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76" w:rsidRDefault="00E705CD">
      <w:pPr>
        <w:pBdr>
          <w:bottom w:val="single" w:sz="6" w:space="1" w:color="auto"/>
        </w:pBd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الاسم : لؤي صباح فليح دانة الشمري . مواليد 1/12/1976 . تدريسي في الجامعة المستنصرية من 2008 الى 2020 . مدرب منتخب وطني بالعاب القوى </w:t>
      </w:r>
    </w:p>
    <w:p w:rsidR="00E705CD" w:rsidRDefault="00E705CD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الشهادات الدراسية . </w:t>
      </w:r>
    </w:p>
    <w:p w:rsidR="00E705CD" w:rsidRDefault="00E705CD" w:rsidP="00E705CD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ماجستير تدريب العاب قوى . الجامعة المستنصرية 2014 .</w:t>
      </w:r>
    </w:p>
    <w:p w:rsidR="00E705CD" w:rsidRDefault="00E705CD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بكلوريوس نربية بدنية وعلوم الرياضة 2008 . جامعة بغداد </w:t>
      </w:r>
    </w:p>
    <w:p w:rsidR="00E705CD" w:rsidRDefault="00E705CD">
      <w:pPr>
        <w:pBdr>
          <w:bottom w:val="single" w:sz="6" w:space="1" w:color="auto"/>
        </w:pBd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دبلوم فني مكائن ومعدات 1999 . معهد التكنولوجبا </w:t>
      </w:r>
    </w:p>
    <w:p w:rsidR="00E705CD" w:rsidRDefault="00E705CD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الخبرة الاكاديمية والتدريس . </w:t>
      </w:r>
    </w:p>
    <w:p w:rsidR="00E705CD" w:rsidRDefault="00E705CD" w:rsidP="000F7AD6">
      <w:pPr>
        <w:pBdr>
          <w:bottom w:val="single" w:sz="6" w:space="1" w:color="auto"/>
        </w:pBd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مدرس مادة العاب القوى للمراحل الاولى والثانية والرابعة في كلية التربية البدنية </w:t>
      </w:r>
      <w:r w:rsidR="000F7AD6">
        <w:rPr>
          <w:rFonts w:hint="cs"/>
          <w:rtl/>
          <w:lang w:bidi="ar-IQ"/>
        </w:rPr>
        <w:t>وعلوم الرياضة في الجامعة المستنصرية للاعوام من 2008_2020 .</w:t>
      </w:r>
    </w:p>
    <w:p w:rsidR="000F7AD6" w:rsidRDefault="000F7AD6" w:rsidP="000F7AD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المقررات الدراسية التي تم تدريسها . </w:t>
      </w:r>
    </w:p>
    <w:p w:rsidR="000F7AD6" w:rsidRDefault="000F7AD6" w:rsidP="000F7AD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المراحل الفنية والتمارين الاساسية والمساعدة والاخطاء الفنية والقانونية والتحكيم لكل فعاليات العاب القوى ,</w:t>
      </w:r>
    </w:p>
    <w:p w:rsidR="000F7AD6" w:rsidRDefault="000F7AD6" w:rsidP="000F7AD6">
      <w:pPr>
        <w:pStyle w:val="ListParagraph"/>
        <w:numPr>
          <w:ilvl w:val="0"/>
          <w:numId w:val="1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>فعاليات السرعة (100م و200م و400م )</w:t>
      </w:r>
    </w:p>
    <w:p w:rsidR="000F7AD6" w:rsidRDefault="000F7AD6" w:rsidP="000F7AD6">
      <w:pPr>
        <w:pStyle w:val="ListParagraph"/>
        <w:numPr>
          <w:ilvl w:val="0"/>
          <w:numId w:val="1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>المسافات المتوسطة ( 800م و 1500م )</w:t>
      </w:r>
    </w:p>
    <w:p w:rsidR="000F7AD6" w:rsidRDefault="000F7AD6" w:rsidP="000F7AD6">
      <w:pPr>
        <w:pStyle w:val="ListParagraph"/>
        <w:numPr>
          <w:ilvl w:val="0"/>
          <w:numId w:val="1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>المسافات الطويلة (3000م م و50000 و المشي )</w:t>
      </w:r>
    </w:p>
    <w:p w:rsidR="000F7AD6" w:rsidRDefault="000F7AD6" w:rsidP="000F7AD6">
      <w:pPr>
        <w:pStyle w:val="ListParagraph"/>
        <w:numPr>
          <w:ilvl w:val="0"/>
          <w:numId w:val="1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>الحواجز ( 100م و 110م و400م )</w:t>
      </w:r>
    </w:p>
    <w:p w:rsidR="000F7AD6" w:rsidRDefault="000F7AD6" w:rsidP="000F7AD6">
      <w:pPr>
        <w:pStyle w:val="ListParagraph"/>
        <w:numPr>
          <w:ilvl w:val="0"/>
          <w:numId w:val="1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>انواع البدايات ( من الجلوس والوقوف )</w:t>
      </w:r>
    </w:p>
    <w:p w:rsidR="000F7AD6" w:rsidRDefault="000F7AD6" w:rsidP="000F7AD6">
      <w:pPr>
        <w:pStyle w:val="ListParagraph"/>
        <w:numPr>
          <w:ilvl w:val="0"/>
          <w:numId w:val="1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>فعاليات الرمي ( الثقل والقرص والرمح والمطرقة )</w:t>
      </w:r>
    </w:p>
    <w:p w:rsidR="000F7AD6" w:rsidRDefault="000F7AD6" w:rsidP="000F7AD6">
      <w:pPr>
        <w:pStyle w:val="ListParagraph"/>
        <w:numPr>
          <w:ilvl w:val="0"/>
          <w:numId w:val="1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>فعاليات القفز ( العالي والطويل والثلاثي والزانة )</w:t>
      </w:r>
    </w:p>
    <w:p w:rsidR="000F7AD6" w:rsidRDefault="000F7AD6" w:rsidP="000F7AD6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الفعاليات المركبة ( السباعي والعشاري ) </w:t>
      </w:r>
    </w:p>
    <w:p w:rsidR="000F7AD6" w:rsidRDefault="000F7AD6" w:rsidP="000F7AD6">
      <w:pPr>
        <w:rPr>
          <w:rFonts w:hint="cs"/>
          <w:rtl/>
          <w:lang w:bidi="ar-IQ"/>
        </w:rPr>
      </w:pPr>
    </w:p>
    <w:p w:rsidR="000F7AD6" w:rsidRDefault="00EF1AA9" w:rsidP="000F7AD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lastRenderedPageBreak/>
        <w:t>المنشورات العلمية .</w:t>
      </w:r>
    </w:p>
    <w:p w:rsidR="00EF1AA9" w:rsidRDefault="00EF1AA9" w:rsidP="000F7AD6">
      <w:pPr>
        <w:pBdr>
          <w:bottom w:val="single" w:sz="6" w:space="1" w:color="auto"/>
        </w:pBd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5 بحوث علمية في مجال الفسلجة والتدريب والعاب القوى .</w:t>
      </w:r>
    </w:p>
    <w:p w:rsidR="00EF1AA9" w:rsidRDefault="00EF1AA9" w:rsidP="000F7AD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  </w:t>
      </w:r>
    </w:p>
    <w:p w:rsidR="00EF1AA9" w:rsidRDefault="00EF1AA9" w:rsidP="000F7AD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السيرة الرياضية . </w:t>
      </w:r>
    </w:p>
    <w:p w:rsidR="00EF1AA9" w:rsidRDefault="00EF1AA9" w:rsidP="000F7AD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مدرب منتخب وطني بالعاب القوى من 2009 .</w:t>
      </w:r>
    </w:p>
    <w:p w:rsidR="00EF1AA9" w:rsidRDefault="00EF1AA9" w:rsidP="000F7AD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3 شهادات تدريبية دولية . </w:t>
      </w:r>
    </w:p>
    <w:p w:rsidR="00EF1AA9" w:rsidRDefault="00EF1AA9" w:rsidP="000F7AD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11 شهادة تدريبية محلية . </w:t>
      </w:r>
    </w:p>
    <w:p w:rsidR="00EF1AA9" w:rsidRDefault="00EF1AA9" w:rsidP="000F7AD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2 ندوة دولية في العاب القوى .</w:t>
      </w:r>
    </w:p>
    <w:p w:rsidR="00EF1AA9" w:rsidRDefault="00EF1AA9" w:rsidP="00EF1AA9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 4 مداليات دولية بالتدريب مع المنتخبات العراقية </w:t>
      </w:r>
    </w:p>
    <w:p w:rsidR="00EF1AA9" w:rsidRDefault="00EF1AA9" w:rsidP="00EF1AA9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13 مدالية دولية في مشاركات الاندية العراقية خارجيا</w:t>
      </w:r>
    </w:p>
    <w:p w:rsidR="00EF1AA9" w:rsidRDefault="00EF1AA9" w:rsidP="00EF1AA9">
      <w:pPr>
        <w:pBdr>
          <w:bottom w:val="single" w:sz="6" w:space="1" w:color="auto"/>
        </w:pBd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36 مدالية دولية في المارثونات الدولية ( مدربا )</w:t>
      </w:r>
    </w:p>
    <w:p w:rsidR="00EF1AA9" w:rsidRDefault="00EF1AA9" w:rsidP="00EF1AA9">
      <w:pPr>
        <w:rPr>
          <w:rFonts w:hint="cs"/>
          <w:lang w:bidi="ar-IQ"/>
        </w:rPr>
      </w:pPr>
    </w:p>
    <w:sectPr w:rsidR="00EF1AA9" w:rsidSect="00E705CD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7F36"/>
    <w:multiLevelType w:val="hybridMultilevel"/>
    <w:tmpl w:val="A3A8EA14"/>
    <w:lvl w:ilvl="0" w:tplc="967E0DD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705CD"/>
    <w:rsid w:val="000F7AD6"/>
    <w:rsid w:val="00245FA5"/>
    <w:rsid w:val="00873A0C"/>
    <w:rsid w:val="009E7BC7"/>
    <w:rsid w:val="00BE672A"/>
    <w:rsid w:val="00D65A76"/>
    <w:rsid w:val="00E705CD"/>
    <w:rsid w:val="00EE5188"/>
    <w:rsid w:val="00EF1AA9"/>
    <w:rsid w:val="00FE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Simplified Arabic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2020-03-08T18:39:00Z</dcterms:created>
  <dcterms:modified xsi:type="dcterms:W3CDTF">2020-03-08T19:08:00Z</dcterms:modified>
</cp:coreProperties>
</file>