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00" w:rsidRPr="00162735" w:rsidRDefault="007D2BA7" w:rsidP="005F1800">
      <w:pPr>
        <w:spacing w:line="360" w:lineRule="auto"/>
        <w:jc w:val="center"/>
        <w:rPr>
          <w:rFonts w:ascii="AlRaiMedia-Black" w:hAnsi="AlRaiMedia-Black" w:cs="AlRaiMedia-Black"/>
          <w:b/>
          <w:bCs/>
          <w:sz w:val="26"/>
          <w:szCs w:val="26"/>
        </w:rPr>
      </w:pPr>
      <w:r>
        <w:rPr>
          <w:rFonts w:ascii="AlRaiMedia-Black" w:hAnsi="AlRaiMedia-Black" w:cs="AlRaiMedia-Black"/>
          <w:noProof/>
        </w:rPr>
        <w:pict>
          <v:roundrect id="_x0000_s1030" style="position:absolute;left:0;text-align:left;margin-left:444.4pt;margin-top:3.2pt;width:82.75pt;height:67.5pt;z-index:251658240" arcsize="10923f">
            <v:textbox>
              <w:txbxContent>
                <w:p w:rsidR="003952E8" w:rsidRPr="003952E8" w:rsidRDefault="009F1EC9" w:rsidP="003952E8">
                  <w:pPr>
                    <w:jc w:val="center"/>
                    <w:rPr>
                      <w:rFonts w:cs="Al-Kharashi Koufi 1"/>
                    </w:rPr>
                  </w:pPr>
                  <w:r w:rsidRPr="009F1EC9">
                    <w:rPr>
                      <w:rFonts w:cs="Al-Kharashi Koufi 1"/>
                      <w:noProof/>
                    </w:rPr>
                    <w:drawing>
                      <wp:inline distT="0" distB="0" distL="0" distR="0">
                        <wp:extent cx="647700" cy="642731"/>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كلية"/>
                                <pic:cNvPicPr>
                                  <a:picLocks noChangeAspect="1" noChangeArrowheads="1"/>
                                </pic:cNvPicPr>
                              </pic:nvPicPr>
                              <pic:blipFill>
                                <a:blip r:embed="rId8" cstate="print"/>
                                <a:srcRect/>
                                <a:stretch>
                                  <a:fillRect/>
                                </a:stretch>
                              </pic:blipFill>
                              <pic:spPr bwMode="auto">
                                <a:xfrm>
                                  <a:off x="0" y="0"/>
                                  <a:ext cx="647700" cy="642731"/>
                                </a:xfrm>
                                <a:prstGeom prst="rect">
                                  <a:avLst/>
                                </a:prstGeom>
                                <a:noFill/>
                                <a:ln w="9525">
                                  <a:noFill/>
                                  <a:miter lim="800000"/>
                                  <a:headEnd/>
                                  <a:tailEnd/>
                                </a:ln>
                              </pic:spPr>
                            </pic:pic>
                          </a:graphicData>
                        </a:graphic>
                      </wp:inline>
                    </w:drawing>
                  </w:r>
                </w:p>
              </w:txbxContent>
            </v:textbox>
          </v:roundrect>
        </w:pict>
      </w:r>
      <w:r>
        <w:rPr>
          <w:rFonts w:ascii="AlRaiMedia-Black" w:hAnsi="AlRaiMedia-Black" w:cs="AlRaiMedia-Black"/>
          <w:noProof/>
        </w:rPr>
        <w:pict>
          <v:shapetype id="_x0000_t202" coordsize="21600,21600" o:spt="202" path="m,l,21600r21600,l21600,xe">
            <v:stroke joinstyle="miter"/>
            <v:path gradientshapeok="t" o:connecttype="rect"/>
          </v:shapetype>
          <v:shape id="Text Box 2" o:spid="_x0000_s1026" type="#_x0000_t202" style="position:absolute;left:0;text-align:left;margin-left:-24.05pt;margin-top:-11.9pt;width:117.5pt;height:82.6pt;z-index:25165721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strokecolor="#f79646" strokeweight="2.5pt">
            <v:shadow color="#868686"/>
            <v:textbox style="mso-next-textbox:#Text Box 2;mso-fit-shape-to-text:t">
              <w:txbxContent>
                <w:p w:rsidR="00025D4F" w:rsidRPr="00162735" w:rsidRDefault="00BD3273" w:rsidP="00162735">
                  <w:r>
                    <w:rPr>
                      <w:noProof/>
                    </w:rPr>
                    <w:drawing>
                      <wp:inline distT="0" distB="0" distL="0" distR="0">
                        <wp:extent cx="1310005" cy="957580"/>
                        <wp:effectExtent l="19050" t="0" r="444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10005" cy="957580"/>
                                </a:xfrm>
                                <a:prstGeom prst="rect">
                                  <a:avLst/>
                                </a:prstGeom>
                                <a:noFill/>
                                <a:ln w="9525">
                                  <a:noFill/>
                                  <a:miter lim="800000"/>
                                  <a:headEnd/>
                                  <a:tailEnd/>
                                </a:ln>
                              </pic:spPr>
                            </pic:pic>
                          </a:graphicData>
                        </a:graphic>
                      </wp:inline>
                    </w:drawing>
                  </w:r>
                </w:p>
              </w:txbxContent>
            </v:textbox>
          </v:shape>
        </w:pict>
      </w:r>
      <w:r w:rsidR="00162735" w:rsidRPr="00162735">
        <w:rPr>
          <w:rFonts w:ascii="AlRaiMedia-Black" w:hAnsi="AlRaiMedia-Black" w:cs="AlRaiMedia-Black"/>
          <w:noProof/>
          <w:rtl/>
        </w:rPr>
        <w:t xml:space="preserve">وزارة التعليم العالي والبحث العلمي </w:t>
      </w:r>
    </w:p>
    <w:p w:rsidR="00593777" w:rsidRPr="00162735" w:rsidRDefault="00162735" w:rsidP="003952E8">
      <w:pPr>
        <w:spacing w:line="360" w:lineRule="auto"/>
        <w:jc w:val="center"/>
        <w:rPr>
          <w:rFonts w:cs="Sultan bold"/>
          <w:b/>
          <w:bCs/>
          <w:sz w:val="28"/>
          <w:szCs w:val="28"/>
        </w:rPr>
      </w:pPr>
      <w:r w:rsidRPr="00162735">
        <w:rPr>
          <w:rFonts w:cs="Sultan bold" w:hint="cs"/>
          <w:b/>
          <w:bCs/>
          <w:sz w:val="28"/>
          <w:szCs w:val="28"/>
          <w:rtl/>
        </w:rPr>
        <w:t xml:space="preserve">الجامعة المستنصرية </w:t>
      </w:r>
      <w:r w:rsidRPr="00162735">
        <w:rPr>
          <w:rFonts w:cs="Sultan bold"/>
          <w:b/>
          <w:bCs/>
          <w:sz w:val="28"/>
          <w:szCs w:val="28"/>
          <w:rtl/>
        </w:rPr>
        <w:t>–</w:t>
      </w:r>
      <w:r w:rsidRPr="00162735">
        <w:rPr>
          <w:rFonts w:cs="Sultan bold" w:hint="cs"/>
          <w:b/>
          <w:bCs/>
          <w:sz w:val="28"/>
          <w:szCs w:val="28"/>
          <w:rtl/>
        </w:rPr>
        <w:t xml:space="preserve"> كلية</w:t>
      </w:r>
      <w:r w:rsidR="003952E8">
        <w:rPr>
          <w:rFonts w:cs="Sultan bold" w:hint="cs"/>
          <w:b/>
          <w:bCs/>
          <w:sz w:val="28"/>
          <w:szCs w:val="28"/>
          <w:rtl/>
        </w:rPr>
        <w:t xml:space="preserve"> </w:t>
      </w:r>
      <w:r w:rsidR="00BA7774">
        <w:rPr>
          <w:rFonts w:cs="Sultan bold" w:hint="cs"/>
          <w:b/>
          <w:bCs/>
          <w:sz w:val="28"/>
          <w:szCs w:val="28"/>
          <w:rtl/>
          <w:lang w:bidi="ar-IQ"/>
        </w:rPr>
        <w:t>العلوم السياسية</w:t>
      </w:r>
      <w:r w:rsidR="00BA7774">
        <w:rPr>
          <w:rFonts w:cs="Sultan bold" w:hint="cs"/>
          <w:b/>
          <w:bCs/>
          <w:sz w:val="28"/>
          <w:szCs w:val="28"/>
          <w:rtl/>
        </w:rPr>
        <w:t xml:space="preserve"> </w:t>
      </w:r>
      <w:r w:rsidRPr="00162735">
        <w:rPr>
          <w:rFonts w:cs="Sultan bold"/>
          <w:b/>
          <w:bCs/>
          <w:sz w:val="28"/>
          <w:szCs w:val="28"/>
          <w:rtl/>
        </w:rPr>
        <w:t>–</w:t>
      </w:r>
      <w:r w:rsidRPr="00162735">
        <w:rPr>
          <w:rFonts w:cs="Sultan bold" w:hint="cs"/>
          <w:b/>
          <w:bCs/>
          <w:sz w:val="28"/>
          <w:szCs w:val="28"/>
          <w:rtl/>
        </w:rPr>
        <w:t xml:space="preserve"> قسم </w:t>
      </w:r>
      <w:r w:rsidR="00BA7774">
        <w:rPr>
          <w:rFonts w:cs="Sultan bold" w:hint="cs"/>
          <w:b/>
          <w:bCs/>
          <w:sz w:val="28"/>
          <w:szCs w:val="28"/>
          <w:rtl/>
        </w:rPr>
        <w:t>العلاقات الدولية</w:t>
      </w:r>
    </w:p>
    <w:p w:rsidR="00EB63A7" w:rsidRPr="00162735" w:rsidRDefault="00D60328" w:rsidP="00EA7725">
      <w:pPr>
        <w:jc w:val="center"/>
        <w:rPr>
          <w:rFonts w:cs="Sultan normal"/>
          <w:sz w:val="28"/>
          <w:szCs w:val="28"/>
          <w:rtl/>
        </w:rPr>
      </w:pPr>
      <w:r w:rsidRPr="00162735">
        <w:rPr>
          <w:rFonts w:cs="Sultan normal"/>
          <w:sz w:val="28"/>
          <w:szCs w:val="28"/>
        </w:rPr>
        <w:t xml:space="preserve"> </w:t>
      </w:r>
      <w:r w:rsidR="00162735" w:rsidRPr="00162735">
        <w:rPr>
          <w:rFonts w:cs="Sultan normal"/>
          <w:sz w:val="28"/>
          <w:szCs w:val="28"/>
        </w:rPr>
        <w:t>(</w:t>
      </w:r>
      <w:r w:rsidR="00162735" w:rsidRPr="00162735">
        <w:rPr>
          <w:rFonts w:cs="Sultan normal"/>
          <w:sz w:val="28"/>
          <w:szCs w:val="28"/>
          <w:rtl/>
        </w:rPr>
        <w:t>نموذج</w:t>
      </w:r>
      <w:r w:rsidR="006E34DC" w:rsidRPr="00162735">
        <w:rPr>
          <w:rFonts w:cs="Sultan normal" w:hint="cs"/>
          <w:sz w:val="28"/>
          <w:szCs w:val="28"/>
          <w:rtl/>
        </w:rPr>
        <w:t xml:space="preserve"> </w:t>
      </w:r>
      <w:r w:rsidR="00EA7725" w:rsidRPr="00162735">
        <w:rPr>
          <w:rFonts w:cs="Sultan normal" w:hint="cs"/>
          <w:sz w:val="28"/>
          <w:szCs w:val="28"/>
          <w:rtl/>
        </w:rPr>
        <w:t xml:space="preserve">الخطة الدراسية </w:t>
      </w:r>
      <w:r w:rsidR="00162735" w:rsidRPr="00162735">
        <w:rPr>
          <w:rFonts w:cs="Sultan normal" w:hint="cs"/>
          <w:sz w:val="28"/>
          <w:szCs w:val="28"/>
          <w:rtl/>
        </w:rPr>
        <w:t>للمساق</w:t>
      </w:r>
      <w:r w:rsidR="00162735" w:rsidRPr="00162735">
        <w:rPr>
          <w:rFonts w:cs="Sultan normal"/>
          <w:sz w:val="28"/>
          <w:szCs w:val="28"/>
        </w:rPr>
        <w:t>)</w:t>
      </w:r>
      <w:r w:rsidR="00162735">
        <w:rPr>
          <w:rFonts w:cs="Sultan normal" w:hint="cs"/>
          <w:sz w:val="28"/>
          <w:szCs w:val="28"/>
          <w:rtl/>
        </w:rPr>
        <w:t xml:space="preserve">            </w:t>
      </w:r>
    </w:p>
    <w:p w:rsidR="00EA7725" w:rsidRDefault="00EA7725" w:rsidP="00EA7725">
      <w:pPr>
        <w:pBdr>
          <w:bottom w:val="double" w:sz="6" w:space="1" w:color="auto"/>
        </w:pBdr>
        <w:jc w:val="center"/>
        <w:rPr>
          <w:rFonts w:cs="Simple Bold Jut Out"/>
          <w:b/>
          <w:bCs/>
          <w:i/>
          <w:iCs/>
          <w:rtl/>
        </w:rPr>
      </w:pPr>
      <w:r w:rsidRPr="00EA7725">
        <w:rPr>
          <w:rFonts w:cs="Simple Bold Jut Out"/>
          <w:b/>
          <w:bCs/>
          <w:i/>
          <w:iCs/>
        </w:rPr>
        <w:t>Course Plan</w:t>
      </w:r>
    </w:p>
    <w:p w:rsidR="00162735" w:rsidRDefault="00162735" w:rsidP="00EA7725">
      <w:pPr>
        <w:pBdr>
          <w:bottom w:val="double" w:sz="6" w:space="1" w:color="auto"/>
        </w:pBdr>
        <w:jc w:val="center"/>
        <w:rPr>
          <w:rFonts w:cs="Simple Bold Jut Out"/>
          <w:b/>
          <w:bCs/>
          <w:i/>
          <w:iCs/>
        </w:rPr>
      </w:pPr>
    </w:p>
    <w:tbl>
      <w:tblPr>
        <w:tblW w:w="10737" w:type="dxa"/>
        <w:jc w:val="right"/>
        <w:tblCellMar>
          <w:left w:w="0" w:type="dxa"/>
          <w:right w:w="0" w:type="dxa"/>
        </w:tblCellMar>
        <w:tblLook w:val="0000" w:firstRow="0" w:lastRow="0" w:firstColumn="0" w:lastColumn="0" w:noHBand="0" w:noVBand="0"/>
      </w:tblPr>
      <w:tblGrid>
        <w:gridCol w:w="4529"/>
        <w:gridCol w:w="6208"/>
      </w:tblGrid>
      <w:tr w:rsidR="00EA7725" w:rsidRPr="00C7615C" w:rsidTr="00165BA0">
        <w:trPr>
          <w:jc w:val="right"/>
        </w:trPr>
        <w:tc>
          <w:tcPr>
            <w:tcW w:w="4529" w:type="dxa"/>
            <w:tcBorders>
              <w:top w:val="nil"/>
              <w:left w:val="nil"/>
              <w:bottom w:val="nil"/>
              <w:right w:val="nil"/>
            </w:tcBorders>
          </w:tcPr>
          <w:p w:rsidR="00EA7725" w:rsidRPr="00C62E70" w:rsidRDefault="00EA7725" w:rsidP="00165BA0">
            <w:pPr>
              <w:rPr>
                <w:rFonts w:ascii="Berlin Sans FB" w:hAnsi="Berlin Sans FB"/>
                <w:sz w:val="20"/>
                <w:szCs w:val="20"/>
              </w:rPr>
            </w:pPr>
            <w:r w:rsidRPr="00C62E70">
              <w:rPr>
                <w:rStyle w:val="a6"/>
                <w:rFonts w:ascii="Berlin Sans FB" w:hAnsi="Berlin Sans FB"/>
                <w:sz w:val="20"/>
                <w:szCs w:val="20"/>
                <w:u w:val="single"/>
              </w:rPr>
              <w:t>Course No.</w:t>
            </w:r>
            <w:r w:rsidR="00165BA0">
              <w:rPr>
                <w:rStyle w:val="a6"/>
                <w:rFonts w:ascii="Berlin Sans FB" w:hAnsi="Berlin Sans FB"/>
                <w:sz w:val="20"/>
                <w:szCs w:val="20"/>
                <w:u w:val="single"/>
              </w:rPr>
              <w:t>(</w:t>
            </w:r>
            <w:r w:rsidR="00165BA0">
              <w:rPr>
                <w:rStyle w:val="a6"/>
                <w:rFonts w:ascii="Berlin Sans FB" w:hAnsi="Berlin Sans FB"/>
                <w:sz w:val="20"/>
                <w:szCs w:val="20"/>
                <w:u w:val="single"/>
                <w:lang w:bidi="ar-IQ"/>
              </w:rPr>
              <w:t>51602401</w:t>
            </w:r>
            <w:r w:rsidR="003952E8">
              <w:rPr>
                <w:rStyle w:val="a6"/>
                <w:rFonts w:ascii="Berlin Sans FB" w:hAnsi="Berlin Sans FB"/>
                <w:sz w:val="20"/>
                <w:szCs w:val="20"/>
                <w:u w:val="single"/>
              </w:rPr>
              <w:t>)</w:t>
            </w:r>
            <w:r w:rsidRPr="00C62E70">
              <w:rPr>
                <w:rStyle w:val="a6"/>
                <w:rFonts w:ascii="Berlin Sans FB" w:hAnsi="Berlin Sans FB"/>
                <w:sz w:val="20"/>
                <w:szCs w:val="20"/>
                <w:u w:val="single"/>
              </w:rPr>
              <w:t>:</w:t>
            </w:r>
            <w:r w:rsidRPr="00C62E70">
              <w:rPr>
                <w:rStyle w:val="a6"/>
                <w:rFonts w:ascii="Berlin Sans FB" w:hAnsi="Berlin Sans FB"/>
                <w:sz w:val="20"/>
                <w:szCs w:val="20"/>
              </w:rPr>
              <w:t xml:space="preserve">     </w:t>
            </w:r>
          </w:p>
        </w:tc>
        <w:tc>
          <w:tcPr>
            <w:tcW w:w="6208" w:type="dxa"/>
            <w:tcBorders>
              <w:top w:val="nil"/>
              <w:left w:val="nil"/>
              <w:bottom w:val="nil"/>
              <w:right w:val="nil"/>
            </w:tcBorders>
          </w:tcPr>
          <w:p w:rsidR="00EA7725" w:rsidRPr="00C62E70" w:rsidRDefault="00EA7725" w:rsidP="00704C40">
            <w:pPr>
              <w:rPr>
                <w:rFonts w:ascii="Berlin Sans FB" w:hAnsi="Berlin Sans FB"/>
                <w:sz w:val="20"/>
                <w:szCs w:val="20"/>
              </w:rPr>
            </w:pPr>
          </w:p>
        </w:tc>
      </w:tr>
      <w:tr w:rsidR="00EA7725" w:rsidRPr="00C7615C" w:rsidTr="00165BA0">
        <w:trPr>
          <w:jc w:val="right"/>
        </w:trPr>
        <w:tc>
          <w:tcPr>
            <w:tcW w:w="4529" w:type="dxa"/>
            <w:tcBorders>
              <w:top w:val="nil"/>
              <w:left w:val="nil"/>
              <w:bottom w:val="nil"/>
              <w:right w:val="nil"/>
            </w:tcBorders>
          </w:tcPr>
          <w:p w:rsidR="00EA7725" w:rsidRDefault="00EA7725" w:rsidP="003B2650">
            <w:pPr>
              <w:rPr>
                <w:rFonts w:ascii="Berlin Sans FB" w:hAnsi="Berlin Sans FB"/>
                <w:sz w:val="20"/>
                <w:szCs w:val="20"/>
                <w:rtl/>
                <w:lang w:bidi="ar-IQ"/>
              </w:rPr>
            </w:pPr>
            <w:r w:rsidRPr="00C62E70">
              <w:rPr>
                <w:rStyle w:val="a6"/>
                <w:rFonts w:ascii="Berlin Sans FB" w:hAnsi="Berlin Sans FB"/>
                <w:sz w:val="20"/>
                <w:szCs w:val="20"/>
                <w:u w:val="single"/>
              </w:rPr>
              <w:t>Course Name</w:t>
            </w:r>
            <w:r w:rsidR="003952E8">
              <w:rPr>
                <w:rStyle w:val="a6"/>
                <w:rFonts w:ascii="Berlin Sans FB" w:hAnsi="Berlin Sans FB"/>
                <w:sz w:val="20"/>
                <w:szCs w:val="20"/>
                <w:u w:val="single"/>
              </w:rPr>
              <w:t xml:space="preserve"> (</w:t>
            </w:r>
            <w:r w:rsidR="003B2650">
              <w:rPr>
                <w:rStyle w:val="a6"/>
                <w:rFonts w:ascii="Berlin Sans FB" w:hAnsi="Berlin Sans FB"/>
                <w:sz w:val="20"/>
                <w:szCs w:val="20"/>
                <w:u w:val="single"/>
              </w:rPr>
              <w:t xml:space="preserve"> </w:t>
            </w:r>
            <w:r w:rsidR="003952E8">
              <w:rPr>
                <w:rStyle w:val="a6"/>
                <w:rFonts w:ascii="Berlin Sans FB" w:hAnsi="Berlin Sans FB"/>
                <w:sz w:val="20"/>
                <w:szCs w:val="20"/>
                <w:u w:val="single"/>
              </w:rPr>
              <w:t>)</w:t>
            </w:r>
            <w:r w:rsidRPr="00C62E70">
              <w:rPr>
                <w:rStyle w:val="a6"/>
                <w:rFonts w:ascii="Berlin Sans FB" w:hAnsi="Berlin Sans FB"/>
                <w:sz w:val="20"/>
                <w:szCs w:val="20"/>
                <w:u w:val="single"/>
              </w:rPr>
              <w:t>:</w:t>
            </w:r>
            <w:r w:rsidR="00853943">
              <w:rPr>
                <w:rStyle w:val="a6"/>
                <w:rFonts w:ascii="Berlin Sans FB" w:hAnsi="Berlin Sans FB" w:hint="cs"/>
                <w:sz w:val="20"/>
                <w:szCs w:val="20"/>
                <w:u w:val="single"/>
                <w:rtl/>
                <w:lang w:bidi="ar-IQ"/>
              </w:rPr>
              <w:t>المدخل لدراسة القانون</w:t>
            </w:r>
          </w:p>
          <w:p w:rsidR="00392172" w:rsidRPr="00C62E70" w:rsidRDefault="00392172" w:rsidP="00162735">
            <w:pPr>
              <w:rPr>
                <w:rFonts w:ascii="Berlin Sans FB" w:hAnsi="Berlin Sans FB"/>
                <w:sz w:val="20"/>
                <w:szCs w:val="20"/>
              </w:rPr>
            </w:pPr>
          </w:p>
        </w:tc>
        <w:tc>
          <w:tcPr>
            <w:tcW w:w="6208" w:type="dxa"/>
            <w:tcBorders>
              <w:top w:val="nil"/>
              <w:left w:val="nil"/>
              <w:bottom w:val="nil"/>
              <w:right w:val="nil"/>
            </w:tcBorders>
          </w:tcPr>
          <w:p w:rsidR="00392172" w:rsidRPr="00C62E70" w:rsidRDefault="00392172" w:rsidP="003952E8">
            <w:pPr>
              <w:rPr>
                <w:rFonts w:ascii="Berlin Sans FB" w:hAnsi="Berlin Sans FB"/>
                <w:sz w:val="20"/>
                <w:szCs w:val="20"/>
                <w:rtl/>
                <w:lang w:bidi="ar-IQ"/>
              </w:rPr>
            </w:pPr>
          </w:p>
        </w:tc>
      </w:tr>
      <w:tr w:rsidR="00EA7725" w:rsidRPr="00C7615C" w:rsidTr="00165BA0">
        <w:trPr>
          <w:jc w:val="right"/>
        </w:trPr>
        <w:tc>
          <w:tcPr>
            <w:tcW w:w="4529" w:type="dxa"/>
            <w:tcBorders>
              <w:top w:val="nil"/>
              <w:left w:val="nil"/>
              <w:bottom w:val="nil"/>
              <w:right w:val="nil"/>
            </w:tcBorders>
          </w:tcPr>
          <w:p w:rsidR="00EA7725" w:rsidRPr="00C62E70" w:rsidRDefault="00EA7725" w:rsidP="00392172">
            <w:pPr>
              <w:rPr>
                <w:rFonts w:ascii="Berlin Sans FB" w:hAnsi="Berlin Sans FB"/>
                <w:sz w:val="20"/>
                <w:szCs w:val="20"/>
                <w:lang w:bidi="ar-IQ"/>
              </w:rPr>
            </w:pPr>
            <w:r w:rsidRPr="00C62E70">
              <w:rPr>
                <w:rStyle w:val="a6"/>
                <w:rFonts w:ascii="Berlin Sans FB" w:hAnsi="Berlin Sans FB"/>
                <w:sz w:val="20"/>
                <w:szCs w:val="20"/>
                <w:u w:val="single"/>
              </w:rPr>
              <w:t>Course Website:</w:t>
            </w:r>
            <w:r w:rsidR="00392172">
              <w:rPr>
                <w:rStyle w:val="a6"/>
                <w:rFonts w:ascii="Berlin Sans FB" w:hAnsi="Berlin Sans FB"/>
                <w:sz w:val="20"/>
                <w:szCs w:val="20"/>
                <w:u w:val="single"/>
                <w:lang w:bidi="ar-IQ"/>
              </w:rPr>
              <w:t xml:space="preserve">  /</w:t>
            </w:r>
          </w:p>
        </w:tc>
        <w:tc>
          <w:tcPr>
            <w:tcW w:w="6208" w:type="dxa"/>
            <w:tcBorders>
              <w:top w:val="nil"/>
              <w:left w:val="nil"/>
              <w:bottom w:val="nil"/>
              <w:right w:val="nil"/>
            </w:tcBorders>
          </w:tcPr>
          <w:p w:rsidR="00392172" w:rsidRDefault="00EA7725" w:rsidP="003B2650">
            <w:pPr>
              <w:rPr>
                <w:rFonts w:ascii="Berlin Sans FB" w:hAnsi="Berlin Sans FB"/>
                <w:sz w:val="20"/>
                <w:szCs w:val="20"/>
              </w:rPr>
            </w:pPr>
            <w:r w:rsidRPr="00C62E70">
              <w:rPr>
                <w:rStyle w:val="a6"/>
                <w:rFonts w:ascii="Berlin Sans FB" w:hAnsi="Berlin Sans FB"/>
                <w:sz w:val="20"/>
                <w:szCs w:val="20"/>
                <w:u w:val="single"/>
              </w:rPr>
              <w:t>Semester &amp; Year</w:t>
            </w:r>
            <w:r w:rsidR="00367706">
              <w:rPr>
                <w:rStyle w:val="a6"/>
                <w:rFonts w:ascii="Berlin Sans FB" w:hAnsi="Berlin Sans FB"/>
                <w:sz w:val="20"/>
                <w:szCs w:val="20"/>
                <w:u w:val="single"/>
              </w:rPr>
              <w:t>(</w:t>
            </w:r>
            <w:r w:rsidR="00367706" w:rsidRPr="00367706">
              <w:rPr>
                <w:rStyle w:val="a6"/>
                <w:rFonts w:ascii="Berlin Sans FB" w:hAnsi="Berlin Sans FB" w:cs="Sultan bold" w:hint="cs"/>
                <w:sz w:val="20"/>
                <w:szCs w:val="20"/>
                <w:u w:val="single"/>
                <w:rtl/>
              </w:rPr>
              <w:t xml:space="preserve">السنة والفصل الدراسي </w:t>
            </w:r>
            <w:r w:rsidR="00367706">
              <w:rPr>
                <w:rStyle w:val="a6"/>
                <w:rFonts w:ascii="Berlin Sans FB" w:hAnsi="Berlin Sans FB"/>
                <w:sz w:val="20"/>
                <w:szCs w:val="20"/>
                <w:u w:val="single"/>
              </w:rPr>
              <w:t>)</w:t>
            </w:r>
            <w:r w:rsidRPr="00C62E70">
              <w:rPr>
                <w:rStyle w:val="a6"/>
                <w:rFonts w:ascii="Berlin Sans FB" w:hAnsi="Berlin Sans FB"/>
                <w:sz w:val="20"/>
                <w:szCs w:val="20"/>
                <w:u w:val="single"/>
              </w:rPr>
              <w:t>:</w:t>
            </w:r>
            <w:r w:rsidRPr="00C62E70">
              <w:rPr>
                <w:rFonts w:ascii="Berlin Sans FB" w:hAnsi="Berlin Sans FB"/>
                <w:sz w:val="20"/>
                <w:szCs w:val="20"/>
              </w:rPr>
              <w:t xml:space="preserve">          </w:t>
            </w:r>
            <w:r w:rsidR="00025D4F">
              <w:rPr>
                <w:rFonts w:ascii="Berlin Sans FB" w:hAnsi="Berlin Sans FB"/>
                <w:sz w:val="20"/>
                <w:szCs w:val="20"/>
              </w:rPr>
              <w:t>First</w:t>
            </w:r>
            <w:r>
              <w:rPr>
                <w:rFonts w:ascii="Berlin Sans FB" w:hAnsi="Berlin Sans FB"/>
                <w:sz w:val="20"/>
                <w:szCs w:val="20"/>
              </w:rPr>
              <w:t xml:space="preserve"> , </w:t>
            </w:r>
            <w:r w:rsidR="00F82582">
              <w:rPr>
                <w:rFonts w:ascii="Berlin Sans FB" w:hAnsi="Berlin Sans FB"/>
                <w:sz w:val="20"/>
                <w:szCs w:val="20"/>
                <w:bdr w:val="single" w:sz="8" w:space="1" w:color="DCDCDC" w:frame="1"/>
              </w:rPr>
              <w:t>course</w:t>
            </w:r>
            <w:r w:rsidR="00025D4F">
              <w:rPr>
                <w:rFonts w:ascii="Berlin Sans FB" w:hAnsi="Berlin Sans FB"/>
                <w:sz w:val="20"/>
                <w:szCs w:val="20"/>
                <w:bdr w:val="single" w:sz="8" w:space="1" w:color="DCDCDC" w:frame="1"/>
              </w:rPr>
              <w:t xml:space="preserve"> </w:t>
            </w:r>
            <w:r w:rsidR="00025D4F">
              <w:rPr>
                <w:rFonts w:ascii="Berlin Sans FB" w:hAnsi="Berlin Sans FB" w:hint="cs"/>
                <w:sz w:val="20"/>
                <w:szCs w:val="20"/>
                <w:bdr w:val="single" w:sz="8" w:space="1" w:color="DCDCDC" w:frame="1"/>
                <w:rtl/>
              </w:rPr>
              <w:t xml:space="preserve">  </w:t>
            </w:r>
            <w:r w:rsidRPr="00C62E70">
              <w:rPr>
                <w:rFonts w:ascii="Berlin Sans FB" w:hAnsi="Berlin Sans FB"/>
                <w:sz w:val="20"/>
                <w:szCs w:val="20"/>
                <w:bdr w:val="single" w:sz="8" w:space="1" w:color="DCDCDC" w:frame="1"/>
              </w:rPr>
              <w:t>/</w:t>
            </w:r>
            <w:r w:rsidR="00025D4F">
              <w:rPr>
                <w:rFonts w:ascii="Berlin Sans FB" w:hAnsi="Berlin Sans FB"/>
                <w:sz w:val="20"/>
                <w:szCs w:val="20"/>
                <w:bdr w:val="single" w:sz="8" w:space="1" w:color="DCDCDC" w:frame="1"/>
              </w:rPr>
              <w:t>20</w:t>
            </w:r>
            <w:r w:rsidR="00392172">
              <w:rPr>
                <w:rFonts w:ascii="Berlin Sans FB" w:hAnsi="Berlin Sans FB"/>
                <w:sz w:val="20"/>
                <w:szCs w:val="20"/>
                <w:bdr w:val="single" w:sz="8" w:space="1" w:color="DCDCDC" w:frame="1"/>
              </w:rPr>
              <w:t>1</w:t>
            </w:r>
            <w:r w:rsidR="003B2650">
              <w:rPr>
                <w:rFonts w:ascii="Berlin Sans FB" w:hAnsi="Berlin Sans FB"/>
                <w:sz w:val="20"/>
                <w:szCs w:val="20"/>
                <w:bdr w:val="single" w:sz="8" w:space="1" w:color="DCDCDC" w:frame="1"/>
              </w:rPr>
              <w:t>7</w:t>
            </w:r>
            <w:r w:rsidR="00392172">
              <w:rPr>
                <w:rFonts w:ascii="Berlin Sans FB" w:hAnsi="Berlin Sans FB"/>
                <w:sz w:val="20"/>
                <w:szCs w:val="20"/>
                <w:bdr w:val="single" w:sz="8" w:space="1" w:color="DCDCDC" w:frame="1"/>
              </w:rPr>
              <w:t>-201</w:t>
            </w:r>
            <w:r w:rsidR="003B2650">
              <w:rPr>
                <w:rFonts w:ascii="Berlin Sans FB" w:hAnsi="Berlin Sans FB"/>
                <w:sz w:val="20"/>
                <w:szCs w:val="20"/>
                <w:bdr w:val="single" w:sz="8" w:space="1" w:color="DCDCDC" w:frame="1"/>
              </w:rPr>
              <w:t>8</w:t>
            </w:r>
            <w:r w:rsidR="00025D4F">
              <w:rPr>
                <w:rFonts w:ascii="Berlin Sans FB" w:hAnsi="Berlin Sans FB"/>
                <w:sz w:val="20"/>
                <w:szCs w:val="20"/>
                <w:bdr w:val="single" w:sz="8" w:space="1" w:color="DCDCDC" w:frame="1"/>
              </w:rPr>
              <w:t xml:space="preserve">      </w:t>
            </w:r>
            <w:r w:rsidRPr="00C62E70">
              <w:rPr>
                <w:rFonts w:ascii="Berlin Sans FB" w:hAnsi="Berlin Sans FB"/>
                <w:sz w:val="20"/>
                <w:szCs w:val="20"/>
              </w:rPr>
              <w:t> </w:t>
            </w:r>
          </w:p>
          <w:p w:rsidR="00EA7725" w:rsidRPr="00C62E70" w:rsidRDefault="00EA7725" w:rsidP="00025D4F">
            <w:pPr>
              <w:rPr>
                <w:rFonts w:ascii="Berlin Sans FB" w:hAnsi="Berlin Sans FB"/>
                <w:sz w:val="20"/>
                <w:szCs w:val="20"/>
              </w:rPr>
            </w:pPr>
            <w:r w:rsidRPr="00C62E70">
              <w:rPr>
                <w:rFonts w:ascii="Berlin Sans FB" w:hAnsi="Berlin Sans FB"/>
                <w:sz w:val="20"/>
                <w:szCs w:val="20"/>
              </w:rPr>
              <w:t xml:space="preserve">             </w:t>
            </w:r>
          </w:p>
        </w:tc>
      </w:tr>
    </w:tbl>
    <w:p w:rsidR="000412BE" w:rsidRPr="0030350E" w:rsidRDefault="00392172" w:rsidP="0030350E">
      <w:pPr>
        <w:pStyle w:val="1"/>
        <w:numPr>
          <w:ilvl w:val="0"/>
          <w:numId w:val="7"/>
        </w:numPr>
        <w:tabs>
          <w:tab w:val="clear" w:pos="6750"/>
        </w:tabs>
        <w:bidi/>
        <w:jc w:val="both"/>
        <w:rPr>
          <w:rFonts w:ascii="Berlin Sans FB" w:hAnsi="Berlin Sans FB"/>
          <w:sz w:val="20"/>
          <w:szCs w:val="20"/>
          <w:u w:val="single"/>
        </w:rPr>
      </w:pPr>
      <w:r w:rsidRPr="00C63442">
        <w:rPr>
          <w:rStyle w:val="a6"/>
          <w:rFonts w:ascii="Berlin Sans FB" w:hAnsi="Berlin Sans FB" w:cs="Sultan bold" w:hint="cs"/>
          <w:b/>
          <w:bCs/>
          <w:sz w:val="20"/>
          <w:szCs w:val="20"/>
          <w:u w:val="single"/>
          <w:rtl/>
        </w:rPr>
        <w:t>وصف المساق الدراسي</w:t>
      </w:r>
      <w:r w:rsidRPr="00C63442">
        <w:rPr>
          <w:rStyle w:val="a6"/>
          <w:rFonts w:ascii="Berlin Sans FB" w:hAnsi="Berlin Sans FB" w:hint="cs"/>
          <w:b/>
          <w:bCs/>
          <w:sz w:val="20"/>
          <w:szCs w:val="20"/>
          <w:u w:val="single"/>
          <w:rtl/>
        </w:rPr>
        <w:t xml:space="preserve"> (</w:t>
      </w:r>
      <w:r w:rsidRPr="00C63442">
        <w:rPr>
          <w:rStyle w:val="a6"/>
          <w:rFonts w:ascii="Berlin Sans FB" w:hAnsi="Berlin Sans FB"/>
          <w:b/>
          <w:bCs/>
          <w:sz w:val="20"/>
          <w:szCs w:val="20"/>
          <w:u w:val="single"/>
        </w:rPr>
        <w:t xml:space="preserve">course description </w:t>
      </w:r>
      <w:r w:rsidRPr="00C63442">
        <w:rPr>
          <w:rStyle w:val="a6"/>
          <w:rFonts w:ascii="Berlin Sans FB" w:hAnsi="Berlin Sans FB" w:hint="cs"/>
          <w:b/>
          <w:bCs/>
          <w:sz w:val="20"/>
          <w:szCs w:val="20"/>
          <w:u w:val="single"/>
          <w:rtl/>
        </w:rPr>
        <w:t>)</w:t>
      </w:r>
      <w:r w:rsidRPr="00C63442">
        <w:rPr>
          <w:rStyle w:val="a6"/>
          <w:rFonts w:ascii="Berlin Sans FB" w:hAnsi="Berlin Sans FB"/>
          <w:b/>
          <w:bCs/>
          <w:sz w:val="20"/>
          <w:szCs w:val="20"/>
          <w:u w:val="single"/>
        </w:rPr>
        <w:t xml:space="preserve"> :</w:t>
      </w:r>
    </w:p>
    <w:p w:rsidR="003952E8" w:rsidRPr="00191D23" w:rsidRDefault="0030350E" w:rsidP="003952E8">
      <w:pPr>
        <w:bidi/>
        <w:rPr>
          <w:rFonts w:ascii="AlRaiMedia-Black" w:hAnsi="AlRaiMedia-Black" w:cs="AlRaiMedia-Black"/>
          <w:rtl/>
          <w:lang w:bidi="ar-IQ"/>
        </w:rPr>
      </w:pPr>
      <w:r>
        <w:rPr>
          <w:rStyle w:val="a6"/>
          <w:rFonts w:ascii="Berlin Sans FB" w:hAnsi="Berlin Sans FB" w:hint="cs"/>
          <w:b w:val="0"/>
          <w:bCs w:val="0"/>
          <w:sz w:val="20"/>
          <w:szCs w:val="20"/>
          <w:rtl/>
          <w:lang w:bidi="ar-IQ"/>
        </w:rPr>
        <w:t xml:space="preserve">   </w:t>
      </w:r>
      <w:r w:rsidR="000412BE">
        <w:rPr>
          <w:rStyle w:val="a6"/>
          <w:rFonts w:ascii="Berlin Sans FB" w:hAnsi="Berlin Sans FB" w:hint="cs"/>
          <w:b w:val="0"/>
          <w:bCs w:val="0"/>
          <w:sz w:val="20"/>
          <w:szCs w:val="20"/>
          <w:rtl/>
          <w:lang w:bidi="ar-IQ"/>
        </w:rPr>
        <w:t xml:space="preserve">  </w:t>
      </w:r>
      <w:r w:rsidR="00191D23" w:rsidRPr="00191D23">
        <w:rPr>
          <w:rStyle w:val="a6"/>
          <w:rFonts w:ascii="Berlin Sans FB" w:hAnsi="Berlin Sans FB" w:hint="cs"/>
          <w:b w:val="0"/>
          <w:bCs w:val="0"/>
          <w:sz w:val="20"/>
          <w:szCs w:val="20"/>
          <w:rtl/>
          <w:lang w:bidi="ar-IQ"/>
        </w:rPr>
        <w:t>الكتاب المعتمد في مادة المدخل لدراسة القانون</w:t>
      </w:r>
      <w:r w:rsidR="00191D23">
        <w:rPr>
          <w:rStyle w:val="a6"/>
          <w:rFonts w:ascii="Berlin Sans FB" w:hAnsi="Berlin Sans FB" w:hint="cs"/>
          <w:b w:val="0"/>
          <w:bCs w:val="0"/>
          <w:sz w:val="20"/>
          <w:szCs w:val="20"/>
          <w:rtl/>
          <w:lang w:bidi="ar-IQ"/>
        </w:rPr>
        <w:t xml:space="preserve"> الذي يدرس في المرحلة الاولى في كلية العلوم السياسية هو كتاب للمؤلف عبد الباقي البكري وزهير البشير.</w:t>
      </w:r>
      <w:r w:rsidR="000412BE">
        <w:rPr>
          <w:rStyle w:val="a6"/>
          <w:rFonts w:ascii="Berlin Sans FB" w:hAnsi="Berlin Sans FB" w:hint="cs"/>
          <w:b w:val="0"/>
          <w:bCs w:val="0"/>
          <w:sz w:val="20"/>
          <w:szCs w:val="20"/>
          <w:rtl/>
          <w:lang w:bidi="ar-IQ"/>
        </w:rPr>
        <w:t xml:space="preserve"> ويتضمن ستة فصول.</w:t>
      </w:r>
    </w:p>
    <w:p w:rsidR="003952E8" w:rsidRDefault="003952E8" w:rsidP="003952E8">
      <w:pPr>
        <w:bidi/>
        <w:rPr>
          <w:rFonts w:ascii="AlRaiMedia-Black" w:hAnsi="AlRaiMedia-Black" w:cs="AlRaiMedia-Black"/>
          <w:rtl/>
        </w:rPr>
      </w:pPr>
    </w:p>
    <w:p w:rsidR="003952E8" w:rsidRDefault="00392172" w:rsidP="003952E8">
      <w:pPr>
        <w:numPr>
          <w:ilvl w:val="0"/>
          <w:numId w:val="7"/>
        </w:numPr>
        <w:bidi/>
        <w:ind w:left="2160"/>
        <w:rPr>
          <w:rFonts w:ascii="AlRaiMedia-Black" w:hAnsi="AlRaiMedia-Black" w:cs="AlRaiMedia-Black" w:hint="cs"/>
        </w:rPr>
      </w:pPr>
      <w:r w:rsidRPr="000931E4">
        <w:rPr>
          <w:rFonts w:ascii="AlRaiMedia-Black" w:hAnsi="AlRaiMedia-Black" w:cs="AlRaiMedia-Black" w:hint="cs"/>
          <w:highlight w:val="yellow"/>
          <w:rtl/>
        </w:rPr>
        <w:t>المخرجات المتوقعة من المساق (</w:t>
      </w:r>
      <w:r w:rsidRPr="000931E4">
        <w:rPr>
          <w:rStyle w:val="a6"/>
          <w:rFonts w:ascii="Berlin Sans FB" w:hAnsi="Berlin Sans FB"/>
          <w:sz w:val="20"/>
          <w:szCs w:val="20"/>
          <w:u w:val="single"/>
        </w:rPr>
        <w:t>Course Intended Outcomes</w:t>
      </w:r>
      <w:r w:rsidRPr="000931E4">
        <w:rPr>
          <w:rFonts w:ascii="AlRaiMedia-Black" w:hAnsi="AlRaiMedia-Black" w:cs="AlRaiMedia-Black" w:hint="cs"/>
          <w:highlight w:val="yellow"/>
          <w:rtl/>
        </w:rPr>
        <w:t>)</w:t>
      </w:r>
      <w:r w:rsidRPr="000931E4">
        <w:rPr>
          <w:rFonts w:ascii="AlRaiMedia-Black" w:hAnsi="AlRaiMedia-Black" w:cs="AlRaiMedia-Black"/>
          <w:highlight w:val="yellow"/>
        </w:rPr>
        <w:t xml:space="preserve">: </w:t>
      </w:r>
      <w:r w:rsidR="000931E4">
        <w:rPr>
          <w:rFonts w:ascii="AlRaiMedia-Black" w:hAnsi="AlRaiMedia-Black" w:cs="AlRaiMedia-Black" w:hint="cs"/>
          <w:highlight w:val="yellow"/>
          <w:rtl/>
        </w:rPr>
        <w:t xml:space="preserve"> </w:t>
      </w:r>
    </w:p>
    <w:p w:rsidR="000931E4" w:rsidRPr="0030350E" w:rsidRDefault="000412BE" w:rsidP="0030350E">
      <w:pPr>
        <w:numPr>
          <w:ilvl w:val="0"/>
          <w:numId w:val="7"/>
        </w:numPr>
        <w:bidi/>
        <w:ind w:left="2160"/>
        <w:rPr>
          <w:rFonts w:ascii="AlRaiMedia-Black" w:hAnsi="AlRaiMedia-Black" w:cs="AlRaiMedia-Black"/>
          <w:rtl/>
        </w:rPr>
      </w:pPr>
      <w:r>
        <w:rPr>
          <w:rFonts w:ascii="AlRaiMedia-Black" w:hAnsi="AlRaiMedia-Black" w:cs="AlRaiMedia-Black" w:hint="cs"/>
          <w:rtl/>
        </w:rPr>
        <w:t>تعريف الطلبة بماهية القانون وماهي مصادره وضرورة القانون وغرضة والتمييز بينه وبين مصطلحات قانونية اخرى وصلة القانون بالعلوم الاجتماعية وبيان اقسام القانون وفروعه والتعرف على المصادر الرسمية للقانون والمصادر التفسيرية وكذلك التعريف بالحق وبيان انواعه واقسامه وعناصره واركان ومصادر الحق.</w:t>
      </w:r>
    </w:p>
    <w:p w:rsidR="003952E8" w:rsidRDefault="003952E8" w:rsidP="003952E8">
      <w:pPr>
        <w:bidi/>
        <w:ind w:left="2160"/>
        <w:rPr>
          <w:rFonts w:ascii="AlRaiMedia-Black" w:hAnsi="AlRaiMedia-Black" w:cs="AlRaiMedia-Black"/>
        </w:rPr>
      </w:pPr>
    </w:p>
    <w:p w:rsidR="00C63442" w:rsidRPr="00D43A74" w:rsidRDefault="00C63442" w:rsidP="00C63442">
      <w:pPr>
        <w:numPr>
          <w:ilvl w:val="0"/>
          <w:numId w:val="7"/>
        </w:numPr>
        <w:bidi/>
        <w:rPr>
          <w:rFonts w:ascii="AlRaiMedia-Black" w:hAnsi="AlRaiMedia-Black" w:cs="AlRaiMedia-Black"/>
          <w:highlight w:val="yellow"/>
        </w:rPr>
      </w:pPr>
      <w:r w:rsidRPr="00D43A74">
        <w:rPr>
          <w:rFonts w:ascii="AlRaiMedia-Black" w:hAnsi="AlRaiMedia-Black" w:cs="AlRaiMedia-Black" w:hint="cs"/>
          <w:highlight w:val="yellow"/>
          <w:rtl/>
        </w:rPr>
        <w:t>مفردات الموضوع خلال السنة :</w:t>
      </w:r>
    </w:p>
    <w:p w:rsidR="00C63442" w:rsidRPr="00125243" w:rsidRDefault="00C63442" w:rsidP="00C63442">
      <w:pPr>
        <w:bidi/>
        <w:ind w:left="720"/>
        <w:rPr>
          <w:rFonts w:ascii="AlRaiMedia-Black" w:hAnsi="AlRaiMedia-Black" w:cs="AlRaiMedia-Black"/>
          <w:sz w:val="16"/>
          <w:szCs w:val="16"/>
        </w:rPr>
      </w:pPr>
    </w:p>
    <w:tbl>
      <w:tblPr>
        <w:bidiVisual/>
        <w:tblW w:w="1028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536"/>
        <w:gridCol w:w="4536"/>
      </w:tblGrid>
      <w:tr w:rsidR="00B527C1" w:rsidRPr="00B527C1" w:rsidTr="00B527C1">
        <w:trPr>
          <w:jc w:val="center"/>
        </w:trPr>
        <w:tc>
          <w:tcPr>
            <w:tcW w:w="1213" w:type="dxa"/>
            <w:shd w:val="clear" w:color="auto" w:fill="943634"/>
          </w:tcPr>
          <w:p w:rsidR="00C63442" w:rsidRPr="00B527C1" w:rsidRDefault="00C63442"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الاسبوع</w:t>
            </w:r>
          </w:p>
        </w:tc>
        <w:tc>
          <w:tcPr>
            <w:tcW w:w="4536" w:type="dxa"/>
            <w:shd w:val="clear" w:color="auto" w:fill="943634"/>
          </w:tcPr>
          <w:p w:rsidR="00C63442" w:rsidRPr="00B527C1" w:rsidRDefault="00BF01E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الاحد</w:t>
            </w:r>
          </w:p>
        </w:tc>
        <w:tc>
          <w:tcPr>
            <w:tcW w:w="4536" w:type="dxa"/>
            <w:shd w:val="clear" w:color="auto" w:fill="943634"/>
          </w:tcPr>
          <w:p w:rsidR="00C63442" w:rsidRPr="00B527C1" w:rsidRDefault="00BF01EE" w:rsidP="00B527C1">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rPr>
              <w:t>الاربعاء</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الاول</w:t>
            </w:r>
          </w:p>
        </w:tc>
        <w:tc>
          <w:tcPr>
            <w:tcW w:w="4536" w:type="dxa"/>
          </w:tcPr>
          <w:p w:rsidR="000412BE" w:rsidRPr="009A3DBD" w:rsidRDefault="000412BE" w:rsidP="00853943">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 xml:space="preserve"> الفصل الاول: المذاهب المختلفة في اصل القانون</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 xml:space="preserve"> الفصل الاول: المذاهب المختلفة في اصل القانون</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الثاني</w:t>
            </w:r>
          </w:p>
        </w:tc>
        <w:tc>
          <w:tcPr>
            <w:tcW w:w="4536" w:type="dxa"/>
          </w:tcPr>
          <w:p w:rsidR="000412BE" w:rsidRPr="009A3DBD" w:rsidRDefault="000412BE" w:rsidP="00B527C1">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ضرورة القانون وغرضه</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ضرورة القانون وغرضه</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الثالث</w:t>
            </w:r>
          </w:p>
        </w:tc>
        <w:tc>
          <w:tcPr>
            <w:tcW w:w="4536" w:type="dxa"/>
          </w:tcPr>
          <w:p w:rsidR="000412BE" w:rsidRPr="009A3DBD" w:rsidRDefault="000412BE" w:rsidP="00B527C1">
            <w:pPr>
              <w:bidi/>
              <w:spacing w:line="220" w:lineRule="exact"/>
              <w:jc w:val="center"/>
              <w:rPr>
                <w:sz w:val="18"/>
                <w:szCs w:val="18"/>
                <w:rtl/>
                <w:lang w:bidi="ar-IQ"/>
              </w:rPr>
            </w:pPr>
            <w:r>
              <w:rPr>
                <w:rFonts w:ascii="AlRaiMedia-Black" w:hAnsi="AlRaiMedia-Black" w:cs="AlRaiMedia-Black" w:hint="cs"/>
                <w:sz w:val="18"/>
                <w:szCs w:val="18"/>
                <w:rtl/>
                <w:lang w:bidi="ar-IQ"/>
              </w:rPr>
              <w:t>الفصل الاول: التمييز بين مصطلح القانون وبين مصطلحات قانونية اخرى</w:t>
            </w:r>
          </w:p>
        </w:tc>
        <w:tc>
          <w:tcPr>
            <w:tcW w:w="4536" w:type="dxa"/>
          </w:tcPr>
          <w:p w:rsidR="000412BE" w:rsidRPr="009A3DBD" w:rsidRDefault="000412BE" w:rsidP="000F7652">
            <w:pPr>
              <w:bidi/>
              <w:spacing w:line="220" w:lineRule="exact"/>
              <w:jc w:val="center"/>
              <w:rPr>
                <w:sz w:val="18"/>
                <w:szCs w:val="18"/>
                <w:rtl/>
                <w:lang w:bidi="ar-IQ"/>
              </w:rPr>
            </w:pPr>
            <w:r>
              <w:rPr>
                <w:rFonts w:ascii="AlRaiMedia-Black" w:hAnsi="AlRaiMedia-Black" w:cs="AlRaiMedia-Black" w:hint="cs"/>
                <w:sz w:val="18"/>
                <w:szCs w:val="18"/>
                <w:rtl/>
                <w:lang w:bidi="ar-IQ"/>
              </w:rPr>
              <w:t>الفصل الاول: التمييز بين مصطلح القانون وبين مصطلحات قانونية اخرى</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الرابع</w:t>
            </w:r>
          </w:p>
        </w:tc>
        <w:tc>
          <w:tcPr>
            <w:tcW w:w="4536" w:type="dxa"/>
          </w:tcPr>
          <w:p w:rsidR="000412BE" w:rsidRPr="009A3DBD" w:rsidRDefault="000412BE" w:rsidP="00A838CB">
            <w:pPr>
              <w:tabs>
                <w:tab w:val="left" w:pos="1669"/>
                <w:tab w:val="center" w:pos="2160"/>
              </w:tabs>
              <w:bidi/>
              <w:spacing w:line="220" w:lineRule="exact"/>
              <w:rPr>
                <w:rFonts w:ascii="AlRaiMedia-Black" w:hAnsi="AlRaiMedia-Black" w:cs="AlRaiMedia-Black"/>
                <w:sz w:val="18"/>
                <w:szCs w:val="18"/>
                <w:rtl/>
              </w:rPr>
            </w:pPr>
            <w:r>
              <w:rPr>
                <w:rFonts w:ascii="AlRaiMedia-Black" w:hAnsi="AlRaiMedia-Black" w:cs="AlRaiMedia-Black" w:hint="cs"/>
                <w:sz w:val="18"/>
                <w:szCs w:val="18"/>
                <w:rtl/>
                <w:lang w:bidi="ar-IQ"/>
              </w:rPr>
              <w:t xml:space="preserve">  الفصل الاول: تعريف القاعدة القانونية وخصائصها</w:t>
            </w:r>
          </w:p>
        </w:tc>
        <w:tc>
          <w:tcPr>
            <w:tcW w:w="4536" w:type="dxa"/>
          </w:tcPr>
          <w:p w:rsidR="000412BE" w:rsidRPr="009A3DBD" w:rsidRDefault="000412BE" w:rsidP="000F7652">
            <w:pPr>
              <w:tabs>
                <w:tab w:val="left" w:pos="1669"/>
                <w:tab w:val="center" w:pos="2160"/>
              </w:tabs>
              <w:bidi/>
              <w:spacing w:line="220" w:lineRule="exact"/>
              <w:rPr>
                <w:rFonts w:ascii="AlRaiMedia-Black" w:hAnsi="AlRaiMedia-Black" w:cs="AlRaiMedia-Black"/>
                <w:sz w:val="18"/>
                <w:szCs w:val="18"/>
                <w:rtl/>
              </w:rPr>
            </w:pPr>
            <w:r>
              <w:rPr>
                <w:rFonts w:ascii="AlRaiMedia-Black" w:hAnsi="AlRaiMedia-Black" w:cs="AlRaiMedia-Black" w:hint="cs"/>
                <w:sz w:val="18"/>
                <w:szCs w:val="18"/>
                <w:rtl/>
                <w:lang w:bidi="ar-IQ"/>
              </w:rPr>
              <w:t xml:space="preserve">  الفصل الاول: تعريف القاعدة القانونية وخصائصها</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الخامس</w:t>
            </w:r>
          </w:p>
        </w:tc>
        <w:tc>
          <w:tcPr>
            <w:tcW w:w="4536" w:type="dxa"/>
          </w:tcPr>
          <w:p w:rsidR="000412BE" w:rsidRPr="009A3DBD" w:rsidRDefault="000412BE" w:rsidP="00B527C1">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معنى الجزاء القانوني وانواعه</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معنى الجزاء القانوني وانواعه</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السادس</w:t>
            </w:r>
          </w:p>
        </w:tc>
        <w:tc>
          <w:tcPr>
            <w:tcW w:w="4536" w:type="dxa"/>
          </w:tcPr>
          <w:p w:rsidR="000412BE" w:rsidRPr="009A3DBD" w:rsidRDefault="000412BE" w:rsidP="00B527C1">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الفصل الاول: السلطة المناط بها توقيع الجزاء القانوني</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الفصل الاول: السلطة المناط بها توقيع الجزاء القانوني</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السابع</w:t>
            </w:r>
          </w:p>
        </w:tc>
        <w:tc>
          <w:tcPr>
            <w:tcW w:w="4536" w:type="dxa"/>
          </w:tcPr>
          <w:p w:rsidR="000412BE" w:rsidRPr="009A3DBD" w:rsidRDefault="000412BE" w:rsidP="00C060D0">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التمييز بين القاعدة القانونية وبين غيرها من القواعد الاجتماعية</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التمييز بين القاعدة القانونية وبين غيرها من القواعد الاجتماعية</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الثامن</w:t>
            </w:r>
          </w:p>
        </w:tc>
        <w:tc>
          <w:tcPr>
            <w:tcW w:w="4536" w:type="dxa"/>
          </w:tcPr>
          <w:p w:rsidR="000412BE" w:rsidRPr="009A3DBD" w:rsidRDefault="000412BE" w:rsidP="00B527C1">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صلة القانون بسائر العلوم الاجتماعية الاخرى</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الاول: صلة القانون بسائر العلوم الاجتماعية الاخرى</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التاسع</w:t>
            </w:r>
          </w:p>
        </w:tc>
        <w:tc>
          <w:tcPr>
            <w:tcW w:w="4536" w:type="dxa"/>
          </w:tcPr>
          <w:p w:rsidR="000412BE" w:rsidRPr="009A3DBD" w:rsidRDefault="000412BE" w:rsidP="00C060D0">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rPr>
              <w:t>الامتحان الاول من الكورس الاول</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rPr>
              <w:t>الامتحان الاول من الكورس الاول</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العاشر</w:t>
            </w:r>
          </w:p>
        </w:tc>
        <w:tc>
          <w:tcPr>
            <w:tcW w:w="4536" w:type="dxa"/>
          </w:tcPr>
          <w:p w:rsidR="000412BE" w:rsidRPr="009A3DBD" w:rsidRDefault="000412BE" w:rsidP="00C060D0">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الثاني: اقسام القانون وفروعه</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الثاني: اقسام القانون وفروعه</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الحادي عشر</w:t>
            </w:r>
          </w:p>
        </w:tc>
        <w:tc>
          <w:tcPr>
            <w:tcW w:w="4536" w:type="dxa"/>
          </w:tcPr>
          <w:p w:rsidR="000412BE" w:rsidRPr="009A3DBD" w:rsidRDefault="000412BE" w:rsidP="008E0DEA">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 xml:space="preserve">الفصل الثاني: تقسيم القانون الى عام وخاص </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 xml:space="preserve">الفصل الثاني: تقسيم القانون الى عام وخاص </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الثاني عشر</w:t>
            </w:r>
          </w:p>
        </w:tc>
        <w:tc>
          <w:tcPr>
            <w:tcW w:w="4536" w:type="dxa"/>
          </w:tcPr>
          <w:p w:rsidR="000412BE" w:rsidRPr="009A3DBD" w:rsidRDefault="000412BE" w:rsidP="008E0DEA">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الثاني: معيار التميز بين القانون العام والخاص</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الثاني: معيار التميز بين القانون العام والخاص</w:t>
            </w:r>
          </w:p>
        </w:tc>
      </w:tr>
      <w:tr w:rsidR="000412BE" w:rsidRPr="009A3DBD"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الثالث عشر</w:t>
            </w:r>
          </w:p>
        </w:tc>
        <w:tc>
          <w:tcPr>
            <w:tcW w:w="4536" w:type="dxa"/>
          </w:tcPr>
          <w:p w:rsidR="000412BE" w:rsidRPr="009A3DBD" w:rsidRDefault="000412BE" w:rsidP="00CD6169">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الثالث: تقسيم القواعد من حيث قوتها الى اّمرة ومكملة</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rPr>
            </w:pPr>
            <w:r>
              <w:rPr>
                <w:rFonts w:ascii="AlRaiMedia-Black" w:hAnsi="AlRaiMedia-Black" w:cs="AlRaiMedia-Black" w:hint="cs"/>
                <w:sz w:val="18"/>
                <w:szCs w:val="18"/>
                <w:rtl/>
                <w:lang w:bidi="ar-IQ"/>
              </w:rPr>
              <w:t>الفصل الثالث: تقسيم القواعد من حيث قوتها الى اّمرة ومكملة</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الرابع عشر</w:t>
            </w:r>
          </w:p>
        </w:tc>
        <w:tc>
          <w:tcPr>
            <w:tcW w:w="4536" w:type="dxa"/>
          </w:tcPr>
          <w:p w:rsidR="000412BE" w:rsidRPr="009A3DBD" w:rsidRDefault="000412BE" w:rsidP="008E0DEA">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الفصل الثالث:</w:t>
            </w:r>
            <w:r>
              <w:rPr>
                <w:rFonts w:ascii="AlRaiMedia-Black" w:hAnsi="AlRaiMedia-Black" w:cs="AlRaiMedia-Black"/>
                <w:sz w:val="18"/>
                <w:szCs w:val="18"/>
                <w:lang w:bidi="ar-IQ"/>
              </w:rPr>
              <w:t xml:space="preserve"> </w:t>
            </w:r>
            <w:r>
              <w:rPr>
                <w:rFonts w:ascii="AlRaiMedia-Black" w:hAnsi="AlRaiMedia-Black" w:cs="AlRaiMedia-Black" w:hint="cs"/>
                <w:sz w:val="18"/>
                <w:szCs w:val="18"/>
                <w:rtl/>
                <w:lang w:bidi="ar-IQ"/>
              </w:rPr>
              <w:t>معايير التميز بين القواعد الامرة أو</w:t>
            </w:r>
            <w:r>
              <w:rPr>
                <w:rFonts w:ascii="AlRaiMedia-Black" w:hAnsi="AlRaiMedia-Black" w:cs="AlRaiMedia-Black"/>
                <w:sz w:val="18"/>
                <w:szCs w:val="18"/>
                <w:lang w:bidi="ar-IQ"/>
              </w:rPr>
              <w:t xml:space="preserve"> </w:t>
            </w:r>
            <w:r>
              <w:rPr>
                <w:rFonts w:ascii="AlRaiMedia-Black" w:hAnsi="AlRaiMedia-Black" w:cs="AlRaiMedia-Black" w:hint="cs"/>
                <w:sz w:val="18"/>
                <w:szCs w:val="18"/>
                <w:rtl/>
                <w:lang w:bidi="ar-IQ"/>
              </w:rPr>
              <w:t>الناهية والمفسرة أو المقررة</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lang w:bidi="ar-IQ"/>
              </w:rPr>
              <w:t>الفصل الثالث:</w:t>
            </w:r>
            <w:r>
              <w:rPr>
                <w:rFonts w:ascii="AlRaiMedia-Black" w:hAnsi="AlRaiMedia-Black" w:cs="AlRaiMedia-Black"/>
                <w:sz w:val="18"/>
                <w:szCs w:val="18"/>
                <w:lang w:bidi="ar-IQ"/>
              </w:rPr>
              <w:t xml:space="preserve"> </w:t>
            </w:r>
            <w:r>
              <w:rPr>
                <w:rFonts w:ascii="AlRaiMedia-Black" w:hAnsi="AlRaiMedia-Black" w:cs="AlRaiMedia-Black" w:hint="cs"/>
                <w:sz w:val="18"/>
                <w:szCs w:val="18"/>
                <w:rtl/>
                <w:lang w:bidi="ar-IQ"/>
              </w:rPr>
              <w:t>معايير التميز بين القواعد الامرة أو</w:t>
            </w:r>
            <w:r>
              <w:rPr>
                <w:rFonts w:ascii="AlRaiMedia-Black" w:hAnsi="AlRaiMedia-Black" w:cs="AlRaiMedia-Black"/>
                <w:sz w:val="18"/>
                <w:szCs w:val="18"/>
                <w:lang w:bidi="ar-IQ"/>
              </w:rPr>
              <w:t xml:space="preserve"> </w:t>
            </w:r>
            <w:r>
              <w:rPr>
                <w:rFonts w:ascii="AlRaiMedia-Black" w:hAnsi="AlRaiMedia-Black" w:cs="AlRaiMedia-Black" w:hint="cs"/>
                <w:sz w:val="18"/>
                <w:szCs w:val="18"/>
                <w:rtl/>
                <w:lang w:bidi="ar-IQ"/>
              </w:rPr>
              <w:t>الناهية والمفسرة أو المقررة</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الخامس عشر</w:t>
            </w:r>
          </w:p>
        </w:tc>
        <w:tc>
          <w:tcPr>
            <w:tcW w:w="4536" w:type="dxa"/>
          </w:tcPr>
          <w:p w:rsidR="000412BE" w:rsidRPr="009A3DBD" w:rsidRDefault="000412BE" w:rsidP="008E0DEA">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rPr>
              <w:t>الامتحان الثاني من الكورس الاول</w:t>
            </w:r>
          </w:p>
        </w:tc>
        <w:tc>
          <w:tcPr>
            <w:tcW w:w="4536" w:type="dxa"/>
          </w:tcPr>
          <w:p w:rsidR="000412BE" w:rsidRPr="009A3DBD" w:rsidRDefault="000412BE" w:rsidP="000F7652">
            <w:pPr>
              <w:bidi/>
              <w:spacing w:line="220" w:lineRule="exact"/>
              <w:jc w:val="center"/>
              <w:rPr>
                <w:rFonts w:ascii="AlRaiMedia-Black" w:hAnsi="AlRaiMedia-Black" w:cs="AlRaiMedia-Black"/>
                <w:sz w:val="18"/>
                <w:szCs w:val="18"/>
                <w:rtl/>
                <w:lang w:bidi="ar-IQ"/>
              </w:rPr>
            </w:pPr>
            <w:r>
              <w:rPr>
                <w:rFonts w:ascii="AlRaiMedia-Black" w:hAnsi="AlRaiMedia-Black" w:cs="AlRaiMedia-Black" w:hint="cs"/>
                <w:sz w:val="18"/>
                <w:szCs w:val="18"/>
                <w:rtl/>
              </w:rPr>
              <w:t>الامتحان الثاني من الكورس الاول</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السادس عشر</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sidRPr="00B527C1">
              <w:rPr>
                <w:rFonts w:ascii="AlRaiMedia-Black" w:hAnsi="AlRaiMedia-Black" w:cs="AlRaiMedia-Black" w:hint="cs"/>
                <w:sz w:val="20"/>
                <w:szCs w:val="20"/>
                <w:rtl/>
              </w:rPr>
              <w:t>الامتحان النهائي</w:t>
            </w:r>
            <w:r>
              <w:rPr>
                <w:rFonts w:ascii="AlRaiMedia-Black" w:hAnsi="AlRaiMedia-Black" w:cs="AlRaiMedia-Black" w:hint="cs"/>
                <w:sz w:val="20"/>
                <w:szCs w:val="20"/>
                <w:rtl/>
              </w:rPr>
              <w:t xml:space="preserve"> للكورس الثاني</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sidRPr="00B527C1">
              <w:rPr>
                <w:rFonts w:ascii="AlRaiMedia-Black" w:hAnsi="AlRaiMedia-Black" w:cs="AlRaiMedia-Black" w:hint="cs"/>
                <w:sz w:val="20"/>
                <w:szCs w:val="20"/>
                <w:rtl/>
              </w:rPr>
              <w:t>الامتحان النهائي</w:t>
            </w:r>
            <w:r>
              <w:rPr>
                <w:rFonts w:ascii="AlRaiMedia-Black" w:hAnsi="AlRaiMedia-Black" w:cs="AlRaiMedia-Black" w:hint="cs"/>
                <w:sz w:val="20"/>
                <w:szCs w:val="20"/>
                <w:rtl/>
              </w:rPr>
              <w:t xml:space="preserve"> للكورس الثاني</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السابع عشر</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الرابع: وضيفة القانون</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الرابع: وضيفة القانون</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الثامن عشر</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w:t>
            </w:r>
            <w:r>
              <w:rPr>
                <w:rFonts w:ascii="AlRaiMedia-Black" w:hAnsi="AlRaiMedia-Black" w:cs="AlRaiMedia-Black"/>
                <w:sz w:val="20"/>
                <w:szCs w:val="20"/>
                <w:lang w:bidi="ar-IQ"/>
              </w:rPr>
              <w:t xml:space="preserve"> </w:t>
            </w:r>
            <w:r>
              <w:rPr>
                <w:rFonts w:ascii="AlRaiMedia-Black" w:hAnsi="AlRaiMedia-Black" w:cs="AlRaiMedia-Black" w:hint="cs"/>
                <w:sz w:val="20"/>
                <w:szCs w:val="20"/>
                <w:rtl/>
                <w:lang w:bidi="ar-IQ"/>
              </w:rPr>
              <w:t xml:space="preserve">تحديد وضيفة القانون ومدى تأثرها بالتيارات الفكرية </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w:t>
            </w:r>
            <w:r>
              <w:rPr>
                <w:rFonts w:ascii="AlRaiMedia-Black" w:hAnsi="AlRaiMedia-Black" w:cs="AlRaiMedia-Black"/>
                <w:sz w:val="20"/>
                <w:szCs w:val="20"/>
                <w:lang w:bidi="ar-IQ"/>
              </w:rPr>
              <w:t xml:space="preserve"> </w:t>
            </w:r>
            <w:r>
              <w:rPr>
                <w:rFonts w:ascii="AlRaiMedia-Black" w:hAnsi="AlRaiMedia-Black" w:cs="AlRaiMedia-Black" w:hint="cs"/>
                <w:sz w:val="20"/>
                <w:szCs w:val="20"/>
                <w:rtl/>
                <w:lang w:bidi="ar-IQ"/>
              </w:rPr>
              <w:t xml:space="preserve">تحديد وضيفة القانون ومدى تأثرها بالتيارات الفكرية </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التاسع عشر</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w:t>
            </w:r>
            <w:r>
              <w:rPr>
                <w:rFonts w:ascii="AlRaiMedia-Black" w:hAnsi="AlRaiMedia-Black" w:cs="AlRaiMedia-Black"/>
                <w:sz w:val="20"/>
                <w:szCs w:val="20"/>
                <w:lang w:bidi="ar-IQ"/>
              </w:rPr>
              <w:t xml:space="preserve"> </w:t>
            </w:r>
            <w:r>
              <w:rPr>
                <w:rFonts w:ascii="AlRaiMedia-Black" w:hAnsi="AlRaiMedia-Black" w:cs="AlRaiMedia-Black" w:hint="cs"/>
                <w:sz w:val="20"/>
                <w:szCs w:val="20"/>
                <w:rtl/>
                <w:lang w:bidi="ar-IQ"/>
              </w:rPr>
              <w:t>المذهب الفردي والمذهب الاشتراكي</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w:t>
            </w:r>
            <w:r>
              <w:rPr>
                <w:rFonts w:ascii="AlRaiMedia-Black" w:hAnsi="AlRaiMedia-Black" w:cs="AlRaiMedia-Black"/>
                <w:sz w:val="20"/>
                <w:szCs w:val="20"/>
                <w:lang w:bidi="ar-IQ"/>
              </w:rPr>
              <w:t xml:space="preserve"> </w:t>
            </w:r>
            <w:r>
              <w:rPr>
                <w:rFonts w:ascii="AlRaiMedia-Black" w:hAnsi="AlRaiMedia-Black" w:cs="AlRaiMedia-Black" w:hint="cs"/>
                <w:sz w:val="20"/>
                <w:szCs w:val="20"/>
                <w:rtl/>
                <w:lang w:bidi="ar-IQ"/>
              </w:rPr>
              <w:t>المذهب الفردي والمذهب الاشتراكي</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العشرون</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 مصادر القانون الرسمية</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الرابع: مصادر القانون الرسمية</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الواحد والعشرون</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الرابع: المصادر غير الرسمية (التفسيرية) للقانون</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الرابع: المصادر غير الرسمية (التفسيرية) للقانون</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الثاني والعشرون</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الخامس: تطبيق القانون وتفسيره</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rPr>
            </w:pPr>
            <w:r>
              <w:rPr>
                <w:rFonts w:ascii="AlRaiMedia-Black" w:hAnsi="AlRaiMedia-Black" w:cs="AlRaiMedia-Black" w:hint="cs"/>
                <w:sz w:val="20"/>
                <w:szCs w:val="20"/>
                <w:rtl/>
                <w:lang w:bidi="ar-IQ"/>
              </w:rPr>
              <w:t>الفصل الخامس: تطبيق القانون وتفسيره</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الثالث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الخامس: </w:t>
            </w:r>
            <w:r>
              <w:rPr>
                <w:rFonts w:ascii="AlRaiMedia-Black" w:hAnsi="AlRaiMedia-Black" w:cs="AlRaiMedia-Black" w:hint="cs"/>
                <w:sz w:val="20"/>
                <w:szCs w:val="20"/>
                <w:rtl/>
                <w:lang w:bidi="ar-IQ"/>
              </w:rPr>
              <w:t>الغاء القانون</w:t>
            </w:r>
            <w:r>
              <w:rPr>
                <w:rFonts w:ascii="AlRaiMedia-Black" w:hAnsi="AlRaiMedia-Black" w:cs="AlRaiMedia-Black" w:hint="cs"/>
                <w:sz w:val="20"/>
                <w:szCs w:val="20"/>
                <w:rtl/>
                <w:lang w:bidi="ar-IQ"/>
              </w:rPr>
              <w:t xml:space="preserve"> ...تفسير القانون وانواعه وطرقه</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الخامس: الغاء القانون ...تفسير القانون وانواعه وطرقه</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الرابع والعشرون</w:t>
            </w:r>
          </w:p>
        </w:tc>
        <w:tc>
          <w:tcPr>
            <w:tcW w:w="4536" w:type="dxa"/>
          </w:tcPr>
          <w:p w:rsidR="000412BE" w:rsidRPr="00B527C1" w:rsidRDefault="000412BE" w:rsidP="00BD5FD8">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18"/>
                <w:szCs w:val="18"/>
                <w:rtl/>
              </w:rPr>
              <w:t>الامتحان الاول من الكورس الثاني</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18"/>
                <w:szCs w:val="18"/>
                <w:rtl/>
              </w:rPr>
              <w:t>الامتحان الاول من الكورس الثاني</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الخامس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السادس: التقنين ومعناه</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السادس: التقنين ومعناه</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السادس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السادس: نظرية الحق(التعريف بالحق وبيان انواعه)</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الفصل السادس: نظرية الحق(التعريف بالحق وبيان انواعه)</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السابع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السادس:عناصر</w:t>
            </w:r>
            <w:proofErr w:type="spellEnd"/>
            <w:r>
              <w:rPr>
                <w:rFonts w:ascii="AlRaiMedia-Black" w:hAnsi="AlRaiMedia-Black" w:cs="AlRaiMedia-Black" w:hint="cs"/>
                <w:sz w:val="20"/>
                <w:szCs w:val="20"/>
                <w:rtl/>
                <w:lang w:bidi="ar-IQ"/>
              </w:rPr>
              <w:t xml:space="preserve"> الحق</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السادس:عناصر</w:t>
            </w:r>
            <w:proofErr w:type="spellEnd"/>
            <w:r>
              <w:rPr>
                <w:rFonts w:ascii="AlRaiMedia-Black" w:hAnsi="AlRaiMedia-Black" w:cs="AlRaiMedia-Black" w:hint="cs"/>
                <w:sz w:val="20"/>
                <w:szCs w:val="20"/>
                <w:rtl/>
                <w:lang w:bidi="ar-IQ"/>
              </w:rPr>
              <w:t xml:space="preserve"> الحق</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lastRenderedPageBreak/>
              <w:t>الثامن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السادس:اركان</w:t>
            </w:r>
            <w:proofErr w:type="spellEnd"/>
            <w:r>
              <w:rPr>
                <w:rFonts w:ascii="AlRaiMedia-Black" w:hAnsi="AlRaiMedia-Black" w:cs="AlRaiMedia-Black" w:hint="cs"/>
                <w:sz w:val="20"/>
                <w:szCs w:val="20"/>
                <w:rtl/>
                <w:lang w:bidi="ar-IQ"/>
              </w:rPr>
              <w:t xml:space="preserve"> الحق</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السادس:اركان</w:t>
            </w:r>
            <w:proofErr w:type="spellEnd"/>
            <w:r>
              <w:rPr>
                <w:rFonts w:ascii="AlRaiMedia-Black" w:hAnsi="AlRaiMedia-Black" w:cs="AlRaiMedia-Black" w:hint="cs"/>
                <w:sz w:val="20"/>
                <w:szCs w:val="20"/>
                <w:rtl/>
                <w:lang w:bidi="ar-IQ"/>
              </w:rPr>
              <w:t xml:space="preserve"> الحق</w:t>
            </w:r>
          </w:p>
        </w:tc>
      </w:tr>
      <w:tr w:rsidR="000412BE" w:rsidRPr="00B527C1" w:rsidTr="00B527C1">
        <w:trPr>
          <w:jc w:val="center"/>
        </w:trPr>
        <w:tc>
          <w:tcPr>
            <w:tcW w:w="1213" w:type="dxa"/>
            <w:shd w:val="clear" w:color="auto" w:fill="943634"/>
          </w:tcPr>
          <w:p w:rsidR="000412BE" w:rsidRPr="00B527C1" w:rsidRDefault="000412BE" w:rsidP="00EF3709">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التاسع والعشرون</w:t>
            </w:r>
          </w:p>
        </w:tc>
        <w:tc>
          <w:tcPr>
            <w:tcW w:w="4536" w:type="dxa"/>
          </w:tcPr>
          <w:p w:rsidR="000412BE" w:rsidRPr="00B527C1" w:rsidRDefault="000412BE" w:rsidP="00B527C1">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السادس:مصادر</w:t>
            </w:r>
            <w:proofErr w:type="spellEnd"/>
            <w:r>
              <w:rPr>
                <w:rFonts w:ascii="AlRaiMedia-Black" w:hAnsi="AlRaiMedia-Black" w:cs="AlRaiMedia-Black" w:hint="cs"/>
                <w:sz w:val="20"/>
                <w:szCs w:val="20"/>
                <w:rtl/>
                <w:lang w:bidi="ar-IQ"/>
              </w:rPr>
              <w:t xml:space="preserve"> الحق</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Pr>
                <w:rFonts w:ascii="AlRaiMedia-Black" w:hAnsi="AlRaiMedia-Black" w:cs="AlRaiMedia-Black" w:hint="cs"/>
                <w:sz w:val="20"/>
                <w:szCs w:val="20"/>
                <w:rtl/>
                <w:lang w:bidi="ar-IQ"/>
              </w:rPr>
              <w:t xml:space="preserve">الفصل </w:t>
            </w:r>
            <w:proofErr w:type="spellStart"/>
            <w:r>
              <w:rPr>
                <w:rFonts w:ascii="AlRaiMedia-Black" w:hAnsi="AlRaiMedia-Black" w:cs="AlRaiMedia-Black" w:hint="cs"/>
                <w:sz w:val="20"/>
                <w:szCs w:val="20"/>
                <w:rtl/>
                <w:lang w:bidi="ar-IQ"/>
              </w:rPr>
              <w:t>السادس:مصادر</w:t>
            </w:r>
            <w:proofErr w:type="spellEnd"/>
            <w:r>
              <w:rPr>
                <w:rFonts w:ascii="AlRaiMedia-Black" w:hAnsi="AlRaiMedia-Black" w:cs="AlRaiMedia-Black" w:hint="cs"/>
                <w:sz w:val="20"/>
                <w:szCs w:val="20"/>
                <w:rtl/>
                <w:lang w:bidi="ar-IQ"/>
              </w:rPr>
              <w:t xml:space="preserve"> الحق</w:t>
            </w:r>
          </w:p>
        </w:tc>
      </w:tr>
      <w:tr w:rsidR="000412BE" w:rsidRPr="00B527C1" w:rsidTr="00B527C1">
        <w:trPr>
          <w:jc w:val="center"/>
        </w:trPr>
        <w:tc>
          <w:tcPr>
            <w:tcW w:w="1213" w:type="dxa"/>
            <w:shd w:val="clear" w:color="auto" w:fill="943634"/>
          </w:tcPr>
          <w:p w:rsidR="000412BE" w:rsidRPr="00B527C1" w:rsidRDefault="000412BE"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الثلاثون</w:t>
            </w:r>
          </w:p>
        </w:tc>
        <w:tc>
          <w:tcPr>
            <w:tcW w:w="4536" w:type="dxa"/>
          </w:tcPr>
          <w:p w:rsidR="000412BE" w:rsidRPr="00B527C1" w:rsidRDefault="000412BE" w:rsidP="00EF3709">
            <w:pPr>
              <w:bidi/>
              <w:spacing w:line="220" w:lineRule="exact"/>
              <w:jc w:val="center"/>
              <w:rPr>
                <w:rFonts w:ascii="AlRaiMedia-Black" w:hAnsi="AlRaiMedia-Black" w:cs="AlRaiMedia-Black"/>
                <w:sz w:val="20"/>
                <w:szCs w:val="20"/>
                <w:rtl/>
                <w:lang w:bidi="ar-IQ"/>
              </w:rPr>
            </w:pPr>
            <w:r w:rsidRPr="00F57E0C">
              <w:rPr>
                <w:rFonts w:ascii="AlRaiMedia-Black" w:hAnsi="AlRaiMedia-Black" w:cs="AlRaiMedia-Black"/>
                <w:sz w:val="20"/>
                <w:szCs w:val="20"/>
                <w:rtl/>
                <w:lang w:bidi="ar-IQ"/>
              </w:rPr>
              <w:t xml:space="preserve">الامتحان الثاني من </w:t>
            </w:r>
            <w:r>
              <w:rPr>
                <w:rFonts w:ascii="AlRaiMedia-Black" w:hAnsi="AlRaiMedia-Black" w:cs="AlRaiMedia-Black" w:hint="cs"/>
                <w:sz w:val="20"/>
                <w:szCs w:val="20"/>
                <w:rtl/>
                <w:lang w:bidi="ar-IQ"/>
              </w:rPr>
              <w:t>الكورس</w:t>
            </w:r>
            <w:r w:rsidRPr="00F57E0C">
              <w:rPr>
                <w:rFonts w:ascii="AlRaiMedia-Black" w:hAnsi="AlRaiMedia-Black" w:cs="AlRaiMedia-Black"/>
                <w:sz w:val="20"/>
                <w:szCs w:val="20"/>
                <w:rtl/>
                <w:lang w:bidi="ar-IQ"/>
              </w:rPr>
              <w:t xml:space="preserve"> الثاني </w:t>
            </w:r>
          </w:p>
        </w:tc>
        <w:tc>
          <w:tcPr>
            <w:tcW w:w="4536" w:type="dxa"/>
          </w:tcPr>
          <w:p w:rsidR="000412BE" w:rsidRPr="00B527C1" w:rsidRDefault="000412BE" w:rsidP="000F7652">
            <w:pPr>
              <w:bidi/>
              <w:spacing w:line="220" w:lineRule="exact"/>
              <w:jc w:val="center"/>
              <w:rPr>
                <w:rFonts w:ascii="AlRaiMedia-Black" w:hAnsi="AlRaiMedia-Black" w:cs="AlRaiMedia-Black"/>
                <w:sz w:val="20"/>
                <w:szCs w:val="20"/>
                <w:rtl/>
                <w:lang w:bidi="ar-IQ"/>
              </w:rPr>
            </w:pPr>
            <w:r w:rsidRPr="00F57E0C">
              <w:rPr>
                <w:rFonts w:ascii="AlRaiMedia-Black" w:hAnsi="AlRaiMedia-Black" w:cs="AlRaiMedia-Black"/>
                <w:sz w:val="20"/>
                <w:szCs w:val="20"/>
                <w:rtl/>
                <w:lang w:bidi="ar-IQ"/>
              </w:rPr>
              <w:t xml:space="preserve">الامتحان الثاني من </w:t>
            </w:r>
            <w:r>
              <w:rPr>
                <w:rFonts w:ascii="AlRaiMedia-Black" w:hAnsi="AlRaiMedia-Black" w:cs="AlRaiMedia-Black" w:hint="cs"/>
                <w:sz w:val="20"/>
                <w:szCs w:val="20"/>
                <w:rtl/>
                <w:lang w:bidi="ar-IQ"/>
              </w:rPr>
              <w:t>الكورس</w:t>
            </w:r>
            <w:r w:rsidRPr="00F57E0C">
              <w:rPr>
                <w:rFonts w:ascii="AlRaiMedia-Black" w:hAnsi="AlRaiMedia-Black" w:cs="AlRaiMedia-Black"/>
                <w:sz w:val="20"/>
                <w:szCs w:val="20"/>
                <w:rtl/>
                <w:lang w:bidi="ar-IQ"/>
              </w:rPr>
              <w:t xml:space="preserve"> الثاني </w:t>
            </w:r>
          </w:p>
        </w:tc>
      </w:tr>
      <w:tr w:rsidR="00AD15E6" w:rsidRPr="00B527C1" w:rsidTr="00B527C1">
        <w:trPr>
          <w:jc w:val="center"/>
        </w:trPr>
        <w:tc>
          <w:tcPr>
            <w:tcW w:w="10285" w:type="dxa"/>
            <w:gridSpan w:val="3"/>
            <w:shd w:val="clear" w:color="auto" w:fill="943634"/>
          </w:tcPr>
          <w:p w:rsidR="00AD15E6" w:rsidRPr="00B527C1" w:rsidRDefault="00AD15E6" w:rsidP="00B527C1">
            <w:pPr>
              <w:bidi/>
              <w:spacing w:line="220" w:lineRule="exact"/>
              <w:jc w:val="center"/>
              <w:rPr>
                <w:rFonts w:ascii="AlRaiMedia-Black" w:hAnsi="AlRaiMedia-Black" w:cs="AlRaiMedia-Black"/>
                <w:sz w:val="20"/>
                <w:szCs w:val="20"/>
                <w:rtl/>
              </w:rPr>
            </w:pPr>
            <w:r w:rsidRPr="00B527C1">
              <w:rPr>
                <w:rFonts w:ascii="AlRaiMedia-Black" w:hAnsi="AlRaiMedia-Black" w:cs="AlRaiMedia-Black" w:hint="cs"/>
                <w:sz w:val="20"/>
                <w:szCs w:val="20"/>
                <w:rtl/>
              </w:rPr>
              <w:t>الامتحان النهائي</w:t>
            </w:r>
            <w:r w:rsidR="00EF3709">
              <w:rPr>
                <w:rFonts w:ascii="AlRaiMedia-Black" w:hAnsi="AlRaiMedia-Black" w:cs="AlRaiMedia-Black" w:hint="cs"/>
                <w:sz w:val="20"/>
                <w:szCs w:val="20"/>
                <w:rtl/>
              </w:rPr>
              <w:t xml:space="preserve"> للكورس الثاني</w:t>
            </w:r>
          </w:p>
        </w:tc>
      </w:tr>
    </w:tbl>
    <w:p w:rsidR="00F82582" w:rsidRDefault="00F82582" w:rsidP="006E37F2">
      <w:pPr>
        <w:rPr>
          <w:rStyle w:val="a6"/>
          <w:rFonts w:ascii="Berlin Sans FB" w:hAnsi="Berlin Sans FB"/>
          <w:sz w:val="20"/>
          <w:szCs w:val="20"/>
          <w:u w:val="single"/>
          <w:rtl/>
        </w:rPr>
      </w:pPr>
    </w:p>
    <w:p w:rsidR="003952E8" w:rsidRDefault="003952E8" w:rsidP="006E37F2">
      <w:pPr>
        <w:rPr>
          <w:rStyle w:val="a6"/>
          <w:rFonts w:ascii="Berlin Sans FB" w:hAnsi="Berlin Sans FB"/>
          <w:sz w:val="20"/>
          <w:szCs w:val="20"/>
          <w:u w:val="single"/>
          <w:rtl/>
        </w:rPr>
      </w:pPr>
    </w:p>
    <w:p w:rsidR="003952E8" w:rsidRDefault="003952E8" w:rsidP="006E37F2">
      <w:pPr>
        <w:rPr>
          <w:rStyle w:val="a6"/>
          <w:rFonts w:ascii="Berlin Sans FB" w:hAnsi="Berlin Sans FB"/>
          <w:sz w:val="20"/>
          <w:szCs w:val="20"/>
          <w:u w:val="single"/>
          <w:rtl/>
        </w:rPr>
      </w:pPr>
    </w:p>
    <w:p w:rsidR="00F82582" w:rsidRPr="009A3DBD" w:rsidRDefault="00F82582" w:rsidP="007A40D5">
      <w:pPr>
        <w:bidi/>
        <w:spacing w:before="100" w:beforeAutospacing="1" w:after="100" w:afterAutospacing="1"/>
        <w:rPr>
          <w:rFonts w:ascii="Berlin Sans FB" w:hAnsi="Berlin Sans FB"/>
          <w:sz w:val="22"/>
          <w:szCs w:val="22"/>
          <w:rtl/>
        </w:rPr>
      </w:pPr>
      <w:r w:rsidRPr="00125243">
        <w:rPr>
          <w:rFonts w:ascii="AlRaiMedia-Black" w:hAnsi="AlRaiMedia-Black" w:cs="AlRaiMedia-Black"/>
          <w:highlight w:val="yellow"/>
          <w:rtl/>
        </w:rPr>
        <w:t>الكتاب المنهجي</w:t>
      </w:r>
      <w:r w:rsidRPr="00125243">
        <w:rPr>
          <w:rFonts w:ascii="Berlin Sans FB" w:hAnsi="Berlin Sans FB" w:hint="cs"/>
          <w:highlight w:val="yellow"/>
          <w:rtl/>
        </w:rPr>
        <w:t xml:space="preserve"> (</w:t>
      </w:r>
      <w:r w:rsidRPr="00125243">
        <w:rPr>
          <w:rFonts w:ascii="Berlin Sans FB" w:hAnsi="Berlin Sans FB"/>
          <w:highlight w:val="yellow"/>
        </w:rPr>
        <w:t>textbooks</w:t>
      </w:r>
      <w:r w:rsidRPr="00125243">
        <w:rPr>
          <w:rFonts w:ascii="Berlin Sans FB" w:hAnsi="Berlin Sans FB" w:hint="cs"/>
          <w:highlight w:val="yellow"/>
          <w:rtl/>
        </w:rPr>
        <w:t>)</w:t>
      </w:r>
      <w:r w:rsidRPr="00125243">
        <w:rPr>
          <w:rFonts w:ascii="Berlin Sans FB" w:hAnsi="Berlin Sans FB"/>
          <w:highlight w:val="yellow"/>
        </w:rPr>
        <w:t xml:space="preserve"> :</w:t>
      </w:r>
      <w:r w:rsidR="00665D58">
        <w:rPr>
          <w:rFonts w:ascii="Berlin Sans FB" w:hAnsi="Berlin Sans FB" w:hint="cs"/>
          <w:rtl/>
        </w:rPr>
        <w:t xml:space="preserve">  </w:t>
      </w:r>
      <w:r w:rsidR="00F21A7F">
        <w:rPr>
          <w:rFonts w:ascii="Berlin Sans FB" w:hAnsi="Berlin Sans FB" w:hint="cs"/>
          <w:rtl/>
        </w:rPr>
        <w:t>المدخل لدراسة القانون</w:t>
      </w:r>
      <w:r w:rsidR="007A40D5">
        <w:rPr>
          <w:rFonts w:ascii="Berlin Sans FB" w:hAnsi="Berlin Sans FB" w:hint="cs"/>
          <w:rtl/>
        </w:rPr>
        <w:t>, تأليف عبد الباقي البكري و زهير البشير, مكتبة السنهوري بغداد 2011</w:t>
      </w:r>
      <w:r w:rsidR="00665D58">
        <w:rPr>
          <w:rFonts w:ascii="Berlin Sans FB" w:hAnsi="Berlin Sans FB" w:hint="cs"/>
          <w:rtl/>
        </w:rPr>
        <w:t xml:space="preserve"> </w:t>
      </w:r>
      <w:r w:rsidR="007A40D5">
        <w:rPr>
          <w:rFonts w:ascii="Berlin Sans FB" w:hAnsi="Berlin Sans FB" w:hint="cs"/>
          <w:rtl/>
        </w:rPr>
        <w:t>.</w:t>
      </w:r>
    </w:p>
    <w:p w:rsidR="003952E8" w:rsidRDefault="003952E8" w:rsidP="003952E8">
      <w:pPr>
        <w:bidi/>
        <w:spacing w:before="100" w:beforeAutospacing="1" w:after="100" w:afterAutospacing="1"/>
        <w:rPr>
          <w:rFonts w:ascii="Berlin Sans FB" w:hAnsi="Berlin Sans FB"/>
        </w:rPr>
      </w:pPr>
    </w:p>
    <w:p w:rsidR="006E37F2" w:rsidRPr="009A3DBD" w:rsidRDefault="00F82582" w:rsidP="000931E4">
      <w:pPr>
        <w:bidi/>
        <w:rPr>
          <w:rFonts w:ascii="Berlin Sans FB" w:hAnsi="Berlin Sans FB"/>
          <w:rtl/>
        </w:rPr>
      </w:pPr>
      <w:r w:rsidRPr="00125243">
        <w:rPr>
          <w:rStyle w:val="a6"/>
          <w:rFonts w:ascii="AlRaiMedia-Black" w:hAnsi="AlRaiMedia-Black" w:cs="AlRaiMedia-Black"/>
          <w:b w:val="0"/>
          <w:bCs w:val="0"/>
          <w:rtl/>
        </w:rPr>
        <w:t>الكتب المساعدة للمنهج</w:t>
      </w:r>
      <w:r w:rsidRPr="00125243">
        <w:rPr>
          <w:rStyle w:val="a6"/>
          <w:rFonts w:ascii="Berlin Sans FB" w:hAnsi="Berlin Sans FB" w:hint="cs"/>
          <w:b w:val="0"/>
          <w:bCs w:val="0"/>
          <w:rtl/>
        </w:rPr>
        <w:t xml:space="preserve"> (</w:t>
      </w:r>
      <w:r w:rsidRPr="00125243">
        <w:rPr>
          <w:rStyle w:val="a6"/>
          <w:rFonts w:ascii="Berlin Sans FB" w:hAnsi="Berlin Sans FB"/>
          <w:b w:val="0"/>
          <w:bCs w:val="0"/>
        </w:rPr>
        <w:t>Suggested references</w:t>
      </w:r>
      <w:r w:rsidRPr="00125243">
        <w:rPr>
          <w:rStyle w:val="a6"/>
          <w:rFonts w:ascii="Berlin Sans FB" w:hAnsi="Berlin Sans FB" w:hint="cs"/>
          <w:b w:val="0"/>
          <w:bCs w:val="0"/>
          <w:rtl/>
        </w:rPr>
        <w:t>)</w:t>
      </w:r>
      <w:r w:rsidR="00A53383">
        <w:rPr>
          <w:rStyle w:val="a6"/>
          <w:rFonts w:ascii="Berlin Sans FB" w:hAnsi="Berlin Sans FB"/>
          <w:b w:val="0"/>
          <w:bCs w:val="0"/>
        </w:rPr>
        <w:t xml:space="preserve"> </w:t>
      </w:r>
      <w:r w:rsidRPr="009A3DBD">
        <w:rPr>
          <w:sz w:val="22"/>
          <w:szCs w:val="22"/>
        </w:rPr>
        <w:t>:</w:t>
      </w:r>
      <w:r w:rsidR="00665D58" w:rsidRPr="009A3DBD">
        <w:rPr>
          <w:rFonts w:hint="cs"/>
          <w:sz w:val="22"/>
          <w:szCs w:val="22"/>
          <w:rtl/>
        </w:rPr>
        <w:t xml:space="preserve"> </w:t>
      </w:r>
      <w:r w:rsidR="007A40D5">
        <w:rPr>
          <w:rFonts w:hint="cs"/>
          <w:sz w:val="22"/>
          <w:szCs w:val="22"/>
          <w:rtl/>
        </w:rPr>
        <w:t xml:space="preserve">عبد الرزاق السنهوري وحشمت </w:t>
      </w:r>
      <w:proofErr w:type="spellStart"/>
      <w:r w:rsidR="007A40D5">
        <w:rPr>
          <w:rFonts w:hint="cs"/>
          <w:sz w:val="22"/>
          <w:szCs w:val="22"/>
          <w:rtl/>
        </w:rPr>
        <w:t>اوستيت</w:t>
      </w:r>
      <w:proofErr w:type="spellEnd"/>
      <w:r w:rsidR="007A40D5">
        <w:rPr>
          <w:rFonts w:hint="cs"/>
          <w:sz w:val="22"/>
          <w:szCs w:val="22"/>
          <w:rtl/>
        </w:rPr>
        <w:t>, اصول القانون ,القاهرة 1941.</w:t>
      </w:r>
    </w:p>
    <w:p w:rsidR="003952E8" w:rsidRPr="009A3DBD" w:rsidRDefault="003952E8" w:rsidP="003952E8">
      <w:pPr>
        <w:bidi/>
        <w:ind w:left="720"/>
        <w:rPr>
          <w:rFonts w:ascii="Berlin Sans FB" w:hAnsi="Berlin Sans FB"/>
          <w:rtl/>
        </w:rPr>
      </w:pPr>
    </w:p>
    <w:p w:rsidR="00125243" w:rsidRDefault="00125243" w:rsidP="00125243">
      <w:pPr>
        <w:bidi/>
        <w:rPr>
          <w:rStyle w:val="a6"/>
          <w:rFonts w:ascii="AlRaiMedia-Black" w:hAnsi="AlRaiMedia-Black" w:cs="AlRaiMedia-Black" w:hint="cs"/>
          <w:b w:val="0"/>
          <w:bCs w:val="0"/>
          <w:rtl/>
          <w:lang w:bidi="ar-IQ"/>
        </w:rPr>
      </w:pPr>
      <w:r w:rsidRPr="00125243">
        <w:rPr>
          <w:rStyle w:val="a6"/>
          <w:rFonts w:ascii="AlRaiMedia-Black" w:hAnsi="AlRaiMedia-Black" w:cs="AlRaiMedia-Black"/>
          <w:b w:val="0"/>
          <w:bCs w:val="0"/>
          <w:rtl/>
        </w:rPr>
        <w:t xml:space="preserve">توزيع الدرجات ( </w:t>
      </w:r>
      <w:r w:rsidRPr="00125243">
        <w:rPr>
          <w:rStyle w:val="a6"/>
          <w:rFonts w:ascii="AlRaiMedia-Black" w:hAnsi="AlRaiMedia-Black" w:cs="AlRaiMedia-Black"/>
          <w:b w:val="0"/>
          <w:bCs w:val="0"/>
        </w:rPr>
        <w:t xml:space="preserve"> Marking</w:t>
      </w:r>
      <w:r w:rsidRPr="00125243">
        <w:rPr>
          <w:rStyle w:val="a6"/>
          <w:rFonts w:ascii="AlRaiMedia-Black" w:hAnsi="AlRaiMedia-Black" w:cs="AlRaiMedia-Black"/>
          <w:b w:val="0"/>
          <w:bCs w:val="0"/>
          <w:rtl/>
        </w:rPr>
        <w:t>)</w:t>
      </w:r>
      <w:r w:rsidRPr="00125243">
        <w:rPr>
          <w:rStyle w:val="a6"/>
          <w:rFonts w:ascii="AlRaiMedia-Black" w:hAnsi="AlRaiMedia-Black" w:cs="AlRaiMedia-Black"/>
          <w:b w:val="0"/>
          <w:bCs w:val="0"/>
        </w:rPr>
        <w:t xml:space="preserve"> :</w:t>
      </w:r>
      <w:r w:rsidR="0030350E">
        <w:rPr>
          <w:rStyle w:val="a6"/>
          <w:rFonts w:ascii="AlRaiMedia-Black" w:hAnsi="AlRaiMedia-Black" w:cs="AlRaiMedia-Black" w:hint="cs"/>
          <w:b w:val="0"/>
          <w:bCs w:val="0"/>
          <w:rtl/>
        </w:rPr>
        <w:t>(لكل كورس)</w:t>
      </w:r>
      <w:bookmarkStart w:id="0" w:name="_GoBack"/>
      <w:bookmarkEnd w:id="0"/>
    </w:p>
    <w:p w:rsidR="00125243" w:rsidRDefault="00125243" w:rsidP="00125243">
      <w:pPr>
        <w:bidi/>
        <w:rPr>
          <w:rStyle w:val="a6"/>
          <w:rFonts w:ascii="AlRaiMedia-Black" w:hAnsi="AlRaiMedia-Black" w:cs="AlRaiMedia-Black"/>
          <w:b w:val="0"/>
          <w:bCs w:val="0"/>
        </w:rPr>
      </w:pPr>
    </w:p>
    <w:p w:rsidR="00125243" w:rsidRDefault="00125243" w:rsidP="000931E4">
      <w:pPr>
        <w:bidi/>
        <w:rPr>
          <w:rStyle w:val="a6"/>
          <w:rFonts w:ascii="AlRaiMedia-Black" w:hAnsi="AlRaiMedia-Black" w:cs="AlRaiMedia-Black"/>
          <w:b w:val="0"/>
          <w:bCs w:val="0"/>
          <w:rtl/>
        </w:rPr>
      </w:pPr>
      <w:r>
        <w:rPr>
          <w:rStyle w:val="a6"/>
          <w:rFonts w:ascii="AlRaiMedia-Black" w:hAnsi="AlRaiMedia-Black" w:cs="AlRaiMedia-Black" w:hint="cs"/>
          <w:b w:val="0"/>
          <w:bCs w:val="0"/>
          <w:rtl/>
        </w:rPr>
        <w:t>امتحان الفص</w:t>
      </w:r>
      <w:r w:rsidR="00A53383">
        <w:rPr>
          <w:rStyle w:val="a6"/>
          <w:rFonts w:ascii="AlRaiMedia-Black" w:hAnsi="AlRaiMedia-Black" w:cs="AlRaiMedia-Black" w:hint="cs"/>
          <w:b w:val="0"/>
          <w:bCs w:val="0"/>
          <w:rtl/>
          <w:lang w:bidi="ar-IQ"/>
        </w:rPr>
        <w:t>ل</w:t>
      </w:r>
      <w:r>
        <w:rPr>
          <w:rStyle w:val="a6"/>
          <w:rFonts w:ascii="AlRaiMedia-Black" w:hAnsi="AlRaiMedia-Black" w:cs="AlRaiMedia-Black" w:hint="cs"/>
          <w:b w:val="0"/>
          <w:bCs w:val="0"/>
          <w:rtl/>
        </w:rPr>
        <w:t xml:space="preserve"> الاول</w:t>
      </w:r>
      <w:r w:rsidR="00A53383">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w:t>
      </w:r>
      <w:r w:rsidR="007A40D5">
        <w:rPr>
          <w:rStyle w:val="a6"/>
          <w:rFonts w:ascii="AlRaiMedia-Black" w:hAnsi="AlRaiMedia-Black" w:cs="AlRaiMedia-Black" w:hint="cs"/>
          <w:b w:val="0"/>
          <w:bCs w:val="0"/>
          <w:rtl/>
        </w:rPr>
        <w:t>10%</w:t>
      </w:r>
      <w:r w:rsidR="000931E4">
        <w:rPr>
          <w:rStyle w:val="a6"/>
          <w:rFonts w:ascii="AlRaiMedia-Black" w:hAnsi="AlRaiMedia-Black" w:cs="AlRaiMedia-Black" w:hint="cs"/>
          <w:b w:val="0"/>
          <w:bCs w:val="0"/>
          <w:rtl/>
        </w:rPr>
        <w:t xml:space="preserve">                                                     </w:t>
      </w:r>
      <w:r>
        <w:rPr>
          <w:rStyle w:val="a6"/>
          <w:rFonts w:ascii="AlRaiMedia-Black" w:hAnsi="AlRaiMedia-Black" w:cs="AlRaiMedia-Black" w:hint="cs"/>
          <w:b w:val="0"/>
          <w:bCs w:val="0"/>
          <w:rtl/>
        </w:rPr>
        <w:t>امتحان الفصل الثاني</w:t>
      </w:r>
      <w:r w:rsidR="00A53383">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w:t>
      </w:r>
      <w:r w:rsidR="007A40D5">
        <w:rPr>
          <w:rStyle w:val="a6"/>
          <w:rFonts w:ascii="AlRaiMedia-Black" w:hAnsi="AlRaiMedia-Black" w:cs="AlRaiMedia-Black" w:hint="cs"/>
          <w:b w:val="0"/>
          <w:bCs w:val="0"/>
          <w:rtl/>
        </w:rPr>
        <w:t>10</w:t>
      </w:r>
      <w:r w:rsidR="000931E4">
        <w:rPr>
          <w:rStyle w:val="a6"/>
          <w:rFonts w:ascii="AlRaiMedia-Black" w:hAnsi="AlRaiMedia-Black" w:cs="AlRaiMedia-Black" w:hint="cs"/>
          <w:b w:val="0"/>
          <w:bCs w:val="0"/>
          <w:rtl/>
        </w:rPr>
        <w:t xml:space="preserve">   </w:t>
      </w:r>
      <w:r w:rsidR="00FF3CCD">
        <w:rPr>
          <w:rStyle w:val="a6"/>
          <w:rFonts w:ascii="AlRaiMedia-Black" w:hAnsi="AlRaiMedia-Black" w:cs="AlRaiMedia-Black" w:hint="cs"/>
          <w:b w:val="0"/>
          <w:bCs w:val="0"/>
          <w:rtl/>
        </w:rPr>
        <w:t>%</w:t>
      </w:r>
    </w:p>
    <w:p w:rsidR="006E37F2" w:rsidRPr="00125243" w:rsidRDefault="00125243" w:rsidP="000931E4">
      <w:pPr>
        <w:bidi/>
        <w:rPr>
          <w:rStyle w:val="a6"/>
          <w:rFonts w:ascii="AlRaiMedia-Black" w:hAnsi="AlRaiMedia-Black" w:cs="AlRaiMedia-Black"/>
          <w:b w:val="0"/>
          <w:bCs w:val="0"/>
          <w:rtl/>
        </w:rPr>
      </w:pPr>
      <w:r>
        <w:rPr>
          <w:rStyle w:val="a6"/>
          <w:rFonts w:ascii="AlRaiMedia-Black" w:hAnsi="AlRaiMedia-Black" w:cs="AlRaiMedia-Black" w:hint="cs"/>
          <w:b w:val="0"/>
          <w:bCs w:val="0"/>
          <w:rtl/>
        </w:rPr>
        <w:t>النشاطات والاختبارات</w:t>
      </w:r>
      <w:r w:rsidR="00A53383">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w:t>
      </w:r>
      <w:r w:rsidR="007A40D5">
        <w:rPr>
          <w:rStyle w:val="a6"/>
          <w:rFonts w:ascii="AlRaiMedia-Black" w:hAnsi="AlRaiMedia-Black" w:cs="AlRaiMedia-Black" w:hint="cs"/>
          <w:b w:val="0"/>
          <w:bCs w:val="0"/>
          <w:rtl/>
        </w:rPr>
        <w:t>20%</w:t>
      </w:r>
      <w:r>
        <w:rPr>
          <w:rStyle w:val="a6"/>
          <w:rFonts w:ascii="AlRaiMedia-Black" w:hAnsi="AlRaiMedia-Black" w:cs="AlRaiMedia-Black" w:hint="cs"/>
          <w:b w:val="0"/>
          <w:bCs w:val="0"/>
          <w:rtl/>
        </w:rPr>
        <w:t xml:space="preserve">         </w:t>
      </w:r>
      <w:r w:rsidR="003952E8">
        <w:rPr>
          <w:rStyle w:val="a6"/>
          <w:rFonts w:ascii="AlRaiMedia-Black" w:hAnsi="AlRaiMedia-Black" w:cs="AlRaiMedia-Black" w:hint="cs"/>
          <w:b w:val="0"/>
          <w:bCs w:val="0"/>
          <w:rtl/>
        </w:rPr>
        <w:t xml:space="preserve">                                   </w:t>
      </w:r>
      <w:r w:rsidR="000931E4">
        <w:rPr>
          <w:rStyle w:val="a6"/>
          <w:rFonts w:ascii="AlRaiMedia-Black" w:hAnsi="AlRaiMedia-Black" w:cs="AlRaiMedia-Black" w:hint="cs"/>
          <w:b w:val="0"/>
          <w:bCs w:val="0"/>
          <w:rtl/>
        </w:rPr>
        <w:t xml:space="preserve">       </w:t>
      </w:r>
      <w:r>
        <w:rPr>
          <w:rStyle w:val="a6"/>
          <w:rFonts w:ascii="AlRaiMedia-Black" w:hAnsi="AlRaiMedia-Black" w:cs="AlRaiMedia-Black" w:hint="cs"/>
          <w:b w:val="0"/>
          <w:bCs w:val="0"/>
          <w:rtl/>
        </w:rPr>
        <w:t>الامتحان النهائي</w:t>
      </w:r>
      <w:r w:rsidR="00A53383">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w:t>
      </w:r>
      <w:r w:rsidR="000931E4">
        <w:rPr>
          <w:rStyle w:val="a6"/>
          <w:rFonts w:ascii="AlRaiMedia-Black" w:hAnsi="AlRaiMedia-Black" w:cs="AlRaiMedia-Black" w:hint="cs"/>
          <w:b w:val="0"/>
          <w:bCs w:val="0"/>
          <w:rtl/>
        </w:rPr>
        <w:t xml:space="preserve">  </w:t>
      </w:r>
      <w:r w:rsidR="007A40D5">
        <w:rPr>
          <w:rStyle w:val="a6"/>
          <w:rFonts w:ascii="AlRaiMedia-Black" w:hAnsi="AlRaiMedia-Black" w:cs="AlRaiMedia-Black" w:hint="cs"/>
          <w:b w:val="0"/>
          <w:bCs w:val="0"/>
          <w:rtl/>
        </w:rPr>
        <w:t>60</w:t>
      </w:r>
      <w:r w:rsidR="000931E4">
        <w:rPr>
          <w:rStyle w:val="a6"/>
          <w:rFonts w:ascii="AlRaiMedia-Black" w:hAnsi="AlRaiMedia-Black" w:cs="AlRaiMedia-Black" w:hint="cs"/>
          <w:b w:val="0"/>
          <w:bCs w:val="0"/>
          <w:rtl/>
        </w:rPr>
        <w:t xml:space="preserve">  </w:t>
      </w:r>
      <w:r w:rsidR="00FF3CCD">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w:t>
      </w:r>
    </w:p>
    <w:p w:rsidR="00125243" w:rsidRDefault="00125243" w:rsidP="006E37F2">
      <w:pPr>
        <w:rPr>
          <w:rFonts w:ascii="Berlin Sans FB" w:hAnsi="Berlin Sans FB"/>
          <w:sz w:val="20"/>
          <w:szCs w:val="20"/>
          <w:rtl/>
        </w:rPr>
      </w:pPr>
    </w:p>
    <w:p w:rsidR="00125243" w:rsidRDefault="00125243" w:rsidP="00125243">
      <w:pPr>
        <w:bidi/>
        <w:rPr>
          <w:rFonts w:ascii="Berlin Sans FB" w:hAnsi="Berlin Sans FB"/>
          <w:b/>
          <w:bCs/>
          <w:sz w:val="20"/>
          <w:szCs w:val="20"/>
          <w:rtl/>
        </w:rPr>
      </w:pPr>
      <w:r w:rsidRPr="00125243">
        <w:rPr>
          <w:rFonts w:ascii="AlRaiMedia-Black" w:hAnsi="AlRaiMedia-Black" w:cs="AlRaiMedia-Black"/>
          <w:highlight w:val="yellow"/>
          <w:rtl/>
        </w:rPr>
        <w:t xml:space="preserve">الانظمة </w:t>
      </w:r>
      <w:proofErr w:type="spellStart"/>
      <w:r w:rsidRPr="00125243">
        <w:rPr>
          <w:rFonts w:ascii="AlRaiMedia-Black" w:hAnsi="AlRaiMedia-Black" w:cs="AlRaiMedia-Black"/>
          <w:highlight w:val="yellow"/>
          <w:rtl/>
        </w:rPr>
        <w:t>والظوابط</w:t>
      </w:r>
      <w:proofErr w:type="spellEnd"/>
      <w:r w:rsidRPr="00125243">
        <w:rPr>
          <w:rFonts w:ascii="Berlin Sans FB" w:hAnsi="Berlin Sans FB" w:hint="cs"/>
          <w:b/>
          <w:bCs/>
          <w:highlight w:val="yellow"/>
          <w:rtl/>
        </w:rPr>
        <w:t xml:space="preserve"> </w:t>
      </w:r>
      <w:r w:rsidRPr="00125243">
        <w:rPr>
          <w:rFonts w:ascii="Berlin Sans FB" w:hAnsi="Berlin Sans FB" w:hint="cs"/>
          <w:b/>
          <w:bCs/>
          <w:sz w:val="20"/>
          <w:szCs w:val="20"/>
          <w:highlight w:val="yellow"/>
          <w:rtl/>
        </w:rPr>
        <w:t>(</w:t>
      </w:r>
      <w:r w:rsidRPr="00125243">
        <w:rPr>
          <w:rStyle w:val="a6"/>
          <w:rFonts w:ascii="Berlin Sans FB" w:hAnsi="Berlin Sans FB"/>
          <w:b w:val="0"/>
          <w:bCs w:val="0"/>
          <w:sz w:val="20"/>
          <w:szCs w:val="20"/>
          <w:u w:val="single"/>
        </w:rPr>
        <w:t>Regulations</w:t>
      </w:r>
      <w:r w:rsidRPr="00125243">
        <w:rPr>
          <w:rFonts w:ascii="Berlin Sans FB" w:hAnsi="Berlin Sans FB" w:hint="cs"/>
          <w:b/>
          <w:bCs/>
          <w:sz w:val="20"/>
          <w:szCs w:val="20"/>
          <w:highlight w:val="yellow"/>
          <w:rtl/>
        </w:rPr>
        <w:t xml:space="preserve"> ) :</w:t>
      </w:r>
      <w:r w:rsidR="007A40D5">
        <w:rPr>
          <w:rFonts w:ascii="Berlin Sans FB" w:hAnsi="Berlin Sans FB" w:hint="cs"/>
          <w:b/>
          <w:bCs/>
          <w:sz w:val="20"/>
          <w:szCs w:val="20"/>
          <w:rtl/>
        </w:rPr>
        <w:t>القوانين والتعليمات النافذة الصادرة عن وزارة التعليم العالي والبحث العلمي.</w:t>
      </w:r>
    </w:p>
    <w:p w:rsidR="00125243" w:rsidRPr="001A1947" w:rsidRDefault="00125243" w:rsidP="00125243">
      <w:pPr>
        <w:bidi/>
        <w:rPr>
          <w:rFonts w:ascii="Berlin Sans FB" w:hAnsi="Berlin Sans FB"/>
          <w:b/>
          <w:bCs/>
          <w:sz w:val="4"/>
          <w:szCs w:val="4"/>
        </w:rPr>
      </w:pPr>
    </w:p>
    <w:p w:rsidR="00EA7725" w:rsidRPr="00690EA3" w:rsidRDefault="00EA7725" w:rsidP="00EA7725">
      <w:pPr>
        <w:rPr>
          <w:rStyle w:val="a6"/>
          <w:rFonts w:ascii="Berlin Sans FB" w:hAnsi="Berlin Sans FB"/>
          <w:sz w:val="10"/>
          <w:szCs w:val="10"/>
          <w:u w:val="single"/>
        </w:rPr>
      </w:pPr>
    </w:p>
    <w:p w:rsidR="001A1947" w:rsidRDefault="001A1947" w:rsidP="004D29BC">
      <w:pPr>
        <w:rPr>
          <w:rFonts w:ascii="Berlin Sans FB" w:hAnsi="Berlin Sans FB"/>
          <w:sz w:val="20"/>
          <w:szCs w:val="20"/>
          <w:rtl/>
        </w:rPr>
      </w:pPr>
    </w:p>
    <w:p w:rsidR="003952E8" w:rsidRDefault="003952E8" w:rsidP="004D29BC">
      <w:pPr>
        <w:rPr>
          <w:rFonts w:ascii="Berlin Sans FB" w:hAnsi="Berlin Sans FB"/>
          <w:sz w:val="20"/>
          <w:szCs w:val="20"/>
          <w:rtl/>
        </w:rPr>
      </w:pPr>
    </w:p>
    <w:p w:rsidR="003952E8" w:rsidRDefault="003952E8" w:rsidP="004D29BC">
      <w:pPr>
        <w:rPr>
          <w:rFonts w:ascii="Berlin Sans FB" w:hAnsi="Berlin Sans FB"/>
          <w:sz w:val="20"/>
          <w:szCs w:val="20"/>
          <w:rtl/>
        </w:rPr>
      </w:pPr>
    </w:p>
    <w:p w:rsidR="001A1947" w:rsidRDefault="001A1947" w:rsidP="006E37F2">
      <w:pPr>
        <w:bidi/>
        <w:rPr>
          <w:rFonts w:ascii="Berlin Sans FB" w:hAnsi="Berlin Sans FB"/>
          <w:rtl/>
        </w:rPr>
      </w:pPr>
      <w:r w:rsidRPr="00A21BF0">
        <w:rPr>
          <w:rFonts w:ascii="AlRaiMedia-Black" w:hAnsi="AlRaiMedia-Black" w:cs="AlRaiMedia-Black"/>
          <w:highlight w:val="yellow"/>
          <w:rtl/>
        </w:rPr>
        <w:t>الواجبات</w:t>
      </w:r>
      <w:r w:rsidR="006E37F2">
        <w:rPr>
          <w:rFonts w:ascii="AlRaiMedia-Black" w:hAnsi="AlRaiMedia-Black" w:cs="AlRaiMedia-Black" w:hint="cs"/>
          <w:highlight w:val="yellow"/>
          <w:rtl/>
        </w:rPr>
        <w:t xml:space="preserve"> والنشاطات</w:t>
      </w:r>
      <w:r w:rsidRPr="00A21BF0">
        <w:rPr>
          <w:rFonts w:ascii="Berlin Sans FB" w:hAnsi="Berlin Sans FB" w:hint="cs"/>
          <w:highlight w:val="yellow"/>
          <w:rtl/>
        </w:rPr>
        <w:t xml:space="preserve"> ( </w:t>
      </w:r>
      <w:r w:rsidR="00A21BF0" w:rsidRPr="00A21BF0">
        <w:rPr>
          <w:rFonts w:ascii="Berlin Sans FB" w:hAnsi="Berlin Sans FB"/>
          <w:highlight w:val="yellow"/>
        </w:rPr>
        <w:t>Assignments</w:t>
      </w:r>
      <w:r w:rsidR="006E37F2">
        <w:rPr>
          <w:rFonts w:ascii="Berlin Sans FB" w:hAnsi="Berlin Sans FB"/>
          <w:highlight w:val="yellow"/>
        </w:rPr>
        <w:t xml:space="preserve"> &amp; Activities </w:t>
      </w:r>
      <w:r w:rsidRPr="00A21BF0">
        <w:rPr>
          <w:rFonts w:ascii="Berlin Sans FB" w:hAnsi="Berlin Sans FB" w:hint="cs"/>
          <w:highlight w:val="yellow"/>
          <w:rtl/>
        </w:rPr>
        <w:t xml:space="preserve"> ) </w:t>
      </w:r>
      <w:r w:rsidR="00A21BF0" w:rsidRPr="00A21BF0">
        <w:rPr>
          <w:rFonts w:ascii="Berlin Sans FB" w:hAnsi="Berlin Sans FB"/>
          <w:highlight w:val="yellow"/>
        </w:rPr>
        <w:t>:</w:t>
      </w:r>
    </w:p>
    <w:p w:rsidR="00A21BF0" w:rsidRDefault="00A21BF0" w:rsidP="00A21BF0">
      <w:pPr>
        <w:bidi/>
        <w:rPr>
          <w:rFonts w:ascii="Berlin Sans FB" w:hAnsi="Berlin Sans F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137"/>
        <w:gridCol w:w="2977"/>
        <w:gridCol w:w="1809"/>
      </w:tblGrid>
      <w:tr w:rsidR="00A21BF0" w:rsidRPr="00B527C1" w:rsidTr="00B527C1">
        <w:trPr>
          <w:jc w:val="center"/>
        </w:trPr>
        <w:tc>
          <w:tcPr>
            <w:tcW w:w="2641" w:type="dxa"/>
            <w:shd w:val="clear" w:color="auto" w:fill="943634"/>
          </w:tcPr>
          <w:p w:rsidR="006E37F2" w:rsidRPr="00B527C1" w:rsidRDefault="006E37F2" w:rsidP="00B527C1">
            <w:pPr>
              <w:bidi/>
              <w:rPr>
                <w:rFonts w:ascii="AlRaiMedia-Black" w:hAnsi="AlRaiMedia-Black" w:cs="AlRaiMedia-Black"/>
                <w:sz w:val="22"/>
                <w:szCs w:val="22"/>
              </w:rPr>
            </w:pPr>
            <w:r w:rsidRPr="00B527C1">
              <w:rPr>
                <w:rFonts w:ascii="AlRaiMedia-Black" w:hAnsi="AlRaiMedia-Black" w:cs="AlRaiMedia-Black"/>
                <w:sz w:val="22"/>
                <w:szCs w:val="22"/>
                <w:rtl/>
              </w:rPr>
              <w:t>الواجبات</w:t>
            </w:r>
            <w:r w:rsidRPr="00B527C1">
              <w:rPr>
                <w:rFonts w:ascii="AlRaiMedia-Black" w:hAnsi="AlRaiMedia-Black" w:cs="AlRaiMedia-Black" w:hint="cs"/>
                <w:sz w:val="22"/>
                <w:szCs w:val="22"/>
                <w:rtl/>
              </w:rPr>
              <w:t xml:space="preserve"> والنشاطات</w:t>
            </w:r>
          </w:p>
          <w:p w:rsidR="00A21BF0" w:rsidRPr="00B527C1" w:rsidRDefault="006E37F2" w:rsidP="00B527C1">
            <w:pPr>
              <w:bidi/>
              <w:rPr>
                <w:rFonts w:ascii="AlRaiMedia-Black" w:hAnsi="AlRaiMedia-Black" w:cs="AlRaiMedia-Black"/>
                <w:sz w:val="22"/>
                <w:szCs w:val="22"/>
                <w:rtl/>
              </w:rPr>
            </w:pPr>
            <w:r w:rsidRPr="00B527C1">
              <w:rPr>
                <w:rFonts w:ascii="AlRaiMedia-Black" w:hAnsi="AlRaiMedia-Black" w:cs="AlRaiMedia-Black"/>
                <w:sz w:val="22"/>
                <w:szCs w:val="22"/>
              </w:rPr>
              <w:t>)</w:t>
            </w:r>
            <w:r w:rsidRPr="00B527C1">
              <w:rPr>
                <w:rFonts w:ascii="AlRaiMedia-Black" w:hAnsi="AlRaiMedia-Black" w:cs="AlRaiMedia-Black" w:hint="cs"/>
                <w:sz w:val="22"/>
                <w:szCs w:val="22"/>
                <w:rtl/>
              </w:rPr>
              <w:t xml:space="preserve"> </w:t>
            </w:r>
            <w:r w:rsidRPr="00B527C1">
              <w:rPr>
                <w:rFonts w:ascii="AlRaiMedia-Black" w:hAnsi="AlRaiMedia-Black" w:cs="AlRaiMedia-Black"/>
                <w:sz w:val="22"/>
                <w:szCs w:val="22"/>
              </w:rPr>
              <w:t xml:space="preserve">Assignments &amp; Activities </w:t>
            </w:r>
            <w:r w:rsidRPr="00B527C1">
              <w:rPr>
                <w:rFonts w:ascii="AlRaiMedia-Black" w:hAnsi="AlRaiMedia-Black" w:cs="AlRaiMedia-Black" w:hint="cs"/>
                <w:sz w:val="22"/>
                <w:szCs w:val="22"/>
                <w:rtl/>
              </w:rPr>
              <w:t xml:space="preserve"> )</w:t>
            </w:r>
          </w:p>
        </w:tc>
        <w:tc>
          <w:tcPr>
            <w:tcW w:w="3137" w:type="dxa"/>
            <w:shd w:val="clear" w:color="auto" w:fill="943634"/>
          </w:tcPr>
          <w:p w:rsidR="00A21BF0" w:rsidRPr="00B527C1" w:rsidRDefault="00A21BF0" w:rsidP="00B527C1">
            <w:pPr>
              <w:bidi/>
              <w:rPr>
                <w:rFonts w:ascii="AlRaiMedia-Black" w:hAnsi="AlRaiMedia-Black" w:cs="AlRaiMedia-Black"/>
                <w:sz w:val="22"/>
                <w:szCs w:val="22"/>
                <w:rtl/>
              </w:rPr>
            </w:pPr>
            <w:r w:rsidRPr="00B527C1">
              <w:rPr>
                <w:rFonts w:ascii="AlRaiMedia-Black" w:hAnsi="AlRaiMedia-Black" w:cs="AlRaiMedia-Black"/>
                <w:sz w:val="22"/>
                <w:szCs w:val="22"/>
                <w:rtl/>
              </w:rPr>
              <w:t xml:space="preserve">الوصف </w:t>
            </w:r>
            <w:r w:rsidRPr="00B527C1">
              <w:rPr>
                <w:rFonts w:ascii="AlRaiMedia-Black" w:hAnsi="AlRaiMedia-Black" w:cs="AlRaiMedia-Black"/>
                <w:b/>
                <w:bCs/>
                <w:sz w:val="22"/>
                <w:szCs w:val="22"/>
              </w:rPr>
              <w:t>Description</w:t>
            </w:r>
          </w:p>
        </w:tc>
        <w:tc>
          <w:tcPr>
            <w:tcW w:w="2977" w:type="dxa"/>
            <w:shd w:val="clear" w:color="auto" w:fill="943634"/>
          </w:tcPr>
          <w:p w:rsidR="00A21BF0" w:rsidRPr="00B527C1" w:rsidRDefault="00A21BF0" w:rsidP="00B527C1">
            <w:pPr>
              <w:bidi/>
              <w:rPr>
                <w:rFonts w:ascii="AlRaiMedia-Black" w:hAnsi="AlRaiMedia-Black" w:cs="AlRaiMedia-Black"/>
                <w:sz w:val="22"/>
                <w:szCs w:val="22"/>
                <w:rtl/>
              </w:rPr>
            </w:pPr>
            <w:r w:rsidRPr="00B527C1">
              <w:rPr>
                <w:rFonts w:ascii="AlRaiMedia-Black" w:hAnsi="AlRaiMedia-Black" w:cs="AlRaiMedia-Black"/>
                <w:sz w:val="22"/>
                <w:szCs w:val="22"/>
                <w:rtl/>
              </w:rPr>
              <w:t xml:space="preserve">الموعد </w:t>
            </w:r>
            <w:r w:rsidRPr="00B527C1">
              <w:rPr>
                <w:rFonts w:ascii="AlRaiMedia-Black" w:hAnsi="AlRaiMedia-Black" w:cs="AlRaiMedia-Black"/>
                <w:b/>
                <w:bCs/>
                <w:sz w:val="22"/>
                <w:szCs w:val="22"/>
              </w:rPr>
              <w:t>Due Date</w:t>
            </w:r>
          </w:p>
        </w:tc>
        <w:tc>
          <w:tcPr>
            <w:tcW w:w="1809" w:type="dxa"/>
            <w:shd w:val="clear" w:color="auto" w:fill="943634"/>
          </w:tcPr>
          <w:p w:rsidR="00A21BF0" w:rsidRPr="00B527C1" w:rsidRDefault="00A21BF0" w:rsidP="00B527C1">
            <w:pPr>
              <w:bidi/>
              <w:rPr>
                <w:rFonts w:ascii="AlRaiMedia-Black" w:hAnsi="AlRaiMedia-Black" w:cs="AlRaiMedia-Black"/>
                <w:sz w:val="22"/>
                <w:szCs w:val="22"/>
                <w:rtl/>
              </w:rPr>
            </w:pPr>
            <w:r w:rsidRPr="00B527C1">
              <w:rPr>
                <w:rFonts w:ascii="AlRaiMedia-Black" w:hAnsi="AlRaiMedia-Black" w:cs="AlRaiMedia-Black"/>
                <w:sz w:val="22"/>
                <w:szCs w:val="22"/>
                <w:rtl/>
              </w:rPr>
              <w:t xml:space="preserve">الدرجة </w:t>
            </w:r>
            <w:r w:rsidRPr="00B527C1">
              <w:rPr>
                <w:rFonts w:ascii="AlRaiMedia-Black" w:hAnsi="AlRaiMedia-Black" w:cs="AlRaiMedia-Black"/>
                <w:b/>
                <w:bCs/>
                <w:sz w:val="22"/>
                <w:szCs w:val="22"/>
              </w:rPr>
              <w:t>Marking</w:t>
            </w:r>
          </w:p>
        </w:tc>
      </w:tr>
      <w:tr w:rsidR="00A21BF0" w:rsidRPr="00B527C1" w:rsidTr="00B527C1">
        <w:trPr>
          <w:jc w:val="center"/>
        </w:trPr>
        <w:tc>
          <w:tcPr>
            <w:tcW w:w="2641" w:type="dxa"/>
          </w:tcPr>
          <w:p w:rsidR="00A21BF0" w:rsidRPr="00B527C1" w:rsidRDefault="007A40D5" w:rsidP="00B527C1">
            <w:pPr>
              <w:bidi/>
              <w:rPr>
                <w:rFonts w:ascii="AlRaiMedia-Black" w:hAnsi="AlRaiMedia-Black" w:cs="AlRaiMedia-Black"/>
                <w:sz w:val="22"/>
                <w:szCs w:val="22"/>
                <w:rtl/>
              </w:rPr>
            </w:pPr>
            <w:r>
              <w:rPr>
                <w:rFonts w:ascii="AlRaiMedia-Black" w:hAnsi="AlRaiMedia-Black" w:cs="AlRaiMedia-Black" w:hint="cs"/>
                <w:sz w:val="22"/>
                <w:szCs w:val="22"/>
                <w:rtl/>
              </w:rPr>
              <w:t>التحضير اليومي والامتحانات المفاجئة</w:t>
            </w:r>
          </w:p>
        </w:tc>
        <w:tc>
          <w:tcPr>
            <w:tcW w:w="3137" w:type="dxa"/>
          </w:tcPr>
          <w:p w:rsidR="00A21BF0"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المطالبة بتحضير موضوع المحاضرة ليسهل فهمه للمادة ويكون معيار للتقييم</w:t>
            </w:r>
          </w:p>
        </w:tc>
        <w:tc>
          <w:tcPr>
            <w:tcW w:w="2977" w:type="dxa"/>
          </w:tcPr>
          <w:p w:rsidR="00A21BF0"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بداية المحاضرة او في نهايتها</w:t>
            </w:r>
          </w:p>
        </w:tc>
        <w:tc>
          <w:tcPr>
            <w:tcW w:w="1809" w:type="dxa"/>
          </w:tcPr>
          <w:p w:rsidR="00A21BF0"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تدخل ضمن درجات النشاطات</w:t>
            </w:r>
          </w:p>
        </w:tc>
      </w:tr>
      <w:tr w:rsidR="007136E8" w:rsidRPr="00B527C1" w:rsidTr="00B527C1">
        <w:trPr>
          <w:jc w:val="center"/>
        </w:trPr>
        <w:tc>
          <w:tcPr>
            <w:tcW w:w="2641" w:type="dxa"/>
          </w:tcPr>
          <w:p w:rsidR="007136E8"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المناقشة والاسئلة</w:t>
            </w:r>
          </w:p>
        </w:tc>
        <w:tc>
          <w:tcPr>
            <w:tcW w:w="3137" w:type="dxa"/>
          </w:tcPr>
          <w:p w:rsidR="007136E8" w:rsidRPr="00B527C1" w:rsidRDefault="000412BE" w:rsidP="00B527C1">
            <w:pPr>
              <w:bidi/>
              <w:rPr>
                <w:rFonts w:ascii="AlRaiMedia-Black" w:hAnsi="AlRaiMedia-Black" w:cs="AlRaiMedia-Black"/>
                <w:sz w:val="22"/>
                <w:szCs w:val="22"/>
                <w:rtl/>
              </w:rPr>
            </w:pPr>
            <w:r>
              <w:rPr>
                <w:rFonts w:ascii="AlRaiMedia-Black" w:hAnsi="AlRaiMedia-Black" w:cs="AlRaiMedia-Black" w:hint="cs"/>
                <w:sz w:val="22"/>
                <w:szCs w:val="22"/>
                <w:rtl/>
              </w:rPr>
              <w:t>لإشراك</w:t>
            </w:r>
            <w:r w:rsidR="007136E8">
              <w:rPr>
                <w:rFonts w:ascii="AlRaiMedia-Black" w:hAnsi="AlRaiMedia-Black" w:cs="AlRaiMedia-Black" w:hint="cs"/>
                <w:sz w:val="22"/>
                <w:szCs w:val="22"/>
                <w:rtl/>
              </w:rPr>
              <w:t xml:space="preserve"> الطلبة بمناقشة موضوع المحاضرة لرفع وعيهم الثقافي</w:t>
            </w:r>
          </w:p>
        </w:tc>
        <w:tc>
          <w:tcPr>
            <w:tcW w:w="2977" w:type="dxa"/>
          </w:tcPr>
          <w:p w:rsidR="007136E8"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 xml:space="preserve">خلال المحاضرة </w:t>
            </w:r>
          </w:p>
        </w:tc>
        <w:tc>
          <w:tcPr>
            <w:tcW w:w="1809" w:type="dxa"/>
          </w:tcPr>
          <w:p w:rsidR="007136E8" w:rsidRDefault="007136E8" w:rsidP="007136E8">
            <w:pPr>
              <w:bidi/>
            </w:pPr>
            <w:r w:rsidRPr="00A72306">
              <w:rPr>
                <w:rFonts w:ascii="AlRaiMedia-Black" w:hAnsi="AlRaiMedia-Black" w:cs="AlRaiMedia-Black" w:hint="cs"/>
                <w:sz w:val="22"/>
                <w:szCs w:val="22"/>
                <w:rtl/>
              </w:rPr>
              <w:t>تدخل ضمن درجات النشاطات</w:t>
            </w:r>
          </w:p>
        </w:tc>
      </w:tr>
      <w:tr w:rsidR="007136E8" w:rsidRPr="00B527C1" w:rsidTr="00B527C1">
        <w:trPr>
          <w:jc w:val="center"/>
        </w:trPr>
        <w:tc>
          <w:tcPr>
            <w:tcW w:w="2641" w:type="dxa"/>
          </w:tcPr>
          <w:p w:rsidR="007136E8"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اعداد بحوث حول دراسة القانون</w:t>
            </w:r>
          </w:p>
        </w:tc>
        <w:tc>
          <w:tcPr>
            <w:tcW w:w="3137" w:type="dxa"/>
          </w:tcPr>
          <w:p w:rsidR="007136E8" w:rsidRPr="00B527C1" w:rsidRDefault="000412BE" w:rsidP="007136E8">
            <w:pPr>
              <w:bidi/>
              <w:rPr>
                <w:rFonts w:ascii="AlRaiMedia-Black" w:hAnsi="AlRaiMedia-Black" w:cs="AlRaiMedia-Black"/>
                <w:sz w:val="22"/>
                <w:szCs w:val="22"/>
                <w:rtl/>
              </w:rPr>
            </w:pPr>
            <w:r>
              <w:rPr>
                <w:rFonts w:ascii="AlRaiMedia-Black" w:hAnsi="AlRaiMedia-Black" w:cs="AlRaiMedia-Black" w:hint="cs"/>
                <w:sz w:val="22"/>
                <w:szCs w:val="22"/>
                <w:rtl/>
              </w:rPr>
              <w:t>لإعدادهم</w:t>
            </w:r>
            <w:r w:rsidR="007136E8">
              <w:rPr>
                <w:rFonts w:ascii="AlRaiMedia-Black" w:hAnsi="AlRaiMedia-Black" w:cs="AlRaiMedia-Black" w:hint="cs"/>
                <w:sz w:val="22"/>
                <w:szCs w:val="22"/>
                <w:rtl/>
              </w:rPr>
              <w:t xml:space="preserve"> كباحثين في المستقبل</w:t>
            </w:r>
          </w:p>
        </w:tc>
        <w:tc>
          <w:tcPr>
            <w:tcW w:w="2977" w:type="dxa"/>
          </w:tcPr>
          <w:p w:rsidR="007136E8" w:rsidRPr="00B527C1" w:rsidRDefault="007136E8" w:rsidP="00B527C1">
            <w:pPr>
              <w:bidi/>
              <w:rPr>
                <w:rFonts w:ascii="AlRaiMedia-Black" w:hAnsi="AlRaiMedia-Black" w:cs="AlRaiMedia-Black"/>
                <w:sz w:val="22"/>
                <w:szCs w:val="22"/>
                <w:rtl/>
              </w:rPr>
            </w:pPr>
            <w:r>
              <w:rPr>
                <w:rFonts w:ascii="AlRaiMedia-Black" w:hAnsi="AlRaiMedia-Black" w:cs="AlRaiMedia-Black" w:hint="cs"/>
                <w:sz w:val="22"/>
                <w:szCs w:val="22"/>
                <w:rtl/>
              </w:rPr>
              <w:t>نهاية السنة الدراسية</w:t>
            </w:r>
          </w:p>
        </w:tc>
        <w:tc>
          <w:tcPr>
            <w:tcW w:w="1809" w:type="dxa"/>
          </w:tcPr>
          <w:p w:rsidR="007136E8" w:rsidRDefault="007136E8" w:rsidP="007136E8">
            <w:pPr>
              <w:bidi/>
            </w:pPr>
            <w:r w:rsidRPr="00A72306">
              <w:rPr>
                <w:rFonts w:ascii="AlRaiMedia-Black" w:hAnsi="AlRaiMedia-Black" w:cs="AlRaiMedia-Black" w:hint="cs"/>
                <w:sz w:val="22"/>
                <w:szCs w:val="22"/>
                <w:rtl/>
              </w:rPr>
              <w:t>تدخل ضمن درجات النشاطات</w:t>
            </w:r>
          </w:p>
        </w:tc>
      </w:tr>
    </w:tbl>
    <w:p w:rsidR="00EA7725" w:rsidRDefault="00EA7725" w:rsidP="00EA7725">
      <w:pPr>
        <w:rPr>
          <w:rFonts w:ascii="Berlin Sans FB" w:hAnsi="Berlin Sans FB"/>
          <w:sz w:val="16"/>
          <w:szCs w:val="16"/>
        </w:rPr>
      </w:pPr>
    </w:p>
    <w:p w:rsidR="004D29BC" w:rsidRDefault="004D29BC" w:rsidP="00EA7725">
      <w:pPr>
        <w:rPr>
          <w:rStyle w:val="a6"/>
          <w:rFonts w:ascii="Berlin Sans FB" w:hAnsi="Berlin Sans FB"/>
          <w:sz w:val="20"/>
          <w:szCs w:val="20"/>
          <w:u w:val="single"/>
          <w:rtl/>
        </w:rPr>
      </w:pPr>
    </w:p>
    <w:p w:rsidR="00A21BF0" w:rsidRDefault="00A21BF0" w:rsidP="00A21BF0">
      <w:pPr>
        <w:bidi/>
        <w:rPr>
          <w:rStyle w:val="a6"/>
          <w:rFonts w:ascii="AlRaiMedia-Black" w:hAnsi="AlRaiMedia-Black" w:cs="AlRaiMedia-Black"/>
          <w:b w:val="0"/>
          <w:bCs w:val="0"/>
          <w:rtl/>
        </w:rPr>
      </w:pPr>
      <w:r w:rsidRPr="00A21BF0">
        <w:rPr>
          <w:rStyle w:val="a6"/>
          <w:rFonts w:ascii="AlRaiMedia-Black" w:hAnsi="AlRaiMedia-Black" w:cs="AlRaiMedia-Black"/>
          <w:b w:val="0"/>
          <w:bCs w:val="0"/>
          <w:rtl/>
        </w:rPr>
        <w:t>معلومات عن مدرس المادة (</w:t>
      </w:r>
      <w:r w:rsidRPr="00A21BF0">
        <w:rPr>
          <w:rStyle w:val="a6"/>
          <w:rFonts w:ascii="AlRaiMedia-Black" w:hAnsi="AlRaiMedia-Black" w:cs="AlRaiMedia-Black"/>
          <w:b w:val="0"/>
          <w:bCs w:val="0"/>
        </w:rPr>
        <w:t>Instructor(s) information</w:t>
      </w:r>
      <w:r w:rsidRPr="00A21BF0">
        <w:rPr>
          <w:rStyle w:val="a6"/>
          <w:rFonts w:ascii="AlRaiMedia-Black" w:hAnsi="AlRaiMedia-Black" w:cs="AlRaiMedia-Black"/>
          <w:b w:val="0"/>
          <w:bCs w:val="0"/>
          <w:rtl/>
        </w:rPr>
        <w:t>) :</w:t>
      </w:r>
    </w:p>
    <w:p w:rsidR="006E37F2" w:rsidRDefault="006E37F2" w:rsidP="006E37F2">
      <w:pPr>
        <w:bidi/>
        <w:rPr>
          <w:rStyle w:val="a6"/>
          <w:rFonts w:ascii="AlRaiMedia-Black" w:hAnsi="AlRaiMedia-Black" w:cs="AlRaiMedia-Black"/>
          <w:b w:val="0"/>
          <w:bCs w:val="0"/>
          <w:rtl/>
        </w:rPr>
      </w:pPr>
    </w:p>
    <w:p w:rsidR="000931E4" w:rsidRDefault="00A21BF0" w:rsidP="00191D23">
      <w:pPr>
        <w:bidi/>
        <w:rPr>
          <w:rStyle w:val="a6"/>
          <w:rFonts w:ascii="AlRaiMedia-Black" w:hAnsi="AlRaiMedia-Black" w:cs="AlRaiMedia-Black"/>
          <w:b w:val="0"/>
          <w:bCs w:val="0"/>
          <w:rtl/>
          <w:lang w:bidi="ar-IQ"/>
        </w:rPr>
      </w:pPr>
      <w:r>
        <w:rPr>
          <w:rStyle w:val="a6"/>
          <w:rFonts w:ascii="AlRaiMedia-Black" w:hAnsi="AlRaiMedia-Black" w:cs="AlRaiMedia-Black" w:hint="cs"/>
          <w:b w:val="0"/>
          <w:bCs w:val="0"/>
          <w:rtl/>
        </w:rPr>
        <w:t>الشعبة (</w:t>
      </w:r>
      <w:r>
        <w:rPr>
          <w:rStyle w:val="a6"/>
          <w:rFonts w:ascii="Berlin Sans FB" w:hAnsi="Berlin Sans FB"/>
          <w:sz w:val="20"/>
          <w:szCs w:val="20"/>
        </w:rPr>
        <w:t>Section</w:t>
      </w:r>
      <w:r>
        <w:rPr>
          <w:rStyle w:val="a6"/>
          <w:rFonts w:ascii="AlRaiMedia-Black" w:hAnsi="AlRaiMedia-Black" w:cs="AlRaiMedia-Black" w:hint="cs"/>
          <w:b w:val="0"/>
          <w:bCs w:val="0"/>
          <w:rtl/>
        </w:rPr>
        <w:t xml:space="preserve">) : </w:t>
      </w:r>
      <w:r w:rsidR="0086465C">
        <w:rPr>
          <w:rStyle w:val="a6"/>
          <w:rFonts w:ascii="AlRaiMedia-Black" w:hAnsi="AlRaiMedia-Black" w:cs="AlRaiMedia-Black" w:hint="cs"/>
          <w:b w:val="0"/>
          <w:bCs w:val="0"/>
          <w:rtl/>
        </w:rPr>
        <w:t>(</w:t>
      </w:r>
      <w:r w:rsidR="007136E8">
        <w:rPr>
          <w:rStyle w:val="a6"/>
          <w:rFonts w:ascii="AlRaiMedia-Black" w:hAnsi="AlRaiMedia-Black" w:cs="AlRaiMedia-Black" w:hint="cs"/>
          <w:b w:val="0"/>
          <w:bCs w:val="0"/>
          <w:rtl/>
        </w:rPr>
        <w:t xml:space="preserve">أ-ب </w:t>
      </w:r>
      <w:r w:rsidR="0086465C">
        <w:rPr>
          <w:rStyle w:val="a6"/>
          <w:rFonts w:ascii="AlRaiMedia-Black" w:hAnsi="AlRaiMedia-Black" w:cs="AlRaiMedia-Black" w:hint="cs"/>
          <w:b w:val="0"/>
          <w:bCs w:val="0"/>
          <w:rtl/>
        </w:rPr>
        <w:t>)</w:t>
      </w:r>
      <w:r>
        <w:rPr>
          <w:rStyle w:val="a6"/>
          <w:rFonts w:ascii="AlRaiMedia-Black" w:hAnsi="AlRaiMedia-Black" w:cs="AlRaiMedia-Black" w:hint="cs"/>
          <w:b w:val="0"/>
          <w:bCs w:val="0"/>
          <w:rtl/>
        </w:rPr>
        <w:t xml:space="preserve">     رقم القاعة</w:t>
      </w:r>
      <w:r w:rsidR="003B2650">
        <w:rPr>
          <w:rStyle w:val="a6"/>
          <w:rFonts w:ascii="AlRaiMedia-Black" w:hAnsi="AlRaiMedia-Black" w:cs="AlRaiMedia-Black" w:hint="cs"/>
          <w:b w:val="0"/>
          <w:bCs w:val="0"/>
          <w:rtl/>
        </w:rPr>
        <w:t xml:space="preserve"> </w:t>
      </w:r>
      <w:r>
        <w:rPr>
          <w:rStyle w:val="a6"/>
          <w:rFonts w:ascii="AlRaiMedia-Black" w:hAnsi="AlRaiMedia-Black" w:cs="AlRaiMedia-Black" w:hint="cs"/>
          <w:b w:val="0"/>
          <w:bCs w:val="0"/>
          <w:rtl/>
        </w:rPr>
        <w:t xml:space="preserve"> (</w:t>
      </w:r>
      <w:r w:rsidRPr="00EC208B">
        <w:rPr>
          <w:rStyle w:val="a6"/>
          <w:rFonts w:ascii="Berlin Sans FB" w:hAnsi="Berlin Sans FB"/>
          <w:sz w:val="20"/>
          <w:szCs w:val="20"/>
        </w:rPr>
        <w:t>Lecture Room</w:t>
      </w:r>
      <w:r>
        <w:rPr>
          <w:rStyle w:val="a6"/>
          <w:rFonts w:ascii="AlRaiMedia-Black" w:hAnsi="AlRaiMedia-Black" w:cs="AlRaiMedia-Black" w:hint="cs"/>
          <w:b w:val="0"/>
          <w:bCs w:val="0"/>
          <w:rtl/>
        </w:rPr>
        <w:t>)  :</w:t>
      </w:r>
      <w:r w:rsidR="0086465C">
        <w:rPr>
          <w:rStyle w:val="a6"/>
          <w:rFonts w:ascii="AlRaiMedia-Black" w:hAnsi="AlRaiMedia-Black" w:cs="AlRaiMedia-Black" w:hint="cs"/>
          <w:b w:val="0"/>
          <w:bCs w:val="0"/>
          <w:rtl/>
        </w:rPr>
        <w:t xml:space="preserve"> </w:t>
      </w:r>
      <w:r w:rsidR="007136E8">
        <w:rPr>
          <w:rStyle w:val="a6"/>
          <w:rFonts w:ascii="AlRaiMedia-Black" w:hAnsi="AlRaiMedia-Black" w:cs="AlRaiMedia-Black" w:hint="cs"/>
          <w:b w:val="0"/>
          <w:bCs w:val="0"/>
          <w:rtl/>
        </w:rPr>
        <w:t>قاعة رقم</w:t>
      </w:r>
      <w:r w:rsidR="0086465C">
        <w:rPr>
          <w:rStyle w:val="a6"/>
          <w:rFonts w:ascii="AlRaiMedia-Black" w:hAnsi="AlRaiMedia-Black" w:cs="AlRaiMedia-Black" w:hint="cs"/>
          <w:b w:val="0"/>
          <w:bCs w:val="0"/>
          <w:rtl/>
        </w:rPr>
        <w:t xml:space="preserve"> </w:t>
      </w:r>
      <w:r w:rsidR="007136E8">
        <w:rPr>
          <w:rStyle w:val="a6"/>
          <w:rFonts w:ascii="AlRaiMedia-Black" w:hAnsi="AlRaiMedia-Black" w:cs="AlRaiMedia-Black" w:hint="cs"/>
          <w:b w:val="0"/>
          <w:bCs w:val="0"/>
          <w:rtl/>
        </w:rPr>
        <w:t>1-وقاعة رقم  3</w:t>
      </w:r>
      <w:r w:rsidR="0086465C">
        <w:rPr>
          <w:rStyle w:val="a6"/>
          <w:rFonts w:ascii="AlRaiMedia-Black" w:hAnsi="AlRaiMedia-Black" w:cs="AlRaiMedia-Black" w:hint="cs"/>
          <w:b w:val="0"/>
          <w:bCs w:val="0"/>
          <w:rtl/>
        </w:rPr>
        <w:t xml:space="preserve">  </w:t>
      </w:r>
      <w:r w:rsidR="009F1EC9">
        <w:rPr>
          <w:rStyle w:val="a6"/>
          <w:rFonts w:ascii="AlRaiMedia-Black" w:hAnsi="AlRaiMedia-Black" w:cs="AlRaiMedia-Black" w:hint="cs"/>
          <w:b w:val="0"/>
          <w:bCs w:val="0"/>
          <w:rtl/>
        </w:rPr>
        <w:t xml:space="preserve">   </w:t>
      </w:r>
      <w:r>
        <w:rPr>
          <w:rStyle w:val="a6"/>
          <w:rFonts w:ascii="AlRaiMedia-Black" w:hAnsi="AlRaiMedia-Black" w:cs="AlRaiMedia-Black" w:hint="cs"/>
          <w:b w:val="0"/>
          <w:bCs w:val="0"/>
          <w:rtl/>
        </w:rPr>
        <w:t xml:space="preserve">  الوقت (</w:t>
      </w:r>
      <w:proofErr w:type="spellStart"/>
      <w:r w:rsidRPr="00EC208B">
        <w:rPr>
          <w:rStyle w:val="a6"/>
          <w:rFonts w:ascii="Berlin Sans FB" w:hAnsi="Berlin Sans FB"/>
          <w:sz w:val="20"/>
          <w:szCs w:val="20"/>
        </w:rPr>
        <w:t>Time</w:t>
      </w:r>
      <w:r w:rsidR="0086465C">
        <w:rPr>
          <w:rStyle w:val="a6"/>
          <w:rFonts w:ascii="Berlin Sans FB" w:hAnsi="Berlin Sans FB"/>
          <w:sz w:val="20"/>
          <w:szCs w:val="20"/>
        </w:rPr>
        <w:t>S</w:t>
      </w:r>
      <w:proofErr w:type="spellEnd"/>
      <w:r>
        <w:rPr>
          <w:rStyle w:val="a6"/>
          <w:rFonts w:ascii="AlRaiMedia-Black" w:hAnsi="AlRaiMedia-Black" w:cs="AlRaiMedia-Black" w:hint="cs"/>
          <w:b w:val="0"/>
          <w:bCs w:val="0"/>
          <w:rtl/>
        </w:rPr>
        <w:t>) :</w:t>
      </w:r>
      <w:r w:rsidR="00FF3CCD">
        <w:rPr>
          <w:rStyle w:val="a6"/>
          <w:rFonts w:ascii="AlRaiMedia-Black" w:hAnsi="AlRaiMedia-Black" w:cs="AlRaiMedia-Black" w:hint="cs"/>
          <w:b w:val="0"/>
          <w:bCs w:val="0"/>
          <w:rtl/>
          <w:lang w:bidi="ar-IQ"/>
        </w:rPr>
        <w:t xml:space="preserve"> /</w:t>
      </w:r>
      <w:r w:rsidR="000931E4">
        <w:rPr>
          <w:rStyle w:val="a6"/>
          <w:rFonts w:ascii="AlRaiMedia-Black" w:hAnsi="AlRaiMedia-Black" w:cs="AlRaiMedia-Black" w:hint="cs"/>
          <w:b w:val="0"/>
          <w:bCs w:val="0"/>
          <w:rtl/>
          <w:lang w:bidi="ar-IQ"/>
        </w:rPr>
        <w:t xml:space="preserve"> </w:t>
      </w:r>
      <w:r w:rsidR="007136E8">
        <w:rPr>
          <w:rStyle w:val="a6"/>
          <w:rFonts w:ascii="AlRaiMedia-Black" w:hAnsi="AlRaiMedia-Black" w:cs="AlRaiMedia-Black" w:hint="cs"/>
          <w:b w:val="0"/>
          <w:bCs w:val="0"/>
          <w:rtl/>
          <w:lang w:bidi="ar-IQ"/>
        </w:rPr>
        <w:t>8</w:t>
      </w:r>
      <w:r w:rsidR="00191D23">
        <w:rPr>
          <w:rStyle w:val="a6"/>
          <w:rFonts w:ascii="AlRaiMedia-Black" w:hAnsi="AlRaiMedia-Black" w:cs="AlRaiMedia-Black" w:hint="cs"/>
          <w:b w:val="0"/>
          <w:bCs w:val="0"/>
          <w:rtl/>
          <w:lang w:bidi="ar-IQ"/>
        </w:rPr>
        <w:t>.30</w:t>
      </w:r>
      <w:r w:rsidR="007136E8">
        <w:rPr>
          <w:rStyle w:val="a6"/>
          <w:rFonts w:ascii="AlRaiMedia-Black" w:hAnsi="AlRaiMedia-Black" w:cs="AlRaiMedia-Black" w:hint="cs"/>
          <w:b w:val="0"/>
          <w:bCs w:val="0"/>
          <w:rtl/>
          <w:lang w:bidi="ar-IQ"/>
        </w:rPr>
        <w:t>-</w:t>
      </w:r>
      <w:r w:rsidR="000931E4">
        <w:rPr>
          <w:rStyle w:val="a6"/>
          <w:rFonts w:ascii="AlRaiMedia-Black" w:hAnsi="AlRaiMedia-Black" w:cs="AlRaiMedia-Black" w:hint="cs"/>
          <w:b w:val="0"/>
          <w:bCs w:val="0"/>
          <w:rtl/>
          <w:lang w:bidi="ar-IQ"/>
        </w:rPr>
        <w:t xml:space="preserve"> </w:t>
      </w:r>
      <w:r w:rsidR="00191D23">
        <w:rPr>
          <w:rStyle w:val="a6"/>
          <w:rFonts w:ascii="AlRaiMedia-Black" w:hAnsi="AlRaiMedia-Black" w:cs="AlRaiMedia-Black" w:hint="cs"/>
          <w:b w:val="0"/>
          <w:bCs w:val="0"/>
          <w:rtl/>
          <w:lang w:bidi="ar-IQ"/>
        </w:rPr>
        <w:t>9.40</w:t>
      </w:r>
    </w:p>
    <w:p w:rsidR="0086465C" w:rsidRDefault="00FF3CCD" w:rsidP="00191D23">
      <w:pPr>
        <w:bidi/>
        <w:rPr>
          <w:rStyle w:val="a6"/>
          <w:rFonts w:ascii="AlRaiMedia-Black" w:hAnsi="AlRaiMedia-Black" w:cs="AlRaiMedia-Black"/>
          <w:b w:val="0"/>
          <w:bCs w:val="0"/>
          <w:rtl/>
        </w:rPr>
      </w:pPr>
      <w:r>
        <w:rPr>
          <w:rStyle w:val="a6"/>
          <w:rFonts w:ascii="AlRaiMedia-Black" w:hAnsi="AlRaiMedia-Black" w:cs="AlRaiMedia-Black" w:hint="cs"/>
          <w:b w:val="0"/>
          <w:bCs w:val="0"/>
          <w:rtl/>
          <w:lang w:bidi="ar-IQ"/>
        </w:rPr>
        <w:t xml:space="preserve"> </w:t>
      </w:r>
      <w:r w:rsidR="000412BE">
        <w:rPr>
          <w:rStyle w:val="a6"/>
          <w:rFonts w:ascii="AlRaiMedia-Black" w:hAnsi="AlRaiMedia-Black" w:cs="AlRaiMedia-Black" w:hint="cs"/>
          <w:b w:val="0"/>
          <w:bCs w:val="0"/>
          <w:rtl/>
          <w:lang w:bidi="ar-IQ"/>
        </w:rPr>
        <w:t xml:space="preserve">                                                                                                                                   </w:t>
      </w:r>
      <w:r w:rsidR="0086465C">
        <w:rPr>
          <w:rStyle w:val="a6"/>
          <w:rFonts w:ascii="AlRaiMedia-Black" w:hAnsi="AlRaiMedia-Black" w:cs="AlRaiMedia-Black"/>
          <w:b w:val="0"/>
          <w:bCs w:val="0"/>
        </w:rPr>
        <w:t xml:space="preserve"> </w:t>
      </w:r>
      <w:r w:rsidR="00191D23">
        <w:rPr>
          <w:rStyle w:val="a6"/>
          <w:rFonts w:ascii="AlRaiMedia-Black" w:hAnsi="AlRaiMedia-Black" w:cs="AlRaiMedia-Black" w:hint="cs"/>
          <w:b w:val="0"/>
          <w:bCs w:val="0"/>
          <w:rtl/>
        </w:rPr>
        <w:t>10.30-12.10</w:t>
      </w:r>
    </w:p>
    <w:p w:rsidR="00A21BF0" w:rsidRDefault="0086465C" w:rsidP="003952E8">
      <w:pPr>
        <w:bidi/>
        <w:rPr>
          <w:rStyle w:val="a6"/>
          <w:rFonts w:ascii="AlRaiMedia-Black" w:hAnsi="AlRaiMedia-Black" w:cs="AlRaiMedia-Black"/>
          <w:b w:val="0"/>
          <w:bCs w:val="0"/>
          <w:rtl/>
        </w:rPr>
      </w:pPr>
      <w:r>
        <w:rPr>
          <w:rStyle w:val="a6"/>
          <w:rFonts w:ascii="AlRaiMedia-Black" w:hAnsi="AlRaiMedia-Black" w:cs="AlRaiMedia-Black" w:hint="cs"/>
          <w:b w:val="0"/>
          <w:bCs w:val="0"/>
          <w:rtl/>
        </w:rPr>
        <w:t xml:space="preserve">                                                                                                                                                                  </w:t>
      </w:r>
    </w:p>
    <w:p w:rsidR="006E37F2" w:rsidRDefault="006E37F2" w:rsidP="006E37F2">
      <w:pPr>
        <w:bidi/>
        <w:rPr>
          <w:rStyle w:val="a6"/>
          <w:rFonts w:ascii="AlRaiMedia-Black" w:hAnsi="AlRaiMedia-Black" w:cs="AlRaiMedia-Black"/>
          <w:b w:val="0"/>
          <w:bCs w:val="0"/>
          <w:rtl/>
        </w:rPr>
      </w:pPr>
    </w:p>
    <w:p w:rsidR="009F1EC9" w:rsidRDefault="00A21BF0" w:rsidP="00191D23">
      <w:pPr>
        <w:bidi/>
        <w:rPr>
          <w:rStyle w:val="a6"/>
          <w:rFonts w:ascii="AlRaiMedia-Black" w:hAnsi="AlRaiMedia-Black" w:cs="AlRaiMedia-Black"/>
          <w:b w:val="0"/>
          <w:bCs w:val="0"/>
        </w:rPr>
      </w:pPr>
      <w:r>
        <w:rPr>
          <w:rStyle w:val="a6"/>
          <w:rFonts w:ascii="AlRaiMedia-Black" w:hAnsi="AlRaiMedia-Black" w:cs="AlRaiMedia-Black" w:hint="cs"/>
          <w:b w:val="0"/>
          <w:bCs w:val="0"/>
          <w:rtl/>
        </w:rPr>
        <w:t xml:space="preserve"> اسم </w:t>
      </w:r>
      <w:r w:rsidR="009F1EC9">
        <w:rPr>
          <w:rStyle w:val="a6"/>
          <w:rFonts w:ascii="AlRaiMedia-Black" w:hAnsi="AlRaiMedia-Black" w:cs="AlRaiMedia-Black" w:hint="cs"/>
          <w:b w:val="0"/>
          <w:bCs w:val="0"/>
          <w:rtl/>
        </w:rPr>
        <w:t>الأستاذ</w:t>
      </w:r>
      <w:r>
        <w:rPr>
          <w:rStyle w:val="a6"/>
          <w:rFonts w:ascii="AlRaiMedia-Black" w:hAnsi="AlRaiMedia-Black" w:cs="AlRaiMedia-Black" w:hint="cs"/>
          <w:b w:val="0"/>
          <w:bCs w:val="0"/>
          <w:rtl/>
        </w:rPr>
        <w:t xml:space="preserve"> (</w:t>
      </w:r>
      <w:r w:rsidRPr="00EC208B">
        <w:rPr>
          <w:rStyle w:val="a6"/>
          <w:rFonts w:ascii="Berlin Sans FB" w:hAnsi="Berlin Sans FB"/>
          <w:sz w:val="20"/>
          <w:szCs w:val="20"/>
        </w:rPr>
        <w:t>Instructor's Name</w:t>
      </w:r>
      <w:r>
        <w:rPr>
          <w:rStyle w:val="a6"/>
          <w:rFonts w:ascii="AlRaiMedia-Black" w:hAnsi="AlRaiMedia-Black" w:cs="AlRaiMedia-Black" w:hint="cs"/>
          <w:b w:val="0"/>
          <w:bCs w:val="0"/>
          <w:rtl/>
        </w:rPr>
        <w:t>):</w:t>
      </w:r>
      <w:r w:rsidR="0086465C">
        <w:rPr>
          <w:rStyle w:val="a6"/>
          <w:rFonts w:ascii="AlRaiMedia-Black" w:hAnsi="AlRaiMedia-Black" w:cs="AlRaiMedia-Black" w:hint="cs"/>
          <w:b w:val="0"/>
          <w:bCs w:val="0"/>
          <w:rtl/>
        </w:rPr>
        <w:t xml:space="preserve"> </w:t>
      </w:r>
      <w:r w:rsidR="00191D23">
        <w:rPr>
          <w:rStyle w:val="a6"/>
          <w:rFonts w:ascii="AlRaiMedia-Black" w:hAnsi="AlRaiMedia-Black" w:cs="AlRaiMedia-Black" w:hint="cs"/>
          <w:b w:val="0"/>
          <w:bCs w:val="0"/>
          <w:rtl/>
        </w:rPr>
        <w:t>أ.م. احمد عبد اسماعيل</w:t>
      </w:r>
      <w:r w:rsidR="000931E4">
        <w:rPr>
          <w:rStyle w:val="a6"/>
          <w:rFonts w:ascii="AlRaiMedia-Black" w:hAnsi="AlRaiMedia-Black" w:cs="AlRaiMedia-Black" w:hint="cs"/>
          <w:b w:val="0"/>
          <w:bCs w:val="0"/>
          <w:rtl/>
        </w:rPr>
        <w:t xml:space="preserve">                           </w:t>
      </w:r>
      <w:proofErr w:type="spellStart"/>
      <w:r>
        <w:rPr>
          <w:rStyle w:val="a6"/>
          <w:rFonts w:ascii="AlRaiMedia-Black" w:hAnsi="AlRaiMedia-Black" w:cs="AlRaiMedia-Black" w:hint="cs"/>
          <w:b w:val="0"/>
          <w:bCs w:val="0"/>
          <w:rtl/>
        </w:rPr>
        <w:t>الايم</w:t>
      </w:r>
      <w:r w:rsidR="009F1EC9">
        <w:rPr>
          <w:rStyle w:val="a6"/>
          <w:rFonts w:ascii="AlRaiMedia-Black" w:hAnsi="AlRaiMedia-Black" w:cs="AlRaiMedia-Black" w:hint="cs"/>
          <w:b w:val="0"/>
          <w:bCs w:val="0"/>
          <w:rtl/>
        </w:rPr>
        <w:t>ي</w:t>
      </w:r>
      <w:r>
        <w:rPr>
          <w:rStyle w:val="a6"/>
          <w:rFonts w:ascii="AlRaiMedia-Black" w:hAnsi="AlRaiMedia-Black" w:cs="AlRaiMedia-Black" w:hint="cs"/>
          <w:b w:val="0"/>
          <w:bCs w:val="0"/>
          <w:rtl/>
        </w:rPr>
        <w:t>ل</w:t>
      </w:r>
      <w:proofErr w:type="spellEnd"/>
      <w:r>
        <w:rPr>
          <w:rStyle w:val="a6"/>
          <w:rFonts w:ascii="AlRaiMedia-Black" w:hAnsi="AlRaiMedia-Black" w:cs="AlRaiMedia-Black" w:hint="cs"/>
          <w:b w:val="0"/>
          <w:bCs w:val="0"/>
          <w:rtl/>
        </w:rPr>
        <w:t xml:space="preserve"> (</w:t>
      </w:r>
      <w:r w:rsidRPr="00D1353D">
        <w:rPr>
          <w:rFonts w:ascii="Berlin Sans FB" w:hAnsi="Berlin Sans FB"/>
          <w:b/>
          <w:bCs/>
          <w:sz w:val="20"/>
          <w:szCs w:val="20"/>
        </w:rPr>
        <w:t>E-Mail</w:t>
      </w:r>
      <w:r w:rsidR="009F1EC9">
        <w:rPr>
          <w:rStyle w:val="a6"/>
          <w:rFonts w:ascii="AlRaiMedia-Black" w:hAnsi="AlRaiMedia-Black" w:cs="AlRaiMedia-Black" w:hint="cs"/>
          <w:b w:val="0"/>
          <w:bCs w:val="0"/>
          <w:rtl/>
        </w:rPr>
        <w:t>):</w:t>
      </w:r>
      <w:r w:rsidR="009F1EC9" w:rsidRPr="00A53383">
        <w:rPr>
          <w:rStyle w:val="a6"/>
          <w:rFonts w:ascii="AlRaiMedia-Black" w:hAnsi="AlRaiMedia-Black" w:cs="AlRaiMedia-Black" w:hint="cs"/>
          <w:b w:val="0"/>
          <w:bCs w:val="0"/>
          <w:sz w:val="18"/>
          <w:szCs w:val="18"/>
          <w:rtl/>
        </w:rPr>
        <w:t xml:space="preserve"> </w:t>
      </w:r>
      <w:proofErr w:type="spellStart"/>
      <w:r w:rsidR="00191D23">
        <w:rPr>
          <w:rStyle w:val="a6"/>
          <w:rFonts w:ascii="AlRaiMedia-Black" w:hAnsi="AlRaiMedia-Black" w:cs="AlRaiMedia-Black"/>
          <w:b w:val="0"/>
          <w:bCs w:val="0"/>
          <w:sz w:val="18"/>
          <w:szCs w:val="18"/>
        </w:rPr>
        <w:t>a.dejel</w:t>
      </w:r>
      <w:proofErr w:type="spellEnd"/>
      <w:r w:rsidR="00191D23">
        <w:rPr>
          <w:rStyle w:val="a6"/>
          <w:rFonts w:ascii="AlRaiMedia-Black" w:hAnsi="AlRaiMedia-Black" w:cs="AlRaiMedia-Black"/>
          <w:b w:val="0"/>
          <w:bCs w:val="0"/>
          <w:sz w:val="18"/>
          <w:szCs w:val="18"/>
        </w:rPr>
        <w:t xml:space="preserve"> 2016@gmail.com</w:t>
      </w:r>
    </w:p>
    <w:p w:rsidR="00A21BF0" w:rsidRPr="00A53383" w:rsidRDefault="00A21BF0" w:rsidP="009F1EC9">
      <w:pPr>
        <w:tabs>
          <w:tab w:val="left" w:pos="7812"/>
        </w:tabs>
        <w:bidi/>
        <w:rPr>
          <w:rStyle w:val="a6"/>
          <w:rFonts w:ascii="AlRaiMedia-Black" w:hAnsi="AlRaiMedia-Black" w:cs="AlRaiMedia-Black"/>
          <w:b w:val="0"/>
          <w:bCs w:val="0"/>
          <w:rtl/>
          <w:lang w:bidi="ar-IQ"/>
        </w:rPr>
      </w:pPr>
    </w:p>
    <w:p w:rsidR="006E37F2" w:rsidRDefault="006E37F2" w:rsidP="006E37F2">
      <w:pPr>
        <w:bidi/>
        <w:rPr>
          <w:rStyle w:val="a6"/>
          <w:rFonts w:ascii="AlRaiMedia-Black" w:hAnsi="AlRaiMedia-Black" w:cs="AlRaiMedia-Black"/>
          <w:b w:val="0"/>
          <w:bCs w:val="0"/>
          <w:rtl/>
        </w:rPr>
      </w:pPr>
    </w:p>
    <w:p w:rsidR="00A21BF0" w:rsidRDefault="00A21BF0" w:rsidP="000931E4">
      <w:pPr>
        <w:bidi/>
        <w:rPr>
          <w:rStyle w:val="a6"/>
          <w:rFonts w:ascii="AlRaiMedia-Black" w:hAnsi="AlRaiMedia-Black" w:cs="AlRaiMedia-Black" w:hint="cs"/>
          <w:b w:val="0"/>
          <w:bCs w:val="0"/>
          <w:rtl/>
          <w:lang w:bidi="ar-IQ"/>
        </w:rPr>
      </w:pPr>
      <w:r>
        <w:rPr>
          <w:rStyle w:val="a6"/>
          <w:rFonts w:ascii="AlRaiMedia-Black" w:hAnsi="AlRaiMedia-Black" w:cs="AlRaiMedia-Black" w:hint="cs"/>
          <w:b w:val="0"/>
          <w:bCs w:val="0"/>
          <w:rtl/>
        </w:rPr>
        <w:t>رقم غرفة المكتب (</w:t>
      </w:r>
      <w:r w:rsidRPr="00EC208B">
        <w:rPr>
          <w:rStyle w:val="a6"/>
          <w:rFonts w:ascii="Berlin Sans FB" w:hAnsi="Berlin Sans FB"/>
          <w:sz w:val="20"/>
          <w:szCs w:val="20"/>
        </w:rPr>
        <w:t>Of</w:t>
      </w:r>
      <w:r>
        <w:rPr>
          <w:rStyle w:val="a6"/>
          <w:rFonts w:ascii="Berlin Sans FB" w:hAnsi="Berlin Sans FB"/>
          <w:sz w:val="20"/>
          <w:szCs w:val="20"/>
        </w:rPr>
        <w:t>f</w:t>
      </w:r>
      <w:r w:rsidRPr="00EC208B">
        <w:rPr>
          <w:rStyle w:val="a6"/>
          <w:rFonts w:ascii="Berlin Sans FB" w:hAnsi="Berlin Sans FB"/>
          <w:sz w:val="20"/>
          <w:szCs w:val="20"/>
        </w:rPr>
        <w:t>ice No</w:t>
      </w:r>
      <w:r>
        <w:rPr>
          <w:rStyle w:val="a6"/>
          <w:rFonts w:ascii="AlRaiMedia-Black" w:hAnsi="AlRaiMedia-Black" w:cs="AlRaiMedia-Black" w:hint="cs"/>
          <w:b w:val="0"/>
          <w:bCs w:val="0"/>
          <w:rtl/>
        </w:rPr>
        <w:t xml:space="preserve">) :   </w:t>
      </w:r>
      <w:r w:rsidR="00191D23">
        <w:rPr>
          <w:rStyle w:val="a6"/>
          <w:rFonts w:ascii="AlRaiMedia-Black" w:hAnsi="AlRaiMedia-Black" w:cs="AlRaiMedia-Black" w:hint="cs"/>
          <w:b w:val="0"/>
          <w:bCs w:val="0"/>
          <w:rtl/>
        </w:rPr>
        <w:t>4</w:t>
      </w:r>
      <w:r>
        <w:rPr>
          <w:rStyle w:val="a6"/>
          <w:rFonts w:ascii="AlRaiMedia-Black" w:hAnsi="AlRaiMedia-Black" w:cs="AlRaiMedia-Black" w:hint="cs"/>
          <w:b w:val="0"/>
          <w:bCs w:val="0"/>
          <w:rtl/>
        </w:rPr>
        <w:t xml:space="preserve">                              الساعات المكتبية (</w:t>
      </w:r>
      <w:r w:rsidRPr="00EC208B">
        <w:rPr>
          <w:rFonts w:ascii="Berlin Sans FB" w:hAnsi="Berlin Sans FB"/>
          <w:b/>
          <w:bCs/>
          <w:sz w:val="20"/>
          <w:szCs w:val="20"/>
        </w:rPr>
        <w:t> </w:t>
      </w:r>
      <w:r w:rsidRPr="00EC208B">
        <w:rPr>
          <w:rStyle w:val="a6"/>
          <w:rFonts w:ascii="Berlin Sans FB" w:hAnsi="Berlin Sans FB"/>
          <w:sz w:val="20"/>
          <w:szCs w:val="20"/>
        </w:rPr>
        <w:t>Office Hours</w:t>
      </w:r>
      <w:r>
        <w:rPr>
          <w:rStyle w:val="a6"/>
          <w:rFonts w:ascii="AlRaiMedia-Black" w:hAnsi="AlRaiMedia-Black" w:cs="AlRaiMedia-Black" w:hint="cs"/>
          <w:b w:val="0"/>
          <w:bCs w:val="0"/>
          <w:rtl/>
        </w:rPr>
        <w:t>):</w:t>
      </w:r>
      <w:r w:rsidR="0086465C">
        <w:rPr>
          <w:rStyle w:val="a6"/>
          <w:rFonts w:ascii="AlRaiMedia-Black" w:hAnsi="AlRaiMedia-Black" w:cs="AlRaiMedia-Black"/>
          <w:b w:val="0"/>
          <w:bCs w:val="0"/>
        </w:rPr>
        <w:t xml:space="preserve"> </w:t>
      </w:r>
      <w:r w:rsidR="0086465C">
        <w:rPr>
          <w:rStyle w:val="a6"/>
          <w:rFonts w:ascii="AlRaiMedia-Black" w:hAnsi="AlRaiMedia-Black" w:cs="AlRaiMedia-Black" w:hint="cs"/>
          <w:b w:val="0"/>
          <w:bCs w:val="0"/>
          <w:rtl/>
        </w:rPr>
        <w:t xml:space="preserve"> </w:t>
      </w:r>
      <w:proofErr w:type="spellStart"/>
      <w:r w:rsidR="00191D23">
        <w:rPr>
          <w:rStyle w:val="a6"/>
          <w:rFonts w:ascii="AlRaiMedia-Black" w:hAnsi="AlRaiMedia-Black" w:cs="AlRaiMedia-Black" w:hint="cs"/>
          <w:b w:val="0"/>
          <w:bCs w:val="0"/>
          <w:rtl/>
          <w:lang w:bidi="ar-IQ"/>
        </w:rPr>
        <w:t>لاتقل</w:t>
      </w:r>
      <w:proofErr w:type="spellEnd"/>
      <w:r w:rsidR="00191D23">
        <w:rPr>
          <w:rStyle w:val="a6"/>
          <w:rFonts w:ascii="AlRaiMedia-Black" w:hAnsi="AlRaiMedia-Black" w:cs="AlRaiMedia-Black" w:hint="cs"/>
          <w:b w:val="0"/>
          <w:bCs w:val="0"/>
          <w:rtl/>
          <w:lang w:bidi="ar-IQ"/>
        </w:rPr>
        <w:t xml:space="preserve"> عن ساعتين يومياً</w:t>
      </w:r>
    </w:p>
    <w:p w:rsidR="006E37F2" w:rsidRDefault="006E37F2" w:rsidP="006E37F2">
      <w:pPr>
        <w:bidi/>
        <w:rPr>
          <w:rStyle w:val="a6"/>
          <w:rFonts w:ascii="AlRaiMedia-Black" w:hAnsi="AlRaiMedia-Black" w:cs="AlRaiMedia-Black"/>
          <w:b w:val="0"/>
          <w:bCs w:val="0"/>
          <w:rtl/>
        </w:rPr>
      </w:pPr>
    </w:p>
    <w:p w:rsidR="006E37F2" w:rsidRDefault="006E37F2" w:rsidP="006E37F2">
      <w:pPr>
        <w:bidi/>
        <w:rPr>
          <w:rStyle w:val="a6"/>
          <w:rFonts w:ascii="AlRaiMedia-Black" w:hAnsi="AlRaiMedia-Black" w:cs="AlRaiMedia-Black"/>
          <w:b w:val="0"/>
          <w:bCs w:val="0"/>
          <w:rtl/>
        </w:rPr>
      </w:pPr>
    </w:p>
    <w:p w:rsidR="00A21BF0" w:rsidRDefault="00A21BF0" w:rsidP="00A21BF0">
      <w:pPr>
        <w:bidi/>
        <w:rPr>
          <w:rStyle w:val="a6"/>
          <w:rFonts w:ascii="AlRaiMedia-Black" w:hAnsi="AlRaiMedia-Black" w:cs="AlRaiMedia-Black"/>
          <w:b w:val="0"/>
          <w:bCs w:val="0"/>
          <w:rtl/>
        </w:rPr>
      </w:pPr>
    </w:p>
    <w:p w:rsidR="0086465C" w:rsidRDefault="0086465C" w:rsidP="0086465C">
      <w:pPr>
        <w:bidi/>
        <w:rPr>
          <w:rStyle w:val="a6"/>
          <w:rFonts w:ascii="AlRaiMedia-Black" w:hAnsi="AlRaiMedia-Black" w:cs="AlRaiMedia-Black"/>
          <w:b w:val="0"/>
          <w:bCs w:val="0"/>
          <w:rtl/>
        </w:rPr>
      </w:pPr>
    </w:p>
    <w:p w:rsidR="00A21BF0" w:rsidRPr="00A21BF0" w:rsidRDefault="00A21BF0" w:rsidP="00A21BF0">
      <w:pPr>
        <w:bidi/>
        <w:rPr>
          <w:rStyle w:val="a6"/>
          <w:rFonts w:ascii="AlRaiMedia-Black" w:hAnsi="AlRaiMedia-Black" w:cs="AlRaiMedia-Black"/>
          <w:b w:val="0"/>
          <w:bCs w:val="0"/>
          <w:rtl/>
        </w:rPr>
      </w:pPr>
      <w:r>
        <w:rPr>
          <w:rStyle w:val="a6"/>
          <w:rFonts w:ascii="AlRaiMedia-Black" w:hAnsi="AlRaiMedia-Black" w:cs="AlRaiMedia-Black" w:hint="cs"/>
          <w:b w:val="0"/>
          <w:bCs w:val="0"/>
          <w:rtl/>
        </w:rPr>
        <w:t xml:space="preserve">توقيع مدرس المادة </w:t>
      </w:r>
      <w:r w:rsidR="006E37F2">
        <w:rPr>
          <w:rStyle w:val="a6"/>
          <w:rFonts w:ascii="AlRaiMedia-Black" w:hAnsi="AlRaiMedia-Black" w:cs="AlRaiMedia-Black"/>
          <w:b w:val="0"/>
          <w:bCs w:val="0"/>
        </w:rPr>
        <w:t xml:space="preserve">( </w:t>
      </w:r>
      <w:r>
        <w:rPr>
          <w:rFonts w:ascii="Berlin Sans FB" w:hAnsi="Berlin Sans FB"/>
          <w:b/>
          <w:bCs/>
          <w:sz w:val="20"/>
          <w:szCs w:val="20"/>
        </w:rPr>
        <w:t>Lecturer Signature</w:t>
      </w:r>
      <w:r w:rsidR="006E37F2">
        <w:rPr>
          <w:rFonts w:ascii="Berlin Sans FB" w:hAnsi="Berlin Sans FB"/>
          <w:b/>
          <w:bCs/>
          <w:sz w:val="20"/>
          <w:szCs w:val="20"/>
        </w:rPr>
        <w:t>)</w:t>
      </w:r>
      <w:r>
        <w:rPr>
          <w:rFonts w:ascii="Berlin Sans FB" w:hAnsi="Berlin Sans FB"/>
          <w:b/>
          <w:bCs/>
          <w:sz w:val="20"/>
          <w:szCs w:val="20"/>
        </w:rPr>
        <w:t xml:space="preserve">  </w:t>
      </w:r>
      <w:r w:rsidR="006E37F2">
        <w:rPr>
          <w:rFonts w:ascii="Berlin Sans FB" w:hAnsi="Berlin Sans FB"/>
          <w:b/>
          <w:bCs/>
          <w:sz w:val="20"/>
          <w:szCs w:val="20"/>
        </w:rPr>
        <w:t xml:space="preserve"> </w:t>
      </w:r>
      <w:r w:rsidR="006E37F2">
        <w:rPr>
          <w:rFonts w:ascii="Berlin Sans FB" w:hAnsi="Berlin Sans FB" w:hint="cs"/>
          <w:b/>
          <w:bCs/>
          <w:sz w:val="20"/>
          <w:szCs w:val="20"/>
          <w:rtl/>
        </w:rPr>
        <w:t xml:space="preserve">                                                            توقيع رئيس القسم (</w:t>
      </w:r>
      <w:r w:rsidR="006E37F2">
        <w:rPr>
          <w:rFonts w:ascii="Berlin Sans FB" w:hAnsi="Berlin Sans FB"/>
          <w:b/>
          <w:bCs/>
          <w:sz w:val="20"/>
          <w:szCs w:val="20"/>
        </w:rPr>
        <w:t xml:space="preserve">Chair Signature </w:t>
      </w:r>
      <w:r w:rsidR="006E37F2">
        <w:rPr>
          <w:rFonts w:ascii="Berlin Sans FB" w:hAnsi="Berlin Sans FB" w:hint="cs"/>
          <w:b/>
          <w:bCs/>
          <w:sz w:val="20"/>
          <w:szCs w:val="20"/>
          <w:rtl/>
        </w:rPr>
        <w:t>)</w:t>
      </w:r>
    </w:p>
    <w:p w:rsidR="00EA7725" w:rsidRPr="00B061E4" w:rsidRDefault="00EA7725" w:rsidP="00E25793">
      <w:pPr>
        <w:rPr>
          <w:rFonts w:cs="Simple Bold Jut Out"/>
        </w:rPr>
      </w:pPr>
    </w:p>
    <w:sectPr w:rsidR="00EA7725" w:rsidRPr="00B061E4" w:rsidSect="006E37F2">
      <w:footerReference w:type="default" r:id="rId10"/>
      <w:pgSz w:w="12240" w:h="15840"/>
      <w:pgMar w:top="426" w:right="1041" w:bottom="567" w:left="851" w:header="426" w:footer="5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A7" w:rsidRDefault="007D2BA7" w:rsidP="008776D4">
      <w:r>
        <w:separator/>
      </w:r>
    </w:p>
  </w:endnote>
  <w:endnote w:type="continuationSeparator" w:id="0">
    <w:p w:rsidR="007D2BA7" w:rsidRDefault="007D2BA7" w:rsidP="0087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embedBold r:id="rId1" w:subsetted="1" w:fontKey="{FA084770-50B1-434C-8D66-65227F505E54}"/>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RaiMedia-Black">
    <w:altName w:val="Arial"/>
    <w:panose1 w:val="00000000000000000000"/>
    <w:charset w:val="00"/>
    <w:family w:val="swiss"/>
    <w:notTrueType/>
    <w:pitch w:val="variable"/>
    <w:sig w:usb0="00000000" w:usb1="D000E14A" w:usb2="00000028" w:usb3="00000000" w:csb0="00000041" w:csb1="00000000"/>
  </w:font>
  <w:font w:name="Al-Kharashi Koufi 1">
    <w:charset w:val="B2"/>
    <w:family w:val="auto"/>
    <w:pitch w:val="variable"/>
    <w:sig w:usb0="02942001" w:usb1="03D40006" w:usb2="02620000" w:usb3="00000000" w:csb0="00000040" w:csb1="00000000"/>
  </w:font>
  <w:font w:name="Sultan bold">
    <w:charset w:val="B2"/>
    <w:family w:val="auto"/>
    <w:pitch w:val="variable"/>
    <w:sig w:usb0="00002001" w:usb1="00000000" w:usb2="00000000" w:usb3="00000000" w:csb0="00000040" w:csb1="00000000"/>
    <w:embedBold r:id="rId2" w:subsetted="1" w:fontKey="{A2379025-BB95-4C4F-A9AB-8D39252CD6F2}"/>
  </w:font>
  <w:font w:name="Sultan normal">
    <w:charset w:val="B2"/>
    <w:family w:val="auto"/>
    <w:pitch w:val="variable"/>
    <w:sig w:usb0="00002001" w:usb1="00000000" w:usb2="00000000" w:usb3="00000000" w:csb0="00000040" w:csb1="00000000"/>
    <w:embedRegular r:id="rId3" w:subsetted="1" w:fontKey="{1542F593-2720-43CF-825D-38E9DB58BE7E}"/>
  </w:font>
  <w:font w:name="Simple Bold Jut Out">
    <w:panose1 w:val="02010401010101010101"/>
    <w:charset w:val="B2"/>
    <w:family w:val="auto"/>
    <w:pitch w:val="variable"/>
    <w:sig w:usb0="00002001" w:usb1="80000000" w:usb2="00000008" w:usb3="00000000" w:csb0="00000040" w:csb1="00000000"/>
  </w:font>
  <w:font w:name="Berlin Sans FB">
    <w:panose1 w:val="020E0602020502020306"/>
    <w:charset w:val="00"/>
    <w:family w:val="swiss"/>
    <w:pitch w:val="variable"/>
    <w:sig w:usb0="00000003" w:usb1="00000000" w:usb2="00000000" w:usb3="00000000" w:csb0="00000001" w:csb1="00000000"/>
    <w:embedRegular r:id="rId4" w:fontKey="{5134AC0A-E956-4555-8980-BCD50160884B}"/>
    <w:embedBold r:id="rId5" w:fontKey="{01B9F08E-C48B-4CB2-A653-1FF8353A45CF}"/>
  </w:font>
  <w:font w:name="PT Bold Heading">
    <w:panose1 w:val="02010400000000000000"/>
    <w:charset w:val="B2"/>
    <w:family w:val="auto"/>
    <w:pitch w:val="variable"/>
    <w:sig w:usb0="00002001" w:usb1="80000000" w:usb2="00000008" w:usb3="00000000" w:csb0="00000040" w:csb1="00000000"/>
    <w:embedRegular r:id="rId6" w:subsetted="1" w:fontKey="{39917B24-B1D8-43EA-99AE-FAED4EC6060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A7" w:rsidRPr="00D64916" w:rsidRDefault="00D64916" w:rsidP="00D64916">
    <w:pPr>
      <w:pStyle w:val="a3"/>
      <w:tabs>
        <w:tab w:val="left" w:pos="6104"/>
      </w:tabs>
      <w:jc w:val="center"/>
      <w:rPr>
        <w:rFonts w:cs="PT Bold Heading"/>
        <w:b/>
        <w:bCs/>
        <w:rtl/>
      </w:rPr>
    </w:pPr>
    <w:r w:rsidRPr="008776D4">
      <w:rPr>
        <w:rFonts w:cs="PT Bold Heading"/>
        <w:b/>
        <w:bCs/>
        <w:sz w:val="16"/>
        <w:szCs w:val="16"/>
        <w:highlight w:val="yellow"/>
      </w:rPr>
      <w:t>Form: /</w:t>
    </w:r>
    <w:r>
      <w:rPr>
        <w:rFonts w:cs="PT Bold Heading"/>
        <w:b/>
        <w:bCs/>
        <w:sz w:val="16"/>
        <w:szCs w:val="16"/>
        <w:highlight w:val="yellow"/>
      </w:rPr>
      <w:t>BMN</w:t>
    </w:r>
    <w:r w:rsidRPr="008776D4">
      <w:rPr>
        <w:rFonts w:cs="PT Bold Heading"/>
        <w:b/>
        <w:bCs/>
        <w:sz w:val="16"/>
        <w:szCs w:val="16"/>
        <w:highlight w:val="yellow"/>
      </w:rPr>
      <w:t>/0</w:t>
    </w:r>
    <w:r>
      <w:rPr>
        <w:rFonts w:cs="PT Bold Heading"/>
        <w:b/>
        <w:bCs/>
        <w:sz w:val="16"/>
        <w:szCs w:val="16"/>
        <w:highlight w:val="yellow"/>
      </w:rPr>
      <w:t xml:space="preserve">3  </w:t>
    </w:r>
    <w:r>
      <w:rPr>
        <w:rFonts w:cs="PT Bold Heading"/>
        <w:b/>
        <w:bCs/>
        <w:sz w:val="16"/>
        <w:szCs w:val="16"/>
        <w:highlight w:val="yellow"/>
      </w:rPr>
      <w:tab/>
    </w:r>
    <w:r w:rsidRPr="008776D4">
      <w:rPr>
        <w:rFonts w:cs="PT Bold Heading"/>
        <w:b/>
        <w:bCs/>
        <w:sz w:val="16"/>
        <w:szCs w:val="16"/>
        <w:highlight w:val="yellow"/>
      </w:rPr>
      <w:tab/>
    </w:r>
    <w:r>
      <w:rPr>
        <w:rFonts w:cs="PT Bold Heading"/>
        <w:b/>
        <w:bCs/>
        <w:sz w:val="16"/>
        <w:szCs w:val="16"/>
        <w:highlight w:val="yellow"/>
      </w:rPr>
      <w:t xml:space="preserve">   </w:t>
    </w:r>
    <w:r>
      <w:rPr>
        <w:rFonts w:cs="PT Bold Heading"/>
        <w:b/>
        <w:bCs/>
        <w:sz w:val="16"/>
        <w:szCs w:val="16"/>
        <w:highlight w:val="yellow"/>
      </w:rPr>
      <w:tab/>
    </w:r>
    <w:r w:rsidRPr="008776D4">
      <w:rPr>
        <w:rFonts w:cs="PT Bold Heading" w:hint="cs"/>
        <w:sz w:val="16"/>
        <w:szCs w:val="16"/>
        <w:highlight w:val="yellow"/>
        <w:rtl/>
      </w:rPr>
      <w:t>الجودة والأداء الجامعي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A7" w:rsidRDefault="007D2BA7" w:rsidP="008776D4">
      <w:r>
        <w:separator/>
      </w:r>
    </w:p>
  </w:footnote>
  <w:footnote w:type="continuationSeparator" w:id="0">
    <w:p w:rsidR="007D2BA7" w:rsidRDefault="007D2BA7" w:rsidP="00877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4DD"/>
    <w:multiLevelType w:val="hybridMultilevel"/>
    <w:tmpl w:val="60D2BA76"/>
    <w:lvl w:ilvl="0" w:tplc="CFDE1908">
      <w:start w:val="1"/>
      <w:numFmt w:val="decimal"/>
      <w:lvlText w:val="%1."/>
      <w:lvlJc w:val="left"/>
      <w:pPr>
        <w:tabs>
          <w:tab w:val="num" w:pos="735"/>
        </w:tabs>
        <w:ind w:left="735" w:hanging="360"/>
      </w:pPr>
      <w:rPr>
        <w:b/>
        <w:bCs/>
        <w:sz w:val="20"/>
        <w:szCs w:val="20"/>
      </w:rPr>
    </w:lvl>
    <w:lvl w:ilvl="1" w:tplc="600C3FB0">
      <w:start w:val="1"/>
      <w:numFmt w:val="lowerLetter"/>
      <w:lvlText w:val="%2."/>
      <w:lvlJc w:val="left"/>
      <w:pPr>
        <w:tabs>
          <w:tab w:val="num" w:pos="1455"/>
        </w:tabs>
        <w:ind w:left="1455" w:hanging="360"/>
      </w:pPr>
      <w:rPr>
        <w:rFonts w:hint="default"/>
        <w:b w:val="0"/>
        <w:bCs w:val="0"/>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nsid w:val="0ABC0415"/>
    <w:multiLevelType w:val="hybridMultilevel"/>
    <w:tmpl w:val="6D666B10"/>
    <w:lvl w:ilvl="0" w:tplc="DEFE371C">
      <w:start w:val="1"/>
      <w:numFmt w:val="lowerLetter"/>
      <w:lvlText w:val="%1."/>
      <w:lvlJc w:val="left"/>
      <w:pPr>
        <w:tabs>
          <w:tab w:val="num" w:pos="1470"/>
        </w:tabs>
        <w:ind w:left="1470" w:hanging="360"/>
      </w:pPr>
      <w:rPr>
        <w:rFonts w:hint="default"/>
        <w:b/>
        <w:bCs/>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nsid w:val="0CD7580A"/>
    <w:multiLevelType w:val="multilevel"/>
    <w:tmpl w:val="9C64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64A4F"/>
    <w:multiLevelType w:val="hybridMultilevel"/>
    <w:tmpl w:val="F836F770"/>
    <w:lvl w:ilvl="0" w:tplc="3ABCC9EC">
      <w:start w:val="1"/>
      <w:numFmt w:val="decimal"/>
      <w:lvlText w:val="%1."/>
      <w:lvlJc w:val="left"/>
      <w:pPr>
        <w:tabs>
          <w:tab w:val="num" w:pos="375"/>
        </w:tabs>
        <w:ind w:left="375" w:hanging="360"/>
      </w:pPr>
      <w:rPr>
        <w:rFonts w:hint="default"/>
        <w:b/>
        <w:bCs/>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4">
    <w:nsid w:val="30434173"/>
    <w:multiLevelType w:val="multilevel"/>
    <w:tmpl w:val="57F2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C2BFD"/>
    <w:multiLevelType w:val="multilevel"/>
    <w:tmpl w:val="705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3F7864"/>
    <w:multiLevelType w:val="hybridMultilevel"/>
    <w:tmpl w:val="CF3019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3D26B1"/>
    <w:multiLevelType w:val="hybridMultilevel"/>
    <w:tmpl w:val="088662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93A22FB"/>
    <w:multiLevelType w:val="hybridMultilevel"/>
    <w:tmpl w:val="5E30E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947776"/>
    <w:multiLevelType w:val="hybridMultilevel"/>
    <w:tmpl w:val="809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1313C"/>
    <w:multiLevelType w:val="hybridMultilevel"/>
    <w:tmpl w:val="0C3CD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8"/>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TrueTypeFonts/>
  <w:saveSubset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76D4"/>
    <w:rsid w:val="00020CB6"/>
    <w:rsid w:val="000236C8"/>
    <w:rsid w:val="00025D4F"/>
    <w:rsid w:val="000262F5"/>
    <w:rsid w:val="000412BE"/>
    <w:rsid w:val="00043F47"/>
    <w:rsid w:val="00046444"/>
    <w:rsid w:val="00052973"/>
    <w:rsid w:val="000678F6"/>
    <w:rsid w:val="00072771"/>
    <w:rsid w:val="0009019D"/>
    <w:rsid w:val="000931E4"/>
    <w:rsid w:val="00097527"/>
    <w:rsid w:val="000A3558"/>
    <w:rsid w:val="000A76B7"/>
    <w:rsid w:val="000C2756"/>
    <w:rsid w:val="000C2F24"/>
    <w:rsid w:val="000E05F0"/>
    <w:rsid w:val="00123D37"/>
    <w:rsid w:val="00125243"/>
    <w:rsid w:val="001279BA"/>
    <w:rsid w:val="00162735"/>
    <w:rsid w:val="00165BA0"/>
    <w:rsid w:val="00191D23"/>
    <w:rsid w:val="001A1947"/>
    <w:rsid w:val="001D21BA"/>
    <w:rsid w:val="001E45B0"/>
    <w:rsid w:val="0023056B"/>
    <w:rsid w:val="00242B3E"/>
    <w:rsid w:val="00284892"/>
    <w:rsid w:val="002A289A"/>
    <w:rsid w:val="002B4732"/>
    <w:rsid w:val="002C6BD5"/>
    <w:rsid w:val="002D5458"/>
    <w:rsid w:val="002E28FA"/>
    <w:rsid w:val="0030350E"/>
    <w:rsid w:val="003177B6"/>
    <w:rsid w:val="0033470D"/>
    <w:rsid w:val="0034056E"/>
    <w:rsid w:val="00367706"/>
    <w:rsid w:val="00374146"/>
    <w:rsid w:val="00392172"/>
    <w:rsid w:val="0039471E"/>
    <w:rsid w:val="003952E8"/>
    <w:rsid w:val="003B2650"/>
    <w:rsid w:val="003B2C75"/>
    <w:rsid w:val="003C54DD"/>
    <w:rsid w:val="00427DC9"/>
    <w:rsid w:val="004559B9"/>
    <w:rsid w:val="004712A1"/>
    <w:rsid w:val="00471DD8"/>
    <w:rsid w:val="00484155"/>
    <w:rsid w:val="004866BB"/>
    <w:rsid w:val="004A25B9"/>
    <w:rsid w:val="004C1AF3"/>
    <w:rsid w:val="004D2957"/>
    <w:rsid w:val="004D29BC"/>
    <w:rsid w:val="00554C64"/>
    <w:rsid w:val="00563688"/>
    <w:rsid w:val="00581A4B"/>
    <w:rsid w:val="00593777"/>
    <w:rsid w:val="005D01DD"/>
    <w:rsid w:val="005F1800"/>
    <w:rsid w:val="00604EB4"/>
    <w:rsid w:val="0063693C"/>
    <w:rsid w:val="00637E16"/>
    <w:rsid w:val="00643355"/>
    <w:rsid w:val="00665D58"/>
    <w:rsid w:val="00680E5C"/>
    <w:rsid w:val="0068102A"/>
    <w:rsid w:val="006B449D"/>
    <w:rsid w:val="006D12B2"/>
    <w:rsid w:val="006E34DC"/>
    <w:rsid w:val="006E37F2"/>
    <w:rsid w:val="006F5D35"/>
    <w:rsid w:val="00704C40"/>
    <w:rsid w:val="007136E8"/>
    <w:rsid w:val="00726B99"/>
    <w:rsid w:val="00747700"/>
    <w:rsid w:val="00747EE8"/>
    <w:rsid w:val="00776584"/>
    <w:rsid w:val="00776A59"/>
    <w:rsid w:val="0079111E"/>
    <w:rsid w:val="00796835"/>
    <w:rsid w:val="007A40D5"/>
    <w:rsid w:val="007A7823"/>
    <w:rsid w:val="007D2BA7"/>
    <w:rsid w:val="007D7EC0"/>
    <w:rsid w:val="007F63C0"/>
    <w:rsid w:val="00853943"/>
    <w:rsid w:val="00860761"/>
    <w:rsid w:val="0086465C"/>
    <w:rsid w:val="008776D4"/>
    <w:rsid w:val="008A38C5"/>
    <w:rsid w:val="008D5180"/>
    <w:rsid w:val="008E0DEA"/>
    <w:rsid w:val="008F6393"/>
    <w:rsid w:val="00941B40"/>
    <w:rsid w:val="00947F59"/>
    <w:rsid w:val="00955E0C"/>
    <w:rsid w:val="00961BC9"/>
    <w:rsid w:val="0098151E"/>
    <w:rsid w:val="00994E73"/>
    <w:rsid w:val="009962D5"/>
    <w:rsid w:val="009A3DBD"/>
    <w:rsid w:val="009F1EC9"/>
    <w:rsid w:val="00A030BA"/>
    <w:rsid w:val="00A03ABC"/>
    <w:rsid w:val="00A05A71"/>
    <w:rsid w:val="00A11F5E"/>
    <w:rsid w:val="00A21BF0"/>
    <w:rsid w:val="00A424C6"/>
    <w:rsid w:val="00A53383"/>
    <w:rsid w:val="00A619C4"/>
    <w:rsid w:val="00A6759F"/>
    <w:rsid w:val="00A75A2E"/>
    <w:rsid w:val="00A804C2"/>
    <w:rsid w:val="00A81CC0"/>
    <w:rsid w:val="00A82894"/>
    <w:rsid w:val="00A82D24"/>
    <w:rsid w:val="00A838CB"/>
    <w:rsid w:val="00A96146"/>
    <w:rsid w:val="00AD15E6"/>
    <w:rsid w:val="00AE6F6F"/>
    <w:rsid w:val="00B00C9F"/>
    <w:rsid w:val="00B061E4"/>
    <w:rsid w:val="00B36A19"/>
    <w:rsid w:val="00B41A79"/>
    <w:rsid w:val="00B527C1"/>
    <w:rsid w:val="00B906FF"/>
    <w:rsid w:val="00B913C9"/>
    <w:rsid w:val="00B94A96"/>
    <w:rsid w:val="00BA7774"/>
    <w:rsid w:val="00BC6317"/>
    <w:rsid w:val="00BD3273"/>
    <w:rsid w:val="00BD5FD8"/>
    <w:rsid w:val="00BE015F"/>
    <w:rsid w:val="00BF01EE"/>
    <w:rsid w:val="00C03198"/>
    <w:rsid w:val="00C060D0"/>
    <w:rsid w:val="00C30C4B"/>
    <w:rsid w:val="00C34BF7"/>
    <w:rsid w:val="00C5779C"/>
    <w:rsid w:val="00C63442"/>
    <w:rsid w:val="00C6572B"/>
    <w:rsid w:val="00C85346"/>
    <w:rsid w:val="00CB4FF4"/>
    <w:rsid w:val="00CE0CA9"/>
    <w:rsid w:val="00D22D87"/>
    <w:rsid w:val="00D241CC"/>
    <w:rsid w:val="00D25E5E"/>
    <w:rsid w:val="00D43A74"/>
    <w:rsid w:val="00D60328"/>
    <w:rsid w:val="00D64916"/>
    <w:rsid w:val="00D7670C"/>
    <w:rsid w:val="00D86546"/>
    <w:rsid w:val="00DA1902"/>
    <w:rsid w:val="00DC5CFF"/>
    <w:rsid w:val="00DF082C"/>
    <w:rsid w:val="00DF2F5F"/>
    <w:rsid w:val="00DF3294"/>
    <w:rsid w:val="00E125D8"/>
    <w:rsid w:val="00E25793"/>
    <w:rsid w:val="00E334A3"/>
    <w:rsid w:val="00E362D3"/>
    <w:rsid w:val="00E423D3"/>
    <w:rsid w:val="00E71074"/>
    <w:rsid w:val="00E72171"/>
    <w:rsid w:val="00E92F30"/>
    <w:rsid w:val="00EA7725"/>
    <w:rsid w:val="00EB51E3"/>
    <w:rsid w:val="00EB63A7"/>
    <w:rsid w:val="00EE2192"/>
    <w:rsid w:val="00EF3709"/>
    <w:rsid w:val="00F05126"/>
    <w:rsid w:val="00F1740F"/>
    <w:rsid w:val="00F21A7F"/>
    <w:rsid w:val="00F554F1"/>
    <w:rsid w:val="00F5577C"/>
    <w:rsid w:val="00F558A7"/>
    <w:rsid w:val="00F57E0C"/>
    <w:rsid w:val="00F6083A"/>
    <w:rsid w:val="00F725A3"/>
    <w:rsid w:val="00F82582"/>
    <w:rsid w:val="00F915A1"/>
    <w:rsid w:val="00FD7376"/>
    <w:rsid w:val="00FF3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92"/>
    <w:rPr>
      <w:rFonts w:ascii="Times New Roman" w:eastAsia="Times New Roman" w:hAnsi="Times New Roman" w:cs="Times New Roman"/>
      <w:sz w:val="24"/>
      <w:szCs w:val="24"/>
    </w:rPr>
  </w:style>
  <w:style w:type="paragraph" w:styleId="1">
    <w:name w:val="heading 1"/>
    <w:basedOn w:val="a"/>
    <w:next w:val="a"/>
    <w:link w:val="1Char"/>
    <w:qFormat/>
    <w:rsid w:val="00EA7725"/>
    <w:pPr>
      <w:keepNext/>
      <w:tabs>
        <w:tab w:val="left" w:pos="6750"/>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776D4"/>
    <w:pPr>
      <w:tabs>
        <w:tab w:val="center" w:pos="4680"/>
        <w:tab w:val="right" w:pos="9360"/>
      </w:tabs>
    </w:pPr>
    <w:rPr>
      <w:rFonts w:ascii="Calibri" w:eastAsia="Calibri" w:hAnsi="Calibri" w:cs="Arial"/>
      <w:sz w:val="22"/>
      <w:szCs w:val="22"/>
    </w:rPr>
  </w:style>
  <w:style w:type="character" w:customStyle="1" w:styleId="Char">
    <w:name w:val="رأس الصفحة Char"/>
    <w:basedOn w:val="a0"/>
    <w:link w:val="a3"/>
    <w:uiPriority w:val="99"/>
    <w:semiHidden/>
    <w:rsid w:val="008776D4"/>
  </w:style>
  <w:style w:type="paragraph" w:styleId="a4">
    <w:name w:val="footer"/>
    <w:basedOn w:val="a"/>
    <w:link w:val="Char0"/>
    <w:uiPriority w:val="99"/>
    <w:unhideWhenUsed/>
    <w:rsid w:val="008776D4"/>
    <w:pPr>
      <w:tabs>
        <w:tab w:val="center" w:pos="4680"/>
        <w:tab w:val="right" w:pos="9360"/>
      </w:tabs>
    </w:pPr>
    <w:rPr>
      <w:rFonts w:ascii="Calibri" w:eastAsia="Calibri" w:hAnsi="Calibri" w:cs="Arial"/>
      <w:sz w:val="22"/>
      <w:szCs w:val="22"/>
    </w:rPr>
  </w:style>
  <w:style w:type="character" w:customStyle="1" w:styleId="Char0">
    <w:name w:val="تذييل الصفحة Char"/>
    <w:basedOn w:val="a0"/>
    <w:link w:val="a4"/>
    <w:uiPriority w:val="99"/>
    <w:rsid w:val="008776D4"/>
  </w:style>
  <w:style w:type="table" w:styleId="a5">
    <w:name w:val="Table Grid"/>
    <w:basedOn w:val="a1"/>
    <w:rsid w:val="006E34D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link w:val="1"/>
    <w:rsid w:val="00EA7725"/>
    <w:rPr>
      <w:rFonts w:ascii="Times New Roman" w:eastAsia="Times New Roman" w:hAnsi="Times New Roman" w:cs="Times New Roman"/>
      <w:b/>
      <w:bCs/>
      <w:sz w:val="24"/>
      <w:szCs w:val="24"/>
    </w:rPr>
  </w:style>
  <w:style w:type="character" w:styleId="a6">
    <w:name w:val="Strong"/>
    <w:qFormat/>
    <w:rsid w:val="00EA7725"/>
    <w:rPr>
      <w:b/>
      <w:bCs/>
    </w:rPr>
  </w:style>
  <w:style w:type="character" w:styleId="a7">
    <w:name w:val="Emphasis"/>
    <w:qFormat/>
    <w:rsid w:val="00EA7725"/>
    <w:rPr>
      <w:i/>
      <w:iCs/>
    </w:rPr>
  </w:style>
  <w:style w:type="character" w:styleId="Hyperlink">
    <w:name w:val="Hyperlink"/>
    <w:rsid w:val="00EA7725"/>
    <w:rPr>
      <w:color w:val="0000FF"/>
      <w:u w:val="single"/>
    </w:rPr>
  </w:style>
  <w:style w:type="paragraph" w:styleId="a8">
    <w:name w:val="Balloon Text"/>
    <w:basedOn w:val="a"/>
    <w:link w:val="Char1"/>
    <w:uiPriority w:val="99"/>
    <w:semiHidden/>
    <w:unhideWhenUsed/>
    <w:rsid w:val="00025D4F"/>
    <w:rPr>
      <w:rFonts w:ascii="Tahoma" w:hAnsi="Tahoma"/>
      <w:sz w:val="16"/>
      <w:szCs w:val="16"/>
    </w:rPr>
  </w:style>
  <w:style w:type="character" w:customStyle="1" w:styleId="Char1">
    <w:name w:val="نص في بالون Char"/>
    <w:link w:val="a8"/>
    <w:uiPriority w:val="99"/>
    <w:semiHidden/>
    <w:rsid w:val="00025D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895</Words>
  <Characters>5104</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MUO</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Bashar</dc:creator>
  <cp:lastModifiedBy>Ahmeed</cp:lastModifiedBy>
  <cp:revision>10</cp:revision>
  <cp:lastPrinted>2015-12-13T07:33:00Z</cp:lastPrinted>
  <dcterms:created xsi:type="dcterms:W3CDTF">2017-03-27T08:57:00Z</dcterms:created>
  <dcterms:modified xsi:type="dcterms:W3CDTF">2018-02-12T20:25:00Z</dcterms:modified>
</cp:coreProperties>
</file>