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00" w:rsidRPr="00162735" w:rsidRDefault="00EA54BD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12065" t="6350" r="1333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9F1EC9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0" r="63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BD3273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3952E8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5128"/>
        <w:gridCol w:w="4248"/>
      </w:tblGrid>
      <w:tr w:rsidR="00B527C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5128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248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5128" w:type="dxa"/>
          </w:tcPr>
          <w:p w:rsidR="00C63442" w:rsidRPr="009A3DBD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>معرفة مفهوم الاحزاب السياسية</w:t>
            </w:r>
          </w:p>
        </w:tc>
        <w:tc>
          <w:tcPr>
            <w:tcW w:w="4248" w:type="dxa"/>
          </w:tcPr>
          <w:p w:rsidR="00C63442" w:rsidRPr="000931E4" w:rsidRDefault="004C0281" w:rsidP="004C0281">
            <w:pPr>
              <w:tabs>
                <w:tab w:val="left" w:pos="1455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>معرفة مفهوم الاحزاب السياسية وانواع العناصر المكونة له</w:t>
            </w:r>
          </w:p>
        </w:tc>
      </w:tr>
      <w:tr w:rsidR="00B527C1" w:rsidRPr="009A3DBD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5128" w:type="dxa"/>
          </w:tcPr>
          <w:p w:rsidR="00D43A74" w:rsidRPr="009A3DBD" w:rsidRDefault="004C0281" w:rsidP="004C0281">
            <w:pPr>
              <w:tabs>
                <w:tab w:val="left" w:pos="3045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>انواع الاحزاب السياسية</w:t>
            </w:r>
          </w:p>
        </w:tc>
        <w:tc>
          <w:tcPr>
            <w:tcW w:w="4248" w:type="dxa"/>
          </w:tcPr>
          <w:p w:rsidR="00D43A74" w:rsidRPr="009A3DBD" w:rsidRDefault="004C0281" w:rsidP="004C0281">
            <w:pPr>
              <w:tabs>
                <w:tab w:val="left" w:pos="1365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>معرفة الاحزاب المحافظة والشيوعية والاشتراكية والفاشستية</w:t>
            </w:r>
          </w:p>
        </w:tc>
      </w:tr>
      <w:tr w:rsidR="00B527C1" w:rsidRPr="009A3DBD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5128" w:type="dxa"/>
          </w:tcPr>
          <w:p w:rsidR="00D43A74" w:rsidRPr="009A3DBD" w:rsidRDefault="004C0281" w:rsidP="004C0281">
            <w:pPr>
              <w:tabs>
                <w:tab w:val="left" w:pos="1320"/>
              </w:tabs>
              <w:bidi/>
              <w:spacing w:line="220" w:lineRule="exact"/>
              <w:jc w:val="center"/>
              <w:rPr>
                <w:sz w:val="18"/>
                <w:szCs w:val="18"/>
                <w:rtl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>التنظيم الحزبي في الاحزاب السياسية</w:t>
            </w:r>
          </w:p>
        </w:tc>
        <w:tc>
          <w:tcPr>
            <w:tcW w:w="4248" w:type="dxa"/>
          </w:tcPr>
          <w:p w:rsidR="00D43A74" w:rsidRPr="009A3DBD" w:rsidRDefault="004C0281" w:rsidP="004C0281">
            <w:pPr>
              <w:tabs>
                <w:tab w:val="left" w:pos="1635"/>
              </w:tabs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>انواع الوحدات التنظيمية للاحزاب السياسية ( اللجان / الخلايا / الاقسام / الشعب )</w:t>
            </w:r>
          </w:p>
        </w:tc>
      </w:tr>
      <w:tr w:rsidR="00B527C1" w:rsidRPr="009A3DBD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5128" w:type="dxa"/>
          </w:tcPr>
          <w:p w:rsidR="00B36A19" w:rsidRPr="009A3DBD" w:rsidRDefault="004C0281" w:rsidP="004C0281">
            <w:pPr>
              <w:tabs>
                <w:tab w:val="left" w:pos="1020"/>
              </w:tabs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>القيادات الحزبية</w:t>
            </w:r>
          </w:p>
        </w:tc>
        <w:tc>
          <w:tcPr>
            <w:tcW w:w="4248" w:type="dxa"/>
          </w:tcPr>
          <w:p w:rsidR="00B36A19" w:rsidRPr="009A3DBD" w:rsidRDefault="004C0281" w:rsidP="004C0281">
            <w:pPr>
              <w:tabs>
                <w:tab w:val="left" w:pos="3120"/>
              </w:tabs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>معرفة اهم النظريات التي تطرقت الى امكانية الوصول الى القيادة في الاحزاب ( النظرية الاوتقراطية و النظرية الديمقراطية )</w:t>
            </w:r>
          </w:p>
        </w:tc>
      </w:tr>
      <w:tr w:rsidR="00B527C1" w:rsidRPr="009A3DBD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5128" w:type="dxa"/>
          </w:tcPr>
          <w:p w:rsidR="00726B99" w:rsidRPr="009A3DBD" w:rsidRDefault="004C0281" w:rsidP="004C0281">
            <w:pPr>
              <w:tabs>
                <w:tab w:val="left" w:pos="3450"/>
              </w:tabs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  <w:lang w:bidi="ar-LB"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>الاحزاب السياسية والانظمة السياسية</w:t>
            </w:r>
          </w:p>
        </w:tc>
        <w:tc>
          <w:tcPr>
            <w:tcW w:w="4248" w:type="dxa"/>
          </w:tcPr>
          <w:p w:rsidR="00726B99" w:rsidRPr="009A3DBD" w:rsidRDefault="004C0281" w:rsidP="004C0281">
            <w:pPr>
              <w:tabs>
                <w:tab w:val="left" w:pos="1095"/>
                <w:tab w:val="center" w:pos="2160"/>
                <w:tab w:val="left" w:pos="2565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>معرفة الطلبة للعلاقة ما بين نوع النظام الحزبي مع توافقه لنوع النظام السياسي</w:t>
            </w:r>
          </w:p>
        </w:tc>
      </w:tr>
      <w:tr w:rsidR="00B527C1" w:rsidRPr="009A3DBD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5128" w:type="dxa"/>
          </w:tcPr>
          <w:p w:rsidR="00E92F30" w:rsidRPr="009A3DBD" w:rsidRDefault="004C0281" w:rsidP="004C0281">
            <w:pPr>
              <w:tabs>
                <w:tab w:val="left" w:pos="3615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>التحالفات والائتلافات الحزبية</w:t>
            </w:r>
          </w:p>
        </w:tc>
        <w:tc>
          <w:tcPr>
            <w:tcW w:w="4248" w:type="dxa"/>
          </w:tcPr>
          <w:p w:rsidR="00E92F30" w:rsidRPr="009A3DBD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>التحالفات والائتلافات الحزبية</w:t>
            </w:r>
            <w:r w:rsidRPr="00332244">
              <w:rPr>
                <w:rFonts w:ascii="Arabic Typesetting" w:hAnsi="Arabic Typesetting" w:cs="Arabic Typesetting" w:hint="cs"/>
                <w:rtl/>
              </w:rPr>
              <w:t xml:space="preserve"> </w:t>
            </w:r>
            <w:r w:rsidRPr="00332244">
              <w:rPr>
                <w:rFonts w:ascii="Arabic Typesetting" w:hAnsi="Arabic Typesetting" w:cs="Arabic Typesetting" w:hint="cs"/>
                <w:rtl/>
              </w:rPr>
              <w:t>و العوامل التي تساعد على نشأتها</w:t>
            </w:r>
          </w:p>
        </w:tc>
      </w:tr>
      <w:tr w:rsidR="00B527C1" w:rsidRPr="009A3DBD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5128" w:type="dxa"/>
          </w:tcPr>
          <w:p w:rsidR="004D2957" w:rsidRPr="00B56E5F" w:rsidRDefault="004C0281" w:rsidP="004C0281">
            <w:pPr>
              <w:jc w:val="center"/>
              <w:rPr>
                <w:rFonts w:ascii="Arabic Typesetting" w:hAnsi="Arabic Typesetting" w:cs="Arabic Typesetting" w:hint="cs"/>
                <w:rtl/>
                <w:lang w:bidi="ar-LB"/>
              </w:rPr>
            </w:pPr>
            <w:r>
              <w:rPr>
                <w:rFonts w:ascii="Arabic Typesetting" w:hAnsi="Arabic Typesetting" w:cs="Arabic Typesetting" w:hint="cs"/>
                <w:rtl/>
                <w:lang w:bidi="ar-LB"/>
              </w:rPr>
              <w:t>التطهير في الأحزاب السياسية</w:t>
            </w:r>
          </w:p>
        </w:tc>
        <w:tc>
          <w:tcPr>
            <w:tcW w:w="4248" w:type="dxa"/>
          </w:tcPr>
          <w:p w:rsidR="004D2957" w:rsidRPr="00B56E5F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rtl/>
              </w:rPr>
              <w:t>العوامل التي تدفع الأحزاب السياسية للقيام بعملية التطهير فيه</w:t>
            </w:r>
          </w:p>
        </w:tc>
      </w:tr>
      <w:tr w:rsidR="00B527C1" w:rsidRPr="009A3DBD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5128" w:type="dxa"/>
          </w:tcPr>
          <w:p w:rsidR="003C54DD" w:rsidRPr="009A3DBD" w:rsidRDefault="004C0281" w:rsidP="004C0281">
            <w:pPr>
              <w:tabs>
                <w:tab w:val="left" w:pos="3502"/>
              </w:tabs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التكوين الداخلي للاحزاب</w:t>
            </w:r>
          </w:p>
        </w:tc>
        <w:tc>
          <w:tcPr>
            <w:tcW w:w="4248" w:type="dxa"/>
          </w:tcPr>
          <w:p w:rsidR="003C54DD" w:rsidRPr="009A3DBD" w:rsidRDefault="004C0281" w:rsidP="004C0281">
            <w:pPr>
              <w:tabs>
                <w:tab w:val="left" w:pos="1197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الطالب الوحدات الأساسية التي يتكون منها الحزب (اللجان ، الأقسام ، الخلايا ، المليشيا)</w:t>
            </w:r>
          </w:p>
        </w:tc>
      </w:tr>
      <w:tr w:rsidR="00B527C1" w:rsidRPr="009A3DBD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5128" w:type="dxa"/>
          </w:tcPr>
          <w:p w:rsidR="003C54DD" w:rsidRPr="009A3DBD" w:rsidRDefault="004C0281" w:rsidP="004C0281">
            <w:pPr>
              <w:tabs>
                <w:tab w:val="left" w:pos="1552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الارتباط العام</w:t>
            </w:r>
          </w:p>
        </w:tc>
        <w:tc>
          <w:tcPr>
            <w:tcW w:w="4248" w:type="dxa"/>
          </w:tcPr>
          <w:p w:rsidR="003C54DD" w:rsidRPr="009A3DBD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الطلبة ماذا يعني الارتباط الضعيف والارتباط القوي والارتباط الافقي والارتباط العمودي عن طريق ارتباط الوحدات الأساسية الواحدة بالاخرى وبالمنظمات التي تعلوها</w:t>
            </w:r>
          </w:p>
        </w:tc>
      </w:tr>
      <w:tr w:rsidR="004C0281" w:rsidRPr="009A3DBD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5128" w:type="dxa"/>
            <w:vAlign w:val="center"/>
          </w:tcPr>
          <w:p w:rsidR="004C0281" w:rsidRDefault="004C0281" w:rsidP="004C0281">
            <w:pPr>
              <w:jc w:val="center"/>
              <w:rPr>
                <w:rFonts w:ascii="Arabic Typesetting" w:hAnsi="Arabic Typesetting" w:cs="Arabic Typesetting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المركزية واللامركزية</w:t>
            </w:r>
          </w:p>
        </w:tc>
        <w:tc>
          <w:tcPr>
            <w:tcW w:w="4248" w:type="dxa"/>
          </w:tcPr>
          <w:p w:rsidR="004C0281" w:rsidRPr="009A3DBD" w:rsidRDefault="004C0281" w:rsidP="004C0281">
            <w:pPr>
              <w:tabs>
                <w:tab w:val="left" w:pos="1350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الطلبة كيفية توزيع السلطة والاختصاصات على مختلف المستويات القيادية</w:t>
            </w:r>
          </w:p>
        </w:tc>
      </w:tr>
      <w:tr w:rsidR="004C0281" w:rsidRPr="009A3DBD" w:rsidTr="00C83BFE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5128" w:type="dxa"/>
          </w:tcPr>
          <w:p w:rsidR="004C0281" w:rsidRPr="009A3DBD" w:rsidRDefault="004C0281" w:rsidP="004C0281">
            <w:pPr>
              <w:tabs>
                <w:tab w:val="left" w:pos="2655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أنواع اللامركزية والمركزية في الأحزاب</w:t>
            </w:r>
          </w:p>
        </w:tc>
        <w:tc>
          <w:tcPr>
            <w:tcW w:w="4248" w:type="dxa"/>
            <w:vAlign w:val="center"/>
          </w:tcPr>
          <w:p w:rsidR="004C0281" w:rsidRDefault="004C0281" w:rsidP="004C0281">
            <w:pPr>
              <w:jc w:val="center"/>
              <w:rPr>
                <w:rFonts w:ascii="Arabic Typesetting" w:hAnsi="Arabic Typesetting" w:cs="Arabic Typesetting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الطلبة في أنواع اللامركزية كاللامركزي</w:t>
            </w:r>
            <w:r>
              <w:rPr>
                <w:rFonts w:ascii="Arabic Typesetting" w:hAnsi="Arabic Typesetting" w:cs="Arabic Typesetting" w:hint="eastAsia"/>
                <w:rtl/>
              </w:rPr>
              <w:t>ة</w:t>
            </w:r>
            <w:r>
              <w:rPr>
                <w:rFonts w:ascii="Arabic Typesetting" w:hAnsi="Arabic Typesetting" w:cs="Arabic Typesetting" w:hint="cs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rtl/>
              </w:rPr>
              <w:lastRenderedPageBreak/>
              <w:t>الاجتماعية واللامركزية الأيديولوجية واللامركزية المحلية واللامركزية الاتحادية</w:t>
            </w:r>
          </w:p>
        </w:tc>
      </w:tr>
      <w:tr w:rsidR="004C0281" w:rsidRPr="009A3DBD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الثاني عشر</w:t>
            </w:r>
          </w:p>
        </w:tc>
        <w:tc>
          <w:tcPr>
            <w:tcW w:w="5128" w:type="dxa"/>
          </w:tcPr>
          <w:p w:rsidR="004C0281" w:rsidRPr="009A3DBD" w:rsidRDefault="004C0281" w:rsidP="004C0281">
            <w:pPr>
              <w:tabs>
                <w:tab w:val="left" w:pos="3592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العضوية في الأحزاب السياسية</w:t>
            </w:r>
          </w:p>
        </w:tc>
        <w:tc>
          <w:tcPr>
            <w:tcW w:w="4248" w:type="dxa"/>
          </w:tcPr>
          <w:p w:rsidR="004C0281" w:rsidRPr="009A3DBD" w:rsidRDefault="004C0281" w:rsidP="004C0281">
            <w:pPr>
              <w:tabs>
                <w:tab w:val="left" w:pos="1305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الطلبة للاعضاء الحزبيين كونهم حجر الأساس للأحزاب السياسية وضرورة من ضروريات قيامهم</w:t>
            </w:r>
          </w:p>
        </w:tc>
      </w:tr>
      <w:tr w:rsidR="004C0281" w:rsidRPr="009A3DBD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5128" w:type="dxa"/>
          </w:tcPr>
          <w:p w:rsidR="004C0281" w:rsidRPr="009A3DBD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معيار العضوية</w:t>
            </w:r>
          </w:p>
        </w:tc>
        <w:tc>
          <w:tcPr>
            <w:tcW w:w="4248" w:type="dxa"/>
          </w:tcPr>
          <w:p w:rsidR="004C0281" w:rsidRPr="009A3DBD" w:rsidRDefault="004C0281" w:rsidP="004C0281">
            <w:pPr>
              <w:tabs>
                <w:tab w:val="left" w:pos="2670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تعلم الطلبة لانواع الانتماء للأحزاب السياسية كالانتماء المشروط والانتماء المفتوح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5128" w:type="dxa"/>
          </w:tcPr>
          <w:p w:rsidR="004C0281" w:rsidRPr="009A3DBD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درجات العضوية</w:t>
            </w:r>
          </w:p>
        </w:tc>
        <w:tc>
          <w:tcPr>
            <w:tcW w:w="4248" w:type="dxa"/>
          </w:tcPr>
          <w:p w:rsidR="004C0281" w:rsidRPr="009A3DBD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تعلم الطلبة في المساهمة في العمل الحزبي والتي تقسم الى الناخب المؤازر والأعضاء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5128" w:type="dxa"/>
          </w:tcPr>
          <w:p w:rsidR="004C0281" w:rsidRPr="009A3DBD" w:rsidRDefault="004C0281" w:rsidP="004C0281">
            <w:pPr>
              <w:tabs>
                <w:tab w:val="left" w:pos="1897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قيادة الأحزاب السياسية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يتعلم بها الطالب الية وصول القيادات الحزبية الى السلطة وفقا لنظريتين الطريقة الديمقراطية والطريقة الاوتوقراطية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سلطات الهيئات القيادية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332244">
              <w:rPr>
                <w:rFonts w:ascii="Arabic Typesetting" w:hAnsi="Arabic Typesetting" w:cs="Arabic Typesetting" w:hint="cs"/>
                <w:rtl/>
              </w:rPr>
              <w:t xml:space="preserve">معرفة </w:t>
            </w:r>
            <w:r>
              <w:rPr>
                <w:rFonts w:ascii="Arabic Typesetting" w:hAnsi="Arabic Typesetting" w:cs="Arabic Typesetting" w:hint="cs"/>
                <w:rtl/>
              </w:rPr>
              <w:t>تعاظم السلطة وشخصية السلطة وعبادة السلطة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الصراع والتطهير في الأحزاب السياسية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وفيها يتعرف الطالب على العملية التي تقوم بها بعض الأحزاب السياسية بطرد العناصر غير المرغوب بها والانتهازية وهي التي تقوم بها الأحزاب الشيوعية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القادة الحزبيون والقادة البرلمانيون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الطالب للعلاقة مابين الحزبيين والبرلمانيين وقد تكون سيطرة الحزبيين على البرلمانيين او العكس او توازن فيما بينهم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20"/>
                <w:szCs w:val="20"/>
                <w:rtl/>
                <w:lang w:bidi="ar-LB"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اليمين واليسار والكادر السياسي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التيارات السياسية داخل الأحزاب فقد تكون يسارية او يمينيه ومعرفة العوامل التي تساعد على اتخاذ تيار محدد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المؤسسات والانماط السياسية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مفهوم المؤسسة وعلاقة الافراد بها وتمييز الدور عن الوظيفة الاجتماعية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الانساق الحزبية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وفيها يتعرف الطالب على أنواع الأنظمة السياسية وعلاقتها بالسلطة السياسية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5128" w:type="dxa"/>
          </w:tcPr>
          <w:p w:rsidR="004C0281" w:rsidRDefault="004C0281" w:rsidP="004C0281">
            <w:pPr>
              <w:jc w:val="center"/>
              <w:rPr>
                <w:rFonts w:ascii="Arabic Typesetting" w:hAnsi="Arabic Typesetting" w:cs="Arabic Typesetting" w:hint="cs"/>
                <w:rtl/>
                <w:lang w:bidi="ar-LB"/>
              </w:rPr>
            </w:pPr>
            <w:r>
              <w:rPr>
                <w:rFonts w:ascii="Arabic Typesetting" w:hAnsi="Arabic Typesetting" w:cs="Arabic Typesetting" w:hint="cs"/>
                <w:rtl/>
                <w:lang w:bidi="ar-LB"/>
              </w:rPr>
              <w:t>الأنماط</w:t>
            </w:r>
          </w:p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20"/>
                <w:szCs w:val="20"/>
                <w:rtl/>
                <w:lang w:bidi="ar-LB"/>
              </w:rPr>
            </w:pPr>
            <w:r>
              <w:rPr>
                <w:rFonts w:ascii="Arabic Typesetting" w:hAnsi="Arabic Typesetting" w:cs="Arabic Typesetting" w:hint="cs"/>
                <w:rtl/>
                <w:lang w:bidi="ar-LB"/>
              </w:rPr>
              <w:t>السياسية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أنواعها (دمج السلطات ، فصل السلطات ، النظام البرلماني)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العوامل المؤثرة في الانساق الحزبية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العوامل التي تدفع الأحزاب السياسية لكي تكون نسق محدد وهي العوامل الاجتماعية والاقتصادية والعقائدية والتقنية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أنواع الأنظمة الحزبية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نسق الحزب الواحد ونسق الثنائية الحزبية ونسق التعددية الحزبية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الأنظمة الديمقراطية</w:t>
            </w:r>
          </w:p>
        </w:tc>
        <w:tc>
          <w:tcPr>
            <w:tcW w:w="4248" w:type="dxa"/>
          </w:tcPr>
          <w:p w:rsidR="004C0281" w:rsidRPr="004C0281" w:rsidRDefault="004C0281" w:rsidP="004C0281">
            <w:pPr>
              <w:tabs>
                <w:tab w:val="left" w:pos="1350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4C0281">
              <w:rPr>
                <w:rFonts w:ascii="AlRaiMedia-Black" w:hAnsi="AlRaiMedia-Black" w:cs="AlRaiMedia-Black" w:hint="cs"/>
                <w:rtl/>
              </w:rPr>
              <w:t>امتحان الفصل الاول</w:t>
            </w:r>
          </w:p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الاتجاهات السياسية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تصنيفات الثنائية والتصنيفات الرباعية (نظرية لويل ونظرية ايزنك)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اشكال التحالفات الحزبية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tabs>
                <w:tab w:val="left" w:pos="1382"/>
                <w:tab w:val="center" w:pos="2160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أنواع التحالفات الحزبية من حيث موضوعاتها ومن حيث مركز الأحزاب ثم العلاقة بين الاتفاقات الانتخابية والنيابية والحكومية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الثامن والعشرون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احجام التحالفات الحزبية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احجام التحالفات الحزبية والتي تشمل الأحزاب الصغيرة والأحزاب الكبيرة والأحزاب ذات الطابع الاكثري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الأنظمة السياسية والأحزاب السياسية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rabic Typesetting" w:hAnsi="Arabic Typesetting" w:cs="Arabic Typesetting" w:hint="cs"/>
                <w:rtl/>
              </w:rPr>
              <w:t>معرفة العلاقة ما بين الأنظمة الحزبية ودرجة توافقها مع النظام السياسي</w:t>
            </w:r>
          </w:p>
        </w:tc>
      </w:tr>
      <w:tr w:rsidR="004C0281" w:rsidRPr="00B527C1" w:rsidTr="004C0281">
        <w:trPr>
          <w:jc w:val="center"/>
        </w:trPr>
        <w:tc>
          <w:tcPr>
            <w:tcW w:w="909" w:type="dxa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512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rtl/>
              </w:rPr>
              <w:t>الأنظمة الحزبية</w:t>
            </w:r>
          </w:p>
        </w:tc>
        <w:tc>
          <w:tcPr>
            <w:tcW w:w="4248" w:type="dxa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الامتحان الثاني من الفصل الثاني</w:t>
            </w:r>
          </w:p>
        </w:tc>
      </w:tr>
      <w:tr w:rsidR="004C0281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4C0281" w:rsidRPr="00B527C1" w:rsidRDefault="004C0281" w:rsidP="004C028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20"/>
                <w:szCs w:val="20"/>
                <w:rtl/>
                <w:lang w:bidi="ar-LB"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EA54BD">
      <w:pPr>
        <w:bidi/>
        <w:spacing w:before="100" w:beforeAutospacing="1" w:after="100" w:afterAutospacing="1"/>
        <w:rPr>
          <w:rFonts w:ascii="Berlin Sans FB" w:hAnsi="Berlin Sans FB" w:hint="cs"/>
          <w:sz w:val="22"/>
          <w:szCs w:val="22"/>
          <w:rtl/>
          <w:lang w:bidi="ar-LB"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  <w:r w:rsidR="00C222AD" w:rsidRPr="00EA54BD">
        <w:rPr>
          <w:rFonts w:ascii="Berlin Sans FB" w:hAnsi="Berlin Sans FB" w:hint="eastAsia"/>
          <w:sz w:val="28"/>
          <w:szCs w:val="28"/>
          <w:rtl/>
          <w:lang w:bidi="ar-LB"/>
        </w:rPr>
        <w:t>الأحزاب</w:t>
      </w:r>
      <w:r w:rsidR="00C222AD" w:rsidRPr="00EA54BD">
        <w:rPr>
          <w:rFonts w:ascii="Berlin Sans FB" w:hAnsi="Berlin Sans FB" w:hint="cs"/>
          <w:sz w:val="28"/>
          <w:szCs w:val="28"/>
          <w:rtl/>
          <w:lang w:bidi="ar-LB"/>
        </w:rPr>
        <w:t xml:space="preserve"> السياسية </w:t>
      </w:r>
      <w:r w:rsidR="00EA54BD">
        <w:rPr>
          <w:rFonts w:ascii="Berlin Sans FB" w:hAnsi="Berlin Sans FB" w:hint="cs"/>
          <w:sz w:val="28"/>
          <w:szCs w:val="28"/>
          <w:rtl/>
          <w:lang w:bidi="ar-LB"/>
        </w:rPr>
        <w:t xml:space="preserve"> - </w:t>
      </w:r>
      <w:r w:rsidR="00C222AD" w:rsidRPr="00EA54BD">
        <w:rPr>
          <w:rFonts w:ascii="Berlin Sans FB" w:hAnsi="Berlin Sans FB" w:hint="cs"/>
          <w:sz w:val="28"/>
          <w:szCs w:val="28"/>
          <w:rtl/>
          <w:lang w:bidi="ar-LB"/>
        </w:rPr>
        <w:t>د.</w:t>
      </w:r>
      <w:r w:rsidR="00EA54BD">
        <w:rPr>
          <w:rFonts w:ascii="Berlin Sans FB" w:hAnsi="Berlin Sans FB" w:hint="cs"/>
          <w:sz w:val="28"/>
          <w:szCs w:val="28"/>
          <w:rtl/>
          <w:lang w:bidi="ar-LB"/>
        </w:rPr>
        <w:t xml:space="preserve"> </w:t>
      </w:r>
      <w:r w:rsidR="00C222AD" w:rsidRPr="00EA54BD">
        <w:rPr>
          <w:rFonts w:ascii="Berlin Sans FB" w:hAnsi="Berlin Sans FB" w:hint="cs"/>
          <w:sz w:val="28"/>
          <w:szCs w:val="28"/>
          <w:rtl/>
          <w:lang w:bidi="ar-LB"/>
        </w:rPr>
        <w:t>طارق الربيعي</w:t>
      </w:r>
      <w:r w:rsidR="00C222AD">
        <w:rPr>
          <w:rFonts w:ascii="Berlin Sans FB" w:hAnsi="Berlin Sans FB" w:hint="cs"/>
          <w:sz w:val="22"/>
          <w:szCs w:val="22"/>
          <w:rtl/>
          <w:lang w:bidi="ar-LB"/>
        </w:rPr>
        <w:t xml:space="preserve"> </w:t>
      </w:r>
    </w:p>
    <w:p w:rsidR="003952E8" w:rsidRDefault="003952E8" w:rsidP="003952E8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6E37F2" w:rsidRPr="009A3DBD" w:rsidRDefault="00F82582" w:rsidP="000931E4">
      <w:pPr>
        <w:bidi/>
        <w:rPr>
          <w:rFonts w:ascii="Berlin Sans FB" w:hAnsi="Berlin Sans FB"/>
          <w:rtl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</w:t>
      </w:r>
    </w:p>
    <w:p w:rsidR="003952E8" w:rsidRPr="009A3DBD" w:rsidRDefault="00C222AD" w:rsidP="003952E8">
      <w:pPr>
        <w:bidi/>
        <w:ind w:left="720"/>
        <w:rPr>
          <w:rFonts w:ascii="Berlin Sans FB" w:hAnsi="Berlin Sans FB"/>
          <w:rtl/>
        </w:rPr>
      </w:pPr>
      <w:r>
        <w:rPr>
          <w:rFonts w:ascii="Berlin Sans FB" w:hAnsi="Berlin Sans FB" w:hint="eastAsia"/>
          <w:rtl/>
        </w:rPr>
        <w:t>الأحزاب</w:t>
      </w:r>
      <w:r>
        <w:rPr>
          <w:rFonts w:ascii="Berlin Sans FB" w:hAnsi="Berlin Sans FB" w:hint="cs"/>
          <w:rtl/>
        </w:rPr>
        <w:t xml:space="preserve"> السياسية والنظم الانتخابية  ، د.شمران حمادي    ,</w:t>
      </w:r>
      <w:r>
        <w:rPr>
          <w:rFonts w:ascii="Berlin Sans FB" w:hAnsi="Berlin Sans FB" w:hint="eastAsia"/>
          <w:rtl/>
        </w:rPr>
        <w:t>الأحزاب</w:t>
      </w:r>
      <w:r>
        <w:rPr>
          <w:rFonts w:ascii="Berlin Sans FB" w:hAnsi="Berlin Sans FB" w:hint="cs"/>
          <w:rtl/>
        </w:rPr>
        <w:t xml:space="preserve"> السياسية ، موريس دوفرجيه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EA54BD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EA54BD">
        <w:rPr>
          <w:rStyle w:val="a6"/>
          <w:rFonts w:ascii="AlRaiMedia-Black" w:hAnsi="AlRaiMedia-Black" w:cs="AlRaiMedia-Black" w:hint="cs"/>
          <w:b w:val="0"/>
          <w:bCs w:val="0"/>
          <w:rtl/>
        </w:rPr>
        <w:t>20%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EA54BD">
        <w:rPr>
          <w:rStyle w:val="a6"/>
          <w:rFonts w:ascii="AlRaiMedia-Black" w:hAnsi="AlRaiMedia-Black" w:cs="AlRaiMedia-Black" w:hint="cs"/>
          <w:b w:val="0"/>
          <w:bCs w:val="0"/>
          <w:rtl/>
        </w:rPr>
        <w:t>2</w:t>
      </w:r>
      <w:r w:rsidR="00685B0D">
        <w:rPr>
          <w:rStyle w:val="a6"/>
          <w:rFonts w:ascii="AlRaiMedia-Black" w:hAnsi="AlRaiMedia-Black" w:cs="AlRaiMedia-Black" w:hint="cs"/>
          <w:b w:val="0"/>
          <w:bCs w:val="0"/>
          <w:rtl/>
        </w:rPr>
        <w:t>0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LB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685B0D">
        <w:rPr>
          <w:rStyle w:val="a6"/>
          <w:rFonts w:ascii="AlRaiMedia-Black" w:hAnsi="AlRaiMedia-Black" w:cs="AlRaiMedia-Black" w:hint="cs"/>
          <w:b w:val="0"/>
          <w:bCs w:val="0"/>
          <w:rtl/>
        </w:rPr>
        <w:t>60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 w:hint="cs"/>
          <w:b/>
          <w:bCs/>
          <w:sz w:val="20"/>
          <w:szCs w:val="20"/>
          <w:rtl/>
          <w:lang w:bidi="ar-LB"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والظوابط</w:t>
      </w:r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 w:hint="cs"/>
          <w:b/>
          <w:bCs/>
          <w:sz w:val="4"/>
          <w:szCs w:val="4"/>
          <w:lang w:bidi="ar-LB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 w:hint="cs"/>
          <w:rtl/>
          <w:lang w:bidi="ar-LB"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066"/>
        <w:gridCol w:w="2903"/>
        <w:gridCol w:w="1778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E252E3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ورقة عمل عن قانون الأحزاب السياسية</w:t>
            </w:r>
          </w:p>
        </w:tc>
        <w:tc>
          <w:tcPr>
            <w:tcW w:w="3137" w:type="dxa"/>
          </w:tcPr>
          <w:p w:rsidR="00A21BF0" w:rsidRPr="00B527C1" w:rsidRDefault="00E252E3" w:rsidP="00E252E3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ورقة</w:t>
            </w:r>
            <w:r w:rsidR="00EA54BD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عمل</w:t>
            </w:r>
          </w:p>
        </w:tc>
        <w:tc>
          <w:tcPr>
            <w:tcW w:w="2977" w:type="dxa"/>
          </w:tcPr>
          <w:p w:rsidR="00A21BF0" w:rsidRPr="00B527C1" w:rsidRDefault="00E252E3" w:rsidP="00B527C1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LB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LB"/>
              </w:rPr>
              <w:t>3\12\2017</w:t>
            </w:r>
          </w:p>
        </w:tc>
        <w:tc>
          <w:tcPr>
            <w:tcW w:w="1809" w:type="dxa"/>
          </w:tcPr>
          <w:p w:rsidR="00A21BF0" w:rsidRPr="00B527C1" w:rsidRDefault="00E252E3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5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E252E3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بحث عن احد</w:t>
            </w:r>
            <w:r w:rsidR="00EA54BD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الاحزاب السياسية </w:t>
            </w:r>
          </w:p>
        </w:tc>
        <w:tc>
          <w:tcPr>
            <w:tcW w:w="3137" w:type="dxa"/>
          </w:tcPr>
          <w:p w:rsidR="006E37F2" w:rsidRPr="00B527C1" w:rsidRDefault="00E252E3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بحث</w:t>
            </w:r>
          </w:p>
        </w:tc>
        <w:tc>
          <w:tcPr>
            <w:tcW w:w="2977" w:type="dxa"/>
          </w:tcPr>
          <w:p w:rsidR="006E37F2" w:rsidRPr="00B527C1" w:rsidRDefault="00E252E3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1\4\2018</w:t>
            </w:r>
          </w:p>
        </w:tc>
        <w:tc>
          <w:tcPr>
            <w:tcW w:w="1809" w:type="dxa"/>
          </w:tcPr>
          <w:p w:rsidR="006E37F2" w:rsidRPr="00B527C1" w:rsidRDefault="00E252E3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5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LB"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EA7725" w:rsidRDefault="00EA7725" w:rsidP="00EA7725">
      <w:pPr>
        <w:rPr>
          <w:rFonts w:ascii="Berlin Sans FB" w:hAnsi="Berlin Sans FB"/>
          <w:sz w:val="16"/>
          <w:szCs w:val="16"/>
        </w:rPr>
      </w:pPr>
    </w:p>
    <w:p w:rsidR="004D29BC" w:rsidRDefault="004D29BC" w:rsidP="00EA7725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LB"/>
        </w:rPr>
      </w:pP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معلومات عن مدرس المادة (</w:t>
      </w:r>
      <w:r w:rsidRPr="00A21BF0">
        <w:rPr>
          <w:rStyle w:val="a6"/>
          <w:rFonts w:ascii="AlRaiMedia-Black" w:hAnsi="AlRaiMedia-Black" w:cs="AlRaiMedia-Black"/>
          <w:b w:val="0"/>
          <w:bCs w:val="0"/>
        </w:rPr>
        <w:t>Instructor(s) information</w:t>
      </w: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) :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LB"/>
        </w:rPr>
      </w:pPr>
    </w:p>
    <w:p w:rsidR="000931E4" w:rsidRDefault="00A21BF0" w:rsidP="003B2650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264750">
        <w:rPr>
          <w:rStyle w:val="a6"/>
          <w:rFonts w:ascii="AlRaiMedia-Black" w:hAnsi="AlRaiMedia-Black" w:cs="AlRaiMedia-Black" w:hint="cs"/>
          <w:b w:val="0"/>
          <w:bCs w:val="0"/>
          <w:rtl/>
          <w:lang w:bidi="ar-LB"/>
        </w:rPr>
        <w:t>ا .ب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</w:p>
    <w:p w:rsidR="0086465C" w:rsidRDefault="00FF3CCD" w:rsidP="000931E4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LB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>
        <w:rPr>
          <w:rStyle w:val="a6"/>
          <w:rFonts w:ascii="AlRaiMedia-Black" w:hAnsi="AlRaiMedia-Black" w:cs="AlRaiMedia-Black"/>
          <w:b w:val="0"/>
          <w:bCs w:val="0"/>
        </w:rPr>
        <w:t xml:space="preserve">LK HGSHUM 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 </w:t>
      </w:r>
    </w:p>
    <w:p w:rsidR="00A21BF0" w:rsidRDefault="0086465C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21BF0" w:rsidRPr="00EA54BD" w:rsidRDefault="00EA54BD" w:rsidP="00EA54BD">
      <w:pPr>
        <w:tabs>
          <w:tab w:val="left" w:pos="7812"/>
        </w:tabs>
        <w:bidi/>
        <w:rPr>
          <w:rStyle w:val="a6"/>
          <w:rFonts w:ascii="AlRaiMedia-Black" w:hAnsi="AlRaiMedia-Black" w:cs="AlRaiMedia-Black" w:hint="cs"/>
          <w:b w:val="0"/>
          <w:bCs w:val="0"/>
          <w:sz w:val="28"/>
          <w:szCs w:val="28"/>
          <w:rtl/>
          <w:lang w:bidi="ar-LB"/>
        </w:rPr>
      </w:pPr>
      <w:r w:rsidRPr="00EA54BD">
        <w:rPr>
          <w:rStyle w:val="a6"/>
          <w:rFonts w:ascii="AlRaiMedia-Black" w:hAnsi="AlRaiMedia-Black" w:cs="AlRaiMedia-Black" w:hint="cs"/>
          <w:b w:val="0"/>
          <w:bCs w:val="0"/>
          <w:sz w:val="28"/>
          <w:szCs w:val="28"/>
          <w:rtl/>
          <w:lang w:bidi="ar-IQ"/>
        </w:rPr>
        <w:t xml:space="preserve">ا.م. </w:t>
      </w:r>
      <w:r w:rsidR="00264750" w:rsidRPr="00EA54BD">
        <w:rPr>
          <w:rStyle w:val="a6"/>
          <w:rFonts w:ascii="AlRaiMedia-Black" w:hAnsi="AlRaiMedia-Black" w:cs="AlRaiMedia-Black" w:hint="cs"/>
          <w:b w:val="0"/>
          <w:bCs w:val="0"/>
          <w:sz w:val="28"/>
          <w:szCs w:val="28"/>
          <w:rtl/>
          <w:lang w:bidi="ar-IQ"/>
        </w:rPr>
        <w:t>د.</w:t>
      </w:r>
      <w:r w:rsidRPr="00EA54BD">
        <w:rPr>
          <w:rStyle w:val="a6"/>
          <w:rFonts w:ascii="AlRaiMedia-Black" w:hAnsi="AlRaiMedia-Black" w:cs="AlRaiMedia-Black" w:hint="cs"/>
          <w:b w:val="0"/>
          <w:bCs w:val="0"/>
          <w:sz w:val="28"/>
          <w:szCs w:val="28"/>
          <w:rtl/>
          <w:lang w:bidi="ar-IQ"/>
        </w:rPr>
        <w:t xml:space="preserve"> </w:t>
      </w:r>
      <w:r w:rsidR="00264750" w:rsidRPr="00EA54BD">
        <w:rPr>
          <w:rStyle w:val="a6"/>
          <w:rFonts w:ascii="AlRaiMedia-Black" w:hAnsi="AlRaiMedia-Black" w:cs="AlRaiMedia-Black" w:hint="cs"/>
          <w:b w:val="0"/>
          <w:bCs w:val="0"/>
          <w:sz w:val="28"/>
          <w:szCs w:val="28"/>
          <w:rtl/>
          <w:lang w:bidi="ar-IQ"/>
        </w:rPr>
        <w:t>ابتسام حاتم علوان</w:t>
      </w:r>
      <w:r>
        <w:rPr>
          <w:rStyle w:val="a6"/>
          <w:rFonts w:ascii="AlRaiMedia-Black" w:hAnsi="AlRaiMedia-Black" w:cs="AlRaiMedia-Black" w:hint="cs"/>
          <w:b w:val="0"/>
          <w:bCs w:val="0"/>
          <w:sz w:val="28"/>
          <w:szCs w:val="28"/>
          <w:rtl/>
          <w:lang w:bidi="ar-IQ"/>
        </w:rPr>
        <w:t xml:space="preserve">                                         </w:t>
      </w:r>
      <w:hyperlink r:id="rId9" w:tgtFrame="_blank" w:history="1">
        <w:r w:rsidRPr="00EA54BD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dr_ebtisam_h2016@yahoo.com</w:t>
        </w:r>
      </w:hyperlink>
      <w:bookmarkStart w:id="0" w:name="_GoBack"/>
      <w:bookmarkEnd w:id="0"/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264750">
        <w:rPr>
          <w:rStyle w:val="a6"/>
          <w:rFonts w:ascii="AlRaiMedia-Black" w:hAnsi="AlRaiMedia-Black" w:cs="AlRaiMedia-Black" w:hint="cs"/>
          <w:b w:val="0"/>
          <w:bCs w:val="0"/>
          <w:rtl/>
        </w:rPr>
        <w:t>ساعتان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LB"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06" w:rsidRDefault="00580006" w:rsidP="008776D4">
      <w:r>
        <w:separator/>
      </w:r>
    </w:p>
  </w:endnote>
  <w:endnote w:type="continuationSeparator" w:id="0">
    <w:p w:rsidR="00580006" w:rsidRDefault="00580006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 r:id="rId1" w:subsetted="1" w:fontKey="{F9B3EBD5-A146-43E4-A15C-26BEA3F556A7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B98F5297-731B-41E6-B67E-0899F4C12A50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15B0B124-EED6-450D-9D3D-AA9366F525AE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859125C1-E4B0-4D90-8452-2530527A36D9}"/>
    <w:embedBold r:id="rId5" w:fontKey="{100A4DB7-87B3-4271-A352-6DF9B940974E}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A8023074-7EDA-4B12-9BF2-4993A58F4D34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06" w:rsidRDefault="00580006" w:rsidP="008776D4">
      <w:r>
        <w:separator/>
      </w:r>
    </w:p>
  </w:footnote>
  <w:footnote w:type="continuationSeparator" w:id="0">
    <w:p w:rsidR="00580006" w:rsidRDefault="00580006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 w15:restartNumberingAfterBreak="0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D4C35"/>
    <w:rsid w:val="000E05F0"/>
    <w:rsid w:val="00123D37"/>
    <w:rsid w:val="00125243"/>
    <w:rsid w:val="001279BA"/>
    <w:rsid w:val="00162735"/>
    <w:rsid w:val="00165BA0"/>
    <w:rsid w:val="001A1947"/>
    <w:rsid w:val="001D21BA"/>
    <w:rsid w:val="001E45B0"/>
    <w:rsid w:val="0023056B"/>
    <w:rsid w:val="00242B3E"/>
    <w:rsid w:val="00264750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59B9"/>
    <w:rsid w:val="004712A1"/>
    <w:rsid w:val="00471DD8"/>
    <w:rsid w:val="00484155"/>
    <w:rsid w:val="004866BB"/>
    <w:rsid w:val="004A25B9"/>
    <w:rsid w:val="004C0281"/>
    <w:rsid w:val="004C1AF3"/>
    <w:rsid w:val="004D2957"/>
    <w:rsid w:val="004D29BC"/>
    <w:rsid w:val="00554C64"/>
    <w:rsid w:val="00563688"/>
    <w:rsid w:val="00580006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85B0D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D15E6"/>
    <w:rsid w:val="00AE6F6F"/>
    <w:rsid w:val="00B00C9F"/>
    <w:rsid w:val="00B061E4"/>
    <w:rsid w:val="00B36A19"/>
    <w:rsid w:val="00B41A79"/>
    <w:rsid w:val="00B527C1"/>
    <w:rsid w:val="00B56E5F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222AD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2E3"/>
    <w:rsid w:val="00E25793"/>
    <w:rsid w:val="00E362D3"/>
    <w:rsid w:val="00E423D3"/>
    <w:rsid w:val="00E71074"/>
    <w:rsid w:val="00E72171"/>
    <w:rsid w:val="00E92F30"/>
    <w:rsid w:val="00EA54BD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1C653"/>
  <w15:docId w15:val="{5747074F-D286-41DC-A1B2-957990D5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_ebtisam_h2016@yahoo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ahmed al-ani</cp:lastModifiedBy>
  <cp:revision>2</cp:revision>
  <cp:lastPrinted>2015-12-13T07:33:00Z</cp:lastPrinted>
  <dcterms:created xsi:type="dcterms:W3CDTF">2018-02-09T19:35:00Z</dcterms:created>
  <dcterms:modified xsi:type="dcterms:W3CDTF">2018-02-09T19:35:00Z</dcterms:modified>
</cp:coreProperties>
</file>