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97C" w:rsidRDefault="00DB397C" w:rsidP="005A28CF">
      <w:pPr>
        <w:tabs>
          <w:tab w:val="left" w:pos="8224"/>
        </w:tabs>
        <w:bidi/>
        <w:spacing w:after="0" w:line="240" w:lineRule="auto"/>
        <w:rPr>
          <w:rFonts w:asciiTheme="majorBidi" w:eastAsia="Arial Unicode MS" w:hAnsiTheme="majorBidi" w:cstheme="majorBidi"/>
          <w:b/>
          <w:bCs/>
          <w:u w:val="single"/>
          <w:rtl/>
          <w:lang w:bidi="ar-IQ"/>
        </w:rPr>
      </w:pPr>
    </w:p>
    <w:p w:rsidR="00C17D1F" w:rsidRDefault="00FC772D" w:rsidP="003D06D1">
      <w:pPr>
        <w:bidi/>
        <w:spacing w:after="0"/>
        <w:rPr>
          <w:rFonts w:asciiTheme="majorBidi" w:eastAsia="Arial Unicode MS" w:hAnsiTheme="majorBidi" w:cstheme="majorBidi"/>
          <w:b/>
          <w:bCs/>
          <w:rtl/>
          <w:lang w:bidi="ar-IQ"/>
        </w:rPr>
      </w:pPr>
      <w:r>
        <w:rPr>
          <w:b/>
          <w:bCs/>
          <w:sz w:val="28"/>
          <w:szCs w:val="28"/>
          <w:u w:val="single"/>
          <w:rtl/>
          <w:lang w:bidi="ar-IQ"/>
        </w:rPr>
        <w:t>ج</w:t>
      </w:r>
      <w:r w:rsidR="00D676D7">
        <w:rPr>
          <w:rFonts w:hint="cs"/>
          <w:b/>
          <w:bCs/>
          <w:sz w:val="28"/>
          <w:szCs w:val="28"/>
          <w:u w:val="single"/>
          <w:rtl/>
          <w:lang w:bidi="ar-IQ"/>
        </w:rPr>
        <w:t>ــ</w:t>
      </w:r>
      <w:r w:rsidR="00F047BF">
        <w:rPr>
          <w:rFonts w:hint="cs"/>
          <w:b/>
          <w:bCs/>
          <w:sz w:val="28"/>
          <w:szCs w:val="28"/>
          <w:u w:val="single"/>
          <w:rtl/>
          <w:lang w:bidi="ar-IQ"/>
        </w:rPr>
        <w:t>ـ</w:t>
      </w:r>
      <w:r>
        <w:rPr>
          <w:b/>
          <w:bCs/>
          <w:sz w:val="28"/>
          <w:szCs w:val="28"/>
          <w:u w:val="single"/>
          <w:rtl/>
          <w:lang w:bidi="ar-IQ"/>
        </w:rPr>
        <w:t>دول الحلق</w:t>
      </w:r>
      <w:r w:rsidR="00D676D7">
        <w:rPr>
          <w:rFonts w:hint="cs"/>
          <w:b/>
          <w:bCs/>
          <w:sz w:val="28"/>
          <w:szCs w:val="28"/>
          <w:u w:val="single"/>
          <w:rtl/>
          <w:lang w:bidi="ar-IQ"/>
        </w:rPr>
        <w:t>ـ</w:t>
      </w:r>
      <w:r w:rsidR="00F047BF">
        <w:rPr>
          <w:rFonts w:hint="cs"/>
          <w:b/>
          <w:bCs/>
          <w:sz w:val="28"/>
          <w:szCs w:val="28"/>
          <w:u w:val="single"/>
          <w:rtl/>
          <w:lang w:bidi="ar-IQ"/>
        </w:rPr>
        <w:t>ـ</w:t>
      </w:r>
      <w:r>
        <w:rPr>
          <w:b/>
          <w:bCs/>
          <w:sz w:val="28"/>
          <w:szCs w:val="28"/>
          <w:u w:val="single"/>
          <w:rtl/>
          <w:lang w:bidi="ar-IQ"/>
        </w:rPr>
        <w:t>ات النقاش</w:t>
      </w:r>
      <w:r w:rsidR="00F047BF">
        <w:rPr>
          <w:rFonts w:hint="cs"/>
          <w:b/>
          <w:bCs/>
          <w:sz w:val="28"/>
          <w:szCs w:val="28"/>
          <w:u w:val="single"/>
          <w:rtl/>
          <w:lang w:bidi="ar-IQ"/>
        </w:rPr>
        <w:t>ـ</w:t>
      </w:r>
      <w:r>
        <w:rPr>
          <w:b/>
          <w:bCs/>
          <w:sz w:val="28"/>
          <w:szCs w:val="28"/>
          <w:u w:val="single"/>
          <w:rtl/>
          <w:lang w:bidi="ar-IQ"/>
        </w:rPr>
        <w:t>ية</w:t>
      </w:r>
      <w:r w:rsidR="00C602EE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التابعة لوحدتي</w:t>
      </w:r>
      <w:r w:rsidR="00030667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التدريب</w:t>
      </w:r>
      <w:r w:rsidR="00D676D7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والتطوير</w:t>
      </w:r>
      <w:r w:rsidR="00B9579E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/ </w:t>
      </w:r>
      <w:r w:rsidR="00D676D7">
        <w:rPr>
          <w:rFonts w:hint="cs"/>
          <w:b/>
          <w:bCs/>
          <w:sz w:val="28"/>
          <w:szCs w:val="28"/>
          <w:u w:val="single"/>
          <w:rtl/>
          <w:lang w:bidi="ar-IQ"/>
        </w:rPr>
        <w:t>شعبة التعليم المستمر</w:t>
      </w:r>
    </w:p>
    <w:p w:rsidR="005443A3" w:rsidRPr="005443A3" w:rsidRDefault="005443A3" w:rsidP="005443A3">
      <w:pPr>
        <w:bidi/>
        <w:spacing w:after="0"/>
        <w:jc w:val="center"/>
        <w:rPr>
          <w:rFonts w:asciiTheme="majorBidi" w:eastAsia="Arial Unicode MS" w:hAnsiTheme="majorBidi" w:cstheme="majorBidi"/>
          <w:b/>
          <w:bCs/>
          <w:sz w:val="16"/>
          <w:szCs w:val="16"/>
          <w:lang w:bidi="ar-IQ"/>
        </w:rPr>
      </w:pPr>
    </w:p>
    <w:tbl>
      <w:tblPr>
        <w:tblStyle w:val="TableGrid"/>
        <w:bidiVisual/>
        <w:tblW w:w="11057" w:type="dxa"/>
        <w:tblInd w:w="-226" w:type="dxa"/>
        <w:tblLayout w:type="fixed"/>
        <w:tblLook w:val="04A0"/>
      </w:tblPr>
      <w:tblGrid>
        <w:gridCol w:w="567"/>
        <w:gridCol w:w="5103"/>
        <w:gridCol w:w="1985"/>
        <w:gridCol w:w="1842"/>
        <w:gridCol w:w="1560"/>
      </w:tblGrid>
      <w:tr w:rsidR="00FC772D" w:rsidRPr="00C17D1F" w:rsidTr="00D676D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C17D1F" w:rsidRDefault="00FC772D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ت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C17D1F" w:rsidRDefault="00FC772D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عنوان الحلقة النقاشية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C17D1F" w:rsidRDefault="00FC772D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الأستاذ المحاضر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C17D1F" w:rsidRDefault="00FC772D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الفرع العلمي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C17D1F" w:rsidRDefault="00FC772D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تاريخ ال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إنعقاد</w:t>
            </w:r>
          </w:p>
        </w:tc>
      </w:tr>
      <w:tr w:rsidR="00AC13F9" w:rsidRPr="00C17D1F" w:rsidTr="00D676D7">
        <w:trPr>
          <w:trHeight w:val="66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13F9" w:rsidRPr="00C17D1F" w:rsidRDefault="00AC13F9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13F9" w:rsidRPr="00C17D1F" w:rsidRDefault="00AC13F9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أهمية الكيمياء الخضراء في تقليل التلوث البيئي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13F9" w:rsidRPr="00C17D1F" w:rsidRDefault="00AC13F9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اياد محمد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13F9" w:rsidRPr="00C17D1F" w:rsidRDefault="00AC13F9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الكيمياء الصيدلانية</w:t>
            </w:r>
            <w:r w:rsidR="0003066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التطوير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4213B" w:rsidRPr="00C17D1F" w:rsidRDefault="00482503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26/9/2018</w:t>
            </w:r>
          </w:p>
        </w:tc>
      </w:tr>
      <w:tr w:rsidR="00D842C6" w:rsidRPr="00C17D1F" w:rsidTr="00D676D7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 xml:space="preserve">Investigation of </w:t>
            </w:r>
            <w:proofErr w:type="spellStart"/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cryomilling</w:t>
            </w:r>
            <w:proofErr w:type="spellEnd"/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 xml:space="preserve"> as potential tool for production of amorphous solid dispersion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غيداء سليمان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30/9/2018</w:t>
            </w:r>
          </w:p>
        </w:tc>
      </w:tr>
      <w:tr w:rsidR="00D842C6" w:rsidRPr="00C17D1F" w:rsidTr="00D676D7">
        <w:trPr>
          <w:trHeight w:val="11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تطبيقات وتأثير حق</w:t>
            </w:r>
            <w:r w:rsidR="006D5510"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ن البوتكس على الجسم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شيماء حسن</w:t>
            </w:r>
          </w:p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الصيدلة السريرية</w:t>
            </w:r>
            <w:r w:rsidR="00D676D7"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</w:t>
            </w:r>
            <w:r w:rsidR="0003066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 xml:space="preserve"> بالتعاون مع وحدة التطوير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3/10/2018</w:t>
            </w:r>
          </w:p>
        </w:tc>
      </w:tr>
      <w:tr w:rsidR="00D842C6" w:rsidRPr="00C17D1F" w:rsidTr="00D676D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Nanomedicine</w:t>
            </w:r>
            <w:proofErr w:type="spellEnd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application for cancer diagnosis and treatment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أ.م.د. 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اسراء برهان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9/10/2018</w:t>
            </w:r>
          </w:p>
        </w:tc>
      </w:tr>
      <w:tr w:rsidR="00D842C6" w:rsidRPr="00C17D1F" w:rsidTr="00D676D7">
        <w:trPr>
          <w:trHeight w:val="59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Sink conditions problem and solutions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مسار باسم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</w:t>
            </w:r>
            <w:r w:rsidR="006D5510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ات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24/10/2018</w:t>
            </w:r>
          </w:p>
        </w:tc>
      </w:tr>
      <w:tr w:rsidR="00D842C6" w:rsidRPr="00C17D1F" w:rsidTr="00D676D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Tumor immunology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ا.م.د. بيداء حميدعبدالله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676D7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5/11/2019</w:t>
            </w:r>
          </w:p>
        </w:tc>
      </w:tr>
      <w:tr w:rsidR="00D842C6" w:rsidRPr="00C17D1F" w:rsidTr="00D676D7">
        <w:trPr>
          <w:trHeight w:val="66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How to prepare and present a typical lecture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أ.</w:t>
            </w: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د. نضال خزع</w:t>
            </w:r>
            <w:r w:rsidR="006D5510"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</w:t>
            </w: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ل</w:t>
            </w:r>
          </w:p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66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التطوير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6D5510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8</w:t>
            </w:r>
            <w:r w:rsidR="00D842C6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/11/2018</w:t>
            </w:r>
          </w:p>
        </w:tc>
      </w:tr>
      <w:tr w:rsidR="00D842C6" w:rsidRPr="00C17D1F" w:rsidTr="00D676D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B40781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Anti-</w:t>
            </w:r>
            <w:r w:rsidR="00D842C6"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carcinogenic vitamin B17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</w:t>
            </w: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م.د. 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وداد جمعة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6D5510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11</w:t>
            </w:r>
            <w:r w:rsidR="00D842C6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/11/2018</w:t>
            </w:r>
          </w:p>
        </w:tc>
      </w:tr>
      <w:tr w:rsidR="00D842C6" w:rsidRPr="00C17D1F" w:rsidTr="00D676D7">
        <w:trPr>
          <w:trHeight w:val="616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The influence of drug companies on the results of clinical researches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حيدر رحيم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="Times New Roman" w:hint="cs"/>
                <w:b/>
                <w:bCs/>
                <w:sz w:val="22"/>
                <w:szCs w:val="22"/>
                <w:rtl/>
                <w:lang w:bidi="ar-IQ"/>
              </w:rPr>
              <w:t>الصيدلة</w:t>
            </w:r>
            <w:r w:rsidRPr="00C17D1F">
              <w:rPr>
                <w:rFonts w:asciiTheme="majorBidi" w:eastAsia="Arial Unicode MS" w:hAnsiTheme="majorBidi" w:cs="Times New Roman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  <w:r w:rsidRPr="00C17D1F">
              <w:rPr>
                <w:rFonts w:asciiTheme="majorBidi" w:eastAsia="Arial Unicode MS" w:hAnsiTheme="majorBidi" w:cs="Times New Roman" w:hint="cs"/>
                <w:b/>
                <w:bCs/>
                <w:sz w:val="22"/>
                <w:szCs w:val="22"/>
                <w:rtl/>
                <w:lang w:bidi="ar-IQ"/>
              </w:rPr>
              <w:t>السريرية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  <w:r w:rsidR="00C01726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9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/11/2018</w:t>
            </w:r>
          </w:p>
        </w:tc>
      </w:tr>
      <w:tr w:rsidR="00D842C6" w:rsidRPr="00C17D1F" w:rsidTr="00D676D7">
        <w:trPr>
          <w:trHeight w:val="37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Managing chemical waste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أياد كريم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الكيمياء الصيدلانية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5/12/2018</w:t>
            </w:r>
          </w:p>
        </w:tc>
      </w:tr>
      <w:tr w:rsidR="00D842C6" w:rsidRPr="00C17D1F" w:rsidTr="00D676D7">
        <w:trPr>
          <w:trHeight w:val="82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11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Antibiotic misuse: issues and solutions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علا علي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="Times New Roman" w:hint="cs"/>
                <w:b/>
                <w:bCs/>
                <w:sz w:val="22"/>
                <w:szCs w:val="22"/>
                <w:rtl/>
                <w:lang w:bidi="ar-IQ"/>
              </w:rPr>
              <w:t>الصيدلة</w:t>
            </w:r>
            <w:r w:rsidRPr="00C17D1F">
              <w:rPr>
                <w:rFonts w:asciiTheme="majorBidi" w:eastAsia="Arial Unicode MS" w:hAnsiTheme="majorBidi" w:cs="Times New Roman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  <w:r w:rsidRPr="00C17D1F">
              <w:rPr>
                <w:rFonts w:asciiTheme="majorBidi" w:eastAsia="Arial Unicode MS" w:hAnsiTheme="majorBidi" w:cs="Times New Roman" w:hint="cs"/>
                <w:b/>
                <w:bCs/>
                <w:sz w:val="22"/>
                <w:szCs w:val="22"/>
                <w:rtl/>
                <w:lang w:bidi="ar-IQ"/>
              </w:rPr>
              <w:t>السريرية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12/12/2018</w:t>
            </w:r>
          </w:p>
        </w:tc>
      </w:tr>
      <w:tr w:rsidR="00D842C6" w:rsidRPr="00C17D1F" w:rsidTr="00D676D7">
        <w:trPr>
          <w:trHeight w:val="42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المست</w:t>
            </w:r>
            <w:r w:rsidR="00C01726"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ــــــ</w:t>
            </w: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ودع الرقم</w:t>
            </w:r>
            <w:r w:rsidR="00C01726"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ـــــ</w:t>
            </w: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ي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ا.م.د. سهاد فيصل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التطوير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20/12/2018</w:t>
            </w:r>
          </w:p>
        </w:tc>
      </w:tr>
      <w:tr w:rsidR="00D842C6" w:rsidRPr="00C17D1F" w:rsidTr="00666536">
        <w:trPr>
          <w:trHeight w:val="82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Ionic liquid uses and application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بسم</w:t>
            </w:r>
            <w:r w:rsidR="006A6AED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ة منجد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الكيمياء الصيدلانية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842C6" w:rsidRPr="00C17D1F" w:rsidRDefault="00D842C6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  <w:r w:rsidR="006A6AED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/12/2018</w:t>
            </w:r>
          </w:p>
          <w:p w:rsidR="00D676D7" w:rsidRPr="00C17D1F" w:rsidRDefault="00D676D7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:rsidR="00D676D7" w:rsidRPr="00C17D1F" w:rsidRDefault="00D676D7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:rsidR="00D676D7" w:rsidRPr="00C17D1F" w:rsidRDefault="00D676D7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622E7E" w:rsidRPr="00C17D1F" w:rsidTr="00D676D7">
        <w:trPr>
          <w:trHeight w:val="35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7E" w:rsidRPr="00C17D1F" w:rsidRDefault="00622E7E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7E" w:rsidRPr="00C17D1F" w:rsidRDefault="00622E7E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الزراعة المائية </w:t>
            </w:r>
            <w:r w:rsidRPr="00C17D1F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IQ"/>
              </w:rPr>
              <w:t>Hydroponics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7E" w:rsidRPr="00C17D1F" w:rsidRDefault="00622E7E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أ.</w:t>
            </w:r>
            <w:r w:rsidRPr="00C17D1F"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م.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د</w:t>
            </w:r>
            <w:r w:rsidRPr="00C17D1F"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.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إبراهيم صالح</w:t>
            </w:r>
          </w:p>
          <w:p w:rsidR="00622E7E" w:rsidRPr="00C17D1F" w:rsidRDefault="00622E7E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7E" w:rsidRPr="00C17D1F" w:rsidRDefault="00622E7E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الع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قاقير والنباتات الطبية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D676D7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E7E" w:rsidRPr="00C17D1F" w:rsidRDefault="00622E7E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27/12/2018</w:t>
            </w:r>
          </w:p>
        </w:tc>
      </w:tr>
      <w:tr w:rsidR="00486A25" w:rsidRPr="00C17D1F" w:rsidTr="00486A25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lastRenderedPageBreak/>
              <w:t>15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Self-assembling tyrosine </w:t>
            </w: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kinase</w:t>
            </w:r>
            <w:proofErr w:type="spellEnd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inhibitors </w:t>
            </w: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prodrugs</w:t>
            </w:r>
            <w:proofErr w:type="spellEnd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suitable for drug delivery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محمد ضياء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الكيمياء الصيدلانية</w:t>
            </w:r>
            <w:r w:rsidR="0019684F"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التطوير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19/2/2019</w:t>
            </w:r>
          </w:p>
        </w:tc>
      </w:tr>
      <w:tr w:rsidR="00486A25" w:rsidRPr="00C17D1F" w:rsidTr="00D676D7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16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حقائق الصحـــــة العامة عن فيتاميــــــن د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رشا سعــــدي</w:t>
            </w:r>
          </w:p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الصيدلة السريرية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التطوير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21/2/2019</w:t>
            </w:r>
          </w:p>
        </w:tc>
      </w:tr>
      <w:tr w:rsidR="00486A25" w:rsidRPr="00C17D1F" w:rsidTr="00D676D7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:rsidR="00486A25" w:rsidRPr="00C17D1F" w:rsidRDefault="00486A25" w:rsidP="005A28CF">
            <w:pPr>
              <w:bidi/>
              <w:rPr>
                <w:rFonts w:asciiTheme="majorBidi" w:eastAsia="Arial Unicode MS" w:hAnsiTheme="majorBidi" w:cstheme="majorBidi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17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 xml:space="preserve">جـــــهاز </w:t>
            </w: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Proteomix</w:t>
            </w:r>
            <w:proofErr w:type="spellEnd"/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 xml:space="preserve"> وإستخداماته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داليـــا باسل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25/2/2019</w:t>
            </w:r>
          </w:p>
        </w:tc>
      </w:tr>
      <w:tr w:rsidR="00486A25" w:rsidRPr="00C17D1F" w:rsidTr="00486A25">
        <w:trPr>
          <w:trHeight w:val="78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18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The clinical fact about the use of </w:t>
            </w: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glycerial</w:t>
            </w:r>
            <w:proofErr w:type="spellEnd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</w:t>
            </w: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dinitrate</w:t>
            </w:r>
            <w:proofErr w:type="spellEnd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in treatment of anal fissure in children: new study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لبـــــاب طارق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الصيدلة السريرية/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27/2/2019</w:t>
            </w:r>
          </w:p>
        </w:tc>
      </w:tr>
      <w:tr w:rsidR="00486A25" w:rsidRPr="00C17D1F" w:rsidTr="00D676D7">
        <w:trPr>
          <w:trHeight w:val="84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19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Finding your H-index</w:t>
            </w:r>
          </w:p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غيث علي جاسم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الأدوية والسموم/ بالتعاون مع وحدة التطوير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4/3/2019</w:t>
            </w:r>
          </w:p>
        </w:tc>
      </w:tr>
      <w:tr w:rsidR="00486A25" w:rsidRPr="00C17D1F" w:rsidTr="00D676D7">
        <w:trPr>
          <w:trHeight w:val="704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Pharmaceutical management of renal stones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أثير صباح عبود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الأدوية والسموم/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12/3/2018</w:t>
            </w:r>
          </w:p>
        </w:tc>
      </w:tr>
      <w:tr w:rsidR="00486A25" w:rsidRPr="00C17D1F" w:rsidTr="00D676D7">
        <w:trPr>
          <w:trHeight w:val="105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21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Mesotherapy</w:t>
            </w:r>
            <w:proofErr w:type="spellEnd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and cosmetic medicine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باهر عبدالرزاق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الأدوية والسموم/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7/3/2019</w:t>
            </w:r>
          </w:p>
        </w:tc>
      </w:tr>
      <w:tr w:rsidR="00486A25" w:rsidRPr="00C17D1F" w:rsidTr="005A28CF">
        <w:trPr>
          <w:trHeight w:val="874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22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Effect of oxygen therapy on autism patients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زهراء عبدالغني</w:t>
            </w:r>
          </w:p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الصيدلة السريرية/ بالتعاون مع وحدة التدريب</w:t>
            </w:r>
          </w:p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4/4/2019</w:t>
            </w:r>
          </w:p>
        </w:tc>
      </w:tr>
      <w:tr w:rsidR="00486A25" w:rsidRPr="00C17D1F" w:rsidTr="00666536">
        <w:trPr>
          <w:trHeight w:val="704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Toxic effects of additives in processed foods</w:t>
            </w:r>
          </w:p>
          <w:p w:rsidR="00C17D1F" w:rsidRDefault="00C17D1F" w:rsidP="005A28CF">
            <w:pPr>
              <w:bidi/>
              <w:rPr>
                <w:rFonts w:asciiTheme="majorBidi" w:eastAsia="Arial Unicode MS" w:hAnsiTheme="majorBidi" w:cstheme="majorBidi"/>
                <w:sz w:val="22"/>
                <w:szCs w:val="22"/>
                <w:rtl/>
                <w:lang w:bidi="ar-IQ"/>
              </w:rPr>
            </w:pPr>
          </w:p>
          <w:p w:rsidR="00486A25" w:rsidRPr="00C17D1F" w:rsidRDefault="00C17D1F" w:rsidP="005A28CF">
            <w:pPr>
              <w:tabs>
                <w:tab w:val="left" w:pos="3537"/>
              </w:tabs>
              <w:bidi/>
              <w:rPr>
                <w:rFonts w:asciiTheme="majorBidi" w:eastAsia="Arial Unicode MS" w:hAnsiTheme="majorBidi" w:cstheme="majorBidi"/>
                <w:sz w:val="22"/>
                <w:szCs w:val="22"/>
                <w:rtl/>
                <w:lang w:bidi="ar-IQ"/>
              </w:rPr>
            </w:pPr>
            <w:r>
              <w:rPr>
                <w:rFonts w:asciiTheme="majorBidi" w:eastAsia="Arial Unicode MS" w:hAnsiTheme="majorBidi" w:cstheme="majorBidi"/>
                <w:sz w:val="22"/>
                <w:szCs w:val="22"/>
                <w:rtl/>
                <w:lang w:bidi="ar-IQ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 رؤى عباس ناصر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الأدوية والسموم/ بالتعاون مع وحدة التدريب</w:t>
            </w:r>
          </w:p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7/4/2019</w:t>
            </w:r>
          </w:p>
        </w:tc>
      </w:tr>
      <w:tr w:rsidR="00486A25" w:rsidRPr="00C17D1F" w:rsidTr="00D676D7">
        <w:trPr>
          <w:trHeight w:val="46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24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Development of bacterial adhesion into a next generation antimicrobial agent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م.د. 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فتوة منور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188"/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11/4/2019</w:t>
            </w:r>
          </w:p>
        </w:tc>
      </w:tr>
      <w:tr w:rsidR="00486A25" w:rsidRPr="00C17D1F" w:rsidTr="00D676D7">
        <w:trPr>
          <w:trHeight w:val="62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 xml:space="preserve">Evaluation of drug permeation into the skin using novel method of </w:t>
            </w:r>
            <w:proofErr w:type="spellStart"/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ToF</w:t>
            </w:r>
            <w:proofErr w:type="spellEnd"/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-SIMS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محمد حســين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الصيدلانيات/ بالتعاون مع وحدة التدريب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28/4/2019</w:t>
            </w:r>
          </w:p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486A25" w:rsidRPr="00C17D1F" w:rsidTr="00D676D7">
        <w:trPr>
          <w:trHeight w:val="60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التــــــعامل مع النتائـــج البحـــــثيه</w:t>
            </w:r>
          </w:p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م.د. هدى جابر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العلوم المختبرية السريرية/ 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2/5/2019</w:t>
            </w:r>
          </w:p>
        </w:tc>
      </w:tr>
      <w:tr w:rsidR="00486A25" w:rsidRPr="00C17D1F" w:rsidTr="00D676D7">
        <w:trPr>
          <w:trHeight w:val="73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27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Micro drug delivery system as a new area in pharmaceutical applications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انـــس طارق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15/5/2019</w:t>
            </w:r>
          </w:p>
        </w:tc>
      </w:tr>
      <w:tr w:rsidR="00486A25" w:rsidRPr="00C17D1F" w:rsidTr="00D676D7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28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Therapeutic </w:t>
            </w:r>
            <w:proofErr w:type="spellStart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aptamer</w:t>
            </w:r>
            <w:proofErr w:type="spellEnd"/>
            <w:r w:rsidRPr="00C17D1F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: developmental potential as anticancer therapies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C17D1F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م.د. 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بسمة طالب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="Times New Roman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="Times New Roman" w:hint="cs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6A25" w:rsidRPr="00C17D1F" w:rsidRDefault="00486A25" w:rsidP="005A28C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C17D1F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20/5/2019</w:t>
            </w:r>
          </w:p>
        </w:tc>
      </w:tr>
    </w:tbl>
    <w:p w:rsidR="00030667" w:rsidRDefault="00030667" w:rsidP="00030667">
      <w:pPr>
        <w:tabs>
          <w:tab w:val="left" w:pos="5946"/>
        </w:tabs>
        <w:bidi/>
        <w:spacing w:after="0" w:line="360" w:lineRule="auto"/>
        <w:jc w:val="center"/>
        <w:rPr>
          <w:rFonts w:asciiTheme="minorBidi" w:eastAsia="Arial Unicode MS" w:hAnsiTheme="minorBidi" w:cstheme="minorBidi"/>
          <w:b/>
          <w:bCs/>
          <w:sz w:val="28"/>
          <w:szCs w:val="28"/>
          <w:u w:val="single"/>
          <w:rtl/>
          <w:lang w:bidi="ar-IQ"/>
        </w:rPr>
      </w:pPr>
    </w:p>
    <w:p w:rsidR="00030667" w:rsidRDefault="00030667" w:rsidP="00030667">
      <w:pPr>
        <w:tabs>
          <w:tab w:val="left" w:pos="5946"/>
        </w:tabs>
        <w:bidi/>
        <w:spacing w:after="0" w:line="360" w:lineRule="auto"/>
        <w:jc w:val="center"/>
        <w:rPr>
          <w:rFonts w:asciiTheme="minorBidi" w:eastAsia="Arial Unicode MS" w:hAnsiTheme="minorBidi" w:cstheme="minorBidi"/>
          <w:b/>
          <w:bCs/>
          <w:sz w:val="28"/>
          <w:szCs w:val="28"/>
          <w:u w:val="single"/>
          <w:rtl/>
          <w:lang w:bidi="ar-IQ"/>
        </w:rPr>
      </w:pPr>
    </w:p>
    <w:p w:rsidR="00F813A8" w:rsidRDefault="00F813A8" w:rsidP="005A28CF">
      <w:pPr>
        <w:tabs>
          <w:tab w:val="left" w:pos="5946"/>
        </w:tabs>
        <w:bidi/>
        <w:spacing w:after="0" w:line="360" w:lineRule="auto"/>
        <w:rPr>
          <w:rFonts w:asciiTheme="minorBidi" w:eastAsia="Arial Unicode MS" w:hAnsiTheme="minorBidi" w:cstheme="minorBidi"/>
          <w:b/>
          <w:bCs/>
          <w:sz w:val="28"/>
          <w:szCs w:val="28"/>
          <w:u w:val="single"/>
          <w:rtl/>
          <w:lang w:bidi="ar-IQ"/>
        </w:rPr>
      </w:pPr>
    </w:p>
    <w:p w:rsidR="00FC772D" w:rsidRDefault="00FC772D" w:rsidP="00F813A8">
      <w:pPr>
        <w:tabs>
          <w:tab w:val="left" w:pos="5946"/>
        </w:tabs>
        <w:bidi/>
        <w:spacing w:after="0" w:line="360" w:lineRule="auto"/>
        <w:jc w:val="center"/>
        <w:rPr>
          <w:rFonts w:asciiTheme="minorBidi" w:eastAsia="Arial Unicode MS" w:hAnsiTheme="minorBidi" w:cstheme="min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inorBidi" w:eastAsia="Arial Unicode MS" w:hAnsiTheme="minorBidi" w:cstheme="minorBidi"/>
          <w:b/>
          <w:bCs/>
          <w:sz w:val="28"/>
          <w:szCs w:val="28"/>
          <w:u w:val="single"/>
          <w:rtl/>
          <w:lang w:bidi="ar-IQ"/>
        </w:rPr>
        <w:t>جــدول الدورات التدريب</w:t>
      </w:r>
      <w:r w:rsidR="0044619A">
        <w:rPr>
          <w:rFonts w:asciiTheme="minorBidi" w:eastAsia="Arial Unicode MS" w:hAnsiTheme="minorBidi" w:cstheme="minorBidi" w:hint="cs"/>
          <w:b/>
          <w:bCs/>
          <w:sz w:val="28"/>
          <w:szCs w:val="28"/>
          <w:u w:val="single"/>
          <w:rtl/>
          <w:lang w:bidi="ar-IQ"/>
        </w:rPr>
        <w:t>ـــ</w:t>
      </w:r>
      <w:r>
        <w:rPr>
          <w:rFonts w:asciiTheme="minorBidi" w:eastAsia="Arial Unicode MS" w:hAnsiTheme="minorBidi" w:cstheme="minorBidi"/>
          <w:b/>
          <w:bCs/>
          <w:sz w:val="28"/>
          <w:szCs w:val="28"/>
          <w:u w:val="single"/>
          <w:rtl/>
          <w:lang w:bidi="ar-IQ"/>
        </w:rPr>
        <w:t>ية و</w:t>
      </w:r>
      <w:r>
        <w:rPr>
          <w:rFonts w:asciiTheme="minorBidi" w:eastAsia="Arial Unicode MS" w:hAnsiTheme="minorBidi" w:cstheme="minorBidi" w:hint="cs"/>
          <w:b/>
          <w:bCs/>
          <w:sz w:val="28"/>
          <w:szCs w:val="28"/>
          <w:u w:val="single"/>
          <w:rtl/>
          <w:lang w:bidi="ar-IQ"/>
        </w:rPr>
        <w:t xml:space="preserve"> </w:t>
      </w:r>
      <w:r>
        <w:rPr>
          <w:rFonts w:asciiTheme="minorBidi" w:eastAsia="Arial Unicode MS" w:hAnsiTheme="minorBidi" w:cstheme="minorBidi"/>
          <w:b/>
          <w:bCs/>
          <w:sz w:val="28"/>
          <w:szCs w:val="28"/>
          <w:u w:val="single"/>
          <w:rtl/>
          <w:lang w:bidi="ar-IQ"/>
        </w:rPr>
        <w:t>ورش العمـل</w:t>
      </w:r>
      <w:r w:rsidR="00B9579E" w:rsidRPr="00B9579E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="00C602EE">
        <w:rPr>
          <w:rFonts w:hint="cs"/>
          <w:b/>
          <w:bCs/>
          <w:sz w:val="28"/>
          <w:szCs w:val="28"/>
          <w:u w:val="single"/>
          <w:rtl/>
          <w:lang w:bidi="ar-IQ"/>
        </w:rPr>
        <w:t>التابعة لوحدتي</w:t>
      </w:r>
      <w:r w:rsidR="00B9579E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التدريب والتطوير/ شعبة التعليم المستمر</w:t>
      </w:r>
    </w:p>
    <w:tbl>
      <w:tblPr>
        <w:tblStyle w:val="TableGrid"/>
        <w:bidiVisual/>
        <w:tblW w:w="11057" w:type="dxa"/>
        <w:tblInd w:w="-226" w:type="dxa"/>
        <w:tblLayout w:type="fixed"/>
        <w:tblLook w:val="04A0"/>
      </w:tblPr>
      <w:tblGrid>
        <w:gridCol w:w="567"/>
        <w:gridCol w:w="3686"/>
        <w:gridCol w:w="1984"/>
        <w:gridCol w:w="1701"/>
        <w:gridCol w:w="1418"/>
        <w:gridCol w:w="1701"/>
      </w:tblGrid>
      <w:tr w:rsidR="00FC772D" w:rsidRPr="00DB397C" w:rsidTr="0081236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DB397C" w:rsidRDefault="00FC772D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ت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DB397C" w:rsidRDefault="00FC772D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ع</w:t>
            </w:r>
            <w:r w:rsidR="001F742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نوان (الدورة / ورشة العمل)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</w:tcPr>
          <w:p w:rsidR="00FC772D" w:rsidRPr="00DB397C" w:rsidRDefault="00FC772D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الأست</w:t>
            </w:r>
            <w:r w:rsidR="001F742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اذ المحاضر</w:t>
            </w:r>
          </w:p>
          <w:p w:rsidR="00FC772D" w:rsidRPr="00DB397C" w:rsidRDefault="00FC772D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DB397C" w:rsidRDefault="00FC772D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الفرع العلم</w:t>
            </w:r>
            <w:r w:rsidR="001F742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ي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DB397C" w:rsidRDefault="00FC772D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تكلف</w:t>
            </w:r>
            <w:r w:rsidR="001F742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ة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 الدورة/ ورشة العمل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FC772D" w:rsidRPr="00DB397C" w:rsidRDefault="00FC772D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تاري</w:t>
            </w:r>
            <w:r w:rsidR="001F742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خ ال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إنعقاد</w:t>
            </w:r>
          </w:p>
        </w:tc>
      </w:tr>
      <w:tr w:rsidR="00130600" w:rsidRPr="00DB397C" w:rsidTr="0081236C">
        <w:trPr>
          <w:trHeight w:val="109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600" w:rsidRPr="00DB397C" w:rsidRDefault="00130600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600" w:rsidRPr="00DB397C" w:rsidRDefault="00130600" w:rsidP="003A1775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Management of references using endnote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600" w:rsidRPr="00DB397C" w:rsidRDefault="00130600" w:rsidP="003A1775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محمد حسين</w:t>
            </w:r>
          </w:p>
          <w:p w:rsidR="00130600" w:rsidRPr="00DB397C" w:rsidRDefault="00130600" w:rsidP="003A1775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محمد ضياء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600" w:rsidRPr="00DB397C" w:rsidRDefault="00130600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الصيدلانيات 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 xml:space="preserve">بالتعاون مع فرع 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الكيمياء الصيدلانية</w:t>
            </w:r>
            <w:r w:rsidR="005A28CF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 xml:space="preserve"> ووحدة التطوير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600" w:rsidRPr="00DB397C" w:rsidRDefault="00130600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0600" w:rsidRPr="00DB397C" w:rsidRDefault="001423B8" w:rsidP="001423B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="00A4213B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-2/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10</w:t>
            </w:r>
            <w:r w:rsidR="00A4213B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/2018</w:t>
            </w:r>
          </w:p>
        </w:tc>
      </w:tr>
      <w:tr w:rsidR="00C37CD4" w:rsidRPr="00DB397C" w:rsidTr="0081236C">
        <w:trPr>
          <w:trHeight w:val="83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7CD4" w:rsidRPr="00DB397C" w:rsidRDefault="00C37CD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7CD4" w:rsidRPr="00DB397C" w:rsidRDefault="00C37CD4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Bacterial attachment assay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7CD4" w:rsidRPr="00DB397C" w:rsidRDefault="00C37CD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فتوة منور</w:t>
            </w:r>
          </w:p>
          <w:p w:rsidR="00C37CD4" w:rsidRPr="00DB397C" w:rsidRDefault="00C37CD4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ميساء عصام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C37CD4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C37CD4" w:rsidRPr="00DB397C" w:rsidRDefault="00C37CD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7CD4" w:rsidRPr="00DB397C" w:rsidRDefault="00C37CD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  <w:p w:rsidR="00C37CD4" w:rsidRPr="00DB397C" w:rsidRDefault="00C37CD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37CD4" w:rsidRPr="00DB397C" w:rsidRDefault="00C37CD4" w:rsidP="00457FBD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10-11/10/2018</w:t>
            </w:r>
          </w:p>
        </w:tc>
      </w:tr>
      <w:tr w:rsidR="009C09EC" w:rsidRPr="00DB397C" w:rsidTr="0081236C">
        <w:trPr>
          <w:trHeight w:val="113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09EC" w:rsidRPr="00DB397C" w:rsidRDefault="009C09EC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09EC" w:rsidRPr="00DB397C" w:rsidRDefault="009C09EC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How to develop the skills required to be professional and successful in academia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09EC" w:rsidRPr="00DB397C" w:rsidRDefault="009C09EC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مسار باسم</w:t>
            </w:r>
          </w:p>
          <w:p w:rsidR="009C09EC" w:rsidRPr="00DB397C" w:rsidRDefault="009C09EC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أثمار ظاهر</w:t>
            </w:r>
          </w:p>
          <w:p w:rsidR="009C09EC" w:rsidRPr="00DB397C" w:rsidRDefault="009C09EC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آشتي محمد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09EC" w:rsidRPr="00DB397C" w:rsidRDefault="009C09EC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5A28CF" w:rsidRPr="00DB397C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5A28CF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C09EC" w:rsidRPr="00DB397C" w:rsidRDefault="009C09EC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دوره داخليه مجانيه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C09EC" w:rsidRPr="00DB397C" w:rsidRDefault="009C09EC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14-18/10/2018</w:t>
            </w:r>
          </w:p>
        </w:tc>
      </w:tr>
      <w:tr w:rsidR="009C09EC" w:rsidRPr="00DB397C" w:rsidTr="0081236C">
        <w:trPr>
          <w:trHeight w:val="976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C09EC" w:rsidRPr="00DB397C" w:rsidRDefault="009C09EC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09EC" w:rsidRPr="00DB397C" w:rsidRDefault="009C09EC" w:rsidP="0060274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Principles of dynamic light scattering and particle size analysis </w:t>
            </w:r>
            <w:proofErr w:type="spellStart"/>
            <w:r w:rsidR="00F36A45"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Zetasizer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09EC" w:rsidRPr="00DB397C" w:rsidRDefault="009C09EC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ا.م.د. وداد كمال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9C09EC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9C09EC" w:rsidRPr="00DB397C" w:rsidRDefault="009C09EC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09EC" w:rsidRPr="00DB397C" w:rsidRDefault="009C09EC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09EC" w:rsidRPr="00DB397C" w:rsidRDefault="004D6B40" w:rsidP="004D6B40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22</w:t>
            </w:r>
            <w:r w:rsidR="009C09E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/10/2018</w:t>
            </w:r>
          </w:p>
        </w:tc>
      </w:tr>
      <w:tr w:rsidR="00AE0395" w:rsidRPr="00DB397C" w:rsidTr="0081236C">
        <w:trPr>
          <w:trHeight w:val="1014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E0395" w:rsidRPr="00DB397C" w:rsidRDefault="00AE0395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395" w:rsidRPr="00DB397C" w:rsidRDefault="00AE0395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ط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رق البحث والابتك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ار وأسالي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 النش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ر في المجلات العالم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ية الرصي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نة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395" w:rsidRPr="00DB397C" w:rsidRDefault="00AE0395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غيث علي جاسم</w:t>
            </w:r>
          </w:p>
          <w:p w:rsidR="00AE0395" w:rsidRPr="00DB397C" w:rsidRDefault="00AE0395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395" w:rsidRPr="00DB397C" w:rsidRDefault="00AE0395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الأدوية والسموم</w:t>
            </w:r>
            <w:r w:rsidR="005A28CF" w:rsidRPr="00DB397C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5A28CF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395" w:rsidRPr="00DB397C" w:rsidRDefault="00AE0395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ورشه داخليه مجانيه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395" w:rsidRPr="00DB397C" w:rsidRDefault="00AE0395" w:rsidP="00AE039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6-7/11/2018</w:t>
            </w:r>
          </w:p>
        </w:tc>
      </w:tr>
      <w:tr w:rsidR="00602747" w:rsidRPr="00DB397C" w:rsidTr="0081236C">
        <w:trPr>
          <w:trHeight w:val="636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2747" w:rsidRPr="00DB397C" w:rsidRDefault="00602747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2747" w:rsidRPr="00DB397C" w:rsidRDefault="00602747" w:rsidP="00030667">
            <w:pPr>
              <w:tabs>
                <w:tab w:val="left" w:pos="5946"/>
              </w:tabs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:rsidR="00602747" w:rsidRPr="00DB397C" w:rsidRDefault="00602747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دوره في التغذي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ه العلاجي</w:t>
            </w:r>
            <w:r w:rsidR="00E84344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ه</w:t>
            </w:r>
          </w:p>
          <w:p w:rsidR="00602747" w:rsidRPr="00DB397C" w:rsidRDefault="00602747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:rsidR="00602747" w:rsidRPr="00DB397C" w:rsidRDefault="00602747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2747" w:rsidRPr="00DB397C" w:rsidRDefault="00602747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أ.م.د. 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إبراهيم صالح</w:t>
            </w:r>
          </w:p>
          <w:p w:rsidR="00602747" w:rsidRPr="00DB397C" w:rsidRDefault="00602747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الطبيب الإختصاص علي كاظم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2747" w:rsidRPr="00DB397C" w:rsidRDefault="00602747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قاقير والنباتات الطبية</w:t>
            </w:r>
            <w:r w:rsidR="005A28CF" w:rsidRPr="00DB397C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5A28CF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  <w:p w:rsidR="00602747" w:rsidRPr="00DB397C" w:rsidRDefault="00602747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2747" w:rsidRPr="00DB397C" w:rsidRDefault="00602747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 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2747" w:rsidRPr="00DB397C" w:rsidRDefault="00602747" w:rsidP="0060274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13-15/11/2018</w:t>
            </w:r>
          </w:p>
        </w:tc>
      </w:tr>
      <w:tr w:rsidR="00FC4338" w:rsidRPr="00DB397C" w:rsidTr="0081236C">
        <w:trPr>
          <w:trHeight w:val="969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C4338" w:rsidRPr="00DB397C" w:rsidRDefault="00FC4338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C4338" w:rsidRPr="00DB397C" w:rsidRDefault="00FC4338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="Times New Roman" w:hAnsi="Times New Roman" w:cs="Times New Roman"/>
                <w:b/>
                <w:bCs/>
                <w:sz w:val="22"/>
                <w:szCs w:val="22"/>
                <w:lang w:bidi="ar-IQ"/>
              </w:rPr>
              <w:t>Techniques for preparation of matrices using PVA and HPMC polymers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C4338" w:rsidRPr="00DB397C" w:rsidRDefault="00FC4338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م.م. أنس طارق</w:t>
            </w:r>
          </w:p>
          <w:p w:rsidR="00FC4338" w:rsidRPr="00DB397C" w:rsidRDefault="00FC4338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زينة داود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FC4338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FC4338" w:rsidRPr="00DB397C" w:rsidRDefault="00FC4338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C4338" w:rsidRPr="00DB397C" w:rsidRDefault="00AF4FE8" w:rsidP="00AF4FE8">
            <w:pPr>
              <w:tabs>
                <w:tab w:val="left" w:pos="5946"/>
              </w:tabs>
              <w:bidi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  <w:r w:rsidR="00FC433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C4338" w:rsidRPr="00DB397C" w:rsidRDefault="00FC4338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26-27/11/2018</w:t>
            </w:r>
          </w:p>
        </w:tc>
      </w:tr>
      <w:tr w:rsidR="007D7DCE" w:rsidRPr="00DB397C" w:rsidTr="0081236C">
        <w:trPr>
          <w:trHeight w:val="998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D7DCE" w:rsidRPr="00DB397C" w:rsidRDefault="007D7DCE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D7DCE" w:rsidRPr="00DB397C" w:rsidRDefault="007D7DCE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Development of pharmaceutical care ( in patient setting ) </w:t>
            </w:r>
            <w:proofErr w:type="spellStart"/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pcp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D7DCE" w:rsidRPr="00DB397C" w:rsidRDefault="007D7DCE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 منال خالد</w:t>
            </w:r>
          </w:p>
          <w:p w:rsidR="007D7DCE" w:rsidRPr="00DB397C" w:rsidRDefault="007D7DCE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علا علي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7D7DCE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الصيدله السريريه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7D7DCE" w:rsidRPr="00DB397C" w:rsidRDefault="007D7DCE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D7DCE" w:rsidRPr="00DB397C" w:rsidRDefault="007D7DCE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D7DCE" w:rsidRPr="00DB397C" w:rsidRDefault="007D7DCE" w:rsidP="007D7DCE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3-4/12/2018</w:t>
            </w:r>
          </w:p>
        </w:tc>
      </w:tr>
      <w:tr w:rsidR="00DA0756" w:rsidRPr="00DB397C" w:rsidTr="0081236C">
        <w:trPr>
          <w:trHeight w:val="836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A0756" w:rsidRPr="00DB397C" w:rsidRDefault="00DA0756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A0756" w:rsidRPr="00DB397C" w:rsidRDefault="00DA075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Using R program as a free method graph data analysis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A0756" w:rsidRPr="00DB397C" w:rsidRDefault="00DA075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غي</w:t>
            </w:r>
            <w:r w:rsidR="00B352E2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داء سليمان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DA075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DA0756" w:rsidRPr="00DB397C" w:rsidRDefault="00DA075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A0756" w:rsidRPr="00DB397C" w:rsidRDefault="00DA075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A0756" w:rsidRPr="00DB397C" w:rsidRDefault="00DA075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10/12/2018</w:t>
            </w:r>
          </w:p>
        </w:tc>
      </w:tr>
      <w:tr w:rsidR="00790426" w:rsidRPr="00DB397C" w:rsidTr="00666536">
        <w:trPr>
          <w:trHeight w:val="778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How to design your ELISA for research purposes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أحمد علي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666536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16/12/2019</w:t>
            </w:r>
          </w:p>
        </w:tc>
      </w:tr>
      <w:tr w:rsidR="00790426" w:rsidRPr="00DB397C" w:rsidTr="00666536">
        <w:trPr>
          <w:trHeight w:val="848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lastRenderedPageBreak/>
              <w:t>11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Sample collection for diagnosis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نادية حميد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هدى جاب</w:t>
            </w:r>
            <w:r w:rsidR="00B352E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79042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2516D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17-18/12/2018</w:t>
            </w:r>
          </w:p>
        </w:tc>
      </w:tr>
      <w:tr w:rsidR="00790426" w:rsidRPr="00DB397C" w:rsidTr="0081236C">
        <w:trPr>
          <w:trHeight w:val="113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Current regulating requirement and practical approaches for stability analysis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أميرة عبدالإله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79042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790426" w:rsidP="001A592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0426" w:rsidRPr="00DB397C" w:rsidRDefault="009E3338" w:rsidP="006A6AED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  <w:r w:rsidR="006A6AED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5</w:t>
            </w:r>
            <w:r w:rsidR="00790426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/12/2018</w:t>
            </w:r>
          </w:p>
          <w:p w:rsidR="00790426" w:rsidRPr="00DB397C" w:rsidRDefault="00790426" w:rsidP="00F06460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790426" w:rsidRPr="00DB397C" w:rsidTr="0081236C">
        <w:trPr>
          <w:trHeight w:val="99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26" w:rsidRPr="00DB397C" w:rsidRDefault="00790426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Extraction methods of medicinal plants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. 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هدى خليل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 نور محسن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قاقير والنباتات الطبية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144AD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30-31/12/2018</w:t>
            </w:r>
          </w:p>
        </w:tc>
      </w:tr>
      <w:tr w:rsidR="00790426" w:rsidRPr="00DB397C" w:rsidTr="0081236C">
        <w:trPr>
          <w:trHeight w:val="21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Chromogenic in situ hybridization molecular technique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سهاد فيصل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79042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F9204A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7/1/2019</w:t>
            </w:r>
          </w:p>
        </w:tc>
      </w:tr>
      <w:tr w:rsidR="00790426" w:rsidRPr="00DB397C" w:rsidTr="0081236C">
        <w:trPr>
          <w:trHeight w:val="119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26" w:rsidRPr="00DB397C" w:rsidRDefault="00790426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607BA6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Preparation of topical gel using different polymers (Xanthan gum, methyl cellulose and </w:t>
            </w:r>
            <w:proofErr w:type="spellStart"/>
            <w:r w:rsidRPr="00DB397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carpobol</w:t>
            </w:r>
            <w:proofErr w:type="spellEnd"/>
            <w:r w:rsidRPr="00DB397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940)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607BA6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هبة صباح</w:t>
            </w:r>
          </w:p>
          <w:p w:rsidR="00790426" w:rsidRPr="00DB397C" w:rsidRDefault="00790426" w:rsidP="00607BA6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سرى زهير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79042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790426" w:rsidRPr="00DB397C" w:rsidRDefault="00790426" w:rsidP="00607BA6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607BA6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607BA6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8-9/1/2019</w:t>
            </w:r>
          </w:p>
        </w:tc>
      </w:tr>
      <w:tr w:rsidR="00790426" w:rsidRPr="00DB397C" w:rsidTr="00666536">
        <w:trPr>
          <w:trHeight w:val="86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Smart polymers and their applications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 ايمان صباح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79042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790426" w:rsidRPr="00DB397C" w:rsidRDefault="007904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26" w:rsidRPr="00DB397C" w:rsidRDefault="00790426" w:rsidP="0044740E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13/1/2019</w:t>
            </w:r>
          </w:p>
        </w:tc>
      </w:tr>
      <w:tr w:rsidR="00164D1E" w:rsidRPr="00DB397C" w:rsidTr="0081236C">
        <w:trPr>
          <w:trHeight w:val="72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4D1E" w:rsidRPr="00DB397C" w:rsidRDefault="00164D1E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4D1E" w:rsidRPr="00DB397C" w:rsidRDefault="00164D1E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إستخدام البرامج في رسم المركبات الكيميائية ومخططاتها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4D1E" w:rsidRPr="00DB397C" w:rsidRDefault="00164D1E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أياد محمد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4D1E" w:rsidRPr="00DB397C" w:rsidRDefault="00164D1E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الكيمياء الصيدلانية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4D1E" w:rsidRPr="00DB397C" w:rsidRDefault="00164D1E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4D1E" w:rsidRPr="00DB397C" w:rsidRDefault="00164D1E" w:rsidP="003C05B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="003C05B1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9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-</w:t>
            </w:r>
            <w:r w:rsidR="003C05B1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20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</w:t>
            </w:r>
            <w:r w:rsidR="003C05B1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/2019</w:t>
            </w:r>
          </w:p>
        </w:tc>
      </w:tr>
      <w:tr w:rsidR="00BB3FFF" w:rsidRPr="00DB397C" w:rsidTr="0081236C">
        <w:trPr>
          <w:trHeight w:val="962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FFF" w:rsidRPr="00DB397C" w:rsidRDefault="00BB3FFF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FFF" w:rsidRPr="00DB397C" w:rsidRDefault="00BB3FFF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proofErr w:type="spellStart"/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Thermoresponsive</w:t>
            </w:r>
            <w:proofErr w:type="spellEnd"/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 xml:space="preserve"> </w:t>
            </w:r>
            <w:proofErr w:type="spellStart"/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injectable</w:t>
            </w:r>
            <w:proofErr w:type="spellEnd"/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 xml:space="preserve"> </w:t>
            </w:r>
            <w:proofErr w:type="spellStart"/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hydrogels</w:t>
            </w:r>
            <w:proofErr w:type="spellEnd"/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 xml:space="preserve"> for protein delivery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FFF" w:rsidRPr="00DB397C" w:rsidRDefault="00BB3FFF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م.د. ا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ثم</w:t>
            </w:r>
            <w:r w:rsidR="002D2C12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ار ظاهر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BB3FFF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BB3FFF" w:rsidRPr="00DB397C" w:rsidRDefault="00BB3FFF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FFF" w:rsidRPr="00DB397C" w:rsidRDefault="00BB3FFF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FFF" w:rsidRPr="00DB397C" w:rsidRDefault="00BB3FFF" w:rsidP="00BB3FFF">
            <w:pPr>
              <w:tabs>
                <w:tab w:val="left" w:pos="1283"/>
              </w:tabs>
              <w:bidi/>
              <w:jc w:val="center"/>
              <w:rPr>
                <w:rFonts w:asciiTheme="majorBidi" w:eastAsia="Arial Unicode MS" w:hAnsiTheme="majorBidi" w:cstheme="majorBidi"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24/2/2019</w:t>
            </w:r>
          </w:p>
        </w:tc>
      </w:tr>
      <w:tr w:rsidR="00BC37B1" w:rsidRPr="00DB397C" w:rsidTr="0081236C">
        <w:trPr>
          <w:trHeight w:val="86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Skin tape stripping technique in the assessment of drug permeation</w:t>
            </w:r>
          </w:p>
          <w:p w:rsidR="00BC37B1" w:rsidRPr="00DB397C" w:rsidRDefault="00BC37B1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م.د. 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محمد حسي</w:t>
            </w:r>
            <w:r w:rsidR="002D2C12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BC37B1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BC37B1" w:rsidRPr="00DB397C" w:rsidRDefault="00BC37B1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3E2E40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25/2/2019</w:t>
            </w:r>
          </w:p>
        </w:tc>
      </w:tr>
      <w:tr w:rsidR="00184B41" w:rsidRPr="00DB397C" w:rsidTr="0081236C">
        <w:trPr>
          <w:trHeight w:val="876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B41" w:rsidRPr="00DB397C" w:rsidRDefault="00184B41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B41" w:rsidRPr="00DB397C" w:rsidRDefault="00184B41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Site directed mutagenesis for production of new drugs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B41" w:rsidRPr="00DB397C" w:rsidRDefault="00184B41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 زهراء عام</w:t>
            </w:r>
            <w:r w:rsidR="002D2C1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184B41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184B41" w:rsidRPr="00DB397C" w:rsidRDefault="00184B41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B41" w:rsidRPr="00DB397C" w:rsidRDefault="00184B41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B41" w:rsidRPr="00DB397C" w:rsidRDefault="00184B41" w:rsidP="00184B41">
            <w:pPr>
              <w:tabs>
                <w:tab w:val="left" w:pos="207"/>
                <w:tab w:val="center" w:pos="846"/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3/3/2019</w:t>
            </w:r>
          </w:p>
        </w:tc>
      </w:tr>
      <w:tr w:rsidR="00796EF4" w:rsidRPr="00DB397C" w:rsidTr="0081236C">
        <w:trPr>
          <w:trHeight w:val="67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6EF4" w:rsidRPr="00DB397C" w:rsidRDefault="00796EF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الدورات التدريبية لداخل وخارج الكلية</w:t>
            </w:r>
          </w:p>
          <w:p w:rsidR="00796EF4" w:rsidRPr="00DB397C" w:rsidRDefault="00796EF4" w:rsidP="00CC539D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(الاسعافات الاوليه)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زهراء عبدالغني</w:t>
            </w:r>
          </w:p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حيدر رح</w:t>
            </w:r>
            <w:r w:rsidR="002D2C1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يم</w:t>
            </w:r>
          </w:p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الصيدلة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6EF4" w:rsidRPr="00DB397C" w:rsidRDefault="00796EF4" w:rsidP="00A3191C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5-6/3/2019</w:t>
            </w:r>
          </w:p>
        </w:tc>
      </w:tr>
      <w:tr w:rsidR="00796EF4" w:rsidRPr="00DB397C" w:rsidTr="0081236C">
        <w:trPr>
          <w:trHeight w:val="28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6EF4" w:rsidRPr="00DB397C" w:rsidRDefault="00796EF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Theoretical and practical applications of milling techniques</w:t>
            </w:r>
          </w:p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6EF4" w:rsidRPr="00DB397C" w:rsidRDefault="00796EF4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د. مسار باسم</w:t>
            </w:r>
          </w:p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 ايمان صباح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6EF4" w:rsidRPr="00DB397C" w:rsidRDefault="00796EF4" w:rsidP="00DB397C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6EF4" w:rsidRPr="00DB397C" w:rsidRDefault="00796EF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6EF4" w:rsidRPr="00DB397C" w:rsidRDefault="00796EF4" w:rsidP="002E58A4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10-11/3/2019</w:t>
            </w:r>
          </w:p>
        </w:tc>
      </w:tr>
      <w:tr w:rsidR="002E58A4" w:rsidRPr="00DB397C" w:rsidTr="0081236C">
        <w:trPr>
          <w:trHeight w:val="69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lastRenderedPageBreak/>
              <w:t>23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Tissue culture technique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احم</w:t>
            </w:r>
            <w:r w:rsidR="00C60F6B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 علي</w:t>
            </w:r>
          </w:p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بسمة طالب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/ 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بالتعاون مع وحدة التطوير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126DA3" w:rsidP="00126DA3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17</w:t>
            </w:r>
            <w:r w:rsidR="002E58A4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-2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</w:t>
            </w:r>
            <w:r w:rsidR="002E58A4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  <w:r w:rsidR="002E58A4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/2019</w:t>
            </w:r>
          </w:p>
        </w:tc>
      </w:tr>
      <w:tr w:rsidR="002E58A4" w:rsidRPr="00DB397C" w:rsidTr="0081236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016EB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Calculations and comparison of displacement values of diff</w:t>
            </w:r>
            <w:r w:rsidR="003016EB"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erent suppository bases for the </w:t>
            </w: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preparation of medicated suppositories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highlight w:val="magenta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م.م. علي خض</w:t>
            </w:r>
            <w:r w:rsidR="00C60F6B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2E58A4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</w:t>
            </w:r>
            <w:r w:rsidR="00C60F6B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2E58A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8A4" w:rsidRPr="00DB397C" w:rsidRDefault="005C2A05" w:rsidP="005C2A0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  <w:r w:rsidR="002E58A4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4</w:t>
            </w:r>
            <w:r w:rsidR="002E58A4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/2019</w:t>
            </w:r>
          </w:p>
          <w:p w:rsidR="002E58A4" w:rsidRPr="00DB397C" w:rsidRDefault="002E58A4" w:rsidP="00D10C5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BC37B1" w:rsidRPr="00DB397C" w:rsidTr="0081236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Immunocytochemistry and fluorescence microscopy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أحمد علي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BC37B1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BC37B1" w:rsidRPr="00DB397C" w:rsidRDefault="00BC37B1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C37B1" w:rsidRPr="00DB397C" w:rsidRDefault="00BC37B1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8/4/2019</w:t>
            </w:r>
          </w:p>
        </w:tc>
      </w:tr>
      <w:tr w:rsidR="002D1114" w:rsidRPr="00DB397C" w:rsidTr="0081236C"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1114" w:rsidRPr="00DB397C" w:rsidRDefault="002D1114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1114" w:rsidRPr="00DB397C" w:rsidRDefault="002D1114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The use of </w:t>
            </w:r>
            <w:proofErr w:type="spellStart"/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LaTeX</w:t>
            </w:r>
            <w:proofErr w:type="spellEnd"/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of academic writing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1114" w:rsidRPr="00DB397C" w:rsidRDefault="002D111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م.د. 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غي</w:t>
            </w:r>
            <w:r w:rsidR="00EC50CA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داء سليمان</w:t>
            </w:r>
          </w:p>
          <w:p w:rsidR="002D1114" w:rsidRPr="00DB397C" w:rsidRDefault="002D1114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2D1114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2D1114" w:rsidRPr="00DB397C" w:rsidRDefault="002D1114" w:rsidP="0003066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1114" w:rsidRPr="00DB397C" w:rsidRDefault="002D111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1114" w:rsidRPr="00DB397C" w:rsidRDefault="002D1114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10/4/2019</w:t>
            </w:r>
          </w:p>
        </w:tc>
      </w:tr>
      <w:tr w:rsidR="006F4C36" w:rsidRPr="00DB397C" w:rsidTr="0081236C">
        <w:trPr>
          <w:trHeight w:val="79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4C36" w:rsidRPr="00DB397C" w:rsidRDefault="006F4C36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4C36" w:rsidRPr="00DB397C" w:rsidRDefault="006F4C3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Annual training course on </w:t>
            </w:r>
            <w:proofErr w:type="spellStart"/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endocarcinlogical</w:t>
            </w:r>
            <w:proofErr w:type="spellEnd"/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techniques and their application</w:t>
            </w:r>
          </w:p>
          <w:p w:rsidR="006F4C36" w:rsidRPr="00DB397C" w:rsidRDefault="006F4C36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4C36" w:rsidRPr="00DB397C" w:rsidRDefault="006F4C3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بسمة طالب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6F4C3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6F4C36" w:rsidRPr="00DB397C" w:rsidRDefault="006F4C3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4C36" w:rsidRPr="00DB397C" w:rsidRDefault="006F4C3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4C36" w:rsidRPr="00DB397C" w:rsidRDefault="006F4C3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14-18/4/2019</w:t>
            </w:r>
          </w:p>
        </w:tc>
      </w:tr>
      <w:tr w:rsidR="00C65C75" w:rsidRPr="00DB397C" w:rsidTr="0081236C">
        <w:trPr>
          <w:trHeight w:val="99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5C75" w:rsidRPr="00DB397C" w:rsidRDefault="00C65C75" w:rsidP="003A1775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Studying drug release from different dosage forms</w:t>
            </w:r>
          </w:p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أ.د. نض</w:t>
            </w:r>
            <w:r w:rsidR="008766F1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 خزعل</w:t>
            </w:r>
          </w:p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زينب حس</w:t>
            </w:r>
            <w:r w:rsidR="00EC50CA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ن</w:t>
            </w:r>
          </w:p>
          <w:p w:rsidR="00C65C75" w:rsidRPr="00DB397C" w:rsidRDefault="00C65C75" w:rsidP="00F24A79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إبتهال عبدالكا</w:t>
            </w:r>
            <w:r w:rsidR="00F24A79"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ظ</w:t>
            </w: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C65C75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5C75" w:rsidRPr="00DB397C" w:rsidRDefault="00C65C75" w:rsidP="00030667">
            <w:pPr>
              <w:tabs>
                <w:tab w:val="left" w:pos="207"/>
                <w:tab w:val="center" w:pos="846"/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21-25/4/2019</w:t>
            </w:r>
          </w:p>
          <w:p w:rsidR="00C65C75" w:rsidRPr="00DB397C" w:rsidRDefault="00C65C75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3A4B26" w:rsidRPr="00DB397C" w:rsidTr="0081236C">
        <w:trPr>
          <w:trHeight w:val="69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B397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Preparation and coating techniques for microsphere oral delivery  (sodium alginate beads)</w:t>
            </w:r>
          </w:p>
          <w:p w:rsidR="00C954EA" w:rsidRPr="00DB397C" w:rsidRDefault="00C954EA" w:rsidP="00C954EA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م.م. 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هبة صباح</w:t>
            </w:r>
          </w:p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م.م. سرى زهير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3A4B2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</w:t>
            </w:r>
            <w:r w:rsidR="00EC50CA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29-30/4/2019</w:t>
            </w:r>
          </w:p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</w:tr>
      <w:tr w:rsidR="003A4B26" w:rsidRPr="00DB397C" w:rsidTr="00666536">
        <w:trPr>
          <w:trHeight w:val="81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965991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5B1EB6" w:rsidP="005B1EB6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Biochemical and microbiological  diagnostic tests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أ.م.د. سهاد فيصل</w:t>
            </w:r>
          </w:p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نادية حميد</w:t>
            </w:r>
          </w:p>
          <w:p w:rsidR="003A4B26" w:rsidRPr="00DB397C" w:rsidRDefault="003A4B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highlight w:val="yellow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هدى جابر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848" w:rsidRPr="00DB397C" w:rsidRDefault="003A4B26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العلوم المختبرية السريرية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3A4B26" w:rsidRPr="00DB397C" w:rsidRDefault="003A4B26" w:rsidP="00030667">
            <w:pPr>
              <w:tabs>
                <w:tab w:val="left" w:pos="5946"/>
              </w:tabs>
              <w:bidi/>
              <w:spacing w:line="36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E26CF8" w:rsidP="00B8228F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</w:t>
            </w:r>
            <w:bookmarkStart w:id="0" w:name="_GoBack"/>
            <w:bookmarkEnd w:id="0"/>
            <w:r w:rsidR="00B8228F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B26" w:rsidRPr="00DB397C" w:rsidRDefault="003A4B26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5-9/5/2019</w:t>
            </w:r>
          </w:p>
        </w:tc>
      </w:tr>
      <w:tr w:rsidR="003113A9" w:rsidRPr="00DB397C" w:rsidTr="0081236C">
        <w:trPr>
          <w:trHeight w:val="6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13A9" w:rsidRPr="00DB397C" w:rsidRDefault="003113A9" w:rsidP="003C1794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  <w:r w:rsidR="003C1794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13A9" w:rsidRPr="00DB397C" w:rsidRDefault="003113A9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Interpretation of pharmaceutical results via Microsoft office tools</w:t>
            </w:r>
          </w:p>
          <w:p w:rsidR="00973FD6" w:rsidRPr="00DB397C" w:rsidRDefault="00973FD6" w:rsidP="00973FD6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13A9" w:rsidRPr="00DB397C" w:rsidRDefault="003113A9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م.د. اثمار ظاه</w:t>
            </w:r>
            <w:r w:rsidR="00EC50CA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ر</w:t>
            </w:r>
          </w:p>
          <w:p w:rsidR="003113A9" w:rsidRPr="00DB397C" w:rsidRDefault="003113A9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م.م.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 xml:space="preserve"> ن</w:t>
            </w:r>
            <w:r w:rsidR="00EC50CA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ورا زاوار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3113A9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الصيدلاني</w:t>
            </w:r>
            <w:r w:rsidR="005C291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3113A9" w:rsidRPr="00DB397C" w:rsidRDefault="003113A9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13A9" w:rsidRPr="00DB397C" w:rsidRDefault="003113A9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  <w:r w:rsidR="00BF2F1C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.</w:t>
            </w: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000 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13A9" w:rsidRPr="00DB397C" w:rsidRDefault="003113A9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12-13/5/2019</w:t>
            </w:r>
          </w:p>
        </w:tc>
      </w:tr>
      <w:tr w:rsidR="00722B9C" w:rsidRPr="00DB397C" w:rsidTr="0081236C">
        <w:trPr>
          <w:trHeight w:val="36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B9C" w:rsidRPr="00DB397C" w:rsidRDefault="00722B9C" w:rsidP="003C1794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32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2B9C" w:rsidRPr="00DB397C" w:rsidRDefault="00722B9C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lang w:bidi="ar-IQ"/>
              </w:rPr>
              <w:t>Thermal analysis techniques for advanced pharmaceutical research</w:t>
            </w:r>
          </w:p>
          <w:p w:rsidR="00722B9C" w:rsidRPr="00DB397C" w:rsidRDefault="00722B9C" w:rsidP="00B87BE6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2B9C" w:rsidRPr="00DB397C" w:rsidRDefault="00722B9C" w:rsidP="00030667">
            <w:pPr>
              <w:tabs>
                <w:tab w:val="left" w:pos="594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م.د. مسار باسم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0848" w:rsidRPr="00DB397C" w:rsidRDefault="00722B9C" w:rsidP="00030848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الصيدلاني</w:t>
            </w:r>
            <w:r w:rsidR="005C2912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ــ</w:t>
            </w:r>
            <w:r w:rsidRPr="00DB397C"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ات</w:t>
            </w:r>
            <w:r w:rsidR="00030848"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/ بالتعاون مع وحدة التدريب</w:t>
            </w:r>
          </w:p>
          <w:p w:rsidR="00722B9C" w:rsidRPr="00DB397C" w:rsidRDefault="00722B9C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2B9C" w:rsidRPr="00DB397C" w:rsidRDefault="00722B9C" w:rsidP="00030667">
            <w:pPr>
              <w:tabs>
                <w:tab w:val="left" w:pos="5946"/>
              </w:tabs>
              <w:bidi/>
              <w:spacing w:line="360" w:lineRule="auto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25.000دينار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2B9C" w:rsidRPr="00DB397C" w:rsidRDefault="00722B9C" w:rsidP="00030667">
            <w:pPr>
              <w:tabs>
                <w:tab w:val="left" w:pos="5946"/>
              </w:tabs>
              <w:bidi/>
              <w:jc w:val="center"/>
              <w:rPr>
                <w:rFonts w:asciiTheme="majorBidi" w:eastAsia="Arial Unicode MS" w:hAnsiTheme="majorBidi" w:cstheme="majorBidi"/>
                <w:b/>
                <w:bCs/>
                <w:sz w:val="22"/>
                <w:szCs w:val="22"/>
                <w:highlight w:val="yellow"/>
                <w:rtl/>
                <w:lang w:bidi="ar-IQ"/>
              </w:rPr>
            </w:pPr>
            <w:r w:rsidRPr="00DB397C">
              <w:rPr>
                <w:rFonts w:asciiTheme="majorBidi" w:eastAsia="Arial Unicode MS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21/5/2019</w:t>
            </w:r>
          </w:p>
        </w:tc>
      </w:tr>
    </w:tbl>
    <w:p w:rsidR="00FC772D" w:rsidRDefault="00FC772D" w:rsidP="00DF5E93">
      <w:pPr>
        <w:rPr>
          <w:b/>
          <w:bCs/>
          <w:sz w:val="28"/>
          <w:szCs w:val="28"/>
          <w:lang w:bidi="ar-IQ"/>
        </w:rPr>
      </w:pPr>
    </w:p>
    <w:sectPr w:rsidR="00FC772D" w:rsidSect="00E80B99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758" w:bottom="1440" w:left="993" w:header="1531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241" w:rsidRDefault="004D3241">
      <w:pPr>
        <w:spacing w:after="0" w:line="240" w:lineRule="auto"/>
      </w:pPr>
      <w:r>
        <w:separator/>
      </w:r>
    </w:p>
  </w:endnote>
  <w:endnote w:type="continuationSeparator" w:id="0">
    <w:p w:rsidR="004D3241" w:rsidRDefault="004D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67" w:rsidRDefault="00773D41" w:rsidP="00E80B99">
    <w:pPr>
      <w:bidi/>
      <w:spacing w:after="0" w:line="240" w:lineRule="auto"/>
      <w:rPr>
        <w:bCs/>
        <w:sz w:val="24"/>
        <w:szCs w:val="24"/>
        <w:rtl/>
        <w:lang w:bidi="ar-IQ"/>
      </w:rPr>
    </w:pPr>
    <w:r>
      <w:rPr>
        <w:bCs/>
        <w:noProof/>
        <w:sz w:val="24"/>
        <w:szCs w:val="24"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2052" type="#_x0000_t32" style="position:absolute;left:0;text-align:left;margin-left:-10.5pt;margin-top:-.6pt;width:471pt;height:.75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"/>
      </w:pict>
    </w:r>
  </w:p>
  <w:p w:rsidR="00030667" w:rsidRDefault="00773D41" w:rsidP="00E80B99">
    <w:pPr>
      <w:tabs>
        <w:tab w:val="left" w:pos="6807"/>
      </w:tabs>
      <w:bidi/>
      <w:spacing w:after="0" w:line="240" w:lineRule="auto"/>
      <w:ind w:left="360"/>
      <w:jc w:val="center"/>
      <w:rPr>
        <w:b/>
        <w:sz w:val="24"/>
        <w:szCs w:val="24"/>
        <w:rtl/>
        <w:lang w:bidi="ar-IQ"/>
      </w:rPr>
    </w:pPr>
    <w:hyperlink r:id="rId1" w:history="1">
      <w:r w:rsidR="00030667" w:rsidRPr="00393635">
        <w:rPr>
          <w:rStyle w:val="Hyperlink"/>
          <w:b/>
          <w:sz w:val="24"/>
          <w:szCs w:val="24"/>
          <w:lang w:bidi="ar-IQ"/>
        </w:rPr>
        <w:t>collegeofpharmacy@uomustansiriyah.edu.iq</w:t>
      </w:r>
    </w:hyperlink>
    <w:r w:rsidR="00030667" w:rsidRPr="00393635">
      <w:rPr>
        <w:b/>
        <w:sz w:val="24"/>
        <w:szCs w:val="24"/>
        <w:lang w:bidi="ar-IQ"/>
      </w:rPr>
      <w:t xml:space="preserve"> </w:t>
    </w:r>
    <w:r w:rsidR="00030667" w:rsidRPr="00393635">
      <w:rPr>
        <w:rFonts w:hint="cs"/>
        <w:b/>
        <w:sz w:val="24"/>
        <w:szCs w:val="24"/>
        <w:rtl/>
        <w:lang w:bidi="ar-IQ"/>
      </w:rPr>
      <w:t xml:space="preserve">     </w:t>
    </w:r>
  </w:p>
  <w:p w:rsidR="00030667" w:rsidRPr="00393635" w:rsidRDefault="00030667" w:rsidP="00E80B99">
    <w:pPr>
      <w:tabs>
        <w:tab w:val="left" w:pos="6807"/>
      </w:tabs>
      <w:bidi/>
      <w:spacing w:after="0" w:line="240" w:lineRule="auto"/>
      <w:ind w:left="360"/>
      <w:jc w:val="center"/>
      <w:rPr>
        <w:bCs/>
        <w:sz w:val="24"/>
        <w:szCs w:val="24"/>
        <w:rtl/>
        <w:lang w:bidi="ar-IQ"/>
      </w:rPr>
    </w:pPr>
    <w:r w:rsidRPr="00393635">
      <w:rPr>
        <w:rFonts w:hint="cs"/>
        <w:b/>
        <w:sz w:val="24"/>
        <w:szCs w:val="24"/>
        <w:rtl/>
        <w:lang w:bidi="ar-IQ"/>
      </w:rPr>
      <w:t xml:space="preserve">    </w:t>
    </w:r>
    <w:hyperlink r:id="rId2" w:history="1">
      <w:r w:rsidRPr="00393635">
        <w:rPr>
          <w:rStyle w:val="Hyperlink"/>
          <w:b/>
          <w:sz w:val="24"/>
          <w:szCs w:val="24"/>
          <w:lang w:bidi="ar-IQ"/>
        </w:rPr>
        <w:t>Must_pharm_net@yahoo.com</w:t>
      </w:r>
    </w:hyperlink>
  </w:p>
  <w:p w:rsidR="00030667" w:rsidRPr="00067F4F" w:rsidRDefault="00030667" w:rsidP="00E80B99">
    <w:pPr>
      <w:tabs>
        <w:tab w:val="left" w:pos="6807"/>
      </w:tabs>
      <w:bidi/>
      <w:spacing w:after="0" w:line="240" w:lineRule="auto"/>
      <w:rPr>
        <w:bCs/>
        <w:sz w:val="24"/>
        <w:szCs w:val="24"/>
        <w:rtl/>
        <w:lang w:bidi="ar-IQ"/>
      </w:rPr>
    </w:pPr>
    <w:r w:rsidRPr="00067F4F">
      <w:rPr>
        <w:rFonts w:hint="cs"/>
        <w:bCs/>
        <w:sz w:val="24"/>
        <w:szCs w:val="24"/>
        <w:rtl/>
        <w:lang w:bidi="ar-IQ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241" w:rsidRDefault="004D3241">
      <w:pPr>
        <w:spacing w:after="0" w:line="240" w:lineRule="auto"/>
      </w:pPr>
      <w:r>
        <w:separator/>
      </w:r>
    </w:p>
  </w:footnote>
  <w:footnote w:type="continuationSeparator" w:id="0">
    <w:p w:rsidR="004D3241" w:rsidRDefault="004D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67" w:rsidRDefault="00773D4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47301" o:spid="_x0000_s2050" type="#_x0000_t136" style="position:absolute;margin-left:0;margin-top:0;width:550.7pt;height:165.2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شعبةالتعليم المستمر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67" w:rsidRDefault="00773D41" w:rsidP="00E80B99">
    <w:pPr>
      <w:bidi/>
      <w:ind w:right="-284"/>
      <w:jc w:val="both"/>
      <w:rPr>
        <w:rFonts w:asciiTheme="majorBidi" w:eastAsia="Arial Unicode MS" w:hAnsiTheme="majorBidi" w:cstheme="majorBidi"/>
        <w:b/>
        <w:bCs/>
        <w:sz w:val="28"/>
        <w:szCs w:val="28"/>
        <w:rtl/>
        <w:lang w:bidi="ar-IQ"/>
      </w:rPr>
    </w:pPr>
    <w:r w:rsidRPr="00773D41">
      <w:rPr>
        <w:b/>
        <w:bCs/>
        <w:noProof/>
        <w:rtl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2" o:spid="_x0000_s2055" type="#_x0000_t185" style="position:absolute;left:0;text-align:left;margin-left:-47.15pt;margin-top:-154.05pt;width:225.75pt;height:83.75pt;z-index:2516602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" o:allowincell="f" adj="1739" fillcolor="#943634" strokecolor="white" strokeweight="3pt">
          <v:shadow color="#999" offset="1pt,1pt"/>
          <v:textbox inset="3.6pt,,3.6pt">
            <w:txbxContent>
              <w:p w:rsidR="00030667" w:rsidRDefault="00030667" w:rsidP="00E80B99">
                <w:pPr>
                  <w:pBdr>
                    <w:top w:val="single" w:sz="8" w:space="10" w:color="FFFFFF"/>
                    <w:bottom w:val="single" w:sz="8" w:space="10" w:color="FFFFFF"/>
                  </w:pBdr>
                  <w:spacing w:after="0" w:line="280" w:lineRule="exact"/>
                  <w:jc w:val="center"/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</w:pPr>
                <w:r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Ministry o</w:t>
                </w:r>
                <w:r w:rsidRPr="00F62991"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f Higher</w:t>
                </w:r>
                <w:r w:rsidRPr="00F62991">
                  <w:rPr>
                    <w:rFonts w:asciiTheme="minorHAnsi" w:hAnsiTheme="minorHAnsi"/>
                    <w:b/>
                    <w:bCs/>
                    <w:color w:val="000000"/>
                    <w:sz w:val="28"/>
                    <w:szCs w:val="28"/>
                    <w:lang w:bidi="ar-IQ"/>
                  </w:rPr>
                  <w:t xml:space="preserve"> </w:t>
                </w:r>
                <w:r w:rsidRPr="00F62991"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Education</w:t>
                </w:r>
                <w:r w:rsidRPr="00F62991">
                  <w:rPr>
                    <w:rFonts w:asciiTheme="minorHAnsi" w:hAnsiTheme="minorHAnsi"/>
                    <w:b/>
                    <w:bCs/>
                    <w:color w:val="000000"/>
                    <w:sz w:val="28"/>
                    <w:szCs w:val="28"/>
                    <w:lang w:bidi="ar-IQ"/>
                  </w:rPr>
                  <w:t xml:space="preserve"> </w:t>
                </w:r>
                <w:r w:rsidRPr="00F62991"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and Scientific</w:t>
                </w:r>
                <w:r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 xml:space="preserve"> </w:t>
                </w:r>
                <w:r w:rsidRPr="00F62991"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Research</w:t>
                </w:r>
              </w:p>
              <w:p w:rsidR="00030667" w:rsidRDefault="00030667" w:rsidP="00E80B99">
                <w:pPr>
                  <w:pBdr>
                    <w:top w:val="single" w:sz="8" w:space="10" w:color="FFFFFF"/>
                    <w:bottom w:val="single" w:sz="8" w:space="10" w:color="FFFFFF"/>
                  </w:pBdr>
                  <w:spacing w:after="0" w:line="280" w:lineRule="exact"/>
                  <w:jc w:val="center"/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</w:pPr>
                <w:r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 w:rsidRPr="00F62991"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Mustansiriya</w:t>
                </w:r>
                <w:r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h</w:t>
                </w:r>
                <w:proofErr w:type="spellEnd"/>
                <w:r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 xml:space="preserve"> University</w:t>
                </w:r>
              </w:p>
              <w:p w:rsidR="00030667" w:rsidRPr="00F62991" w:rsidRDefault="00030667" w:rsidP="00E80B99">
                <w:pPr>
                  <w:pBdr>
                    <w:top w:val="single" w:sz="8" w:space="10" w:color="FFFFFF"/>
                    <w:bottom w:val="single" w:sz="8" w:space="10" w:color="FFFFFF"/>
                  </w:pBdr>
                  <w:spacing w:after="0" w:line="280" w:lineRule="exact"/>
                  <w:jc w:val="center"/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</w:pPr>
                <w:r w:rsidRPr="00F62991">
                  <w:rPr>
                    <w:rFonts w:asciiTheme="minorHAnsi" w:hAnsiTheme="minorHAnsi"/>
                    <w:color w:val="000000"/>
                    <w:sz w:val="28"/>
                    <w:szCs w:val="28"/>
                    <w:rtl/>
                  </w:rPr>
                  <w:t xml:space="preserve"> </w:t>
                </w:r>
                <w:bookmarkStart w:id="1" w:name="OLE_LINK9"/>
                <w:bookmarkStart w:id="2" w:name="OLE_LINK10"/>
                <w:bookmarkStart w:id="3" w:name="OLE_LINK11"/>
                <w:r w:rsidRPr="00F62991">
                  <w:rPr>
                    <w:rFonts w:asciiTheme="minorHAnsi" w:hAnsiTheme="minorHAnsi"/>
                    <w:color w:val="000000"/>
                    <w:sz w:val="28"/>
                    <w:szCs w:val="28"/>
                  </w:rPr>
                  <w:t>College of Pharmacy</w:t>
                </w:r>
                <w:bookmarkEnd w:id="1"/>
                <w:bookmarkEnd w:id="2"/>
                <w:bookmarkEnd w:id="3"/>
              </w:p>
            </w:txbxContent>
          </v:textbox>
          <w10:wrap type="square" anchorx="margin" anchory="margin"/>
        </v:shape>
      </w:pict>
    </w:r>
    <w:r w:rsidRPr="00773D41">
      <w:rPr>
        <w:b/>
        <w:bCs/>
        <w:noProof/>
        <w:rtl/>
      </w:rPr>
      <w:pict>
        <v:shape id="AutoShape 1" o:spid="_x0000_s2054" type="#_x0000_t185" style="position:absolute;left:0;text-align:left;margin-left:325pt;margin-top:-141.2pt;width:205.5pt;height:63.65pt;z-index:25165926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" o:allowincell="f" adj="1739" fillcolor="#943634" strokecolor="white" strokeweight="3pt">
          <v:shadow color="#999" offset="1pt,1pt"/>
          <v:textbox inset="3.6pt,,3.6pt">
            <w:txbxContent>
              <w:p w:rsidR="00030667" w:rsidRPr="00F62991" w:rsidRDefault="00030667" w:rsidP="00E80B99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F62991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>وزارة التعليم العالي والبحث العلمي</w:t>
                </w:r>
              </w:p>
              <w:p w:rsidR="00030667" w:rsidRPr="00F62991" w:rsidRDefault="00030667" w:rsidP="00E80B99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F62991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>الجامعة المستنصرية</w:t>
                </w:r>
              </w:p>
              <w:p w:rsidR="00030667" w:rsidRPr="00F62991" w:rsidRDefault="00030667" w:rsidP="00E80B99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F62991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>كلية الصيدلة</w:t>
                </w:r>
              </w:p>
            </w:txbxContent>
          </v:textbox>
          <w10:wrap type="square" anchorx="margin" anchory="margin"/>
        </v:shape>
      </w:pict>
    </w:r>
    <w:r w:rsidRPr="00773D41">
      <w:rPr>
        <w:b/>
        <w:bCs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3" type="#_x0000_t32" style="position:absolute;left:0;text-align:left;margin-left:-54.35pt;margin-top:17.2pt;width:596.55pt;height: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" strokeweight="3pt">
          <v:shadow color="#7f7f7f" opacity=".5" offset="1pt"/>
        </v:shape>
      </w:pict>
    </w:r>
    <w:r w:rsidR="00030667">
      <w:rPr>
        <w:b/>
        <w:bCs/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2633980</wp:posOffset>
          </wp:positionH>
          <wp:positionV relativeFrom="paragraph">
            <wp:posOffset>-908685</wp:posOffset>
          </wp:positionV>
          <wp:extent cx="1129030" cy="1073785"/>
          <wp:effectExtent l="19050" t="0" r="0" b="0"/>
          <wp:wrapSquare wrapText="bothSides"/>
          <wp:docPr id="1" name="Picture 1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1073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73D41"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47302" o:spid="_x0000_s2051" type="#_x0000_t136" style="position:absolute;left:0;text-align:left;margin-left:0;margin-top:0;width:564.95pt;height:165.2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شعبةالتعليم المستمر"/>
          <w10:wrap anchorx="margin" anchory="margin"/>
        </v:shape>
      </w:pict>
    </w:r>
    <w:r w:rsidR="00030667">
      <w:rPr>
        <w:rFonts w:asciiTheme="majorBidi" w:eastAsia="Arial Unicode MS" w:hAnsiTheme="majorBidi" w:cstheme="majorBidi"/>
        <w:b/>
        <w:bCs/>
        <w:sz w:val="28"/>
        <w:szCs w:val="28"/>
        <w:rtl/>
        <w:lang w:bidi="ar-IQ"/>
      </w:rPr>
      <w:ptab w:relativeTo="indent" w:alignment="center" w:leader="none"/>
    </w:r>
  </w:p>
  <w:p w:rsidR="00030667" w:rsidRPr="009D75F2" w:rsidRDefault="00030667" w:rsidP="00E80B99">
    <w:pPr>
      <w:bidi/>
      <w:ind w:right="-284"/>
      <w:jc w:val="both"/>
      <w:rPr>
        <w:b/>
        <w:bCs/>
      </w:rPr>
    </w:pPr>
    <w:r w:rsidRPr="009D75F2">
      <w:rPr>
        <w:rFonts w:asciiTheme="majorBidi" w:eastAsia="Arial Unicode MS" w:hAnsiTheme="majorBidi" w:cstheme="majorBidi"/>
        <w:b/>
        <w:bCs/>
        <w:sz w:val="28"/>
        <w:szCs w:val="28"/>
        <w:lang w:bidi="ar-IQ"/>
      </w:rPr>
      <w:t xml:space="preserve">               </w:t>
    </w:r>
    <w:r w:rsidRPr="009D75F2">
      <w:rPr>
        <w:rFonts w:asciiTheme="majorBidi" w:eastAsia="Arial Unicode MS" w:hAnsiTheme="majorBidi" w:cstheme="majorBidi"/>
        <w:b/>
        <w:bCs/>
        <w:sz w:val="28"/>
        <w:szCs w:val="28"/>
        <w:rtl/>
        <w:lang w:bidi="ar-IQ"/>
      </w:rPr>
      <w:t>العدد :</w:t>
    </w:r>
    <w:r>
      <w:rPr>
        <w:rFonts w:asciiTheme="majorBidi" w:eastAsia="Arial Unicode MS" w:hAnsiTheme="majorBidi" w:cstheme="majorBidi"/>
        <w:b/>
        <w:bCs/>
        <w:sz w:val="28"/>
        <w:szCs w:val="28"/>
        <w:lang w:bidi="ar-IQ"/>
      </w:rPr>
      <w:t xml:space="preserve">   </w:t>
    </w:r>
    <w:r w:rsidRPr="009D75F2">
      <w:rPr>
        <w:rFonts w:asciiTheme="majorBidi" w:eastAsia="Arial Unicode MS" w:hAnsiTheme="majorBidi" w:cstheme="majorBidi"/>
        <w:b/>
        <w:bCs/>
        <w:sz w:val="28"/>
        <w:szCs w:val="28"/>
        <w:lang w:bidi="ar-IQ"/>
      </w:rPr>
      <w:t xml:space="preserve">                                                                                   </w:t>
    </w:r>
    <w:r>
      <w:rPr>
        <w:rFonts w:asciiTheme="majorBidi" w:eastAsia="Arial Unicode MS" w:hAnsiTheme="majorBidi" w:cstheme="majorBidi"/>
        <w:b/>
        <w:bCs/>
        <w:sz w:val="28"/>
        <w:szCs w:val="28"/>
        <w:lang w:bidi="ar-IQ"/>
      </w:rPr>
      <w:t xml:space="preserve">                 </w:t>
    </w:r>
    <w:r w:rsidRPr="009D75F2">
      <w:rPr>
        <w:rFonts w:asciiTheme="majorBidi" w:eastAsia="Arial Unicode MS" w:hAnsiTheme="majorBidi" w:cstheme="majorBidi" w:hint="cs"/>
        <w:b/>
        <w:bCs/>
        <w:sz w:val="28"/>
        <w:szCs w:val="28"/>
        <w:rtl/>
        <w:lang w:bidi="ar-IQ"/>
      </w:rPr>
      <w:t>الت</w:t>
    </w:r>
    <w:r>
      <w:rPr>
        <w:rFonts w:asciiTheme="majorBidi" w:eastAsia="Arial Unicode MS" w:hAnsiTheme="majorBidi" w:cstheme="majorBidi" w:hint="cs"/>
        <w:b/>
        <w:bCs/>
        <w:sz w:val="28"/>
        <w:szCs w:val="28"/>
        <w:rtl/>
        <w:lang w:bidi="ar-IQ"/>
      </w:rPr>
      <w:t>أ</w:t>
    </w:r>
    <w:r w:rsidRPr="009D75F2">
      <w:rPr>
        <w:rFonts w:asciiTheme="majorBidi" w:eastAsia="Arial Unicode MS" w:hAnsiTheme="majorBidi" w:cstheme="majorBidi" w:hint="cs"/>
        <w:b/>
        <w:bCs/>
        <w:sz w:val="28"/>
        <w:szCs w:val="28"/>
        <w:rtl/>
        <w:lang w:bidi="ar-IQ"/>
      </w:rPr>
      <w:t>ريخ:</w:t>
    </w:r>
    <w:r w:rsidRPr="009D75F2">
      <w:rPr>
        <w:rFonts w:asciiTheme="majorBidi" w:eastAsia="Arial Unicode MS" w:hAnsiTheme="majorBidi" w:cstheme="majorBidi"/>
        <w:b/>
        <w:bCs/>
        <w:sz w:val="28"/>
        <w:szCs w:val="28"/>
        <w:lang w:bidi="ar-IQ"/>
      </w:rPr>
      <w:t xml:space="preserve">                           </w:t>
    </w:r>
    <w:r w:rsidRPr="009D75F2">
      <w:rPr>
        <w:rFonts w:asciiTheme="majorBidi" w:eastAsia="Arial Unicode MS" w:hAnsiTheme="majorBidi" w:cstheme="majorBidi" w:hint="cs"/>
        <w:b/>
        <w:bCs/>
        <w:sz w:val="28"/>
        <w:szCs w:val="28"/>
        <w:rtl/>
        <w:lang w:bidi="ar-IQ"/>
      </w:rPr>
      <w:t xml:space="preserve">                    </w:t>
    </w:r>
    <w:r>
      <w:rPr>
        <w:rFonts w:asciiTheme="majorBidi" w:eastAsia="Arial Unicode MS" w:hAnsiTheme="majorBidi" w:cstheme="majorBidi"/>
        <w:b/>
        <w:bCs/>
        <w:sz w:val="28"/>
        <w:szCs w:val="28"/>
        <w:lang w:bidi="ar-IQ"/>
      </w:rPr>
      <w:t xml:space="preserve">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67" w:rsidRDefault="00773D4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47300" o:spid="_x0000_s2049" type="#_x0000_t136" style="position:absolute;margin-left:0;margin-top:0;width:550.7pt;height:165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شعبةالتعليم المستمر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AutoShape 3"/>
        <o:r id="V:Rule4" type="connector" idref="#AutoShape 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2196D"/>
    <w:rsid w:val="000144AD"/>
    <w:rsid w:val="000151E8"/>
    <w:rsid w:val="0001591A"/>
    <w:rsid w:val="00015E22"/>
    <w:rsid w:val="0002260C"/>
    <w:rsid w:val="00024874"/>
    <w:rsid w:val="00024B46"/>
    <w:rsid w:val="00030667"/>
    <w:rsid w:val="00030848"/>
    <w:rsid w:val="00043DD0"/>
    <w:rsid w:val="00047DF7"/>
    <w:rsid w:val="00073B23"/>
    <w:rsid w:val="00095734"/>
    <w:rsid w:val="000A17CC"/>
    <w:rsid w:val="000A3111"/>
    <w:rsid w:val="000A56DF"/>
    <w:rsid w:val="000B4A70"/>
    <w:rsid w:val="000C1015"/>
    <w:rsid w:val="000D1A6F"/>
    <w:rsid w:val="000D1ED5"/>
    <w:rsid w:val="000D5A88"/>
    <w:rsid w:val="000D61B6"/>
    <w:rsid w:val="000F0C74"/>
    <w:rsid w:val="000F2FEF"/>
    <w:rsid w:val="000F4983"/>
    <w:rsid w:val="001237FF"/>
    <w:rsid w:val="00126DA3"/>
    <w:rsid w:val="00130600"/>
    <w:rsid w:val="001423B8"/>
    <w:rsid w:val="001459E5"/>
    <w:rsid w:val="001521BC"/>
    <w:rsid w:val="001612F9"/>
    <w:rsid w:val="00164D1E"/>
    <w:rsid w:val="00165CB9"/>
    <w:rsid w:val="001716A7"/>
    <w:rsid w:val="00184B41"/>
    <w:rsid w:val="0019684F"/>
    <w:rsid w:val="001A22D8"/>
    <w:rsid w:val="001A5925"/>
    <w:rsid w:val="001A7B1E"/>
    <w:rsid w:val="001B5F15"/>
    <w:rsid w:val="001C5091"/>
    <w:rsid w:val="001D54CA"/>
    <w:rsid w:val="001E14C5"/>
    <w:rsid w:val="001E4328"/>
    <w:rsid w:val="001E6AC0"/>
    <w:rsid w:val="001F7422"/>
    <w:rsid w:val="0021731A"/>
    <w:rsid w:val="002200AF"/>
    <w:rsid w:val="002275EB"/>
    <w:rsid w:val="002338D1"/>
    <w:rsid w:val="00234F7F"/>
    <w:rsid w:val="00240AC4"/>
    <w:rsid w:val="00247DDD"/>
    <w:rsid w:val="002516D7"/>
    <w:rsid w:val="00261932"/>
    <w:rsid w:val="002649CA"/>
    <w:rsid w:val="00270EB4"/>
    <w:rsid w:val="00294143"/>
    <w:rsid w:val="0029739D"/>
    <w:rsid w:val="002A48B8"/>
    <w:rsid w:val="002B670A"/>
    <w:rsid w:val="002C243C"/>
    <w:rsid w:val="002D1114"/>
    <w:rsid w:val="002D2C12"/>
    <w:rsid w:val="002D53CC"/>
    <w:rsid w:val="002D6039"/>
    <w:rsid w:val="002D6C3E"/>
    <w:rsid w:val="002E58A4"/>
    <w:rsid w:val="002F09EA"/>
    <w:rsid w:val="003016EB"/>
    <w:rsid w:val="003041F5"/>
    <w:rsid w:val="003113A9"/>
    <w:rsid w:val="00312AE1"/>
    <w:rsid w:val="00320D3B"/>
    <w:rsid w:val="00335F13"/>
    <w:rsid w:val="00351C79"/>
    <w:rsid w:val="00354A25"/>
    <w:rsid w:val="003569AD"/>
    <w:rsid w:val="0037013B"/>
    <w:rsid w:val="00373327"/>
    <w:rsid w:val="00384984"/>
    <w:rsid w:val="00394AAE"/>
    <w:rsid w:val="003A1775"/>
    <w:rsid w:val="003A1AD3"/>
    <w:rsid w:val="003A2698"/>
    <w:rsid w:val="003A28EE"/>
    <w:rsid w:val="003A4B26"/>
    <w:rsid w:val="003B3599"/>
    <w:rsid w:val="003B7CE7"/>
    <w:rsid w:val="003C05B1"/>
    <w:rsid w:val="003C1794"/>
    <w:rsid w:val="003C426A"/>
    <w:rsid w:val="003D06D1"/>
    <w:rsid w:val="003D075B"/>
    <w:rsid w:val="003D22AC"/>
    <w:rsid w:val="003D2C5F"/>
    <w:rsid w:val="003E06C2"/>
    <w:rsid w:val="003E2E40"/>
    <w:rsid w:val="004074E3"/>
    <w:rsid w:val="004226B3"/>
    <w:rsid w:val="00442244"/>
    <w:rsid w:val="0044619A"/>
    <w:rsid w:val="0044740E"/>
    <w:rsid w:val="00453973"/>
    <w:rsid w:val="00457FBD"/>
    <w:rsid w:val="0047369D"/>
    <w:rsid w:val="00473AB8"/>
    <w:rsid w:val="00482503"/>
    <w:rsid w:val="00486169"/>
    <w:rsid w:val="00486A25"/>
    <w:rsid w:val="00490F0B"/>
    <w:rsid w:val="004C1CA6"/>
    <w:rsid w:val="004C6424"/>
    <w:rsid w:val="004D3241"/>
    <w:rsid w:val="004D35C5"/>
    <w:rsid w:val="004D6B40"/>
    <w:rsid w:val="004F147A"/>
    <w:rsid w:val="005068A7"/>
    <w:rsid w:val="005248E3"/>
    <w:rsid w:val="00526AAF"/>
    <w:rsid w:val="005344FB"/>
    <w:rsid w:val="00543540"/>
    <w:rsid w:val="005443A3"/>
    <w:rsid w:val="00547C9E"/>
    <w:rsid w:val="00563009"/>
    <w:rsid w:val="00567238"/>
    <w:rsid w:val="00580A9E"/>
    <w:rsid w:val="00582976"/>
    <w:rsid w:val="005851B1"/>
    <w:rsid w:val="005943DC"/>
    <w:rsid w:val="005A1504"/>
    <w:rsid w:val="005A28CF"/>
    <w:rsid w:val="005B1EB6"/>
    <w:rsid w:val="005B55DC"/>
    <w:rsid w:val="005B7294"/>
    <w:rsid w:val="005C2912"/>
    <w:rsid w:val="005C2A05"/>
    <w:rsid w:val="005D3877"/>
    <w:rsid w:val="005D3D32"/>
    <w:rsid w:val="005D53B8"/>
    <w:rsid w:val="005F3D63"/>
    <w:rsid w:val="006026CA"/>
    <w:rsid w:val="00602747"/>
    <w:rsid w:val="00607BA6"/>
    <w:rsid w:val="00622E7E"/>
    <w:rsid w:val="006239CE"/>
    <w:rsid w:val="006253A3"/>
    <w:rsid w:val="00633E9E"/>
    <w:rsid w:val="0063684C"/>
    <w:rsid w:val="0065503E"/>
    <w:rsid w:val="006638A6"/>
    <w:rsid w:val="00666536"/>
    <w:rsid w:val="0069142C"/>
    <w:rsid w:val="006A1DB2"/>
    <w:rsid w:val="006A4B5B"/>
    <w:rsid w:val="006A6AED"/>
    <w:rsid w:val="006C311E"/>
    <w:rsid w:val="006C3355"/>
    <w:rsid w:val="006C6B91"/>
    <w:rsid w:val="006D0762"/>
    <w:rsid w:val="006D5510"/>
    <w:rsid w:val="006E0ADC"/>
    <w:rsid w:val="006F4C36"/>
    <w:rsid w:val="00707653"/>
    <w:rsid w:val="00713687"/>
    <w:rsid w:val="007222E8"/>
    <w:rsid w:val="00722B9C"/>
    <w:rsid w:val="00731D8F"/>
    <w:rsid w:val="00731F68"/>
    <w:rsid w:val="007564A7"/>
    <w:rsid w:val="0076162E"/>
    <w:rsid w:val="007626DE"/>
    <w:rsid w:val="0076352B"/>
    <w:rsid w:val="00770035"/>
    <w:rsid w:val="00773385"/>
    <w:rsid w:val="00773D41"/>
    <w:rsid w:val="00790426"/>
    <w:rsid w:val="00791DF0"/>
    <w:rsid w:val="00796EF4"/>
    <w:rsid w:val="007A324E"/>
    <w:rsid w:val="007A6235"/>
    <w:rsid w:val="007B0D3F"/>
    <w:rsid w:val="007B604E"/>
    <w:rsid w:val="007B66A2"/>
    <w:rsid w:val="007D02BA"/>
    <w:rsid w:val="007D7188"/>
    <w:rsid w:val="007D7DCE"/>
    <w:rsid w:val="007E5750"/>
    <w:rsid w:val="007E5FA1"/>
    <w:rsid w:val="00804111"/>
    <w:rsid w:val="00805EDF"/>
    <w:rsid w:val="008115E7"/>
    <w:rsid w:val="0081236C"/>
    <w:rsid w:val="008275F7"/>
    <w:rsid w:val="0083290C"/>
    <w:rsid w:val="008351AB"/>
    <w:rsid w:val="00837BC5"/>
    <w:rsid w:val="00841286"/>
    <w:rsid w:val="008441B6"/>
    <w:rsid w:val="00855A84"/>
    <w:rsid w:val="00855F7F"/>
    <w:rsid w:val="0087099E"/>
    <w:rsid w:val="00873BD7"/>
    <w:rsid w:val="008766F1"/>
    <w:rsid w:val="00880F43"/>
    <w:rsid w:val="00886654"/>
    <w:rsid w:val="00896C3C"/>
    <w:rsid w:val="008B0454"/>
    <w:rsid w:val="008B164C"/>
    <w:rsid w:val="008B4E92"/>
    <w:rsid w:val="008C3CD2"/>
    <w:rsid w:val="008D3696"/>
    <w:rsid w:val="008D4E63"/>
    <w:rsid w:val="008D64EC"/>
    <w:rsid w:val="008F3C76"/>
    <w:rsid w:val="008F7A90"/>
    <w:rsid w:val="008F7CBA"/>
    <w:rsid w:val="00904EA0"/>
    <w:rsid w:val="009129F3"/>
    <w:rsid w:val="00915EB8"/>
    <w:rsid w:val="0092196D"/>
    <w:rsid w:val="00922FD2"/>
    <w:rsid w:val="00927C66"/>
    <w:rsid w:val="009321FC"/>
    <w:rsid w:val="00944F50"/>
    <w:rsid w:val="00956DC4"/>
    <w:rsid w:val="00963E49"/>
    <w:rsid w:val="00965991"/>
    <w:rsid w:val="009730FA"/>
    <w:rsid w:val="00973FD6"/>
    <w:rsid w:val="0098185F"/>
    <w:rsid w:val="00983859"/>
    <w:rsid w:val="009843A6"/>
    <w:rsid w:val="009A1FDA"/>
    <w:rsid w:val="009A630F"/>
    <w:rsid w:val="009C09EC"/>
    <w:rsid w:val="009D0F35"/>
    <w:rsid w:val="009D4379"/>
    <w:rsid w:val="009D7BB1"/>
    <w:rsid w:val="009E3338"/>
    <w:rsid w:val="009F03CA"/>
    <w:rsid w:val="009F3D6B"/>
    <w:rsid w:val="00A04201"/>
    <w:rsid w:val="00A05951"/>
    <w:rsid w:val="00A14188"/>
    <w:rsid w:val="00A22895"/>
    <w:rsid w:val="00A3191C"/>
    <w:rsid w:val="00A40852"/>
    <w:rsid w:val="00A4213B"/>
    <w:rsid w:val="00A45635"/>
    <w:rsid w:val="00A56B10"/>
    <w:rsid w:val="00A571ED"/>
    <w:rsid w:val="00A64C2A"/>
    <w:rsid w:val="00A91E29"/>
    <w:rsid w:val="00AA2800"/>
    <w:rsid w:val="00AA50BC"/>
    <w:rsid w:val="00AC13F9"/>
    <w:rsid w:val="00AC166D"/>
    <w:rsid w:val="00AD470E"/>
    <w:rsid w:val="00AE0395"/>
    <w:rsid w:val="00AE6EBD"/>
    <w:rsid w:val="00AF4FE8"/>
    <w:rsid w:val="00B01919"/>
    <w:rsid w:val="00B01E69"/>
    <w:rsid w:val="00B11F44"/>
    <w:rsid w:val="00B17D1B"/>
    <w:rsid w:val="00B264A3"/>
    <w:rsid w:val="00B31CA9"/>
    <w:rsid w:val="00B32230"/>
    <w:rsid w:val="00B352E2"/>
    <w:rsid w:val="00B3652B"/>
    <w:rsid w:val="00B40781"/>
    <w:rsid w:val="00B4633A"/>
    <w:rsid w:val="00B8228F"/>
    <w:rsid w:val="00B87BE6"/>
    <w:rsid w:val="00B9579E"/>
    <w:rsid w:val="00BA2F79"/>
    <w:rsid w:val="00BA5B12"/>
    <w:rsid w:val="00BB02F5"/>
    <w:rsid w:val="00BB3FFF"/>
    <w:rsid w:val="00BC2904"/>
    <w:rsid w:val="00BC37B1"/>
    <w:rsid w:val="00BC6DF6"/>
    <w:rsid w:val="00BC7A11"/>
    <w:rsid w:val="00BF2F1C"/>
    <w:rsid w:val="00C01726"/>
    <w:rsid w:val="00C0667A"/>
    <w:rsid w:val="00C17D1F"/>
    <w:rsid w:val="00C21970"/>
    <w:rsid w:val="00C23603"/>
    <w:rsid w:val="00C23D87"/>
    <w:rsid w:val="00C25F73"/>
    <w:rsid w:val="00C319A2"/>
    <w:rsid w:val="00C34558"/>
    <w:rsid w:val="00C34D3D"/>
    <w:rsid w:val="00C36885"/>
    <w:rsid w:val="00C37CD4"/>
    <w:rsid w:val="00C43448"/>
    <w:rsid w:val="00C46388"/>
    <w:rsid w:val="00C54CEC"/>
    <w:rsid w:val="00C602EE"/>
    <w:rsid w:val="00C60F6B"/>
    <w:rsid w:val="00C63BBB"/>
    <w:rsid w:val="00C648A1"/>
    <w:rsid w:val="00C65C75"/>
    <w:rsid w:val="00C6727E"/>
    <w:rsid w:val="00C70E39"/>
    <w:rsid w:val="00C86266"/>
    <w:rsid w:val="00C954EA"/>
    <w:rsid w:val="00C959EE"/>
    <w:rsid w:val="00CA6359"/>
    <w:rsid w:val="00CB3632"/>
    <w:rsid w:val="00CB4C7A"/>
    <w:rsid w:val="00CC2034"/>
    <w:rsid w:val="00CC4B46"/>
    <w:rsid w:val="00CC539D"/>
    <w:rsid w:val="00CE4D0D"/>
    <w:rsid w:val="00CF64C7"/>
    <w:rsid w:val="00D04737"/>
    <w:rsid w:val="00D10C5F"/>
    <w:rsid w:val="00D1462E"/>
    <w:rsid w:val="00D314AC"/>
    <w:rsid w:val="00D318FF"/>
    <w:rsid w:val="00D42EE8"/>
    <w:rsid w:val="00D45102"/>
    <w:rsid w:val="00D66637"/>
    <w:rsid w:val="00D67075"/>
    <w:rsid w:val="00D676D7"/>
    <w:rsid w:val="00D72D69"/>
    <w:rsid w:val="00D73AAF"/>
    <w:rsid w:val="00D83577"/>
    <w:rsid w:val="00D842C6"/>
    <w:rsid w:val="00D86067"/>
    <w:rsid w:val="00D9034D"/>
    <w:rsid w:val="00DA0756"/>
    <w:rsid w:val="00DA13EE"/>
    <w:rsid w:val="00DA7297"/>
    <w:rsid w:val="00DB397C"/>
    <w:rsid w:val="00DB7A6F"/>
    <w:rsid w:val="00DC3A6C"/>
    <w:rsid w:val="00DC749B"/>
    <w:rsid w:val="00DD6CD4"/>
    <w:rsid w:val="00DE4699"/>
    <w:rsid w:val="00DF4749"/>
    <w:rsid w:val="00DF5E93"/>
    <w:rsid w:val="00E12E8A"/>
    <w:rsid w:val="00E25B43"/>
    <w:rsid w:val="00E26CF8"/>
    <w:rsid w:val="00E41097"/>
    <w:rsid w:val="00E417D6"/>
    <w:rsid w:val="00E70794"/>
    <w:rsid w:val="00E80B99"/>
    <w:rsid w:val="00E84344"/>
    <w:rsid w:val="00E87506"/>
    <w:rsid w:val="00EA2BD2"/>
    <w:rsid w:val="00EA48E2"/>
    <w:rsid w:val="00EB78BD"/>
    <w:rsid w:val="00EC2747"/>
    <w:rsid w:val="00EC50CA"/>
    <w:rsid w:val="00EC622D"/>
    <w:rsid w:val="00ED48E3"/>
    <w:rsid w:val="00EF12C6"/>
    <w:rsid w:val="00EF3807"/>
    <w:rsid w:val="00F047BF"/>
    <w:rsid w:val="00F06460"/>
    <w:rsid w:val="00F100E6"/>
    <w:rsid w:val="00F162D4"/>
    <w:rsid w:val="00F22CEA"/>
    <w:rsid w:val="00F24A79"/>
    <w:rsid w:val="00F27960"/>
    <w:rsid w:val="00F3293A"/>
    <w:rsid w:val="00F36A45"/>
    <w:rsid w:val="00F44933"/>
    <w:rsid w:val="00F5451A"/>
    <w:rsid w:val="00F622C3"/>
    <w:rsid w:val="00F6486A"/>
    <w:rsid w:val="00F64BE0"/>
    <w:rsid w:val="00F813A8"/>
    <w:rsid w:val="00F83796"/>
    <w:rsid w:val="00F83FEC"/>
    <w:rsid w:val="00F9204A"/>
    <w:rsid w:val="00FA2DC6"/>
    <w:rsid w:val="00FA59E8"/>
    <w:rsid w:val="00FA7603"/>
    <w:rsid w:val="00FB27C3"/>
    <w:rsid w:val="00FC4338"/>
    <w:rsid w:val="00FC772D"/>
    <w:rsid w:val="00FF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72D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77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772D"/>
    <w:rPr>
      <w:rFonts w:ascii="Calibri" w:eastAsia="Calibri" w:hAnsi="Calibri" w:cs="Arial"/>
    </w:rPr>
  </w:style>
  <w:style w:type="character" w:styleId="Hyperlink">
    <w:name w:val="Hyperlink"/>
    <w:basedOn w:val="DefaultParagraphFont"/>
    <w:rsid w:val="00FC772D"/>
    <w:rPr>
      <w:color w:val="0000FF"/>
      <w:u w:val="single"/>
    </w:rPr>
  </w:style>
  <w:style w:type="table" w:styleId="TableGrid">
    <w:name w:val="Table Grid"/>
    <w:basedOn w:val="TableNormal"/>
    <w:rsid w:val="00FC772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C13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3F9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024B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36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ust_pharm_net@yahoo.com" TargetMode="External"/><Relationship Id="rId1" Type="http://schemas.openxmlformats.org/officeDocument/2006/relationships/hyperlink" Target="mailto:collegeofpharmacy@uomustansiriyah.edu.iq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C0FFD-E5B8-4A17-ACD3-E09281881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ehab</dc:creator>
  <cp:keywords/>
  <dc:description/>
  <cp:lastModifiedBy>Windows User</cp:lastModifiedBy>
  <cp:revision>298</cp:revision>
  <cp:lastPrinted>2018-09-05T08:19:00Z</cp:lastPrinted>
  <dcterms:created xsi:type="dcterms:W3CDTF">2018-06-20T10:34:00Z</dcterms:created>
  <dcterms:modified xsi:type="dcterms:W3CDTF">2018-10-03T10:33:00Z</dcterms:modified>
</cp:coreProperties>
</file>