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36" w:rsidRPr="00EF0E1A" w:rsidRDefault="00674D36" w:rsidP="00674D36">
      <w:pPr>
        <w:jc w:val="center"/>
        <w:rPr>
          <w:rFonts w:asciiTheme="minorBidi" w:hAnsiTheme="minorBidi"/>
          <w:b/>
          <w:bCs/>
          <w:sz w:val="48"/>
          <w:szCs w:val="48"/>
          <w:rtl/>
        </w:rPr>
      </w:pPr>
      <w:r w:rsidRPr="00EF0E1A">
        <w:rPr>
          <w:rFonts w:asciiTheme="minorBidi" w:hAnsiTheme="minorBidi"/>
          <w:b/>
          <w:bCs/>
          <w:sz w:val="48"/>
          <w:szCs w:val="48"/>
          <w:rtl/>
        </w:rPr>
        <w:t>لجان التدقيق</w:t>
      </w:r>
    </w:p>
    <w:p w:rsidR="00674D36" w:rsidRPr="00EF0E1A" w:rsidRDefault="00674D36" w:rsidP="00674D36">
      <w:pPr>
        <w:jc w:val="mediumKashida"/>
        <w:rPr>
          <w:rFonts w:asciiTheme="minorBidi" w:hAnsiTheme="minorBidi"/>
          <w:b/>
          <w:bCs/>
          <w:sz w:val="40"/>
          <w:szCs w:val="40"/>
          <w:rtl/>
        </w:rPr>
      </w:pP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40"/>
          <w:szCs w:val="40"/>
          <w:rtl/>
          <w:lang w:bidi="ar-IQ"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اولاً :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مفهوم</w:t>
      </w:r>
      <w:r w:rsidRPr="00EF0E1A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لجان</w:t>
      </w:r>
      <w:r w:rsidRPr="00EF0E1A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التدقيق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40"/>
          <w:szCs w:val="40"/>
          <w:rtl/>
          <w:lang w:bidi="ar-IQ"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لقد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عرف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البعض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لجنة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بأنها</w:t>
      </w:r>
      <w:r w:rsidRPr="00EF0E1A">
        <w:rPr>
          <w:rFonts w:asciiTheme="minorBidi" w:hAnsiTheme="minorBidi"/>
          <w:sz w:val="40"/>
          <w:szCs w:val="40"/>
        </w:rPr>
        <w:t xml:space="preserve"> " </w:t>
      </w:r>
      <w:r w:rsidRPr="00EF0E1A">
        <w:rPr>
          <w:rFonts w:asciiTheme="minorBidi" w:hAnsiTheme="minorBidi"/>
          <w:sz w:val="40"/>
          <w:szCs w:val="40"/>
          <w:rtl/>
        </w:rPr>
        <w:t>لجنة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منبثقة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وعضويتها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قاصرة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فقط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الأعضاء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غير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التنفيذيين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الذين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لديهم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خبرة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المحاسبة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والتدقيق وتكون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مسؤولة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الأشراف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عملية إعداد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القوائم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المالية،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ومراجعة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المبادئ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والسياسات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المحاسبية،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ومراجعة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وظيفتي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والداخلي،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ومراجعة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الالتزام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بقواعد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proofErr w:type="spellStart"/>
      <w:r w:rsidRPr="00EF0E1A">
        <w:rPr>
          <w:rFonts w:asciiTheme="minorBidi" w:hAnsiTheme="minorBidi"/>
          <w:sz w:val="40"/>
          <w:szCs w:val="40"/>
          <w:rtl/>
        </w:rPr>
        <w:t>حوكمة</w:t>
      </w:r>
      <w:proofErr w:type="spellEnd"/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الشركات</w:t>
      </w:r>
      <w:r w:rsidRPr="00EF0E1A">
        <w:rPr>
          <w:rFonts w:asciiTheme="minorBidi" w:hAnsiTheme="minorBidi"/>
          <w:sz w:val="40"/>
          <w:szCs w:val="40"/>
        </w:rPr>
        <w:t>"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وعرفها</w:t>
      </w:r>
      <w:r w:rsidRPr="00EF0E1A">
        <w:rPr>
          <w:rFonts w:asciiTheme="minorBidi" w:hAnsiTheme="minorBidi"/>
          <w:sz w:val="28"/>
          <w:szCs w:val="28"/>
        </w:rPr>
        <w:t xml:space="preserve"> </w:t>
      </w:r>
      <w:r w:rsidRPr="00EF0E1A">
        <w:rPr>
          <w:rFonts w:asciiTheme="minorBidi" w:hAnsiTheme="minorBidi"/>
          <w:sz w:val="36"/>
          <w:szCs w:val="36"/>
        </w:rPr>
        <w:t>(</w:t>
      </w:r>
      <w:proofErr w:type="spellStart"/>
      <w:r w:rsidRPr="00EF0E1A">
        <w:rPr>
          <w:rFonts w:asciiTheme="minorBidi" w:hAnsiTheme="minorBidi"/>
          <w:sz w:val="36"/>
          <w:szCs w:val="36"/>
        </w:rPr>
        <w:t>Arens</w:t>
      </w:r>
      <w:proofErr w:type="spellEnd"/>
      <w:r w:rsidRPr="00EF0E1A">
        <w:rPr>
          <w:rFonts w:asciiTheme="minorBidi" w:hAnsiTheme="minorBidi"/>
          <w:sz w:val="36"/>
          <w:szCs w:val="36"/>
        </w:rPr>
        <w:t xml:space="preserve">, et. al, 2010, p84). </w:t>
      </w:r>
      <w:r w:rsidRPr="00EF0E1A">
        <w:rPr>
          <w:rFonts w:asciiTheme="minorBidi" w:hAnsiTheme="minorBidi"/>
          <w:sz w:val="40"/>
          <w:szCs w:val="40"/>
          <w:rtl/>
        </w:rPr>
        <w:t>بأنها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عبارة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عدد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الأشخاص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المختارين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أعضاء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تكون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مسئولة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المحافظة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استقلالية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وتتكون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ثلاثة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خمسة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أعضاء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وقد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تمتد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لتشمل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سبعة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أعضاء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أعضاء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غير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المديرين</w:t>
      </w:r>
      <w:r w:rsidRPr="00EF0E1A">
        <w:rPr>
          <w:rFonts w:asciiTheme="minorBidi" w:hAnsiTheme="minorBidi"/>
          <w:sz w:val="40"/>
          <w:szCs w:val="40"/>
        </w:rPr>
        <w:t>".</w:t>
      </w:r>
    </w:p>
    <w:p w:rsidR="00674D36" w:rsidRPr="007237DE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40"/>
          <w:szCs w:val="40"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40"/>
          <w:szCs w:val="40"/>
          <w:rtl/>
          <w:lang w:bidi="ar-IQ"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ثانياً :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أهداف</w:t>
      </w:r>
      <w:r w:rsidRPr="00EF0E1A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لجان</w:t>
      </w:r>
      <w:r w:rsidRPr="00EF0E1A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التدقيق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تهدف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الإشراف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السياسات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المحاسبية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والتقارير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المالية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للشركة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والالتزام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بتعليماتها،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وبذلك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فهي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تساعد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تنفيذ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مسئولياته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القانونية،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وكذلك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العمل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كحلقة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وصل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بينه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وبين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كل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والداخلي</w:t>
      </w:r>
      <w:r w:rsidRPr="00EF0E1A">
        <w:rPr>
          <w:rFonts w:asciiTheme="minorBidi" w:hAnsiTheme="minorBidi"/>
          <w:sz w:val="40"/>
          <w:szCs w:val="40"/>
        </w:rPr>
        <w:t xml:space="preserve"> 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  <w:rtl/>
        </w:rPr>
        <w:t>أن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الهدف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تشكيل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تتمثل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أربعة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عناصر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رئيسة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(الصوص:2012: 33) :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</w:rPr>
        <w:lastRenderedPageBreak/>
        <w:t xml:space="preserve">1. </w:t>
      </w:r>
      <w:r w:rsidRPr="00EF0E1A">
        <w:rPr>
          <w:rFonts w:asciiTheme="minorBidi" w:hAnsiTheme="minorBidi"/>
          <w:sz w:val="40"/>
          <w:szCs w:val="40"/>
          <w:rtl/>
        </w:rPr>
        <w:t>مساعدة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إتمام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عمله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بكفاءة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وفاعلية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وموضوعية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</w:rPr>
        <w:t xml:space="preserve">2. </w:t>
      </w:r>
      <w:r w:rsidRPr="00EF0E1A">
        <w:rPr>
          <w:rFonts w:asciiTheme="minorBidi" w:hAnsiTheme="minorBidi"/>
          <w:sz w:val="40"/>
          <w:szCs w:val="40"/>
          <w:rtl/>
        </w:rPr>
        <w:t>الإشراف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التام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النظم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المالية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والرقابية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</w:rPr>
        <w:t xml:space="preserve">3. </w:t>
      </w:r>
      <w:r w:rsidRPr="00EF0E1A">
        <w:rPr>
          <w:rFonts w:asciiTheme="minorBidi" w:hAnsiTheme="minorBidi"/>
          <w:sz w:val="40"/>
          <w:szCs w:val="40"/>
          <w:rtl/>
        </w:rPr>
        <w:t>مراجعة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السياسات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والممارسات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المحاسبية،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واختيار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السياسات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المحاسبية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الأكثر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ملاءمة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</w:rPr>
        <w:t xml:space="preserve">4. </w:t>
      </w:r>
      <w:r w:rsidRPr="00EF0E1A">
        <w:rPr>
          <w:rFonts w:asciiTheme="minorBidi" w:hAnsiTheme="minorBidi"/>
          <w:sz w:val="40"/>
          <w:szCs w:val="40"/>
          <w:rtl/>
        </w:rPr>
        <w:t>التوصية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الهيئة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العامة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بتعيين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الحسابات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وتحديد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أتعابه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كما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جاء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أيضاً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بأن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تؤدي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دوراً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مهماً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حيث</w:t>
      </w:r>
      <w:r w:rsidRPr="00EF0E1A">
        <w:rPr>
          <w:rFonts w:asciiTheme="minorBidi" w:hAnsiTheme="minorBidi"/>
          <w:sz w:val="40"/>
          <w:szCs w:val="40"/>
        </w:rPr>
        <w:t xml:space="preserve"> 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  <w:lang w:bidi="ar-IQ"/>
        </w:rPr>
        <w:t>1.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منح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الثقة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لمستخدمي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قوائم </w:t>
      </w:r>
      <w:r w:rsidRPr="00EF0E1A">
        <w:rPr>
          <w:rFonts w:asciiTheme="minorBidi" w:hAnsiTheme="minorBidi"/>
          <w:sz w:val="40"/>
          <w:szCs w:val="40"/>
          <w:rtl/>
        </w:rPr>
        <w:t>المالية،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وخلق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انطباع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لديهم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بأن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مراقبة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أنشطة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تتم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مستوى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خلال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لجنة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مما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يضفي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طابع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الجدية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الوظيفة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الرقابية،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والتركيز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مساءلة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تجاه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جمهور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المساهمين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2.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ضمان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نزاهة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</w:t>
      </w:r>
      <w:r>
        <w:rPr>
          <w:rFonts w:asciiTheme="minorBidi" w:hAnsiTheme="minorBidi" w:hint="cs"/>
          <w:sz w:val="40"/>
          <w:szCs w:val="40"/>
          <w:rtl/>
        </w:rPr>
        <w:t>قوائم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المالية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المنشورة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وشفافية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الإفصاح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عن المعلومات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تهم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الأطراف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المختلفة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ذات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العلاقة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  <w:rtl/>
        </w:rPr>
        <w:t>3.التأكد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كفاءة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نظم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المخاطر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وكفاءة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وفاعلية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العمليات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التشغيلية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  <w:rtl/>
        </w:rPr>
        <w:t>4.التأكد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العمليات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المالية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وتصرفات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الأشخاص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تتوافق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الأنظمة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والقوانين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المطبقة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  <w:rtl/>
        </w:rPr>
        <w:t>5.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التكامل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أنشطة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والتأكيدات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الداخلية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والخارجية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ونظم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الرقابة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المتبعة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6.العمل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حل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القضايا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والإشكاليات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تعود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لأسباب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مختلفة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خلال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استخدام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اللجنة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كأداة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تحقيق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داخلية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مستقلة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تناقش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حالات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تذمر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أو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شكاوي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تؤثر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أعمال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بشكل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عام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  <w:lang w:bidi="ar-IQ"/>
        </w:rPr>
      </w:pPr>
      <w:r w:rsidRPr="00EF0E1A">
        <w:rPr>
          <w:rFonts w:asciiTheme="minorBidi" w:hAnsiTheme="minorBidi"/>
          <w:sz w:val="40"/>
          <w:szCs w:val="40"/>
          <w:rtl/>
        </w:rPr>
        <w:t>7.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الاهتمام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بسمعة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والحفاظ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عليها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طريق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توثيق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العلاقات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وإجراء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الحوار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والاتصالات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جميع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الأطراف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ذات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المصلحة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فيها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</w:rPr>
      </w:pPr>
      <w:r w:rsidRPr="00EF0E1A">
        <w:rPr>
          <w:rFonts w:asciiTheme="minorBidi" w:hAnsiTheme="minorBidi"/>
          <w:sz w:val="40"/>
          <w:szCs w:val="40"/>
          <w:rtl/>
        </w:rPr>
        <w:t>8.التأكد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صحة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السلوكيات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الأخلاقية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للأفراد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والاهتمام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بالقضايا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الاجتماعية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والبيئية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</w:rPr>
      </w:pP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</w:rPr>
      </w:pP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</w:rPr>
      </w:pP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ثالثاً :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أهمية</w:t>
      </w:r>
      <w:r w:rsidRPr="00EF0E1A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لجان</w:t>
      </w:r>
      <w:r w:rsidRPr="00EF0E1A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EF0E1A">
        <w:rPr>
          <w:rFonts w:asciiTheme="minorBidi" w:hAnsiTheme="minorBidi"/>
          <w:b/>
          <w:bCs/>
          <w:sz w:val="40"/>
          <w:szCs w:val="40"/>
          <w:rtl/>
        </w:rPr>
        <w:t>التدقيق</w:t>
      </w: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تتجلى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أهمية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خلال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المنافع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المتوقعة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منها،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يمكن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تقدمها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جميع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الأطراف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ذات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العلاقة،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مثل</w:t>
      </w:r>
      <w:r w:rsidRPr="00EF0E1A">
        <w:rPr>
          <w:rFonts w:asciiTheme="minorBidi" w:hAnsiTheme="minorBidi"/>
          <w:sz w:val="40"/>
          <w:szCs w:val="40"/>
        </w:rPr>
        <w:t xml:space="preserve">: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والداخلي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والمساهمين</w:t>
      </w:r>
      <w:r w:rsidRPr="00EF0E1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وأصحاب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المصالح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rtl/>
        </w:rPr>
      </w:pPr>
      <w:r w:rsidRPr="00EF0E1A">
        <w:rPr>
          <w:rFonts w:asciiTheme="minorBidi" w:hAnsiTheme="minorBidi"/>
          <w:sz w:val="40"/>
          <w:szCs w:val="40"/>
          <w:rtl/>
        </w:rPr>
        <w:t>ويمكن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توضيح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المنافع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تقدمها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للأطراف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السابقة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النحو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</w:t>
      </w:r>
      <w:r>
        <w:rPr>
          <w:rFonts w:asciiTheme="minorBidi" w:hAnsiTheme="minorBidi" w:hint="cs"/>
          <w:sz w:val="40"/>
          <w:szCs w:val="40"/>
          <w:rtl/>
        </w:rPr>
        <w:t xml:space="preserve">اتي </w:t>
      </w:r>
      <w:r w:rsidRPr="00EF0E1A">
        <w:rPr>
          <w:rFonts w:asciiTheme="minorBidi" w:hAnsiTheme="minorBidi"/>
          <w:sz w:val="40"/>
          <w:szCs w:val="40"/>
          <w:rtl/>
        </w:rPr>
        <w:t>(الصوص :2012: 34)</w:t>
      </w:r>
      <w:r>
        <w:rPr>
          <w:rFonts w:asciiTheme="minorBidi" w:hAnsiTheme="minorBidi" w:hint="cs"/>
          <w:sz w:val="40"/>
          <w:szCs w:val="40"/>
          <w:rtl/>
        </w:rPr>
        <w:t xml:space="preserve"> :-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  <w:lang w:bidi="ar-IQ"/>
        </w:rPr>
      </w:pPr>
    </w:p>
    <w:p w:rsidR="00674D36" w:rsidRPr="00EF0E1A" w:rsidRDefault="00674D36" w:rsidP="00674D3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أهميتها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بالنسبة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: </w:t>
      </w:r>
      <w:r w:rsidRPr="00EF0E1A">
        <w:rPr>
          <w:rFonts w:asciiTheme="minorBidi" w:hAnsiTheme="minorBidi"/>
          <w:sz w:val="40"/>
          <w:szCs w:val="40"/>
          <w:rtl/>
        </w:rPr>
        <w:t>أن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إنشاء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لجنة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سوف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يؤدي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مساعدة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أعضاء 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التنفيذيين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تنفيذ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مهامهم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ومسئولياتهم،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وخاصة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فيما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يتعلق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بنواحي المحاسبة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خلال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تحسين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الاتصال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وذلك 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خلال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الاجتماع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أثناء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نهاية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عملية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وتوصيل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نتيجة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هذه الاجتماعات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مجلس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المساعدة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حل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المشكلات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قد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proofErr w:type="spellStart"/>
      <w:r w:rsidRPr="00EF0E1A">
        <w:rPr>
          <w:rFonts w:asciiTheme="minorBidi" w:hAnsiTheme="minorBidi"/>
          <w:sz w:val="40"/>
          <w:szCs w:val="40"/>
          <w:rtl/>
        </w:rPr>
        <w:t>يواجهها</w:t>
      </w:r>
      <w:proofErr w:type="spellEnd"/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مع 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فيما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يتعلق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بإعداد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القوائم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المالية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أهميتها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بالنسبة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: </w:t>
      </w:r>
      <w:r w:rsidRPr="00EF0E1A">
        <w:rPr>
          <w:rFonts w:asciiTheme="minorBidi" w:hAnsiTheme="minorBidi"/>
          <w:sz w:val="40"/>
          <w:szCs w:val="40"/>
          <w:rtl/>
        </w:rPr>
        <w:t>لعل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الدور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الذي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تلعبه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تدعيم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استقلالية 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بالشكل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الذي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يؤدي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قيامه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بمهامه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دون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ضغط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أو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تدخل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الإدارة، وعليه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هناك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بعض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المعايير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اهتمت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بطبيعة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العلاقة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بينهما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حيث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دور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 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تعيين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وتحديد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أتعابه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وحل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lastRenderedPageBreak/>
        <w:t>المشكلات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قد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تنشأ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والمدقق 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وكذلك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زيادة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التفاعل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كل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المدقق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والداخلي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  <w:rtl/>
        </w:rPr>
        <w:t>أهميتها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بالنسبة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الداخلي</w:t>
      </w:r>
      <w:r w:rsidRPr="00EF0E1A">
        <w:rPr>
          <w:rFonts w:asciiTheme="minorBidi" w:hAnsiTheme="minorBidi"/>
          <w:sz w:val="40"/>
          <w:szCs w:val="40"/>
        </w:rPr>
        <w:t xml:space="preserve"> : </w:t>
      </w:r>
      <w:r w:rsidRPr="00EF0E1A">
        <w:rPr>
          <w:rFonts w:asciiTheme="minorBidi" w:hAnsiTheme="minorBidi"/>
          <w:sz w:val="40"/>
          <w:szCs w:val="40"/>
          <w:rtl/>
        </w:rPr>
        <w:t>تقوم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باختيار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رئيس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قسم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الداخلي وتوفير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الموارد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اللازمة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لهذا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القسم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والاجتماع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المستمر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بهم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لحل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المشكلات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قد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تنشأ بينهم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وبين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الإدارة،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مما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يؤدي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زيادة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استقلالية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وتفعيل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دور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قسم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الداخلي</w:t>
      </w:r>
      <w:r w:rsidRPr="00EF0E1A">
        <w:rPr>
          <w:rFonts w:asciiTheme="minorBidi" w:hAnsiTheme="minorBidi"/>
          <w:sz w:val="40"/>
          <w:szCs w:val="40"/>
        </w:rPr>
        <w:t>.</w:t>
      </w:r>
    </w:p>
    <w:p w:rsidR="00674D36" w:rsidRPr="00EF0E1A" w:rsidRDefault="00674D36" w:rsidP="00674D3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أهميتها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بالنسبة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للمستثمرين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والأطراف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الخارجية</w:t>
      </w:r>
      <w:r w:rsidRPr="00EF0E1A">
        <w:rPr>
          <w:rFonts w:asciiTheme="minorBidi" w:hAnsiTheme="minorBidi"/>
          <w:sz w:val="40"/>
          <w:szCs w:val="40"/>
        </w:rPr>
        <w:t xml:space="preserve">: </w:t>
      </w:r>
      <w:r w:rsidRPr="00EF0E1A">
        <w:rPr>
          <w:rFonts w:asciiTheme="minorBidi" w:hAnsiTheme="minorBidi"/>
          <w:sz w:val="40"/>
          <w:szCs w:val="40"/>
          <w:rtl/>
        </w:rPr>
        <w:t>إن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إنشاء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لجان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التدقيق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داخل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الشركات يؤدي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زيادة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الاعتمادية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والشفافية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المعلومات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والتقارير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المحاسبية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التي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تصدرها الشركات،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مما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يؤدي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بدوره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إلى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زيادة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ثقة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المستثمرين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والأطراف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الخارجية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في</w:t>
      </w:r>
      <w:r w:rsidRPr="00EF0E1A">
        <w:rPr>
          <w:rFonts w:asciiTheme="minorBidi" w:hAnsiTheme="minorBidi"/>
          <w:sz w:val="40"/>
          <w:szCs w:val="40"/>
        </w:rPr>
        <w:t xml:space="preserve"> </w:t>
      </w:r>
      <w:r w:rsidRPr="00EF0E1A">
        <w:rPr>
          <w:rFonts w:asciiTheme="minorBidi" w:hAnsiTheme="minorBidi"/>
          <w:sz w:val="40"/>
          <w:szCs w:val="40"/>
          <w:rtl/>
        </w:rPr>
        <w:t>تلك التقارير</w:t>
      </w:r>
      <w:r w:rsidRPr="00EF0E1A">
        <w:rPr>
          <w:rFonts w:asciiTheme="minorBidi" w:hAnsiTheme="minorBidi"/>
          <w:sz w:val="40"/>
          <w:szCs w:val="40"/>
        </w:rPr>
        <w:t>.</w:t>
      </w:r>
      <w:r w:rsidRPr="00EF0E1A">
        <w:rPr>
          <w:rFonts w:asciiTheme="minorBidi" w:hAnsiTheme="minorBidi"/>
          <w:sz w:val="40"/>
          <w:szCs w:val="40"/>
          <w:rtl/>
        </w:rPr>
        <w:t xml:space="preserve"> </w:t>
      </w:r>
    </w:p>
    <w:p w:rsidR="00674D36" w:rsidRPr="00EF0E1A" w:rsidRDefault="00674D36" w:rsidP="00674D36">
      <w:pPr>
        <w:pStyle w:val="a5"/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</w:p>
    <w:p w:rsidR="00674D36" w:rsidRPr="00795752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40"/>
          <w:szCs w:val="40"/>
          <w:rtl/>
        </w:rPr>
      </w:pPr>
      <w:r w:rsidRPr="00795752">
        <w:rPr>
          <w:rFonts w:asciiTheme="minorBidi" w:hAnsiTheme="minorBidi" w:hint="cs"/>
          <w:b/>
          <w:bCs/>
          <w:sz w:val="40"/>
          <w:szCs w:val="40"/>
          <w:rtl/>
        </w:rPr>
        <w:t xml:space="preserve">رابعاً :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مسؤوليات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لجنة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التدقيق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36"/>
          <w:szCs w:val="36"/>
          <w:rtl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  <w:r>
        <w:rPr>
          <w:rFonts w:asciiTheme="minorBidi" w:hAnsiTheme="minorBidi" w:hint="cs"/>
          <w:sz w:val="36"/>
          <w:szCs w:val="36"/>
          <w:rtl/>
        </w:rPr>
        <w:t>فضلاً عن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المسؤوليات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المحددة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للجنة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قد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تختلف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دولة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لآخري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وقد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تتنوع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أساس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نوع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ودرجة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تعقد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حجم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الأعمال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،الا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المسؤولية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الملقاة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عاتق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أعضاء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لجنة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تكون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كبيرة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بسبب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انها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تمثل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جزءً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مهما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عملية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الإشراف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والرقابة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ولها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دور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حقيقي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المساعدة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الاحتفاظ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بثقة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المستثمر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</w:t>
      </w:r>
      <w:r>
        <w:rPr>
          <w:rFonts w:asciiTheme="minorBidi" w:hAnsiTheme="minorBidi" w:hint="cs"/>
          <w:sz w:val="36"/>
          <w:szCs w:val="36"/>
          <w:rtl/>
          <w:lang w:bidi="ar-IQ"/>
        </w:rPr>
        <w:t xml:space="preserve">قوائم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يفصح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عنها ،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إذ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تكلف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لجنة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بشكل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عام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بالإشراف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ثلاث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مجالات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أساسية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هي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(حسن :2012: 213-214)</w:t>
      </w:r>
      <w:r>
        <w:rPr>
          <w:rFonts w:asciiTheme="minorBidi" w:hAnsiTheme="minorBidi" w:hint="cs"/>
          <w:sz w:val="36"/>
          <w:szCs w:val="36"/>
          <w:rtl/>
          <w:lang w:bidi="ar-IQ"/>
        </w:rPr>
        <w:t xml:space="preserve"> :-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EF0E1A">
        <w:rPr>
          <w:rFonts w:asciiTheme="minorBidi" w:hAnsiTheme="minorBidi"/>
          <w:b/>
          <w:bCs/>
          <w:sz w:val="36"/>
          <w:szCs w:val="36"/>
          <w:rtl/>
        </w:rPr>
        <w:t>أولا</w:t>
      </w:r>
      <w:r w:rsidRPr="00EF0E1A">
        <w:rPr>
          <w:rFonts w:asciiTheme="minorBidi" w:hAnsiTheme="minorBidi"/>
          <w:b/>
          <w:bCs/>
          <w:sz w:val="36"/>
          <w:szCs w:val="36"/>
        </w:rPr>
        <w:t xml:space="preserve"> : </w:t>
      </w:r>
      <w:r w:rsidRPr="00EF0E1A">
        <w:rPr>
          <w:rFonts w:asciiTheme="minorBidi" w:hAnsiTheme="minorBidi"/>
          <w:b/>
          <w:bCs/>
          <w:sz w:val="36"/>
          <w:szCs w:val="36"/>
          <w:rtl/>
        </w:rPr>
        <w:t>إعداد</w:t>
      </w:r>
      <w:r w:rsidRPr="00EF0E1A"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EF0E1A">
        <w:rPr>
          <w:rFonts w:asciiTheme="minorBidi" w:hAnsiTheme="minorBidi"/>
          <w:b/>
          <w:bCs/>
          <w:sz w:val="36"/>
          <w:szCs w:val="36"/>
          <w:rtl/>
        </w:rPr>
        <w:t>التقارير</w:t>
      </w:r>
      <w:r w:rsidRPr="00EF0E1A"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EF0E1A">
        <w:rPr>
          <w:rFonts w:asciiTheme="minorBidi" w:hAnsiTheme="minorBidi"/>
          <w:b/>
          <w:bCs/>
          <w:sz w:val="36"/>
          <w:szCs w:val="36"/>
          <w:rtl/>
        </w:rPr>
        <w:t>المالية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</w:rPr>
      </w:pPr>
      <w:r w:rsidRPr="00EF0E1A">
        <w:rPr>
          <w:rFonts w:asciiTheme="minorBidi" w:hAnsiTheme="minorBidi"/>
          <w:sz w:val="36"/>
          <w:szCs w:val="36"/>
          <w:rtl/>
        </w:rPr>
        <w:t>١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تعد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مسؤولية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إعداد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التقارير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مسؤولية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وتحديدا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المحاسبين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،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إن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دور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لجنة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هذا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الجانب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يتمثل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بالدور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الإشرافي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والرقابي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المتمثل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بفحص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كافة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القوائم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السنوية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أو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المرحلية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قبل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مصادقة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مجلس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عليها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وقبل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نشرها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للتأكد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proofErr w:type="spellStart"/>
      <w:r w:rsidRPr="00EF0E1A">
        <w:rPr>
          <w:rFonts w:asciiTheme="minorBidi" w:hAnsiTheme="minorBidi"/>
          <w:sz w:val="36"/>
          <w:szCs w:val="36"/>
          <w:rtl/>
        </w:rPr>
        <w:t>موضوعيتها</w:t>
      </w:r>
      <w:proofErr w:type="spellEnd"/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ومصداقيتها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وملاءمتها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وتقديمها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الوقت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المناسب</w:t>
      </w:r>
      <w:r w:rsidRPr="00EF0E1A">
        <w:rPr>
          <w:rFonts w:asciiTheme="minorBidi" w:hAnsiTheme="minorBidi"/>
          <w:sz w:val="36"/>
          <w:szCs w:val="36"/>
        </w:rPr>
        <w:t xml:space="preserve"> 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  <w:r w:rsidRPr="00EF0E1A">
        <w:rPr>
          <w:rFonts w:asciiTheme="minorBidi" w:hAnsiTheme="minorBidi"/>
          <w:sz w:val="36"/>
          <w:szCs w:val="36"/>
          <w:rtl/>
        </w:rPr>
        <w:lastRenderedPageBreak/>
        <w:t>٢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استعر</w:t>
      </w:r>
      <w:r>
        <w:rPr>
          <w:rFonts w:asciiTheme="minorBidi" w:hAnsiTheme="minorBidi" w:hint="cs"/>
          <w:sz w:val="36"/>
          <w:szCs w:val="36"/>
          <w:rtl/>
        </w:rPr>
        <w:t>ا</w:t>
      </w:r>
      <w:r w:rsidRPr="00EF0E1A">
        <w:rPr>
          <w:rFonts w:asciiTheme="minorBidi" w:hAnsiTheme="minorBidi"/>
          <w:sz w:val="36"/>
          <w:szCs w:val="36"/>
          <w:rtl/>
        </w:rPr>
        <w:t>ض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نتائج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الداخلي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والخارجي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والملاحظات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الواردة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تقرير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المدقق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الخارجي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أو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توصياته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المقدمة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لتحسين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الاداء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والعمليات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والرقابة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الداخلية</w:t>
      </w:r>
      <w:r w:rsidRPr="00EF0E1A">
        <w:rPr>
          <w:rFonts w:asciiTheme="minorBidi" w:hAnsiTheme="minorBidi"/>
          <w:sz w:val="36"/>
          <w:szCs w:val="36"/>
        </w:rPr>
        <w:t xml:space="preserve"> 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</w:rPr>
      </w:pPr>
      <w:r w:rsidRPr="00EF0E1A">
        <w:rPr>
          <w:rFonts w:asciiTheme="minorBidi" w:hAnsiTheme="minorBidi"/>
          <w:sz w:val="36"/>
          <w:szCs w:val="36"/>
          <w:rtl/>
        </w:rPr>
        <w:t>٣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فحص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كافة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السياسات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المحاسبية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المعتمدة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مع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التركيز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بيان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انعكاسات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التغير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القوائم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وتقييم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سياسات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التقديرات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والتي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تعد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مؤثرة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وجوهرية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القوائم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،الى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جانب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التركيز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العمليات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الجوهرية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ولاسيما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تلك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تعد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غير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روتينية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أو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محل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مساءلة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أو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غير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أخلاقية</w:t>
      </w:r>
      <w:r w:rsidRPr="00EF0E1A">
        <w:rPr>
          <w:rFonts w:asciiTheme="minorBidi" w:hAnsiTheme="minorBidi"/>
          <w:sz w:val="36"/>
          <w:szCs w:val="36"/>
        </w:rPr>
        <w:t xml:space="preserve"> 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</w:rPr>
      </w:pPr>
      <w:r w:rsidRPr="00EF0E1A">
        <w:rPr>
          <w:rFonts w:asciiTheme="minorBidi" w:hAnsiTheme="minorBidi"/>
          <w:sz w:val="36"/>
          <w:szCs w:val="36"/>
          <w:rtl/>
        </w:rPr>
        <w:t>٤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التشاور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مع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والمدقق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الخارجي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حول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القوائم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وحل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خلافات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ملموسة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قد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تنشأ بينهما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عند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إعدادها</w:t>
      </w:r>
      <w:r w:rsidRPr="00EF0E1A">
        <w:rPr>
          <w:rFonts w:asciiTheme="minorBidi" w:hAnsiTheme="minorBidi"/>
          <w:sz w:val="36"/>
          <w:szCs w:val="36"/>
        </w:rPr>
        <w:t xml:space="preserve">. 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</w:rPr>
      </w:pPr>
    </w:p>
    <w:p w:rsidR="00674D36" w:rsidRPr="00795752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40"/>
          <w:szCs w:val="40"/>
        </w:rPr>
      </w:pPr>
      <w:r w:rsidRPr="00795752">
        <w:rPr>
          <w:rFonts w:asciiTheme="minorBidi" w:hAnsiTheme="minorBidi"/>
          <w:b/>
          <w:bCs/>
          <w:sz w:val="40"/>
          <w:szCs w:val="40"/>
          <w:rtl/>
        </w:rPr>
        <w:t>ثانيا :الرقابة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الداخلية وادارة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المخاطر</w:t>
      </w:r>
      <w:r w:rsidRPr="00795752">
        <w:rPr>
          <w:rFonts w:asciiTheme="minorBidi" w:hAnsiTheme="minorBidi"/>
          <w:sz w:val="40"/>
          <w:szCs w:val="40"/>
        </w:rPr>
        <w:t xml:space="preserve">: 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  <w:r w:rsidRPr="00EF0E1A">
        <w:rPr>
          <w:rFonts w:asciiTheme="minorBidi" w:hAnsiTheme="minorBidi"/>
          <w:sz w:val="36"/>
          <w:szCs w:val="36"/>
          <w:rtl/>
        </w:rPr>
        <w:t>١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تقويم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فاعلية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الرقابة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الداخلية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والتأكد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درجة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الالتزام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>ب</w:t>
      </w:r>
      <w:r w:rsidRPr="00EF0E1A">
        <w:rPr>
          <w:rFonts w:asciiTheme="minorBidi" w:hAnsiTheme="minorBidi"/>
          <w:sz w:val="36"/>
          <w:szCs w:val="36"/>
          <w:rtl/>
        </w:rPr>
        <w:t>القوانين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والتعليمات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النافدة</w:t>
      </w:r>
      <w:r w:rsidRPr="00EF0E1A">
        <w:rPr>
          <w:rFonts w:asciiTheme="minorBidi" w:hAnsiTheme="minorBidi"/>
          <w:sz w:val="36"/>
          <w:szCs w:val="36"/>
        </w:rPr>
        <w:t xml:space="preserve"> .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</w:rPr>
      </w:pPr>
      <w:r w:rsidRPr="00EF0E1A">
        <w:rPr>
          <w:rFonts w:asciiTheme="minorBidi" w:hAnsiTheme="minorBidi"/>
          <w:sz w:val="36"/>
          <w:szCs w:val="36"/>
          <w:rtl/>
        </w:rPr>
        <w:t>٢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التأكد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وجود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عملية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رسمية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لتحديد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وتقدير وادارة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المخاطر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كافة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المستويات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الإدارية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والتحقق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وجود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نظام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مناسب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لإدارتها</w:t>
      </w:r>
      <w:r w:rsidRPr="00EF0E1A">
        <w:rPr>
          <w:rFonts w:asciiTheme="minorBidi" w:hAnsiTheme="minorBidi"/>
          <w:sz w:val="36"/>
          <w:szCs w:val="36"/>
        </w:rPr>
        <w:t xml:space="preserve"> 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  <w:r w:rsidRPr="00EF0E1A">
        <w:rPr>
          <w:rFonts w:asciiTheme="minorBidi" w:hAnsiTheme="minorBidi"/>
          <w:sz w:val="36"/>
          <w:szCs w:val="36"/>
          <w:rtl/>
        </w:rPr>
        <w:t>٣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مساعدة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مجلس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تنفيذ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مسؤولياته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الرقابية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وتحديدا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مجال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عملية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إدارة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المخاطر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الرئيسة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يمكن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تؤثر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إعداد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التقارير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وغير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المالية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للشركة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والسعي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لفهم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بيئة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المخاطر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يمكن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تتعرض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الشركة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وتحديد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الكيفية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يمكن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يتم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التعامل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مع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تلك المخاطر</w:t>
      </w:r>
    </w:p>
    <w:p w:rsidR="00674D36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</w:rPr>
      </w:pP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</w:p>
    <w:p w:rsidR="00674D36" w:rsidRPr="00795752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b/>
          <w:bCs/>
          <w:sz w:val="40"/>
          <w:szCs w:val="40"/>
        </w:rPr>
      </w:pPr>
      <w:r w:rsidRPr="00795752">
        <w:rPr>
          <w:rFonts w:asciiTheme="minorBidi" w:hAnsiTheme="minorBidi"/>
          <w:b/>
          <w:bCs/>
          <w:sz w:val="40"/>
          <w:szCs w:val="40"/>
          <w:rtl/>
        </w:rPr>
        <w:t>ثالثا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: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عمليات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التدقيق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الداخلي</w:t>
      </w:r>
      <w:r w:rsidRPr="00795752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795752">
        <w:rPr>
          <w:rFonts w:asciiTheme="minorBidi" w:hAnsiTheme="minorBidi"/>
          <w:b/>
          <w:bCs/>
          <w:sz w:val="40"/>
          <w:szCs w:val="40"/>
          <w:rtl/>
        </w:rPr>
        <w:t>والخارجي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</w:rPr>
      </w:pPr>
      <w:r w:rsidRPr="00EF0E1A">
        <w:rPr>
          <w:rFonts w:asciiTheme="minorBidi" w:hAnsiTheme="minorBidi"/>
          <w:sz w:val="36"/>
          <w:szCs w:val="36"/>
          <w:rtl/>
        </w:rPr>
        <w:t>١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متابعة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فاعلية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الداخلي واجراءاته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وتقييمها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،وتحديد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المؤهلات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المطلوبة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هذا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المجال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  <w:r w:rsidRPr="00EF0E1A">
        <w:rPr>
          <w:rFonts w:asciiTheme="minorBidi" w:hAnsiTheme="minorBidi"/>
          <w:sz w:val="36"/>
          <w:szCs w:val="36"/>
          <w:rtl/>
        </w:rPr>
        <w:t>٢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بيان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أثر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التغيرات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الهامة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المبادئ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والسياسات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المحاسبية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على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نطاق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عملية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  <w:r w:rsidRPr="00EF0E1A">
        <w:rPr>
          <w:rFonts w:asciiTheme="minorBidi" w:hAnsiTheme="minorBidi"/>
          <w:sz w:val="36"/>
          <w:szCs w:val="36"/>
          <w:rtl/>
        </w:rPr>
        <w:t xml:space="preserve"> ٣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حل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المشكلا</w:t>
      </w:r>
      <w:r>
        <w:rPr>
          <w:rFonts w:asciiTheme="minorBidi" w:hAnsiTheme="minorBidi" w:hint="cs"/>
          <w:sz w:val="36"/>
          <w:szCs w:val="36"/>
          <w:rtl/>
        </w:rPr>
        <w:t>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والصعوبات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والخلافات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تنشأ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أثناء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ممارسة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عملية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التدقيق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مع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تو</w:t>
      </w:r>
      <w:r>
        <w:rPr>
          <w:rFonts w:asciiTheme="minorBidi" w:hAnsiTheme="minorBidi" w:hint="cs"/>
          <w:sz w:val="36"/>
          <w:szCs w:val="36"/>
          <w:rtl/>
        </w:rPr>
        <w:t>ا</w:t>
      </w:r>
      <w:r>
        <w:rPr>
          <w:rFonts w:asciiTheme="minorBidi" w:hAnsiTheme="minorBidi"/>
          <w:sz w:val="36"/>
          <w:szCs w:val="36"/>
          <w:rtl/>
        </w:rPr>
        <w:t>ف</w:t>
      </w:r>
      <w:r w:rsidRPr="00EF0E1A">
        <w:rPr>
          <w:rFonts w:asciiTheme="minorBidi" w:hAnsiTheme="minorBidi"/>
          <w:sz w:val="36"/>
          <w:szCs w:val="36"/>
          <w:rtl/>
        </w:rPr>
        <w:t>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المعلومات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المطلوبة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الوقت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الملائم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والتنسيق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بين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المدقق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الخارجي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والداخلي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والإدارة</w:t>
      </w:r>
      <w:r w:rsidRPr="00EF0E1A">
        <w:rPr>
          <w:rFonts w:asciiTheme="minorBidi" w:hAnsiTheme="minorBidi"/>
          <w:sz w:val="36"/>
          <w:szCs w:val="36"/>
        </w:rPr>
        <w:t xml:space="preserve"> .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  <w:r w:rsidRPr="00EF0E1A">
        <w:rPr>
          <w:rFonts w:asciiTheme="minorBidi" w:hAnsiTheme="minorBidi"/>
          <w:sz w:val="36"/>
          <w:szCs w:val="36"/>
          <w:rtl/>
        </w:rPr>
        <w:lastRenderedPageBreak/>
        <w:t>٤</w:t>
      </w:r>
      <w:r w:rsidRPr="00EF0E1A">
        <w:rPr>
          <w:rFonts w:asciiTheme="minorBidi" w:hAnsiTheme="minorBidi"/>
          <w:sz w:val="36"/>
          <w:szCs w:val="36"/>
        </w:rPr>
        <w:t xml:space="preserve"> . </w:t>
      </w:r>
      <w:r w:rsidRPr="00EF0E1A">
        <w:rPr>
          <w:rFonts w:asciiTheme="minorBidi" w:hAnsiTheme="minorBidi"/>
          <w:sz w:val="36"/>
          <w:szCs w:val="36"/>
          <w:rtl/>
        </w:rPr>
        <w:t>التوصية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بتعيين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المدقق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الخارجي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أو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عزله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لمجلس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الإدارة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وتحديد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أجوره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والإسهام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بوضع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ضوابط</w:t>
      </w:r>
      <w:r w:rsidRPr="00EF0E1A">
        <w:rPr>
          <w:rFonts w:asciiTheme="minorBidi" w:hAnsiTheme="minorBidi"/>
          <w:sz w:val="36"/>
          <w:szCs w:val="36"/>
          <w:rtl/>
          <w:lang w:bidi="ar-IQ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حول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مشاركته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في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تقديم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خدمات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غير</w:t>
      </w:r>
      <w:r w:rsidRPr="00EF0E1A">
        <w:rPr>
          <w:rFonts w:asciiTheme="minorBidi" w:hAnsiTheme="minorBidi"/>
          <w:sz w:val="36"/>
          <w:szCs w:val="36"/>
        </w:rPr>
        <w:t xml:space="preserve"> </w:t>
      </w:r>
      <w:r w:rsidRPr="00EF0E1A">
        <w:rPr>
          <w:rFonts w:asciiTheme="minorBidi" w:hAnsiTheme="minorBidi"/>
          <w:sz w:val="36"/>
          <w:szCs w:val="36"/>
          <w:rtl/>
        </w:rPr>
        <w:t>تدقيقية</w:t>
      </w:r>
      <w:r w:rsidRPr="00EF0E1A">
        <w:rPr>
          <w:rFonts w:asciiTheme="minorBidi" w:hAnsiTheme="minorBidi"/>
          <w:sz w:val="36"/>
          <w:szCs w:val="36"/>
        </w:rPr>
        <w:t xml:space="preserve"> .</w:t>
      </w:r>
      <w:r w:rsidRPr="00EF0E1A">
        <w:rPr>
          <w:rFonts w:asciiTheme="minorBidi" w:hAnsiTheme="minorBidi"/>
          <w:sz w:val="36"/>
          <w:szCs w:val="36"/>
          <w:rtl/>
        </w:rPr>
        <w:t xml:space="preserve"> </w:t>
      </w:r>
    </w:p>
    <w:p w:rsidR="00674D36" w:rsidRPr="00EF0E1A" w:rsidRDefault="00674D36" w:rsidP="00674D36">
      <w:pPr>
        <w:autoSpaceDE w:val="0"/>
        <w:autoSpaceDN w:val="0"/>
        <w:adjustRightInd w:val="0"/>
        <w:spacing w:after="0" w:line="240" w:lineRule="auto"/>
        <w:jc w:val="mediumKashida"/>
        <w:rPr>
          <w:rFonts w:asciiTheme="minorBidi" w:hAnsiTheme="minorBidi"/>
          <w:sz w:val="36"/>
          <w:szCs w:val="36"/>
          <w:rtl/>
          <w:lang w:bidi="ar-IQ"/>
        </w:rPr>
      </w:pPr>
    </w:p>
    <w:p w:rsidR="00204AE6" w:rsidRDefault="00204AE6">
      <w:pPr>
        <w:rPr>
          <w:lang w:bidi="ar-IQ"/>
        </w:rPr>
      </w:pPr>
      <w:bookmarkStart w:id="0" w:name="_GoBack"/>
      <w:bookmarkEnd w:id="0"/>
    </w:p>
    <w:sectPr w:rsidR="00204AE6" w:rsidSect="006431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B2B"/>
    <w:multiLevelType w:val="hybridMultilevel"/>
    <w:tmpl w:val="02A86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532C"/>
    <w:multiLevelType w:val="hybridMultilevel"/>
    <w:tmpl w:val="CCA425AC"/>
    <w:lvl w:ilvl="0" w:tplc="BEC086A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C0CF1"/>
    <w:multiLevelType w:val="hybridMultilevel"/>
    <w:tmpl w:val="23A61458"/>
    <w:lvl w:ilvl="0" w:tplc="3C424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29E6"/>
    <w:multiLevelType w:val="hybridMultilevel"/>
    <w:tmpl w:val="3052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C3AC9"/>
    <w:multiLevelType w:val="hybridMultilevel"/>
    <w:tmpl w:val="095A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1F29"/>
    <w:multiLevelType w:val="hybridMultilevel"/>
    <w:tmpl w:val="132CCFC0"/>
    <w:lvl w:ilvl="0" w:tplc="ECD65076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52757"/>
    <w:multiLevelType w:val="hybridMultilevel"/>
    <w:tmpl w:val="3E9EC5AA"/>
    <w:lvl w:ilvl="0" w:tplc="8FCAA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E2AC0"/>
    <w:multiLevelType w:val="hybridMultilevel"/>
    <w:tmpl w:val="1996F0EC"/>
    <w:lvl w:ilvl="0" w:tplc="C936A98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303F3"/>
    <w:multiLevelType w:val="hybridMultilevel"/>
    <w:tmpl w:val="709A2CBE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33760519"/>
    <w:multiLevelType w:val="hybridMultilevel"/>
    <w:tmpl w:val="A68E43B0"/>
    <w:lvl w:ilvl="0" w:tplc="069E2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90A39"/>
    <w:multiLevelType w:val="hybridMultilevel"/>
    <w:tmpl w:val="794A95B6"/>
    <w:lvl w:ilvl="0" w:tplc="10A84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D0A80"/>
    <w:multiLevelType w:val="hybridMultilevel"/>
    <w:tmpl w:val="00E0CE5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9B2C9520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E20A4"/>
    <w:multiLevelType w:val="hybridMultilevel"/>
    <w:tmpl w:val="97483444"/>
    <w:lvl w:ilvl="0" w:tplc="E1CE4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B4947"/>
    <w:multiLevelType w:val="hybridMultilevel"/>
    <w:tmpl w:val="601A410A"/>
    <w:lvl w:ilvl="0" w:tplc="179C2128">
      <w:start w:val="1"/>
      <w:numFmt w:val="arabicAlpha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547B1"/>
    <w:multiLevelType w:val="hybridMultilevel"/>
    <w:tmpl w:val="0464C70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601D1504"/>
    <w:multiLevelType w:val="hybridMultilevel"/>
    <w:tmpl w:val="F766AE2C"/>
    <w:lvl w:ilvl="0" w:tplc="435203E6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92DBB"/>
    <w:multiLevelType w:val="hybridMultilevel"/>
    <w:tmpl w:val="1068A58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52E66"/>
    <w:multiLevelType w:val="hybridMultilevel"/>
    <w:tmpl w:val="DA36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7761"/>
    <w:multiLevelType w:val="hybridMultilevel"/>
    <w:tmpl w:val="5492CBD4"/>
    <w:lvl w:ilvl="0" w:tplc="E4C283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4727C"/>
    <w:multiLevelType w:val="hybridMultilevel"/>
    <w:tmpl w:val="98743C62"/>
    <w:lvl w:ilvl="0" w:tplc="22A09A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14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19"/>
  </w:num>
  <w:num w:numId="18">
    <w:abstractNumId w:val="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90"/>
    <w:rsid w:val="00204AE6"/>
    <w:rsid w:val="00392A90"/>
    <w:rsid w:val="006431F0"/>
    <w:rsid w:val="006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6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74D36"/>
    <w:pPr>
      <w:keepNext/>
      <w:keepLines/>
      <w:spacing w:before="120" w:after="120"/>
      <w:outlineLvl w:val="1"/>
    </w:pPr>
    <w:rPr>
      <w:rFonts w:asciiTheme="minorBidi" w:eastAsiaTheme="majorEastAsia" w:hAnsi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74D36"/>
    <w:rPr>
      <w:rFonts w:asciiTheme="minorBidi" w:eastAsiaTheme="majorEastAsia" w:hAnsiTheme="min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7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74D36"/>
  </w:style>
  <w:style w:type="paragraph" w:styleId="a4">
    <w:name w:val="footer"/>
    <w:basedOn w:val="a"/>
    <w:link w:val="Char0"/>
    <w:uiPriority w:val="99"/>
    <w:unhideWhenUsed/>
    <w:rsid w:val="0067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4D36"/>
  </w:style>
  <w:style w:type="paragraph" w:styleId="a5">
    <w:name w:val="List Paragraph"/>
    <w:basedOn w:val="a"/>
    <w:uiPriority w:val="34"/>
    <w:qFormat/>
    <w:rsid w:val="00674D3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74D3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7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7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6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74D36"/>
    <w:pPr>
      <w:keepNext/>
      <w:keepLines/>
      <w:spacing w:before="120" w:after="120"/>
      <w:outlineLvl w:val="1"/>
    </w:pPr>
    <w:rPr>
      <w:rFonts w:asciiTheme="minorBidi" w:eastAsiaTheme="majorEastAsia" w:hAnsi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74D36"/>
    <w:rPr>
      <w:rFonts w:asciiTheme="minorBidi" w:eastAsiaTheme="majorEastAsia" w:hAnsiTheme="min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7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74D36"/>
  </w:style>
  <w:style w:type="paragraph" w:styleId="a4">
    <w:name w:val="footer"/>
    <w:basedOn w:val="a"/>
    <w:link w:val="Char0"/>
    <w:uiPriority w:val="99"/>
    <w:unhideWhenUsed/>
    <w:rsid w:val="00674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4D36"/>
  </w:style>
  <w:style w:type="paragraph" w:styleId="a5">
    <w:name w:val="List Paragraph"/>
    <w:basedOn w:val="a"/>
    <w:uiPriority w:val="34"/>
    <w:qFormat/>
    <w:rsid w:val="00674D3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74D3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7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7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5336</Characters>
  <Application>Microsoft Office Word</Application>
  <DocSecurity>0</DocSecurity>
  <Lines>44</Lines>
  <Paragraphs>12</Paragraphs>
  <ScaleCrop>false</ScaleCrop>
  <Company>Enjoy My Fine Releases.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2018-01-13T05:43:00Z</dcterms:created>
  <dcterms:modified xsi:type="dcterms:W3CDTF">2018-01-13T05:44:00Z</dcterms:modified>
</cp:coreProperties>
</file>