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E55" w:rsidRPr="00F07C7D" w:rsidRDefault="00F07C7D" w:rsidP="00B40E55">
      <w:pPr>
        <w:shd w:val="clear" w:color="auto" w:fill="FFFFFF"/>
        <w:bidi/>
        <w:spacing w:before="180"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  <w:r w:rsidRPr="00F07C7D">
        <w:rPr>
          <w:rFonts w:ascii="Arial" w:eastAsia="Times New Roman" w:hAnsi="Arial" w:cs="Arial" w:hint="cs"/>
          <w:b/>
          <w:bCs/>
          <w:color w:val="000000"/>
          <w:sz w:val="36"/>
          <w:szCs w:val="36"/>
          <w:rtl/>
        </w:rPr>
        <w:t xml:space="preserve">كشف </w:t>
      </w:r>
      <w:r w:rsidR="00B40E55" w:rsidRPr="00F07C7D">
        <w:rPr>
          <w:rFonts w:ascii="Arial" w:eastAsia="Times New Roman" w:hAnsi="Arial" w:cs="Arial"/>
          <w:b/>
          <w:bCs/>
          <w:color w:val="000000"/>
          <w:sz w:val="36"/>
          <w:szCs w:val="36"/>
          <w:rtl/>
        </w:rPr>
        <w:t>البنك</w:t>
      </w:r>
      <w:r w:rsidR="00B40E55" w:rsidRPr="00F07C7D">
        <w:rPr>
          <w:rFonts w:ascii="Arial" w:eastAsia="Times New Roman" w:hAnsi="Arial" w:cs="Arial" w:hint="cs"/>
          <w:b/>
          <w:bCs/>
          <w:color w:val="000000"/>
          <w:sz w:val="36"/>
          <w:szCs w:val="36"/>
          <w:rtl/>
        </w:rPr>
        <w:t xml:space="preserve">                               </w:t>
      </w:r>
      <w:r w:rsidR="00B40E55" w:rsidRPr="00F07C7D">
        <w:rPr>
          <w:rFonts w:ascii="Arial" w:eastAsia="Times New Roman" w:hAnsi="Arial" w:cs="Arial"/>
          <w:b/>
          <w:bCs/>
          <w:color w:val="000000"/>
          <w:sz w:val="36"/>
          <w:szCs w:val="36"/>
        </w:rPr>
        <w:t xml:space="preserve"> Bank Reconciliation</w:t>
      </w:r>
    </w:p>
    <w:p w:rsidR="00B40E55" w:rsidRDefault="00B40E55" w:rsidP="00B40E55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rtl/>
        </w:rPr>
      </w:pPr>
    </w:p>
    <w:p w:rsidR="0045043D" w:rsidRDefault="00B40E55" w:rsidP="0045043D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</w:pP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تلجأ </w:t>
      </w:r>
      <w:r w:rsidR="00E1584B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الفنادق 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في الوقت الحاضر إلى الاحتفاظ بأموالها في البنوك نظرا للخدمات المصرفية التي تؤديها البنوك لعملا</w:t>
      </w:r>
      <w:r w:rsidR="00E1584B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ئها وأيضاَ إلى المخاطر التي قد </w:t>
      </w:r>
      <w:r w:rsidR="00E1584B">
        <w:rPr>
          <w:rFonts w:ascii="Arial" w:eastAsia="Times New Roman" w:hAnsi="Arial" w:cs="Arial" w:hint="cs"/>
          <w:color w:val="000000"/>
          <w:sz w:val="28"/>
          <w:szCs w:val="28"/>
          <w:rtl/>
        </w:rPr>
        <w:t>ي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تعرض لها </w:t>
      </w:r>
      <w:r w:rsidR="00E1584B">
        <w:rPr>
          <w:rFonts w:ascii="Arial" w:eastAsia="Times New Roman" w:hAnsi="Arial" w:cs="Arial" w:hint="cs"/>
          <w:color w:val="000000"/>
          <w:sz w:val="28"/>
          <w:szCs w:val="28"/>
          <w:rtl/>
        </w:rPr>
        <w:t>الفندق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نتيجة حفظ أموالها في الخزينة من خطر السرقة أو الاختلاس أو غيره </w:t>
      </w:r>
      <w:proofErr w:type="spellStart"/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،</w:t>
      </w:r>
      <w:proofErr w:type="spellEnd"/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وبالتالي فإن ا</w:t>
      </w:r>
      <w:r w:rsidR="00E1584B">
        <w:rPr>
          <w:rFonts w:ascii="Arial" w:eastAsia="Times New Roman" w:hAnsi="Arial" w:cs="Arial" w:hint="cs"/>
          <w:color w:val="000000"/>
          <w:sz w:val="28"/>
          <w:szCs w:val="28"/>
          <w:rtl/>
        </w:rPr>
        <w:t>لفندق ي</w:t>
      </w:r>
      <w:r w:rsidR="00E1584B">
        <w:rPr>
          <w:rFonts w:ascii="Arial" w:eastAsia="Times New Roman" w:hAnsi="Arial" w:cs="Arial"/>
          <w:color w:val="000000"/>
          <w:sz w:val="28"/>
          <w:szCs w:val="28"/>
          <w:rtl/>
        </w:rPr>
        <w:t>قوم بفتح حساب جاري له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في</w:t>
      </w:r>
      <w:r w:rsidR="00E1584B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البنك يكون له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</w:t>
      </w:r>
      <w:r w:rsidR="00E1584B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الحرية في الإيداع والسحب وقتما </w:t>
      </w:r>
      <w:r w:rsidR="00E1584B">
        <w:rPr>
          <w:rFonts w:ascii="Arial" w:eastAsia="Times New Roman" w:hAnsi="Arial" w:cs="Arial" w:hint="cs"/>
          <w:color w:val="000000"/>
          <w:sz w:val="28"/>
          <w:szCs w:val="28"/>
          <w:rtl/>
        </w:rPr>
        <w:t>ي</w:t>
      </w:r>
      <w:r w:rsidR="00E1584B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شاء وفق إجراءات معينة </w:t>
      </w:r>
      <w:proofErr w:type="spellStart"/>
      <w:r w:rsidR="00E1584B">
        <w:rPr>
          <w:rFonts w:ascii="Arial" w:eastAsia="Times New Roman" w:hAnsi="Arial" w:cs="Arial"/>
          <w:color w:val="000000"/>
          <w:sz w:val="28"/>
          <w:szCs w:val="28"/>
          <w:rtl/>
        </w:rPr>
        <w:t>،</w:t>
      </w:r>
      <w:proofErr w:type="spellEnd"/>
      <w:r w:rsidR="00E1584B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كما </w:t>
      </w:r>
      <w:r w:rsidR="00E1584B">
        <w:rPr>
          <w:rFonts w:ascii="Arial" w:eastAsia="Times New Roman" w:hAnsi="Arial" w:cs="Arial" w:hint="cs"/>
          <w:color w:val="000000"/>
          <w:sz w:val="28"/>
          <w:szCs w:val="28"/>
          <w:rtl/>
        </w:rPr>
        <w:t>ي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حتفظ ا</w:t>
      </w:r>
      <w:r w:rsidR="00E1584B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لفندق </w:t>
      </w:r>
      <w:r w:rsidR="00E1584B">
        <w:rPr>
          <w:rFonts w:ascii="Arial" w:eastAsia="Times New Roman" w:hAnsi="Arial" w:cs="Arial"/>
          <w:color w:val="000000"/>
          <w:sz w:val="28"/>
          <w:szCs w:val="28"/>
          <w:rtl/>
        </w:rPr>
        <w:t>بحساب خاص بالبنك لديه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وفي نهاية كل فترة مالية يتم الجرد لأرصدة النقدية في البنك عن طريق المطابقة بين حس</w:t>
      </w:r>
      <w:r w:rsidR="00E1584B">
        <w:rPr>
          <w:rFonts w:ascii="Arial" w:eastAsia="Times New Roman" w:hAnsi="Arial" w:cs="Arial"/>
          <w:color w:val="000000"/>
          <w:sz w:val="28"/>
          <w:szCs w:val="28"/>
          <w:rtl/>
        </w:rPr>
        <w:t>اب البنك الظاهر في دفاتر ال</w:t>
      </w:r>
      <w:r w:rsidR="00E1584B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فندق 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وبين رصيد حساب ال</w:t>
      </w:r>
      <w:r w:rsidR="00E1584B">
        <w:rPr>
          <w:rFonts w:ascii="Arial" w:eastAsia="Times New Roman" w:hAnsi="Arial" w:cs="Arial" w:hint="cs"/>
          <w:color w:val="000000"/>
          <w:sz w:val="28"/>
          <w:szCs w:val="28"/>
          <w:rtl/>
        </w:rPr>
        <w:t>فندق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في دفاتر البنك وعادة ترسل البنوك كشف حساب لل</w:t>
      </w:r>
      <w:r w:rsidR="00E1584B">
        <w:rPr>
          <w:rFonts w:ascii="Arial" w:eastAsia="Times New Roman" w:hAnsi="Arial" w:cs="Arial" w:hint="cs"/>
          <w:color w:val="000000"/>
          <w:sz w:val="28"/>
          <w:szCs w:val="28"/>
          <w:rtl/>
        </w:rPr>
        <w:t>فندق</w:t>
      </w:r>
      <w:r w:rsidR="00E1584B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توضح فيه العمليات التي قام </w:t>
      </w:r>
      <w:proofErr w:type="spellStart"/>
      <w:r w:rsidR="00E1584B">
        <w:rPr>
          <w:rFonts w:ascii="Arial" w:eastAsia="Times New Roman" w:hAnsi="Arial" w:cs="Arial"/>
          <w:color w:val="000000"/>
          <w:sz w:val="28"/>
          <w:szCs w:val="28"/>
          <w:rtl/>
        </w:rPr>
        <w:t>بها</w:t>
      </w:r>
      <w:proofErr w:type="spellEnd"/>
      <w:r w:rsidR="00E1584B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ال</w:t>
      </w:r>
      <w:r w:rsidR="00E1584B">
        <w:rPr>
          <w:rFonts w:ascii="Arial" w:eastAsia="Times New Roman" w:hAnsi="Arial" w:cs="Arial" w:hint="cs"/>
          <w:color w:val="000000"/>
          <w:sz w:val="28"/>
          <w:szCs w:val="28"/>
          <w:rtl/>
        </w:rPr>
        <w:t>فندق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من إيداع وسحب من حسابه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bookmarkStart w:id="0" w:name="more"/>
      <w:bookmarkEnd w:id="0"/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ويلاحظ أن الرصيدين يكونان متعاكسين بمعنى أن رصيد حساب البنك في دفاتر ا</w:t>
      </w:r>
      <w:r w:rsidR="00E1584B">
        <w:rPr>
          <w:rFonts w:ascii="Arial" w:eastAsia="Times New Roman" w:hAnsi="Arial" w:cs="Arial" w:hint="cs"/>
          <w:color w:val="000000"/>
          <w:sz w:val="28"/>
          <w:szCs w:val="28"/>
          <w:rtl/>
        </w:rPr>
        <w:t>لفندق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يكون مدينا بينما يكون رصيد حساب ال</w:t>
      </w:r>
      <w:r w:rsidR="00E1584B">
        <w:rPr>
          <w:rFonts w:ascii="Arial" w:eastAsia="Times New Roman" w:hAnsi="Arial" w:cs="Arial" w:hint="cs"/>
          <w:color w:val="000000"/>
          <w:sz w:val="28"/>
          <w:szCs w:val="28"/>
          <w:rtl/>
        </w:rPr>
        <w:t>فندق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في دفاتر البنك والخاص بال</w:t>
      </w:r>
      <w:r w:rsidR="00E1584B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فندق </w:t>
      </w:r>
      <w:r w:rsidR="0045043D">
        <w:rPr>
          <w:rFonts w:ascii="Arial" w:eastAsia="Times New Roman" w:hAnsi="Arial" w:cs="Arial"/>
          <w:color w:val="000000"/>
          <w:sz w:val="28"/>
          <w:szCs w:val="28"/>
          <w:rtl/>
        </w:rPr>
        <w:t>دائناَ .</w:t>
      </w:r>
      <w:r w:rsidR="0045043D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وفي نهاية الفترة المالية وعند إجراء المطابقة بين كشف حساب البنك وحساب البنك بدفاتر الأستاذ قد يتطابق الرصيدين وغالباَ ما يختلفان للأسباب التالية :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  <w:t xml:space="preserve">1- قيد فوائد لصالح </w:t>
      </w:r>
      <w:r w:rsidR="00E1584B">
        <w:rPr>
          <w:rFonts w:ascii="Arial" w:eastAsia="Times New Roman" w:hAnsi="Arial" w:cs="Arial" w:hint="cs"/>
          <w:color w:val="000000"/>
          <w:sz w:val="28"/>
          <w:szCs w:val="28"/>
          <w:rtl/>
        </w:rPr>
        <w:t>الفندق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.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  <w:t xml:space="preserve">2- قيد فوائد على حساب </w:t>
      </w:r>
      <w:r w:rsidR="00E1584B">
        <w:rPr>
          <w:rFonts w:ascii="Arial" w:eastAsia="Times New Roman" w:hAnsi="Arial" w:cs="Arial" w:hint="cs"/>
          <w:color w:val="000000"/>
          <w:sz w:val="28"/>
          <w:szCs w:val="28"/>
          <w:rtl/>
        </w:rPr>
        <w:t>الفندق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.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  <w:t>3- قيد مصروفات بنكية .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  <w:t xml:space="preserve">4- إيداعات من العملاء ولم يصل </w:t>
      </w:r>
      <w:proofErr w:type="spellStart"/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بها</w:t>
      </w:r>
      <w:proofErr w:type="spellEnd"/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إشعار من البنك .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  <w:t>5- الشيكات المرفوضة والتي لم تثبت في دفاتر ال</w:t>
      </w:r>
      <w:r w:rsidR="00E1584B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فندق 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نتيجة عدم وصول إشعارات من البنك </w:t>
      </w:r>
      <w:proofErr w:type="spellStart"/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بها</w:t>
      </w:r>
      <w:proofErr w:type="spellEnd"/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.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  <w:t>6- وجود مبالغ مسجلة في حساب البنك بدفاتر ال</w:t>
      </w:r>
      <w:r w:rsidR="00E1584B">
        <w:rPr>
          <w:rFonts w:ascii="Arial" w:eastAsia="Times New Roman" w:hAnsi="Arial" w:cs="Arial" w:hint="cs"/>
          <w:color w:val="000000"/>
          <w:sz w:val="28"/>
          <w:szCs w:val="28"/>
          <w:rtl/>
        </w:rPr>
        <w:t>فندق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وغير مسجلة في كشف حساب البنك ومن أمثلتها </w:t>
      </w:r>
      <w:proofErr w:type="spellStart"/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:-</w:t>
      </w:r>
      <w:proofErr w:type="spellEnd"/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  <w:t>شيكات مسحوبة على البنك لصالح الموردين ومقيدة في دفاتر ال</w:t>
      </w:r>
      <w:r w:rsidR="00E1584B">
        <w:rPr>
          <w:rFonts w:ascii="Arial" w:eastAsia="Times New Roman" w:hAnsi="Arial" w:cs="Arial" w:hint="cs"/>
          <w:color w:val="000000"/>
          <w:sz w:val="28"/>
          <w:szCs w:val="28"/>
          <w:rtl/>
        </w:rPr>
        <w:t>فندق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ولم تقدم للبنك بعد لصرفها حتى نهاية السنة .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  <w:t>شيكات مرسلة للبنك للتحصيل ولم يحصلها البنك حتى نهاية السنة وتكون هذه المبالغ مقيدة في حساب البنك بدفاتر</w:t>
      </w:r>
      <w:r w:rsidR="00F07C7D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</w:t>
      </w:r>
      <w:r w:rsidR="00E1584B">
        <w:rPr>
          <w:rFonts w:ascii="Arial" w:eastAsia="Times New Roman" w:hAnsi="Arial" w:cs="Arial" w:hint="cs"/>
          <w:color w:val="000000"/>
          <w:sz w:val="28"/>
          <w:szCs w:val="28"/>
          <w:rtl/>
        </w:rPr>
        <w:t>الفندق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.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  <w:t xml:space="preserve">ولكل هذه الأسباب او بعضها فإنه من الضروري إعداد مذكرة لتسوية حساب البنك </w:t>
      </w:r>
      <w:proofErr w:type="spellStart"/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،</w:t>
      </w:r>
      <w:proofErr w:type="spellEnd"/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ولتسوية حساب البنك في دفاتر ال</w:t>
      </w:r>
      <w:r w:rsidR="00E1584B">
        <w:rPr>
          <w:rFonts w:ascii="Arial" w:eastAsia="Times New Roman" w:hAnsi="Arial" w:cs="Arial" w:hint="cs"/>
          <w:color w:val="000000"/>
          <w:sz w:val="28"/>
          <w:szCs w:val="28"/>
          <w:rtl/>
        </w:rPr>
        <w:t>فندق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مع كشف حساب البنك فإنه يجب إعداد مذكرة التسوية للتأكد من صحة الرصيد الموجود بالبنك وذلك على الأقل في نهاية الفترة المالية وعند إعداد الحسابات الختامية وقائمة المركز المالي ,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  <w:t>ويلاحظ أن العمليات المتعلقة بالبنك والمقيدة في دفاتر ال</w:t>
      </w:r>
      <w:r w:rsidR="00F07C7D">
        <w:rPr>
          <w:rFonts w:ascii="Arial" w:eastAsia="Times New Roman" w:hAnsi="Arial" w:cs="Arial" w:hint="cs"/>
          <w:color w:val="000000"/>
          <w:sz w:val="28"/>
          <w:szCs w:val="28"/>
          <w:rtl/>
        </w:rPr>
        <w:t>فندق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ولكنها غير مقيدة في كشف حساب البنك فإنها لا تمثل مشكلة ولا تتطلب قيود محاسبية وذلك لأنها مقيدة فعلاَ أما العملي</w:t>
      </w:r>
      <w:r w:rsidR="00F07C7D">
        <w:rPr>
          <w:rFonts w:ascii="Arial" w:eastAsia="Times New Roman" w:hAnsi="Arial" w:cs="Arial"/>
          <w:color w:val="000000"/>
          <w:sz w:val="28"/>
          <w:szCs w:val="28"/>
          <w:rtl/>
        </w:rPr>
        <w:t>ات غير المقيدة في دفاتر ال</w:t>
      </w:r>
      <w:r w:rsidR="00F07C7D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فندق  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والمقيدة في كشف حساب البنك فإن الأمر يتطلب ضرورة إجراء قيود محاسبية لإثباتها وذلك قبل إقفال الحسابات وقبل إعداد مذكرة التسوية .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وفيما يلي نموذج لمذكرة تسوية البنك :</w:t>
      </w:r>
    </w:p>
    <w:p w:rsidR="008D6F2E" w:rsidRDefault="00B40E55" w:rsidP="0045043D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</w:pPr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br/>
      </w:r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br/>
      </w:r>
      <w:proofErr w:type="spellStart"/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***</w:t>
      </w:r>
      <w:proofErr w:type="spellEnd"/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</w:t>
      </w:r>
      <w:r w:rsidR="0045043D">
        <w:rPr>
          <w:rFonts w:ascii="Arial" w:eastAsia="Times New Roman" w:hAnsi="Arial" w:cs="Arial" w:hint="cs"/>
          <w:b/>
          <w:bCs/>
          <w:color w:val="000000"/>
          <w:sz w:val="28"/>
          <w:szCs w:val="28"/>
          <w:rtl/>
        </w:rPr>
        <w:t xml:space="preserve">         </w:t>
      </w:r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رصيد البنك طبقاَ لكشف الحساب الوارد من البنك</w:t>
      </w:r>
    </w:p>
    <w:p w:rsidR="008D6F2E" w:rsidRDefault="00B40E55" w:rsidP="00F07C7D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rtl/>
        </w:rPr>
      </w:pPr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+</w:t>
      </w:r>
      <w:proofErr w:type="spellEnd"/>
      <w:r w:rsidR="0045043D">
        <w:rPr>
          <w:rFonts w:ascii="Arial" w:eastAsia="Times New Roman" w:hAnsi="Arial" w:cs="Arial" w:hint="cs"/>
          <w:b/>
          <w:bCs/>
          <w:color w:val="000000"/>
          <w:sz w:val="28"/>
          <w:szCs w:val="28"/>
          <w:rtl/>
        </w:rPr>
        <w:t xml:space="preserve">          </w:t>
      </w:r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إيداعات لم تثبت في كشف الحساب</w:t>
      </w:r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br/>
      </w:r>
      <w:proofErr w:type="spellStart"/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***</w:t>
      </w:r>
      <w:proofErr w:type="spellEnd"/>
      <w:r w:rsidR="0045043D">
        <w:rPr>
          <w:rFonts w:ascii="Arial" w:eastAsia="Times New Roman" w:hAnsi="Arial" w:cs="Arial" w:hint="cs"/>
          <w:b/>
          <w:bCs/>
          <w:color w:val="000000"/>
          <w:sz w:val="28"/>
          <w:szCs w:val="28"/>
          <w:rtl/>
        </w:rPr>
        <w:t xml:space="preserve">         </w:t>
      </w:r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شيكات مودعة في البنك ولم تحصل</w:t>
      </w:r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br/>
      </w:r>
      <w:proofErr w:type="spellStart"/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***</w:t>
      </w:r>
      <w:proofErr w:type="spellEnd"/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</w:t>
      </w:r>
      <w:r w:rsidR="0045043D">
        <w:rPr>
          <w:rFonts w:ascii="Arial" w:eastAsia="Times New Roman" w:hAnsi="Arial" w:cs="Arial" w:hint="cs"/>
          <w:b/>
          <w:bCs/>
          <w:color w:val="000000"/>
          <w:sz w:val="28"/>
          <w:szCs w:val="28"/>
          <w:rtl/>
        </w:rPr>
        <w:t xml:space="preserve">         </w:t>
      </w:r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نقدية</w:t>
      </w:r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br/>
      </w:r>
      <w:proofErr w:type="spellStart"/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***</w:t>
      </w:r>
      <w:proofErr w:type="spellEnd"/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</w:t>
      </w:r>
      <w:r w:rsidR="0045043D">
        <w:rPr>
          <w:rFonts w:ascii="Arial" w:eastAsia="Times New Roman" w:hAnsi="Arial" w:cs="Arial" w:hint="cs"/>
          <w:b/>
          <w:bCs/>
          <w:color w:val="000000"/>
          <w:sz w:val="28"/>
          <w:szCs w:val="28"/>
          <w:rtl/>
        </w:rPr>
        <w:t xml:space="preserve">        </w:t>
      </w:r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شيكات واردة</w:t>
      </w:r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br/>
      </w:r>
      <w:proofErr w:type="spellStart"/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lastRenderedPageBreak/>
        <w:t>***</w:t>
      </w:r>
      <w:proofErr w:type="spellEnd"/>
      <w:r w:rsidR="0045043D">
        <w:rPr>
          <w:rFonts w:ascii="Arial" w:eastAsia="Times New Roman" w:hAnsi="Arial" w:cs="Arial" w:hint="cs"/>
          <w:b/>
          <w:bCs/>
          <w:color w:val="000000"/>
          <w:sz w:val="28"/>
          <w:szCs w:val="28"/>
          <w:rtl/>
        </w:rPr>
        <w:t xml:space="preserve">        </w:t>
      </w:r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مصاريف لم تقيد</w:t>
      </w:r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br/>
      </w:r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br/>
      </w:r>
      <w:proofErr w:type="spellStart"/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***</w:t>
      </w:r>
      <w:proofErr w:type="spellEnd"/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br/>
      </w:r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br/>
      </w:r>
      <w:proofErr w:type="spellStart"/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***</w:t>
      </w:r>
      <w:proofErr w:type="spellEnd"/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</w:t>
      </w:r>
      <w:r w:rsidR="0045043D">
        <w:rPr>
          <w:rFonts w:ascii="Arial" w:eastAsia="Times New Roman" w:hAnsi="Arial" w:cs="Arial" w:hint="cs"/>
          <w:b/>
          <w:bCs/>
          <w:color w:val="000000"/>
          <w:sz w:val="28"/>
          <w:szCs w:val="28"/>
          <w:rtl/>
        </w:rPr>
        <w:t xml:space="preserve">      </w:t>
      </w:r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الإجمالي</w:t>
      </w:r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br/>
      </w:r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br/>
      </w:r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br/>
      </w:r>
      <w:proofErr w:type="spellStart"/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(</w:t>
      </w:r>
      <w:proofErr w:type="spellEnd"/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-</w:t>
      </w:r>
      <w:proofErr w:type="spellEnd"/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)</w:t>
      </w:r>
      <w:proofErr w:type="spellEnd"/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</w:t>
      </w:r>
      <w:r w:rsidR="0045043D">
        <w:rPr>
          <w:rFonts w:ascii="Arial" w:eastAsia="Times New Roman" w:hAnsi="Arial" w:cs="Arial" w:hint="cs"/>
          <w:b/>
          <w:bCs/>
          <w:color w:val="000000"/>
          <w:sz w:val="28"/>
          <w:szCs w:val="28"/>
          <w:rtl/>
        </w:rPr>
        <w:t xml:space="preserve">      </w:t>
      </w:r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مبالغ مسحوبة ولم تثبت في كشف الحساب</w:t>
      </w:r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br/>
      </w:r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br/>
      </w:r>
      <w:proofErr w:type="spellStart"/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***</w:t>
      </w:r>
      <w:proofErr w:type="spellEnd"/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</w:t>
      </w:r>
      <w:r w:rsidR="0045043D">
        <w:rPr>
          <w:rFonts w:ascii="Arial" w:eastAsia="Times New Roman" w:hAnsi="Arial" w:cs="Arial" w:hint="cs"/>
          <w:b/>
          <w:bCs/>
          <w:color w:val="000000"/>
          <w:sz w:val="28"/>
          <w:szCs w:val="28"/>
          <w:rtl/>
        </w:rPr>
        <w:t xml:space="preserve">       </w:t>
      </w:r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شيكات مسحوبة ولم تقدم للصرف</w:t>
      </w:r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br/>
      </w:r>
      <w:proofErr w:type="spellStart"/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***</w:t>
      </w:r>
      <w:proofErr w:type="spellEnd"/>
      <w:r w:rsidR="0045043D">
        <w:rPr>
          <w:rFonts w:ascii="Arial" w:eastAsia="Times New Roman" w:hAnsi="Arial" w:cs="Arial" w:hint="cs"/>
          <w:b/>
          <w:bCs/>
          <w:color w:val="000000"/>
          <w:sz w:val="28"/>
          <w:szCs w:val="28"/>
          <w:rtl/>
        </w:rPr>
        <w:t xml:space="preserve">      </w:t>
      </w:r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فوائد مدينة ولم تقيد</w:t>
      </w:r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br/>
      </w:r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br/>
      </w:r>
      <w:proofErr w:type="spellStart"/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***</w:t>
      </w:r>
      <w:proofErr w:type="spellEnd"/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br/>
      </w:r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br/>
      </w:r>
      <w:proofErr w:type="spellStart"/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***</w:t>
      </w:r>
      <w:proofErr w:type="spellEnd"/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</w:t>
      </w:r>
      <w:r w:rsidR="0045043D">
        <w:rPr>
          <w:rFonts w:ascii="Arial" w:eastAsia="Times New Roman" w:hAnsi="Arial" w:cs="Arial" w:hint="cs"/>
          <w:b/>
          <w:bCs/>
          <w:color w:val="000000"/>
          <w:sz w:val="28"/>
          <w:szCs w:val="28"/>
          <w:rtl/>
        </w:rPr>
        <w:t xml:space="preserve">     </w:t>
      </w:r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الرصيد المطابق لحساب البنك في الدفاتر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  <w:t xml:space="preserve">مثال </w:t>
      </w:r>
      <w:proofErr w:type="spellStart"/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:</w:t>
      </w:r>
      <w:proofErr w:type="spellEnd"/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فيما يلي العمليات المالية المقيدة في كشف حساب البنك بتاريخ 31/1</w:t>
      </w:r>
      <w:r w:rsidR="00E14704">
        <w:rPr>
          <w:rFonts w:ascii="Arial" w:eastAsia="Times New Roman" w:hAnsi="Arial" w:cs="Arial"/>
          <w:color w:val="000000"/>
          <w:sz w:val="28"/>
          <w:szCs w:val="28"/>
          <w:rtl/>
        </w:rPr>
        <w:t>2/2008 وغير مقيدة بدفاتر ال</w:t>
      </w:r>
      <w:r w:rsidR="00E14704">
        <w:rPr>
          <w:rFonts w:ascii="Arial" w:eastAsia="Times New Roman" w:hAnsi="Arial" w:cs="Arial" w:hint="cs"/>
          <w:color w:val="000000"/>
          <w:sz w:val="28"/>
          <w:szCs w:val="28"/>
          <w:rtl/>
          <w:lang w:bidi="ar-IQ"/>
        </w:rPr>
        <w:t>فندق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حتى تاريخه وهي </w:t>
      </w:r>
      <w:proofErr w:type="spellStart"/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:</w:t>
      </w:r>
      <w:proofErr w:type="spellEnd"/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="00753AAF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proofErr w:type="spellStart"/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1-</w:t>
      </w:r>
      <w:proofErr w:type="spellEnd"/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</w:t>
      </w:r>
      <w:r w:rsidR="00CA0989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في 25 /12 </w:t>
      </w:r>
      <w:r w:rsidR="0045043D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      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100 </w:t>
      </w:r>
      <w:r w:rsidR="008D6F2E">
        <w:rPr>
          <w:rFonts w:ascii="Arial" w:eastAsia="Times New Roman" w:hAnsi="Arial" w:cs="Arial" w:hint="cs"/>
          <w:color w:val="000000"/>
          <w:sz w:val="28"/>
          <w:szCs w:val="28"/>
          <w:rtl/>
          <w:lang w:bidi="ar-IQ"/>
        </w:rPr>
        <w:t>دينار</w:t>
      </w:r>
      <w:r w:rsidR="0045043D">
        <w:rPr>
          <w:rFonts w:ascii="Arial" w:eastAsia="Times New Roman" w:hAnsi="Arial" w:cs="Arial" w:hint="cs"/>
          <w:color w:val="000000"/>
          <w:sz w:val="28"/>
          <w:szCs w:val="28"/>
          <w:rtl/>
          <w:lang w:bidi="ar-IQ"/>
        </w:rPr>
        <w:t xml:space="preserve">        </w:t>
      </w:r>
      <w:r w:rsidR="008D6F2E">
        <w:rPr>
          <w:rFonts w:ascii="Arial" w:eastAsia="Times New Roman" w:hAnsi="Arial" w:cs="Arial" w:hint="cs"/>
          <w:color w:val="000000"/>
          <w:sz w:val="28"/>
          <w:szCs w:val="28"/>
          <w:rtl/>
          <w:lang w:bidi="ar-IQ"/>
        </w:rPr>
        <w:t xml:space="preserve"> 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مصاريف تحويل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proofErr w:type="spellStart"/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2-</w:t>
      </w:r>
      <w:proofErr w:type="spellEnd"/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</w:t>
      </w:r>
      <w:r w:rsidR="00CA0989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في 26/12 </w:t>
      </w:r>
      <w:r w:rsidR="0045043D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       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150 </w:t>
      </w:r>
      <w:r w:rsidR="008D6F2E">
        <w:rPr>
          <w:rFonts w:ascii="Arial" w:eastAsia="Times New Roman" w:hAnsi="Arial" w:cs="Arial" w:hint="cs"/>
          <w:color w:val="000000"/>
          <w:sz w:val="28"/>
          <w:szCs w:val="28"/>
          <w:rtl/>
        </w:rPr>
        <w:t>دينار</w:t>
      </w:r>
      <w:r w:rsidR="0045043D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</w:t>
      </w:r>
      <w:r w:rsidR="008D6F2E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عم</w:t>
      </w:r>
      <w:r w:rsidR="008D6F2E">
        <w:rPr>
          <w:rFonts w:ascii="Arial" w:eastAsia="Times New Roman" w:hAnsi="Arial" w:cs="Arial" w:hint="cs"/>
          <w:color w:val="000000"/>
          <w:sz w:val="28"/>
          <w:szCs w:val="28"/>
          <w:rtl/>
        </w:rPr>
        <w:t>ولا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ت مدينه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proofErr w:type="spellStart"/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3-</w:t>
      </w:r>
      <w:proofErr w:type="spellEnd"/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</w:t>
      </w:r>
      <w:r w:rsidR="00CA0989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في 26/12</w:t>
      </w:r>
      <w:r w:rsidR="0045043D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       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50</w:t>
      </w:r>
      <w:r w:rsidR="008D6F2E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دينار</w:t>
      </w:r>
      <w:r w:rsidR="0045043D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</w:t>
      </w:r>
      <w:r w:rsidR="008D6F2E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مصاريف تلكس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proofErr w:type="spellStart"/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4-</w:t>
      </w:r>
      <w:proofErr w:type="spellEnd"/>
      <w:r w:rsidR="00CA0989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في 27/12 </w:t>
      </w:r>
      <w:r w:rsidR="0045043D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       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300 </w:t>
      </w:r>
      <w:r w:rsidR="008D6F2E">
        <w:rPr>
          <w:rFonts w:ascii="Arial" w:eastAsia="Times New Roman" w:hAnsi="Arial" w:cs="Arial" w:hint="cs"/>
          <w:color w:val="000000"/>
          <w:sz w:val="28"/>
          <w:szCs w:val="28"/>
          <w:rtl/>
        </w:rPr>
        <w:t>دينار</w:t>
      </w:r>
      <w:r w:rsidR="0045043D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</w:t>
      </w:r>
      <w:r w:rsidR="008D6F2E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عمولات دائنة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proofErr w:type="spellStart"/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5-</w:t>
      </w:r>
      <w:proofErr w:type="spellEnd"/>
      <w:r w:rsidR="00CA0989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في 28/12</w:t>
      </w:r>
      <w:r w:rsidR="0045043D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       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500 </w:t>
      </w:r>
      <w:r w:rsidR="008D6F2E">
        <w:rPr>
          <w:rFonts w:ascii="Arial" w:eastAsia="Times New Roman" w:hAnsi="Arial" w:cs="Arial" w:hint="cs"/>
          <w:color w:val="000000"/>
          <w:sz w:val="28"/>
          <w:szCs w:val="28"/>
          <w:rtl/>
        </w:rPr>
        <w:t>دينار</w:t>
      </w:r>
      <w:r w:rsidR="0045043D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فوائد وديعة لأجل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  <w:t>المطلوب : إثبات العمليات كما هو واضح ومثبتة في كشف حساب البنك وغير مثبتة في دفاتر ا</w:t>
      </w:r>
      <w:r w:rsidR="00F07C7D">
        <w:rPr>
          <w:rFonts w:ascii="Arial" w:eastAsia="Times New Roman" w:hAnsi="Arial" w:cs="Arial" w:hint="cs"/>
          <w:color w:val="000000"/>
          <w:sz w:val="28"/>
          <w:szCs w:val="28"/>
          <w:rtl/>
        </w:rPr>
        <w:t>لفندق</w:t>
      </w:r>
      <w:r w:rsidR="0045043D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.</w:t>
      </w:r>
      <w:r w:rsidR="0045043D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="0045043D">
        <w:rPr>
          <w:rFonts w:ascii="Arial" w:eastAsia="Times New Roman" w:hAnsi="Arial" w:cs="Arial"/>
          <w:color w:val="000000"/>
          <w:sz w:val="28"/>
          <w:szCs w:val="28"/>
          <w:rtl/>
        </w:rPr>
        <w:br/>
        <w:t>الحل :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  <w:t>يجب إثبات هذه العمليات في دفاتر ال</w:t>
      </w:r>
      <w:r w:rsidR="00F07C7D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فندق 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بقيود يومية ويتضح أن بعض هذه العمليات تمثل أطرافا دائنة ويمثل حساب البنك الطرف المدين وبعض هذه العمليات تمثل الطرف المدين وحساب البنك يمثل الطرف الدائن</w:t>
      </w:r>
    </w:p>
    <w:p w:rsidR="008D6F2E" w:rsidRDefault="008D6F2E" w:rsidP="008D6F2E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rtl/>
        </w:rPr>
      </w:pPr>
    </w:p>
    <w:p w:rsidR="008D6F2E" w:rsidRDefault="00B40E55" w:rsidP="00E1584B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rtl/>
        </w:rPr>
      </w:pP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  <w:t xml:space="preserve">800 </w:t>
      </w:r>
      <w:r w:rsidR="008D6F2E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من ح البنك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="00E1584B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           </w:t>
      </w:r>
      <w:r w:rsidR="008D6F2E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 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إلى مذكورين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="00E1584B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      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300</w:t>
      </w:r>
      <w:r w:rsidR="008D6F2E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   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ح العمولات الدائنة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="00E1584B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      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500</w:t>
      </w:r>
      <w:r w:rsidR="008D6F2E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   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ح فوائد ودائع لأجل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="0045043D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                                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إثبات العمليات التي لم تثبت في حساب البنك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lastRenderedPageBreak/>
        <w:br/>
        <w:t xml:space="preserve"> </w:t>
      </w:r>
      <w:r w:rsidR="008D6F2E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</w:t>
      </w:r>
      <w:r w:rsidR="008D6F2E">
        <w:rPr>
          <w:rFonts w:ascii="Arial" w:eastAsia="Times New Roman" w:hAnsi="Arial" w:cs="Arial"/>
          <w:color w:val="000000"/>
          <w:sz w:val="28"/>
          <w:szCs w:val="28"/>
          <w:rtl/>
        </w:rPr>
        <w:t>من مذكورين</w:t>
      </w:r>
    </w:p>
    <w:p w:rsidR="0045043D" w:rsidRDefault="008D6F2E" w:rsidP="00F07C7D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rtl/>
        </w:rPr>
      </w:pP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100</w:t>
      </w:r>
      <w:r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 </w:t>
      </w:r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ح مصاريف تحويل</w:t>
      </w:r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  <w:t>150</w:t>
      </w:r>
      <w:r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 </w:t>
      </w:r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ح عمولات مدينة</w:t>
      </w:r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  <w:t xml:space="preserve">50 </w:t>
      </w:r>
      <w:r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   </w:t>
      </w:r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ح مصاريف تلكس</w:t>
      </w:r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          </w:t>
      </w:r>
      <w:r w:rsidR="00E1584B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</w:t>
      </w:r>
      <w:r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300 الى ح البنك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</w:t>
      </w:r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="0045043D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                    </w:t>
      </w:r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إثبات العمليات التي لم تثبت في حساب البنك</w:t>
      </w:r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  <w:t xml:space="preserve">مثال </w:t>
      </w:r>
      <w:proofErr w:type="spellStart"/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:</w:t>
      </w:r>
      <w:proofErr w:type="spellEnd"/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ظهر رصيد حساب البنك في دفاتر ال</w:t>
      </w:r>
      <w:r w:rsidR="00F07C7D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فندق </w:t>
      </w:r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في 31 /12/2007 </w:t>
      </w:r>
      <w:proofErr w:type="spellStart"/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(</w:t>
      </w:r>
      <w:proofErr w:type="spellEnd"/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85000 </w:t>
      </w:r>
      <w:r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دينار </w:t>
      </w:r>
      <w:proofErr w:type="spellStart"/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)</w:t>
      </w:r>
      <w:proofErr w:type="spellEnd"/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وظهر رصيد حساب البنك في كشف حساب البنك </w:t>
      </w:r>
      <w:proofErr w:type="spellStart"/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(</w:t>
      </w:r>
      <w:proofErr w:type="spellEnd"/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105000 </w:t>
      </w:r>
      <w:r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دينار </w:t>
      </w:r>
      <w:proofErr w:type="spellStart"/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)</w:t>
      </w:r>
      <w:proofErr w:type="spellEnd"/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وبمطابقة رصيد حساب البنك في دفاتر ا</w:t>
      </w:r>
      <w:r w:rsidR="00F07C7D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لفندق </w:t>
      </w:r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مع رصيد حساب البنك طبقاَ لكشف البنك تبين الأتي </w:t>
      </w:r>
      <w:proofErr w:type="spellStart"/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:</w:t>
      </w:r>
      <w:proofErr w:type="spellEnd"/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proofErr w:type="spellStart"/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1-</w:t>
      </w:r>
      <w:proofErr w:type="spellEnd"/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شيكات مسحوبة من البنك ولم تقد</w:t>
      </w:r>
      <w:r w:rsidR="00387878">
        <w:rPr>
          <w:rFonts w:ascii="Arial" w:eastAsia="Times New Roman" w:hAnsi="Arial" w:cs="Arial"/>
          <w:color w:val="000000"/>
          <w:sz w:val="28"/>
          <w:szCs w:val="28"/>
          <w:rtl/>
        </w:rPr>
        <w:t>م للصرف حتى تاريخه :</w:t>
      </w:r>
      <w:r w:rsidR="00387878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="00387878">
        <w:rPr>
          <w:rFonts w:ascii="Arial" w:eastAsia="Times New Roman" w:hAnsi="Arial" w:cs="Arial"/>
          <w:color w:val="000000"/>
          <w:sz w:val="28"/>
          <w:szCs w:val="28"/>
          <w:rtl/>
        </w:rPr>
        <w:br/>
        <w:t>رقم الشيك</w:t>
      </w:r>
      <w:r w:rsidR="00387878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</w:t>
      </w:r>
      <w:proofErr w:type="spellStart"/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/</w:t>
      </w:r>
      <w:proofErr w:type="spellEnd"/>
      <w:r w:rsidR="00387878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</w:t>
      </w:r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</w:t>
      </w:r>
      <w:r w:rsidR="00387878">
        <w:rPr>
          <w:rFonts w:ascii="Arial" w:eastAsia="Times New Roman" w:hAnsi="Arial" w:cs="Arial"/>
          <w:color w:val="000000"/>
          <w:sz w:val="28"/>
          <w:szCs w:val="28"/>
          <w:rtl/>
        </w:rPr>
        <w:t>المبلغ</w:t>
      </w:r>
      <w:r w:rsidR="00387878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</w:t>
      </w:r>
      <w:proofErr w:type="spellStart"/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/</w:t>
      </w:r>
      <w:proofErr w:type="spellEnd"/>
      <w:r w:rsidR="00387878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      </w:t>
      </w:r>
      <w:r w:rsidR="00387878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المستفيد</w:t>
      </w:r>
      <w:r w:rsidR="00387878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="00387878">
        <w:rPr>
          <w:rFonts w:ascii="Arial" w:eastAsia="Times New Roman" w:hAnsi="Arial" w:cs="Arial"/>
          <w:color w:val="000000"/>
          <w:sz w:val="28"/>
          <w:szCs w:val="28"/>
          <w:rtl/>
        </w:rPr>
        <w:br/>
        <w:t>34567</w:t>
      </w:r>
      <w:r w:rsidR="00387878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</w:t>
      </w:r>
      <w:proofErr w:type="spellStart"/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/</w:t>
      </w:r>
      <w:proofErr w:type="spellEnd"/>
      <w:r w:rsidR="00387878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</w:t>
      </w:r>
      <w:r w:rsidR="00387878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20000</w:t>
      </w:r>
      <w:r w:rsidR="00387878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</w:t>
      </w:r>
      <w:proofErr w:type="spellStart"/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/</w:t>
      </w:r>
      <w:proofErr w:type="spellEnd"/>
      <w:r w:rsidR="00387878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   </w:t>
      </w:r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خال</w:t>
      </w:r>
      <w:r>
        <w:rPr>
          <w:rFonts w:ascii="Arial" w:eastAsia="Times New Roman" w:hAnsi="Arial" w:cs="Arial"/>
          <w:color w:val="000000"/>
          <w:sz w:val="28"/>
          <w:szCs w:val="28"/>
          <w:rtl/>
        </w:rPr>
        <w:t>د طاهر</w:t>
      </w:r>
      <w:r>
        <w:rPr>
          <w:rFonts w:ascii="Arial" w:eastAsia="Times New Roman" w:hAnsi="Arial" w:cs="Arial"/>
          <w:color w:val="000000"/>
          <w:sz w:val="28"/>
          <w:szCs w:val="28"/>
          <w:rtl/>
        </w:rPr>
        <w:br/>
        <w:t xml:space="preserve">45623 </w:t>
      </w:r>
      <w:proofErr w:type="spellStart"/>
      <w:r>
        <w:rPr>
          <w:rFonts w:ascii="Arial" w:eastAsia="Times New Roman" w:hAnsi="Arial" w:cs="Arial"/>
          <w:color w:val="000000"/>
          <w:sz w:val="28"/>
          <w:szCs w:val="28"/>
          <w:rtl/>
        </w:rPr>
        <w:t>/</w:t>
      </w:r>
      <w:proofErr w:type="spellEnd"/>
      <w:r w:rsidR="00387878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</w:t>
      </w:r>
      <w:r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30000 </w:t>
      </w:r>
      <w:proofErr w:type="spellStart"/>
      <w:r>
        <w:rPr>
          <w:rFonts w:ascii="Arial" w:eastAsia="Times New Roman" w:hAnsi="Arial" w:cs="Arial"/>
          <w:color w:val="000000"/>
          <w:sz w:val="28"/>
          <w:szCs w:val="28"/>
          <w:rtl/>
        </w:rPr>
        <w:t>/</w:t>
      </w:r>
      <w:proofErr w:type="spellEnd"/>
      <w:r w:rsidR="00387878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  </w:t>
      </w:r>
      <w:r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نبيل </w:t>
      </w:r>
      <w:proofErr w:type="spellStart"/>
      <w:r>
        <w:rPr>
          <w:rFonts w:ascii="Arial" w:eastAsia="Times New Roman" w:hAnsi="Arial" w:cs="Arial"/>
          <w:color w:val="000000"/>
          <w:sz w:val="28"/>
          <w:szCs w:val="28"/>
          <w:rtl/>
        </w:rPr>
        <w:t>الح</w:t>
      </w:r>
      <w:r>
        <w:rPr>
          <w:rFonts w:ascii="Arial" w:eastAsia="Times New Roman" w:hAnsi="Arial" w:cs="Arial" w:hint="cs"/>
          <w:color w:val="000000"/>
          <w:sz w:val="28"/>
          <w:szCs w:val="28"/>
          <w:rtl/>
        </w:rPr>
        <w:t>يالي</w:t>
      </w:r>
      <w:proofErr w:type="spellEnd"/>
      <w:r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</w:t>
      </w:r>
      <w:r w:rsidR="00387878">
        <w:rPr>
          <w:rFonts w:ascii="Arial" w:eastAsia="Times New Roman" w:hAnsi="Arial" w:cs="Arial"/>
          <w:color w:val="000000"/>
          <w:sz w:val="28"/>
          <w:szCs w:val="28"/>
          <w:rtl/>
        </w:rPr>
        <w:br/>
        <w:t>34562</w:t>
      </w:r>
      <w:r w:rsidR="00387878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8"/>
          <w:szCs w:val="28"/>
          <w:rtl/>
        </w:rPr>
        <w:t>/</w:t>
      </w:r>
      <w:proofErr w:type="spellEnd"/>
      <w:r w:rsidR="00387878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</w:t>
      </w:r>
      <w:r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35000</w:t>
      </w:r>
      <w:r w:rsidR="00387878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8"/>
          <w:szCs w:val="28"/>
          <w:rtl/>
        </w:rPr>
        <w:t>/</w:t>
      </w:r>
      <w:proofErr w:type="spellEnd"/>
      <w:r w:rsidR="00387878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 </w:t>
      </w:r>
      <w:r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أصيل ال</w:t>
      </w:r>
      <w:r>
        <w:rPr>
          <w:rFonts w:ascii="Arial" w:eastAsia="Times New Roman" w:hAnsi="Arial" w:cs="Arial" w:hint="cs"/>
          <w:color w:val="000000"/>
          <w:sz w:val="28"/>
          <w:szCs w:val="28"/>
          <w:rtl/>
        </w:rPr>
        <w:t>شمري</w:t>
      </w:r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proofErr w:type="spellStart"/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2-</w:t>
      </w:r>
      <w:proofErr w:type="spellEnd"/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شيكات مودعة في البنك للتحصيل ولم تظهر بكشف الحساب حتى تاريخه :</w:t>
      </w:r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  <w:t xml:space="preserve">رقم الشيك </w:t>
      </w:r>
      <w:proofErr w:type="spellStart"/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/</w:t>
      </w:r>
      <w:proofErr w:type="spellEnd"/>
      <w:r w:rsidR="00387878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       </w:t>
      </w:r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المبلغ </w:t>
      </w:r>
      <w:proofErr w:type="spellStart"/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/</w:t>
      </w:r>
      <w:proofErr w:type="spellEnd"/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</w:t>
      </w:r>
      <w:r w:rsidR="00387878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                 </w:t>
      </w:r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المسحوب عليه</w:t>
      </w:r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  <w:t xml:space="preserve">45432 </w:t>
      </w:r>
      <w:proofErr w:type="spellStart"/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/</w:t>
      </w:r>
      <w:proofErr w:type="spellEnd"/>
      <w:r w:rsidR="00387878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      </w:t>
      </w:r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12000 </w:t>
      </w:r>
      <w:proofErr w:type="spellStart"/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/</w:t>
      </w:r>
      <w:proofErr w:type="spellEnd"/>
      <w:r w:rsidR="00387878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                 </w:t>
      </w:r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بنك </w:t>
      </w:r>
      <w:r>
        <w:rPr>
          <w:rFonts w:ascii="Arial" w:eastAsia="Times New Roman" w:hAnsi="Arial" w:cs="Arial" w:hint="cs"/>
          <w:color w:val="000000"/>
          <w:sz w:val="28"/>
          <w:szCs w:val="28"/>
          <w:rtl/>
        </w:rPr>
        <w:t>رافدين</w:t>
      </w:r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  <w:t xml:space="preserve">76543 </w:t>
      </w:r>
      <w:proofErr w:type="spellStart"/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/</w:t>
      </w:r>
      <w:proofErr w:type="spellEnd"/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</w:t>
      </w:r>
      <w:r w:rsidR="00387878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      </w:t>
      </w:r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13000 </w:t>
      </w:r>
      <w:proofErr w:type="spellStart"/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/</w:t>
      </w:r>
      <w:proofErr w:type="spellEnd"/>
      <w:r w:rsidR="00387878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                 </w:t>
      </w:r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بنك </w:t>
      </w:r>
      <w:r>
        <w:rPr>
          <w:rFonts w:ascii="Arial" w:eastAsia="Times New Roman" w:hAnsi="Arial" w:cs="Arial" w:hint="cs"/>
          <w:color w:val="000000"/>
          <w:sz w:val="28"/>
          <w:szCs w:val="28"/>
          <w:rtl/>
        </w:rPr>
        <w:t>بغداد</w:t>
      </w:r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  <w:t xml:space="preserve">87654 </w:t>
      </w:r>
      <w:proofErr w:type="spellStart"/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/</w:t>
      </w:r>
      <w:proofErr w:type="spellEnd"/>
      <w:r w:rsidR="00387878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       </w:t>
      </w:r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15000 </w:t>
      </w:r>
      <w:proofErr w:type="spellStart"/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/</w:t>
      </w:r>
      <w:proofErr w:type="spellEnd"/>
      <w:r w:rsidR="00387878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                </w:t>
      </w:r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بنك </w:t>
      </w:r>
      <w:r>
        <w:rPr>
          <w:rFonts w:ascii="Arial" w:eastAsia="Times New Roman" w:hAnsi="Arial" w:cs="Arial" w:hint="cs"/>
          <w:color w:val="000000"/>
          <w:sz w:val="28"/>
          <w:szCs w:val="28"/>
          <w:rtl/>
        </w:rPr>
        <w:t>رشيد</w:t>
      </w:r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  <w:t xml:space="preserve">98765 </w:t>
      </w:r>
      <w:proofErr w:type="spellStart"/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/</w:t>
      </w:r>
      <w:proofErr w:type="spellEnd"/>
      <w:r w:rsidR="00387878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      </w:t>
      </w:r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25000</w:t>
      </w:r>
      <w:r w:rsidR="00387878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</w:t>
      </w:r>
      <w:proofErr w:type="spellStart"/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/</w:t>
      </w:r>
      <w:proofErr w:type="spellEnd"/>
      <w:r w:rsidR="00387878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                </w:t>
      </w:r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بنك </w:t>
      </w:r>
      <w:r>
        <w:rPr>
          <w:rFonts w:ascii="Arial" w:eastAsia="Times New Roman" w:hAnsi="Arial" w:cs="Arial" w:hint="cs"/>
          <w:color w:val="000000"/>
          <w:sz w:val="28"/>
          <w:szCs w:val="28"/>
          <w:rtl/>
        </w:rPr>
        <w:t>الشرق الاوسط</w:t>
      </w:r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  <w:t>المطلوب : إعداد مذكرة تسوية لحساب البنك بتاريخ 31/12/2007</w:t>
      </w:r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  <w:t>الحل :</w:t>
      </w:r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="00B40E55"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  <w:t>مذكرة تسوية حساب البنك بتاريخ 31/12/2007</w:t>
      </w:r>
    </w:p>
    <w:p w:rsidR="00B40E55" w:rsidRPr="00B40E55" w:rsidRDefault="00B40E55" w:rsidP="0045043D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lastRenderedPageBreak/>
        <w:t>105000</w:t>
      </w:r>
      <w:r w:rsidR="0045043D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رصيد البنك من كشف ح البنك </w:t>
      </w:r>
      <w:proofErr w:type="spellStart"/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+</w:t>
      </w:r>
      <w:proofErr w:type="spellEnd"/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إيداعات لم تثبت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  <w:t xml:space="preserve">12000 </w:t>
      </w:r>
      <w:r w:rsidR="00DC0508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 </w:t>
      </w:r>
      <w:r w:rsidR="0045043D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</w:t>
      </w:r>
      <w:r w:rsidR="00DC0508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شيك رقم 45432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  <w:t>13000</w:t>
      </w:r>
      <w:r w:rsidR="00DC0508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</w:t>
      </w:r>
      <w:r w:rsidR="0045043D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</w:t>
      </w:r>
      <w:r w:rsidR="00DC0508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شيك رقم 76543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  <w:t>15000</w:t>
      </w:r>
      <w:r w:rsidR="00DC0508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 </w:t>
      </w:r>
      <w:r w:rsidR="0045043D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</w:t>
      </w:r>
      <w:r w:rsidR="00DC0508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شيك رقم 87654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  <w:t xml:space="preserve">25000 </w:t>
      </w:r>
      <w:r w:rsidR="00DC0508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</w:t>
      </w:r>
      <w:r w:rsidR="0045043D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</w:t>
      </w:r>
      <w:r w:rsidR="00DC0508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شيك رقم 98765</w:t>
      </w:r>
    </w:p>
    <w:p w:rsidR="00B40E55" w:rsidRPr="00B40E55" w:rsidRDefault="00B40E55" w:rsidP="00DC0508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rtl/>
        </w:rPr>
      </w:pP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65000</w:t>
      </w:r>
      <w:r w:rsidR="004E432E">
        <w:rPr>
          <w:rFonts w:ascii="Arial" w:eastAsia="Times New Roman" w:hAnsi="Arial" w:cs="Arial" w:hint="cs"/>
          <w:b/>
          <w:bCs/>
          <w:color w:val="000000"/>
          <w:sz w:val="28"/>
          <w:szCs w:val="28"/>
          <w:rtl/>
        </w:rPr>
        <w:t xml:space="preserve">              </w:t>
      </w:r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br/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  <w:t>170000</w:t>
      </w:r>
      <w:r w:rsidR="004E432E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  </w:t>
      </w:r>
      <w:proofErr w:type="spellStart"/>
      <w:r w:rsidR="004E432E">
        <w:rPr>
          <w:rFonts w:ascii="Arial" w:eastAsia="Times New Roman" w:hAnsi="Arial" w:cs="Arial" w:hint="cs"/>
          <w:color w:val="000000"/>
          <w:sz w:val="28"/>
          <w:szCs w:val="28"/>
          <w:rtl/>
        </w:rPr>
        <w:t>=</w:t>
      </w:r>
      <w:proofErr w:type="spellEnd"/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="004E432E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                 </w:t>
      </w:r>
      <w:proofErr w:type="spellStart"/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(</w:t>
      </w:r>
      <w:proofErr w:type="spellEnd"/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</w:t>
      </w:r>
      <w:proofErr w:type="spellStart"/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-)</w:t>
      </w:r>
      <w:proofErr w:type="spellEnd"/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مسحوبات لم تثبت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="00DC0508">
        <w:rPr>
          <w:rFonts w:ascii="Arial" w:eastAsia="Times New Roman" w:hAnsi="Arial" w:cs="Arial" w:hint="cs"/>
          <w:color w:val="000000"/>
          <w:sz w:val="28"/>
          <w:szCs w:val="28"/>
          <w:rtl/>
        </w:rPr>
        <w:t>(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20000</w:t>
      </w:r>
      <w:proofErr w:type="spellStart"/>
      <w:r w:rsidR="00DC0508">
        <w:rPr>
          <w:rFonts w:ascii="Arial" w:eastAsia="Times New Roman" w:hAnsi="Arial" w:cs="Arial" w:hint="cs"/>
          <w:color w:val="000000"/>
          <w:sz w:val="28"/>
          <w:szCs w:val="28"/>
          <w:rtl/>
        </w:rPr>
        <w:t>)</w:t>
      </w:r>
      <w:proofErr w:type="spellEnd"/>
      <w:r w:rsidR="00DC0508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        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ش</w:t>
      </w:r>
      <w:r w:rsidR="0045043D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يك رقم 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34567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="00DC0508">
        <w:rPr>
          <w:rFonts w:ascii="Arial" w:eastAsia="Times New Roman" w:hAnsi="Arial" w:cs="Arial" w:hint="cs"/>
          <w:color w:val="000000"/>
          <w:sz w:val="28"/>
          <w:szCs w:val="28"/>
          <w:rtl/>
        </w:rPr>
        <w:t>(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30000</w:t>
      </w:r>
      <w:proofErr w:type="spellStart"/>
      <w:r w:rsidR="00DC0508">
        <w:rPr>
          <w:rFonts w:ascii="Arial" w:eastAsia="Times New Roman" w:hAnsi="Arial" w:cs="Arial" w:hint="cs"/>
          <w:color w:val="000000"/>
          <w:sz w:val="28"/>
          <w:szCs w:val="28"/>
          <w:rtl/>
        </w:rPr>
        <w:t>)</w:t>
      </w:r>
      <w:proofErr w:type="spellEnd"/>
      <w:r w:rsidR="00DC0508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        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ش</w:t>
      </w:r>
      <w:r w:rsidR="0045043D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يك رقم 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45623</w:t>
      </w:r>
      <w:r w:rsidR="0045043D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="00DC0508">
        <w:rPr>
          <w:rFonts w:ascii="Arial" w:eastAsia="Times New Roman" w:hAnsi="Arial" w:cs="Arial" w:hint="cs"/>
          <w:color w:val="000000"/>
          <w:sz w:val="28"/>
          <w:szCs w:val="28"/>
          <w:rtl/>
        </w:rPr>
        <w:t>(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35000</w:t>
      </w:r>
      <w:proofErr w:type="spellStart"/>
      <w:r w:rsidR="00DC0508">
        <w:rPr>
          <w:rFonts w:ascii="Arial" w:eastAsia="Times New Roman" w:hAnsi="Arial" w:cs="Arial" w:hint="cs"/>
          <w:color w:val="000000"/>
          <w:sz w:val="28"/>
          <w:szCs w:val="28"/>
          <w:rtl/>
        </w:rPr>
        <w:t>)</w:t>
      </w:r>
      <w:proofErr w:type="spellEnd"/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</w:t>
      </w:r>
      <w:r w:rsidR="00DC0508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        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ش</w:t>
      </w:r>
      <w:r w:rsidR="0045043D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يك رقم 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34562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="00DC0508">
        <w:rPr>
          <w:rFonts w:ascii="Arial" w:eastAsia="Times New Roman" w:hAnsi="Arial" w:cs="Arial" w:hint="cs"/>
          <w:b/>
          <w:bCs/>
          <w:color w:val="000000"/>
          <w:sz w:val="28"/>
          <w:szCs w:val="28"/>
          <w:rtl/>
        </w:rPr>
        <w:t xml:space="preserve"> (</w:t>
      </w:r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85000</w:t>
      </w:r>
      <w:proofErr w:type="spellStart"/>
      <w:r w:rsidR="00DC0508">
        <w:rPr>
          <w:rFonts w:ascii="Arial" w:eastAsia="Times New Roman" w:hAnsi="Arial" w:cs="Arial" w:hint="cs"/>
          <w:b/>
          <w:bCs/>
          <w:color w:val="000000"/>
          <w:sz w:val="28"/>
          <w:szCs w:val="28"/>
          <w:rtl/>
        </w:rPr>
        <w:t>)</w:t>
      </w:r>
      <w:proofErr w:type="spellEnd"/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  <w:t>85000</w:t>
      </w:r>
      <w:r w:rsidR="004E432E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       </w:t>
      </w:r>
      <w:proofErr w:type="spellStart"/>
      <w:r w:rsidR="004E432E">
        <w:rPr>
          <w:rFonts w:ascii="Arial" w:eastAsia="Times New Roman" w:hAnsi="Arial" w:cs="Arial" w:hint="cs"/>
          <w:color w:val="000000"/>
          <w:sz w:val="28"/>
          <w:szCs w:val="28"/>
          <w:rtl/>
        </w:rPr>
        <w:t>=</w:t>
      </w:r>
      <w:proofErr w:type="spellEnd"/>
      <w:r w:rsidR="004E432E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الرصيد المطابق لحساب البنك بالدفاتر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  <w:t>ويمكن إعداد المذكرة ب</w:t>
      </w:r>
      <w:r w:rsidR="00E14704">
        <w:rPr>
          <w:rFonts w:ascii="Arial" w:eastAsia="Times New Roman" w:hAnsi="Arial" w:cs="Arial"/>
          <w:color w:val="000000"/>
          <w:sz w:val="28"/>
          <w:szCs w:val="28"/>
          <w:rtl/>
        </w:rPr>
        <w:t>ابتداء رصيد البنك بدفاتر ال</w:t>
      </w:r>
      <w:r w:rsidR="00E14704">
        <w:rPr>
          <w:rFonts w:ascii="Arial" w:eastAsia="Times New Roman" w:hAnsi="Arial" w:cs="Arial" w:hint="cs"/>
          <w:color w:val="000000"/>
          <w:sz w:val="28"/>
          <w:szCs w:val="28"/>
          <w:rtl/>
        </w:rPr>
        <w:t>فندق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كالأتي </w:t>
      </w:r>
      <w:proofErr w:type="spellStart"/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:</w:t>
      </w:r>
      <w:proofErr w:type="spellEnd"/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  <w:t>مذكرة التسوية لح</w:t>
      </w:r>
      <w:r w:rsidR="00E14704">
        <w:rPr>
          <w:rFonts w:ascii="Arial" w:eastAsia="Times New Roman" w:hAnsi="Arial" w:cs="Arial"/>
          <w:color w:val="000000"/>
          <w:sz w:val="28"/>
          <w:szCs w:val="28"/>
          <w:rtl/>
        </w:rPr>
        <w:t>ساب ال</w:t>
      </w:r>
      <w:r w:rsidR="00E14704">
        <w:rPr>
          <w:rFonts w:ascii="Arial" w:eastAsia="Times New Roman" w:hAnsi="Arial" w:cs="Arial" w:hint="cs"/>
          <w:color w:val="000000"/>
          <w:sz w:val="28"/>
          <w:szCs w:val="28"/>
          <w:rtl/>
        </w:rPr>
        <w:t>فندق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في 31/12/2007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  <w:t>8</w:t>
      </w:r>
      <w:r w:rsidR="00E14704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5000 </w:t>
      </w:r>
      <w:r w:rsidR="00DC0508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   </w:t>
      </w:r>
      <w:r w:rsidR="00E14704">
        <w:rPr>
          <w:rFonts w:ascii="Arial" w:eastAsia="Times New Roman" w:hAnsi="Arial" w:cs="Arial"/>
          <w:color w:val="000000"/>
          <w:sz w:val="28"/>
          <w:szCs w:val="28"/>
          <w:rtl/>
        </w:rPr>
        <w:t>رصيد البنك في دفاتر ال</w:t>
      </w:r>
      <w:r w:rsidR="00E14704">
        <w:rPr>
          <w:rFonts w:ascii="Arial" w:eastAsia="Times New Roman" w:hAnsi="Arial" w:cs="Arial" w:hint="cs"/>
          <w:color w:val="000000"/>
          <w:sz w:val="28"/>
          <w:szCs w:val="28"/>
          <w:rtl/>
        </w:rPr>
        <w:t>فندق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="00DC0508">
        <w:rPr>
          <w:rFonts w:ascii="Arial" w:eastAsia="Times New Roman" w:hAnsi="Arial" w:cs="Arial" w:hint="cs"/>
          <w:color w:val="000000"/>
          <w:sz w:val="28"/>
          <w:szCs w:val="28"/>
          <w:rtl/>
        </w:rPr>
        <w:t>(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65000</w:t>
      </w:r>
      <w:proofErr w:type="spellStart"/>
      <w:r w:rsidR="00DC0508">
        <w:rPr>
          <w:rFonts w:ascii="Arial" w:eastAsia="Times New Roman" w:hAnsi="Arial" w:cs="Arial" w:hint="cs"/>
          <w:color w:val="000000"/>
          <w:sz w:val="28"/>
          <w:szCs w:val="28"/>
          <w:rtl/>
        </w:rPr>
        <w:t>)</w:t>
      </w:r>
      <w:proofErr w:type="spellEnd"/>
      <w:r w:rsidR="00DC0508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 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</w:t>
      </w:r>
      <w:proofErr w:type="spellStart"/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(-)</w:t>
      </w:r>
      <w:proofErr w:type="spellEnd"/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إيداعات لم تثبت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20000</w:t>
      </w:r>
      <w:r w:rsidR="004E432E">
        <w:rPr>
          <w:rFonts w:ascii="Arial" w:eastAsia="Times New Roman" w:hAnsi="Arial" w:cs="Arial" w:hint="cs"/>
          <w:b/>
          <w:bCs/>
          <w:color w:val="000000"/>
          <w:sz w:val="28"/>
          <w:szCs w:val="28"/>
          <w:rtl/>
        </w:rPr>
        <w:t xml:space="preserve">               </w:t>
      </w:r>
      <w:proofErr w:type="spellStart"/>
      <w:r w:rsidR="004E432E">
        <w:rPr>
          <w:rFonts w:ascii="Arial" w:eastAsia="Times New Roman" w:hAnsi="Arial" w:cs="Arial" w:hint="cs"/>
          <w:b/>
          <w:bCs/>
          <w:color w:val="000000"/>
          <w:sz w:val="28"/>
          <w:szCs w:val="28"/>
          <w:rtl/>
        </w:rPr>
        <w:t>=</w:t>
      </w:r>
      <w:proofErr w:type="spellEnd"/>
      <w:r w:rsidRPr="00B40E5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br/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  <w:t xml:space="preserve">85000 </w:t>
      </w:r>
      <w:r w:rsidR="00DC0508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    </w:t>
      </w:r>
      <w:proofErr w:type="spellStart"/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>+</w:t>
      </w:r>
      <w:proofErr w:type="spellEnd"/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مسحوبات لم تثبت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br/>
        <w:t>105000</w:t>
      </w:r>
      <w:r w:rsidR="00DC0508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           </w:t>
      </w:r>
      <w:r w:rsidRPr="00B40E5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رصيد البنك طبقا لكشف الحساب</w:t>
      </w:r>
    </w:p>
    <w:p w:rsidR="00EC4E9E" w:rsidRPr="00B40E55" w:rsidRDefault="00EC4E9E" w:rsidP="00B40E55">
      <w:pPr>
        <w:bidi/>
        <w:rPr>
          <w:sz w:val="28"/>
          <w:szCs w:val="28"/>
        </w:rPr>
      </w:pPr>
    </w:p>
    <w:sectPr w:rsidR="00EC4E9E" w:rsidRPr="00B40E55" w:rsidSect="0045043D">
      <w:pgSz w:w="12240" w:h="15840"/>
      <w:pgMar w:top="1440" w:right="630" w:bottom="14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B40E55"/>
    <w:rsid w:val="0004513C"/>
    <w:rsid w:val="00126F79"/>
    <w:rsid w:val="0025330C"/>
    <w:rsid w:val="00387878"/>
    <w:rsid w:val="0045043D"/>
    <w:rsid w:val="004E432E"/>
    <w:rsid w:val="00753AAF"/>
    <w:rsid w:val="008D6F2E"/>
    <w:rsid w:val="00935CC2"/>
    <w:rsid w:val="00966129"/>
    <w:rsid w:val="00AC38F4"/>
    <w:rsid w:val="00B40E55"/>
    <w:rsid w:val="00B74BD2"/>
    <w:rsid w:val="00CA0989"/>
    <w:rsid w:val="00DC0508"/>
    <w:rsid w:val="00DF66FB"/>
    <w:rsid w:val="00E14704"/>
    <w:rsid w:val="00E1584B"/>
    <w:rsid w:val="00EC4E9E"/>
    <w:rsid w:val="00F07C7D"/>
    <w:rsid w:val="00FD6398"/>
    <w:rsid w:val="00FF4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8F4"/>
  </w:style>
  <w:style w:type="paragraph" w:styleId="3">
    <w:name w:val="heading 3"/>
    <w:basedOn w:val="a"/>
    <w:link w:val="3Char"/>
    <w:uiPriority w:val="9"/>
    <w:qFormat/>
    <w:rsid w:val="00B40E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B40E55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3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3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831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Maryam</dc:creator>
  <cp:lastModifiedBy>Maryam</cp:lastModifiedBy>
  <cp:revision>7</cp:revision>
  <cp:lastPrinted>2015-04-01T20:24:00Z</cp:lastPrinted>
  <dcterms:created xsi:type="dcterms:W3CDTF">2014-10-16T18:38:00Z</dcterms:created>
  <dcterms:modified xsi:type="dcterms:W3CDTF">2015-04-01T20:31:00Z</dcterms:modified>
</cp:coreProperties>
</file>