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78" w:rsidRDefault="005D1778" w:rsidP="005D1778">
      <w:pPr>
        <w:ind w:left="720"/>
        <w:rPr>
          <w:b/>
          <w:bCs/>
          <w:sz w:val="32"/>
          <w:szCs w:val="32"/>
          <w:rtl/>
          <w:lang w:bidi="ar-LB"/>
        </w:rPr>
      </w:pPr>
      <w:r w:rsidRPr="00606410">
        <w:rPr>
          <w:rFonts w:hint="cs"/>
          <w:b/>
          <w:bCs/>
          <w:sz w:val="32"/>
          <w:szCs w:val="32"/>
          <w:rtl/>
          <w:lang w:bidi="ar-LB"/>
        </w:rPr>
        <w:t xml:space="preserve">ثانيا </w:t>
      </w:r>
      <w:proofErr w:type="gramStart"/>
      <w:r w:rsidRPr="00606410">
        <w:rPr>
          <w:rFonts w:hint="cs"/>
          <w:b/>
          <w:bCs/>
          <w:sz w:val="32"/>
          <w:szCs w:val="32"/>
          <w:rtl/>
          <w:lang w:bidi="ar-LB"/>
        </w:rPr>
        <w:t>ً :</w:t>
      </w:r>
      <w:proofErr w:type="gramEnd"/>
      <w:r w:rsidRPr="00606410">
        <w:rPr>
          <w:rFonts w:hint="cs"/>
          <w:b/>
          <w:bCs/>
          <w:sz w:val="32"/>
          <w:szCs w:val="32"/>
          <w:rtl/>
          <w:lang w:bidi="ar-LB"/>
        </w:rPr>
        <w:t xml:space="preserve"> منظورات عن السلطة :</w:t>
      </w:r>
    </w:p>
    <w:p w:rsidR="005D1778" w:rsidRPr="00606410" w:rsidRDefault="005D1778" w:rsidP="005D1778">
      <w:pPr>
        <w:ind w:left="720"/>
        <w:rPr>
          <w:b/>
          <w:bCs/>
          <w:sz w:val="32"/>
          <w:szCs w:val="32"/>
          <w:rtl/>
          <w:lang w:bidi="ar-LB"/>
        </w:rPr>
      </w:pP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>1-</w:t>
      </w:r>
      <w:r w:rsidRPr="00E70A7A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الليبراليون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يؤمنون ان السلطة تنشأ "من اسفل" بموافقة المحكومين . ومع ان السلطة احد متطلبات الوجود </w:t>
      </w:r>
      <w:proofErr w:type="gramStart"/>
      <w:r>
        <w:rPr>
          <w:rFonts w:hint="cs"/>
          <w:sz w:val="32"/>
          <w:szCs w:val="32"/>
          <w:rtl/>
          <w:lang w:bidi="ar-LB"/>
        </w:rPr>
        <w:t>المنظم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الا انها تتسم بالعقلانية والغائية والمحدودية ، وتلك نظرية تنعكس في تفضيل السلطة العقلانية </w:t>
      </w:r>
      <w:r>
        <w:rPr>
          <w:sz w:val="32"/>
          <w:szCs w:val="32"/>
          <w:rtl/>
          <w:lang w:bidi="ar-LB"/>
        </w:rPr>
        <w:t>–</w:t>
      </w:r>
      <w:r>
        <w:rPr>
          <w:rFonts w:hint="cs"/>
          <w:sz w:val="32"/>
          <w:szCs w:val="32"/>
          <w:rtl/>
          <w:lang w:bidi="ar-LB"/>
        </w:rPr>
        <w:t xml:space="preserve"> القانونية ومبدأ المحاسبية العمومية 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2-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المحافظون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ينظرون للسلطة على انها تنشأ عن الضرورة الطبيعية وتمارس من اعلى بسبب التوزيع غير المتساوي للخبرة والمكانة الاجتماعية والحكمة . والسلطة نافعة مثلما هي </w:t>
      </w:r>
      <w:proofErr w:type="gramStart"/>
      <w:r>
        <w:rPr>
          <w:rFonts w:hint="cs"/>
          <w:sz w:val="32"/>
          <w:szCs w:val="32"/>
          <w:rtl/>
          <w:lang w:bidi="ar-LB"/>
        </w:rPr>
        <w:t>ضرورية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نظرا ً </w:t>
      </w:r>
      <w:proofErr w:type="spellStart"/>
      <w:r>
        <w:rPr>
          <w:rFonts w:hint="cs"/>
          <w:sz w:val="32"/>
          <w:szCs w:val="32"/>
          <w:rtl/>
          <w:lang w:bidi="ar-LB"/>
        </w:rPr>
        <w:t>لانها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تدعم الاحترام والولاء وتقوى التماسك الاجتماعي 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>3-</w:t>
      </w:r>
      <w:r w:rsidRPr="00E70A7A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الاشتراكيون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يتشككون تقليديا ً في السلطة ، التي ينظر اليها على انها قمعية بصورة مضمرة وتتصل عموما ً بمصالح أصحاب النفوذ والامتيازات . ومع ذلك تمسكت المجتمعات الاشتراكية بفكرة سلطة الهيئة </w:t>
      </w:r>
      <w:proofErr w:type="gramStart"/>
      <w:r>
        <w:rPr>
          <w:rFonts w:hint="cs"/>
          <w:sz w:val="32"/>
          <w:szCs w:val="32"/>
          <w:rtl/>
          <w:lang w:bidi="ar-LB"/>
        </w:rPr>
        <w:t>الجماعية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مهما كان شكلها ، كوسيلة لضبط الفردية والجشع 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>4-</w:t>
      </w:r>
      <w:r w:rsidRPr="00E70A7A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الفوضويون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يرون كل اشكال السلطة غير ضرورية ومدمرة ، ويساوون بين السلطة والقمع والاستغلال . وبسبب عدم التمييز بين السلطة والقوة </w:t>
      </w:r>
      <w:proofErr w:type="gramStart"/>
      <w:r>
        <w:rPr>
          <w:rFonts w:hint="cs"/>
          <w:sz w:val="32"/>
          <w:szCs w:val="32"/>
          <w:rtl/>
          <w:lang w:bidi="ar-LB"/>
        </w:rPr>
        <w:t>العارية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يعدون كل الضوابط على السلطة وكل اشكال المحاسبة زائفة تماما ً.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5- </w:t>
      </w:r>
      <w:proofErr w:type="spellStart"/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الفاشستيون</w:t>
      </w:r>
      <w:proofErr w:type="spell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>ينظرون الى السلطة كمظهر للقيادة الشخصية او الكاريزما ، وهي سمة يتمتع بها الافراد أصحاب المواهب (او المتفردون) بصورة غير عادية وتلك السلطة الكاريزمية يجب ان تكون مطلقة وغير خاضعة للمساءلة ، ولذلك فهي بطبيعتها شمولية سرا ً او علنا ً 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6- الاصوليون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الدينيون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يرون السلطة كانعكاس للقدرة غير المتساوية على الوصول للحكمة الدينية ، كما ان السلطة في قلبها سمة أخلاقية أساسا ً </w:t>
      </w:r>
      <w:r>
        <w:rPr>
          <w:rFonts w:hint="cs"/>
          <w:sz w:val="32"/>
          <w:szCs w:val="32"/>
          <w:rtl/>
          <w:lang w:bidi="ar-LB"/>
        </w:rPr>
        <w:lastRenderedPageBreak/>
        <w:t xml:space="preserve">يمتلكها اشخاص مستنيرون . ونظرا ً لان السلطة لها طابع </w:t>
      </w:r>
      <w:proofErr w:type="spellStart"/>
      <w:r>
        <w:rPr>
          <w:rFonts w:hint="cs"/>
          <w:sz w:val="32"/>
          <w:szCs w:val="32"/>
          <w:rtl/>
          <w:lang w:bidi="ar-LB"/>
        </w:rPr>
        <w:t>كاريزمي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فمن الصعب تحديها او التوفيق بينها وبين </w:t>
      </w:r>
      <w:proofErr w:type="gramStart"/>
      <w:r>
        <w:rPr>
          <w:rFonts w:hint="cs"/>
          <w:sz w:val="32"/>
          <w:szCs w:val="32"/>
          <w:rtl/>
          <w:lang w:bidi="ar-LB"/>
        </w:rPr>
        <w:t>الدستورية .</w:t>
      </w:r>
      <w:proofErr w:type="gramEnd"/>
      <w:r w:rsidRPr="00C050B3">
        <w:rPr>
          <w:rFonts w:hint="cs"/>
          <w:sz w:val="32"/>
          <w:szCs w:val="32"/>
          <w:rtl/>
          <w:lang w:bidi="ar-LB"/>
        </w:rPr>
        <w:t xml:space="preserve"> 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</w:p>
    <w:p w:rsidR="005D1778" w:rsidRDefault="005D1778" w:rsidP="005D1778">
      <w:pPr>
        <w:spacing w:line="360" w:lineRule="auto"/>
        <w:ind w:left="1076" w:hanging="425"/>
        <w:jc w:val="both"/>
        <w:rPr>
          <w:b/>
          <w:bCs/>
          <w:sz w:val="32"/>
          <w:szCs w:val="32"/>
          <w:rtl/>
          <w:lang w:bidi="ar-LB"/>
        </w:rPr>
      </w:pPr>
      <w:r w:rsidRPr="00291DC8">
        <w:rPr>
          <w:rFonts w:hint="cs"/>
          <w:b/>
          <w:bCs/>
          <w:sz w:val="32"/>
          <w:szCs w:val="32"/>
          <w:rtl/>
          <w:lang w:bidi="ar-LB"/>
        </w:rPr>
        <w:t xml:space="preserve">ثالثا </w:t>
      </w:r>
      <w:proofErr w:type="gramStart"/>
      <w:r w:rsidRPr="00291DC8">
        <w:rPr>
          <w:rFonts w:hint="cs"/>
          <w:b/>
          <w:bCs/>
          <w:sz w:val="32"/>
          <w:szCs w:val="32"/>
          <w:rtl/>
          <w:lang w:bidi="ar-LB"/>
        </w:rPr>
        <w:t>ً :</w:t>
      </w:r>
      <w:proofErr w:type="gramEnd"/>
      <w:r w:rsidRPr="00291DC8">
        <w:rPr>
          <w:rFonts w:hint="cs"/>
          <w:b/>
          <w:bCs/>
          <w:sz w:val="32"/>
          <w:szCs w:val="32"/>
          <w:rtl/>
          <w:lang w:bidi="ar-LB"/>
        </w:rPr>
        <w:t>- منظورات عن الامة :</w:t>
      </w:r>
    </w:p>
    <w:p w:rsidR="005D1778" w:rsidRDefault="005D1778" w:rsidP="005D1778">
      <w:pPr>
        <w:spacing w:line="360" w:lineRule="auto"/>
        <w:ind w:left="1076" w:hanging="425"/>
        <w:jc w:val="both"/>
        <w:rPr>
          <w:b/>
          <w:bCs/>
          <w:sz w:val="32"/>
          <w:szCs w:val="32"/>
          <w:rtl/>
          <w:lang w:bidi="ar-LB"/>
        </w:rPr>
      </w:pP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B03965">
        <w:rPr>
          <w:rFonts w:hint="cs"/>
          <w:b/>
          <w:bCs/>
          <w:sz w:val="32"/>
          <w:szCs w:val="32"/>
          <w:rtl/>
          <w:lang w:bidi="ar-LB"/>
        </w:rPr>
        <w:t>1-</w:t>
      </w:r>
      <w:r w:rsidRPr="00B03965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B03965">
        <w:rPr>
          <w:rFonts w:hint="cs"/>
          <w:b/>
          <w:bCs/>
          <w:sz w:val="32"/>
          <w:szCs w:val="32"/>
          <w:rtl/>
          <w:lang w:bidi="ar-LB"/>
        </w:rPr>
        <w:t>الليبراليون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تميزوا أحيانا ً بانتقادهم للثقافة التقليدية او الشعبية ، ناظرين اليها كمصدر للخضوع وانتهاك الفردية . ولكن الثقافة </w:t>
      </w:r>
      <w:proofErr w:type="gramStart"/>
      <w:r>
        <w:rPr>
          <w:rFonts w:hint="cs"/>
          <w:sz w:val="32"/>
          <w:szCs w:val="32"/>
          <w:rtl/>
          <w:lang w:bidi="ar-LB"/>
        </w:rPr>
        <w:t>العليا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خصوصا ً في الفنون والادب ، قد تعتبر مظهرا ً ومحفزا ً للتنمية الذاتية للشخصية . ولذلك تصبح للثقافة قيمة فقط عندما تنمى </w:t>
      </w:r>
      <w:proofErr w:type="gramStart"/>
      <w:r>
        <w:rPr>
          <w:rFonts w:hint="cs"/>
          <w:sz w:val="32"/>
          <w:szCs w:val="32"/>
          <w:rtl/>
          <w:lang w:bidi="ar-LB"/>
        </w:rPr>
        <w:t>الفكر .</w:t>
      </w:r>
      <w:proofErr w:type="gramEnd"/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B03965">
        <w:rPr>
          <w:rFonts w:hint="cs"/>
          <w:b/>
          <w:bCs/>
          <w:sz w:val="32"/>
          <w:szCs w:val="32"/>
          <w:rtl/>
          <w:lang w:bidi="ar-LB"/>
        </w:rPr>
        <w:t xml:space="preserve">2- </w:t>
      </w:r>
      <w:proofErr w:type="gramStart"/>
      <w:r w:rsidRPr="00B03965">
        <w:rPr>
          <w:rFonts w:hint="cs"/>
          <w:b/>
          <w:bCs/>
          <w:sz w:val="32"/>
          <w:szCs w:val="32"/>
          <w:rtl/>
          <w:lang w:bidi="ar-LB"/>
        </w:rPr>
        <w:t>المحافظون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يؤكدون بقوة على الثقافة ، مبرزين منافعها من حيث تقوية التماسك الاجتماعي والوحدة السياسية . ومن هذا </w:t>
      </w:r>
      <w:proofErr w:type="gramStart"/>
      <w:r>
        <w:rPr>
          <w:rFonts w:hint="cs"/>
          <w:sz w:val="32"/>
          <w:szCs w:val="32"/>
          <w:rtl/>
          <w:lang w:bidi="ar-LB"/>
        </w:rPr>
        <w:t>لمنظور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تصل الثقافة الى اقوى درجة عندما تتداخل مع التقاليد وبذلك تربط بين الأجيال . ويؤيد المحافظون المجتمعات أحادية </w:t>
      </w:r>
      <w:proofErr w:type="gramStart"/>
      <w:r>
        <w:rPr>
          <w:rFonts w:hint="cs"/>
          <w:sz w:val="32"/>
          <w:szCs w:val="32"/>
          <w:rtl/>
          <w:lang w:bidi="ar-LB"/>
        </w:rPr>
        <w:t>الثقافية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على اعتقاد ان وجود ثقافة مشتركة يمكن ان يرسخ القيم المشتركة التي تربط المجتمع معا ً 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B03965">
        <w:rPr>
          <w:rFonts w:hint="cs"/>
          <w:b/>
          <w:bCs/>
          <w:sz w:val="32"/>
          <w:szCs w:val="32"/>
          <w:rtl/>
          <w:lang w:bidi="ar-LB"/>
        </w:rPr>
        <w:t>3-</w:t>
      </w:r>
      <w:r w:rsidRPr="00B03965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B03965">
        <w:rPr>
          <w:rFonts w:hint="cs"/>
          <w:b/>
          <w:bCs/>
          <w:sz w:val="32"/>
          <w:szCs w:val="32"/>
          <w:rtl/>
          <w:lang w:bidi="ar-LB"/>
        </w:rPr>
        <w:t>الاشتراكيون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ينظرون وخصوصا ًالماركسيين منهم للثقافة كجزء من البنية الفوقية السياسية والأيديولوجية التي تحددها القاعدة الاقتصادية . وحسب تلك </w:t>
      </w:r>
      <w:proofErr w:type="gramStart"/>
      <w:r>
        <w:rPr>
          <w:rFonts w:hint="cs"/>
          <w:sz w:val="32"/>
          <w:szCs w:val="32"/>
          <w:rtl/>
          <w:lang w:bidi="ar-LB"/>
        </w:rPr>
        <w:t>النظرة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تعكس الثقافة مصالح الطبقة الحاكمة ، ويكون دورها ً أيديولوجيا ً ، ولذلك تساعد الثقافة على تقبل الطبقات الخاضعة لما تتعرض له من قمع من قبل النظام الطبقي </w:t>
      </w:r>
      <w:proofErr w:type="spellStart"/>
      <w:r>
        <w:rPr>
          <w:rFonts w:hint="cs"/>
          <w:sz w:val="32"/>
          <w:szCs w:val="32"/>
          <w:rtl/>
          <w:lang w:bidi="ar-LB"/>
        </w:rPr>
        <w:t>الراسمالي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B03965">
        <w:rPr>
          <w:rFonts w:hint="cs"/>
          <w:b/>
          <w:bCs/>
          <w:sz w:val="32"/>
          <w:szCs w:val="32"/>
          <w:rtl/>
          <w:lang w:bidi="ar-LB"/>
        </w:rPr>
        <w:t>4-</w:t>
      </w:r>
      <w:r w:rsidRPr="00B03965">
        <w:rPr>
          <w:b/>
          <w:bCs/>
          <w:sz w:val="32"/>
          <w:szCs w:val="32"/>
          <w:rtl/>
          <w:lang w:bidi="ar-LB"/>
        </w:rPr>
        <w:t xml:space="preserve"> </w:t>
      </w:r>
      <w:proofErr w:type="spellStart"/>
      <w:proofErr w:type="gramStart"/>
      <w:r w:rsidRPr="00B03965">
        <w:rPr>
          <w:rFonts w:hint="cs"/>
          <w:b/>
          <w:bCs/>
          <w:sz w:val="32"/>
          <w:szCs w:val="32"/>
          <w:rtl/>
          <w:lang w:bidi="ar-LB"/>
        </w:rPr>
        <w:t>الفاشستيون</w:t>
      </w:r>
      <w:proofErr w:type="spellEnd"/>
      <w:r w:rsidRPr="00B03965"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يميزون بحدة بين الثقافة العقلانية التي هي نتاج التنوير ويشكلها العقل وحده ، والثقافة العضوية التي تجسد روح او جوهر الشعب وتجد أساسها في رابطة الدم . ووفق المعنى </w:t>
      </w:r>
      <w:proofErr w:type="gramStart"/>
      <w:r>
        <w:rPr>
          <w:rFonts w:hint="cs"/>
          <w:sz w:val="32"/>
          <w:szCs w:val="32"/>
          <w:rtl/>
          <w:lang w:bidi="ar-LB"/>
        </w:rPr>
        <w:t>الثاني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للثقافة أهمية عميقة </w:t>
      </w:r>
      <w:r>
        <w:rPr>
          <w:rFonts w:hint="cs"/>
          <w:sz w:val="32"/>
          <w:szCs w:val="32"/>
          <w:rtl/>
          <w:lang w:bidi="ar-LB"/>
        </w:rPr>
        <w:lastRenderedPageBreak/>
        <w:t xml:space="preserve">في الحفظ على الهوية القومية او العرقية المتميزة في خلق إرادة سياسية موحدة . ويؤمن </w:t>
      </w:r>
      <w:proofErr w:type="spellStart"/>
      <w:r>
        <w:rPr>
          <w:rFonts w:hint="cs"/>
          <w:sz w:val="32"/>
          <w:szCs w:val="32"/>
          <w:rtl/>
          <w:lang w:bidi="ar-LB"/>
        </w:rPr>
        <w:t>الفاشستيون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LB"/>
        </w:rPr>
        <w:t>باحادية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الثقافة الصارمة </w:t>
      </w:r>
      <w:proofErr w:type="gramStart"/>
      <w:r>
        <w:rPr>
          <w:rFonts w:hint="cs"/>
          <w:sz w:val="32"/>
          <w:szCs w:val="32"/>
          <w:rtl/>
          <w:lang w:bidi="ar-LB"/>
        </w:rPr>
        <w:t>والمطلقة .</w:t>
      </w:r>
      <w:proofErr w:type="gramEnd"/>
    </w:p>
    <w:p w:rsidR="005D1778" w:rsidRPr="00B03965" w:rsidRDefault="005D1778" w:rsidP="005D1778">
      <w:pPr>
        <w:spacing w:line="360" w:lineRule="auto"/>
        <w:ind w:left="1076" w:hanging="425"/>
        <w:jc w:val="both"/>
        <w:rPr>
          <w:b/>
          <w:bCs/>
          <w:sz w:val="32"/>
          <w:szCs w:val="32"/>
          <w:rtl/>
          <w:lang w:bidi="ar-LB"/>
        </w:rPr>
      </w:pPr>
      <w:r w:rsidRPr="00B03965">
        <w:rPr>
          <w:rFonts w:hint="cs"/>
          <w:b/>
          <w:bCs/>
          <w:sz w:val="32"/>
          <w:szCs w:val="32"/>
          <w:rtl/>
          <w:lang w:bidi="ar-LB"/>
        </w:rPr>
        <w:t>5-</w:t>
      </w:r>
      <w:r w:rsidRPr="00B03965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B03965">
        <w:rPr>
          <w:rFonts w:hint="cs"/>
          <w:b/>
          <w:bCs/>
          <w:sz w:val="32"/>
          <w:szCs w:val="32"/>
          <w:rtl/>
          <w:lang w:bidi="ar-LB"/>
        </w:rPr>
        <w:t>النسويات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انتقدن الثقافة دائما ً </w:t>
      </w:r>
      <w:proofErr w:type="spellStart"/>
      <w:r>
        <w:rPr>
          <w:rFonts w:hint="cs"/>
          <w:sz w:val="32"/>
          <w:szCs w:val="32"/>
          <w:rtl/>
          <w:lang w:bidi="ar-LB"/>
        </w:rPr>
        <w:t>لايمانهن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ان الشكل الابوي للثقافة يعكس المصالح والقيم الذكورية ويسهم في التحقير من شأن النساء كي يقنعهن بنظام القمع النوعي الذي يعشن في ظله . بالرغم من ذلك استخدمت النسويات من انصار الاتجاه الثقافي </w:t>
      </w:r>
      <w:proofErr w:type="spellStart"/>
      <w:r>
        <w:rPr>
          <w:rFonts w:hint="cs"/>
          <w:sz w:val="32"/>
          <w:szCs w:val="32"/>
          <w:rtl/>
          <w:lang w:bidi="ar-LB"/>
        </w:rPr>
        <w:t>الثقافه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LB"/>
        </w:rPr>
        <w:t>كاداة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LB"/>
        </w:rPr>
        <w:t>للنسوية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مؤكدات انها </w:t>
      </w:r>
      <w:r>
        <w:rPr>
          <w:sz w:val="32"/>
          <w:szCs w:val="32"/>
          <w:rtl/>
          <w:lang w:bidi="ar-LB"/>
        </w:rPr>
        <w:t>–</w:t>
      </w:r>
      <w:r>
        <w:rPr>
          <w:rFonts w:hint="cs"/>
          <w:sz w:val="32"/>
          <w:szCs w:val="32"/>
          <w:rtl/>
          <w:lang w:bidi="ar-LB"/>
        </w:rPr>
        <w:t xml:space="preserve"> أي الثقافة </w:t>
      </w:r>
      <w:r>
        <w:rPr>
          <w:sz w:val="32"/>
          <w:szCs w:val="32"/>
          <w:rtl/>
          <w:lang w:bidi="ar-LB"/>
        </w:rPr>
        <w:t>–</w:t>
      </w:r>
      <w:r>
        <w:rPr>
          <w:rFonts w:hint="cs"/>
          <w:sz w:val="32"/>
          <w:szCs w:val="32"/>
          <w:rtl/>
          <w:lang w:bidi="ar-LB"/>
        </w:rPr>
        <w:t xml:space="preserve"> تستطيع حماية مصالح النساء بتقوية القيم وانماط الحياة الانثوية المتميزة 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  <w:r w:rsidRPr="00B03965">
        <w:rPr>
          <w:rFonts w:hint="cs"/>
          <w:b/>
          <w:bCs/>
          <w:sz w:val="32"/>
          <w:szCs w:val="32"/>
          <w:rtl/>
          <w:lang w:bidi="ar-LB"/>
        </w:rPr>
        <w:t xml:space="preserve">6- انصار التعددية </w:t>
      </w:r>
      <w:proofErr w:type="gramStart"/>
      <w:r w:rsidRPr="00B03965">
        <w:rPr>
          <w:rFonts w:hint="cs"/>
          <w:b/>
          <w:bCs/>
          <w:sz w:val="32"/>
          <w:szCs w:val="32"/>
          <w:rtl/>
          <w:lang w:bidi="ar-LB"/>
        </w:rPr>
        <w:t>الثقافية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يرون الثقافة ملمحا ً مركزيا ً للهوية الاجتماعية والفردية ، حيث تمنح الناس توجها ً في هذا العالم وتقوى احساسهم بالانتماء الثقافي ، ويؤمنون ان الجماعات الثقافية المختلفة تستطيع العيش بسلام وتوافق داخل نفس المجتمع ، لان الاعتراف بالاختلاف الثقافي يدعم التماسك الاجتماعي ولا يهدده ، وعلى اية حال ينبغي موازنة التنوع الثقافي بطريقة ما وعلى مستوى ما مع الحاجة لوجود ولاءات مدنية مشتركة .</w:t>
      </w:r>
    </w:p>
    <w:p w:rsidR="005D1778" w:rsidRDefault="005D1778" w:rsidP="005D1778">
      <w:pPr>
        <w:spacing w:line="360" w:lineRule="auto"/>
        <w:ind w:left="1076" w:hanging="425"/>
        <w:jc w:val="both"/>
        <w:rPr>
          <w:sz w:val="32"/>
          <w:szCs w:val="32"/>
          <w:rtl/>
          <w:lang w:bidi="ar-LB"/>
        </w:rPr>
      </w:pPr>
    </w:p>
    <w:p w:rsidR="005B2EEA" w:rsidRDefault="005B2EEA">
      <w:pPr>
        <w:rPr>
          <w:lang w:bidi="ar-LB"/>
        </w:rPr>
      </w:pPr>
      <w:bookmarkStart w:id="0" w:name="_GoBack"/>
      <w:bookmarkEnd w:id="0"/>
    </w:p>
    <w:sectPr w:rsidR="005B2EEA" w:rsidSect="005D0C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78"/>
    <w:rsid w:val="005B2EEA"/>
    <w:rsid w:val="005D0C0A"/>
    <w:rsid w:val="005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16E88A-6C28-4A6C-9F12-2FDFA26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al-ani</dc:creator>
  <cp:keywords/>
  <dc:description/>
  <cp:lastModifiedBy>ahmed al-ani</cp:lastModifiedBy>
  <cp:revision>1</cp:revision>
  <dcterms:created xsi:type="dcterms:W3CDTF">2017-11-26T09:54:00Z</dcterms:created>
  <dcterms:modified xsi:type="dcterms:W3CDTF">2017-11-26T09:55:00Z</dcterms:modified>
</cp:coreProperties>
</file>