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9F" w:rsidRPr="001D06F5" w:rsidRDefault="004D399F" w:rsidP="004D399F">
      <w:pPr>
        <w:tabs>
          <w:tab w:val="left" w:pos="548"/>
          <w:tab w:val="center" w:pos="4153"/>
        </w:tabs>
        <w:rPr>
          <w:rFonts w:ascii="Traditional Arabic" w:hAnsi="Traditional Arabic" w:cs="Traditional Arabic"/>
          <w:b/>
          <w:bCs/>
          <w:sz w:val="44"/>
          <w:szCs w:val="44"/>
          <w:u w:val="single"/>
          <w:rtl/>
          <w:lang w:bidi="ar-IQ"/>
        </w:rPr>
      </w:pPr>
      <w:r>
        <w:rPr>
          <w:rFonts w:ascii="Traditional Arabic" w:hAnsi="Traditional Arabic" w:cs="Traditional Arabic"/>
          <w:b/>
          <w:bCs/>
          <w:sz w:val="44"/>
          <w:szCs w:val="44"/>
          <w:u w:val="single"/>
          <w:rtl/>
          <w:lang w:bidi="ar-IQ"/>
        </w:rPr>
        <w:tab/>
      </w:r>
      <w:r>
        <w:rPr>
          <w:rFonts w:ascii="Traditional Arabic" w:hAnsi="Traditional Arabic" w:cs="Traditional Arabic"/>
          <w:b/>
          <w:bCs/>
          <w:sz w:val="44"/>
          <w:szCs w:val="44"/>
          <w:u w:val="single"/>
          <w:rtl/>
          <w:lang w:bidi="ar-IQ"/>
        </w:rPr>
        <w:tab/>
      </w:r>
      <w:r w:rsidRPr="001D06F5">
        <w:rPr>
          <w:rFonts w:ascii="Traditional Arabic" w:hAnsi="Traditional Arabic" w:cs="Traditional Arabic"/>
          <w:b/>
          <w:bCs/>
          <w:sz w:val="44"/>
          <w:szCs w:val="44"/>
          <w:u w:val="single"/>
          <w:rtl/>
          <w:lang w:bidi="ar-IQ"/>
        </w:rPr>
        <w:t>طبيع</w:t>
      </w:r>
      <w:r>
        <w:rPr>
          <w:rFonts w:ascii="Traditional Arabic" w:hAnsi="Traditional Arabic" w:cs="Traditional Arabic" w:hint="cs"/>
          <w:b/>
          <w:bCs/>
          <w:sz w:val="44"/>
          <w:szCs w:val="44"/>
          <w:u w:val="single"/>
          <w:rtl/>
          <w:lang w:bidi="ar-IQ"/>
        </w:rPr>
        <w:t>ــ</w:t>
      </w:r>
      <w:r w:rsidRPr="001D06F5">
        <w:rPr>
          <w:rFonts w:ascii="Traditional Arabic" w:hAnsi="Traditional Arabic" w:cs="Traditional Arabic"/>
          <w:b/>
          <w:bCs/>
          <w:sz w:val="44"/>
          <w:szCs w:val="44"/>
          <w:u w:val="single"/>
          <w:rtl/>
          <w:lang w:bidi="ar-IQ"/>
        </w:rPr>
        <w:t>ة عل</w:t>
      </w:r>
      <w:r>
        <w:rPr>
          <w:rFonts w:ascii="Traditional Arabic" w:hAnsi="Traditional Arabic" w:cs="Traditional Arabic" w:hint="cs"/>
          <w:b/>
          <w:bCs/>
          <w:sz w:val="44"/>
          <w:szCs w:val="44"/>
          <w:u w:val="single"/>
          <w:rtl/>
          <w:lang w:bidi="ar-IQ"/>
        </w:rPr>
        <w:t>ــــ</w:t>
      </w:r>
      <w:r w:rsidRPr="001D06F5">
        <w:rPr>
          <w:rFonts w:ascii="Traditional Arabic" w:hAnsi="Traditional Arabic" w:cs="Traditional Arabic"/>
          <w:b/>
          <w:bCs/>
          <w:sz w:val="44"/>
          <w:szCs w:val="44"/>
          <w:u w:val="single"/>
          <w:rtl/>
          <w:lang w:bidi="ar-IQ"/>
        </w:rPr>
        <w:t>م الاقتص</w:t>
      </w:r>
      <w:r>
        <w:rPr>
          <w:rFonts w:ascii="Traditional Arabic" w:hAnsi="Traditional Arabic" w:cs="Traditional Arabic" w:hint="cs"/>
          <w:b/>
          <w:bCs/>
          <w:sz w:val="44"/>
          <w:szCs w:val="44"/>
          <w:u w:val="single"/>
          <w:rtl/>
          <w:lang w:bidi="ar-IQ"/>
        </w:rPr>
        <w:t>ــــــ</w:t>
      </w:r>
      <w:r w:rsidRPr="001D06F5">
        <w:rPr>
          <w:rFonts w:ascii="Traditional Arabic" w:hAnsi="Traditional Arabic" w:cs="Traditional Arabic"/>
          <w:b/>
          <w:bCs/>
          <w:sz w:val="44"/>
          <w:szCs w:val="44"/>
          <w:u w:val="single"/>
          <w:rtl/>
          <w:lang w:bidi="ar-IQ"/>
        </w:rPr>
        <w:t>اد</w:t>
      </w:r>
    </w:p>
    <w:p w:rsidR="004D399F" w:rsidRPr="001D06F5" w:rsidRDefault="004D399F" w:rsidP="004D399F">
      <w:pPr>
        <w:jc w:val="both"/>
        <w:rPr>
          <w:b/>
          <w:bCs/>
          <w:sz w:val="34"/>
          <w:szCs w:val="34"/>
          <w:u w:val="single"/>
          <w:rtl/>
          <w:lang w:bidi="ar-IQ"/>
        </w:rPr>
      </w:pPr>
      <w:r w:rsidRPr="001D06F5">
        <w:rPr>
          <w:rFonts w:hint="cs"/>
          <w:b/>
          <w:bCs/>
          <w:sz w:val="34"/>
          <w:szCs w:val="34"/>
          <w:u w:val="single"/>
          <w:rtl/>
          <w:lang w:bidi="ar-IQ"/>
        </w:rPr>
        <w:t>نش</w:t>
      </w:r>
      <w:r>
        <w:rPr>
          <w:rFonts w:hint="cs"/>
          <w:b/>
          <w:bCs/>
          <w:sz w:val="34"/>
          <w:szCs w:val="34"/>
          <w:u w:val="single"/>
          <w:rtl/>
          <w:lang w:bidi="ar-IQ"/>
        </w:rPr>
        <w:t>ــــأ</w:t>
      </w:r>
      <w:r w:rsidRPr="001D06F5">
        <w:rPr>
          <w:rFonts w:hint="cs"/>
          <w:b/>
          <w:bCs/>
          <w:sz w:val="34"/>
          <w:szCs w:val="34"/>
          <w:u w:val="single"/>
          <w:rtl/>
          <w:lang w:bidi="ar-IQ"/>
        </w:rPr>
        <w:t>ة علم الاقتصاد</w:t>
      </w:r>
    </w:p>
    <w:p w:rsidR="004D399F" w:rsidRPr="00DC366D" w:rsidRDefault="004D399F" w:rsidP="004D399F">
      <w:pPr>
        <w:jc w:val="both"/>
        <w:rPr>
          <w:b/>
          <w:bCs/>
          <w:color w:val="00B050"/>
          <w:sz w:val="32"/>
          <w:szCs w:val="32"/>
          <w:rtl/>
          <w:lang w:bidi="ar-IQ"/>
        </w:rPr>
      </w:pPr>
      <w:r w:rsidRPr="00DC366D">
        <w:rPr>
          <w:rFonts w:hint="cs"/>
          <w:b/>
          <w:bCs/>
          <w:color w:val="00B050"/>
          <w:sz w:val="32"/>
          <w:szCs w:val="32"/>
          <w:rtl/>
          <w:lang w:bidi="ar-IQ"/>
        </w:rPr>
        <w:t>متى نشأ علم الاقتصاد؟؟؟؟؟؟؟؟؟؟</w:t>
      </w:r>
    </w:p>
    <w:p w:rsidR="004D399F" w:rsidRDefault="004D399F" w:rsidP="008172A4">
      <w:pPr>
        <w:ind w:firstLine="720"/>
        <w:jc w:val="both"/>
        <w:rPr>
          <w:rFonts w:hint="cs"/>
          <w:sz w:val="32"/>
          <w:szCs w:val="32"/>
          <w:rtl/>
          <w:lang w:bidi="ar-IQ"/>
        </w:rPr>
      </w:pPr>
      <w:r>
        <w:rPr>
          <w:rFonts w:hint="cs"/>
          <w:sz w:val="32"/>
          <w:szCs w:val="32"/>
          <w:rtl/>
          <w:lang w:bidi="ar-IQ"/>
        </w:rPr>
        <w:t xml:space="preserve">اشتُقَ مصطلح الاقتصاد </w:t>
      </w:r>
      <w:r w:rsidRPr="001D073B">
        <w:rPr>
          <w:b/>
          <w:bCs/>
          <w:sz w:val="32"/>
          <w:szCs w:val="32"/>
          <w:lang w:bidi="ar-IQ"/>
        </w:rPr>
        <w:t>(Economic</w:t>
      </w:r>
      <w:r>
        <w:rPr>
          <w:b/>
          <w:bCs/>
          <w:sz w:val="32"/>
          <w:szCs w:val="32"/>
          <w:lang w:bidi="ar-IQ"/>
        </w:rPr>
        <w:t>s</w:t>
      </w:r>
      <w:r w:rsidRPr="001D073B">
        <w:rPr>
          <w:b/>
          <w:bCs/>
          <w:sz w:val="32"/>
          <w:szCs w:val="32"/>
          <w:lang w:bidi="ar-IQ"/>
        </w:rPr>
        <w:t>)</w:t>
      </w:r>
      <w:r w:rsidRPr="001D073B">
        <w:rPr>
          <w:rFonts w:hint="cs"/>
          <w:b/>
          <w:bCs/>
          <w:sz w:val="32"/>
          <w:szCs w:val="32"/>
          <w:rtl/>
          <w:lang w:bidi="ar-IQ"/>
        </w:rPr>
        <w:t xml:space="preserve"> </w:t>
      </w:r>
      <w:r>
        <w:rPr>
          <w:rFonts w:hint="cs"/>
          <w:sz w:val="32"/>
          <w:szCs w:val="32"/>
          <w:rtl/>
          <w:lang w:bidi="ar-IQ"/>
        </w:rPr>
        <w:t>من لفظ يوناني يتكون من كلمتين</w:t>
      </w:r>
      <w:r w:rsidR="008172A4">
        <w:rPr>
          <w:rFonts w:hint="cs"/>
          <w:sz w:val="32"/>
          <w:szCs w:val="32"/>
          <w:rtl/>
          <w:lang w:bidi="ar-IQ"/>
        </w:rPr>
        <w:t xml:space="preserve"> </w:t>
      </w:r>
      <w:r w:rsidR="008172A4" w:rsidRPr="008172A4">
        <w:rPr>
          <w:sz w:val="32"/>
          <w:szCs w:val="32"/>
          <w:rtl/>
          <w:lang w:bidi="ar-IQ"/>
        </w:rPr>
        <w:t>أوكيوس</w:t>
      </w:r>
      <w:r w:rsidR="008172A4" w:rsidRPr="008172A4">
        <w:rPr>
          <w:sz w:val="32"/>
          <w:szCs w:val="32"/>
          <w:lang w:bidi="ar-IQ"/>
        </w:rPr>
        <w:t xml:space="preserve"> ο ἶ </w:t>
      </w:r>
      <w:proofErr w:type="spellStart"/>
      <w:r w:rsidR="008172A4" w:rsidRPr="008172A4">
        <w:rPr>
          <w:sz w:val="32"/>
          <w:szCs w:val="32"/>
          <w:lang w:bidi="ar-IQ"/>
        </w:rPr>
        <w:t>κος</w:t>
      </w:r>
      <w:proofErr w:type="spellEnd"/>
      <w:r w:rsidR="008172A4" w:rsidRPr="008172A4">
        <w:rPr>
          <w:sz w:val="32"/>
          <w:szCs w:val="32"/>
          <w:rtl/>
          <w:lang w:bidi="ar-IQ"/>
        </w:rPr>
        <w:t>، وتعني "الأسرة والعائلة والحوزة</w:t>
      </w:r>
      <w:r w:rsidR="008172A4">
        <w:rPr>
          <w:rFonts w:hint="cs"/>
          <w:sz w:val="32"/>
          <w:szCs w:val="32"/>
          <w:rtl/>
          <w:lang w:bidi="ar-IQ"/>
        </w:rPr>
        <w:t xml:space="preserve"> أو المنزل</w:t>
      </w:r>
      <w:r w:rsidR="008172A4" w:rsidRPr="008172A4">
        <w:rPr>
          <w:sz w:val="32"/>
          <w:szCs w:val="32"/>
          <w:rtl/>
          <w:lang w:bidi="ar-IQ"/>
        </w:rPr>
        <w:t>" وكلمة</w:t>
      </w:r>
      <w:r w:rsidR="008172A4" w:rsidRPr="008172A4">
        <w:rPr>
          <w:sz w:val="32"/>
          <w:szCs w:val="32"/>
          <w:lang w:bidi="ar-IQ"/>
        </w:rPr>
        <w:t xml:space="preserve"> </w:t>
      </w:r>
      <w:proofErr w:type="spellStart"/>
      <w:r w:rsidR="008172A4" w:rsidRPr="008172A4">
        <w:rPr>
          <w:sz w:val="32"/>
          <w:szCs w:val="32"/>
          <w:lang w:bidi="ar-IQ"/>
        </w:rPr>
        <w:t>νόμος</w:t>
      </w:r>
      <w:proofErr w:type="spellEnd"/>
      <w:r w:rsidR="008172A4" w:rsidRPr="008172A4">
        <w:rPr>
          <w:sz w:val="32"/>
          <w:szCs w:val="32"/>
          <w:lang w:bidi="ar-IQ"/>
        </w:rPr>
        <w:t xml:space="preserve"> </w:t>
      </w:r>
      <w:r w:rsidR="008172A4" w:rsidRPr="008172A4">
        <w:rPr>
          <w:sz w:val="32"/>
          <w:szCs w:val="32"/>
          <w:rtl/>
          <w:lang w:bidi="ar-IQ"/>
        </w:rPr>
        <w:t>نوموس وتعني "العرف والقانون</w:t>
      </w:r>
      <w:r w:rsidR="008172A4" w:rsidRPr="008172A4">
        <w:rPr>
          <w:sz w:val="32"/>
          <w:szCs w:val="32"/>
          <w:lang w:bidi="ar-IQ"/>
        </w:rPr>
        <w:t>" </w:t>
      </w:r>
      <w:r>
        <w:rPr>
          <w:rFonts w:hint="cs"/>
          <w:sz w:val="32"/>
          <w:szCs w:val="32"/>
          <w:rtl/>
          <w:lang w:bidi="ar-IQ"/>
        </w:rPr>
        <w:t xml:space="preserve"> </w:t>
      </w:r>
      <w:r w:rsidRPr="008172A4">
        <w:rPr>
          <w:rFonts w:hint="cs"/>
          <w:sz w:val="32"/>
          <w:szCs w:val="32"/>
          <w:rtl/>
          <w:lang w:bidi="ar-IQ"/>
        </w:rPr>
        <w:t>(</w:t>
      </w:r>
      <w:proofErr w:type="spellStart"/>
      <w:r w:rsidRPr="008172A4">
        <w:rPr>
          <w:sz w:val="32"/>
          <w:szCs w:val="32"/>
          <w:lang w:bidi="ar-IQ"/>
        </w:rPr>
        <w:t>Oikos</w:t>
      </w:r>
      <w:proofErr w:type="spellEnd"/>
      <w:r w:rsidRPr="008172A4">
        <w:rPr>
          <w:rFonts w:hint="cs"/>
          <w:sz w:val="32"/>
          <w:szCs w:val="32"/>
          <w:rtl/>
          <w:lang w:bidi="ar-IQ"/>
        </w:rPr>
        <w:t>)</w:t>
      </w:r>
      <w:r w:rsidR="008172A4">
        <w:rPr>
          <w:rFonts w:hint="cs"/>
          <w:sz w:val="32"/>
          <w:szCs w:val="32"/>
          <w:rtl/>
          <w:lang w:bidi="ar-IQ"/>
        </w:rPr>
        <w:t xml:space="preserve"> </w:t>
      </w:r>
      <w:r>
        <w:rPr>
          <w:rFonts w:hint="cs"/>
          <w:sz w:val="32"/>
          <w:szCs w:val="32"/>
          <w:rtl/>
          <w:lang w:bidi="ar-IQ"/>
        </w:rPr>
        <w:t>ومعناها</w:t>
      </w:r>
      <w:r w:rsidRPr="00942CE7">
        <w:rPr>
          <w:rFonts w:hint="cs"/>
          <w:b/>
          <w:bCs/>
          <w:sz w:val="32"/>
          <w:szCs w:val="32"/>
          <w:rtl/>
          <w:lang w:bidi="ar-IQ"/>
        </w:rPr>
        <w:t xml:space="preserve"> (تدبير) </w:t>
      </w:r>
      <w:r>
        <w:rPr>
          <w:rFonts w:hint="cs"/>
          <w:sz w:val="32"/>
          <w:szCs w:val="32"/>
          <w:rtl/>
          <w:lang w:bidi="ar-IQ"/>
        </w:rPr>
        <w:t xml:space="preserve">، وبذلك يكون معنى اللفظ اليوناني </w:t>
      </w:r>
      <w:r w:rsidRPr="001D073B">
        <w:rPr>
          <w:rFonts w:hint="cs"/>
          <w:b/>
          <w:bCs/>
          <w:sz w:val="32"/>
          <w:szCs w:val="32"/>
          <w:rtl/>
          <w:lang w:bidi="ar-IQ"/>
        </w:rPr>
        <w:t>(تدبير المنزل)</w:t>
      </w:r>
      <w:r w:rsidR="008172A4">
        <w:rPr>
          <w:rFonts w:hint="cs"/>
          <w:sz w:val="32"/>
          <w:szCs w:val="32"/>
          <w:rtl/>
          <w:lang w:bidi="ar-IQ"/>
        </w:rPr>
        <w:t xml:space="preserve"> (ا</w:t>
      </w:r>
      <w:r w:rsidR="008172A4" w:rsidRPr="008172A4">
        <w:rPr>
          <w:b/>
          <w:bCs/>
          <w:sz w:val="32"/>
          <w:szCs w:val="32"/>
          <w:rtl/>
          <w:lang w:bidi="ar-IQ"/>
        </w:rPr>
        <w:t>دارة شئون الدولة</w:t>
      </w:r>
      <w:r w:rsidR="008172A4">
        <w:rPr>
          <w:b/>
          <w:bCs/>
          <w:sz w:val="32"/>
          <w:szCs w:val="32"/>
          <w:lang w:bidi="ar-IQ"/>
        </w:rPr>
        <w:t>(</w:t>
      </w:r>
      <w:r w:rsidR="008172A4">
        <w:rPr>
          <w:rFonts w:ascii="Arial" w:hAnsi="Arial" w:cs="Arial"/>
          <w:color w:val="222222"/>
          <w:sz w:val="21"/>
          <w:szCs w:val="21"/>
          <w:shd w:val="clear" w:color="auto" w:fill="FFFFFF"/>
        </w:rPr>
        <w:t> </w:t>
      </w:r>
      <w:r>
        <w:rPr>
          <w:rFonts w:hint="cs"/>
          <w:sz w:val="32"/>
          <w:szCs w:val="32"/>
          <w:rtl/>
          <w:lang w:bidi="ar-IQ"/>
        </w:rPr>
        <w:t xml:space="preserve"> ، إلا أن هذا لا يعني أن اليونانيين القدماء هم من أسسوا علم الاقتصاد كعلم مستقل.</w:t>
      </w:r>
    </w:p>
    <w:p w:rsidR="00261FB0" w:rsidRPr="00261FB0" w:rsidRDefault="00B02438" w:rsidP="008172A4">
      <w:pPr>
        <w:ind w:firstLine="720"/>
        <w:jc w:val="both"/>
        <w:rPr>
          <w:sz w:val="32"/>
          <w:szCs w:val="32"/>
          <w:rtl/>
          <w:lang w:bidi="ar-IQ"/>
        </w:rPr>
      </w:pPr>
      <w:r>
        <w:rPr>
          <w:rFonts w:hint="cs"/>
          <w:sz w:val="32"/>
          <w:szCs w:val="32"/>
          <w:rtl/>
          <w:lang w:bidi="ar-IQ"/>
        </w:rPr>
        <w:t xml:space="preserve">من هو </w:t>
      </w:r>
      <w:r w:rsidR="00261FB0" w:rsidRPr="00261FB0">
        <w:rPr>
          <w:sz w:val="32"/>
          <w:szCs w:val="32"/>
          <w:rtl/>
          <w:lang w:bidi="ar-IQ"/>
        </w:rPr>
        <w:t>الاقتصادي</w:t>
      </w:r>
      <w:r>
        <w:rPr>
          <w:rFonts w:hint="cs"/>
          <w:sz w:val="32"/>
          <w:szCs w:val="32"/>
          <w:rtl/>
          <w:lang w:bidi="ar-IQ"/>
        </w:rPr>
        <w:t>؟ و</w:t>
      </w:r>
      <w:r w:rsidR="00261FB0" w:rsidRPr="00261FB0">
        <w:rPr>
          <w:sz w:val="32"/>
          <w:szCs w:val="32"/>
          <w:rtl/>
          <w:lang w:bidi="ar-IQ"/>
        </w:rPr>
        <w:t xml:space="preserve"> هو الشخص الذي يستخدم المفاهيم الاقتصادية البيانات أثناء العمل أو من يحصل علي شهادة جامعيه في هذا الموضوع</w:t>
      </w:r>
      <w:r w:rsidR="00261FB0" w:rsidRPr="00261FB0">
        <w:rPr>
          <w:sz w:val="32"/>
          <w:szCs w:val="32"/>
          <w:lang w:bidi="ar-IQ"/>
        </w:rPr>
        <w:t>.</w:t>
      </w:r>
    </w:p>
    <w:p w:rsidR="004D399F" w:rsidRDefault="004D399F" w:rsidP="004D399F">
      <w:pPr>
        <w:ind w:firstLine="720"/>
        <w:jc w:val="both"/>
        <w:rPr>
          <w:sz w:val="32"/>
          <w:szCs w:val="32"/>
          <w:rtl/>
          <w:lang w:bidi="ar-IQ"/>
        </w:rPr>
      </w:pPr>
      <w:r>
        <w:rPr>
          <w:rFonts w:hint="cs"/>
          <w:sz w:val="32"/>
          <w:szCs w:val="32"/>
          <w:rtl/>
          <w:lang w:bidi="ar-IQ"/>
        </w:rPr>
        <w:t xml:space="preserve">تُعَّد الحضارتين اليونانية والرومانية أول الحضارات القديمة التي علم شيء من فكرها الاقتصادي ، ويُعَّد </w:t>
      </w:r>
      <w:r w:rsidRPr="00942CE7">
        <w:rPr>
          <w:rFonts w:hint="cs"/>
          <w:b/>
          <w:bCs/>
          <w:color w:val="002060"/>
          <w:sz w:val="32"/>
          <w:szCs w:val="32"/>
          <w:rtl/>
          <w:lang w:bidi="ar-IQ"/>
        </w:rPr>
        <w:t xml:space="preserve">(أرسطو) </w:t>
      </w:r>
      <w:r>
        <w:rPr>
          <w:rFonts w:hint="cs"/>
          <w:sz w:val="32"/>
          <w:szCs w:val="32"/>
          <w:rtl/>
          <w:lang w:bidi="ar-IQ"/>
        </w:rPr>
        <w:t xml:space="preserve">أول من أوجد ما يمكن تسميته بـ       </w:t>
      </w:r>
      <w:r w:rsidRPr="00CA2FEC">
        <w:rPr>
          <w:rFonts w:hint="cs"/>
          <w:b/>
          <w:bCs/>
          <w:sz w:val="32"/>
          <w:szCs w:val="32"/>
          <w:rtl/>
          <w:lang w:bidi="ar-IQ"/>
        </w:rPr>
        <w:t>(بذور نظرية اقتصادية)</w:t>
      </w:r>
      <w:r>
        <w:rPr>
          <w:rFonts w:hint="cs"/>
          <w:sz w:val="32"/>
          <w:szCs w:val="32"/>
          <w:rtl/>
          <w:lang w:bidi="ar-IQ"/>
        </w:rPr>
        <w:t xml:space="preserve"> تقوم على تحليل الظواهر والمشاكل الاقتصادية وإنه يُعد أول من دفع الاقتصاد في سبيل أن يصبح علماً. وكما كانت هناك  أفكار اقتصادية في العصور الوسطى سواء بالنسبة للحضارة المسيحية في أوروبا أو الحضارة الإسلامية في الشرق العربي. غير أن وجود مثل تلك الإفكار الاقتصادية لا يعني أن هناك علم اقتصاد بالمعنى المحدد للعلم.</w:t>
      </w:r>
    </w:p>
    <w:p w:rsidR="004D399F" w:rsidRPr="00FA5240" w:rsidRDefault="004D399F" w:rsidP="004D399F">
      <w:pPr>
        <w:ind w:firstLine="720"/>
        <w:jc w:val="both"/>
        <w:rPr>
          <w:b/>
          <w:bCs/>
          <w:sz w:val="32"/>
          <w:szCs w:val="32"/>
          <w:rtl/>
          <w:lang w:bidi="ar-IQ"/>
        </w:rPr>
      </w:pPr>
      <w:r w:rsidRPr="00FA5240">
        <w:rPr>
          <w:rFonts w:hint="cs"/>
          <w:b/>
          <w:bCs/>
          <w:sz w:val="32"/>
          <w:szCs w:val="32"/>
          <w:rtl/>
          <w:lang w:bidi="ar-IQ"/>
        </w:rPr>
        <w:t>إذاً متى نشأ علم الاقتصاد؟؟؟؟؟؟؟؟؟؟؟؟؟؟</w:t>
      </w:r>
    </w:p>
    <w:p w:rsidR="004D399F" w:rsidRDefault="004D399F" w:rsidP="004D399F">
      <w:pPr>
        <w:ind w:firstLine="720"/>
        <w:jc w:val="both"/>
        <w:rPr>
          <w:sz w:val="32"/>
          <w:szCs w:val="32"/>
          <w:rtl/>
          <w:lang w:bidi="ar-IQ"/>
        </w:rPr>
      </w:pPr>
      <w:r>
        <w:rPr>
          <w:rFonts w:hint="cs"/>
          <w:sz w:val="32"/>
          <w:szCs w:val="32"/>
          <w:rtl/>
          <w:lang w:bidi="ar-IQ"/>
        </w:rPr>
        <w:t>نشأ علم الاقتصاد في تاريخ حديث نسبياً ، فعلى أثر التطور الذي أعقب العصور الوسطى ظهرت تنبؤات من الأفكار الاقتصادية، فقد ظهرت عدة مدارس:</w:t>
      </w:r>
    </w:p>
    <w:p w:rsidR="004D399F" w:rsidRDefault="004D399F" w:rsidP="004D399F">
      <w:pPr>
        <w:pStyle w:val="ListParagraph"/>
        <w:numPr>
          <w:ilvl w:val="0"/>
          <w:numId w:val="1"/>
        </w:numPr>
        <w:jc w:val="both"/>
        <w:rPr>
          <w:sz w:val="32"/>
          <w:szCs w:val="32"/>
          <w:lang w:bidi="ar-IQ"/>
        </w:rPr>
      </w:pPr>
      <w:r w:rsidRPr="00B81E89">
        <w:rPr>
          <w:rFonts w:hint="cs"/>
          <w:b/>
          <w:bCs/>
          <w:color w:val="002060"/>
          <w:sz w:val="32"/>
          <w:szCs w:val="32"/>
          <w:rtl/>
          <w:lang w:bidi="ar-IQ"/>
        </w:rPr>
        <w:t>مدرسة التجاريين:</w:t>
      </w:r>
      <w:r>
        <w:rPr>
          <w:rFonts w:hint="cs"/>
          <w:sz w:val="32"/>
          <w:szCs w:val="32"/>
          <w:rtl/>
          <w:lang w:bidi="ar-IQ"/>
        </w:rPr>
        <w:t xml:space="preserve"> والتي ظهرت منذ بداية القرن الخامس عشر وحتى منتصف القرن الثامن عشر.</w:t>
      </w:r>
    </w:p>
    <w:p w:rsidR="004D399F" w:rsidRPr="00B81E89" w:rsidRDefault="004D399F" w:rsidP="004D399F">
      <w:pPr>
        <w:pStyle w:val="ListParagraph"/>
        <w:numPr>
          <w:ilvl w:val="0"/>
          <w:numId w:val="1"/>
        </w:numPr>
        <w:jc w:val="both"/>
        <w:rPr>
          <w:b/>
          <w:bCs/>
          <w:sz w:val="32"/>
          <w:szCs w:val="32"/>
          <w:lang w:bidi="ar-IQ"/>
        </w:rPr>
      </w:pPr>
      <w:r w:rsidRPr="00B81E89">
        <w:rPr>
          <w:rFonts w:hint="cs"/>
          <w:b/>
          <w:bCs/>
          <w:color w:val="002060"/>
          <w:sz w:val="32"/>
          <w:szCs w:val="32"/>
          <w:rtl/>
          <w:lang w:bidi="ar-IQ"/>
        </w:rPr>
        <w:t xml:space="preserve">مدرسة الطبيعيين (الفيزوقراط): </w:t>
      </w:r>
    </w:p>
    <w:p w:rsidR="004D399F" w:rsidRDefault="004D399F" w:rsidP="004D399F">
      <w:pPr>
        <w:pStyle w:val="ListParagraph"/>
        <w:numPr>
          <w:ilvl w:val="0"/>
          <w:numId w:val="1"/>
        </w:numPr>
        <w:jc w:val="both"/>
        <w:rPr>
          <w:sz w:val="32"/>
          <w:szCs w:val="32"/>
          <w:lang w:bidi="ar-IQ"/>
        </w:rPr>
      </w:pPr>
      <w:r w:rsidRPr="00B81E89">
        <w:rPr>
          <w:rFonts w:hint="cs"/>
          <w:b/>
          <w:bCs/>
          <w:color w:val="002060"/>
          <w:sz w:val="32"/>
          <w:szCs w:val="32"/>
          <w:rtl/>
          <w:lang w:bidi="ar-IQ"/>
        </w:rPr>
        <w:t>المدرسة الكلاسيكية:</w:t>
      </w:r>
      <w:r>
        <w:rPr>
          <w:rFonts w:hint="cs"/>
          <w:sz w:val="32"/>
          <w:szCs w:val="32"/>
          <w:rtl/>
          <w:lang w:bidi="ar-IQ"/>
        </w:rPr>
        <w:t xml:space="preserve"> وهي المدرسة التي ظهرت بعد تطور الحياة الأوروبية من جميع جوانبها الاجتماعية والفكرية والسياسية والاقتصادية والتي تُعَّد </w:t>
      </w:r>
      <w:r>
        <w:rPr>
          <w:rFonts w:hint="cs"/>
          <w:sz w:val="32"/>
          <w:szCs w:val="32"/>
          <w:rtl/>
          <w:lang w:bidi="ar-IQ"/>
        </w:rPr>
        <w:lastRenderedPageBreak/>
        <w:t xml:space="preserve">انعكاساً لهذا التطور واستجابة لمقتضياته، وبظهورها دفعت الفكر الاقتصادي دفعة قوية نشأ على أثرها الاقتصاد كعلم مستقل بين العلوم الأخرى، ففي عام 1776 صدر كتاب </w:t>
      </w:r>
      <w:r w:rsidRPr="002169A7">
        <w:rPr>
          <w:rFonts w:hint="cs"/>
          <w:b/>
          <w:bCs/>
          <w:sz w:val="32"/>
          <w:szCs w:val="32"/>
          <w:rtl/>
          <w:lang w:bidi="ar-IQ"/>
        </w:rPr>
        <w:t>(ثروة الأمم)</w:t>
      </w:r>
      <w:r>
        <w:rPr>
          <w:rFonts w:hint="cs"/>
          <w:sz w:val="32"/>
          <w:szCs w:val="32"/>
          <w:rtl/>
          <w:lang w:bidi="ar-IQ"/>
        </w:rPr>
        <w:t xml:space="preserve"> لـ </w:t>
      </w:r>
      <w:r w:rsidRPr="002169A7">
        <w:rPr>
          <w:rFonts w:hint="cs"/>
          <w:b/>
          <w:bCs/>
          <w:sz w:val="32"/>
          <w:szCs w:val="32"/>
          <w:rtl/>
          <w:lang w:bidi="ar-IQ"/>
        </w:rPr>
        <w:t>(آدم سميث)</w:t>
      </w:r>
      <w:r>
        <w:rPr>
          <w:rFonts w:hint="cs"/>
          <w:sz w:val="32"/>
          <w:szCs w:val="32"/>
          <w:rtl/>
          <w:lang w:bidi="ar-IQ"/>
        </w:rPr>
        <w:t xml:space="preserve"> وبدأ علم الاقتصاد.</w:t>
      </w:r>
    </w:p>
    <w:p w:rsidR="004D399F" w:rsidRPr="00CD5330" w:rsidRDefault="004D399F" w:rsidP="004D399F">
      <w:pPr>
        <w:ind w:firstLine="720"/>
        <w:jc w:val="both"/>
        <w:rPr>
          <w:b/>
          <w:bCs/>
          <w:color w:val="7030A0"/>
          <w:sz w:val="36"/>
          <w:szCs w:val="36"/>
          <w:rtl/>
          <w:lang w:bidi="ar-IQ"/>
        </w:rPr>
      </w:pPr>
      <w:r w:rsidRPr="00CD5330">
        <w:rPr>
          <w:rFonts w:hint="cs"/>
          <w:b/>
          <w:bCs/>
          <w:color w:val="7030A0"/>
          <w:sz w:val="36"/>
          <w:szCs w:val="36"/>
          <w:rtl/>
          <w:lang w:bidi="ar-IQ"/>
        </w:rPr>
        <w:t xml:space="preserve">أولاً: </w:t>
      </w:r>
      <w:r w:rsidRPr="00CD5330">
        <w:rPr>
          <w:rFonts w:hint="cs"/>
          <w:b/>
          <w:bCs/>
          <w:color w:val="7030A0"/>
          <w:sz w:val="36"/>
          <w:szCs w:val="36"/>
          <w:u w:val="single"/>
          <w:rtl/>
          <w:lang w:bidi="ar-IQ"/>
        </w:rPr>
        <w:t>تعريف علم الاقتصاد</w:t>
      </w:r>
      <w:r w:rsidRPr="00CD5330">
        <w:rPr>
          <w:rFonts w:hint="cs"/>
          <w:b/>
          <w:bCs/>
          <w:color w:val="7030A0"/>
          <w:sz w:val="36"/>
          <w:szCs w:val="36"/>
          <w:rtl/>
          <w:lang w:bidi="ar-IQ"/>
        </w:rPr>
        <w:t xml:space="preserve">: </w:t>
      </w:r>
    </w:p>
    <w:p w:rsidR="004D399F" w:rsidRDefault="004D399F" w:rsidP="004D399F">
      <w:pPr>
        <w:ind w:firstLine="720"/>
        <w:jc w:val="both"/>
        <w:rPr>
          <w:sz w:val="32"/>
          <w:szCs w:val="32"/>
          <w:rtl/>
          <w:lang w:bidi="ar-IQ"/>
        </w:rPr>
      </w:pPr>
      <w:r>
        <w:rPr>
          <w:rFonts w:hint="cs"/>
          <w:sz w:val="32"/>
          <w:szCs w:val="32"/>
          <w:rtl/>
          <w:lang w:bidi="ar-IQ"/>
        </w:rPr>
        <w:t>عُرف علم الاقتصاد</w:t>
      </w:r>
      <w:r w:rsidRPr="00B85A24">
        <w:rPr>
          <w:rFonts w:hint="cs"/>
          <w:b/>
          <w:bCs/>
          <w:sz w:val="32"/>
          <w:szCs w:val="32"/>
          <w:rtl/>
          <w:lang w:bidi="ar-IQ"/>
        </w:rPr>
        <w:t>(</w:t>
      </w:r>
      <w:r w:rsidRPr="00B85A24">
        <w:rPr>
          <w:b/>
          <w:bCs/>
          <w:sz w:val="32"/>
          <w:szCs w:val="32"/>
          <w:lang w:bidi="ar-IQ"/>
        </w:rPr>
        <w:t>Economic Science</w:t>
      </w:r>
      <w:r w:rsidRPr="00B85A24">
        <w:rPr>
          <w:rFonts w:hint="cs"/>
          <w:b/>
          <w:bCs/>
          <w:sz w:val="32"/>
          <w:szCs w:val="32"/>
          <w:rtl/>
          <w:lang w:bidi="ar-IQ"/>
        </w:rPr>
        <w:t>)</w:t>
      </w:r>
      <w:r>
        <w:rPr>
          <w:rFonts w:hint="cs"/>
          <w:sz w:val="32"/>
          <w:szCs w:val="32"/>
          <w:rtl/>
          <w:lang w:bidi="ar-IQ"/>
        </w:rPr>
        <w:t xml:space="preserve"> بأكثر من تعريف ، والسبب في اختلاف التعريفات لعلم الاقتصاد </w:t>
      </w:r>
      <w:r w:rsidRPr="00B85A24">
        <w:rPr>
          <w:rFonts w:hint="cs"/>
          <w:b/>
          <w:bCs/>
          <w:sz w:val="32"/>
          <w:szCs w:val="32"/>
          <w:rtl/>
          <w:lang w:bidi="ar-IQ"/>
        </w:rPr>
        <w:t>هو الاختلاف في الاتجاهات الفكرية للاقتصاديين</w:t>
      </w:r>
      <w:r>
        <w:rPr>
          <w:rFonts w:hint="cs"/>
          <w:sz w:val="32"/>
          <w:szCs w:val="32"/>
          <w:rtl/>
          <w:lang w:bidi="ar-IQ"/>
        </w:rPr>
        <w:t>.</w:t>
      </w:r>
    </w:p>
    <w:p w:rsidR="004D399F" w:rsidRDefault="004D399F" w:rsidP="004D399F">
      <w:pPr>
        <w:ind w:firstLine="720"/>
        <w:jc w:val="both"/>
        <w:rPr>
          <w:rFonts w:hint="cs"/>
          <w:b/>
          <w:bCs/>
          <w:sz w:val="32"/>
          <w:szCs w:val="32"/>
          <w:rtl/>
          <w:lang w:bidi="ar-IQ"/>
        </w:rPr>
      </w:pPr>
      <w:r>
        <w:rPr>
          <w:rFonts w:hint="cs"/>
          <w:sz w:val="32"/>
          <w:szCs w:val="32"/>
          <w:rtl/>
          <w:lang w:bidi="ar-IQ"/>
        </w:rPr>
        <w:t xml:space="preserve">أول اعتقاد أو تعريف اشتق من كتاب </w:t>
      </w:r>
      <w:r w:rsidRPr="00583226">
        <w:rPr>
          <w:rFonts w:hint="cs"/>
          <w:b/>
          <w:bCs/>
          <w:sz w:val="32"/>
          <w:szCs w:val="32"/>
          <w:rtl/>
          <w:lang w:bidi="ar-IQ"/>
        </w:rPr>
        <w:t>(ثروة الأمم)</w:t>
      </w:r>
      <w:r>
        <w:rPr>
          <w:rFonts w:hint="cs"/>
          <w:sz w:val="32"/>
          <w:szCs w:val="32"/>
          <w:rtl/>
          <w:lang w:bidi="ar-IQ"/>
        </w:rPr>
        <w:t xml:space="preserve"> للاقتصادي </w:t>
      </w:r>
      <w:r w:rsidRPr="00942CE7">
        <w:rPr>
          <w:rFonts w:hint="cs"/>
          <w:b/>
          <w:bCs/>
          <w:color w:val="002060"/>
          <w:sz w:val="32"/>
          <w:szCs w:val="32"/>
          <w:rtl/>
          <w:lang w:bidi="ar-IQ"/>
        </w:rPr>
        <w:t>(آدم سميث)</w:t>
      </w:r>
      <w:r w:rsidRPr="00942CE7">
        <w:rPr>
          <w:rFonts w:hint="cs"/>
          <w:color w:val="002060"/>
          <w:sz w:val="32"/>
          <w:szCs w:val="32"/>
          <w:rtl/>
          <w:lang w:bidi="ar-IQ"/>
        </w:rPr>
        <w:t xml:space="preserve"> </w:t>
      </w:r>
      <w:r>
        <w:rPr>
          <w:rFonts w:hint="cs"/>
          <w:sz w:val="32"/>
          <w:szCs w:val="32"/>
          <w:rtl/>
          <w:lang w:bidi="ar-IQ"/>
        </w:rPr>
        <w:t xml:space="preserve">والذي نشر عام </w:t>
      </w:r>
      <w:r w:rsidRPr="00866C05">
        <w:rPr>
          <w:rFonts w:hint="cs"/>
          <w:b/>
          <w:bCs/>
          <w:sz w:val="32"/>
          <w:szCs w:val="32"/>
          <w:rtl/>
          <w:lang w:bidi="ar-IQ"/>
        </w:rPr>
        <w:t>1776</w:t>
      </w:r>
      <w:r>
        <w:rPr>
          <w:rFonts w:hint="cs"/>
          <w:sz w:val="32"/>
          <w:szCs w:val="32"/>
          <w:rtl/>
          <w:lang w:bidi="ar-IQ"/>
        </w:rPr>
        <w:t xml:space="preserve"> هو بأنه </w:t>
      </w:r>
      <w:r w:rsidRPr="00583226">
        <w:rPr>
          <w:rFonts w:hint="cs"/>
          <w:b/>
          <w:bCs/>
          <w:sz w:val="32"/>
          <w:szCs w:val="32"/>
          <w:rtl/>
          <w:lang w:bidi="ar-IQ"/>
        </w:rPr>
        <w:t>"</w:t>
      </w:r>
      <w:r w:rsidRPr="009338FF">
        <w:rPr>
          <w:rFonts w:hint="cs"/>
          <w:b/>
          <w:bCs/>
          <w:color w:val="C00000"/>
          <w:sz w:val="32"/>
          <w:szCs w:val="32"/>
          <w:rtl/>
          <w:lang w:bidi="ar-IQ"/>
        </w:rPr>
        <w:t>العلم الذي يختص بدراسة الوسائل التي يمكن للأمة بواسطتها من أن تغتني مادياً</w:t>
      </w:r>
      <w:r w:rsidRPr="00583226">
        <w:rPr>
          <w:rFonts w:hint="cs"/>
          <w:b/>
          <w:bCs/>
          <w:sz w:val="32"/>
          <w:szCs w:val="32"/>
          <w:rtl/>
          <w:lang w:bidi="ar-IQ"/>
        </w:rPr>
        <w:t xml:space="preserve">" </w:t>
      </w:r>
    </w:p>
    <w:p w:rsidR="00847D26" w:rsidRDefault="00847D26" w:rsidP="004D399F">
      <w:pPr>
        <w:ind w:firstLine="720"/>
        <w:jc w:val="both"/>
        <w:rPr>
          <w:b/>
          <w:bCs/>
          <w:sz w:val="32"/>
          <w:szCs w:val="32"/>
          <w:rtl/>
          <w:lang w:bidi="ar-IQ"/>
        </w:rPr>
      </w:pPr>
      <w:r>
        <w:rPr>
          <w:rFonts w:hint="cs"/>
          <w:b/>
          <w:bCs/>
          <w:sz w:val="32"/>
          <w:szCs w:val="32"/>
          <w:rtl/>
          <w:lang w:bidi="ar-IQ"/>
        </w:rPr>
        <w:t xml:space="preserve">أكد على اختيار الوسائل </w:t>
      </w:r>
    </w:p>
    <w:p w:rsidR="004D399F" w:rsidRDefault="004D399F" w:rsidP="004D399F">
      <w:pPr>
        <w:ind w:firstLine="720"/>
        <w:jc w:val="both"/>
        <w:rPr>
          <w:rFonts w:hint="cs"/>
          <w:sz w:val="32"/>
          <w:szCs w:val="32"/>
          <w:rtl/>
          <w:lang w:bidi="ar-IQ"/>
        </w:rPr>
      </w:pPr>
      <w:r w:rsidRPr="00866C05">
        <w:rPr>
          <w:rFonts w:hint="cs"/>
          <w:sz w:val="32"/>
          <w:szCs w:val="32"/>
          <w:rtl/>
          <w:lang w:bidi="ar-IQ"/>
        </w:rPr>
        <w:t>وقد عرفه الاقتصادي الانكليزي</w:t>
      </w:r>
      <w:r>
        <w:rPr>
          <w:rFonts w:hint="cs"/>
          <w:b/>
          <w:bCs/>
          <w:sz w:val="32"/>
          <w:szCs w:val="32"/>
          <w:rtl/>
          <w:lang w:bidi="ar-IQ"/>
        </w:rPr>
        <w:t xml:space="preserve"> (</w:t>
      </w:r>
      <w:r w:rsidRPr="00942CE7">
        <w:rPr>
          <w:rFonts w:hint="cs"/>
          <w:b/>
          <w:bCs/>
          <w:color w:val="002060"/>
          <w:sz w:val="32"/>
          <w:szCs w:val="32"/>
          <w:rtl/>
          <w:lang w:bidi="ar-IQ"/>
        </w:rPr>
        <w:t>الفريد مارشال)</w:t>
      </w:r>
      <w:r>
        <w:rPr>
          <w:rFonts w:hint="cs"/>
          <w:b/>
          <w:bCs/>
          <w:sz w:val="32"/>
          <w:szCs w:val="32"/>
          <w:rtl/>
          <w:lang w:bidi="ar-IQ"/>
        </w:rPr>
        <w:t xml:space="preserve"> </w:t>
      </w:r>
      <w:r>
        <w:rPr>
          <w:rFonts w:hint="cs"/>
          <w:sz w:val="32"/>
          <w:szCs w:val="32"/>
          <w:rtl/>
          <w:lang w:bidi="ar-IQ"/>
        </w:rPr>
        <w:t xml:space="preserve">بأنه: </w:t>
      </w:r>
      <w:r w:rsidRPr="00866C05">
        <w:rPr>
          <w:rFonts w:hint="cs"/>
          <w:b/>
          <w:bCs/>
          <w:sz w:val="32"/>
          <w:szCs w:val="32"/>
          <w:rtl/>
          <w:lang w:bidi="ar-IQ"/>
        </w:rPr>
        <w:t>"</w:t>
      </w:r>
      <w:r w:rsidRPr="009338FF">
        <w:rPr>
          <w:rFonts w:hint="cs"/>
          <w:b/>
          <w:bCs/>
          <w:color w:val="C00000"/>
          <w:sz w:val="32"/>
          <w:szCs w:val="32"/>
          <w:rtl/>
          <w:lang w:bidi="ar-IQ"/>
        </w:rPr>
        <w:t>ذلك العلم الذي يَدرس بني الإنسان في أعمال حياتهم العادية ، وهو يبحث في جانب النشاط الفردي والاجتماعي الذي يتعلق بالحصول على المقومات المادية للرفاهية وطرق استخدام هذه المقومات</w:t>
      </w:r>
      <w:r w:rsidRPr="00866C05">
        <w:rPr>
          <w:rFonts w:hint="cs"/>
          <w:b/>
          <w:bCs/>
          <w:sz w:val="32"/>
          <w:szCs w:val="32"/>
          <w:rtl/>
          <w:lang w:bidi="ar-IQ"/>
        </w:rPr>
        <w:t>"</w:t>
      </w:r>
      <w:r>
        <w:rPr>
          <w:rFonts w:hint="cs"/>
          <w:b/>
          <w:bCs/>
          <w:sz w:val="32"/>
          <w:szCs w:val="32"/>
          <w:rtl/>
          <w:lang w:bidi="ar-IQ"/>
        </w:rPr>
        <w:t xml:space="preserve"> </w:t>
      </w:r>
    </w:p>
    <w:p w:rsidR="00847D26" w:rsidRPr="00847D26" w:rsidRDefault="00847D26" w:rsidP="00847D26">
      <w:pPr>
        <w:shd w:val="clear" w:color="auto" w:fill="FFFFFF"/>
        <w:jc w:val="both"/>
        <w:rPr>
          <w:sz w:val="32"/>
          <w:szCs w:val="32"/>
          <w:rtl/>
          <w:lang w:bidi="ar-IQ"/>
        </w:rPr>
      </w:pPr>
      <w:r>
        <w:rPr>
          <w:rFonts w:hint="cs"/>
          <w:sz w:val="32"/>
          <w:szCs w:val="32"/>
          <w:rtl/>
          <w:lang w:bidi="ar-IQ"/>
        </w:rPr>
        <w:t xml:space="preserve">(اكد على الرفاهية وتعني الرفاهية </w:t>
      </w:r>
      <w:r w:rsidRPr="00847D26">
        <w:rPr>
          <w:sz w:val="32"/>
          <w:szCs w:val="32"/>
          <w:rtl/>
          <w:lang w:bidi="ar-IQ"/>
        </w:rPr>
        <w:t>لين العيش وسعته وبحبوحته وهي من مصدر الفعل (رفه) </w:t>
      </w:r>
      <w:r>
        <w:rPr>
          <w:rFonts w:hint="cs"/>
          <w:sz w:val="32"/>
          <w:szCs w:val="32"/>
          <w:rtl/>
          <w:lang w:bidi="ar-IQ"/>
        </w:rPr>
        <w:t>ا</w:t>
      </w:r>
      <w:r w:rsidRPr="00847D26">
        <w:rPr>
          <w:sz w:val="32"/>
          <w:szCs w:val="32"/>
          <w:rtl/>
          <w:lang w:bidi="ar-IQ"/>
        </w:rPr>
        <w:t>لرفاهية الاجتماعية لمجتمع ما هو أمر غير ملموس ومن الصعب تحديد كميتة</w:t>
      </w:r>
      <w:r w:rsidRPr="00847D26">
        <w:rPr>
          <w:sz w:val="32"/>
          <w:szCs w:val="32"/>
          <w:lang w:bidi="ar-IQ"/>
        </w:rPr>
        <w:t>. </w:t>
      </w:r>
      <w:r w:rsidRPr="00847D26">
        <w:rPr>
          <w:sz w:val="32"/>
          <w:szCs w:val="32"/>
          <w:rtl/>
          <w:lang w:bidi="ar-IQ"/>
        </w:rPr>
        <w:t>ولا تقاس الرفاهية بكمية السلع والبضائع إذ يعني ذلك أن الرفاهية مرادفة للوفرة المادية. وتختلف الرفاهية عن مستوى المعيشة فقد تتباين الآراء حول ما هو مفيد للمجتمع وما يلبي حاجياته</w:t>
      </w:r>
      <w:r w:rsidRPr="00847D26">
        <w:rPr>
          <w:sz w:val="32"/>
          <w:szCs w:val="32"/>
          <w:lang w:bidi="ar-IQ"/>
        </w:rPr>
        <w:t>.</w:t>
      </w:r>
      <w:r>
        <w:rPr>
          <w:rFonts w:hint="cs"/>
          <w:sz w:val="32"/>
          <w:szCs w:val="32"/>
          <w:rtl/>
          <w:lang w:bidi="ar-IQ"/>
        </w:rPr>
        <w:t xml:space="preserve">) </w:t>
      </w:r>
      <w:r>
        <w:rPr>
          <w:rFonts w:hint="cs"/>
          <w:sz w:val="32"/>
          <w:szCs w:val="32"/>
          <w:rtl/>
          <w:lang w:bidi="ar-IQ"/>
        </w:rPr>
        <w:t>وهي نوع من الحماية الاجتماعية</w:t>
      </w:r>
      <w:r w:rsidRPr="00847D26">
        <w:rPr>
          <w:rFonts w:hint="cs"/>
          <w:sz w:val="32"/>
          <w:szCs w:val="32"/>
          <w:rtl/>
          <w:lang w:bidi="ar-IQ"/>
        </w:rPr>
        <w:t xml:space="preserve"> </w:t>
      </w:r>
      <w:r>
        <w:rPr>
          <w:rFonts w:hint="cs"/>
          <w:sz w:val="32"/>
          <w:szCs w:val="32"/>
          <w:rtl/>
          <w:lang w:bidi="ar-IQ"/>
        </w:rPr>
        <w:t>ت</w:t>
      </w:r>
      <w:r w:rsidRPr="00847D26">
        <w:rPr>
          <w:sz w:val="32"/>
          <w:szCs w:val="32"/>
          <w:rtl/>
          <w:lang w:bidi="ar-IQ"/>
        </w:rPr>
        <w:t>أتي في أ</w:t>
      </w:r>
      <w:r w:rsidR="0075570F">
        <w:rPr>
          <w:sz w:val="32"/>
          <w:szCs w:val="32"/>
          <w:rtl/>
          <w:lang w:bidi="ar-IQ"/>
        </w:rPr>
        <w:t>شكال مختلفة من السلع و</w:t>
      </w:r>
      <w:r w:rsidRPr="00847D26">
        <w:rPr>
          <w:sz w:val="32"/>
          <w:szCs w:val="32"/>
          <w:rtl/>
          <w:lang w:bidi="ar-IQ"/>
        </w:rPr>
        <w:t>الخدمات المدعومة مثل الرعاية الصحية والإسكان والترفيه وخلافة و الرفاهية الاقتصادية يقصد بها وفرة السلع والخدمات التي يحتاج إليها الأفراد</w:t>
      </w:r>
      <w:r>
        <w:rPr>
          <w:rFonts w:hint="cs"/>
          <w:sz w:val="32"/>
          <w:szCs w:val="32"/>
          <w:rtl/>
          <w:lang w:bidi="ar-IQ"/>
        </w:rPr>
        <w:t xml:space="preserve"> ، </w:t>
      </w:r>
      <w:r w:rsidRPr="00847D26">
        <w:rPr>
          <w:sz w:val="32"/>
          <w:szCs w:val="32"/>
          <w:rtl/>
          <w:lang w:bidi="ar-IQ"/>
        </w:rPr>
        <w:t>عليه فإن معظم البشر ينشدون الوصول</w:t>
      </w:r>
      <w:r w:rsidRPr="00847D26">
        <w:rPr>
          <w:sz w:val="32"/>
          <w:szCs w:val="32"/>
          <w:lang w:bidi="ar-IQ"/>
        </w:rPr>
        <w:t> </w:t>
      </w:r>
      <w:r w:rsidRPr="00847D26">
        <w:rPr>
          <w:sz w:val="32"/>
          <w:szCs w:val="32"/>
          <w:rtl/>
          <w:lang w:bidi="ar-IQ"/>
        </w:rPr>
        <w:t>للحرية المالية</w:t>
      </w:r>
      <w:r w:rsidRPr="00847D26">
        <w:rPr>
          <w:sz w:val="32"/>
          <w:szCs w:val="32"/>
          <w:lang w:bidi="ar-IQ"/>
        </w:rPr>
        <w:t> </w:t>
      </w:r>
      <w:r w:rsidRPr="00847D26">
        <w:rPr>
          <w:sz w:val="32"/>
          <w:szCs w:val="32"/>
          <w:rtl/>
          <w:lang w:bidi="ar-IQ"/>
        </w:rPr>
        <w:t>لينعموا بالرفاهية الاجتماعية وهي غريزة موجودة في الإنسان. ويطلق على المال مسمى عصب الحياة، وذلك لأهميته البالغة في تلبية الحاجات وتحقيق المنافع</w:t>
      </w:r>
      <w:r w:rsidRPr="00847D26">
        <w:rPr>
          <w:sz w:val="32"/>
          <w:szCs w:val="32"/>
          <w:lang w:bidi="ar-IQ"/>
        </w:rPr>
        <w:t xml:space="preserve"> .</w:t>
      </w:r>
    </w:p>
    <w:p w:rsidR="004D399F" w:rsidRDefault="004D399F" w:rsidP="004D399F">
      <w:pPr>
        <w:ind w:firstLine="720"/>
        <w:jc w:val="both"/>
        <w:rPr>
          <w:sz w:val="32"/>
          <w:szCs w:val="32"/>
          <w:rtl/>
          <w:lang w:bidi="ar-IQ"/>
        </w:rPr>
      </w:pPr>
      <w:r>
        <w:rPr>
          <w:rFonts w:hint="cs"/>
          <w:sz w:val="32"/>
          <w:szCs w:val="32"/>
          <w:rtl/>
          <w:lang w:bidi="ar-IQ"/>
        </w:rPr>
        <w:lastRenderedPageBreak/>
        <w:t>حيث يرى مارشال بأن علم الاقتصاد هو دراسة للثروة من جهة ودراسة للإنسان من جهة أخرى".</w:t>
      </w:r>
    </w:p>
    <w:p w:rsidR="0017017F" w:rsidRDefault="004D399F" w:rsidP="0017017F">
      <w:pPr>
        <w:ind w:firstLine="720"/>
        <w:jc w:val="both"/>
        <w:rPr>
          <w:sz w:val="32"/>
          <w:szCs w:val="32"/>
          <w:rtl/>
          <w:lang w:bidi="ar-IQ"/>
        </w:rPr>
      </w:pPr>
      <w:r>
        <w:rPr>
          <w:rFonts w:hint="cs"/>
          <w:sz w:val="32"/>
          <w:szCs w:val="32"/>
          <w:rtl/>
          <w:lang w:bidi="ar-IQ"/>
        </w:rPr>
        <w:t>أما</w:t>
      </w:r>
      <w:r w:rsidRPr="00942CE7">
        <w:rPr>
          <w:rFonts w:hint="cs"/>
          <w:b/>
          <w:bCs/>
          <w:color w:val="002060"/>
          <w:sz w:val="32"/>
          <w:szCs w:val="32"/>
          <w:rtl/>
          <w:lang w:bidi="ar-IQ"/>
        </w:rPr>
        <w:t xml:space="preserve"> (بيجو) </w:t>
      </w:r>
      <w:r>
        <w:rPr>
          <w:rFonts w:hint="cs"/>
          <w:sz w:val="32"/>
          <w:szCs w:val="32"/>
          <w:rtl/>
          <w:lang w:bidi="ar-IQ"/>
        </w:rPr>
        <w:t xml:space="preserve">فقد عرف علم الاقتصادي بأنه: </w:t>
      </w:r>
      <w:r w:rsidRPr="00866C05">
        <w:rPr>
          <w:rFonts w:hint="cs"/>
          <w:b/>
          <w:bCs/>
          <w:sz w:val="32"/>
          <w:szCs w:val="32"/>
          <w:rtl/>
          <w:lang w:bidi="ar-IQ"/>
        </w:rPr>
        <w:t xml:space="preserve">" </w:t>
      </w:r>
      <w:r w:rsidRPr="009338FF">
        <w:rPr>
          <w:rFonts w:hint="cs"/>
          <w:b/>
          <w:bCs/>
          <w:color w:val="C00000"/>
          <w:sz w:val="32"/>
          <w:szCs w:val="32"/>
          <w:rtl/>
          <w:lang w:bidi="ar-IQ"/>
        </w:rPr>
        <w:t>ذلك العلم الذي يدرس الرفاهية الاقتصادية ، والرفاهية الاقتصادية هي جزء من الرفاهية العامة</w:t>
      </w:r>
      <w:r w:rsidRPr="00866C05">
        <w:rPr>
          <w:rFonts w:hint="cs"/>
          <w:b/>
          <w:bCs/>
          <w:sz w:val="32"/>
          <w:szCs w:val="32"/>
          <w:rtl/>
          <w:lang w:bidi="ar-IQ"/>
        </w:rPr>
        <w:t>"</w:t>
      </w:r>
      <w:r>
        <w:rPr>
          <w:rFonts w:hint="cs"/>
          <w:sz w:val="32"/>
          <w:szCs w:val="32"/>
          <w:rtl/>
          <w:lang w:bidi="ar-IQ"/>
        </w:rPr>
        <w:t>.</w:t>
      </w:r>
    </w:p>
    <w:p w:rsidR="004D399F" w:rsidRDefault="004D399F" w:rsidP="004D399F">
      <w:pPr>
        <w:ind w:firstLine="720"/>
        <w:jc w:val="both"/>
        <w:rPr>
          <w:rFonts w:hint="cs"/>
          <w:sz w:val="32"/>
          <w:szCs w:val="32"/>
          <w:rtl/>
          <w:lang w:bidi="ar-IQ"/>
        </w:rPr>
      </w:pPr>
      <w:r>
        <w:rPr>
          <w:rFonts w:hint="cs"/>
          <w:sz w:val="32"/>
          <w:szCs w:val="32"/>
          <w:rtl/>
          <w:lang w:bidi="ar-IQ"/>
        </w:rPr>
        <w:t xml:space="preserve">أما </w:t>
      </w:r>
      <w:r w:rsidRPr="00942CE7">
        <w:rPr>
          <w:rFonts w:hint="cs"/>
          <w:b/>
          <w:bCs/>
          <w:color w:val="002060"/>
          <w:sz w:val="32"/>
          <w:szCs w:val="32"/>
          <w:rtl/>
          <w:lang w:bidi="ar-IQ"/>
        </w:rPr>
        <w:t xml:space="preserve">(ليونيل روبنز) </w:t>
      </w:r>
      <w:r>
        <w:rPr>
          <w:rFonts w:hint="cs"/>
          <w:sz w:val="32"/>
          <w:szCs w:val="32"/>
          <w:rtl/>
          <w:lang w:bidi="ar-IQ"/>
        </w:rPr>
        <w:t xml:space="preserve">فقد انتقد معظم التعريفات السابقة وبين بأن علم الاقتصاد هو: </w:t>
      </w:r>
      <w:r w:rsidRPr="00E268D1">
        <w:rPr>
          <w:rFonts w:hint="cs"/>
          <w:b/>
          <w:bCs/>
          <w:sz w:val="32"/>
          <w:szCs w:val="32"/>
          <w:rtl/>
          <w:lang w:bidi="ar-IQ"/>
        </w:rPr>
        <w:t xml:space="preserve">" </w:t>
      </w:r>
      <w:r w:rsidRPr="009338FF">
        <w:rPr>
          <w:rFonts w:hint="cs"/>
          <w:b/>
          <w:bCs/>
          <w:color w:val="C00000"/>
          <w:sz w:val="32"/>
          <w:szCs w:val="32"/>
          <w:rtl/>
          <w:lang w:bidi="ar-IQ"/>
        </w:rPr>
        <w:t>ذلك العلم الذي يدرس السلوك الإنساني كعلاقة بين أهداف وبين وسائل نادرة ذات استعمالات مختلفة</w:t>
      </w:r>
      <w:r w:rsidRPr="00E268D1">
        <w:rPr>
          <w:rFonts w:hint="cs"/>
          <w:b/>
          <w:bCs/>
          <w:sz w:val="32"/>
          <w:szCs w:val="32"/>
          <w:rtl/>
          <w:lang w:bidi="ar-IQ"/>
        </w:rPr>
        <w:t>".</w:t>
      </w:r>
      <w:r>
        <w:rPr>
          <w:rFonts w:hint="cs"/>
          <w:sz w:val="32"/>
          <w:szCs w:val="32"/>
          <w:rtl/>
          <w:lang w:bidi="ar-IQ"/>
        </w:rPr>
        <w:t xml:space="preserve"> </w:t>
      </w:r>
    </w:p>
    <w:p w:rsidR="0075570F" w:rsidRDefault="0075570F" w:rsidP="004D399F">
      <w:pPr>
        <w:ind w:firstLine="720"/>
        <w:jc w:val="both"/>
        <w:rPr>
          <w:sz w:val="32"/>
          <w:szCs w:val="32"/>
          <w:rtl/>
          <w:lang w:bidi="ar-IQ"/>
        </w:rPr>
      </w:pPr>
      <w:r>
        <w:rPr>
          <w:rFonts w:hint="cs"/>
          <w:sz w:val="32"/>
          <w:szCs w:val="32"/>
          <w:rtl/>
          <w:lang w:bidi="ar-IQ"/>
        </w:rPr>
        <w:t>(اكد على السلوك الإنساني كعلاقة بين الأهداف والوسائل وسمة الوسائل هنا الندرة)</w:t>
      </w:r>
    </w:p>
    <w:p w:rsidR="004D399F" w:rsidRDefault="004D399F" w:rsidP="004D399F">
      <w:pPr>
        <w:ind w:firstLine="720"/>
        <w:jc w:val="both"/>
        <w:rPr>
          <w:sz w:val="32"/>
          <w:szCs w:val="32"/>
          <w:rtl/>
          <w:lang w:bidi="ar-IQ"/>
        </w:rPr>
      </w:pPr>
      <w:r>
        <w:rPr>
          <w:rFonts w:hint="cs"/>
          <w:sz w:val="32"/>
          <w:szCs w:val="32"/>
          <w:rtl/>
          <w:lang w:bidi="ar-IQ"/>
        </w:rPr>
        <w:t xml:space="preserve">أما </w:t>
      </w:r>
      <w:r w:rsidRPr="00942CE7">
        <w:rPr>
          <w:rFonts w:hint="cs"/>
          <w:b/>
          <w:bCs/>
          <w:color w:val="002060"/>
          <w:sz w:val="32"/>
          <w:szCs w:val="32"/>
          <w:rtl/>
          <w:lang w:bidi="ar-IQ"/>
        </w:rPr>
        <w:t>(سامسلون)</w:t>
      </w:r>
      <w:r>
        <w:rPr>
          <w:rFonts w:hint="cs"/>
          <w:sz w:val="32"/>
          <w:szCs w:val="32"/>
          <w:rtl/>
          <w:lang w:bidi="ar-IQ"/>
        </w:rPr>
        <w:t xml:space="preserve"> فقد عرفه بأنه: </w:t>
      </w:r>
      <w:r w:rsidRPr="009D2DF0">
        <w:rPr>
          <w:rFonts w:hint="cs"/>
          <w:b/>
          <w:bCs/>
          <w:sz w:val="32"/>
          <w:szCs w:val="32"/>
          <w:rtl/>
          <w:lang w:bidi="ar-IQ"/>
        </w:rPr>
        <w:t>"</w:t>
      </w:r>
      <w:r w:rsidRPr="009338FF">
        <w:rPr>
          <w:rFonts w:hint="cs"/>
          <w:b/>
          <w:bCs/>
          <w:color w:val="C00000"/>
          <w:sz w:val="32"/>
          <w:szCs w:val="32"/>
          <w:rtl/>
          <w:lang w:bidi="ar-IQ"/>
        </w:rPr>
        <w:t>دراسة الكيفية التي يختار بها الأفراد والمجتمع الطريقة التي بواسطتها يستخدمون الموارد الانتاجية النادرة لإنتاج السلع المختلفة على مدى الزمن وتوزيعها للاستهلاك الآن وفي المستقبل على مختلف الأفراد والجماعات في المجتمع</w:t>
      </w:r>
      <w:r w:rsidRPr="009D2DF0">
        <w:rPr>
          <w:rFonts w:hint="cs"/>
          <w:b/>
          <w:bCs/>
          <w:sz w:val="32"/>
          <w:szCs w:val="32"/>
          <w:rtl/>
          <w:lang w:bidi="ar-IQ"/>
        </w:rPr>
        <w:t>"</w:t>
      </w:r>
      <w:r>
        <w:rPr>
          <w:rFonts w:hint="cs"/>
          <w:sz w:val="32"/>
          <w:szCs w:val="32"/>
          <w:rtl/>
          <w:lang w:bidi="ar-IQ"/>
        </w:rPr>
        <w:t xml:space="preserve">. </w:t>
      </w:r>
    </w:p>
    <w:p w:rsidR="004D399F" w:rsidRDefault="0075570F" w:rsidP="004D399F">
      <w:pPr>
        <w:ind w:firstLine="720"/>
        <w:jc w:val="both"/>
        <w:rPr>
          <w:sz w:val="32"/>
          <w:szCs w:val="32"/>
          <w:rtl/>
          <w:lang w:bidi="ar-IQ"/>
        </w:rPr>
      </w:pPr>
      <w:r>
        <w:rPr>
          <w:rFonts w:hint="cs"/>
          <w:sz w:val="32"/>
          <w:szCs w:val="32"/>
          <w:rtl/>
          <w:lang w:bidi="ar-IQ"/>
        </w:rPr>
        <w:t>(</w:t>
      </w:r>
      <w:r w:rsidR="004D399F">
        <w:rPr>
          <w:rFonts w:hint="cs"/>
          <w:sz w:val="32"/>
          <w:szCs w:val="32"/>
          <w:rtl/>
          <w:lang w:bidi="ar-IQ"/>
        </w:rPr>
        <w:t>أن تعريف سامسلون رغم أنه لم يكن جامعاً مانعاً غير أنه أكثر التعاريف شمولاً لمفهوم علم الاقتصاد.</w:t>
      </w:r>
      <w:r>
        <w:rPr>
          <w:rFonts w:hint="cs"/>
          <w:sz w:val="32"/>
          <w:szCs w:val="32"/>
          <w:rtl/>
          <w:lang w:bidi="ar-IQ"/>
        </w:rPr>
        <w:t xml:space="preserve"> لأنه ركز على الموارد الانتاجية النادرة وتوزيعها الان وفي المستقبل ولكافة فئات المجتمع)</w:t>
      </w:r>
    </w:p>
    <w:p w:rsidR="004D399F" w:rsidRPr="00942CE7" w:rsidRDefault="004D399F" w:rsidP="004D399F">
      <w:pPr>
        <w:ind w:firstLine="720"/>
        <w:jc w:val="both"/>
        <w:rPr>
          <w:color w:val="002060"/>
          <w:sz w:val="32"/>
          <w:szCs w:val="32"/>
          <w:rtl/>
          <w:lang w:bidi="ar-IQ"/>
        </w:rPr>
      </w:pPr>
      <w:r>
        <w:rPr>
          <w:rFonts w:hint="cs"/>
          <w:sz w:val="32"/>
          <w:szCs w:val="32"/>
          <w:rtl/>
          <w:lang w:bidi="ar-IQ"/>
        </w:rPr>
        <w:t>أن قيمة أي تعريف تقدر بمدى شموله لحقل علم الاقتصاد وبمدى قدرته على وصف موضوعه.</w:t>
      </w:r>
    </w:p>
    <w:p w:rsidR="004D399F" w:rsidRDefault="004D399F" w:rsidP="004D399F">
      <w:pPr>
        <w:ind w:firstLine="720"/>
        <w:jc w:val="both"/>
        <w:rPr>
          <w:sz w:val="32"/>
          <w:szCs w:val="32"/>
          <w:rtl/>
          <w:lang w:bidi="ar-IQ"/>
        </w:rPr>
      </w:pPr>
      <w:r>
        <w:rPr>
          <w:rFonts w:hint="cs"/>
          <w:sz w:val="32"/>
          <w:szCs w:val="32"/>
          <w:rtl/>
          <w:lang w:bidi="ar-IQ"/>
        </w:rPr>
        <w:t xml:space="preserve">التعريف الاشتراكي لعلم الاقتصادي:- </w:t>
      </w:r>
    </w:p>
    <w:p w:rsidR="004D399F" w:rsidRDefault="004D399F" w:rsidP="004D399F">
      <w:pPr>
        <w:pStyle w:val="ListParagraph"/>
        <w:numPr>
          <w:ilvl w:val="0"/>
          <w:numId w:val="2"/>
        </w:numPr>
        <w:jc w:val="both"/>
        <w:rPr>
          <w:sz w:val="32"/>
          <w:szCs w:val="32"/>
          <w:lang w:bidi="ar-IQ"/>
        </w:rPr>
      </w:pPr>
      <w:r w:rsidRPr="00942CE7">
        <w:rPr>
          <w:rFonts w:hint="cs"/>
          <w:b/>
          <w:bCs/>
          <w:color w:val="002060"/>
          <w:sz w:val="32"/>
          <w:szCs w:val="32"/>
          <w:rtl/>
          <w:lang w:bidi="ar-IQ"/>
        </w:rPr>
        <w:t xml:space="preserve">أوسكار لانكه </w:t>
      </w:r>
      <w:r w:rsidRPr="00942CE7">
        <w:rPr>
          <w:b/>
          <w:bCs/>
          <w:color w:val="002060"/>
          <w:sz w:val="32"/>
          <w:szCs w:val="32"/>
          <w:lang w:bidi="ar-IQ"/>
        </w:rPr>
        <w:t>(Oskar Lange)</w:t>
      </w:r>
      <w:r w:rsidRPr="00942CE7">
        <w:rPr>
          <w:rFonts w:hint="cs"/>
          <w:b/>
          <w:bCs/>
          <w:color w:val="002060"/>
          <w:sz w:val="32"/>
          <w:szCs w:val="32"/>
          <w:rtl/>
          <w:lang w:bidi="ar-IQ"/>
        </w:rPr>
        <w:t xml:space="preserve"> </w:t>
      </w:r>
      <w:r>
        <w:rPr>
          <w:rFonts w:hint="cs"/>
          <w:sz w:val="32"/>
          <w:szCs w:val="32"/>
          <w:rtl/>
          <w:lang w:bidi="ar-IQ"/>
        </w:rPr>
        <w:t>عرف الاقتصاد السياسي عن طريق توضيح هدفه على أنه: "</w:t>
      </w:r>
      <w:r w:rsidRPr="009338FF">
        <w:rPr>
          <w:rFonts w:hint="cs"/>
          <w:b/>
          <w:bCs/>
          <w:color w:val="C00000"/>
          <w:sz w:val="32"/>
          <w:szCs w:val="32"/>
          <w:rtl/>
          <w:lang w:bidi="ar-IQ"/>
        </w:rPr>
        <w:t>علم القوانين الاجتماعية للعملية الاقتصادية</w:t>
      </w:r>
      <w:r w:rsidRPr="00747890">
        <w:rPr>
          <w:rFonts w:hint="cs"/>
          <w:b/>
          <w:bCs/>
          <w:sz w:val="32"/>
          <w:szCs w:val="32"/>
          <w:rtl/>
          <w:lang w:bidi="ar-IQ"/>
        </w:rPr>
        <w:t>"</w:t>
      </w:r>
      <w:r>
        <w:rPr>
          <w:rFonts w:hint="cs"/>
          <w:sz w:val="32"/>
          <w:szCs w:val="32"/>
          <w:rtl/>
          <w:lang w:bidi="ar-IQ"/>
        </w:rPr>
        <w:t xml:space="preserve"> أي أن الاقتصاد السياسي يُعنى بالقوانين الاجتماعية للانتاج والتوزيع ، فهو يعالج القوانين الاجتماعية لإنتاج السلع وتوزيعها على المستهلكين ، أولئك الذين يستعملون السلع لإشباع حاجاتهم الفردية والاجتماعية.</w:t>
      </w:r>
    </w:p>
    <w:p w:rsidR="004D399F" w:rsidRPr="00747890" w:rsidRDefault="004D399F" w:rsidP="004D399F">
      <w:pPr>
        <w:pStyle w:val="ListParagraph"/>
        <w:numPr>
          <w:ilvl w:val="0"/>
          <w:numId w:val="2"/>
        </w:numPr>
        <w:jc w:val="both"/>
        <w:rPr>
          <w:sz w:val="32"/>
          <w:szCs w:val="32"/>
          <w:rtl/>
          <w:lang w:bidi="ar-IQ"/>
        </w:rPr>
      </w:pPr>
      <w:r w:rsidRPr="00942CE7">
        <w:rPr>
          <w:rFonts w:hint="cs"/>
          <w:b/>
          <w:bCs/>
          <w:color w:val="002060"/>
          <w:sz w:val="32"/>
          <w:szCs w:val="32"/>
          <w:rtl/>
          <w:lang w:bidi="ar-IQ"/>
        </w:rPr>
        <w:t xml:space="preserve">السوفيتي الاقتصادي نيكيتين </w:t>
      </w:r>
      <w:r w:rsidRPr="00942CE7">
        <w:rPr>
          <w:b/>
          <w:bCs/>
          <w:color w:val="002060"/>
          <w:sz w:val="32"/>
          <w:szCs w:val="32"/>
          <w:lang w:bidi="ar-IQ"/>
        </w:rPr>
        <w:t>(</w:t>
      </w:r>
      <w:proofErr w:type="spellStart"/>
      <w:r w:rsidRPr="00942CE7">
        <w:rPr>
          <w:b/>
          <w:bCs/>
          <w:color w:val="002060"/>
          <w:sz w:val="32"/>
          <w:szCs w:val="32"/>
          <w:lang w:bidi="ar-IQ"/>
        </w:rPr>
        <w:t>Nikitine</w:t>
      </w:r>
      <w:proofErr w:type="spellEnd"/>
      <w:r w:rsidRPr="00942CE7">
        <w:rPr>
          <w:b/>
          <w:bCs/>
          <w:color w:val="002060"/>
          <w:sz w:val="32"/>
          <w:szCs w:val="32"/>
          <w:lang w:bidi="ar-IQ"/>
        </w:rPr>
        <w:t>)</w:t>
      </w:r>
      <w:r w:rsidRPr="00942CE7">
        <w:rPr>
          <w:rFonts w:hint="cs"/>
          <w:b/>
          <w:bCs/>
          <w:color w:val="002060"/>
          <w:sz w:val="32"/>
          <w:szCs w:val="32"/>
          <w:rtl/>
          <w:lang w:bidi="ar-IQ"/>
        </w:rPr>
        <w:t xml:space="preserve"> </w:t>
      </w:r>
      <w:r>
        <w:rPr>
          <w:rFonts w:hint="cs"/>
          <w:sz w:val="32"/>
          <w:szCs w:val="32"/>
          <w:rtl/>
          <w:lang w:bidi="ar-IQ"/>
        </w:rPr>
        <w:t xml:space="preserve">عرفه على أساس النظر الى العلاقات الاجتماعية المرتبطة بالانتاج والتوزيع بأنه: </w:t>
      </w:r>
      <w:r w:rsidRPr="00747890">
        <w:rPr>
          <w:rFonts w:hint="cs"/>
          <w:b/>
          <w:bCs/>
          <w:sz w:val="32"/>
          <w:szCs w:val="32"/>
          <w:rtl/>
          <w:lang w:bidi="ar-IQ"/>
        </w:rPr>
        <w:t>"</w:t>
      </w:r>
      <w:r w:rsidRPr="009338FF">
        <w:rPr>
          <w:rFonts w:hint="cs"/>
          <w:b/>
          <w:bCs/>
          <w:color w:val="C00000"/>
          <w:sz w:val="32"/>
          <w:szCs w:val="32"/>
          <w:rtl/>
          <w:lang w:bidi="ar-IQ"/>
        </w:rPr>
        <w:t xml:space="preserve">علم تطور العلاقات </w:t>
      </w:r>
      <w:r w:rsidRPr="009338FF">
        <w:rPr>
          <w:rFonts w:hint="cs"/>
          <w:b/>
          <w:bCs/>
          <w:color w:val="C00000"/>
          <w:sz w:val="32"/>
          <w:szCs w:val="32"/>
          <w:rtl/>
          <w:lang w:bidi="ar-IQ"/>
        </w:rPr>
        <w:lastRenderedPageBreak/>
        <w:t>الاجتماعية للإنتاج أي العلاقات الاقتصادية بين البشر</w:t>
      </w:r>
      <w:r w:rsidRPr="00747890">
        <w:rPr>
          <w:rFonts w:hint="cs"/>
          <w:b/>
          <w:bCs/>
          <w:sz w:val="32"/>
          <w:szCs w:val="32"/>
          <w:rtl/>
          <w:lang w:bidi="ar-IQ"/>
        </w:rPr>
        <w:t>"</w:t>
      </w:r>
      <w:r>
        <w:rPr>
          <w:rFonts w:hint="cs"/>
          <w:sz w:val="32"/>
          <w:szCs w:val="32"/>
          <w:rtl/>
          <w:lang w:bidi="ar-IQ"/>
        </w:rPr>
        <w:t>. ويرى أن هذا العلم يكشف القوانين المهيمنة على إنتاج وتوزيع السلع المادية في المجتمع البشري في مختلف مراحل هذا المجتمع.</w:t>
      </w:r>
    </w:p>
    <w:p w:rsidR="004D399F" w:rsidRDefault="004D399F" w:rsidP="004D399F">
      <w:pPr>
        <w:ind w:firstLine="720"/>
        <w:jc w:val="both"/>
        <w:rPr>
          <w:sz w:val="32"/>
          <w:szCs w:val="32"/>
          <w:rtl/>
          <w:lang w:bidi="ar-IQ"/>
        </w:rPr>
      </w:pPr>
    </w:p>
    <w:p w:rsidR="004D399F" w:rsidRPr="00CD5330" w:rsidRDefault="004D399F" w:rsidP="004D399F">
      <w:pPr>
        <w:jc w:val="both"/>
        <w:rPr>
          <w:b/>
          <w:bCs/>
          <w:color w:val="7030A0"/>
          <w:sz w:val="36"/>
          <w:szCs w:val="36"/>
          <w:rtl/>
          <w:lang w:bidi="ar-IQ"/>
        </w:rPr>
      </w:pPr>
      <w:r>
        <w:rPr>
          <w:rFonts w:hint="cs"/>
          <w:b/>
          <w:bCs/>
          <w:color w:val="7030A0"/>
          <w:sz w:val="36"/>
          <w:szCs w:val="36"/>
          <w:rtl/>
          <w:lang w:bidi="ar-IQ"/>
        </w:rPr>
        <w:t>ثانياً</w:t>
      </w:r>
      <w:r w:rsidRPr="00CD5330">
        <w:rPr>
          <w:rFonts w:hint="cs"/>
          <w:b/>
          <w:bCs/>
          <w:color w:val="7030A0"/>
          <w:sz w:val="36"/>
          <w:szCs w:val="36"/>
          <w:rtl/>
          <w:lang w:bidi="ar-IQ"/>
        </w:rPr>
        <w:t xml:space="preserve">: </w:t>
      </w:r>
      <w:r>
        <w:rPr>
          <w:rFonts w:hint="cs"/>
          <w:b/>
          <w:bCs/>
          <w:color w:val="7030A0"/>
          <w:sz w:val="36"/>
          <w:szCs w:val="36"/>
          <w:u w:val="single"/>
          <w:rtl/>
          <w:lang w:bidi="ar-IQ"/>
        </w:rPr>
        <w:t>النظرية الاقتصاديــــة</w:t>
      </w:r>
      <w:r w:rsidRPr="00CD5330">
        <w:rPr>
          <w:rFonts w:hint="cs"/>
          <w:b/>
          <w:bCs/>
          <w:color w:val="7030A0"/>
          <w:sz w:val="36"/>
          <w:szCs w:val="36"/>
          <w:rtl/>
          <w:lang w:bidi="ar-IQ"/>
        </w:rPr>
        <w:t xml:space="preserve">: </w:t>
      </w:r>
    </w:p>
    <w:p w:rsidR="004D399F" w:rsidRDefault="004D399F" w:rsidP="004D399F">
      <w:pPr>
        <w:ind w:firstLine="720"/>
        <w:jc w:val="both"/>
        <w:rPr>
          <w:rFonts w:hint="cs"/>
          <w:sz w:val="32"/>
          <w:szCs w:val="32"/>
          <w:rtl/>
          <w:lang w:bidi="ar-IQ"/>
        </w:rPr>
      </w:pPr>
      <w:r w:rsidRPr="00DC5404">
        <w:rPr>
          <w:rFonts w:hint="cs"/>
          <w:b/>
          <w:bCs/>
          <w:sz w:val="32"/>
          <w:szCs w:val="32"/>
          <w:rtl/>
          <w:lang w:bidi="ar-IQ"/>
        </w:rPr>
        <w:t xml:space="preserve">النظرية </w:t>
      </w:r>
      <w:r>
        <w:rPr>
          <w:rFonts w:hint="cs"/>
          <w:sz w:val="32"/>
          <w:szCs w:val="32"/>
          <w:rtl/>
          <w:lang w:bidi="ar-IQ"/>
        </w:rPr>
        <w:t>هي:</w:t>
      </w:r>
      <w:r w:rsidRPr="002F0656">
        <w:rPr>
          <w:rFonts w:hint="cs"/>
          <w:b/>
          <w:bCs/>
          <w:sz w:val="32"/>
          <w:szCs w:val="32"/>
          <w:rtl/>
          <w:lang w:bidi="ar-IQ"/>
        </w:rPr>
        <w:t xml:space="preserve"> "</w:t>
      </w:r>
      <w:r w:rsidRPr="002F0656">
        <w:rPr>
          <w:rFonts w:hint="cs"/>
          <w:b/>
          <w:bCs/>
          <w:color w:val="C00000"/>
          <w:sz w:val="32"/>
          <w:szCs w:val="32"/>
          <w:rtl/>
          <w:lang w:bidi="ar-IQ"/>
        </w:rPr>
        <w:t xml:space="preserve">مجموعة من التعريفات </w:t>
      </w:r>
      <w:r w:rsidRPr="002F0656">
        <w:rPr>
          <w:b/>
          <w:bCs/>
          <w:color w:val="C00000"/>
          <w:sz w:val="32"/>
          <w:szCs w:val="32"/>
          <w:lang w:bidi="ar-IQ"/>
        </w:rPr>
        <w:t>Definitions</w:t>
      </w:r>
      <w:r w:rsidRPr="002F0656">
        <w:rPr>
          <w:rFonts w:hint="cs"/>
          <w:b/>
          <w:bCs/>
          <w:color w:val="C00000"/>
          <w:sz w:val="32"/>
          <w:szCs w:val="32"/>
          <w:rtl/>
          <w:lang w:bidi="ar-IQ"/>
        </w:rPr>
        <w:t xml:space="preserve"> التي تُبين معاني المصطلحات المستخدمة ، ومجموعة من الفرضيات </w:t>
      </w:r>
      <w:r w:rsidRPr="002F0656">
        <w:rPr>
          <w:b/>
          <w:bCs/>
          <w:color w:val="C00000"/>
          <w:sz w:val="32"/>
          <w:szCs w:val="32"/>
          <w:lang w:bidi="ar-IQ"/>
        </w:rPr>
        <w:t>assumptions</w:t>
      </w:r>
      <w:r w:rsidRPr="002F0656">
        <w:rPr>
          <w:rFonts w:hint="cs"/>
          <w:b/>
          <w:bCs/>
          <w:color w:val="C00000"/>
          <w:sz w:val="32"/>
          <w:szCs w:val="32"/>
          <w:rtl/>
          <w:lang w:bidi="ar-IQ"/>
        </w:rPr>
        <w:t xml:space="preserve"> الخاصة بظاهرة من الظواهر يمكن التوصل من خلالها وبواسطة الاستنباط المنطقي </w:t>
      </w:r>
      <w:r w:rsidRPr="002F0656">
        <w:rPr>
          <w:b/>
          <w:bCs/>
          <w:color w:val="C00000"/>
          <w:sz w:val="32"/>
          <w:szCs w:val="32"/>
          <w:lang w:bidi="ar-IQ"/>
        </w:rPr>
        <w:t>Logical deduction</w:t>
      </w:r>
      <w:r w:rsidRPr="002F0656">
        <w:rPr>
          <w:rFonts w:hint="cs"/>
          <w:b/>
          <w:bCs/>
          <w:color w:val="C00000"/>
          <w:sz w:val="32"/>
          <w:szCs w:val="32"/>
          <w:rtl/>
          <w:lang w:bidi="ar-IQ"/>
        </w:rPr>
        <w:t xml:space="preserve"> إلى استنتاجات تستخدم في التنبؤ بتصرف الظاهرة في المستقبل</w:t>
      </w:r>
      <w:r w:rsidRPr="002F0656">
        <w:rPr>
          <w:rFonts w:hint="cs"/>
          <w:b/>
          <w:bCs/>
          <w:sz w:val="32"/>
          <w:szCs w:val="32"/>
          <w:rtl/>
          <w:lang w:bidi="ar-IQ"/>
        </w:rPr>
        <w:t>"</w:t>
      </w:r>
      <w:r>
        <w:rPr>
          <w:rFonts w:hint="cs"/>
          <w:sz w:val="32"/>
          <w:szCs w:val="32"/>
          <w:rtl/>
          <w:lang w:bidi="ar-IQ"/>
        </w:rPr>
        <w:t>.</w:t>
      </w:r>
    </w:p>
    <w:p w:rsidR="00435B44" w:rsidRPr="00435B44" w:rsidRDefault="00435B44" w:rsidP="004D399F">
      <w:pPr>
        <w:ind w:firstLine="720"/>
        <w:jc w:val="both"/>
        <w:rPr>
          <w:sz w:val="32"/>
          <w:szCs w:val="32"/>
          <w:rtl/>
          <w:lang w:bidi="ar-IQ"/>
        </w:rPr>
      </w:pPr>
      <w:r>
        <w:rPr>
          <w:b/>
          <w:bCs/>
          <w:color w:val="26193E"/>
          <w:sz w:val="33"/>
          <w:szCs w:val="33"/>
          <w:shd w:val="clear" w:color="auto" w:fill="FFFFFF"/>
          <w:rtl/>
        </w:rPr>
        <w:t>إن النظرية بناء فكري يربط منطلقات بنتائج. فالنظرية العلمية تبنى وتشيد على مجموعة من الفرضيات التي توجه بدورها التجربة العلمية. وتجدر الإشارة إلى أن النظرية تقودها كذلك، مبادئ عقلية منطقية خاصة منها: مبدأ السببية ومبدأ الحتمية. والأول يفيد أن ما من ظاهرة إلا ولها سبب، والثاني يعني أن نفس الأسباب تعطي دائما نفس النتائج. وغالبا ما يتولد عن النتائج ما يصطلح على تسميته بالقانون. والقانون العلمي هو مجموع العلاقات الثابتة بين ظواهر معينة، ويتميز بالخصائص التالية : قيامه على التجربة، قابلية التكرار (لارتكازه على مبدأ الحتمية)، قابلية التعميم، يتيح إمكانية التنبؤ، قابلية الصياغة الرياضية</w:t>
      </w:r>
      <w:r>
        <w:rPr>
          <w:b/>
          <w:bCs/>
          <w:color w:val="26193E"/>
          <w:sz w:val="33"/>
          <w:szCs w:val="33"/>
          <w:shd w:val="clear" w:color="auto" w:fill="FFFFFF"/>
        </w:rPr>
        <w:t>.</w:t>
      </w:r>
    </w:p>
    <w:p w:rsidR="004D399F" w:rsidRDefault="004D399F" w:rsidP="004D399F">
      <w:pPr>
        <w:jc w:val="both"/>
        <w:rPr>
          <w:sz w:val="32"/>
          <w:szCs w:val="32"/>
          <w:rtl/>
          <w:lang w:bidi="ar-IQ"/>
        </w:rPr>
      </w:pPr>
      <w:r>
        <w:rPr>
          <w:rFonts w:hint="cs"/>
          <w:sz w:val="32"/>
          <w:szCs w:val="32"/>
          <w:rtl/>
          <w:lang w:bidi="ar-IQ"/>
        </w:rPr>
        <w:tab/>
      </w:r>
      <w:r w:rsidRPr="00DC5404">
        <w:rPr>
          <w:rFonts w:hint="cs"/>
          <w:b/>
          <w:bCs/>
          <w:sz w:val="32"/>
          <w:szCs w:val="32"/>
          <w:rtl/>
          <w:lang w:bidi="ar-IQ"/>
        </w:rPr>
        <w:t>العلم</w:t>
      </w:r>
      <w:r>
        <w:rPr>
          <w:rFonts w:hint="cs"/>
          <w:sz w:val="32"/>
          <w:szCs w:val="32"/>
          <w:rtl/>
          <w:lang w:bidi="ar-IQ"/>
        </w:rPr>
        <w:t xml:space="preserve"> هو عبارة عن: </w:t>
      </w:r>
      <w:r w:rsidRPr="00DC5404">
        <w:rPr>
          <w:rFonts w:hint="cs"/>
          <w:b/>
          <w:bCs/>
          <w:sz w:val="32"/>
          <w:szCs w:val="32"/>
          <w:rtl/>
          <w:lang w:bidi="ar-IQ"/>
        </w:rPr>
        <w:t>"</w:t>
      </w:r>
      <w:r w:rsidRPr="00DC5404">
        <w:rPr>
          <w:rFonts w:hint="cs"/>
          <w:b/>
          <w:bCs/>
          <w:color w:val="C00000"/>
          <w:sz w:val="32"/>
          <w:szCs w:val="32"/>
          <w:rtl/>
          <w:lang w:bidi="ar-IQ"/>
        </w:rPr>
        <w:t>مجموعة من النظريات</w:t>
      </w:r>
      <w:r>
        <w:rPr>
          <w:rFonts w:hint="cs"/>
          <w:b/>
          <w:bCs/>
          <w:sz w:val="32"/>
          <w:szCs w:val="32"/>
          <w:rtl/>
          <w:lang w:bidi="ar-IQ"/>
        </w:rPr>
        <w:t xml:space="preserve"> </w:t>
      </w:r>
      <w:r w:rsidRPr="00DC5404">
        <w:rPr>
          <w:rFonts w:hint="cs"/>
          <w:b/>
          <w:bCs/>
          <w:sz w:val="32"/>
          <w:szCs w:val="32"/>
          <w:rtl/>
          <w:lang w:bidi="ar-IQ"/>
        </w:rPr>
        <w:t>"</w:t>
      </w:r>
      <w:r>
        <w:rPr>
          <w:rFonts w:hint="cs"/>
          <w:sz w:val="32"/>
          <w:szCs w:val="32"/>
          <w:rtl/>
          <w:lang w:bidi="ar-IQ"/>
        </w:rPr>
        <w:t>. وكل علم من العلوم يهدف إلى وضع مجموعة من  النظريات التي تفسر الظواهر التي يتناولها هذا العلم.</w:t>
      </w:r>
    </w:p>
    <w:p w:rsidR="004D399F" w:rsidRDefault="004D399F" w:rsidP="00435B44">
      <w:pPr>
        <w:jc w:val="both"/>
        <w:rPr>
          <w:sz w:val="32"/>
          <w:szCs w:val="32"/>
          <w:rtl/>
          <w:lang w:bidi="ar-IQ"/>
        </w:rPr>
      </w:pPr>
      <w:r>
        <w:rPr>
          <w:rFonts w:hint="cs"/>
          <w:sz w:val="32"/>
          <w:szCs w:val="32"/>
          <w:rtl/>
          <w:lang w:bidi="ar-IQ"/>
        </w:rPr>
        <w:tab/>
        <w:t xml:space="preserve">أن النظرية الاقتصادية لا تختلف عن غيرها من النظريات فهي تتكون من </w:t>
      </w:r>
      <w:r w:rsidRPr="00DC366D">
        <w:rPr>
          <w:rFonts w:hint="cs"/>
          <w:b/>
          <w:bCs/>
          <w:sz w:val="32"/>
          <w:szCs w:val="32"/>
          <w:rtl/>
          <w:lang w:bidi="ar-IQ"/>
        </w:rPr>
        <w:t>"</w:t>
      </w:r>
      <w:r w:rsidRPr="00DC366D">
        <w:rPr>
          <w:rFonts w:hint="cs"/>
          <w:b/>
          <w:bCs/>
          <w:color w:val="C00000"/>
          <w:sz w:val="32"/>
          <w:szCs w:val="32"/>
          <w:rtl/>
          <w:lang w:bidi="ar-IQ"/>
        </w:rPr>
        <w:t>مجموعة من التعر</w:t>
      </w:r>
      <w:r w:rsidR="00435B44">
        <w:rPr>
          <w:rFonts w:hint="cs"/>
          <w:b/>
          <w:bCs/>
          <w:color w:val="C00000"/>
          <w:sz w:val="32"/>
          <w:szCs w:val="32"/>
          <w:rtl/>
          <w:lang w:bidi="ar-IQ"/>
        </w:rPr>
        <w:t>ي</w:t>
      </w:r>
      <w:r w:rsidRPr="00DC366D">
        <w:rPr>
          <w:rFonts w:hint="cs"/>
          <w:b/>
          <w:bCs/>
          <w:color w:val="C00000"/>
          <w:sz w:val="32"/>
          <w:szCs w:val="32"/>
          <w:rtl/>
          <w:lang w:bidi="ar-IQ"/>
        </w:rPr>
        <w:t>فات الاقتصادية الخاصة بظاهرة اقتصادية معينة والافتراضات ذات العلاقة التي يمكن استخدامها بواسطة التحليل المنطقي للوصول إلى نتائج اقتصادية معينة للتنبؤ بمسار الظاهرة موضوع البحث</w:t>
      </w:r>
      <w:r>
        <w:rPr>
          <w:rFonts w:hint="cs"/>
          <w:sz w:val="32"/>
          <w:szCs w:val="32"/>
          <w:rtl/>
          <w:lang w:bidi="ar-IQ"/>
        </w:rPr>
        <w:t>" ، ومن مجموع هذه النظريات الاقتصادية يتكون علم الاقتصاد.</w:t>
      </w:r>
    </w:p>
    <w:p w:rsidR="004D399F" w:rsidRPr="00DC366D" w:rsidRDefault="004D399F" w:rsidP="004D399F">
      <w:pPr>
        <w:jc w:val="both"/>
        <w:rPr>
          <w:color w:val="00B050"/>
          <w:sz w:val="34"/>
          <w:szCs w:val="34"/>
          <w:rtl/>
          <w:lang w:bidi="ar-IQ"/>
        </w:rPr>
      </w:pPr>
      <w:r w:rsidRPr="00DC366D">
        <w:rPr>
          <w:rFonts w:hint="cs"/>
          <w:color w:val="00B050"/>
          <w:sz w:val="34"/>
          <w:szCs w:val="34"/>
          <w:rtl/>
          <w:lang w:bidi="ar-IQ"/>
        </w:rPr>
        <w:lastRenderedPageBreak/>
        <w:t>ما هدف النظرية الاقتصادية؟؟؟؟؟؟؟؟؟</w:t>
      </w:r>
    </w:p>
    <w:p w:rsidR="004D399F" w:rsidRDefault="004D399F" w:rsidP="004D399F">
      <w:pPr>
        <w:jc w:val="both"/>
        <w:rPr>
          <w:b/>
          <w:bCs/>
          <w:sz w:val="32"/>
          <w:szCs w:val="32"/>
          <w:rtl/>
          <w:lang w:bidi="ar-IQ"/>
        </w:rPr>
      </w:pPr>
      <w:r>
        <w:rPr>
          <w:rFonts w:hint="cs"/>
          <w:sz w:val="32"/>
          <w:szCs w:val="32"/>
          <w:rtl/>
          <w:lang w:bidi="ar-IQ"/>
        </w:rPr>
        <w:t xml:space="preserve">إن هدف النظرية الاقتصادية هو </w:t>
      </w:r>
      <w:r w:rsidRPr="00DC366D">
        <w:rPr>
          <w:rFonts w:hint="cs"/>
          <w:b/>
          <w:bCs/>
          <w:sz w:val="32"/>
          <w:szCs w:val="32"/>
          <w:rtl/>
          <w:lang w:bidi="ar-IQ"/>
        </w:rPr>
        <w:t>( محاولة تفسير سبب حدوث الظاهرة الاقتصادية وبالتالي التنبؤ بما ستكون عليه مستقبلاً ، والاستفادة من ذلك في مواجهة الآثار المحتملة التي يتركها تطور الظاهرة والتحكم بها).</w:t>
      </w:r>
    </w:p>
    <w:p w:rsidR="004D399F" w:rsidRPr="00221BCE" w:rsidRDefault="004D399F" w:rsidP="004D399F">
      <w:pPr>
        <w:jc w:val="both"/>
        <w:rPr>
          <w:b/>
          <w:bCs/>
          <w:sz w:val="32"/>
          <w:szCs w:val="32"/>
          <w:rtl/>
          <w:lang w:bidi="ar-IQ"/>
        </w:rPr>
      </w:pPr>
      <w:r w:rsidRPr="00221BCE">
        <w:rPr>
          <w:rFonts w:hint="cs"/>
          <w:b/>
          <w:bCs/>
          <w:color w:val="00B050"/>
          <w:sz w:val="32"/>
          <w:szCs w:val="32"/>
          <w:rtl/>
          <w:lang w:bidi="ar-IQ"/>
        </w:rPr>
        <w:t>متى يسلم بصحة النظرية الاقتصادية؟؟؟؟؟؟؟؟؟؟؟؟؟</w:t>
      </w:r>
    </w:p>
    <w:p w:rsidR="004D399F" w:rsidRDefault="004D399F" w:rsidP="004D399F">
      <w:pPr>
        <w:ind w:firstLine="720"/>
        <w:jc w:val="both"/>
        <w:rPr>
          <w:sz w:val="32"/>
          <w:szCs w:val="32"/>
          <w:rtl/>
          <w:lang w:bidi="ar-IQ"/>
        </w:rPr>
      </w:pPr>
      <w:r>
        <w:rPr>
          <w:rFonts w:hint="cs"/>
          <w:sz w:val="32"/>
          <w:szCs w:val="32"/>
          <w:rtl/>
          <w:lang w:bidi="ar-IQ"/>
        </w:rPr>
        <w:t>ان النظرية الاقتصادية لا يسلم بصحتها إلا بعد اختبار مدى ملائمتها للواقع الاقتصادي الذي ولدت فيه ، فكلما كانت نتائج هذه النظرية متوافقة مع الواقع كانت أكثر قبولاً ، أما إذا كانت مختلفة في نتائجها مع المشاهدات الواقعية فإن ذلك يدفع  إلى عدم قبولها ، وإن عدم قبول النظرية يؤدي إلى إعادة صياغتها لجعلها تقترب من الواقع بدرجة أكبر مما كانت عليه قبل هذه الصياغة ، وهذا يجعل النظريات تتطور وبالتالي العلم ذاته والمعرفة عموماً.</w:t>
      </w:r>
    </w:p>
    <w:p w:rsidR="004D399F" w:rsidRDefault="004D399F" w:rsidP="004D399F">
      <w:pPr>
        <w:ind w:firstLine="720"/>
        <w:jc w:val="both"/>
        <w:rPr>
          <w:sz w:val="32"/>
          <w:szCs w:val="32"/>
          <w:rtl/>
          <w:lang w:bidi="ar-IQ"/>
        </w:rPr>
      </w:pPr>
      <w:r>
        <w:rPr>
          <w:rFonts w:hint="cs"/>
          <w:sz w:val="32"/>
          <w:szCs w:val="32"/>
          <w:rtl/>
          <w:lang w:bidi="ar-IQ"/>
        </w:rPr>
        <w:t>مثـــال:- إذا افترضنا كيف ستؤثر الضرائب في الأرباح ، فإن من الممكن استنباط سلوك المنتجين نتيجة لتغير نسبة الضريبة ، والواقع أن هذه الاستنتاجات المبنية على أساس المنطق هي تنبؤات النظرية بسلوك رجال الأعمال أو ردود فعلهم في مواجهة تغير نسبة الضريبة على ارباحهم.</w:t>
      </w:r>
    </w:p>
    <w:p w:rsidR="004D399F" w:rsidRPr="00CD5330" w:rsidRDefault="004D399F" w:rsidP="004D399F">
      <w:pPr>
        <w:jc w:val="both"/>
        <w:rPr>
          <w:b/>
          <w:bCs/>
          <w:color w:val="7030A0"/>
          <w:sz w:val="36"/>
          <w:szCs w:val="36"/>
          <w:rtl/>
          <w:lang w:bidi="ar-IQ"/>
        </w:rPr>
      </w:pPr>
      <w:r>
        <w:rPr>
          <w:rFonts w:hint="cs"/>
          <w:b/>
          <w:bCs/>
          <w:color w:val="7030A0"/>
          <w:sz w:val="36"/>
          <w:szCs w:val="36"/>
          <w:rtl/>
          <w:lang w:bidi="ar-IQ"/>
        </w:rPr>
        <w:t>ثالثاً</w:t>
      </w:r>
      <w:r w:rsidRPr="00CD5330">
        <w:rPr>
          <w:rFonts w:hint="cs"/>
          <w:b/>
          <w:bCs/>
          <w:color w:val="7030A0"/>
          <w:sz w:val="36"/>
          <w:szCs w:val="36"/>
          <w:rtl/>
          <w:lang w:bidi="ar-IQ"/>
        </w:rPr>
        <w:t xml:space="preserve">: </w:t>
      </w:r>
      <w:r>
        <w:rPr>
          <w:rFonts w:hint="cs"/>
          <w:b/>
          <w:bCs/>
          <w:color w:val="7030A0"/>
          <w:sz w:val="36"/>
          <w:szCs w:val="36"/>
          <w:u w:val="single"/>
          <w:rtl/>
          <w:lang w:bidi="ar-IQ"/>
        </w:rPr>
        <w:t>الاقتصاد الجزئي والاقتصاد الكلي</w:t>
      </w:r>
      <w:r w:rsidRPr="00CD5330">
        <w:rPr>
          <w:rFonts w:hint="cs"/>
          <w:b/>
          <w:bCs/>
          <w:color w:val="7030A0"/>
          <w:sz w:val="36"/>
          <w:szCs w:val="36"/>
          <w:rtl/>
          <w:lang w:bidi="ar-IQ"/>
        </w:rPr>
        <w:t xml:space="preserve">: </w:t>
      </w:r>
    </w:p>
    <w:p w:rsidR="004D399F" w:rsidRDefault="004D399F" w:rsidP="004D399F">
      <w:pPr>
        <w:ind w:firstLine="720"/>
        <w:jc w:val="both"/>
        <w:rPr>
          <w:sz w:val="32"/>
          <w:szCs w:val="32"/>
          <w:rtl/>
          <w:lang w:bidi="ar-IQ"/>
        </w:rPr>
      </w:pPr>
      <w:r>
        <w:rPr>
          <w:rFonts w:hint="cs"/>
          <w:sz w:val="32"/>
          <w:szCs w:val="32"/>
          <w:rtl/>
          <w:lang w:bidi="ar-IQ"/>
        </w:rPr>
        <w:t xml:space="preserve">إن دراسة النظرية الاقتصادية يمكن أن تقسم على مجالين واسعين هما: </w:t>
      </w:r>
      <w:r>
        <w:rPr>
          <w:rFonts w:hint="cs"/>
          <w:b/>
          <w:bCs/>
          <w:color w:val="FF0000"/>
          <w:sz w:val="32"/>
          <w:szCs w:val="32"/>
          <w:u w:val="single"/>
          <w:rtl/>
          <w:lang w:bidi="ar-IQ"/>
        </w:rPr>
        <w:t>الاقتصاد الجزئ</w:t>
      </w:r>
      <w:r w:rsidRPr="00B000B1">
        <w:rPr>
          <w:rFonts w:hint="cs"/>
          <w:b/>
          <w:bCs/>
          <w:color w:val="FF0000"/>
          <w:sz w:val="32"/>
          <w:szCs w:val="32"/>
          <w:u w:val="single"/>
          <w:rtl/>
          <w:lang w:bidi="ar-IQ"/>
        </w:rPr>
        <w:t xml:space="preserve">ي </w:t>
      </w:r>
      <w:r w:rsidRPr="00B000B1">
        <w:rPr>
          <w:b/>
          <w:bCs/>
          <w:color w:val="FF0000"/>
          <w:sz w:val="32"/>
          <w:szCs w:val="32"/>
          <w:u w:val="single"/>
          <w:lang w:bidi="ar-IQ"/>
        </w:rPr>
        <w:t>Micro-economics</w:t>
      </w:r>
      <w:r>
        <w:rPr>
          <w:rFonts w:hint="cs"/>
          <w:sz w:val="32"/>
          <w:szCs w:val="32"/>
          <w:rtl/>
          <w:lang w:bidi="ar-IQ"/>
        </w:rPr>
        <w:t xml:space="preserve"> الذي يتعلق بمسائل الأفراد </w:t>
      </w:r>
      <w:r>
        <w:rPr>
          <w:sz w:val="32"/>
          <w:szCs w:val="32"/>
          <w:lang w:bidi="ar-IQ"/>
        </w:rPr>
        <w:t>Individuals</w:t>
      </w:r>
      <w:r>
        <w:rPr>
          <w:rFonts w:hint="cs"/>
          <w:sz w:val="32"/>
          <w:szCs w:val="32"/>
          <w:rtl/>
          <w:lang w:bidi="ar-IQ"/>
        </w:rPr>
        <w:t xml:space="preserve"> والمشاريع </w:t>
      </w:r>
      <w:r>
        <w:rPr>
          <w:sz w:val="32"/>
          <w:szCs w:val="32"/>
          <w:lang w:bidi="ar-IQ"/>
        </w:rPr>
        <w:t>Firms</w:t>
      </w:r>
      <w:r>
        <w:rPr>
          <w:rFonts w:hint="cs"/>
          <w:sz w:val="32"/>
          <w:szCs w:val="32"/>
          <w:rtl/>
          <w:lang w:bidi="ar-IQ"/>
        </w:rPr>
        <w:t xml:space="preserve"> ويكون تركيز الاهتمام فيه على تكوين الأسعار والمشكلة الأساس التي يعالجها هي تحديد الأسعار والكميات بقوى العرض والطلب ، لذا فإن نظريته هي نظرية </w:t>
      </w:r>
      <w:r w:rsidRPr="00221BCE">
        <w:rPr>
          <w:rFonts w:hint="cs"/>
          <w:b/>
          <w:bCs/>
          <w:sz w:val="32"/>
          <w:szCs w:val="32"/>
          <w:rtl/>
          <w:lang w:bidi="ar-IQ"/>
        </w:rPr>
        <w:t>(الطلب ونظرية العرض ونظرية السعر</w:t>
      </w:r>
      <w:r>
        <w:rPr>
          <w:rFonts w:hint="cs"/>
          <w:sz w:val="32"/>
          <w:szCs w:val="32"/>
          <w:rtl/>
          <w:lang w:bidi="ar-IQ"/>
        </w:rPr>
        <w:t xml:space="preserve">) في الأسواق المختلفة ، وهو يحاول  تحديد </w:t>
      </w:r>
      <w:r w:rsidRPr="00221BCE">
        <w:rPr>
          <w:rFonts w:hint="cs"/>
          <w:b/>
          <w:bCs/>
          <w:color w:val="00B0F0"/>
          <w:sz w:val="32"/>
          <w:szCs w:val="32"/>
          <w:rtl/>
          <w:lang w:bidi="ar-IQ"/>
        </w:rPr>
        <w:t xml:space="preserve">ما الذي يجعل الفرد يشتري إحدى السلع بدلاً من الأخرى كونه </w:t>
      </w:r>
      <w:r w:rsidRPr="00221BCE">
        <w:rPr>
          <w:rFonts w:hint="cs"/>
          <w:b/>
          <w:bCs/>
          <w:color w:val="00B0F0"/>
          <w:sz w:val="32"/>
          <w:szCs w:val="32"/>
          <w:u w:val="single"/>
          <w:rtl/>
          <w:lang w:bidi="ar-IQ"/>
        </w:rPr>
        <w:t xml:space="preserve">مستهلكاً </w:t>
      </w:r>
      <w:r>
        <w:rPr>
          <w:rFonts w:hint="cs"/>
          <w:b/>
          <w:bCs/>
          <w:color w:val="00B0F0"/>
          <w:sz w:val="32"/>
          <w:szCs w:val="32"/>
          <w:u w:val="single"/>
          <w:rtl/>
          <w:lang w:bidi="ar-IQ"/>
        </w:rPr>
        <w:t>؟</w:t>
      </w:r>
      <w:r w:rsidRPr="00221BCE">
        <w:rPr>
          <w:rFonts w:hint="cs"/>
          <w:b/>
          <w:bCs/>
          <w:color w:val="00B0F0"/>
          <w:sz w:val="32"/>
          <w:szCs w:val="32"/>
          <w:rtl/>
          <w:lang w:bidi="ar-IQ"/>
        </w:rPr>
        <w:t xml:space="preserve"> </w:t>
      </w:r>
      <w:r w:rsidRPr="00221BCE">
        <w:rPr>
          <w:rFonts w:hint="cs"/>
          <w:b/>
          <w:bCs/>
          <w:color w:val="92D050"/>
          <w:sz w:val="32"/>
          <w:szCs w:val="32"/>
          <w:rtl/>
          <w:lang w:bidi="ar-IQ"/>
        </w:rPr>
        <w:t xml:space="preserve">وما الذي يدفعه لإنتاج هذه السلعة أو تلك كونه </w:t>
      </w:r>
      <w:r w:rsidRPr="00221BCE">
        <w:rPr>
          <w:rFonts w:hint="cs"/>
          <w:b/>
          <w:bCs/>
          <w:color w:val="92D050"/>
          <w:sz w:val="32"/>
          <w:szCs w:val="32"/>
          <w:u w:val="single"/>
          <w:rtl/>
          <w:lang w:bidi="ar-IQ"/>
        </w:rPr>
        <w:t>منتج</w:t>
      </w:r>
      <w:r>
        <w:rPr>
          <w:rFonts w:hint="cs"/>
          <w:b/>
          <w:bCs/>
          <w:color w:val="92D050"/>
          <w:sz w:val="32"/>
          <w:szCs w:val="32"/>
          <w:u w:val="single"/>
          <w:rtl/>
          <w:lang w:bidi="ar-IQ"/>
        </w:rPr>
        <w:t>ــــ</w:t>
      </w:r>
      <w:r w:rsidRPr="00221BCE">
        <w:rPr>
          <w:rFonts w:hint="cs"/>
          <w:b/>
          <w:bCs/>
          <w:color w:val="92D050"/>
          <w:sz w:val="32"/>
          <w:szCs w:val="32"/>
          <w:u w:val="single"/>
          <w:rtl/>
          <w:lang w:bidi="ar-IQ"/>
        </w:rPr>
        <w:t>اً</w:t>
      </w:r>
      <w:r>
        <w:rPr>
          <w:rFonts w:hint="cs"/>
          <w:sz w:val="32"/>
          <w:szCs w:val="32"/>
          <w:rtl/>
          <w:lang w:bidi="ar-IQ"/>
        </w:rPr>
        <w:t xml:space="preserve">؟ لان النقطة الأساسية في هذا الاقتصاد هو الوحدة الاقتصادية (فرد أم مشروع) وسواء أكان هذا الفرد مستهلكاً أم منتجاً. </w:t>
      </w:r>
    </w:p>
    <w:p w:rsidR="004D399F" w:rsidRPr="00B000B1" w:rsidRDefault="004D399F" w:rsidP="004D399F">
      <w:pPr>
        <w:ind w:firstLine="720"/>
        <w:jc w:val="both"/>
        <w:rPr>
          <w:b/>
          <w:bCs/>
          <w:sz w:val="32"/>
          <w:szCs w:val="32"/>
          <w:rtl/>
          <w:lang w:bidi="ar-IQ"/>
        </w:rPr>
      </w:pPr>
      <w:r w:rsidRPr="00B000B1">
        <w:rPr>
          <w:rFonts w:hint="cs"/>
          <w:b/>
          <w:bCs/>
          <w:sz w:val="32"/>
          <w:szCs w:val="32"/>
          <w:rtl/>
          <w:lang w:bidi="ar-IQ"/>
        </w:rPr>
        <w:t>يشار الى الاقتصاد الجزئي في بعض الأحيان بتحليل التوازن الجزئي.</w:t>
      </w:r>
    </w:p>
    <w:p w:rsidR="004D399F" w:rsidRDefault="004D399F" w:rsidP="009C7DB5">
      <w:pPr>
        <w:ind w:firstLine="720"/>
        <w:jc w:val="both"/>
        <w:rPr>
          <w:sz w:val="32"/>
          <w:szCs w:val="32"/>
          <w:rtl/>
          <w:lang w:bidi="ar-IQ"/>
        </w:rPr>
      </w:pPr>
      <w:r>
        <w:rPr>
          <w:rFonts w:hint="cs"/>
          <w:b/>
          <w:bCs/>
          <w:color w:val="FF0000"/>
          <w:sz w:val="32"/>
          <w:szCs w:val="32"/>
          <w:u w:val="single"/>
          <w:rtl/>
          <w:lang w:bidi="ar-IQ"/>
        </w:rPr>
        <w:lastRenderedPageBreak/>
        <w:t>الاقتصاد الكلــي</w:t>
      </w:r>
      <w:r w:rsidRPr="00B000B1">
        <w:rPr>
          <w:rFonts w:hint="cs"/>
          <w:b/>
          <w:bCs/>
          <w:color w:val="FF0000"/>
          <w:sz w:val="32"/>
          <w:szCs w:val="32"/>
          <w:u w:val="single"/>
          <w:rtl/>
          <w:lang w:bidi="ar-IQ"/>
        </w:rPr>
        <w:t xml:space="preserve"> </w:t>
      </w:r>
      <w:r w:rsidRPr="00B000B1">
        <w:rPr>
          <w:b/>
          <w:bCs/>
          <w:color w:val="FF0000"/>
          <w:sz w:val="32"/>
          <w:szCs w:val="32"/>
          <w:u w:val="single"/>
          <w:lang w:bidi="ar-IQ"/>
        </w:rPr>
        <w:t>M</w:t>
      </w:r>
      <w:r>
        <w:rPr>
          <w:b/>
          <w:bCs/>
          <w:color w:val="FF0000"/>
          <w:sz w:val="32"/>
          <w:szCs w:val="32"/>
          <w:u w:val="single"/>
          <w:lang w:bidi="ar-IQ"/>
        </w:rPr>
        <w:t>a</w:t>
      </w:r>
      <w:r w:rsidRPr="00B000B1">
        <w:rPr>
          <w:b/>
          <w:bCs/>
          <w:color w:val="FF0000"/>
          <w:sz w:val="32"/>
          <w:szCs w:val="32"/>
          <w:u w:val="single"/>
          <w:lang w:bidi="ar-IQ"/>
        </w:rPr>
        <w:t>cro-economics</w:t>
      </w:r>
      <w:r>
        <w:rPr>
          <w:rFonts w:hint="cs"/>
          <w:sz w:val="32"/>
          <w:szCs w:val="32"/>
          <w:rtl/>
          <w:lang w:bidi="ar-IQ"/>
        </w:rPr>
        <w:t xml:space="preserve"> الذي يتعلق بكليات </w:t>
      </w:r>
      <w:r>
        <w:rPr>
          <w:sz w:val="32"/>
          <w:szCs w:val="32"/>
          <w:lang w:bidi="ar-IQ"/>
        </w:rPr>
        <w:t>aggregates</w:t>
      </w:r>
      <w:r>
        <w:rPr>
          <w:rFonts w:hint="cs"/>
          <w:sz w:val="32"/>
          <w:szCs w:val="32"/>
          <w:rtl/>
          <w:lang w:bidi="ar-IQ"/>
        </w:rPr>
        <w:t xml:space="preserve"> التحليل الاقتصادي ، فهو يعالج مشاكل الاقتصاد الوطني ككل ويهتم به. أنه يتضمن دراسة الانتاج الكلي ، والاستخدام الكلي ، والمستوى العام للأسعار ، ويصف </w:t>
      </w:r>
      <w:r w:rsidR="00A02C4E">
        <w:rPr>
          <w:rFonts w:hint="cs"/>
          <w:sz w:val="32"/>
          <w:szCs w:val="32"/>
          <w:rtl/>
          <w:lang w:bidi="ar-IQ"/>
        </w:rPr>
        <w:t xml:space="preserve">       </w:t>
      </w:r>
      <w:r>
        <w:rPr>
          <w:rFonts w:hint="cs"/>
          <w:sz w:val="32"/>
          <w:szCs w:val="32"/>
          <w:rtl/>
          <w:lang w:bidi="ar-IQ"/>
        </w:rPr>
        <w:t>الدورات التجارية ، ويحلل الإجراءات المالية والنقدية المختلفة كوسائل لاستقرار مستوى النشاط الاقتصادي ، ويفسر التضخم ويحلل أثر تغييرات معدل النمو الاقتصادي.</w:t>
      </w:r>
    </w:p>
    <w:p w:rsidR="004D399F" w:rsidRPr="00B000B1" w:rsidRDefault="004D399F" w:rsidP="004D399F">
      <w:pPr>
        <w:ind w:firstLine="720"/>
        <w:jc w:val="both"/>
        <w:rPr>
          <w:b/>
          <w:bCs/>
          <w:sz w:val="32"/>
          <w:szCs w:val="32"/>
          <w:rtl/>
          <w:lang w:bidi="ar-IQ"/>
        </w:rPr>
      </w:pPr>
      <w:r w:rsidRPr="00B000B1">
        <w:rPr>
          <w:rFonts w:hint="cs"/>
          <w:b/>
          <w:bCs/>
          <w:sz w:val="32"/>
          <w:szCs w:val="32"/>
          <w:rtl/>
          <w:lang w:bidi="ar-IQ"/>
        </w:rPr>
        <w:t xml:space="preserve">ويشار له في بعض الأحيان بتحليل ا لتوازن العام </w:t>
      </w:r>
    </w:p>
    <w:p w:rsidR="004D399F" w:rsidRDefault="004D399F" w:rsidP="004D399F">
      <w:pPr>
        <w:ind w:firstLine="720"/>
        <w:jc w:val="both"/>
        <w:rPr>
          <w:sz w:val="32"/>
          <w:szCs w:val="32"/>
          <w:rtl/>
          <w:lang w:bidi="ar-IQ"/>
        </w:rPr>
      </w:pPr>
      <w:r>
        <w:rPr>
          <w:rFonts w:hint="cs"/>
          <w:sz w:val="32"/>
          <w:szCs w:val="32"/>
          <w:rtl/>
          <w:lang w:bidi="ar-IQ"/>
        </w:rPr>
        <w:t>بشكل عام يتعلق الاقتصاد الكلي بالمتغيرات الكلية وإن موضوعه الأساس هو تحديد مستوى الدخل وتغيراته.</w:t>
      </w:r>
    </w:p>
    <w:p w:rsidR="004D399F" w:rsidRDefault="004D399F" w:rsidP="004D399F">
      <w:pPr>
        <w:ind w:firstLine="720"/>
        <w:jc w:val="both"/>
        <w:rPr>
          <w:sz w:val="32"/>
          <w:szCs w:val="32"/>
          <w:rtl/>
          <w:lang w:bidi="ar-IQ"/>
        </w:rPr>
      </w:pPr>
      <w:r>
        <w:rPr>
          <w:rFonts w:hint="cs"/>
          <w:sz w:val="32"/>
          <w:szCs w:val="32"/>
          <w:rtl/>
          <w:lang w:bidi="ar-IQ"/>
        </w:rPr>
        <w:t xml:space="preserve">في الفترة التي سبقت الحرب العالمية الثانية كان التحليل الاقتصادي منصباً بشكل رئيس على </w:t>
      </w:r>
      <w:r w:rsidRPr="00B000B1">
        <w:rPr>
          <w:rFonts w:hint="cs"/>
          <w:b/>
          <w:bCs/>
          <w:sz w:val="32"/>
          <w:szCs w:val="32"/>
          <w:rtl/>
          <w:lang w:bidi="ar-IQ"/>
        </w:rPr>
        <w:t>الاقتصاد الجزئي</w:t>
      </w:r>
      <w:r>
        <w:rPr>
          <w:rFonts w:hint="cs"/>
          <w:sz w:val="32"/>
          <w:szCs w:val="32"/>
          <w:rtl/>
          <w:lang w:bidi="ar-IQ"/>
        </w:rPr>
        <w:t xml:space="preserve"> ولكن منذ الثلاثينيات ازداد التأكيد </w:t>
      </w:r>
      <w:r w:rsidRPr="00B000B1">
        <w:rPr>
          <w:rFonts w:hint="cs"/>
          <w:sz w:val="32"/>
          <w:szCs w:val="32"/>
          <w:rtl/>
          <w:lang w:bidi="ar-IQ"/>
        </w:rPr>
        <w:t>على</w:t>
      </w:r>
      <w:r w:rsidRPr="00B000B1">
        <w:rPr>
          <w:rFonts w:hint="cs"/>
          <w:b/>
          <w:bCs/>
          <w:sz w:val="32"/>
          <w:szCs w:val="32"/>
          <w:rtl/>
          <w:lang w:bidi="ar-IQ"/>
        </w:rPr>
        <w:t xml:space="preserve"> الاقتصاد الكلي </w:t>
      </w:r>
      <w:r>
        <w:rPr>
          <w:rFonts w:hint="cs"/>
          <w:sz w:val="32"/>
          <w:szCs w:val="32"/>
          <w:rtl/>
          <w:lang w:bidi="ar-IQ"/>
        </w:rPr>
        <w:t xml:space="preserve">وخاصة بعد أن نشر الاقتصادي الانكليزي (جون كينز </w:t>
      </w:r>
      <w:r>
        <w:rPr>
          <w:sz w:val="32"/>
          <w:szCs w:val="32"/>
          <w:lang w:bidi="ar-IQ"/>
        </w:rPr>
        <w:t>John Maynard Keynes</w:t>
      </w:r>
      <w:r>
        <w:rPr>
          <w:rFonts w:hint="cs"/>
          <w:sz w:val="32"/>
          <w:szCs w:val="32"/>
          <w:rtl/>
          <w:lang w:bidi="ar-IQ"/>
        </w:rPr>
        <w:t xml:space="preserve">) نظريته المشهورة </w:t>
      </w:r>
      <w:r w:rsidRPr="008D2F1A">
        <w:rPr>
          <w:rFonts w:hint="cs"/>
          <w:b/>
          <w:bCs/>
          <w:sz w:val="32"/>
          <w:szCs w:val="32"/>
          <w:rtl/>
          <w:lang w:bidi="ar-IQ"/>
        </w:rPr>
        <w:t xml:space="preserve">(النظرية العامة في الاستخدام والفائدة والنقود) عام 1936 </w:t>
      </w:r>
      <w:r>
        <w:rPr>
          <w:rFonts w:hint="cs"/>
          <w:b/>
          <w:bCs/>
          <w:sz w:val="32"/>
          <w:szCs w:val="32"/>
          <w:rtl/>
          <w:lang w:bidi="ar-IQ"/>
        </w:rPr>
        <w:t xml:space="preserve">، </w:t>
      </w:r>
      <w:r w:rsidRPr="008D2F1A">
        <w:rPr>
          <w:rFonts w:hint="cs"/>
          <w:sz w:val="32"/>
          <w:szCs w:val="32"/>
          <w:rtl/>
          <w:lang w:bidi="ar-IQ"/>
        </w:rPr>
        <w:t>أما الآن فالدراسة تتضمن كلا المجالين ، الجزئي والكلي</w:t>
      </w:r>
      <w:r>
        <w:rPr>
          <w:rFonts w:hint="cs"/>
          <w:sz w:val="32"/>
          <w:szCs w:val="32"/>
          <w:rtl/>
          <w:lang w:bidi="ar-IQ"/>
        </w:rPr>
        <w:t>.</w:t>
      </w:r>
    </w:p>
    <w:p w:rsidR="00181B73" w:rsidRPr="00CD5330" w:rsidRDefault="00181B73" w:rsidP="00181B73">
      <w:pPr>
        <w:jc w:val="both"/>
        <w:rPr>
          <w:b/>
          <w:bCs/>
          <w:color w:val="7030A0"/>
          <w:sz w:val="36"/>
          <w:szCs w:val="36"/>
          <w:rtl/>
          <w:lang w:bidi="ar-IQ"/>
        </w:rPr>
      </w:pPr>
      <w:r>
        <w:rPr>
          <w:rFonts w:hint="cs"/>
          <w:b/>
          <w:bCs/>
          <w:color w:val="7030A0"/>
          <w:sz w:val="36"/>
          <w:szCs w:val="36"/>
          <w:rtl/>
          <w:lang w:bidi="ar-IQ"/>
        </w:rPr>
        <w:t>رابعاً</w:t>
      </w:r>
      <w:r w:rsidRPr="00CD5330">
        <w:rPr>
          <w:rFonts w:hint="cs"/>
          <w:b/>
          <w:bCs/>
          <w:color w:val="7030A0"/>
          <w:sz w:val="36"/>
          <w:szCs w:val="36"/>
          <w:rtl/>
          <w:lang w:bidi="ar-IQ"/>
        </w:rPr>
        <w:t xml:space="preserve">: </w:t>
      </w:r>
      <w:r>
        <w:rPr>
          <w:rFonts w:hint="cs"/>
          <w:b/>
          <w:bCs/>
          <w:color w:val="7030A0"/>
          <w:sz w:val="36"/>
          <w:szCs w:val="36"/>
          <w:u w:val="single"/>
          <w:rtl/>
          <w:lang w:bidi="ar-IQ"/>
        </w:rPr>
        <w:t>طرق البحث الاقتصادي</w:t>
      </w:r>
      <w:r>
        <w:rPr>
          <w:rFonts w:hint="cs"/>
          <w:b/>
          <w:bCs/>
          <w:color w:val="7030A0"/>
          <w:sz w:val="36"/>
          <w:szCs w:val="36"/>
          <w:rtl/>
          <w:lang w:bidi="ar-IQ"/>
        </w:rPr>
        <w:t>:</w:t>
      </w:r>
    </w:p>
    <w:p w:rsidR="00181B73" w:rsidRDefault="00181B73" w:rsidP="00181B73">
      <w:pPr>
        <w:ind w:firstLine="720"/>
        <w:jc w:val="both"/>
        <w:rPr>
          <w:sz w:val="32"/>
          <w:szCs w:val="32"/>
          <w:rtl/>
          <w:lang w:bidi="ar-IQ"/>
        </w:rPr>
      </w:pPr>
      <w:r>
        <w:rPr>
          <w:rFonts w:hint="cs"/>
          <w:sz w:val="32"/>
          <w:szCs w:val="32"/>
          <w:rtl/>
          <w:lang w:bidi="ar-IQ"/>
        </w:rPr>
        <w:t xml:space="preserve">المنهج العلمي هو: " </w:t>
      </w:r>
      <w:r w:rsidRPr="009D3071">
        <w:rPr>
          <w:rFonts w:hint="cs"/>
          <w:b/>
          <w:bCs/>
          <w:color w:val="C00000"/>
          <w:sz w:val="32"/>
          <w:szCs w:val="32"/>
          <w:rtl/>
          <w:lang w:bidi="ar-IQ"/>
        </w:rPr>
        <w:t>الطريقة التي يسلكها العقل في دراسة علم ما للوصول إلى القوانين التي تحكم ذلك العلم</w:t>
      </w:r>
      <w:r>
        <w:rPr>
          <w:rFonts w:hint="cs"/>
          <w:sz w:val="32"/>
          <w:szCs w:val="32"/>
          <w:rtl/>
          <w:lang w:bidi="ar-IQ"/>
        </w:rPr>
        <w:t>"</w:t>
      </w:r>
      <w:r w:rsidRPr="009D3071">
        <w:rPr>
          <w:rFonts w:hint="cs"/>
          <w:sz w:val="32"/>
          <w:szCs w:val="32"/>
          <w:rtl/>
          <w:lang w:bidi="ar-IQ"/>
        </w:rPr>
        <w:t xml:space="preserve"> </w:t>
      </w:r>
      <w:r>
        <w:rPr>
          <w:rFonts w:hint="cs"/>
          <w:sz w:val="32"/>
          <w:szCs w:val="32"/>
          <w:rtl/>
          <w:lang w:bidi="ar-IQ"/>
        </w:rPr>
        <w:t xml:space="preserve">، وأن الهدف من البحث العلمي هو </w:t>
      </w:r>
      <w:r w:rsidRPr="009D3071">
        <w:rPr>
          <w:rFonts w:hint="cs"/>
          <w:b/>
          <w:bCs/>
          <w:sz w:val="32"/>
          <w:szCs w:val="32"/>
          <w:rtl/>
          <w:lang w:bidi="ar-IQ"/>
        </w:rPr>
        <w:t>(الوصول إلى حقيقة الشيء موضوع البحث)</w:t>
      </w:r>
      <w:r>
        <w:rPr>
          <w:rFonts w:hint="cs"/>
          <w:sz w:val="32"/>
          <w:szCs w:val="32"/>
          <w:rtl/>
          <w:lang w:bidi="ar-IQ"/>
        </w:rPr>
        <w:t xml:space="preserve"> ، والوصول إلى الحقيقة لا يمكن أن يتم دفعة واحدة ، </w:t>
      </w:r>
      <w:r w:rsidRPr="009D3071">
        <w:rPr>
          <w:rFonts w:hint="cs"/>
          <w:b/>
          <w:bCs/>
          <w:color w:val="C00000"/>
          <w:sz w:val="32"/>
          <w:szCs w:val="32"/>
          <w:rtl/>
          <w:lang w:bidi="ar-IQ"/>
        </w:rPr>
        <w:t xml:space="preserve">بل لا بد من اتباع خطوات معينة ، هذه الخطوات </w:t>
      </w:r>
      <w:r>
        <w:rPr>
          <w:rFonts w:hint="cs"/>
          <w:sz w:val="32"/>
          <w:szCs w:val="32"/>
          <w:rtl/>
          <w:lang w:bidi="ar-IQ"/>
        </w:rPr>
        <w:t xml:space="preserve">تعرف </w:t>
      </w:r>
      <w:r w:rsidRPr="009D3071">
        <w:rPr>
          <w:rFonts w:hint="cs"/>
          <w:b/>
          <w:bCs/>
          <w:sz w:val="32"/>
          <w:szCs w:val="32"/>
          <w:u w:val="single"/>
          <w:rtl/>
          <w:lang w:bidi="ar-IQ"/>
        </w:rPr>
        <w:t>بالتحليل العلمي</w:t>
      </w:r>
    </w:p>
    <w:p w:rsidR="00181B73" w:rsidRDefault="00181B73" w:rsidP="00181B73">
      <w:pPr>
        <w:ind w:firstLine="720"/>
        <w:jc w:val="both"/>
        <w:rPr>
          <w:sz w:val="32"/>
          <w:szCs w:val="32"/>
          <w:rtl/>
          <w:lang w:bidi="ar-IQ"/>
        </w:rPr>
      </w:pPr>
      <w:r>
        <w:rPr>
          <w:rFonts w:hint="cs"/>
          <w:sz w:val="32"/>
          <w:szCs w:val="32"/>
          <w:rtl/>
          <w:lang w:bidi="ar-IQ"/>
        </w:rPr>
        <w:t xml:space="preserve">يعتمد البحث العلمي على منهجين هما: </w:t>
      </w:r>
    </w:p>
    <w:p w:rsidR="00181B73" w:rsidRPr="00175D3E" w:rsidRDefault="00181B73" w:rsidP="00181B73">
      <w:pPr>
        <w:pStyle w:val="ListParagraph"/>
        <w:numPr>
          <w:ilvl w:val="0"/>
          <w:numId w:val="3"/>
        </w:numPr>
        <w:jc w:val="both"/>
        <w:rPr>
          <w:b/>
          <w:bCs/>
          <w:sz w:val="32"/>
          <w:szCs w:val="32"/>
          <w:lang w:bidi="ar-IQ"/>
        </w:rPr>
      </w:pPr>
      <w:r w:rsidRPr="00175D3E">
        <w:rPr>
          <w:rFonts w:hint="cs"/>
          <w:b/>
          <w:bCs/>
          <w:sz w:val="32"/>
          <w:szCs w:val="32"/>
          <w:rtl/>
          <w:lang w:bidi="ar-IQ"/>
        </w:rPr>
        <w:t>المنهج الاستباطي أو المنهج النظري أو الاستنتاجي.</w:t>
      </w:r>
    </w:p>
    <w:p w:rsidR="00181B73" w:rsidRPr="00175D3E" w:rsidRDefault="00181B73" w:rsidP="00181B73">
      <w:pPr>
        <w:pStyle w:val="ListParagraph"/>
        <w:numPr>
          <w:ilvl w:val="0"/>
          <w:numId w:val="3"/>
        </w:numPr>
        <w:jc w:val="both"/>
        <w:rPr>
          <w:b/>
          <w:bCs/>
          <w:sz w:val="32"/>
          <w:szCs w:val="32"/>
          <w:rtl/>
          <w:lang w:bidi="ar-IQ"/>
        </w:rPr>
      </w:pPr>
      <w:r w:rsidRPr="00175D3E">
        <w:rPr>
          <w:rFonts w:hint="cs"/>
          <w:b/>
          <w:bCs/>
          <w:sz w:val="32"/>
          <w:szCs w:val="32"/>
          <w:rtl/>
          <w:lang w:bidi="ar-IQ"/>
        </w:rPr>
        <w:t>المنهج الاستقرائي أو التجريبي ، أو الواقعي.</w:t>
      </w:r>
    </w:p>
    <w:p w:rsidR="00181B73" w:rsidRPr="00175D3E" w:rsidRDefault="00181B73" w:rsidP="00181B73">
      <w:pPr>
        <w:pStyle w:val="ListParagraph"/>
        <w:numPr>
          <w:ilvl w:val="0"/>
          <w:numId w:val="4"/>
        </w:numPr>
        <w:jc w:val="both"/>
        <w:rPr>
          <w:b/>
          <w:bCs/>
          <w:color w:val="984806" w:themeColor="accent6" w:themeShade="80"/>
          <w:sz w:val="32"/>
          <w:szCs w:val="32"/>
          <w:lang w:bidi="ar-IQ"/>
        </w:rPr>
      </w:pPr>
      <w:r w:rsidRPr="00175D3E">
        <w:rPr>
          <w:rFonts w:hint="cs"/>
          <w:b/>
          <w:bCs/>
          <w:color w:val="984806" w:themeColor="accent6" w:themeShade="80"/>
          <w:sz w:val="32"/>
          <w:szCs w:val="32"/>
          <w:rtl/>
          <w:lang w:bidi="ar-IQ"/>
        </w:rPr>
        <w:t>المنهج الاستنباطي</w:t>
      </w:r>
      <w:r>
        <w:rPr>
          <w:rFonts w:hint="cs"/>
          <w:b/>
          <w:bCs/>
          <w:color w:val="984806" w:themeColor="accent6" w:themeShade="80"/>
          <w:sz w:val="32"/>
          <w:szCs w:val="32"/>
          <w:rtl/>
          <w:lang w:bidi="ar-IQ"/>
        </w:rPr>
        <w:t xml:space="preserve"> </w:t>
      </w:r>
      <w:r>
        <w:rPr>
          <w:b/>
          <w:bCs/>
          <w:color w:val="984806" w:themeColor="accent6" w:themeShade="80"/>
          <w:sz w:val="32"/>
          <w:szCs w:val="32"/>
          <w:lang w:bidi="ar-IQ"/>
        </w:rPr>
        <w:t>Deductive Method</w:t>
      </w:r>
      <w:r w:rsidRPr="00175D3E">
        <w:rPr>
          <w:rFonts w:hint="cs"/>
          <w:b/>
          <w:bCs/>
          <w:color w:val="984806" w:themeColor="accent6" w:themeShade="80"/>
          <w:sz w:val="32"/>
          <w:szCs w:val="32"/>
          <w:rtl/>
          <w:lang w:bidi="ar-IQ"/>
        </w:rPr>
        <w:t>:</w:t>
      </w:r>
    </w:p>
    <w:p w:rsidR="00181B73" w:rsidRDefault="00181B73" w:rsidP="00181B73">
      <w:pPr>
        <w:ind w:firstLine="720"/>
        <w:jc w:val="both"/>
        <w:rPr>
          <w:sz w:val="32"/>
          <w:szCs w:val="32"/>
          <w:rtl/>
          <w:lang w:bidi="ar-IQ"/>
        </w:rPr>
      </w:pPr>
      <w:r>
        <w:rPr>
          <w:rFonts w:hint="cs"/>
          <w:sz w:val="32"/>
          <w:szCs w:val="32"/>
          <w:rtl/>
          <w:lang w:bidi="ar-IQ"/>
        </w:rPr>
        <w:t>يقوم هذا المنهج في البحث على علم الاقتصاد على</w:t>
      </w:r>
      <w:r w:rsidRPr="000E5B74">
        <w:rPr>
          <w:rFonts w:hint="cs"/>
          <w:sz w:val="32"/>
          <w:szCs w:val="32"/>
          <w:rtl/>
          <w:lang w:bidi="ar-IQ"/>
        </w:rPr>
        <w:t xml:space="preserve"> أساس </w:t>
      </w:r>
      <w:r w:rsidRPr="000E5B74">
        <w:rPr>
          <w:rFonts w:hint="cs"/>
          <w:b/>
          <w:bCs/>
          <w:sz w:val="32"/>
          <w:szCs w:val="32"/>
          <w:rtl/>
          <w:lang w:bidi="ar-IQ"/>
        </w:rPr>
        <w:t>التجريد</w:t>
      </w:r>
      <w:r>
        <w:rPr>
          <w:rFonts w:hint="cs"/>
          <w:sz w:val="32"/>
          <w:szCs w:val="32"/>
          <w:rtl/>
          <w:lang w:bidi="ar-IQ"/>
        </w:rPr>
        <w:t xml:space="preserve"> ، أي أن الظاهرة الاقتصادية المراد بحثها تجرد من العوامل الكثيرة التي تؤثر فيها لكي تسهل دراستها ، وتسمى هذه الطريقة احياناً </w:t>
      </w:r>
      <w:r w:rsidRPr="000E5B74">
        <w:rPr>
          <w:rFonts w:hint="cs"/>
          <w:b/>
          <w:bCs/>
          <w:sz w:val="32"/>
          <w:szCs w:val="32"/>
          <w:rtl/>
          <w:lang w:bidi="ar-IQ"/>
        </w:rPr>
        <w:t>بالطريقة الاستنتاجية</w:t>
      </w:r>
      <w:r>
        <w:rPr>
          <w:rFonts w:hint="cs"/>
          <w:sz w:val="32"/>
          <w:szCs w:val="32"/>
          <w:rtl/>
          <w:lang w:bidi="ar-IQ"/>
        </w:rPr>
        <w:t xml:space="preserve"> </w:t>
      </w:r>
    </w:p>
    <w:p w:rsidR="00181B73" w:rsidRDefault="00181B73" w:rsidP="00181B73">
      <w:pPr>
        <w:ind w:firstLine="720"/>
        <w:jc w:val="both"/>
        <w:rPr>
          <w:b/>
          <w:bCs/>
          <w:sz w:val="32"/>
          <w:szCs w:val="32"/>
          <w:rtl/>
          <w:lang w:bidi="ar-IQ"/>
        </w:rPr>
      </w:pPr>
      <w:r>
        <w:rPr>
          <w:rFonts w:hint="cs"/>
          <w:sz w:val="32"/>
          <w:szCs w:val="32"/>
          <w:rtl/>
          <w:lang w:bidi="ar-IQ"/>
        </w:rPr>
        <w:lastRenderedPageBreak/>
        <w:t xml:space="preserve">تستند هذه الطريقة في البحث العلمي في الأساس إلى </w:t>
      </w:r>
      <w:r w:rsidRPr="000E5B74">
        <w:rPr>
          <w:rFonts w:hint="cs"/>
          <w:b/>
          <w:bCs/>
          <w:sz w:val="32"/>
          <w:szCs w:val="32"/>
          <w:rtl/>
          <w:lang w:bidi="ar-IQ"/>
        </w:rPr>
        <w:t>فروض عامة كلية تستنبط منها بطريقة التحليل المنطقي قواعد جديدة تطبق على حالا</w:t>
      </w:r>
      <w:r>
        <w:rPr>
          <w:rFonts w:hint="cs"/>
          <w:b/>
          <w:bCs/>
          <w:sz w:val="32"/>
          <w:szCs w:val="32"/>
          <w:rtl/>
          <w:lang w:bidi="ar-IQ"/>
        </w:rPr>
        <w:t>ت</w:t>
      </w:r>
      <w:r w:rsidRPr="000E5B74">
        <w:rPr>
          <w:rFonts w:hint="cs"/>
          <w:b/>
          <w:bCs/>
          <w:sz w:val="32"/>
          <w:szCs w:val="32"/>
          <w:rtl/>
          <w:lang w:bidi="ar-IQ"/>
        </w:rPr>
        <w:t xml:space="preserve">  خاصة أو  وسائل جزئية</w:t>
      </w:r>
      <w:r>
        <w:rPr>
          <w:rFonts w:hint="cs"/>
          <w:b/>
          <w:bCs/>
          <w:sz w:val="32"/>
          <w:szCs w:val="32"/>
          <w:rtl/>
          <w:lang w:bidi="ar-IQ"/>
        </w:rPr>
        <w:t>.</w:t>
      </w:r>
    </w:p>
    <w:p w:rsidR="00181B73" w:rsidRDefault="00181B73" w:rsidP="00181B73">
      <w:pPr>
        <w:ind w:firstLine="720"/>
        <w:jc w:val="both"/>
        <w:rPr>
          <w:sz w:val="32"/>
          <w:szCs w:val="32"/>
          <w:rtl/>
          <w:lang w:bidi="ar-IQ"/>
        </w:rPr>
      </w:pPr>
      <w:r w:rsidRPr="000E5B74">
        <w:rPr>
          <w:rFonts w:hint="cs"/>
          <w:sz w:val="32"/>
          <w:szCs w:val="32"/>
          <w:rtl/>
          <w:lang w:bidi="ar-IQ"/>
        </w:rPr>
        <w:t>يشترط</w:t>
      </w:r>
      <w:r>
        <w:rPr>
          <w:rFonts w:hint="cs"/>
          <w:sz w:val="32"/>
          <w:szCs w:val="32"/>
          <w:rtl/>
          <w:lang w:bidi="ar-IQ"/>
        </w:rPr>
        <w:t xml:space="preserve"> للتأكد من صحة النتائج التي يتم التوصل إليها بهذه الطريقة أن تكون نقطة البداية  واقعية حقيقية ثبت وجودها في ظروف معينة وينبغي دائما مراعاة توافر هذه الظروف أثناء عملية التحليل والاستنتاج ، وفي جميع الأحوال ينبغي أن نأخذ بعين الاعتبار عند تقدير النتائج بهذه الطريقة إنها تقوم على أساس افتراضي.</w:t>
      </w:r>
    </w:p>
    <w:p w:rsidR="00181B73" w:rsidRPr="000E5B74" w:rsidRDefault="00181B73" w:rsidP="00181B73">
      <w:pPr>
        <w:ind w:firstLine="720"/>
        <w:jc w:val="both"/>
        <w:rPr>
          <w:sz w:val="32"/>
          <w:szCs w:val="32"/>
          <w:rtl/>
          <w:lang w:bidi="ar-IQ"/>
        </w:rPr>
      </w:pPr>
      <w:r>
        <w:rPr>
          <w:rFonts w:hint="cs"/>
          <w:b/>
          <w:bCs/>
          <w:sz w:val="32"/>
          <w:szCs w:val="32"/>
          <w:u w:val="single"/>
          <w:rtl/>
          <w:lang w:bidi="ar-IQ"/>
        </w:rPr>
        <w:t>مثـــا</w:t>
      </w:r>
      <w:r w:rsidRPr="000E5B74">
        <w:rPr>
          <w:rFonts w:hint="cs"/>
          <w:b/>
          <w:bCs/>
          <w:sz w:val="32"/>
          <w:szCs w:val="32"/>
          <w:u w:val="single"/>
          <w:rtl/>
          <w:lang w:bidi="ar-IQ"/>
        </w:rPr>
        <w:t>ل:</w:t>
      </w:r>
      <w:r>
        <w:rPr>
          <w:rFonts w:hint="cs"/>
          <w:sz w:val="32"/>
          <w:szCs w:val="32"/>
          <w:rtl/>
          <w:lang w:bidi="ar-IQ"/>
        </w:rPr>
        <w:t xml:space="preserve"> إننا حين نبحث ظاهرة هجرة  العمال ، نفترض أن التفاوت في الأجور بين البلد الذي ينتقل منه العامل والبلد الذي ينتقل إليه هو سبب الهجرة ونخرج بعد ذلك التحليل بنتيجة أن العمال ينتقلون من البلد الذي تنخفض فيه الأجور إلى البلد الذي ترتفع فيه دون اعتبار العوامل الأخرى.</w:t>
      </w:r>
      <w:bookmarkStart w:id="0" w:name="_GoBack"/>
      <w:bookmarkEnd w:id="0"/>
    </w:p>
    <w:p w:rsidR="00181B73" w:rsidRPr="00175D3E" w:rsidRDefault="00181B73" w:rsidP="00181B73">
      <w:pPr>
        <w:pStyle w:val="ListParagraph"/>
        <w:numPr>
          <w:ilvl w:val="0"/>
          <w:numId w:val="4"/>
        </w:numPr>
        <w:jc w:val="both"/>
        <w:rPr>
          <w:b/>
          <w:bCs/>
          <w:color w:val="984806" w:themeColor="accent6" w:themeShade="80"/>
          <w:sz w:val="32"/>
          <w:szCs w:val="32"/>
          <w:lang w:bidi="ar-IQ"/>
        </w:rPr>
      </w:pPr>
      <w:r w:rsidRPr="00175D3E">
        <w:rPr>
          <w:rFonts w:hint="cs"/>
          <w:b/>
          <w:bCs/>
          <w:color w:val="984806" w:themeColor="accent6" w:themeShade="80"/>
          <w:sz w:val="32"/>
          <w:szCs w:val="32"/>
          <w:rtl/>
          <w:lang w:bidi="ar-IQ"/>
        </w:rPr>
        <w:t>المنهج الا</w:t>
      </w:r>
      <w:r>
        <w:rPr>
          <w:rFonts w:hint="cs"/>
          <w:b/>
          <w:bCs/>
          <w:color w:val="984806" w:themeColor="accent6" w:themeShade="80"/>
          <w:sz w:val="32"/>
          <w:szCs w:val="32"/>
          <w:rtl/>
          <w:lang w:bidi="ar-IQ"/>
        </w:rPr>
        <w:t>ستقرائ</w:t>
      </w:r>
      <w:r w:rsidRPr="00175D3E">
        <w:rPr>
          <w:rFonts w:hint="cs"/>
          <w:b/>
          <w:bCs/>
          <w:color w:val="984806" w:themeColor="accent6" w:themeShade="80"/>
          <w:sz w:val="32"/>
          <w:szCs w:val="32"/>
          <w:rtl/>
          <w:lang w:bidi="ar-IQ"/>
        </w:rPr>
        <w:t>ي</w:t>
      </w:r>
      <w:r>
        <w:rPr>
          <w:rFonts w:hint="cs"/>
          <w:b/>
          <w:bCs/>
          <w:color w:val="984806" w:themeColor="accent6" w:themeShade="80"/>
          <w:sz w:val="32"/>
          <w:szCs w:val="32"/>
          <w:rtl/>
          <w:lang w:bidi="ar-IQ"/>
        </w:rPr>
        <w:t xml:space="preserve"> </w:t>
      </w:r>
      <w:r>
        <w:rPr>
          <w:b/>
          <w:bCs/>
          <w:color w:val="984806" w:themeColor="accent6" w:themeShade="80"/>
          <w:sz w:val="32"/>
          <w:szCs w:val="32"/>
          <w:lang w:bidi="ar-IQ"/>
        </w:rPr>
        <w:t>Inductive Method</w:t>
      </w:r>
      <w:r w:rsidRPr="00175D3E">
        <w:rPr>
          <w:rFonts w:hint="cs"/>
          <w:b/>
          <w:bCs/>
          <w:color w:val="984806" w:themeColor="accent6" w:themeShade="80"/>
          <w:sz w:val="32"/>
          <w:szCs w:val="32"/>
          <w:rtl/>
          <w:lang w:bidi="ar-IQ"/>
        </w:rPr>
        <w:t>:</w:t>
      </w:r>
    </w:p>
    <w:p w:rsidR="00181B73" w:rsidRDefault="00181B73" w:rsidP="00181B73">
      <w:pPr>
        <w:ind w:firstLine="720"/>
        <w:jc w:val="both"/>
        <w:rPr>
          <w:sz w:val="32"/>
          <w:szCs w:val="32"/>
          <w:rtl/>
          <w:lang w:bidi="ar-IQ"/>
        </w:rPr>
      </w:pPr>
      <w:r w:rsidRPr="009430AF">
        <w:rPr>
          <w:rFonts w:hint="cs"/>
          <w:sz w:val="32"/>
          <w:szCs w:val="32"/>
          <w:rtl/>
          <w:lang w:bidi="ar-IQ"/>
        </w:rPr>
        <w:t>يعمل هذا المنهج على خلاف المنهج الاستنباطي حيث انه يبدأ بملاحظة و</w:t>
      </w:r>
      <w:r>
        <w:rPr>
          <w:rFonts w:hint="cs"/>
          <w:sz w:val="32"/>
          <w:szCs w:val="32"/>
          <w:rtl/>
          <w:lang w:bidi="ar-IQ"/>
        </w:rPr>
        <w:t>دراسة الوقائع بتفاصيلها لكي يتم التوصل بطريق التحليل المنطقي إلى القواعد العامة وهو يستبعد الفروض المبسطة المتعلقة بالظاهرة نظرياً وهذه الطريقة تبدأ في الواقع وتحرص على أن تبقى وثيقة الصلة به.</w:t>
      </w:r>
    </w:p>
    <w:p w:rsidR="00181B73" w:rsidRDefault="00181B73" w:rsidP="00181B73">
      <w:pPr>
        <w:ind w:firstLine="720"/>
        <w:jc w:val="both"/>
        <w:rPr>
          <w:sz w:val="32"/>
          <w:szCs w:val="32"/>
          <w:rtl/>
          <w:lang w:bidi="ar-IQ"/>
        </w:rPr>
      </w:pPr>
      <w:r>
        <w:rPr>
          <w:rFonts w:hint="cs"/>
          <w:b/>
          <w:bCs/>
          <w:sz w:val="32"/>
          <w:szCs w:val="32"/>
          <w:u w:val="single"/>
          <w:rtl/>
          <w:lang w:bidi="ar-IQ"/>
        </w:rPr>
        <w:t>مثـــا</w:t>
      </w:r>
      <w:r w:rsidRPr="000E5B74">
        <w:rPr>
          <w:rFonts w:hint="cs"/>
          <w:b/>
          <w:bCs/>
          <w:sz w:val="32"/>
          <w:szCs w:val="32"/>
          <w:u w:val="single"/>
          <w:rtl/>
          <w:lang w:bidi="ar-IQ"/>
        </w:rPr>
        <w:t>ل:</w:t>
      </w:r>
      <w:r>
        <w:rPr>
          <w:rFonts w:hint="cs"/>
          <w:sz w:val="32"/>
          <w:szCs w:val="32"/>
          <w:rtl/>
          <w:lang w:bidi="ar-IQ"/>
        </w:rPr>
        <w:t xml:space="preserve">  من ملاحظة تطورات أسعار السلع من ناحية وتطورات  كمية النقود من ناحية أخرى يمكن التوصل إلى أن الأسعار بصورة عامة تميل للارتفاع في البلد الذي تزيد فيه كمية النقود المتداولة عند بقاء الانتاج على حاله.</w:t>
      </w:r>
    </w:p>
    <w:p w:rsidR="00181B73" w:rsidRPr="005B55E2" w:rsidRDefault="00181B73" w:rsidP="00181B73">
      <w:pPr>
        <w:ind w:firstLine="720"/>
        <w:jc w:val="both"/>
        <w:rPr>
          <w:b/>
          <w:bCs/>
          <w:color w:val="632423" w:themeColor="accent2" w:themeShade="80"/>
          <w:sz w:val="32"/>
          <w:szCs w:val="32"/>
          <w:rtl/>
          <w:lang w:bidi="ar-IQ"/>
        </w:rPr>
      </w:pPr>
      <w:r>
        <w:rPr>
          <w:rFonts w:hint="cs"/>
          <w:b/>
          <w:bCs/>
          <w:color w:val="632423" w:themeColor="accent2" w:themeShade="80"/>
          <w:sz w:val="32"/>
          <w:szCs w:val="32"/>
          <w:rtl/>
          <w:lang w:bidi="ar-IQ"/>
        </w:rPr>
        <w:t xml:space="preserve">س:- </w:t>
      </w:r>
      <w:r w:rsidRPr="005B55E2">
        <w:rPr>
          <w:rFonts w:hint="cs"/>
          <w:b/>
          <w:bCs/>
          <w:color w:val="632423" w:themeColor="accent2" w:themeShade="80"/>
          <w:sz w:val="32"/>
          <w:szCs w:val="32"/>
          <w:rtl/>
          <w:lang w:bidi="ar-IQ"/>
        </w:rPr>
        <w:t>أي الطريقتين سابقتين الذكر أفضل من الأخرى؟؟؟؟؟؟؟؟؟؟؟؟؟؟؟</w:t>
      </w:r>
    </w:p>
    <w:p w:rsidR="00181B73" w:rsidRDefault="00181B73" w:rsidP="00181B73">
      <w:pPr>
        <w:ind w:firstLine="720"/>
        <w:jc w:val="both"/>
        <w:rPr>
          <w:sz w:val="32"/>
          <w:szCs w:val="32"/>
          <w:rtl/>
          <w:lang w:bidi="ar-IQ"/>
        </w:rPr>
      </w:pPr>
      <w:r>
        <w:rPr>
          <w:rFonts w:hint="cs"/>
          <w:sz w:val="32"/>
          <w:szCs w:val="32"/>
          <w:rtl/>
          <w:lang w:bidi="ar-IQ"/>
        </w:rPr>
        <w:t>أن لكلا الطريقتين عيوبها الخاصة بها وعلى الرغم من ان انصار كل طريقة يعدونها الطريقة الأفضل وهي الطريقة المثلى في البحث الاقتصادي ، إلا أن الدلائل تشير إلى أن هناك صعوبة بين اختيار احدى هاتين الطريقتين ، حيث ان تفضيل طريقة على الأخرى يتوقف على عدة أمور منها:</w:t>
      </w:r>
    </w:p>
    <w:p w:rsidR="00181B73" w:rsidRDefault="00181B73" w:rsidP="00181B73">
      <w:pPr>
        <w:pStyle w:val="ListParagraph"/>
        <w:numPr>
          <w:ilvl w:val="0"/>
          <w:numId w:val="5"/>
        </w:numPr>
        <w:jc w:val="both"/>
        <w:rPr>
          <w:sz w:val="32"/>
          <w:szCs w:val="32"/>
          <w:lang w:bidi="ar-IQ"/>
        </w:rPr>
      </w:pPr>
      <w:r>
        <w:rPr>
          <w:rFonts w:hint="cs"/>
          <w:sz w:val="32"/>
          <w:szCs w:val="32"/>
          <w:rtl/>
          <w:lang w:bidi="ar-IQ"/>
        </w:rPr>
        <w:t xml:space="preserve">الظاهرة موضوع البحث </w:t>
      </w:r>
    </w:p>
    <w:p w:rsidR="00181B73" w:rsidRDefault="00181B73" w:rsidP="00181B73">
      <w:pPr>
        <w:pStyle w:val="ListParagraph"/>
        <w:numPr>
          <w:ilvl w:val="0"/>
          <w:numId w:val="5"/>
        </w:numPr>
        <w:jc w:val="both"/>
        <w:rPr>
          <w:sz w:val="32"/>
          <w:szCs w:val="32"/>
          <w:lang w:bidi="ar-IQ"/>
        </w:rPr>
      </w:pPr>
      <w:r>
        <w:rPr>
          <w:rFonts w:hint="cs"/>
          <w:sz w:val="32"/>
          <w:szCs w:val="32"/>
          <w:rtl/>
          <w:lang w:bidi="ar-IQ"/>
        </w:rPr>
        <w:t>طبيعة عناصرها</w:t>
      </w:r>
    </w:p>
    <w:p w:rsidR="00181B73" w:rsidRDefault="00181B73" w:rsidP="00181B73">
      <w:pPr>
        <w:pStyle w:val="ListParagraph"/>
        <w:numPr>
          <w:ilvl w:val="0"/>
          <w:numId w:val="5"/>
        </w:numPr>
        <w:jc w:val="both"/>
        <w:rPr>
          <w:sz w:val="32"/>
          <w:szCs w:val="32"/>
          <w:lang w:bidi="ar-IQ"/>
        </w:rPr>
      </w:pPr>
      <w:r>
        <w:rPr>
          <w:rFonts w:hint="cs"/>
          <w:sz w:val="32"/>
          <w:szCs w:val="32"/>
          <w:rtl/>
          <w:lang w:bidi="ar-IQ"/>
        </w:rPr>
        <w:lastRenderedPageBreak/>
        <w:t>تكوين الباحث واتجاهه</w:t>
      </w:r>
    </w:p>
    <w:p w:rsidR="00181B73" w:rsidRDefault="00181B73" w:rsidP="00181B73">
      <w:pPr>
        <w:ind w:firstLine="720"/>
        <w:jc w:val="both"/>
        <w:rPr>
          <w:sz w:val="32"/>
          <w:szCs w:val="32"/>
          <w:rtl/>
          <w:lang w:bidi="ar-IQ"/>
        </w:rPr>
      </w:pPr>
      <w:r>
        <w:rPr>
          <w:rFonts w:hint="cs"/>
          <w:sz w:val="32"/>
          <w:szCs w:val="32"/>
          <w:rtl/>
          <w:lang w:bidi="ar-IQ"/>
        </w:rPr>
        <w:t>لذا فمن الأفضل أن يتم الجمع بين الطريقتين ما أمكن ذلك، فكلتاهما ضروريتان للبحث االعلمي ، لأن من الممكن وبواسطة أحدى هاتين الطريقتين مراقبة النتائج التي يتم التوصل إليها بالطريقة الأخرى.</w:t>
      </w:r>
    </w:p>
    <w:p w:rsidR="00181B73" w:rsidRDefault="00181B73" w:rsidP="00181B73">
      <w:pPr>
        <w:ind w:firstLine="720"/>
        <w:jc w:val="both"/>
        <w:rPr>
          <w:sz w:val="32"/>
          <w:szCs w:val="32"/>
          <w:rtl/>
          <w:lang w:bidi="ar-IQ"/>
        </w:rPr>
      </w:pPr>
    </w:p>
    <w:p w:rsidR="004D399F" w:rsidRDefault="004D399F" w:rsidP="004D399F">
      <w:pPr>
        <w:ind w:firstLine="720"/>
        <w:jc w:val="both"/>
        <w:rPr>
          <w:sz w:val="32"/>
          <w:szCs w:val="32"/>
          <w:rtl/>
          <w:lang w:bidi="ar-IQ"/>
        </w:rPr>
      </w:pPr>
    </w:p>
    <w:p w:rsidR="004D399F" w:rsidRDefault="004D399F" w:rsidP="004D399F">
      <w:pPr>
        <w:ind w:firstLine="720"/>
        <w:jc w:val="both"/>
        <w:rPr>
          <w:sz w:val="32"/>
          <w:szCs w:val="32"/>
          <w:rtl/>
          <w:lang w:bidi="ar-IQ"/>
        </w:rPr>
      </w:pPr>
    </w:p>
    <w:p w:rsidR="004D399F" w:rsidRDefault="004D399F" w:rsidP="004D399F">
      <w:pPr>
        <w:ind w:firstLine="720"/>
        <w:jc w:val="both"/>
        <w:rPr>
          <w:sz w:val="32"/>
          <w:szCs w:val="32"/>
          <w:rtl/>
          <w:lang w:bidi="ar-IQ"/>
        </w:rPr>
      </w:pPr>
    </w:p>
    <w:p w:rsidR="004D399F" w:rsidRDefault="004D399F" w:rsidP="004D399F">
      <w:pPr>
        <w:ind w:firstLine="720"/>
        <w:jc w:val="both"/>
        <w:rPr>
          <w:sz w:val="32"/>
          <w:szCs w:val="32"/>
          <w:rtl/>
          <w:lang w:bidi="ar-IQ"/>
        </w:rPr>
      </w:pPr>
    </w:p>
    <w:p w:rsidR="004D399F" w:rsidRDefault="004D399F" w:rsidP="004D399F">
      <w:pPr>
        <w:ind w:firstLine="720"/>
        <w:jc w:val="both"/>
        <w:rPr>
          <w:sz w:val="32"/>
          <w:szCs w:val="32"/>
          <w:rtl/>
          <w:lang w:bidi="ar-IQ"/>
        </w:rPr>
      </w:pPr>
    </w:p>
    <w:p w:rsidR="004D399F" w:rsidRDefault="004D399F" w:rsidP="004D399F">
      <w:pPr>
        <w:ind w:firstLine="720"/>
        <w:jc w:val="both"/>
        <w:rPr>
          <w:sz w:val="32"/>
          <w:szCs w:val="32"/>
          <w:rtl/>
          <w:lang w:bidi="ar-IQ"/>
        </w:rPr>
      </w:pPr>
    </w:p>
    <w:sectPr w:rsidR="004D399F" w:rsidSect="00D133F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B4" w:rsidRDefault="00F926B4">
      <w:pPr>
        <w:spacing w:after="0" w:line="240" w:lineRule="auto"/>
      </w:pPr>
      <w:r>
        <w:separator/>
      </w:r>
    </w:p>
  </w:endnote>
  <w:endnote w:type="continuationSeparator" w:id="0">
    <w:p w:rsidR="00F926B4" w:rsidRDefault="00F9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B4" w:rsidRDefault="00F926B4">
      <w:pPr>
        <w:spacing w:after="0" w:line="240" w:lineRule="auto"/>
      </w:pPr>
      <w:r>
        <w:separator/>
      </w:r>
    </w:p>
  </w:footnote>
  <w:footnote w:type="continuationSeparator" w:id="0">
    <w:p w:rsidR="00F926B4" w:rsidRDefault="00F92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F5" w:rsidRPr="001D06F5" w:rsidRDefault="004D399F" w:rsidP="001D06F5">
    <w:pPr>
      <w:pStyle w:val="Header"/>
      <w:rPr>
        <w:rFonts w:ascii="Segoe UI" w:hAnsi="Segoe UI" w:cs="Segoe UI"/>
        <w:sz w:val="28"/>
        <w:szCs w:val="28"/>
        <w:lang w:bidi="ar-IQ"/>
      </w:rPr>
    </w:pPr>
    <w:r w:rsidRPr="001D06F5">
      <w:rPr>
        <w:rFonts w:ascii="Segoe UI" w:hAnsi="Segoe UI" w:cs="Segoe UI"/>
        <w:sz w:val="28"/>
        <w:szCs w:val="28"/>
        <w:rtl/>
        <w:lang w:bidi="ar-IQ"/>
      </w:rPr>
      <w:t>المرحلة: الأولى</w:t>
    </w:r>
  </w:p>
  <w:p w:rsidR="001D06F5" w:rsidRPr="001D06F5" w:rsidRDefault="004D399F" w:rsidP="001D06F5">
    <w:pPr>
      <w:pStyle w:val="Header"/>
      <w:rPr>
        <w:rFonts w:ascii="Segoe UI" w:hAnsi="Segoe UI" w:cs="Segoe UI"/>
        <w:sz w:val="28"/>
        <w:szCs w:val="28"/>
        <w:rtl/>
        <w:lang w:bidi="ar-IQ"/>
      </w:rPr>
    </w:pPr>
    <w:r w:rsidRPr="001D06F5">
      <w:rPr>
        <w:rFonts w:ascii="Segoe UI" w:hAnsi="Segoe UI" w:cs="Segoe UI"/>
        <w:sz w:val="28"/>
        <w:szCs w:val="28"/>
        <w:rtl/>
        <w:lang w:bidi="ar-IQ"/>
      </w:rPr>
      <w:t>المادة: مبادئ علم الاقتصاد</w:t>
    </w:r>
    <w:r w:rsidRPr="001D06F5">
      <w:rPr>
        <w:rFonts w:ascii="Segoe UI" w:hAnsi="Segoe UI" w:cs="Segoe UI"/>
        <w:sz w:val="28"/>
        <w:szCs w:val="28"/>
        <w:rtl/>
        <w:lang w:bidi="ar-IQ"/>
      </w:rPr>
      <w:tab/>
      <w:t xml:space="preserve">        </w:t>
    </w:r>
  </w:p>
  <w:p w:rsidR="001D06F5" w:rsidRDefault="004D399F" w:rsidP="001D06F5">
    <w:pPr>
      <w:pStyle w:val="Header"/>
      <w:rPr>
        <w:rFonts w:ascii="Segoe UI" w:hAnsi="Segoe UI" w:cs="Segoe UI"/>
        <w:sz w:val="28"/>
        <w:szCs w:val="28"/>
        <w:rtl/>
        <w:lang w:bidi="ar-IQ"/>
      </w:rPr>
    </w:pPr>
    <w:r w:rsidRPr="001D06F5">
      <w:rPr>
        <w:rFonts w:ascii="Segoe UI" w:hAnsi="Segoe UI" w:cs="Segoe UI"/>
        <w:sz w:val="28"/>
        <w:szCs w:val="28"/>
        <w:rtl/>
        <w:lang w:bidi="ar-IQ"/>
      </w:rPr>
      <w:t>أستاذ المادة: م.م. سهير شاكر صديق العبيدي</w:t>
    </w:r>
  </w:p>
  <w:p w:rsidR="003C22FE" w:rsidRDefault="004D399F" w:rsidP="001D06F5">
    <w:pPr>
      <w:pStyle w:val="Header"/>
      <w:rPr>
        <w:rFonts w:ascii="Segoe UI" w:hAnsi="Segoe UI" w:cs="Segoe UI"/>
        <w:sz w:val="28"/>
        <w:szCs w:val="28"/>
        <w:rtl/>
        <w:lang w:bidi="ar-IQ"/>
      </w:rPr>
    </w:pPr>
    <w:r>
      <w:rPr>
        <w:rFonts w:ascii="Segoe UI" w:hAnsi="Segoe UI" w:cs="Segoe UI" w:hint="cs"/>
        <w:sz w:val="28"/>
        <w:szCs w:val="28"/>
        <w:rtl/>
        <w:lang w:bidi="ar-IQ"/>
      </w:rPr>
      <w:t>المحاضرة: (1)</w:t>
    </w:r>
  </w:p>
  <w:p w:rsidR="003B0792" w:rsidRPr="001D06F5" w:rsidRDefault="00F926B4" w:rsidP="001D06F5">
    <w:pPr>
      <w:pStyle w:val="Header"/>
      <w:rPr>
        <w:rFonts w:ascii="Segoe UI" w:hAnsi="Segoe UI" w:cs="Segoe UI"/>
        <w:sz w:val="28"/>
        <w:szCs w:val="28"/>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511"/>
    <w:multiLevelType w:val="hybridMultilevel"/>
    <w:tmpl w:val="0212CF48"/>
    <w:lvl w:ilvl="0" w:tplc="FBFA6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379F8"/>
    <w:multiLevelType w:val="hybridMultilevel"/>
    <w:tmpl w:val="49B2B056"/>
    <w:lvl w:ilvl="0" w:tplc="2236C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5931AC"/>
    <w:multiLevelType w:val="hybridMultilevel"/>
    <w:tmpl w:val="5B42675E"/>
    <w:lvl w:ilvl="0" w:tplc="90B63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E625B"/>
    <w:multiLevelType w:val="hybridMultilevel"/>
    <w:tmpl w:val="CD00FA78"/>
    <w:lvl w:ilvl="0" w:tplc="D4F8C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BA1D2E"/>
    <w:multiLevelType w:val="hybridMultilevel"/>
    <w:tmpl w:val="698698DC"/>
    <w:lvl w:ilvl="0" w:tplc="56126C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3481E"/>
    <w:multiLevelType w:val="hybridMultilevel"/>
    <w:tmpl w:val="BD6661B4"/>
    <w:lvl w:ilvl="0" w:tplc="21BEC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594AD8"/>
    <w:multiLevelType w:val="hybridMultilevel"/>
    <w:tmpl w:val="56BCD4B4"/>
    <w:lvl w:ilvl="0" w:tplc="6BE6E43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EF7040"/>
    <w:multiLevelType w:val="hybridMultilevel"/>
    <w:tmpl w:val="B49E911A"/>
    <w:lvl w:ilvl="0" w:tplc="FA1A70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193A49"/>
    <w:multiLevelType w:val="hybridMultilevel"/>
    <w:tmpl w:val="12ACAC22"/>
    <w:lvl w:ilvl="0" w:tplc="35068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445B18"/>
    <w:multiLevelType w:val="hybridMultilevel"/>
    <w:tmpl w:val="F4A03808"/>
    <w:lvl w:ilvl="0" w:tplc="FC980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2B0D08"/>
    <w:multiLevelType w:val="hybridMultilevel"/>
    <w:tmpl w:val="EEC6AF14"/>
    <w:lvl w:ilvl="0" w:tplc="ACC46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CE0417"/>
    <w:multiLevelType w:val="hybridMultilevel"/>
    <w:tmpl w:val="D534A60C"/>
    <w:lvl w:ilvl="0" w:tplc="CA384A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0E11E9"/>
    <w:multiLevelType w:val="hybridMultilevel"/>
    <w:tmpl w:val="E556A18C"/>
    <w:lvl w:ilvl="0" w:tplc="266A1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D03FD9"/>
    <w:multiLevelType w:val="hybridMultilevel"/>
    <w:tmpl w:val="0690147A"/>
    <w:lvl w:ilvl="0" w:tplc="7B04D4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8"/>
  </w:num>
  <w:num w:numId="4">
    <w:abstractNumId w:val="9"/>
  </w:num>
  <w:num w:numId="5">
    <w:abstractNumId w:val="3"/>
  </w:num>
  <w:num w:numId="6">
    <w:abstractNumId w:val="2"/>
  </w:num>
  <w:num w:numId="7">
    <w:abstractNumId w:val="6"/>
  </w:num>
  <w:num w:numId="8">
    <w:abstractNumId w:val="1"/>
  </w:num>
  <w:num w:numId="9">
    <w:abstractNumId w:val="11"/>
  </w:num>
  <w:num w:numId="10">
    <w:abstractNumId w:val="7"/>
  </w:num>
  <w:num w:numId="11">
    <w:abstractNumId w:val="4"/>
  </w:num>
  <w:num w:numId="12">
    <w:abstractNumId w:val="1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9F"/>
    <w:rsid w:val="0017017F"/>
    <w:rsid w:val="00181B73"/>
    <w:rsid w:val="00261FB0"/>
    <w:rsid w:val="002E5679"/>
    <w:rsid w:val="00435B44"/>
    <w:rsid w:val="004D399F"/>
    <w:rsid w:val="006B30CF"/>
    <w:rsid w:val="0075570F"/>
    <w:rsid w:val="008172A4"/>
    <w:rsid w:val="00847D26"/>
    <w:rsid w:val="00855193"/>
    <w:rsid w:val="009C7DB5"/>
    <w:rsid w:val="00A02C4E"/>
    <w:rsid w:val="00B02438"/>
    <w:rsid w:val="00F92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399F"/>
  </w:style>
  <w:style w:type="paragraph" w:styleId="ListParagraph">
    <w:name w:val="List Paragraph"/>
    <w:basedOn w:val="Normal"/>
    <w:uiPriority w:val="34"/>
    <w:qFormat/>
    <w:rsid w:val="004D399F"/>
    <w:pPr>
      <w:ind w:left="720"/>
      <w:contextualSpacing/>
    </w:pPr>
  </w:style>
  <w:style w:type="table" w:styleId="TableGrid">
    <w:name w:val="Table Grid"/>
    <w:basedOn w:val="TableNormal"/>
    <w:uiPriority w:val="59"/>
    <w:rsid w:val="004D3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3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399F"/>
  </w:style>
  <w:style w:type="paragraph" w:styleId="ListParagraph">
    <w:name w:val="List Paragraph"/>
    <w:basedOn w:val="Normal"/>
    <w:uiPriority w:val="34"/>
    <w:qFormat/>
    <w:rsid w:val="004D399F"/>
    <w:pPr>
      <w:ind w:left="720"/>
      <w:contextualSpacing/>
    </w:pPr>
  </w:style>
  <w:style w:type="table" w:styleId="TableGrid">
    <w:name w:val="Table Grid"/>
    <w:basedOn w:val="TableNormal"/>
    <w:uiPriority w:val="59"/>
    <w:rsid w:val="004D3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3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9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12</cp:revision>
  <dcterms:created xsi:type="dcterms:W3CDTF">2018-11-11T17:07:00Z</dcterms:created>
  <dcterms:modified xsi:type="dcterms:W3CDTF">2018-11-14T21:05:00Z</dcterms:modified>
</cp:coreProperties>
</file>