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89" w:rsidRPr="00EE4731" w:rsidRDefault="00EE4731" w:rsidP="002E5C87">
      <w:pPr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E47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خامساً :- </w:t>
      </w:r>
      <w:r w:rsidR="00E66133" w:rsidRPr="00EE47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الصراع على النفط في بحر الصين الجنوبي</w:t>
      </w:r>
    </w:p>
    <w:p w:rsidR="002E5C87" w:rsidRPr="00EE4731" w:rsidRDefault="002E5C87" w:rsidP="00EE4731">
      <w:pPr>
        <w:pStyle w:val="a3"/>
        <w:numPr>
          <w:ilvl w:val="0"/>
          <w:numId w:val="1"/>
        </w:numPr>
        <w:spacing w:line="360" w:lineRule="auto"/>
        <w:ind w:left="509" w:hanging="149"/>
        <w:jc w:val="medium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EE47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الموقع الجغرافي لبحر</w:t>
      </w:r>
      <w:r w:rsidR="00EE47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الصين الجنوبي وأهميته في التجارة والطاقة :-</w:t>
      </w:r>
    </w:p>
    <w:p w:rsidR="00EE4731" w:rsidRDefault="006A2BE2" w:rsidP="006C0727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يعد بحر الصين الجنوبي بحر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E4731">
        <w:rPr>
          <w:rFonts w:ascii="Simplified Arabic" w:hAnsi="Simplified Arabic" w:cs="Simplified Arabic"/>
          <w:sz w:val="28"/>
          <w:szCs w:val="28"/>
          <w:rtl/>
          <w:lang w:bidi="ar-IQ"/>
        </w:rPr>
        <w:t>ها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مشي متجزئ أو من ضمن المحيط الهادئ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 يقع بحر الصين الجنوبي على الحافة الغربية للمحيط الهادئ , 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تحده من الشمال تايوان و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الصين , ومن الشرق جزر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الفلبين , ومن الجنوب</w:t>
      </w:r>
      <w:r w:rsidR="00635E8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E4731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إند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EE4731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EE4731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سيا</w:t>
      </w:r>
      <w:r w:rsidR="00635E8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وماليزيا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r w:rsidR="00635E8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الغرب فيتنام 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635E8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فهو يصل بين بعض الدول الآسيوية القوية والفاعلة والديناميكية </w:t>
      </w:r>
      <w:r w:rsidR="00EE4731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635E8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حد ما 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635E8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35E8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يرتبط مع بحر الصين الشرقي أو بحر شرق الصين بواسطة مضيق تايوان , وتبلغ مساحة بحر الصين الجنوبي ما يقارب (3500,000)  </w:t>
      </w:r>
      <w:r w:rsidR="001F77D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كيلومتر مربع 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،إذن</w:t>
      </w:r>
      <w:r w:rsidR="006C0727" w:rsidRPr="006C07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C072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يمثل بحر الصين الجنوبي امتداد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r w:rsidR="006C072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للمحيط </w:t>
      </w:r>
      <w:r w:rsidR="006C0727">
        <w:rPr>
          <w:rFonts w:ascii="Simplified Arabic" w:hAnsi="Simplified Arabic" w:cs="Simplified Arabic"/>
          <w:sz w:val="28"/>
          <w:szCs w:val="28"/>
          <w:rtl/>
          <w:lang w:bidi="ar-IQ"/>
        </w:rPr>
        <w:t>الهاد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ئ</w:t>
      </w:r>
      <w:r w:rsidR="006C072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سنغافورة حتى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C072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تايوان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2B7C11" w:rsidRPr="00EE4731" w:rsidRDefault="0003471E" w:rsidP="006C0727">
      <w:pPr>
        <w:spacing w:line="360" w:lineRule="auto"/>
        <w:ind w:firstLine="226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بحر الصين الجنوبي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أكبر بحر في العالم هو والبحر </w:t>
      </w:r>
      <w:r w:rsid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الأبيض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المتو</w:t>
      </w:r>
      <w:r w:rsidR="002D52A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سط بعد المحيطات الخمسة 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أي </w:t>
      </w:r>
      <w:r w:rsidR="006C072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يعد أكبر مسطح مائي بحري بعد المحيطات الخمسة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r w:rsidR="002D52A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C072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ويحتوي 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بحر الصين الجنوبي </w:t>
      </w:r>
      <w:r w:rsidR="006C072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أكثر من 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6C072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200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6C072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جزيرة معظمها في دائرة ما يسمى بـ (جزر سبراتلي) والتي يدور أغلب النزاع حولها 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2D52A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وتصنع </w:t>
      </w:r>
      <w:r w:rsidR="002D52A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 ت</w:t>
      </w:r>
      <w:r w:rsidR="002D52A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كون الجزر الموجودة في بحر الصين والتي هي جزر صغيرة جداً </w:t>
      </w:r>
      <w:r w:rsidR="006C07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أرخبيلاً (أي مجموعة جزر) </w:t>
      </w:r>
      <w:r w:rsidR="00B9367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</w:t>
      </w:r>
      <w:r w:rsidR="008B59E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تتصادم</w:t>
      </w:r>
      <w:r w:rsidR="00B9367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الكثير من الدول على حقوق السيادة على هذه الجزر وعلى البحر مع العلم ان معظم هذه الجزر غير مأهولة , ويظهر أثر هذا الصراع على وجود العديد من التسميات </w:t>
      </w:r>
      <w:r w:rsidR="00781D7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لتلك الجزر وكذلك للبحر في اللغات المختلفة لهذه المنطقة , وهناك عدد من</w:t>
      </w:r>
      <w:r w:rsidR="002D52A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</w:t>
      </w:r>
      <w:r w:rsidR="002D52A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781D7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نهار وهي نهر </w:t>
      </w:r>
      <w:r w:rsidR="008662C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اللؤلؤة</w:t>
      </w:r>
      <w:r w:rsidR="002B7C1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2D52A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7C1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النهر </w:t>
      </w:r>
      <w:r w:rsidR="002D52A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الأحمر</w:t>
      </w:r>
      <w:r w:rsidR="002B7C1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2D52A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7C1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ميكونغ و</w:t>
      </w:r>
      <w:r w:rsidR="002D52A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7C1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نهر تشاوفرايا هم أطول </w:t>
      </w:r>
      <w:r w:rsidR="002D52A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الأنهار</w:t>
      </w:r>
      <w:r w:rsidR="002B7C1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تصب في بحر الصين الجنوبي .</w:t>
      </w:r>
    </w:p>
    <w:p w:rsidR="009F792A" w:rsidRDefault="002A64B7" w:rsidP="00B82D60">
      <w:pPr>
        <w:spacing w:line="360" w:lineRule="auto"/>
        <w:ind w:firstLine="651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لقد </w:t>
      </w:r>
      <w:r w:rsidR="00760D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ازدادت أهمية بحر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الصين </w:t>
      </w:r>
      <w:r w:rsidR="00760D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الجنوبي بعد اكتشاف موارد و احتياطات النفط فيه </w:t>
      </w:r>
      <w:r w:rsidR="006C07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760D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ما يقارب من (1,2) مليون كيلومتر مكعب أي حوالي (7,7) مليار برميل مع تقدي</w:t>
      </w:r>
      <w:r w:rsidR="00B82D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="00760D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إضافي بوجود النفط الاحتياطي بحوالي (28) مليار برميل من النفط , كذلك تقدر </w:t>
      </w:r>
      <w:r w:rsidR="00F9015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احتياطات</w:t>
      </w:r>
      <w:r w:rsidR="00760D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الغاز الطبيعي فيه بحوالي </w:t>
      </w:r>
      <w:r w:rsidR="00B82D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760D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266</w:t>
      </w:r>
      <w:r w:rsidR="00B82D6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760D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تريليون قدم مكعب . وفي إشارة </w:t>
      </w:r>
      <w:r w:rsidR="00B82D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760D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خرى ذكرت وزارة الجيولوجيا والموارد المعدنية الصينية ان بحر الصين الجنوبي يضم كمية كبيرة تقدر بـ (130) بليون برميل </w:t>
      </w:r>
      <w:r w:rsidR="00F9015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من النفط وهو أكثر من مخزونات أور</w:t>
      </w:r>
      <w:r w:rsidR="00B82D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B82D60">
        <w:rPr>
          <w:rFonts w:ascii="Simplified Arabic" w:hAnsi="Simplified Arabic" w:cs="Simplified Arabic"/>
          <w:sz w:val="28"/>
          <w:szCs w:val="28"/>
          <w:rtl/>
          <w:lang w:bidi="ar-IQ"/>
        </w:rPr>
        <w:t>با وأمريك</w:t>
      </w:r>
      <w:r w:rsidR="00F9015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 اللاتينية مجتمع</w:t>
      </w:r>
      <w:r w:rsidR="00B82D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="00F9015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ين , </w:t>
      </w:r>
      <w:r w:rsidR="00B82D6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="00F9015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</w:t>
      </w:r>
      <w:r w:rsidR="00B82D6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إثبات</w:t>
      </w:r>
      <w:r w:rsidR="00F9015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 </w:t>
      </w:r>
      <w:r w:rsidR="00B82D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يتطلب م</w:t>
      </w:r>
      <w:r w:rsidR="00F9015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سح شامل . </w:t>
      </w:r>
    </w:p>
    <w:p w:rsidR="00B82D60" w:rsidRPr="00EE4731" w:rsidRDefault="00B82D60" w:rsidP="00B82D60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إذن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تأتي أهمية منطقة بحر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 الجنوبي نتيجة لعبور ثلث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لى نصف الشحنات البحرية العالمية من خلال مياهه ,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وكذلك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حتوائه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احتياطات هائلة من النفط و الغاز الطبيعي تحت رمال قاعه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البحر ثاني أكثر ممر بحري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استخدام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العالم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مجال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التجارة العالمية , وذلك من خلال مضيق ملقا ومضيق سندا ومضيق لومبوك , هذا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جانب حمولة أكثر من (1,6)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مليون متر مكعب من النفط الخام حوالي (10) مليون برميل تمر عبر مضيق ملقا كل يوم . </w:t>
      </w:r>
    </w:p>
    <w:p w:rsidR="00B82D60" w:rsidRDefault="00B82D60" w:rsidP="00B82D60">
      <w:pPr>
        <w:pStyle w:val="a3"/>
        <w:spacing w:line="360" w:lineRule="auto"/>
        <w:jc w:val="medium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9C4125" w:rsidRPr="00B82D60" w:rsidRDefault="009F792A" w:rsidP="009F792A">
      <w:pPr>
        <w:pStyle w:val="a3"/>
        <w:numPr>
          <w:ilvl w:val="0"/>
          <w:numId w:val="1"/>
        </w:numPr>
        <w:spacing w:line="360" w:lineRule="auto"/>
        <w:jc w:val="mediumKashida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B82D6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الصراع </w:t>
      </w:r>
      <w:r w:rsidR="00B82D60" w:rsidRPr="00B82D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الإقليمي</w:t>
      </w:r>
      <w:r w:rsidRPr="00B82D6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والدولي في بحر الصين الجنوبي</w:t>
      </w:r>
      <w:r w:rsidR="00B82D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:-</w:t>
      </w:r>
      <w:r w:rsidRPr="00B82D6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9B44D9" w:rsidRPr="00EE4731" w:rsidRDefault="001C102B" w:rsidP="00DF1622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لما كانت موارد الطاقة من النفط والغاز الطبيعي في بحر الصين الج</w:t>
      </w:r>
      <w:r w:rsidR="00B82D60">
        <w:rPr>
          <w:rFonts w:ascii="Simplified Arabic" w:hAnsi="Simplified Arabic" w:cs="Simplified Arabic"/>
          <w:sz w:val="28"/>
          <w:szCs w:val="28"/>
          <w:rtl/>
          <w:lang w:bidi="ar-IQ"/>
        </w:rPr>
        <w:t>نوبي توجد تحت البحر فهي عرضة لل</w:t>
      </w:r>
      <w:r w:rsidR="00DF162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إد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عاءات المتشابكة والمتنافسة , كما ان الدول الداخلة في هذه النزاعات البحرية </w:t>
      </w:r>
      <w:r w:rsidR="00DF162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والمنافسات تبدو مستعدة </w:t>
      </w:r>
      <w:r w:rsidR="00E3583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لاستخدام القوة العسكرية دفاعاً عما تعتبره بمثابة مصالحها القومية الحيوية , فضلاً على ذلك ان ما يدفع للصراع والسيطرة </w:t>
      </w:r>
      <w:r w:rsidR="00E3583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على مخزونات </w:t>
      </w:r>
      <w:r w:rsidR="00DF162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3583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 احتياطات النفط في باطن بحر الصين الج</w:t>
      </w:r>
      <w:r w:rsidR="00773A3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نوبي هو النمو الاقتصادي الاستثنائي لمنطقة آسيا المحيط الهادئ. </w:t>
      </w:r>
    </w:p>
    <w:p w:rsidR="00BB3FD5" w:rsidRPr="00213B69" w:rsidRDefault="00DF1622" w:rsidP="00213B69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يرى المراقبون 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9B44D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صل النزاع في بحر الصين الجنوبي قديم وتاريخي على </w:t>
      </w:r>
      <w:r w:rsidR="0092737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ملكية الجزر والممرات المائية  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فيه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لا ان قانون البحار لعام 1982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أقرته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الأمم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المتحدة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قد 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أعطى للدول المطلة على الممرات المائ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ية الحق في زياد مساحة المياه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قليمية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لى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200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عقدة بحرية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ميل بحري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810B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(370,6)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كيلو متر خلف حدودها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456D9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قليمية وذلك لاستغلال 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56D9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أصطلح على تسميته </w:t>
      </w:r>
      <w:r w:rsidR="00B33D08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المنطقة الاقتصادية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الخاصة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6441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 الحصرية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863C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</w:t>
      </w:r>
      <w:r w:rsidR="004863C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أخذنا في الاعتبار ضيق ممر بحر الصين الجنوبي فقد سارعت الدول المطلة عليه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61C1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لى إعلان سيادتها على الجزر القريبة منها مما فجر </w:t>
      </w:r>
      <w:r w:rsidR="00F4548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النزا</w:t>
      </w:r>
      <w:r w:rsidR="00261C1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ع لاسيما بعد اكتشاف الموارد النفطية , وقد ظهر هذا النزاع في عدة مناطق بين الصين وفيتنام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C1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مالي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زيا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261C1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سيا و تايوان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C1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الفلبين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C1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كمبوديا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C1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تايلند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C1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سنغافورة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C1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بروناي </w:t>
      </w:r>
      <w:r w:rsidR="006250A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213B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22990" w:rsidRPr="00213B6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ويدور </w:t>
      </w:r>
      <w:r w:rsidR="00BB3FD5" w:rsidRPr="00213B6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ملخص </w:t>
      </w:r>
      <w:r w:rsidR="00213B69" w:rsidRPr="00213B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BB3FD5" w:rsidRPr="00213B6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مجمل النزاع </w:t>
      </w:r>
      <w:r w:rsidR="00213B69" w:rsidRPr="00213B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13B69" w:rsidRPr="00213B69">
        <w:rPr>
          <w:rFonts w:ascii="Simplified Arabic" w:hAnsi="Simplified Arabic" w:cs="Simplified Arabic"/>
          <w:sz w:val="28"/>
          <w:szCs w:val="28"/>
          <w:rtl/>
          <w:lang w:bidi="ar-IQ"/>
        </w:rPr>
        <w:t>و النزاعات حول المناطق ال</w:t>
      </w:r>
      <w:r w:rsidR="00213B69" w:rsidRPr="00213B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="00BB3FD5" w:rsidRPr="00213B6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تية :- </w:t>
      </w:r>
    </w:p>
    <w:p w:rsidR="006F0DE7" w:rsidRPr="00EE4731" w:rsidRDefault="006F0DE7" w:rsidP="00E81C49">
      <w:pPr>
        <w:spacing w:after="0"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الصين </w:t>
      </w:r>
      <w:r w:rsidR="00917EA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وإندونيسيا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حول مياه </w:t>
      </w:r>
      <w:r w:rsidR="00917EA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إقليمية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شمال شرق جزر ناتونا .</w:t>
      </w:r>
    </w:p>
    <w:p w:rsidR="006F0DE7" w:rsidRPr="00EE4731" w:rsidRDefault="006F0DE7" w:rsidP="00E81C49">
      <w:pPr>
        <w:spacing w:after="0"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الصين والفلبين حول حقول الغاز في ملامبايا وكاماكَو</w:t>
      </w:r>
      <w:r w:rsidR="006B74C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6B74CD" w:rsidRPr="00EE4731" w:rsidRDefault="006B74CD" w:rsidP="00E81C49">
      <w:pPr>
        <w:spacing w:after="0"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الصين والفلبين حول المياه القريبة من سكاربوروه .</w:t>
      </w:r>
    </w:p>
    <w:p w:rsidR="00DC28CD" w:rsidRPr="00EE4731" w:rsidRDefault="00DC28CD" w:rsidP="00E81C49">
      <w:pPr>
        <w:spacing w:after="0"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الصين وفيتنام حول المياه </w:t>
      </w:r>
      <w:r w:rsidR="004A6BB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الإقليمية</w:t>
      </w:r>
      <w:r w:rsidR="00CB32F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غرب جزر سب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تلي .</w:t>
      </w:r>
    </w:p>
    <w:p w:rsidR="00DC28CD" w:rsidRPr="00EE4731" w:rsidRDefault="00DC28CD" w:rsidP="00E81C49">
      <w:pPr>
        <w:spacing w:after="0"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الصين وكمبوديا وفيتنام حول جزر باراسل . </w:t>
      </w:r>
    </w:p>
    <w:p w:rsidR="00DC28CD" w:rsidRPr="00EE4731" w:rsidRDefault="00DC28CD" w:rsidP="00E81C49">
      <w:pPr>
        <w:spacing w:after="0" w:line="360" w:lineRule="auto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ماليزيا وكمبوديا وتايلند وفيتنام حول مساحات من خليج تايلند . </w:t>
      </w:r>
    </w:p>
    <w:p w:rsidR="005601C9" w:rsidRPr="00EE4731" w:rsidRDefault="005601C9" w:rsidP="006B74CD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ماليزيا وسنغافورة حول جزر ومساحات في مضيق جوهور ومضيق سنغافورة . </w:t>
      </w:r>
    </w:p>
    <w:p w:rsidR="00595241" w:rsidRPr="00EE4731" w:rsidRDefault="00F67CEF" w:rsidP="004A6BB3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لقد زاد استهلاك </w:t>
      </w:r>
      <w:r w:rsidR="004A6BB3">
        <w:rPr>
          <w:rFonts w:ascii="Simplified Arabic" w:hAnsi="Simplified Arabic" w:cs="Simplified Arabic"/>
          <w:sz w:val="28"/>
          <w:szCs w:val="28"/>
          <w:rtl/>
          <w:lang w:bidi="ar-IQ"/>
        </w:rPr>
        <w:t>الطاقة في التسعين</w:t>
      </w:r>
      <w:r w:rsidR="00395AC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 من القرن العشرين في المراكز الاقتصادية الرائدة العشرة 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6D2C8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شرق </w:t>
      </w:r>
      <w:r w:rsidR="004A6BB3">
        <w:rPr>
          <w:rFonts w:ascii="Simplified Arabic" w:hAnsi="Simplified Arabic" w:cs="Simplified Arabic"/>
          <w:sz w:val="28"/>
          <w:szCs w:val="28"/>
          <w:rtl/>
          <w:lang w:bidi="ar-IQ"/>
        </w:rPr>
        <w:t>آسيا وهي الصين وهونغ كونك و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4A6BB3">
        <w:rPr>
          <w:rFonts w:ascii="Simplified Arabic" w:hAnsi="Simplified Arabic" w:cs="Simplified Arabic"/>
          <w:sz w:val="28"/>
          <w:szCs w:val="28"/>
          <w:rtl/>
          <w:lang w:bidi="ar-IQ"/>
        </w:rPr>
        <w:t>ند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4A6BB3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6D2C8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سيا واليابان وماليزيا والفلبين وسنغافورة وكوريا الجنوبية وتايوان </w:t>
      </w:r>
      <w:r w:rsidR="006779B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وتايلند بمعدل 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6779B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5,5%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6779B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بالنسبة لبقية دول العالم 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6D2C8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فحاجة آسيا المتنامية للطاقة سوف تولد طلباً قوياً على النفط والغاز الطبيعي اللذان </w:t>
      </w:r>
      <w:r w:rsidR="0025180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ستعتمدان عليهما دول آسيا لحوالي نصف إمدادها من الطاقة في عام 2020, وان الحصول على كل هذا النفط والغاز الطبيعي </w:t>
      </w:r>
      <w:r w:rsidR="004A6BB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الإضافيين</w:t>
      </w:r>
      <w:r w:rsidR="0025180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سيكون صعب</w:t>
      </w:r>
      <w:r w:rsidR="004A6BB3">
        <w:rPr>
          <w:rFonts w:ascii="Simplified Arabic" w:hAnsi="Simplified Arabic" w:cs="Simplified Arabic"/>
          <w:sz w:val="28"/>
          <w:szCs w:val="28"/>
          <w:rtl/>
          <w:lang w:bidi="ar-IQ"/>
        </w:rPr>
        <w:t>اً لدول آسيا ل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5180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المنطقة  </w:t>
      </w:r>
      <w:r w:rsidR="00452BC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تفتقر </w:t>
      </w:r>
      <w:r w:rsidR="004A6BB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452BC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احتياطات الهيدروكاربون الكافية الخاصة بها , وعلى الرغم من ان بعض البلدان ومنها الصين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وإندونيسيا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2139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تمتلك احتياطات متواضعة من النفط والغاز الطبيعي ف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52139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أياً منها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لا يمتلك</w:t>
      </w:r>
      <w:r w:rsidR="0052139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كميات كبيرة أو كافية 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52139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نهاية </w:t>
      </w:r>
      <w:r w:rsidR="004A6BB3">
        <w:rPr>
          <w:rFonts w:ascii="Simplified Arabic" w:hAnsi="Simplified Arabic" w:cs="Simplified Arabic"/>
          <w:sz w:val="28"/>
          <w:szCs w:val="28"/>
          <w:rtl/>
          <w:lang w:bidi="ar-IQ"/>
        </w:rPr>
        <w:t>تسعين</w:t>
      </w:r>
      <w:r w:rsidR="002059D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 القرن العشرين كانت الدول </w:t>
      </w:r>
      <w:r w:rsidR="004A6BB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الآسيوية</w:t>
      </w:r>
      <w:r w:rsidR="002059D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تنتج حوالي (7) </w:t>
      </w:r>
      <w:r w:rsidR="002D44E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مليون برميل من النفط في اليوم لكنها كانت تستهلك (19) مليون برميل , وفي عام 2020</w:t>
      </w:r>
      <w:r w:rsidR="004A6B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D44E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ستكون الفجوة بين </w:t>
      </w:r>
      <w:r w:rsidR="004A6BB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الإنتاج</w:t>
      </w:r>
      <w:r w:rsidR="002D44E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الاستهلاك قد تضاعفت </w:t>
      </w:r>
      <w:r w:rsidR="0059524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ونفس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الشيء</w:t>
      </w:r>
      <w:r w:rsidR="0059524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بالنسبة للغاز الطبيعي . </w:t>
      </w:r>
    </w:p>
    <w:p w:rsidR="007C0530" w:rsidRPr="00EE4731" w:rsidRDefault="008747C2" w:rsidP="007C0530">
      <w:pPr>
        <w:spacing w:line="360" w:lineRule="auto"/>
        <w:ind w:firstLine="509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="00ED217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الطلب المتزايد على الطاقة في آسيا سيؤثر على بحر الصين الجنوبي بطريقتين </w:t>
      </w:r>
      <w:r w:rsidR="00B91F0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="00962D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</w:p>
    <w:p w:rsidR="00727F64" w:rsidRPr="00EE4731" w:rsidRDefault="001745AF" w:rsidP="00CB32F6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747C2">
        <w:rPr>
          <w:rFonts w:ascii="Simplified Arabic" w:hAnsi="Simplified Arabic" w:cs="Simplified Arabic"/>
          <w:sz w:val="28"/>
          <w:szCs w:val="28"/>
          <w:rtl/>
          <w:lang w:bidi="ar-IQ"/>
        </w:rPr>
        <w:t>أولاً :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747C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الدول التي تقع حدودها في المنطقة سوف تسعى بدون شك </w:t>
      </w:r>
      <w:r w:rsidR="008747C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تحقيق الحد </w:t>
      </w:r>
      <w:r w:rsidR="008747C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الأقصى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لحريتها في الوصول </w:t>
      </w:r>
      <w:r w:rsidR="008747C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الموارد في باطن البحر لكي تقلل من إعتمادها على الو</w:t>
      </w:r>
      <w:r w:rsidR="008747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ردات .</w:t>
      </w:r>
    </w:p>
    <w:p w:rsidR="00CB32F6" w:rsidRDefault="00727F64" w:rsidP="00CB32F6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8747C2">
        <w:rPr>
          <w:rFonts w:ascii="Simplified Arabic" w:hAnsi="Simplified Arabic" w:cs="Simplified Arabic"/>
          <w:sz w:val="28"/>
          <w:szCs w:val="28"/>
          <w:rtl/>
          <w:lang w:bidi="ar-IQ"/>
        </w:rPr>
        <w:t>ثانياً :</w:t>
      </w:r>
      <w:r w:rsidR="00792F3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747C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="00792F3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عدة بلدان شرق آسيوية أخرى بما فيها اليابان </w:t>
      </w:r>
      <w:r w:rsidR="00723098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وكوريا الجنوبية تعتمد وبشكل حيوي على إمدادات</w:t>
      </w:r>
      <w:r w:rsidR="00AD106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الطاقة الواقعة في أماكن أخرى </w:t>
      </w:r>
      <w:r w:rsidR="006B0BD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والتي يجب </w:t>
      </w:r>
      <w:r w:rsidR="008747C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6B0BD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تشحن </w:t>
      </w:r>
      <w:r w:rsidR="006B0BD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كلها تقريباً بالسفن من خلال بحر الصين الجنوبي </w:t>
      </w:r>
      <w:r w:rsidR="008747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6B0BD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تلك الدول ستسعى بشكل طبيعي </w:t>
      </w:r>
      <w:r w:rsidR="008747C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6B0BD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منع </w:t>
      </w:r>
      <w:r w:rsidR="008747C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="006B0BD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تهديد </w:t>
      </w:r>
      <w:r w:rsidR="002D7F3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للتدفق المستمر للموارد 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F36B76" w:rsidRDefault="00CB32F6" w:rsidP="00F36B76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2D7F3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جعلت هذه العوامل بحر الصين الجنوبي بؤرة للمنافسة على الطاقة في منطقة آسيا  المحيط الهادئ </w:t>
      </w:r>
      <w:r w:rsidR="005E76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2D7F3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وحتى </w:t>
      </w:r>
      <w:r w:rsidR="008747C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الآن</w:t>
      </w:r>
      <w:r w:rsidR="002D7F3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 ت</w:t>
      </w:r>
      <w:r w:rsidR="005E76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2D7F3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ث</w:t>
      </w:r>
      <w:r w:rsidR="005E76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 w:rsidR="002D7F3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 المنافسة على الطاقة في المنطقة سوى </w:t>
      </w:r>
      <w:r w:rsidR="002436F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صراعات صغيرة كالتصادمات بين </w:t>
      </w:r>
      <w:r w:rsidR="005E7602">
        <w:rPr>
          <w:rFonts w:ascii="Simplified Arabic" w:hAnsi="Simplified Arabic" w:cs="Simplified Arabic"/>
          <w:sz w:val="28"/>
          <w:szCs w:val="28"/>
          <w:rtl/>
          <w:lang w:bidi="ar-IQ"/>
        </w:rPr>
        <w:t>القوى البحرية المجاورة نتيجة ال</w:t>
      </w:r>
      <w:r w:rsidR="005E76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436F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دعاءات المتنافسة بالحق في أرخبيل سبراتلي الذي يشكل سلسلة طويلة من </w:t>
      </w:r>
      <w:r w:rsidR="005E760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الأرصفة</w:t>
      </w:r>
      <w:r w:rsidR="002436F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البحرية والمياه الضحلة والجزر التي تمتد مئات </w:t>
      </w:r>
      <w:r w:rsidR="005E7602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الأميال</w:t>
      </w:r>
      <w:r w:rsidR="005E760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المنطقة 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F36B76">
        <w:rPr>
          <w:rFonts w:ascii="Simplified Arabic" w:hAnsi="Simplified Arabic" w:cs="Simplified Arabic"/>
          <w:sz w:val="28"/>
          <w:szCs w:val="28"/>
          <w:rtl/>
          <w:lang w:bidi="ar-IQ"/>
        </w:rPr>
        <w:t>وذلك ل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ن ا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اك الجزر يمكن </w:t>
      </w:r>
      <w:r w:rsidR="00F36B76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يستخدم لإضفاء</w:t>
      </w:r>
      <w:r w:rsidR="00F36B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الشرعية على ال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دعاءات بالحق في المياه المحيطة وبالموارد الموجودة في باطنها , وقد حاولت بعض تلك الدول المعنية وهي الصين وماليزيا والفلبين وتايوان 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وفيتنام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فرض سيطرتها هناك فأقامت قواعد عسكرية أو مخافر بحرية في جزر سبراتلي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="00F36B76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واندلع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القتال في عدة مرات عندما سعت واحدة أو أخرى من هذه الدول لطرد قوات الدولة </w:t>
      </w:r>
      <w:r w:rsidR="00F36B76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C44D3" w:rsidRPr="00EE4731" w:rsidRDefault="00AD3018" w:rsidP="00CB32F6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="003E7C9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يجعل الوضع غير مستقر في بحر الصين الجنوبي هو ان الكثير من </w:t>
      </w:r>
      <w:r w:rsidR="00274BA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النطاقات الاقتصادية الحصرية لهذه الدول </w:t>
      </w:r>
      <w:r w:rsidR="00B4706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تتداخل مع بعضها البعض مسببة نزاعات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إقليمية</w:t>
      </w:r>
      <w:r w:rsidR="00B4706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معقدة فحقول </w:t>
      </w:r>
      <w:r w:rsidR="002F6C6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النفط والغاز </w:t>
      </w:r>
      <w:r w:rsidR="00333EB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المربحة لخليج تايلند مثلاً تقع في مناطق تدعي الحق فيها كمبو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="00333EB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يا وماليزيا وتايلند وفيتنام , وحقل الغاز الطبيعي الغني في منطقة جزيرة ناتونا تدعي الحق 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="00333EB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وإندونيسيا</w:t>
      </w:r>
      <w:r w:rsidR="00333EB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وماليزيا وفيتنام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333EB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وعندما يرتفع الطلب على الطاقة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017B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القيمة التي تعلقها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الأمم</w:t>
      </w:r>
      <w:r w:rsidR="00017B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تدعي الحق في هذه المناطق ستزداد حتماً , لاسيما وان النظام القانوني الذي يحكم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امتلاك</w:t>
      </w:r>
      <w:r w:rsidR="00017B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مصادر الطاقة البعيدة عن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الشاطئ حديث نسبياً ولم يخضع 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</w:t>
      </w:r>
      <w:r w:rsidR="00F36B76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ختبار</w:t>
      </w:r>
      <w:r w:rsidR="00017B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مما يسمح بنشوب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اختلاف</w:t>
      </w:r>
      <w:r w:rsidR="00017B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واسع بشأن تطبيقه , فهذه الحدود الساحلية لبحر الصين الجنوبي </w:t>
      </w:r>
      <w:r w:rsidR="00CA227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غير المنتظمة وجزره الواسعة 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A227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تسمح 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 </w:t>
      </w:r>
      <w:r w:rsidR="00CA227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لا تسهل تحديد وتح</w:t>
      </w:r>
      <w:r w:rsidR="00DD65B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كيم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</w:t>
      </w:r>
      <w:r w:rsidR="00DD65B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DD65B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 النطاق الاقتصادي الحصري , فالصين وفيتنام مثلاً تنازعتا على حدودهما البحرية في خليج تونكين , </w:t>
      </w:r>
      <w:r w:rsidR="008D35E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وماليزيا والفلبين تدعيان الحق في المساحات المقابلة لبورنيو الشرقية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5D4E3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كما تصارعت ماليزيا – وفيتنام على الحدود المشتركة </w:t>
      </w:r>
      <w:r w:rsidR="00D9726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خليج تايلند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إ</w:t>
      </w:r>
      <w:r w:rsidR="00D9726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لى جانب كل هذا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دعاء</w:t>
      </w:r>
      <w:r w:rsidR="00D9726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 بالحق </w:t>
      </w:r>
      <w:r w:rsidR="00C2726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أرخبيل سبراتلي بأكمله فهذا يعني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دعاءها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بإقامة</w:t>
      </w:r>
      <w:r w:rsidR="00C2726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نطاق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اقتصادي</w:t>
      </w:r>
      <w:r w:rsidR="00C2726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حصري يغطي معظم بحر الصين الجنوبي </w:t>
      </w:r>
      <w:r w:rsidR="003719C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وهو موقف يضعها في صراع مباشر مع بروناي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وإندونيسيا</w:t>
      </w:r>
      <w:r w:rsidR="003719C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وماليزيا والفلبين وتايوان وفيتنام </w:t>
      </w:r>
      <w:r w:rsidR="007A4A0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التي تدعي كل منها الحق في قطاعات مهمة </w:t>
      </w:r>
      <w:r w:rsidR="00EC44D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في جزر سبراتلي ومياهها المحيطة .</w:t>
      </w:r>
    </w:p>
    <w:p w:rsidR="00B54759" w:rsidRDefault="00AD3018" w:rsidP="00AD3018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إن </w:t>
      </w:r>
      <w:r w:rsidR="0040459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الصراع في بحر الصين الجنوبي على الطاقة هو نزاع بشكل كبير على جزر سبراتلي فهذه </w:t>
      </w:r>
      <w:r w:rsidR="00F814D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المجموعة المؤلفة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 كبير جداً من الجزر</w:t>
      </w:r>
      <w:r w:rsidR="00F814D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والشعاب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والأرصفة</w:t>
      </w:r>
      <w:r w:rsidR="00F814D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والصخور تنتشر فوق حوالي ثمانين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ألف</w:t>
      </w:r>
      <w:r w:rsidR="00F814D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ميل مربع من المحيط وهذه الجزر التي هي أصغر من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F814D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تعيل سكاناً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دائم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ين</w:t>
      </w:r>
      <w:r w:rsidR="00F814D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هي موضع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B5475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دعاء جزئي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B5475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كلي بالحق فيها من قبل ست دول هي بروناي والصين وماليزيا والفلبين وتايوان وفيتنام . </w:t>
      </w:r>
    </w:p>
    <w:p w:rsidR="00D44FA9" w:rsidRDefault="00D44FA9" w:rsidP="00D44FA9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لقد كانت الصين وفيتنام قو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تين وج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تين في تعاملهما مع النزاع لاسيما خلال الحرب الباردة , فقد أعلنت الصين ومنذ عام 1974سيادتها على جزر باراسل وأنزلت جنودها على تلك الجزر في معركة قتل فيها العديد من الجنود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قتل العديد من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البحارة الفيتناميين حول جزر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سب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تلي في عدة معارك بحرية كان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أعنفها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غرب جزر سبر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تلي في آذار 1984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وقتل فيها أكثر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70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بحاراً فيتنامياً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F707B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D44FA9" w:rsidRDefault="00D44FA9" w:rsidP="00D44FA9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الرغم من ان المدعين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بجزر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سبرا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تلي تجنبوا المواجهة العسكرية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 كان هناك عدد من التصادمات للسيطرة على الجزر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والأرصفة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, فقد وقع أول حادث كبير في آذار 1988 عندما سيطرت القوات الصينية على ست جزر في قطاع من السلسلة طالما كانت تدعي فيتنام الحق فيه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تبع ذلك اشتباك بحري قصير أغرقت فيه ثلاث قطع بحرية فيتنامية وقتل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72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بحار وشكل ذلك أول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 عسكري من قبل الصين في جزر سبراتلي , وسيطرت على عدد من الجزر وأقامت فيها منشآت عسكرية صغيرة تدعي 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يتنام الحق فيها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F5594" w:rsidRDefault="00D44FA9" w:rsidP="003F5594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رغبة الصين بتقليل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اعتمادها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النفط المستورد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الحد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الأدنى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جعلها تسعى لزيادة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إنتاجها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حقولها المحلية لكنها لم تتمكن من استخراج كميات أو إمدادات إضافية من النفط من مكا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نها الموجودة , ونتيجة للإقرار بأن حقول الصين على اليابسة لن تكون قادرة على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إنتاج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إمدادات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إضافية ك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بيرة من النفط وعدم رغبتها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عتماد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المصادر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الأجنبية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للطاقة أخذت بتطوير المصادر في عرض البحر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أدى ذلك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الاهتمام الصين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المتزايد بإمكانيات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الطاقة الكامنة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لبحري الصين الشرقي والجنوبي , فقد ركزت الصين عمليات التنقيب في عرض البحر وفي المناطق الساحلية لاسيما خليج تشيهلي مقابل شاطئ الصين الشمالية الشرقية , ومصب نهر بيرل قرب هونك كونك وماك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, كما وتحول الصين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اهتمامها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الحقول الواعدة في المياه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الأكثر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عمقاً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F5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44FA9" w:rsidRDefault="00D44FA9" w:rsidP="003F5594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و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في عام 1992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أعلنت الهيئة التشريعية العليا للصين , اللجنة الدائمة لمجلس الشعب الوطني رسمياً السيادة الصينية على كامل أرخبيل سبراتلي </w:t>
      </w:r>
      <w:r w:rsidR="003F55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وباراسل وفي كافة الموارد في باطن المناطق المتاخمة لبحر الصين الجنوبي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هذا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الإجراء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سم القانون المتعلق بالمياه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الإقليمية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ومناطقها المجاورة أيضاً فوض جيش التحرير الشعبي باستخدام القوة إذا تطلب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للدفاع عن الجزر ضد هجوم خارجي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وشملت كذلك نش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تها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إقامة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مواقع عسكرية أمامية على الجزر الخالية والمناورات البحرية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دورية ومنح امتيازات التنقيب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ستخراج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لشركات النفط الدولية </w:t>
      </w:r>
      <w:r w:rsidR="003F5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ولاسيما </w:t>
      </w:r>
      <w:r w:rsidR="003F55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الغربية لإنتاج الطاقة </w:t>
      </w:r>
      <w:r w:rsidR="003F5594">
        <w:rPr>
          <w:rFonts w:ascii="Simplified Arabic" w:hAnsi="Simplified Arabic" w:cs="Simplified Arabic"/>
          <w:sz w:val="28"/>
          <w:szCs w:val="28"/>
          <w:rtl/>
          <w:lang w:bidi="ar-IQ"/>
        </w:rPr>
        <w:t>في المياه الخاضعة للمنافسة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F55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قبالة ساحل فيتنام ولحماية مصالحها الاستراتيجية الجديدة  في هذه المنطقة قامت الصين أيضاً بتوسيع وجودها العسكري هناك أو أحياناً القيام </w:t>
      </w:r>
      <w:r w:rsidR="003F5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</w:t>
      </w:r>
      <w:r w:rsidR="003F5594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ستعراض</w:t>
      </w:r>
      <w:r w:rsidR="003F55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القوة</w:t>
      </w:r>
      <w:r w:rsidR="003F5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F559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3F559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وحتى مع موافقة الصين على مناقشة مستقبل جزر سبراتلي مع الدول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المنطقة وحتى التفاوض على خطط التطوير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المشتركة 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نها لم 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تخلَ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أبداً عن 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تناعها بأن المنطقة بكاملها تخضع للسيادة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الصينية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44FA9" w:rsidRPr="00EE4731" w:rsidRDefault="00D44FA9" w:rsidP="00D44FA9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 انه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الحرب الباردة والتحول نحو اقتصاد السوق الحر في الصين بدأ تعاون إقليمي واسع لاسيما بعد انضمام فيتنام ودول الهند الصينية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الآسيان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عام 1995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أدى هذا التعاون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الإقليمي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تفاهم بين الدول المطلة على بحر الصين الجنوبي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 أطراف النزاع في عام 2002 بتوقيع إعلان لضبط التعامل في بحر الصين الجنوبي ,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هذا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الإعلان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 يحسم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دعاوى النزاع غير ان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الأطراف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اتفقت على الته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ئة والتعاون المشترك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ستخدام موارد البحر دون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يتطور النزاع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صراع مسلح .</w:t>
      </w:r>
    </w:p>
    <w:p w:rsidR="00F96C4B" w:rsidRDefault="00DD2494" w:rsidP="00D44FA9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</w:t>
      </w:r>
      <w:r w:rsidR="00D44FA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الطبيعي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ان بقية الدول المدعية بالحق في جزر سبراتلي لا</w:t>
      </w:r>
      <w:r w:rsidR="00F96C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تقبل بملكية الصين لجزر سبراتلي </w:t>
      </w:r>
      <w:r w:rsidR="009807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إذ انهم </w:t>
      </w:r>
      <w:r w:rsidR="00F96C4B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</w:t>
      </w:r>
      <w:r w:rsidR="00F96C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9807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يدعون بالحقوق التاريخية وبالعوائل التاريخية وبميثاق </w:t>
      </w:r>
      <w:r w:rsidR="00F96C4B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الأمم</w:t>
      </w:r>
      <w:r w:rsidR="009807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المتحدة حول قانون البحار لتحسين مواقفهم و</w:t>
      </w:r>
      <w:r w:rsidR="00F96C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9807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دعاءهم ومن هذه الدول</w:t>
      </w:r>
      <w:r w:rsidR="00F96C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:- </w:t>
      </w:r>
    </w:p>
    <w:p w:rsidR="00F96C4B" w:rsidRDefault="0098076F" w:rsidP="00CB32F6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C4ED9" w:rsidRPr="00F96C4B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فيتنام</w:t>
      </w:r>
      <w:r w:rsidR="00DC4ED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تدعي بحقها بجزر سبراتلي بناءً على الاستعمال والاحتلال منذ زمن طويل</w:t>
      </w:r>
      <w:r w:rsidR="0068737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أساساً من قبل صيادي </w:t>
      </w:r>
      <w:r w:rsidR="00F96C4B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الأسماك</w:t>
      </w:r>
      <w:r w:rsidR="0068737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الذين يقيمون مقرات مؤقتة , كذلك كانت فيتنام الدولة الاولى في المنطقة التي تمنح </w:t>
      </w:r>
      <w:r w:rsidR="00D366A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عقود التنقيب عن النفط للشركات </w:t>
      </w:r>
      <w:r w:rsidR="00F96C4B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الأجنبية</w:t>
      </w:r>
      <w:r w:rsidR="00D366A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قبل الحكومة الفيتنامية الجنوبية قديماً وبدعم من الولايات المتحدة </w:t>
      </w:r>
      <w:r w:rsidR="00F96C4B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D366A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واستمر ذلك 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F96C4B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="00D366A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النظام في الوقت الحالي , كما </w:t>
      </w:r>
      <w:r w:rsidR="0093167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نشرت فيتنام قواتها البحرية في جزر سبراتلي وأقامت مواقع عسكرية </w:t>
      </w:r>
      <w:r w:rsidR="00F96C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بعض الجزر </w:t>
      </w:r>
      <w:r w:rsidR="00F96C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F96C4B" w:rsidRDefault="00734802" w:rsidP="00F96C4B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96C4B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تايوان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96C4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تدعي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أيضاً بحقها في كامل منطقة جزر سبراتلي مستخدمة الحجج التاريخية نفسها وبأن غالبية بحر </w:t>
      </w:r>
      <w:r w:rsidR="0037312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الصين الجنوبي تقع ضمن </w:t>
      </w:r>
      <w:r w:rsidR="006147D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مياهها </w:t>
      </w:r>
      <w:r w:rsidR="00F96C4B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الإقليمية</w:t>
      </w:r>
      <w:r w:rsidR="006147D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ولو انها أقل إصراراً من الصين </w:t>
      </w:r>
      <w:r w:rsidR="00F96C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20EA0" w:rsidRPr="00EE4731" w:rsidRDefault="00F96C4B" w:rsidP="00F707B2">
      <w:pPr>
        <w:spacing w:line="360" w:lineRule="auto"/>
        <w:ind w:firstLine="651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14A0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الفلبين</w:t>
      </w:r>
      <w:r w:rsidR="006147D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لديها</w:t>
      </w:r>
      <w:r w:rsidR="006147D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دعاء</w:t>
      </w:r>
      <w:r w:rsidR="006147D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أيضاً بقطاع كبير من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الأرخبيل</w:t>
      </w:r>
      <w:r w:rsidR="006147D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يقع شرق تشكيل سبراتلي الرئيسي تطلق عليه مانيلا على مجموعتها من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الأرصفة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والجزر أسم كالايا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6147D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6147D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رض الحرية , وأقامت مخافر </w:t>
      </w:r>
      <w:r w:rsidR="00591BE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صغيرة على بعض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الأماكن</w:t>
      </w:r>
      <w:r w:rsidR="00591BE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المنطقة , ومنحت عقود استخراج لشركات نفط أجنبية بين جزيرة بالاوان وسلسلة جزر سبراتلي الرئيسية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591BE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14A0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                        </w:t>
      </w:r>
      <w:r w:rsidR="00714A0A" w:rsidRPr="00714A0A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بروناي وماليزيا</w:t>
      </w:r>
      <w:r w:rsidR="00714A0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لديهما كذلك</w:t>
      </w:r>
      <w:r w:rsidR="00591BE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دعاءات</w:t>
      </w:r>
      <w:r w:rsidR="00486BD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أخرى </w:t>
      </w:r>
      <w:r w:rsidR="002C78C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="00486BD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الحق بأجزاء من جزر سبراتلي الجنوبية</w:t>
      </w:r>
      <w:r w:rsidR="00F707B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486BD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14A0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="00486BD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انها لا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86BD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تقارن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دعاءات</w:t>
      </w:r>
      <w:r w:rsidR="00486BD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 وفيتنام وتايوان والفلبين , فسلطنة بروناي وهي دولة </w:t>
      </w:r>
      <w:r w:rsidR="00CC608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صغيرة على الساحل الشمالي لبور</w:t>
      </w:r>
      <w:r w:rsidR="00420CC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نيو تدعي بالحق في نطاق </w:t>
      </w:r>
      <w:r w:rsidR="00714A0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اقتصادي</w:t>
      </w:r>
      <w:r w:rsidR="00420CC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</w:t>
      </w:r>
      <w:r w:rsidR="00CC608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صري </w:t>
      </w:r>
      <w:r w:rsidR="00714A0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ضيق 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ي</w:t>
      </w:r>
      <w:r w:rsidR="00420CC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متد 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420CC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200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420CC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ميل </w:t>
      </w:r>
      <w:r w:rsidR="00714A0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420CC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داخل بحر الصين الجنوبي </w:t>
      </w:r>
      <w:r w:rsidR="005127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أما ماليزيا فتدعي الحق في نطاق </w:t>
      </w:r>
      <w:r w:rsidR="00714A0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اقتصادي</w:t>
      </w:r>
      <w:r w:rsidR="005127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متاخم لمنطقة ن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5127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تونا عند الحافة الجنوبية لبحر الصين الجنوبي ونطاق آخر في مقابل صباح على الرأس الشمالي الشرقي لبورنيو لدعم موقعها في هذه المناطق , فأقامت مخافر عسكرية </w:t>
      </w:r>
      <w:r w:rsidR="00C44B6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عدد من الجزر </w:t>
      </w:r>
      <w:r w:rsidR="00D20EA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45C51" w:rsidRPr="00EE4731" w:rsidRDefault="00C261F3" w:rsidP="00C261F3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 تغير الصين من سياستها وادعاءاتها اتجاه دول المنطقة ف</w:t>
      </w:r>
      <w:r w:rsidR="00714A0A">
        <w:rPr>
          <w:rFonts w:ascii="Simplified Arabic" w:hAnsi="Simplified Arabic" w:cs="Simplified Arabic"/>
          <w:sz w:val="28"/>
          <w:szCs w:val="28"/>
          <w:rtl/>
          <w:lang w:bidi="ar-IQ"/>
        </w:rPr>
        <w:t>في عام 1994</w:t>
      </w:r>
      <w:r w:rsidR="002D1DB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منعت السفن الصينية الفيتنامي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2D1DB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من إعادة منصة حفر صغيرة كانوا </w:t>
      </w:r>
      <w:r w:rsidR="00B45C5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أدخلوها </w:t>
      </w:r>
      <w:r w:rsidR="00714A0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B45C5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مجموعة واناباي فيها يبدو </w:t>
      </w:r>
      <w:r w:rsidR="00714A0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اختبار</w:t>
      </w:r>
      <w:r w:rsidR="00714A0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B45C5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لقرار الصين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B45C5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1745AF" w:rsidRPr="00EE4731" w:rsidRDefault="00B46E06" w:rsidP="00CB32F6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5453F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عام 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453F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1995</w:t>
      </w:r>
      <w:r w:rsidR="00F707B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453F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أكتشفت الفلبين ان الصين أنشأت موقع عسكري صغير على رصيف </w:t>
      </w:r>
      <w:r w:rsidR="00714A0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الأذى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3FE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وهو جزيرة صغيرة معزولة تبعد أقل من 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953FE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150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953FE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ميل عن جزيرة </w:t>
      </w:r>
      <w:r w:rsidR="00962DA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953FE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بالاوان</w:t>
      </w:r>
      <w:r w:rsidR="00962DA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3FE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وتقع بالضبط ضمن النطاق الاقتصادي الحصري الذي تدعيه مانيلا , وهذا ما أثار سلسلة من التصادمات البحرية </w:t>
      </w:r>
      <w:r w:rsidR="00714A0A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أوجد</w:t>
      </w:r>
      <w:r w:rsidR="00714A0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أزمة دبلوماسية غيرت المعادلة</w:t>
      </w:r>
      <w:r w:rsidR="0012378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الاستراتيجية في بحر الصين </w:t>
      </w:r>
      <w:r w:rsidR="0042613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الجنوبي , وأنفجر الحادث المسمى حادث رصيف </w:t>
      </w:r>
      <w:r w:rsidR="00714A0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الأذى</w:t>
      </w:r>
      <w:r w:rsidR="00714A0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8 شباط 1995عندما </w:t>
      </w:r>
      <w:r w:rsidR="00714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42613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تهمت الفلبين الصين ببناء منشأة عسكرية </w:t>
      </w:r>
      <w:r w:rsidR="00F205C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دائمة على الجزيرة وطالبت الصين بسحب قواتها من المنطقة وأنكر المسؤولون الصينيون الاتهامات مدعين </w:t>
      </w:r>
      <w:r w:rsidR="0005114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المنشآت الموجودة على </w:t>
      </w:r>
      <w:r w:rsidR="00BE311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رصيف الاذى هي مجرد ملاجئ للصيادين , وأرسلت الفلبين مجموعة من السفن </w:t>
      </w:r>
      <w:r w:rsidR="00C428F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للمنطقة للتقصي فطردتها السفن </w:t>
      </w:r>
      <w:r w:rsidR="001774F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الحربية الصينية </w:t>
      </w:r>
      <w:r w:rsidR="00844FF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وتفتقر الفلبين للقوة العسكرية الكافية </w:t>
      </w:r>
      <w:r w:rsidR="004D390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لإخراج</w:t>
      </w:r>
      <w:r w:rsidR="00844FF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الصيني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844FF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ن من المنطقة بمفر</w:t>
      </w:r>
      <w:r w:rsidR="000B27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دها , فطلبت الدعم الدولي كخطوة 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44FF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ولى فدعت واشنطن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844FF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تنفيذ معاهدة </w:t>
      </w:r>
      <w:r w:rsidR="000A0A2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الدفاع المشترك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0A0A29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الفلبينية </w:t>
      </w:r>
      <w:r w:rsidR="002B087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عام 1951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087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بدعم الجهود العسكرية </w:t>
      </w:r>
      <w:r w:rsidR="00EC33E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لطرد الصيني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EC33E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من </w:t>
      </w:r>
      <w:r w:rsidR="00EC33E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رصيف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الأذى</w:t>
      </w:r>
      <w:r w:rsidR="00EC33E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F6F9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EC33E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الرغم من واشنطن رفضت تقديم الدعم المباشر لهكذا عملية </w:t>
      </w:r>
      <w:r w:rsidR="004D390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لأنها</w:t>
      </w:r>
      <w:r w:rsidR="00A2409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ترى ان جزر سبراتلي تقع خارج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</w:t>
      </w:r>
      <w:r w:rsidR="00A2409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0136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المشمولة بمعاهدة 1951 </w:t>
      </w:r>
      <w:r w:rsidR="004A7498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ووافقت فقط على تزويد الفلبين بالمساعدة العسكرية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الإضافية</w:t>
      </w:r>
      <w:r w:rsidR="00864B8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التدريب وأرسلت واشنطن مذكرة قوية 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="00864B8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بكين 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تحتج </w:t>
      </w:r>
      <w:r w:rsidR="00100AA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فيها على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إدخال</w:t>
      </w:r>
      <w:r w:rsidR="00100AA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القوات العسكرية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100AA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المنطقة , بعدها سعت مانيلا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100AA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الجهود الدبلوماسية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لإعادة</w:t>
      </w:r>
      <w:r w:rsidR="00100AA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المطالبة </w:t>
      </w:r>
      <w:r w:rsidR="000B27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برصيف 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الأذى</w:t>
      </w:r>
      <w:r w:rsidR="000B27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D02CB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حتكام 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="00D02CB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رابطة دول جنوب شرق آسيا (آسيان) الذين أدانوا استخدام القوة العسكرية في جزر سبراتلي ودعوا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D02CB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تسوية الخلافات لكل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الأطراف</w:t>
      </w:r>
      <w:r w:rsidR="00D02CB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بالجهود الدبلوماسية , ووعدت الصين  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="00D02CB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السعي للحل التفاوضي مع الفلبين وعدم استخدام القوة مجدداً ولكن مع تأكيد سيادتها على جزر سبراتلي وعدم تسليم رصيف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الأذى</w:t>
      </w:r>
      <w:r w:rsidR="00D02CBC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</w:t>
      </w:r>
      <w:r w:rsidR="001F153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أي جزيرة تحت سيطرتها , وعززت سيطرتها على رصيف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الأذى</w:t>
      </w:r>
      <w:r w:rsidR="001F153B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عام 1998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بإقامة</w:t>
      </w:r>
      <w:r w:rsidR="0008485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منشآت عسكرية إضافية </w:t>
      </w:r>
      <w:r w:rsidR="00421FE8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المنطقة , وأدى ذلك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421FE8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استمرار وصول الحوادث والتصادمات في بحر الصين الجنوبي ,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واستمرار</w:t>
      </w:r>
      <w:r w:rsidR="00421FE8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 في تعزيز قدراتها البحرية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لأجل</w:t>
      </w:r>
      <w:r w:rsidR="00421FE8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 , وفي الوقت ذاته تزيد بقية القوى أو الدول المدعية بالحقوق في المنطقة من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إنشاء</w:t>
      </w:r>
      <w:r w:rsidR="00421FE8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تعزيز قدراتها المخصصة للبحار العميقة . </w:t>
      </w:r>
    </w:p>
    <w:p w:rsidR="000C3F2F" w:rsidRDefault="00B36B1F" w:rsidP="004459A1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شعرت كل من الولايات المتحدة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5E718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E718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اليابان في حادث رصيف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الأذى</w:t>
      </w:r>
      <w:r w:rsidR="005E718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تهديد محتمل لمصالحها </w:t>
      </w:r>
      <w:r w:rsidR="004D061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الحيوية وأبرزها التدفق الحر لحركة المرور </w:t>
      </w:r>
      <w:r w:rsidR="002D3F1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التجاري والبحري عبر بحر الصين الجنوبي 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0B27FA">
        <w:rPr>
          <w:rFonts w:ascii="Simplified Arabic" w:hAnsi="Simplified Arabic" w:cs="Simplified Arabic"/>
          <w:sz w:val="28"/>
          <w:szCs w:val="28"/>
          <w:rtl/>
          <w:lang w:bidi="ar-IQ"/>
        </w:rPr>
        <w:t>ولحماية هذه المصالح و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</w:t>
      </w:r>
      <w:r w:rsidR="002D3F1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 البلدان أولوية عليا لقدرتها على إبراز القوة والسيطرة على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الأحداث</w:t>
      </w:r>
      <w:r w:rsidR="002D3F1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المنطقة 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2D3F1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C3F2F" w:rsidRDefault="000C3F2F" w:rsidP="004459A1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0C3F2F" w:rsidRDefault="000C3F2F" w:rsidP="000C3F2F">
      <w:pPr>
        <w:spacing w:line="360" w:lineRule="auto"/>
        <w:ind w:firstLine="651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بالنسبة ل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ليابان من الواضح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يصبح تحدي الحصول على الطاقة الكافية أكثر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إلحاحا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نظراً لما تعانيه من قلة المخزونات المحلية من النفط والغاز الطبيعي والفحم , وتعتمد بشكل كبير جداً على المصادر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الأجنبية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وقد حاولت الحكومة اليابانية التقليل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عتماد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البلاد على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الإمدادات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المستوردة من الطاقة عن طريق الاستثمار المكثف في القدرة النووية فهي تملك واحد وخمسين أو أكثر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من مفاعلات توليد الكهرباء , وتب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العديد من المفاعلات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وتعتمد اليابان بالحصول على النفط من الخارج بنسبة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75%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نفط الخليج العربي , ومن المتوقع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يزداد هذ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الاعتماد 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وينقل كل هذا النفط عن طريق ناقلات النفط عبر المحيط الهندي ومن خلال مضيق ملقا الذي يفصل بين ماليزيا وإندونيسيا ويمر عبر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بحر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الصين الجنوبي , وان الجزء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الأخير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هذا المسار يستعمل أيضاً من قبل السفن التي تجلب الفحم من استراليا والغاز الطبيعي المسال من إندونيسيا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لذا 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حماية حركة الناقلات من خلال هذه المعابر سيشكل أولوية استراتيجية بالنسبة لليابان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</w:p>
    <w:p w:rsidR="00460644" w:rsidRDefault="000C3F2F" w:rsidP="004459A1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لقد </w:t>
      </w:r>
      <w:r w:rsidR="002D3F1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سعت اليابان </w:t>
      </w:r>
      <w:r w:rsidR="00A402F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="002D3F1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الحل </w:t>
      </w:r>
      <w:r w:rsidR="008807C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السل</w:t>
      </w:r>
      <w:r w:rsidR="008233D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مي لنزاع جزيرة سبراتلي في حين كانت في الوقت ذاته تعزز قدراتها على حماية الممرات البحرية الحيوية ضد هجوم معادٍ , </w:t>
      </w:r>
      <w:r w:rsidR="009B14E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أفصحت </w:t>
      </w:r>
      <w:r w:rsidR="00A7731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 رؤيتها الجديدة 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9B14E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ي (الخطوط العامة لبرنامج الدفاع القومي )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4B57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 w:rsidR="009A25D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عام 1996</w:t>
      </w:r>
      <w:r w:rsidR="00D7749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وكمراجعة للسياسة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الأمنية</w:t>
      </w:r>
      <w:r w:rsidR="00D7749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اليابانية , ولموازنة التهديدات طالبت الوثيقة </w:t>
      </w:r>
      <w:r w:rsidR="00CD13B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بتحسينات نوعية في ا</w:t>
      </w:r>
      <w:r w:rsidR="000B27FA">
        <w:rPr>
          <w:rFonts w:ascii="Simplified Arabic" w:hAnsi="Simplified Arabic" w:cs="Simplified Arabic"/>
          <w:sz w:val="28"/>
          <w:szCs w:val="28"/>
          <w:rtl/>
          <w:lang w:bidi="ar-IQ"/>
        </w:rPr>
        <w:t>لقوات اليابانية ولاسيما الموجهة</w:t>
      </w:r>
      <w:r w:rsidR="00CD13B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C501A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الدفاع البحري </w:t>
      </w:r>
      <w:r w:rsidR="001A19A4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المناطق المحيطة </w:t>
      </w:r>
      <w:r w:rsidR="00D011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باليابان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r w:rsidR="00D011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فحسنت من بحريتها المعروفة رسمياً </w:t>
      </w:r>
      <w:r w:rsidR="000B27FA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سم</w:t>
      </w:r>
      <w:r w:rsidR="00D011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قوة الدفاع الذاتي البحري , وأدخلت نوعيات وطرز جديدة من السفن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والأنظمة</w:t>
      </w:r>
      <w:r w:rsidR="00D011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وطلبت المساعدة</w:t>
      </w:r>
      <w:r w:rsidR="004459A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والدعم العسكري </w:t>
      </w:r>
      <w:r w:rsidR="00D011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من الولايات المتحدة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D011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مجال الطائرات العسكرية </w:t>
      </w:r>
      <w:r w:rsidR="004459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 اجل تعزيز موقعها في المنطقة</w:t>
      </w:r>
      <w:r w:rsidR="00D0119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765D7E" w:rsidRDefault="00460644" w:rsidP="003C1C80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الولايات المتحدة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فهي أيضاً </w:t>
      </w:r>
      <w:r w:rsidR="0068494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ترى ان لها مصلحة حيوية </w:t>
      </w:r>
      <w:r w:rsidR="00256B9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سلامة ممرات سفن الشحن في بحر الصين الجنوبي على الرغم من ان قليل من النفط يذهب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0B27F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أمريكا الشمالية عن هذا الطريق , ف</w:t>
      </w:r>
      <w:r w:rsidR="000B27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56B9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الولايات المتحدة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256B9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ملتزمة اتجاه اليابان بمعاهدة تأمين طرق </w:t>
      </w:r>
      <w:r w:rsidR="000B27FA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الإمداد</w:t>
      </w:r>
      <w:r w:rsidR="00256B9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الحيوية اليابان , ومرتبطة بمعاهدة للمساعدة في الدفاع عن الفلبين حتى لو لم تُضَم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 w:rsidR="00256B9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جزر سبراتلي في مفهومها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لأراضي</w:t>
      </w:r>
      <w:r w:rsidR="00256B9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الفلبين 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256B9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كذلك ان السفن الحربية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256B9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84C7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تقطع بحر الصين الجنوبي </w:t>
      </w:r>
      <w:r w:rsidR="0066634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عند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الإبحار</w:t>
      </w:r>
      <w:r w:rsidR="0066634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 القواعد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66634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اليابان ومنطقة الخليج العربي , كما ويؤكد المسؤولون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الأمريكان</w:t>
      </w:r>
      <w:r w:rsidR="0066634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المصلحة العامة </w:t>
      </w:r>
      <w:r w:rsidR="005E311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تثبيط 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 w:rsidR="005E311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إيقاف</w:t>
      </w:r>
      <w:r w:rsidR="005E311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5E311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5E311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ضعاف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 w:rsidR="005E311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نزعة المغامرة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5E311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السيطرة الصينية في منطقة آسيا – المحيط الهادئ 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F852F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وبعد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F852F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واجهت الصين الضغط من الدول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="00F852F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بما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852F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فيها الولايات المتحدة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F852F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أعلنت ان لا نية لها للتدخل في حركة السفن الدولية في بحر الصين الجنوبي , ومع ذلك ظل القلق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 w:rsidR="00F852F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حول سلامة مسارات السفن الحيوية وأستمر </w:t>
      </w:r>
      <w:r w:rsidR="00B73C9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التأكيد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 w:rsidR="00B73C9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ان حرية الملاحة في هذه المياه هي مصلحة أساسية للولايات المتحدة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="00B73C9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التي </w:t>
      </w:r>
      <w:r w:rsidR="003609F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حذرت من الاستخدام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الأحادي</w:t>
      </w:r>
      <w:r w:rsidR="003609F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الجانب للقوة من قبل مدعي الحق في جزر سبراتلي كما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احتفظت</w:t>
      </w:r>
      <w:r w:rsidR="003609F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الولايات المتحدة الامريكية بقوة بحرية قوية في المنطقة والمتمثلة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بالأسطول</w:t>
      </w:r>
      <w:r w:rsidR="003609F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السابع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 w:rsidR="003609F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وقاعدته في يوكوسوكا في اليابان وأجرت مناورات عسكرية في بحر الصين الجنوبي</w:t>
      </w:r>
      <w:r w:rsidR="003C1C8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كما وقعت الولايات المتحدة ال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609F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مريكية في عام 1998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609F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على اتفاقية القوات ا</w:t>
      </w:r>
      <w:r w:rsidR="003C1C80">
        <w:rPr>
          <w:rFonts w:ascii="Simplified Arabic" w:hAnsi="Simplified Arabic" w:cs="Simplified Arabic"/>
          <w:sz w:val="28"/>
          <w:szCs w:val="28"/>
          <w:rtl/>
          <w:lang w:bidi="ar-IQ"/>
        </w:rPr>
        <w:t>لزائرة مع الفلبين تسمح للسفن ال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609F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الحربية بالمشاركة </w:t>
      </w:r>
      <w:r w:rsidR="00B44E8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المناورات العسكرية المشتركة مع </w:t>
      </w:r>
      <w:r w:rsidR="00B44E8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البحرية الفلبينية و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44E8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الرسو على القواعد الفلبينية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r w:rsidR="00B44E8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قامت 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 w:rsidR="004459A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44E8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أي</w:t>
      </w:r>
      <w:r w:rsidR="003C1C8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الولايات المتحدة ال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مريكية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تفاق مع </w:t>
      </w:r>
      <w:r w:rsidR="00765D7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سنغافورة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حول </w:t>
      </w:r>
      <w:r w:rsidR="00765D7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استخدام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قاعدة بحرية جديدة في </w:t>
      </w:r>
      <w:r w:rsidR="00765D7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سنغافورة</w:t>
      </w:r>
      <w:r w:rsidR="003C1C8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يجري توسيعها ل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ستيعاب حاملات الطائرات ال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, كما تعاونت مع اليابان </w:t>
      </w:r>
      <w:r w:rsidR="00765D7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لأجل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العمل العسكري المشترك وتوصلتا في عام 1997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بتبني نسخة جديدة من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الأسس</w:t>
      </w:r>
      <w:r w:rsidR="003C1C8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التوجيهية 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3C1C80">
        <w:rPr>
          <w:rFonts w:ascii="Simplified Arabic" w:hAnsi="Simplified Arabic" w:cs="Simplified Arabic"/>
          <w:sz w:val="28"/>
          <w:szCs w:val="28"/>
          <w:rtl/>
          <w:lang w:bidi="ar-IQ"/>
        </w:rPr>
        <w:t>لتعاون الدفاع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3C1C8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مريكي</w:t>
      </w:r>
      <w:r w:rsidR="004459A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-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اليابان</w:t>
      </w:r>
      <w:r w:rsidR="003C1C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3C1C8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وهو 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</w:t>
      </w:r>
      <w:r w:rsidR="00F36B76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تفاق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C1C80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</w:t>
      </w:r>
      <w:r w:rsidR="00C6545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يحكم علاقاتهما العسكرية </w:t>
      </w:r>
      <w:r w:rsidR="00765D7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36B76" w:rsidRPr="00EE4731" w:rsidRDefault="00F36B76" w:rsidP="004459A1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وقد حصل في عام 1999ثلاث عشر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حادث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459A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الأمر الذي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يشير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استمرار التوتر في المنطقة واتخاذ الدول إجراءات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إزاء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 , إذ أصبحت الصين أكثر حزماً في المنطقة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وبدأ سباق للتسلح على الصعيد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الإقليمي،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فعلت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نفذت حكومة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الفلبين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الدفاع المشترك مع الولايات المتحدة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للحصول على الدعم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أجل طرد القوات الصينية التي تدعي مانيلا الحق فيها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F36B76" w:rsidRPr="00EE4731" w:rsidRDefault="004459A1" w:rsidP="000C3F2F">
      <w:pPr>
        <w:spacing w:line="360" w:lineRule="auto"/>
        <w:ind w:firstLine="651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</w:t>
      </w:r>
      <w:r w:rsidR="000C3F2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دول آسيا </w:t>
      </w:r>
      <w:r w:rsidR="000C3F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التي تمثل دول المنطقة من ناحية وهي دول </w:t>
      </w:r>
      <w:r w:rsidR="000C3F2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مستهلكة </w:t>
      </w:r>
      <w:r w:rsidR="000C3F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لطاقة </w:t>
      </w:r>
      <w:r w:rsidR="000C3F2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بشكل كبير </w:t>
      </w:r>
      <w:r w:rsidR="000C3F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ناحية ثانية 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إندونيسيا وماليزيا والفلبين وكوريا الجنوبية وتايوان وتايلند وفيتنام </w:t>
      </w:r>
      <w:r w:rsidR="000C3F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تحتاج </w:t>
      </w:r>
      <w:r w:rsidR="00F36B76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إكمال احتياجاتها من الطاقة مع ما لديها من مخزونات محلية </w:t>
      </w:r>
      <w:r w:rsidR="00F36B76">
        <w:rPr>
          <w:rFonts w:ascii="Simplified Arabic" w:hAnsi="Simplified Arabic" w:cs="Simplified Arabic"/>
          <w:sz w:val="28"/>
          <w:szCs w:val="28"/>
          <w:rtl/>
          <w:lang w:bidi="ar-IQ"/>
        </w:rPr>
        <w:t>متوا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ضعة 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كامتلاك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إندونيسيا وماليزيا وفيتنام للنفط , وامتلاك إندونيسيا للفحم والغاز الطبيعي أيضاً , </w:t>
      </w:r>
      <w:r w:rsidR="00F36B76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جانب 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عتمادها جميعاً على التجارة في بحر الصين الجنوبي , والتي أقامت جميعها ب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ستثناء كوريا الجنوبية دعاوى بالحق في مناطق ت</w:t>
      </w:r>
      <w:r w:rsidR="00F36B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طوير واسعة بعيدة عن الشاطئ في 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بحر 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F36B76">
        <w:rPr>
          <w:rFonts w:ascii="Simplified Arabic" w:hAnsi="Simplified Arabic" w:cs="Simplified Arabic"/>
          <w:sz w:val="28"/>
          <w:szCs w:val="28"/>
          <w:rtl/>
          <w:lang w:bidi="ar-IQ"/>
        </w:rPr>
        <w:t>صين الجنوبي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مما يجعل المنافسات قائمة 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ومحتملة بين الصين وتلك الدول وبين تلك الدول مع بعضها في استغلال موارد الطاقة في ق</w:t>
      </w:r>
      <w:r w:rsidR="00F36B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 w:rsidR="00F36B76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 البحر . </w:t>
      </w:r>
    </w:p>
    <w:p w:rsidR="00992582" w:rsidRPr="00EE4731" w:rsidRDefault="00664EED" w:rsidP="00CB32F6">
      <w:pPr>
        <w:spacing w:line="360" w:lineRule="auto"/>
        <w:ind w:firstLine="651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تطورت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الأحداث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حول قضية بحر الصين الجنوبي خل</w:t>
      </w:r>
      <w:r w:rsidR="00400373">
        <w:rPr>
          <w:rFonts w:ascii="Simplified Arabic" w:hAnsi="Simplified Arabic" w:cs="Simplified Arabic"/>
          <w:sz w:val="28"/>
          <w:szCs w:val="28"/>
          <w:rtl/>
          <w:lang w:bidi="ar-IQ"/>
        </w:rPr>
        <w:t>ال القمة السادسة عشرة لرابطة ال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سيان في هانوي عاصمة </w:t>
      </w:r>
      <w:r w:rsidR="00707D1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فيتنام في نيسان 2010عندما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ألقت</w:t>
      </w:r>
      <w:r w:rsidR="00707D1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وزيرة الخارجية ال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707D1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الأسبق</w:t>
      </w:r>
      <w:r w:rsidR="00707D1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(هيلاري كلينتون) كلمة قالت فيها </w:t>
      </w:r>
      <w:r w:rsidR="004E43B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(استمرار التوتر في بحر الصين </w:t>
      </w:r>
      <w:r w:rsidR="000E0D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الجنوبي يقوض المصالح الاستراتيجية ال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E0D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مريكية في المنطقة </w:t>
      </w:r>
      <w:r w:rsidR="004E43B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0E0D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وطالبت بضرورة إيجاد آلية دولية لحل النزاع و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E0D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وافقت على ذلك اثنتا عشرة دولة , وقد دفع الموقف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الأمريكي</w:t>
      </w:r>
      <w:r w:rsidR="000E0D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 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="000E0D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إطلاق سلسلة 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="000E0D6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التح</w:t>
      </w:r>
      <w:r w:rsidR="002309C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ذيرات حول قدرة قواتها العسكرية على حماية </w:t>
      </w:r>
      <w:r w:rsidR="00992582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السيادة الوطنية وأتبعتها بمناورات عسكرية وتصريحات ساخنة . </w:t>
      </w:r>
    </w:p>
    <w:p w:rsidR="00272FAA" w:rsidRPr="00EE4731" w:rsidRDefault="00992582" w:rsidP="00400373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 w:rsidR="00CB32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عام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2011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صعدت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الفلبين الموقف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الأزمة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بإرسالها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جواً مجموعة من المشرعين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جزيرة تشونغ 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يه داو في البحر ورفعت العلم الفلبيني على الجزيرة 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BB4EAD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دعاء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سيادتها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واعتبرت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 ذلك 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نتهاك لسيادتها , علماً ان الصين كانت قد عقدت مع دول آسيا في عام 2002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</w:t>
      </w:r>
      <w:r w:rsidR="00272FAA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تفاقية حول بحر الصين الجنوبي .</w:t>
      </w:r>
    </w:p>
    <w:p w:rsidR="00801AF8" w:rsidRPr="00EE4731" w:rsidRDefault="00272FAA" w:rsidP="00CB32F6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في عام 2013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رفعت مانيلا (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عاصمة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الفلبين) طلب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محكمة التحكيم في لاهاي بالتأكيد على ان مطالب الصين </w:t>
      </w:r>
      <w:r w:rsidR="004003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تشكل 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6274E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نتهاك ل</w:t>
      </w:r>
      <w:r w:rsidR="004003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6274E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تفاقية </w:t>
      </w:r>
      <w:r w:rsidR="0040037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الأمم</w:t>
      </w:r>
      <w:r w:rsidR="006274EF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المتحدة حول قانون البحار التي وقعتها البلدان أما الصين قاطعت الجلسات . </w:t>
      </w:r>
    </w:p>
    <w:p w:rsidR="0046220B" w:rsidRPr="00EE4731" w:rsidRDefault="00BF3241" w:rsidP="008D7D46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علماً ان الصين والفلبين كانت قد خاضت في بداية عام 2012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مواجهة بحرية مطولة اتهمت فيها 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حداها </w:t>
      </w:r>
      <w:r w:rsidR="00952D7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للأخرى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2D7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بانتهاك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السيادة في شعاب سكاربر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أواخر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عام 2012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D7D46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اندلعت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D7D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952D7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حتجاجات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واسعة في فيتنام 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ضد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الصين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</w:t>
      </w:r>
      <w:r w:rsidR="007E60C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أثر إدعاءات لم تتأكد من 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الصين خربت عمداً منصتي </w:t>
      </w:r>
      <w:r w:rsidR="00952D73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استكشاف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فيتنام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ين . </w:t>
      </w:r>
    </w:p>
    <w:p w:rsidR="00204E61" w:rsidRPr="00EE4731" w:rsidRDefault="00D51091" w:rsidP="009D36CB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رف</w:t>
      </w:r>
      <w:r w:rsidR="007E60C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عت الفلبين دعوتها في عام 2013 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محكمة التحك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 الدائمة 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 w:rsidR="007E60C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أيار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2014</w:t>
      </w:r>
      <w:r w:rsidR="007E60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قامت الصين</w:t>
      </w:r>
      <w:r w:rsidRPr="00F6227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بقطر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D181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منصة استخراج نفط </w:t>
      </w:r>
      <w:r w:rsidR="007E60C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FD181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منطقة في البحر قريبة من جزر باراسيل </w:t>
      </w:r>
      <w:r w:rsidR="007E60C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أدى</w:t>
      </w:r>
      <w:r w:rsidR="00FD181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D36C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7E60C3"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="00FD1810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حوادث تصادم بين السفن الفيتنامية والصينية . </w:t>
      </w:r>
    </w:p>
    <w:p w:rsidR="002E5C87" w:rsidRDefault="007E60C3" w:rsidP="007E60C3">
      <w:pPr>
        <w:spacing w:line="360" w:lineRule="auto"/>
        <w:ind w:firstLine="509"/>
        <w:jc w:val="mediumKashida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في 12 تموز 2016</w:t>
      </w:r>
      <w:r w:rsidR="00204E6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قررت هي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ئ</w:t>
      </w:r>
      <w:r w:rsidR="00204E6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ة التحك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204E61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 الدائمة في لاهاي ان الصين لا تملك </w:t>
      </w:r>
      <w:r w:rsidR="00144C4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حقوقاً تاريخية على القسم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الأكبر</w:t>
      </w:r>
      <w:r w:rsidR="00144C4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مياه بحر الصين الجنوبي الاستراتيجية مؤيدة موقف الفلبينيين في القضية , وأعلنت وأكدت الصين انها 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44C4E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تقبل ولا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تعترف </w:t>
      </w:r>
      <w:r w:rsidR="00B702E5"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بقرار المحكمة . </w:t>
      </w:r>
    </w:p>
    <w:p w:rsidR="004459A1" w:rsidRPr="00EE4731" w:rsidRDefault="004459A1" w:rsidP="004459A1">
      <w:pPr>
        <w:spacing w:line="360" w:lineRule="auto"/>
        <w:ind w:firstLine="651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جانب الصراع على بحر الصين الجنوبي حول إمدادات ومصادر النفط والغاز , ممكن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يزداد التوتر بين الصين واليابان حول امتلاك جزر دياويو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(سنكاكو)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وهي مجموعة من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الأرصفة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والجزيرات غير المأهولة في بحر الصين الشرقي تبعد حوالي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170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كيلومتر شمالي تايوان وحوالي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كيلومتر غربي اوكيناوا , وتبعد عن جزيرة ايشي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كي اليابانية حوالي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170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كيلومتر , وتبعد أقرب نقطة من البر الصيني عن الجزر حوالي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300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كيلومتر , وتمت إعادة سيطرة اليابان عليها عام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1972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وطالبت جمهورية الصين الشعبية وجمهورية الصين تايوان ,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باستقلال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الجزر ومنذ عام 1970-1971, ومن الناحية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الإدارية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تتبع هذه الجزر أو 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الأرخبيل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محافظة أوكيناوا , على اعتبارا ان بحر الصين الشرقي هو بحر هامشي أو جزء من المحيط الهادئ , تبلغ مساحته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1,249,000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كيلومتر مربع ويمتد من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تايوان شمالاً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EE47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اليابان وكوريا وأهم الموانئ التي تقع عليه هي شنغهاي ناجازاكي ويربط مضيق فرموزا بحر الصين الشرقي ببحر الصين الجنوبي , ويتركز الصراع في بين الصين وروسيا واليابان وكوريا الجنوبية على الجزر والثروات في داخله والمنحدر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لقاري ومناطق تمييز الدفاع الجوي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إذ تدعي كل دولة أحقيتها على الجزر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E4731">
        <w:rPr>
          <w:rFonts w:ascii="Simplified Arabic" w:hAnsi="Simplified Arabic" w:cs="Simplified Arabic"/>
          <w:sz w:val="28"/>
          <w:szCs w:val="28"/>
          <w:rtl/>
          <w:lang w:bidi="ar-IQ"/>
        </w:rPr>
        <w:t>الصخور فيه .</w:t>
      </w:r>
    </w:p>
    <w:p w:rsidR="004459A1" w:rsidRPr="00EE4731" w:rsidRDefault="004459A1" w:rsidP="007E60C3">
      <w:pPr>
        <w:spacing w:line="360" w:lineRule="auto"/>
        <w:ind w:firstLine="509"/>
        <w:jc w:val="mediumKashida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4459A1" w:rsidRPr="00EE4731" w:rsidSect="00EA35C6">
      <w:footerReference w:type="default" r:id="rId8"/>
      <w:pgSz w:w="11906" w:h="16838"/>
      <w:pgMar w:top="1440" w:right="1800" w:bottom="1440" w:left="1800" w:header="708" w:footer="708" w:gutter="0"/>
      <w:pgNumType w:fmt="numberInDash" w:start="6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21" w:rsidRDefault="00E92521" w:rsidP="00DD7265">
      <w:pPr>
        <w:spacing w:after="0" w:line="240" w:lineRule="auto"/>
      </w:pPr>
      <w:r>
        <w:separator/>
      </w:r>
    </w:p>
  </w:endnote>
  <w:endnote w:type="continuationSeparator" w:id="1">
    <w:p w:rsidR="00E92521" w:rsidRDefault="00E92521" w:rsidP="00D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88620779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400373" w:rsidRPr="001D0FEF" w:rsidRDefault="00833BDB" w:rsidP="00DD7265">
        <w:pPr>
          <w:pStyle w:val="a5"/>
          <w:jc w:val="center"/>
          <w:rPr>
            <w:b/>
            <w:bCs/>
            <w:sz w:val="28"/>
            <w:szCs w:val="28"/>
          </w:rPr>
        </w:pPr>
        <w:r w:rsidRPr="001D0FEF">
          <w:rPr>
            <w:b/>
            <w:bCs/>
            <w:sz w:val="28"/>
            <w:szCs w:val="28"/>
          </w:rPr>
          <w:fldChar w:fldCharType="begin"/>
        </w:r>
        <w:r w:rsidR="00400373" w:rsidRPr="001D0FEF">
          <w:rPr>
            <w:b/>
            <w:bCs/>
            <w:sz w:val="28"/>
            <w:szCs w:val="28"/>
          </w:rPr>
          <w:instrText>PAGE   \* MERGEFORMAT</w:instrText>
        </w:r>
        <w:r w:rsidRPr="001D0FEF">
          <w:rPr>
            <w:b/>
            <w:bCs/>
            <w:sz w:val="28"/>
            <w:szCs w:val="28"/>
          </w:rPr>
          <w:fldChar w:fldCharType="separate"/>
        </w:r>
        <w:r w:rsidR="000C3F2F" w:rsidRPr="000C3F2F">
          <w:rPr>
            <w:b/>
            <w:bCs/>
            <w:noProof/>
            <w:sz w:val="28"/>
            <w:szCs w:val="28"/>
            <w:rtl/>
            <w:lang w:val="ar-SA"/>
          </w:rPr>
          <w:t>-</w:t>
        </w:r>
        <w:r w:rsidR="000C3F2F">
          <w:rPr>
            <w:b/>
            <w:bCs/>
            <w:noProof/>
            <w:sz w:val="28"/>
            <w:szCs w:val="28"/>
            <w:rtl/>
          </w:rPr>
          <w:t xml:space="preserve"> 76 -</w:t>
        </w:r>
        <w:r w:rsidRPr="001D0FEF">
          <w:rPr>
            <w:b/>
            <w:bCs/>
            <w:sz w:val="28"/>
            <w:szCs w:val="28"/>
          </w:rPr>
          <w:fldChar w:fldCharType="end"/>
        </w:r>
      </w:p>
    </w:sdtContent>
  </w:sdt>
  <w:p w:rsidR="00400373" w:rsidRDefault="004003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21" w:rsidRDefault="00E92521" w:rsidP="00DD7265">
      <w:pPr>
        <w:spacing w:after="0" w:line="240" w:lineRule="auto"/>
      </w:pPr>
      <w:r>
        <w:separator/>
      </w:r>
    </w:p>
  </w:footnote>
  <w:footnote w:type="continuationSeparator" w:id="1">
    <w:p w:rsidR="00E92521" w:rsidRDefault="00E92521" w:rsidP="00DD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952"/>
    <w:multiLevelType w:val="hybridMultilevel"/>
    <w:tmpl w:val="D2C8F792"/>
    <w:lvl w:ilvl="0" w:tplc="593A7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46E"/>
    <w:rsid w:val="00017B92"/>
    <w:rsid w:val="000212B5"/>
    <w:rsid w:val="0003471E"/>
    <w:rsid w:val="0005114D"/>
    <w:rsid w:val="0008485D"/>
    <w:rsid w:val="000A0A29"/>
    <w:rsid w:val="000B27FA"/>
    <w:rsid w:val="000C34EA"/>
    <w:rsid w:val="000C3F2F"/>
    <w:rsid w:val="000E0D6F"/>
    <w:rsid w:val="00100AAF"/>
    <w:rsid w:val="0012378B"/>
    <w:rsid w:val="00124DB3"/>
    <w:rsid w:val="00135E8C"/>
    <w:rsid w:val="00137AE0"/>
    <w:rsid w:val="00144C4E"/>
    <w:rsid w:val="001745AF"/>
    <w:rsid w:val="001774F0"/>
    <w:rsid w:val="0019206D"/>
    <w:rsid w:val="001A19A4"/>
    <w:rsid w:val="001B7E09"/>
    <w:rsid w:val="001C102B"/>
    <w:rsid w:val="001D0FEF"/>
    <w:rsid w:val="001F153B"/>
    <w:rsid w:val="001F77DA"/>
    <w:rsid w:val="00204E61"/>
    <w:rsid w:val="002059D0"/>
    <w:rsid w:val="00210994"/>
    <w:rsid w:val="002129C5"/>
    <w:rsid w:val="00213B69"/>
    <w:rsid w:val="00224940"/>
    <w:rsid w:val="002309C1"/>
    <w:rsid w:val="002349E5"/>
    <w:rsid w:val="002436FC"/>
    <w:rsid w:val="00251809"/>
    <w:rsid w:val="00256B9A"/>
    <w:rsid w:val="00261C17"/>
    <w:rsid w:val="002629A1"/>
    <w:rsid w:val="00272FAA"/>
    <w:rsid w:val="00274BA2"/>
    <w:rsid w:val="0028153F"/>
    <w:rsid w:val="00296CAD"/>
    <w:rsid w:val="002A64B7"/>
    <w:rsid w:val="002B0870"/>
    <w:rsid w:val="002B7C11"/>
    <w:rsid w:val="002C78CD"/>
    <w:rsid w:val="002D1DBA"/>
    <w:rsid w:val="002D3F12"/>
    <w:rsid w:val="002D44E9"/>
    <w:rsid w:val="002D52A0"/>
    <w:rsid w:val="002D7F3A"/>
    <w:rsid w:val="002E5C87"/>
    <w:rsid w:val="002F4EA5"/>
    <w:rsid w:val="002F6C6A"/>
    <w:rsid w:val="00322990"/>
    <w:rsid w:val="00333EB2"/>
    <w:rsid w:val="00347A59"/>
    <w:rsid w:val="003609F3"/>
    <w:rsid w:val="00364415"/>
    <w:rsid w:val="003719C6"/>
    <w:rsid w:val="0037312A"/>
    <w:rsid w:val="00395ACD"/>
    <w:rsid w:val="0039753C"/>
    <w:rsid w:val="003C1C80"/>
    <w:rsid w:val="003C310D"/>
    <w:rsid w:val="003E2647"/>
    <w:rsid w:val="003E7C9D"/>
    <w:rsid w:val="003F5594"/>
    <w:rsid w:val="003F686C"/>
    <w:rsid w:val="00400373"/>
    <w:rsid w:val="00404597"/>
    <w:rsid w:val="00420CC5"/>
    <w:rsid w:val="00421FE8"/>
    <w:rsid w:val="00426130"/>
    <w:rsid w:val="00434483"/>
    <w:rsid w:val="004411B9"/>
    <w:rsid w:val="004459A1"/>
    <w:rsid w:val="00445BE3"/>
    <w:rsid w:val="00452BCA"/>
    <w:rsid w:val="00456D9C"/>
    <w:rsid w:val="00460644"/>
    <w:rsid w:val="0046220B"/>
    <w:rsid w:val="004646A3"/>
    <w:rsid w:val="004863C1"/>
    <w:rsid w:val="00486BDA"/>
    <w:rsid w:val="004A6BB3"/>
    <w:rsid w:val="004A7498"/>
    <w:rsid w:val="004C244A"/>
    <w:rsid w:val="004C6186"/>
    <w:rsid w:val="004D061D"/>
    <w:rsid w:val="004D3907"/>
    <w:rsid w:val="004E43B5"/>
    <w:rsid w:val="004F3AB8"/>
    <w:rsid w:val="00510BC6"/>
    <w:rsid w:val="005127AD"/>
    <w:rsid w:val="00521396"/>
    <w:rsid w:val="00521A58"/>
    <w:rsid w:val="005453FA"/>
    <w:rsid w:val="0054716C"/>
    <w:rsid w:val="00556DDD"/>
    <w:rsid w:val="005601C9"/>
    <w:rsid w:val="00584C7F"/>
    <w:rsid w:val="00591BEC"/>
    <w:rsid w:val="00595241"/>
    <w:rsid w:val="005A6C35"/>
    <w:rsid w:val="005A7F09"/>
    <w:rsid w:val="005B68B8"/>
    <w:rsid w:val="005C5C59"/>
    <w:rsid w:val="005D0093"/>
    <w:rsid w:val="005D4E34"/>
    <w:rsid w:val="005E311F"/>
    <w:rsid w:val="005E7186"/>
    <w:rsid w:val="005E7602"/>
    <w:rsid w:val="006147D7"/>
    <w:rsid w:val="006250A0"/>
    <w:rsid w:val="006274EF"/>
    <w:rsid w:val="00635E80"/>
    <w:rsid w:val="00664EED"/>
    <w:rsid w:val="00666341"/>
    <w:rsid w:val="00674C92"/>
    <w:rsid w:val="006779B9"/>
    <w:rsid w:val="00684942"/>
    <w:rsid w:val="00687377"/>
    <w:rsid w:val="006913DA"/>
    <w:rsid w:val="006966E0"/>
    <w:rsid w:val="006A2BE2"/>
    <w:rsid w:val="006B0BD5"/>
    <w:rsid w:val="006B74CD"/>
    <w:rsid w:val="006C0727"/>
    <w:rsid w:val="006D2C83"/>
    <w:rsid w:val="006F0DE7"/>
    <w:rsid w:val="00707D1A"/>
    <w:rsid w:val="00707FCA"/>
    <w:rsid w:val="00714A0A"/>
    <w:rsid w:val="00723098"/>
    <w:rsid w:val="00727F64"/>
    <w:rsid w:val="00734802"/>
    <w:rsid w:val="00734B48"/>
    <w:rsid w:val="0075013E"/>
    <w:rsid w:val="00760D94"/>
    <w:rsid w:val="00763BF6"/>
    <w:rsid w:val="00765D7E"/>
    <w:rsid w:val="00773A3D"/>
    <w:rsid w:val="00781D7E"/>
    <w:rsid w:val="00786157"/>
    <w:rsid w:val="0079183C"/>
    <w:rsid w:val="00792F3F"/>
    <w:rsid w:val="00794C82"/>
    <w:rsid w:val="007A4A05"/>
    <w:rsid w:val="007C0530"/>
    <w:rsid w:val="007E60C3"/>
    <w:rsid w:val="0080136E"/>
    <w:rsid w:val="00801AF8"/>
    <w:rsid w:val="00810B6F"/>
    <w:rsid w:val="0081412E"/>
    <w:rsid w:val="008233D4"/>
    <w:rsid w:val="00833BDB"/>
    <w:rsid w:val="008410EB"/>
    <w:rsid w:val="008437F5"/>
    <w:rsid w:val="00844FF6"/>
    <w:rsid w:val="00864B87"/>
    <w:rsid w:val="008662C2"/>
    <w:rsid w:val="008735A1"/>
    <w:rsid w:val="008747C2"/>
    <w:rsid w:val="008807C0"/>
    <w:rsid w:val="008B59ED"/>
    <w:rsid w:val="008C1071"/>
    <w:rsid w:val="008D35E5"/>
    <w:rsid w:val="008D7D46"/>
    <w:rsid w:val="008F30B3"/>
    <w:rsid w:val="00902926"/>
    <w:rsid w:val="0091787A"/>
    <w:rsid w:val="00917EA2"/>
    <w:rsid w:val="00927374"/>
    <w:rsid w:val="00931679"/>
    <w:rsid w:val="00952D73"/>
    <w:rsid w:val="00953F5E"/>
    <w:rsid w:val="00953FEB"/>
    <w:rsid w:val="00962DA5"/>
    <w:rsid w:val="00977E31"/>
    <w:rsid w:val="0098076F"/>
    <w:rsid w:val="009871B6"/>
    <w:rsid w:val="00992582"/>
    <w:rsid w:val="0099446E"/>
    <w:rsid w:val="009A25D0"/>
    <w:rsid w:val="009B14E7"/>
    <w:rsid w:val="009B44D9"/>
    <w:rsid w:val="009C4125"/>
    <w:rsid w:val="009D36CB"/>
    <w:rsid w:val="009F792A"/>
    <w:rsid w:val="00A00C61"/>
    <w:rsid w:val="00A2409F"/>
    <w:rsid w:val="00A3610C"/>
    <w:rsid w:val="00A402F9"/>
    <w:rsid w:val="00A51F0C"/>
    <w:rsid w:val="00A66B64"/>
    <w:rsid w:val="00A7731D"/>
    <w:rsid w:val="00AA14D5"/>
    <w:rsid w:val="00AD1061"/>
    <w:rsid w:val="00AD3018"/>
    <w:rsid w:val="00AF6F9E"/>
    <w:rsid w:val="00B305E5"/>
    <w:rsid w:val="00B33D08"/>
    <w:rsid w:val="00B36B1F"/>
    <w:rsid w:val="00B44E83"/>
    <w:rsid w:val="00B45C51"/>
    <w:rsid w:val="00B46E06"/>
    <w:rsid w:val="00B47060"/>
    <w:rsid w:val="00B54759"/>
    <w:rsid w:val="00B702E5"/>
    <w:rsid w:val="00B73C90"/>
    <w:rsid w:val="00B82D60"/>
    <w:rsid w:val="00B91D16"/>
    <w:rsid w:val="00B91F0B"/>
    <w:rsid w:val="00B93675"/>
    <w:rsid w:val="00BA27FB"/>
    <w:rsid w:val="00BB3FD5"/>
    <w:rsid w:val="00BB4EAD"/>
    <w:rsid w:val="00BE311B"/>
    <w:rsid w:val="00BE60FC"/>
    <w:rsid w:val="00BF3241"/>
    <w:rsid w:val="00C261F3"/>
    <w:rsid w:val="00C27263"/>
    <w:rsid w:val="00C351DF"/>
    <w:rsid w:val="00C40F71"/>
    <w:rsid w:val="00C428FF"/>
    <w:rsid w:val="00C44B63"/>
    <w:rsid w:val="00C501A0"/>
    <w:rsid w:val="00C646BC"/>
    <w:rsid w:val="00C6545A"/>
    <w:rsid w:val="00CA2272"/>
    <w:rsid w:val="00CA7EA8"/>
    <w:rsid w:val="00CB32F6"/>
    <w:rsid w:val="00CC6084"/>
    <w:rsid w:val="00CD13BF"/>
    <w:rsid w:val="00CD5B60"/>
    <w:rsid w:val="00CE4916"/>
    <w:rsid w:val="00CE5ECD"/>
    <w:rsid w:val="00D01192"/>
    <w:rsid w:val="00D02CBC"/>
    <w:rsid w:val="00D047D6"/>
    <w:rsid w:val="00D112C5"/>
    <w:rsid w:val="00D207BD"/>
    <w:rsid w:val="00D20EA0"/>
    <w:rsid w:val="00D366A5"/>
    <w:rsid w:val="00D370C0"/>
    <w:rsid w:val="00D40DD2"/>
    <w:rsid w:val="00D44FA9"/>
    <w:rsid w:val="00D51091"/>
    <w:rsid w:val="00D74B57"/>
    <w:rsid w:val="00D77491"/>
    <w:rsid w:val="00D87AD0"/>
    <w:rsid w:val="00D936EE"/>
    <w:rsid w:val="00D97261"/>
    <w:rsid w:val="00DB3A10"/>
    <w:rsid w:val="00DC28CD"/>
    <w:rsid w:val="00DC4ED9"/>
    <w:rsid w:val="00DC6C19"/>
    <w:rsid w:val="00DD2494"/>
    <w:rsid w:val="00DD2F0A"/>
    <w:rsid w:val="00DD65B7"/>
    <w:rsid w:val="00DD7265"/>
    <w:rsid w:val="00DE4BAD"/>
    <w:rsid w:val="00DF1622"/>
    <w:rsid w:val="00E023DC"/>
    <w:rsid w:val="00E35833"/>
    <w:rsid w:val="00E63246"/>
    <w:rsid w:val="00E66133"/>
    <w:rsid w:val="00E6696A"/>
    <w:rsid w:val="00E81C49"/>
    <w:rsid w:val="00E92521"/>
    <w:rsid w:val="00EA35C6"/>
    <w:rsid w:val="00EC33EF"/>
    <w:rsid w:val="00EC44D3"/>
    <w:rsid w:val="00EC5F26"/>
    <w:rsid w:val="00ED2170"/>
    <w:rsid w:val="00ED2F27"/>
    <w:rsid w:val="00EE0099"/>
    <w:rsid w:val="00EE0989"/>
    <w:rsid w:val="00EE4731"/>
    <w:rsid w:val="00EE68EB"/>
    <w:rsid w:val="00F033BC"/>
    <w:rsid w:val="00F205CD"/>
    <w:rsid w:val="00F3143E"/>
    <w:rsid w:val="00F3397F"/>
    <w:rsid w:val="00F36473"/>
    <w:rsid w:val="00F36B76"/>
    <w:rsid w:val="00F45481"/>
    <w:rsid w:val="00F530D7"/>
    <w:rsid w:val="00F62274"/>
    <w:rsid w:val="00F67CEF"/>
    <w:rsid w:val="00F707B2"/>
    <w:rsid w:val="00F814DD"/>
    <w:rsid w:val="00F84128"/>
    <w:rsid w:val="00F852FE"/>
    <w:rsid w:val="00F90159"/>
    <w:rsid w:val="00F94717"/>
    <w:rsid w:val="00F96C4B"/>
    <w:rsid w:val="00FD1810"/>
    <w:rsid w:val="00FD3404"/>
    <w:rsid w:val="00FE0D38"/>
    <w:rsid w:val="00FF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D72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DD7265"/>
  </w:style>
  <w:style w:type="paragraph" w:styleId="a5">
    <w:name w:val="footer"/>
    <w:basedOn w:val="a"/>
    <w:link w:val="Char0"/>
    <w:uiPriority w:val="99"/>
    <w:unhideWhenUsed/>
    <w:rsid w:val="00DD72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D7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D72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7265"/>
  </w:style>
  <w:style w:type="paragraph" w:styleId="a5">
    <w:name w:val="footer"/>
    <w:basedOn w:val="a"/>
    <w:link w:val="Char0"/>
    <w:uiPriority w:val="99"/>
    <w:unhideWhenUsed/>
    <w:rsid w:val="00DD72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7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7B88-5E1C-44F7-8A71-FEF73CFA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10097</TotalTime>
  <Pages>17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user</cp:lastModifiedBy>
  <cp:revision>374</cp:revision>
  <dcterms:created xsi:type="dcterms:W3CDTF">2017-09-29T12:47:00Z</dcterms:created>
  <dcterms:modified xsi:type="dcterms:W3CDTF">2018-10-20T20:35:00Z</dcterms:modified>
</cp:coreProperties>
</file>