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5E1" w:rsidRPr="00E804BD" w:rsidRDefault="001B05E1" w:rsidP="001B05E1">
      <w:pPr>
        <w:pStyle w:val="a3"/>
        <w:rPr>
          <w:rFonts w:ascii="Simplified Arabic" w:hAnsi="Simplified Arabic" w:cs="Simplified Arabic"/>
          <w:sz w:val="28"/>
          <w:szCs w:val="28"/>
        </w:rPr>
      </w:pPr>
    </w:p>
    <w:p w:rsidR="001B05E1" w:rsidRDefault="001B05E1" w:rsidP="001B05E1">
      <w:pPr>
        <w:pStyle w:val="a3"/>
        <w:jc w:val="right"/>
        <w:rPr>
          <w:rFonts w:ascii="Simplified Arabic" w:hAnsi="Simplified Arabic" w:cs="Simplified Arabic"/>
          <w:sz w:val="28"/>
          <w:szCs w:val="28"/>
          <w:rtl/>
          <w:lang w:bidi="ar-IQ"/>
        </w:rPr>
      </w:pPr>
      <w:r w:rsidRPr="005B76B4">
        <w:rPr>
          <w:rFonts w:ascii="Simplified Arabic" w:hAnsi="Simplified Arabic" w:cs="Simplified Arabic"/>
          <w:sz w:val="28"/>
          <w:szCs w:val="28"/>
          <w:rtl/>
          <w:lang w:bidi="ar-IQ"/>
        </w:rPr>
        <w:t xml:space="preserve">النموذج شبه الرئاسي :تنزانيا </w:t>
      </w:r>
    </w:p>
    <w:p w:rsidR="001B05E1" w:rsidRDefault="001B05E1" w:rsidP="001B05E1">
      <w:pPr>
        <w:pStyle w:val="a3"/>
        <w:jc w:val="right"/>
        <w:rPr>
          <w:rFonts w:ascii="Simplified Arabic" w:hAnsi="Simplified Arabic" w:cs="Simplified Arabic"/>
          <w:sz w:val="28"/>
          <w:szCs w:val="28"/>
          <w:rtl/>
        </w:rPr>
      </w:pPr>
      <w:r w:rsidRPr="00E804BD">
        <w:rPr>
          <w:rFonts w:ascii="Simplified Arabic" w:hAnsi="Simplified Arabic" w:cs="Simplified Arabic"/>
          <w:sz w:val="28"/>
          <w:szCs w:val="28"/>
          <w:rtl/>
        </w:rPr>
        <w:t>نبذة عن تنزانيا</w:t>
      </w:r>
    </w:p>
    <w:p w:rsidR="001B05E1" w:rsidRDefault="001B05E1" w:rsidP="001B05E1">
      <w:pPr>
        <w:pStyle w:val="a3"/>
        <w:jc w:val="right"/>
        <w:rPr>
          <w:rFonts w:ascii="Simplified Arabic" w:hAnsi="Simplified Arabic" w:cs="Simplified Arabic"/>
          <w:sz w:val="28"/>
          <w:szCs w:val="28"/>
          <w:rtl/>
        </w:rPr>
      </w:pPr>
      <w:r w:rsidRPr="00F40078">
        <w:rPr>
          <w:rFonts w:ascii="Simplified Arabic" w:hAnsi="Simplified Arabic" w:cs="Simplified Arabic" w:hint="cs"/>
          <w:sz w:val="28"/>
          <w:szCs w:val="28"/>
          <w:rtl/>
        </w:rPr>
        <w:t>جمهوريّة</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تنزانيا</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الاتحاديّة</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هي</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إحدى</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الدول</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الإفريقيّة</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التي</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تُطل</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على</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المحيط</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الهندي،</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وتقع</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جمهورية</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تنزانيا</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الاتحاديّة</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في</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الشرق</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من</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وسط</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القارّة</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الإفريقيّة،</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وتحديدا</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ًمابين</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أوغندا</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وكينيا</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من</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الشمال،</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وجمهوريّة</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الكونغو</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الديمقراطيّة</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وبوروندي</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ورواندا</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من</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الغرب،</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وملاوي</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وموزامبيق</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وزامبيا</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من</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الجنوب،</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أمّا</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إلى</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الشرق</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من</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تنزانيا</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فهناك</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المحيط</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الهندي</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الذي</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تطل</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عليه</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هذه</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الدولة</w:t>
      </w:r>
      <w:r w:rsidRPr="00F40078">
        <w:rPr>
          <w:rFonts w:ascii="Simplified Arabic" w:hAnsi="Simplified Arabic" w:cs="Simplified Arabic"/>
          <w:sz w:val="28"/>
          <w:szCs w:val="28"/>
          <w:rtl/>
        </w:rPr>
        <w:t xml:space="preserve">. </w:t>
      </w:r>
    </w:p>
    <w:p w:rsidR="001B05E1" w:rsidRDefault="001B05E1" w:rsidP="00137D5C">
      <w:pPr>
        <w:pStyle w:val="a3"/>
        <w:jc w:val="right"/>
        <w:rPr>
          <w:rFonts w:ascii="Simplified Arabic" w:hAnsi="Simplified Arabic" w:cs="Simplified Arabic"/>
          <w:sz w:val="28"/>
          <w:szCs w:val="28"/>
          <w:rtl/>
        </w:rPr>
      </w:pPr>
      <w:r w:rsidRPr="00DA3EC1">
        <w:rPr>
          <w:rFonts w:ascii="Simplified Arabic" w:hAnsi="Simplified Arabic" w:cs="Simplified Arabic" w:hint="cs"/>
          <w:b/>
          <w:bCs/>
          <w:sz w:val="28"/>
          <w:szCs w:val="28"/>
          <w:rtl/>
        </w:rPr>
        <w:t>مساحة</w:t>
      </w:r>
      <w:r w:rsidR="009651BC">
        <w:rPr>
          <w:rFonts w:ascii="Simplified Arabic" w:hAnsi="Simplified Arabic" w:cs="Simplified Arabic" w:hint="cs"/>
          <w:b/>
          <w:bCs/>
          <w:sz w:val="28"/>
          <w:szCs w:val="28"/>
          <w:rtl/>
        </w:rPr>
        <w:t xml:space="preserve"> </w:t>
      </w:r>
      <w:r w:rsidRPr="00DA3EC1">
        <w:rPr>
          <w:rFonts w:ascii="Simplified Arabic" w:hAnsi="Simplified Arabic" w:cs="Simplified Arabic" w:hint="cs"/>
          <w:b/>
          <w:bCs/>
          <w:sz w:val="28"/>
          <w:szCs w:val="28"/>
          <w:rtl/>
        </w:rPr>
        <w:t>الدولة</w:t>
      </w:r>
      <w:r w:rsidR="009651BC">
        <w:rPr>
          <w:rFonts w:ascii="Simplified Arabic" w:hAnsi="Simplified Arabic" w:cs="Simplified Arabic" w:hint="cs"/>
          <w:b/>
          <w:bCs/>
          <w:sz w:val="28"/>
          <w:szCs w:val="28"/>
          <w:rtl/>
        </w:rPr>
        <w:t xml:space="preserve"> </w:t>
      </w:r>
      <w:r w:rsidRPr="00F40078">
        <w:rPr>
          <w:rFonts w:ascii="Simplified Arabic" w:hAnsi="Simplified Arabic" w:cs="Simplified Arabic" w:hint="cs"/>
          <w:sz w:val="28"/>
          <w:szCs w:val="28"/>
          <w:rtl/>
        </w:rPr>
        <w:t>تقدّر</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تقريباً</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بحوالي</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المليون</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كيلومتراً</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مربعاً</w:t>
      </w:r>
      <w:r w:rsidRPr="00F40078">
        <w:rPr>
          <w:rFonts w:ascii="Simplified Arabic" w:hAnsi="Simplified Arabic" w:cs="Simplified Arabic"/>
          <w:sz w:val="28"/>
          <w:szCs w:val="28"/>
          <w:rtl/>
        </w:rPr>
        <w:t>.</w:t>
      </w:r>
      <w:r>
        <w:rPr>
          <w:rFonts w:ascii="Simplified Arabic" w:hAnsi="Simplified Arabic" w:cs="Simplified Arabic"/>
          <w:noProof/>
          <w:sz w:val="28"/>
          <w:szCs w:val="28"/>
        </w:rPr>
        <w:drawing>
          <wp:inline distT="0" distB="0" distL="0" distR="0">
            <wp:extent cx="2857500" cy="1600200"/>
            <wp:effectExtent l="0" t="0" r="0" b="0"/>
            <wp:docPr id="2" name="صورة 2" descr="C:\Users\HP\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download.jp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1B05E1" w:rsidRDefault="001B05E1" w:rsidP="001B05E1">
      <w:pPr>
        <w:pStyle w:val="a3"/>
        <w:jc w:val="right"/>
        <w:rPr>
          <w:rFonts w:ascii="Simplified Arabic" w:hAnsi="Simplified Arabic" w:cs="Simplified Arabic"/>
          <w:sz w:val="28"/>
          <w:szCs w:val="28"/>
          <w:rtl/>
        </w:rPr>
      </w:pPr>
      <w:r w:rsidRPr="006E3E5E">
        <w:rPr>
          <w:rFonts w:ascii="Simplified Arabic" w:hAnsi="Simplified Arabic" w:cs="Simplified Arabic" w:hint="cs"/>
          <w:b/>
          <w:bCs/>
          <w:sz w:val="28"/>
          <w:szCs w:val="28"/>
          <w:rtl/>
        </w:rPr>
        <w:t>أصل</w:t>
      </w:r>
      <w:r w:rsidR="009651BC">
        <w:rPr>
          <w:rFonts w:ascii="Simplified Arabic" w:hAnsi="Simplified Arabic" w:cs="Simplified Arabic" w:hint="cs"/>
          <w:b/>
          <w:bCs/>
          <w:sz w:val="28"/>
          <w:szCs w:val="28"/>
          <w:rtl/>
        </w:rPr>
        <w:t xml:space="preserve"> </w:t>
      </w:r>
      <w:r w:rsidRPr="006E3E5E">
        <w:rPr>
          <w:rFonts w:ascii="Simplified Arabic" w:hAnsi="Simplified Arabic" w:cs="Simplified Arabic" w:hint="cs"/>
          <w:b/>
          <w:bCs/>
          <w:sz w:val="28"/>
          <w:szCs w:val="28"/>
          <w:rtl/>
        </w:rPr>
        <w:t>التسمية</w:t>
      </w:r>
      <w:r w:rsidR="009651BC">
        <w:rPr>
          <w:rFonts w:ascii="Simplified Arabic" w:hAnsi="Simplified Arabic" w:cs="Simplified Arabic" w:hint="cs"/>
          <w:b/>
          <w:bCs/>
          <w:sz w:val="28"/>
          <w:szCs w:val="28"/>
          <w:rtl/>
        </w:rPr>
        <w:t xml:space="preserve"> </w:t>
      </w:r>
      <w:r>
        <w:rPr>
          <w:rFonts w:ascii="Simplified Arabic" w:hAnsi="Simplified Arabic" w:cs="Simplified Arabic"/>
          <w:sz w:val="28"/>
          <w:szCs w:val="28"/>
          <w:rtl/>
        </w:rPr>
        <w:t>ا</w:t>
      </w:r>
      <w:r>
        <w:rPr>
          <w:rFonts w:ascii="Simplified Arabic" w:hAnsi="Simplified Arabic" w:cs="Simplified Arabic" w:hint="cs"/>
          <w:sz w:val="28"/>
          <w:szCs w:val="28"/>
          <w:rtl/>
        </w:rPr>
        <w:t>شتق اسم</w:t>
      </w:r>
      <w:r w:rsidRPr="00E804BD">
        <w:rPr>
          <w:rFonts w:ascii="Simplified Arabic" w:hAnsi="Simplified Arabic" w:cs="Simplified Arabic"/>
          <w:sz w:val="28"/>
          <w:szCs w:val="28"/>
          <w:rtl/>
        </w:rPr>
        <w:t xml:space="preserve"> تنزانيا من دمج الاسمي</w:t>
      </w:r>
      <w:r>
        <w:rPr>
          <w:rFonts w:ascii="Simplified Arabic" w:hAnsi="Simplified Arabic" w:cs="Simplified Arabic"/>
          <w:sz w:val="28"/>
          <w:szCs w:val="28"/>
          <w:rtl/>
        </w:rPr>
        <w:t>ن: تنجانيقا وزنجبار اللتين توح</w:t>
      </w:r>
      <w:r w:rsidRPr="00E804BD">
        <w:rPr>
          <w:rFonts w:ascii="Simplified Arabic" w:hAnsi="Simplified Arabic" w:cs="Simplified Arabic"/>
          <w:sz w:val="28"/>
          <w:szCs w:val="28"/>
          <w:rtl/>
        </w:rPr>
        <w:t>دتا في عام 1964 لتشكيل جمهورية تنجانيقا وزنجبار الاتحادية والتي تم تغيير اسمها في وقت ل</w:t>
      </w:r>
      <w:r>
        <w:rPr>
          <w:rFonts w:ascii="Simplified Arabic" w:hAnsi="Simplified Arabic" w:cs="Simplified Arabic"/>
          <w:sz w:val="28"/>
          <w:szCs w:val="28"/>
          <w:rtl/>
        </w:rPr>
        <w:t>احق إلى جمهورية تنزانيا المتحدة</w:t>
      </w:r>
      <w:r>
        <w:rPr>
          <w:rFonts w:ascii="Simplified Arabic" w:hAnsi="Simplified Arabic" w:cs="Simplified Arabic" w:hint="cs"/>
          <w:sz w:val="28"/>
          <w:szCs w:val="28"/>
          <w:rtl/>
        </w:rPr>
        <w:t>،</w:t>
      </w:r>
      <w:r w:rsidRPr="00E804BD">
        <w:rPr>
          <w:rFonts w:ascii="Simplified Arabic" w:hAnsi="Simplified Arabic" w:cs="Simplified Arabic"/>
          <w:sz w:val="28"/>
          <w:szCs w:val="28"/>
          <w:rtl/>
        </w:rPr>
        <w:t xml:space="preserve"> وخضعت تنجانيقا لاستعمار ألماني فيما كانت زنجبار مستعمرة بريطانية وتمت صياغة دستورها في ال</w:t>
      </w:r>
      <w:r>
        <w:rPr>
          <w:rFonts w:ascii="Simplified Arabic" w:hAnsi="Simplified Arabic" w:cs="Simplified Arabic"/>
          <w:sz w:val="28"/>
          <w:szCs w:val="28"/>
          <w:rtl/>
        </w:rPr>
        <w:t xml:space="preserve">مؤتمر الدستوري </w:t>
      </w:r>
      <w:r>
        <w:rPr>
          <w:rFonts w:ascii="Simplified Arabic" w:hAnsi="Simplified Arabic" w:cs="Simplified Arabic" w:hint="cs"/>
          <w:sz w:val="28"/>
          <w:szCs w:val="28"/>
          <w:rtl/>
        </w:rPr>
        <w:t xml:space="preserve">في </w:t>
      </w:r>
      <w:r w:rsidRPr="00E804BD">
        <w:rPr>
          <w:rFonts w:ascii="Simplified Arabic" w:hAnsi="Simplified Arabic" w:cs="Simplified Arabic"/>
          <w:sz w:val="28"/>
          <w:szCs w:val="28"/>
          <w:rtl/>
        </w:rPr>
        <w:t>لندن بعد مفاوضات بين القوى الاستعمارية والحزبين السياسيي</w:t>
      </w:r>
      <w:r>
        <w:rPr>
          <w:rFonts w:ascii="Simplified Arabic" w:hAnsi="Simplified Arabic" w:cs="Simplified Arabic"/>
          <w:sz w:val="28"/>
          <w:szCs w:val="28"/>
          <w:rtl/>
        </w:rPr>
        <w:t>ن الرئيسيين</w:t>
      </w:r>
      <w:r>
        <w:rPr>
          <w:rFonts w:ascii="Simplified Arabic" w:hAnsi="Simplified Arabic" w:cs="Simplified Arabic" w:hint="cs"/>
          <w:sz w:val="28"/>
          <w:szCs w:val="28"/>
          <w:rtl/>
        </w:rPr>
        <w:t>.</w:t>
      </w:r>
      <w:r w:rsidRPr="00E804BD">
        <w:rPr>
          <w:rFonts w:ascii="Simplified Arabic" w:hAnsi="Simplified Arabic" w:cs="Simplified Arabic"/>
          <w:sz w:val="28"/>
          <w:szCs w:val="28"/>
          <w:rtl/>
        </w:rPr>
        <w:t xml:space="preserve"> وأصبح أول رئيس لها "جوليوسنيريري والذي تبنَّى نظامًا اشتراكيًّا أساسه "يوجوما" وهي كلمة سواحلية تعني الاعتماد على النفس والتعاون التقليدي الإفريقي، وقد أثار الاتحاد بينهما جدلًا بين سكان زنجبار، لكنه كان مقبولًا لدى حكومة "نيريري" وحكومة زنجبار الثورية بفضل أهدافهما السياسية المشتركةالذي كان يمثِّل المجموعات الآس</w:t>
      </w:r>
      <w:r>
        <w:rPr>
          <w:rFonts w:ascii="Simplified Arabic" w:hAnsi="Simplified Arabic" w:cs="Simplified Arabic"/>
          <w:sz w:val="28"/>
          <w:szCs w:val="28"/>
          <w:rtl/>
        </w:rPr>
        <w:t>يوية والعرب، والحزب</w:t>
      </w:r>
    </w:p>
    <w:p w:rsidR="001B05E1" w:rsidRPr="00032FDE" w:rsidRDefault="001B05E1" w:rsidP="001B05E1">
      <w:pPr>
        <w:pStyle w:val="a3"/>
        <w:jc w:val="right"/>
        <w:rPr>
          <w:rFonts w:ascii="Simplified Arabic" w:hAnsi="Simplified Arabic" w:cs="Simplified Arabic"/>
          <w:sz w:val="28"/>
          <w:szCs w:val="28"/>
          <w:rtl/>
          <w:lang w:bidi="ar-IQ"/>
        </w:rPr>
      </w:pPr>
      <w:r w:rsidRPr="006E3E5E">
        <w:rPr>
          <w:rFonts w:ascii="Simplified Arabic" w:hAnsi="Simplified Arabic" w:cs="Simplified Arabic" w:hint="cs"/>
          <w:b/>
          <w:bCs/>
          <w:sz w:val="28"/>
          <w:szCs w:val="28"/>
          <w:rtl/>
        </w:rPr>
        <w:t>هناك</w:t>
      </w:r>
      <w:r w:rsidR="009651BC">
        <w:rPr>
          <w:rFonts w:ascii="Simplified Arabic" w:hAnsi="Simplified Arabic" w:cs="Simplified Arabic" w:hint="cs"/>
          <w:b/>
          <w:bCs/>
          <w:sz w:val="28"/>
          <w:szCs w:val="28"/>
          <w:rtl/>
        </w:rPr>
        <w:t xml:space="preserve"> </w:t>
      </w:r>
      <w:r w:rsidRPr="006E3E5E">
        <w:rPr>
          <w:rFonts w:ascii="Simplified Arabic" w:hAnsi="Simplified Arabic" w:cs="Simplified Arabic" w:hint="cs"/>
          <w:b/>
          <w:bCs/>
          <w:sz w:val="28"/>
          <w:szCs w:val="28"/>
          <w:rtl/>
        </w:rPr>
        <w:t>لغتان</w:t>
      </w:r>
      <w:r w:rsidR="009651BC">
        <w:rPr>
          <w:rFonts w:ascii="Simplified Arabic" w:hAnsi="Simplified Arabic" w:cs="Simplified Arabic" w:hint="cs"/>
          <w:b/>
          <w:bCs/>
          <w:sz w:val="28"/>
          <w:szCs w:val="28"/>
          <w:rtl/>
        </w:rPr>
        <w:t xml:space="preserve"> </w:t>
      </w:r>
      <w:r w:rsidRPr="006E3E5E">
        <w:rPr>
          <w:rFonts w:ascii="Simplified Arabic" w:hAnsi="Simplified Arabic" w:cs="Simplified Arabic" w:hint="cs"/>
          <w:b/>
          <w:bCs/>
          <w:sz w:val="28"/>
          <w:szCs w:val="28"/>
          <w:rtl/>
        </w:rPr>
        <w:t>رسميتان</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في</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تنزانيا</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الأولى</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هي</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اللّغة</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السواحيليّة</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أمّا</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الثانية</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فهي</w:t>
      </w:r>
      <w:r w:rsidR="009651B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اللغةالإنجليزيّة</w:t>
      </w:r>
      <w:r w:rsidRPr="00F40078">
        <w:rPr>
          <w:rFonts w:ascii="Simplified Arabic" w:hAnsi="Simplified Arabic" w:cs="Simplified Arabic"/>
          <w:sz w:val="28"/>
          <w:szCs w:val="28"/>
          <w:rtl/>
        </w:rPr>
        <w:t>.</w:t>
      </w:r>
    </w:p>
    <w:p w:rsidR="001B05E1" w:rsidRPr="00032FDE" w:rsidRDefault="001B05E1" w:rsidP="001B05E1">
      <w:pPr>
        <w:pStyle w:val="a3"/>
        <w:jc w:val="right"/>
        <w:rPr>
          <w:rFonts w:ascii="Simplified Arabic" w:hAnsi="Simplified Arabic" w:cs="Simplified Arabic"/>
          <w:sz w:val="28"/>
          <w:szCs w:val="28"/>
        </w:rPr>
      </w:pPr>
      <w:r w:rsidRPr="00BD7C18">
        <w:rPr>
          <w:rFonts w:ascii="Simplified Arabic" w:hAnsi="Simplified Arabic" w:cs="Simplified Arabic" w:hint="cs"/>
          <w:b/>
          <w:bCs/>
          <w:sz w:val="28"/>
          <w:szCs w:val="28"/>
          <w:rtl/>
          <w:lang w:bidi="ar-IQ"/>
        </w:rPr>
        <w:t>التنوع</w:t>
      </w:r>
      <w:r w:rsidR="009651BC">
        <w:rPr>
          <w:rFonts w:ascii="Simplified Arabic" w:hAnsi="Simplified Arabic" w:cs="Simplified Arabic" w:hint="cs"/>
          <w:b/>
          <w:bCs/>
          <w:sz w:val="28"/>
          <w:szCs w:val="28"/>
          <w:rtl/>
          <w:lang w:bidi="ar-IQ"/>
        </w:rPr>
        <w:t xml:space="preserve"> </w:t>
      </w:r>
      <w:r w:rsidRPr="00BD7C18">
        <w:rPr>
          <w:rFonts w:ascii="Simplified Arabic" w:hAnsi="Simplified Arabic" w:cs="Simplified Arabic" w:hint="cs"/>
          <w:b/>
          <w:bCs/>
          <w:sz w:val="28"/>
          <w:szCs w:val="28"/>
          <w:rtl/>
          <w:lang w:bidi="ar-IQ"/>
        </w:rPr>
        <w:t>العرقي</w:t>
      </w:r>
      <w:r w:rsidR="009651BC">
        <w:rPr>
          <w:rFonts w:ascii="Simplified Arabic" w:hAnsi="Simplified Arabic" w:cs="Simplified Arabic" w:hint="cs"/>
          <w:sz w:val="28"/>
          <w:szCs w:val="28"/>
          <w:rtl/>
        </w:rPr>
        <w:t xml:space="preserve"> </w:t>
      </w:r>
      <w:r w:rsidR="00415A7E">
        <w:rPr>
          <w:rFonts w:ascii="Simplified Arabic" w:hAnsi="Simplified Arabic" w:cs="Simplified Arabic"/>
          <w:sz w:val="28"/>
          <w:szCs w:val="28"/>
          <w:rtl/>
        </w:rPr>
        <w:t>تعرف تنزانيا تنوعا ع</w:t>
      </w:r>
      <w:bookmarkStart w:id="0" w:name="_GoBack"/>
      <w:bookmarkEnd w:id="0"/>
      <w:r w:rsidR="00415A7E">
        <w:rPr>
          <w:rFonts w:ascii="Simplified Arabic" w:hAnsi="Simplified Arabic" w:cs="Simplified Arabic"/>
          <w:sz w:val="28"/>
          <w:szCs w:val="28"/>
          <w:rtl/>
        </w:rPr>
        <w:t>رقيا</w:t>
      </w:r>
      <w:r w:rsidRPr="00032FDE">
        <w:rPr>
          <w:rFonts w:ascii="Simplified Arabic" w:hAnsi="Simplified Arabic" w:cs="Simplified Arabic"/>
          <w:sz w:val="28"/>
          <w:szCs w:val="28"/>
          <w:rtl/>
        </w:rPr>
        <w:t>، مثل با</w:t>
      </w:r>
      <w:r>
        <w:rPr>
          <w:rFonts w:ascii="Simplified Arabic" w:hAnsi="Simplified Arabic" w:cs="Simplified Arabic"/>
          <w:sz w:val="28"/>
          <w:szCs w:val="28"/>
          <w:rtl/>
        </w:rPr>
        <w:t>قي دول المحيط الإقليمي، حيث تضم ما يقارب 125 مجموعة عرقية، موز</w:t>
      </w:r>
      <w:r w:rsidRPr="00032FDE">
        <w:rPr>
          <w:rFonts w:ascii="Simplified Arabic" w:hAnsi="Simplified Arabic" w:cs="Simplified Arabic"/>
          <w:sz w:val="28"/>
          <w:szCs w:val="28"/>
          <w:rtl/>
        </w:rPr>
        <w:t>عة بين مدنها الساحلية والقارية، منها عناصر عربية وأخرى إفريقية</w:t>
      </w:r>
      <w:r>
        <w:rPr>
          <w:rFonts w:ascii="Simplified Arabic" w:hAnsi="Simplified Arabic" w:cs="Simplified Arabic" w:hint="cs"/>
          <w:sz w:val="28"/>
          <w:szCs w:val="28"/>
          <w:rtl/>
        </w:rPr>
        <w:t xml:space="preserve">، </w:t>
      </w:r>
      <w:r w:rsidRPr="00032FDE">
        <w:rPr>
          <w:rFonts w:ascii="Simplified Arabic" w:hAnsi="Simplified Arabic" w:cs="Simplified Arabic"/>
          <w:sz w:val="28"/>
          <w:szCs w:val="28"/>
          <w:rtl/>
        </w:rPr>
        <w:t>ومن أشهر المجموعات العرقية في تنزانيا نجد: ماساي، بانتو (العنصر المكون لغالبية السكان التنزانيين)، سوكوما (أكثر من 3 ملايين)، تشاغا، هيا، نيامويزي (كلّ مجموعة منها تضمّ أكثر من مليون فرد)، وهناك العرقيات الأجنبية المستوطنة في البلد: كالمجموعات العربية، الباكستانية، الهندية، والأوروبية</w:t>
      </w:r>
    </w:p>
    <w:p w:rsidR="001B05E1" w:rsidRPr="00032FDE" w:rsidRDefault="001B05E1" w:rsidP="001B05E1">
      <w:pPr>
        <w:pStyle w:val="a3"/>
        <w:jc w:val="right"/>
        <w:rPr>
          <w:rFonts w:ascii="Simplified Arabic" w:hAnsi="Simplified Arabic" w:cs="Simplified Arabic"/>
          <w:sz w:val="28"/>
          <w:szCs w:val="28"/>
          <w:rtl/>
          <w:lang w:bidi="ar-IQ"/>
        </w:rPr>
      </w:pPr>
      <w:r w:rsidRPr="00032FDE">
        <w:rPr>
          <w:rFonts w:ascii="Simplified Arabic" w:hAnsi="Simplified Arabic" w:cs="Simplified Arabic"/>
          <w:sz w:val="28"/>
          <w:szCs w:val="28"/>
          <w:rtl/>
        </w:rPr>
        <w:lastRenderedPageBreak/>
        <w:t>هذا التعدّد الديني والعِرقي لم يؤثّر سلباً ع</w:t>
      </w:r>
      <w:r w:rsidR="00822B9C">
        <w:rPr>
          <w:rFonts w:ascii="Simplified Arabic" w:hAnsi="Simplified Arabic" w:cs="Simplified Arabic"/>
          <w:sz w:val="28"/>
          <w:szCs w:val="28"/>
          <w:rtl/>
        </w:rPr>
        <w:t>لى الاستقرار السياسي في تنزانيا</w:t>
      </w:r>
      <w:r w:rsidRPr="00032FDE">
        <w:rPr>
          <w:rFonts w:ascii="Simplified Arabic" w:hAnsi="Simplified Arabic" w:cs="Simplified Arabic"/>
          <w:sz w:val="28"/>
          <w:szCs w:val="28"/>
          <w:rtl/>
        </w:rPr>
        <w:t xml:space="preserve"> على عكس الدول المجاورة التي لا تزال تعاني حروباً </w:t>
      </w:r>
      <w:r>
        <w:rPr>
          <w:rFonts w:ascii="Simplified Arabic" w:hAnsi="Simplified Arabic" w:cs="Simplified Arabic"/>
          <w:sz w:val="28"/>
          <w:szCs w:val="28"/>
          <w:rtl/>
        </w:rPr>
        <w:t>أهلية</w:t>
      </w:r>
      <w:r>
        <w:rPr>
          <w:rFonts w:ascii="Simplified Arabic" w:hAnsi="Simplified Arabic" w:cs="Simplified Arabic" w:hint="cs"/>
          <w:sz w:val="28"/>
          <w:szCs w:val="28"/>
          <w:rtl/>
        </w:rPr>
        <w:t>.</w:t>
      </w:r>
    </w:p>
    <w:p w:rsidR="001B05E1" w:rsidRPr="00032FDE" w:rsidRDefault="001B05E1" w:rsidP="001B05E1">
      <w:pPr>
        <w:pStyle w:val="a3"/>
        <w:jc w:val="right"/>
        <w:rPr>
          <w:rFonts w:ascii="Simplified Arabic" w:hAnsi="Simplified Arabic" w:cs="Simplified Arabic" w:hint="cs"/>
          <w:sz w:val="28"/>
          <w:szCs w:val="28"/>
          <w:lang w:bidi="ar-IQ"/>
        </w:rPr>
      </w:pPr>
      <w:r w:rsidRPr="00BD7C18">
        <w:rPr>
          <w:rFonts w:ascii="Simplified Arabic" w:hAnsi="Simplified Arabic" w:cs="Simplified Arabic"/>
          <w:b/>
          <w:bCs/>
          <w:sz w:val="28"/>
          <w:szCs w:val="28"/>
          <w:rtl/>
        </w:rPr>
        <w:t>يُقدّر عدد سكان</w:t>
      </w:r>
      <w:r w:rsidRPr="00032FDE">
        <w:rPr>
          <w:rFonts w:ascii="Simplified Arabic" w:hAnsi="Simplified Arabic" w:cs="Simplified Arabic"/>
          <w:sz w:val="28"/>
          <w:szCs w:val="28"/>
          <w:rtl/>
        </w:rPr>
        <w:t xml:space="preserve"> تنزانيا بـ 57.771.430 نسمة، حسب تقدير</w:t>
      </w:r>
      <w:r w:rsidR="0057081B">
        <w:rPr>
          <w:rFonts w:ascii="Simplified Arabic" w:hAnsi="Simplified Arabic" w:cs="Simplified Arabic"/>
          <w:sz w:val="28"/>
          <w:szCs w:val="28"/>
          <w:rtl/>
        </w:rPr>
        <w:t>ات الأمم المتحدة في أكتوبر 2017</w:t>
      </w:r>
    </w:p>
    <w:p w:rsidR="001B05E1" w:rsidRPr="00032FDE" w:rsidRDefault="001B05E1" w:rsidP="001B05E1">
      <w:pPr>
        <w:pStyle w:val="a3"/>
        <w:jc w:val="right"/>
        <w:rPr>
          <w:rFonts w:ascii="Simplified Arabic" w:hAnsi="Simplified Arabic" w:cs="Simplified Arabic"/>
          <w:sz w:val="28"/>
          <w:szCs w:val="28"/>
          <w:rtl/>
          <w:lang w:bidi="ar-IQ"/>
        </w:rPr>
      </w:pPr>
      <w:r w:rsidRPr="00032FDE">
        <w:rPr>
          <w:rFonts w:ascii="Simplified Arabic" w:hAnsi="Simplified Arabic" w:cs="Simplified Arabic"/>
          <w:sz w:val="28"/>
          <w:szCs w:val="28"/>
          <w:rtl/>
        </w:rPr>
        <w:t xml:space="preserve">ويعيش حوالي 90% من سكان تنزانيا في المناطق الريفية، بينما يقطن حوالي 10% من السكان في المناطق الحضرية </w:t>
      </w:r>
      <w:r>
        <w:rPr>
          <w:rFonts w:ascii="Simplified Arabic" w:hAnsi="Simplified Arabic" w:cs="Simplified Arabic" w:hint="cs"/>
          <w:sz w:val="28"/>
          <w:szCs w:val="28"/>
          <w:rtl/>
        </w:rPr>
        <w:t>.</w:t>
      </w:r>
    </w:p>
    <w:p w:rsidR="001B05E1" w:rsidRPr="00E804BD" w:rsidRDefault="001B05E1" w:rsidP="001B05E1">
      <w:pPr>
        <w:pStyle w:val="a3"/>
        <w:jc w:val="right"/>
        <w:rPr>
          <w:rFonts w:ascii="Simplified Arabic" w:hAnsi="Simplified Arabic" w:cs="Simplified Arabic"/>
          <w:sz w:val="28"/>
          <w:szCs w:val="28"/>
        </w:rPr>
      </w:pPr>
      <w:r w:rsidRPr="00BD7C18">
        <w:rPr>
          <w:rFonts w:ascii="Simplified Arabic" w:hAnsi="Simplified Arabic" w:cs="Simplified Arabic" w:hint="cs"/>
          <w:b/>
          <w:bCs/>
          <w:sz w:val="28"/>
          <w:szCs w:val="28"/>
          <w:rtl/>
        </w:rPr>
        <w:t>الديانات</w:t>
      </w:r>
      <w:r>
        <w:rPr>
          <w:rFonts w:ascii="Simplified Arabic" w:hAnsi="Simplified Arabic" w:cs="Simplified Arabic" w:hint="cs"/>
          <w:sz w:val="28"/>
          <w:szCs w:val="28"/>
          <w:rtl/>
        </w:rPr>
        <w:t xml:space="preserve"> :</w:t>
      </w:r>
      <w:r w:rsidRPr="00032FDE">
        <w:rPr>
          <w:rFonts w:ascii="Simplified Arabic" w:hAnsi="Simplified Arabic" w:cs="Simplified Arabic"/>
          <w:sz w:val="28"/>
          <w:szCs w:val="28"/>
          <w:rtl/>
        </w:rPr>
        <w:t>تبلغ نسبة المسلمين في تنزانيا ما يقارب 60%، في حين تصل نسبة المسيحيين إلى 30%، إضافةً إلى الديانات الأخرى (مثل: الهندوسية، والبوذية) بنسبة 4% من السكان التنزانيين</w:t>
      </w:r>
      <w:r>
        <w:rPr>
          <w:rFonts w:ascii="Simplified Arabic" w:hAnsi="Simplified Arabic" w:cs="Simplified Arabic" w:hint="cs"/>
          <w:sz w:val="28"/>
          <w:szCs w:val="28"/>
          <w:rtl/>
        </w:rPr>
        <w:t xml:space="preserve"> ، </w:t>
      </w:r>
      <w:r w:rsidRPr="00032FDE">
        <w:rPr>
          <w:rFonts w:ascii="Simplified Arabic" w:hAnsi="Simplified Arabic" w:cs="Simplified Arabic"/>
          <w:sz w:val="28"/>
          <w:szCs w:val="28"/>
          <w:rtl/>
        </w:rPr>
        <w:t xml:space="preserve">والأمر المميّز لدولة تنزانيا الاتحادية هو حرية المعتقد، والمساواة في الحقوق والواجبات بين كلّ العرقيات، لضمان الاستقرار السياسي، فهنالك حظرٌ تجاه الجماعات الدينية الراغبة في تشكيل أحزاب سياسية، ورفضٌ لتبنّيها للشعارات الدينية أو العِرقية، وهذا مما يكفل لكلّ مجموعةٍ عرقية ودينية خصوصياتها </w:t>
      </w:r>
      <w:r>
        <w:rPr>
          <w:rFonts w:ascii="Simplified Arabic" w:hAnsi="Simplified Arabic" w:cs="Simplified Arabic"/>
          <w:sz w:val="28"/>
          <w:szCs w:val="28"/>
          <w:rtl/>
        </w:rPr>
        <w:t>وأهدافها</w:t>
      </w:r>
      <w:r w:rsidRPr="00032FDE">
        <w:rPr>
          <w:rFonts w:ascii="Simplified Arabic" w:hAnsi="Simplified Arabic" w:cs="Simplified Arabic"/>
          <w:sz w:val="28"/>
          <w:szCs w:val="28"/>
          <w:rtl/>
        </w:rPr>
        <w:t xml:space="preserve"> دون إقصاء أو تهميش المجموعات الأخرى</w:t>
      </w:r>
      <w:r>
        <w:rPr>
          <w:rFonts w:ascii="Simplified Arabic" w:hAnsi="Simplified Arabic" w:cs="Simplified Arabic" w:hint="cs"/>
          <w:sz w:val="28"/>
          <w:szCs w:val="28"/>
          <w:rtl/>
        </w:rPr>
        <w:t>.</w:t>
      </w:r>
    </w:p>
    <w:p w:rsidR="001B05E1" w:rsidRPr="00BD7C18" w:rsidRDefault="001B05E1" w:rsidP="001B05E1">
      <w:pPr>
        <w:pStyle w:val="a3"/>
        <w:jc w:val="right"/>
        <w:rPr>
          <w:rFonts w:ascii="Simplified Arabic" w:hAnsi="Simplified Arabic" w:cs="Simplified Arabic"/>
          <w:b/>
          <w:bCs/>
          <w:sz w:val="28"/>
          <w:szCs w:val="28"/>
        </w:rPr>
      </w:pPr>
      <w:r w:rsidRPr="00BD7C18">
        <w:rPr>
          <w:rFonts w:ascii="Simplified Arabic" w:hAnsi="Simplified Arabic" w:cs="Simplified Arabic" w:hint="cs"/>
          <w:b/>
          <w:bCs/>
          <w:sz w:val="28"/>
          <w:szCs w:val="28"/>
          <w:rtl/>
          <w:lang w:bidi="ar-IQ"/>
        </w:rPr>
        <w:t>الت</w:t>
      </w:r>
      <w:r w:rsidRPr="00BD7C18">
        <w:rPr>
          <w:rFonts w:ascii="Simplified Arabic" w:hAnsi="Simplified Arabic" w:cs="Simplified Arabic"/>
          <w:b/>
          <w:bCs/>
          <w:sz w:val="28"/>
          <w:szCs w:val="28"/>
          <w:rtl/>
        </w:rPr>
        <w:t xml:space="preserve">اريخ </w:t>
      </w:r>
      <w:r w:rsidRPr="00BD7C18">
        <w:rPr>
          <w:rFonts w:ascii="Simplified Arabic" w:hAnsi="Simplified Arabic" w:cs="Simplified Arabic" w:hint="cs"/>
          <w:b/>
          <w:bCs/>
          <w:sz w:val="28"/>
          <w:szCs w:val="28"/>
          <w:rtl/>
        </w:rPr>
        <w:t>السياسي ل</w:t>
      </w:r>
      <w:r w:rsidRPr="00BD7C18">
        <w:rPr>
          <w:rFonts w:ascii="Simplified Arabic" w:hAnsi="Simplified Arabic" w:cs="Simplified Arabic"/>
          <w:b/>
          <w:bCs/>
          <w:sz w:val="28"/>
          <w:szCs w:val="28"/>
          <w:rtl/>
        </w:rPr>
        <w:t>تنزانيا</w:t>
      </w:r>
    </w:p>
    <w:p w:rsidR="001B05E1" w:rsidRPr="00EB06A6" w:rsidRDefault="001B05E1" w:rsidP="0057081B">
      <w:pPr>
        <w:pStyle w:val="a3"/>
        <w:jc w:val="right"/>
        <w:rPr>
          <w:rFonts w:ascii="Simplified Arabic" w:hAnsi="Simplified Arabic" w:cs="Simplified Arabic"/>
          <w:sz w:val="28"/>
          <w:szCs w:val="28"/>
        </w:rPr>
      </w:pPr>
      <w:r w:rsidRPr="00EB06A6">
        <w:rPr>
          <w:rFonts w:ascii="Simplified Arabic" w:hAnsi="Simplified Arabic" w:cs="Simplified Arabic"/>
          <w:sz w:val="28"/>
          <w:szCs w:val="28"/>
          <w:rtl/>
        </w:rPr>
        <w:t xml:space="preserve">وصل الإغريق القدامى إلى تلك </w:t>
      </w:r>
      <w:r w:rsidRPr="00EB06A6">
        <w:rPr>
          <w:rFonts w:ascii="Simplified Arabic" w:hAnsi="Simplified Arabic" w:cs="Simplified Arabic" w:hint="cs"/>
          <w:sz w:val="28"/>
          <w:szCs w:val="28"/>
          <w:rtl/>
        </w:rPr>
        <w:t>الشواطئ</w:t>
      </w:r>
      <w:r w:rsidRPr="00EB06A6">
        <w:rPr>
          <w:rFonts w:ascii="Simplified Arabic" w:hAnsi="Simplified Arabic" w:cs="Simplified Arabic"/>
          <w:sz w:val="28"/>
          <w:szCs w:val="28"/>
          <w:rtl/>
        </w:rPr>
        <w:t xml:space="preserve"> وبدأت تنزانيا بالظهور عندما دخلها الإسلام في القرن الثامن، وأول من حمل لواءه هناك سبعة إخوة قدموا من شبه الجزيرة العربية وأسسوا سبعة مراكز تجارية ودلت الدراسات الأثرية على وجود مدن عربية تعود إلى القرن العاشر منتشرة على </w:t>
      </w:r>
      <w:r w:rsidRPr="00EB06A6">
        <w:rPr>
          <w:rFonts w:ascii="Simplified Arabic" w:hAnsi="Simplified Arabic" w:cs="Simplified Arabic" w:hint="cs"/>
          <w:sz w:val="28"/>
          <w:szCs w:val="28"/>
          <w:rtl/>
        </w:rPr>
        <w:t>الشواطئ</w:t>
      </w:r>
      <w:r w:rsidRPr="00EB06A6">
        <w:rPr>
          <w:rFonts w:ascii="Simplified Arabic" w:hAnsi="Simplified Arabic" w:cs="Simplified Arabic"/>
          <w:sz w:val="28"/>
          <w:szCs w:val="28"/>
          <w:rtl/>
        </w:rPr>
        <w:t xml:space="preserve"> وفي 1499م توقف فاسكو دي غاما في زنجبار بينما كان في طريقه إلى الهند يتمون الماء والغذاء وخلال القرنين اللاحقين أشرف البرتغاليون على عدد من المدن التجارية الواقعة على </w:t>
      </w:r>
      <w:r w:rsidRPr="00EB06A6">
        <w:rPr>
          <w:rFonts w:ascii="Simplified Arabic" w:hAnsi="Simplified Arabic" w:cs="Simplified Arabic" w:hint="cs"/>
          <w:sz w:val="28"/>
          <w:szCs w:val="28"/>
          <w:rtl/>
        </w:rPr>
        <w:t>شواطئ</w:t>
      </w:r>
      <w:r w:rsidRPr="00EB06A6">
        <w:rPr>
          <w:rFonts w:ascii="Simplified Arabic" w:hAnsi="Simplified Arabic" w:cs="Simplified Arabic"/>
          <w:sz w:val="28"/>
          <w:szCs w:val="28"/>
          <w:rtl/>
        </w:rPr>
        <w:t xml:space="preserve"> إفريقيا الشرقية ولم يتغلغلوا إلى داخل المناطق</w:t>
      </w:r>
      <w:r w:rsidR="0057081B">
        <w:rPr>
          <w:rFonts w:ascii="Simplified Arabic" w:hAnsi="Simplified Arabic" w:cs="Simplified Arabic" w:hint="cs"/>
          <w:sz w:val="28"/>
          <w:szCs w:val="28"/>
          <w:rtl/>
        </w:rPr>
        <w:t xml:space="preserve"> </w:t>
      </w:r>
      <w:r w:rsidRPr="00EB06A6">
        <w:rPr>
          <w:rFonts w:ascii="Simplified Arabic" w:hAnsi="Simplified Arabic" w:cs="Simplified Arabic"/>
          <w:sz w:val="28"/>
          <w:szCs w:val="28"/>
          <w:rtl/>
        </w:rPr>
        <w:t xml:space="preserve">حكمت زنجبار طيلة القرن التاسع عشر سلطنة عربية قوية استطاعت السيطرة على تجارة العاج والعبيد على طول </w:t>
      </w:r>
      <w:r w:rsidRPr="00EB06A6">
        <w:rPr>
          <w:rFonts w:ascii="Simplified Arabic" w:hAnsi="Simplified Arabic" w:cs="Simplified Arabic" w:hint="cs"/>
          <w:sz w:val="28"/>
          <w:szCs w:val="28"/>
          <w:rtl/>
        </w:rPr>
        <w:t>الشواطئ</w:t>
      </w:r>
      <w:r w:rsidRPr="00EB06A6">
        <w:rPr>
          <w:rFonts w:ascii="Simplified Arabic" w:hAnsi="Simplified Arabic" w:cs="Simplified Arabic"/>
          <w:sz w:val="28"/>
          <w:szCs w:val="28"/>
          <w:rtl/>
        </w:rPr>
        <w:t xml:space="preserve"> الشرقية من إفريقيا</w:t>
      </w:r>
      <w:r w:rsidR="0057081B">
        <w:rPr>
          <w:rFonts w:ascii="Simplified Arabic" w:hAnsi="Simplified Arabic" w:cs="Simplified Arabic" w:hint="cs"/>
          <w:sz w:val="28"/>
          <w:szCs w:val="28"/>
          <w:rtl/>
        </w:rPr>
        <w:t xml:space="preserve"> و</w:t>
      </w:r>
      <w:r w:rsidRPr="00EB06A6">
        <w:rPr>
          <w:rFonts w:ascii="Simplified Arabic" w:hAnsi="Simplified Arabic" w:cs="Simplified Arabic"/>
          <w:sz w:val="28"/>
          <w:szCs w:val="28"/>
          <w:rtl/>
        </w:rPr>
        <w:t xml:space="preserve">بدأت الدول الأوروبية تعمل على تقسيم إفريقيا في ما بينها فاستولت بريطانيا على زنجبار وجعلتها محمية وأبقت على السلطان العربي ونصبته رئيساً للحكومة المحلية في حين كانت </w:t>
      </w:r>
      <w:r w:rsidRPr="00EB06A6">
        <w:rPr>
          <w:rFonts w:ascii="Simplified Arabic" w:hAnsi="Simplified Arabic" w:cs="Simplified Arabic" w:hint="cs"/>
          <w:sz w:val="28"/>
          <w:szCs w:val="28"/>
          <w:rtl/>
        </w:rPr>
        <w:t>تنجانيقا</w:t>
      </w:r>
      <w:r w:rsidRPr="00EB06A6">
        <w:rPr>
          <w:rFonts w:ascii="Simplified Arabic" w:hAnsi="Simplified Arabic" w:cs="Simplified Arabic"/>
          <w:sz w:val="28"/>
          <w:szCs w:val="28"/>
          <w:rtl/>
        </w:rPr>
        <w:t xml:space="preserve"> من حصة ألمانيا ـ وكان هذا التقسيم وترسيخه بناء على معاهدة زنجبار 1890 وبعد هزيمة ألمانيا في الحرب العالمية الأولى وضعت </w:t>
      </w:r>
      <w:r w:rsidRPr="00EB06A6">
        <w:rPr>
          <w:rFonts w:ascii="Simplified Arabic" w:hAnsi="Simplified Arabic" w:cs="Simplified Arabic" w:hint="cs"/>
          <w:sz w:val="28"/>
          <w:szCs w:val="28"/>
          <w:rtl/>
        </w:rPr>
        <w:t>تنجانيقا</w:t>
      </w:r>
      <w:r w:rsidRPr="00EB06A6">
        <w:rPr>
          <w:rFonts w:ascii="Simplified Arabic" w:hAnsi="Simplified Arabic" w:cs="Simplified Arabic"/>
          <w:sz w:val="28"/>
          <w:szCs w:val="28"/>
          <w:rtl/>
        </w:rPr>
        <w:t xml:space="preserve"> تحت وصاية عصبة الأمم التي عهدت إلى بريطانيا في إدارتها. وفي 1946 أصبحت تحت وصاية الأمم المتحدة وإدارة بريطانيا وعقب الحرب العالمية الثانية بدأ سكان زنجبار </w:t>
      </w:r>
      <w:r w:rsidRPr="00EB06A6">
        <w:rPr>
          <w:rFonts w:ascii="Simplified Arabic" w:hAnsi="Simplified Arabic" w:cs="Simplified Arabic" w:hint="cs"/>
          <w:sz w:val="28"/>
          <w:szCs w:val="28"/>
          <w:rtl/>
        </w:rPr>
        <w:t>وتنجانيقا</w:t>
      </w:r>
      <w:r w:rsidRPr="00EB06A6">
        <w:rPr>
          <w:rFonts w:ascii="Simplified Arabic" w:hAnsi="Simplified Arabic" w:cs="Simplified Arabic"/>
          <w:sz w:val="28"/>
          <w:szCs w:val="28"/>
          <w:rtl/>
        </w:rPr>
        <w:t xml:space="preserve"> يطالبون بزيادة نسبة تمثيلهم السياسي وبالاستقلال. ونالت </w:t>
      </w:r>
      <w:r w:rsidRPr="00EB06A6">
        <w:rPr>
          <w:rFonts w:ascii="Simplified Arabic" w:hAnsi="Simplified Arabic" w:cs="Simplified Arabic" w:hint="cs"/>
          <w:sz w:val="28"/>
          <w:szCs w:val="28"/>
          <w:rtl/>
        </w:rPr>
        <w:t>تنجانيقا</w:t>
      </w:r>
      <w:r w:rsidRPr="00EB06A6">
        <w:rPr>
          <w:rFonts w:ascii="Simplified Arabic" w:hAnsi="Simplified Arabic" w:cs="Simplified Arabic"/>
          <w:sz w:val="28"/>
          <w:szCs w:val="28"/>
          <w:rtl/>
        </w:rPr>
        <w:t xml:space="preserve"> الاستقلال عام 1961 ورأسها جوليوسنيريري وفي 1963 نالت زنجبار الاستقلال تحت نظام السلطنة ثم بعد شهر واحد أسقطت السلطنة في زنجبار وأقيمت الجمهورية. وبعد سنة أي في آذار 1964 تتحد البلدان زنجبار </w:t>
      </w:r>
      <w:r w:rsidRPr="00EB06A6">
        <w:rPr>
          <w:rFonts w:ascii="Simplified Arabic" w:hAnsi="Simplified Arabic" w:cs="Simplified Arabic" w:hint="cs"/>
          <w:sz w:val="28"/>
          <w:szCs w:val="28"/>
          <w:rtl/>
        </w:rPr>
        <w:t>وتنجانيقا</w:t>
      </w:r>
      <w:r w:rsidRPr="00EB06A6">
        <w:rPr>
          <w:rFonts w:ascii="Simplified Arabic" w:hAnsi="Simplified Arabic" w:cs="Simplified Arabic"/>
          <w:sz w:val="28"/>
          <w:szCs w:val="28"/>
          <w:rtl/>
        </w:rPr>
        <w:t xml:space="preserve"> في بلدة واحدة هي جمهورية </w:t>
      </w:r>
      <w:r w:rsidRPr="00EB06A6">
        <w:rPr>
          <w:rFonts w:ascii="Simplified Arabic" w:hAnsi="Simplified Arabic" w:cs="Simplified Arabic" w:hint="cs"/>
          <w:sz w:val="28"/>
          <w:szCs w:val="28"/>
          <w:rtl/>
        </w:rPr>
        <w:t>تنجانيقا</w:t>
      </w:r>
      <w:r w:rsidRPr="00EB06A6">
        <w:rPr>
          <w:rFonts w:ascii="Simplified Arabic" w:hAnsi="Simplified Arabic" w:cs="Simplified Arabic"/>
          <w:sz w:val="28"/>
          <w:szCs w:val="28"/>
          <w:rtl/>
        </w:rPr>
        <w:t xml:space="preserve"> وزنجبار المتحدة وانتخب جوليوسنيريري رئيساً لها وعبيد كرولي رئيس زنجبار نائباً للرئيس واتخذت في ما بعد اسم تنزانيا</w:t>
      </w:r>
      <w:r w:rsidR="0057081B">
        <w:rPr>
          <w:rFonts w:ascii="Simplified Arabic" w:hAnsi="Simplified Arabic" w:cs="Simplified Arabic" w:hint="cs"/>
          <w:sz w:val="28"/>
          <w:szCs w:val="28"/>
          <w:rtl/>
          <w:lang w:bidi="ar-IQ"/>
        </w:rPr>
        <w:t xml:space="preserve"> </w:t>
      </w:r>
      <w:r w:rsidRPr="00EB06A6">
        <w:rPr>
          <w:rFonts w:ascii="Simplified Arabic" w:hAnsi="Simplified Arabic" w:cs="Simplified Arabic"/>
          <w:sz w:val="28"/>
          <w:szCs w:val="28"/>
        </w:rPr>
        <w:t>.</w:t>
      </w:r>
    </w:p>
    <w:p w:rsidR="001B05E1" w:rsidRPr="00EB06A6" w:rsidRDefault="001B05E1" w:rsidP="001B05E1">
      <w:pPr>
        <w:pStyle w:val="a3"/>
        <w:jc w:val="right"/>
        <w:rPr>
          <w:rFonts w:ascii="Simplified Arabic" w:hAnsi="Simplified Arabic" w:cs="Simplified Arabic"/>
          <w:sz w:val="28"/>
          <w:szCs w:val="28"/>
        </w:rPr>
      </w:pPr>
      <w:r w:rsidRPr="00EB06A6">
        <w:rPr>
          <w:rFonts w:ascii="Simplified Arabic" w:hAnsi="Simplified Arabic" w:cs="Simplified Arabic"/>
          <w:sz w:val="28"/>
          <w:szCs w:val="28"/>
          <w:rtl/>
        </w:rPr>
        <w:t xml:space="preserve">في 1965 أعيد انتخاب نيريري من جديد وظل يحتفظ برئاسة الجمهورية عبر </w:t>
      </w:r>
      <w:r w:rsidRPr="00EB06A6">
        <w:rPr>
          <w:rFonts w:ascii="Simplified Arabic" w:hAnsi="Simplified Arabic" w:cs="Simplified Arabic" w:hint="cs"/>
          <w:sz w:val="28"/>
          <w:szCs w:val="28"/>
          <w:rtl/>
        </w:rPr>
        <w:t>الانتخابات</w:t>
      </w:r>
      <w:r w:rsidRPr="00EB06A6">
        <w:rPr>
          <w:rFonts w:ascii="Simplified Arabic" w:hAnsi="Simplified Arabic" w:cs="Simplified Arabic"/>
          <w:sz w:val="28"/>
          <w:szCs w:val="28"/>
          <w:rtl/>
        </w:rPr>
        <w:t xml:space="preserve"> والتي يخوضها الحزب الحاكم الوحيد في كل من </w:t>
      </w:r>
      <w:r w:rsidRPr="00EB06A6">
        <w:rPr>
          <w:rFonts w:ascii="Simplified Arabic" w:hAnsi="Simplified Arabic" w:cs="Simplified Arabic" w:hint="cs"/>
          <w:sz w:val="28"/>
          <w:szCs w:val="28"/>
          <w:rtl/>
        </w:rPr>
        <w:t>تنجانيقا</w:t>
      </w:r>
      <w:r w:rsidRPr="00EB06A6">
        <w:rPr>
          <w:rFonts w:ascii="Simplified Arabic" w:hAnsi="Simplified Arabic" w:cs="Simplified Arabic"/>
          <w:sz w:val="28"/>
          <w:szCs w:val="28"/>
          <w:rtl/>
        </w:rPr>
        <w:t xml:space="preserve"> وزنجبار</w:t>
      </w:r>
      <w:r>
        <w:rPr>
          <w:rFonts w:ascii="Simplified Arabic" w:hAnsi="Simplified Arabic" w:cs="Simplified Arabic" w:hint="cs"/>
          <w:sz w:val="28"/>
          <w:szCs w:val="28"/>
          <w:rtl/>
        </w:rPr>
        <w:t>(</w:t>
      </w:r>
      <w:r w:rsidRPr="00EB06A6">
        <w:rPr>
          <w:rFonts w:ascii="Simplified Arabic" w:hAnsi="Simplified Arabic" w:cs="Simplified Arabic"/>
          <w:sz w:val="28"/>
          <w:szCs w:val="28"/>
          <w:rtl/>
        </w:rPr>
        <w:t xml:space="preserve"> هو حزب اتحاد </w:t>
      </w:r>
      <w:r w:rsidRPr="00EB06A6">
        <w:rPr>
          <w:rFonts w:ascii="Simplified Arabic" w:hAnsi="Simplified Arabic" w:cs="Simplified Arabic" w:hint="cs"/>
          <w:sz w:val="28"/>
          <w:szCs w:val="28"/>
          <w:rtl/>
        </w:rPr>
        <w:t>تنجانيقا</w:t>
      </w:r>
      <w:r w:rsidRPr="00EB06A6">
        <w:rPr>
          <w:rFonts w:ascii="Simplified Arabic" w:hAnsi="Simplified Arabic" w:cs="Simplified Arabic"/>
          <w:sz w:val="28"/>
          <w:szCs w:val="28"/>
          <w:rtl/>
        </w:rPr>
        <w:t xml:space="preserve"> الإفريقي والحزب الأفرور شيرازي</w:t>
      </w:r>
      <w:r>
        <w:rPr>
          <w:rFonts w:ascii="Simplified Arabic" w:hAnsi="Simplified Arabic" w:cs="Simplified Arabic" w:hint="cs"/>
          <w:sz w:val="28"/>
          <w:szCs w:val="28"/>
          <w:rtl/>
        </w:rPr>
        <w:t>)</w:t>
      </w:r>
      <w:r w:rsidRPr="00EB06A6">
        <w:rPr>
          <w:rFonts w:ascii="Simplified Arabic" w:hAnsi="Simplified Arabic" w:cs="Simplified Arabic"/>
          <w:sz w:val="28"/>
          <w:szCs w:val="28"/>
          <w:rtl/>
        </w:rPr>
        <w:t xml:space="preserve"> وقد عمل نيريري على تطبيق نوعاً من الاشتراكية في البلاد</w:t>
      </w:r>
    </w:p>
    <w:p w:rsidR="00415A7E" w:rsidRDefault="001B05E1" w:rsidP="00415A7E">
      <w:pPr>
        <w:pStyle w:val="a3"/>
        <w:jc w:val="right"/>
        <w:rPr>
          <w:rFonts w:ascii="Simplified Arabic" w:hAnsi="Simplified Arabic" w:cs="Simplified Arabic"/>
          <w:sz w:val="28"/>
          <w:szCs w:val="28"/>
          <w:rtl/>
        </w:rPr>
      </w:pPr>
      <w:r w:rsidRPr="00EB06A6">
        <w:rPr>
          <w:rFonts w:ascii="Simplified Arabic" w:hAnsi="Simplified Arabic" w:cs="Simplified Arabic"/>
          <w:sz w:val="28"/>
          <w:szCs w:val="28"/>
          <w:rtl/>
        </w:rPr>
        <w:t xml:space="preserve">ودخلت تنزانيا في اتحاد ثلاثي </w:t>
      </w:r>
      <w:r>
        <w:rPr>
          <w:rFonts w:ascii="Simplified Arabic" w:hAnsi="Simplified Arabic" w:cs="Simplified Arabic" w:hint="cs"/>
          <w:sz w:val="28"/>
          <w:szCs w:val="28"/>
          <w:rtl/>
        </w:rPr>
        <w:t>(</w:t>
      </w:r>
      <w:r w:rsidRPr="00EB06A6">
        <w:rPr>
          <w:rFonts w:ascii="Simplified Arabic" w:hAnsi="Simplified Arabic" w:cs="Simplified Arabic"/>
          <w:sz w:val="28"/>
          <w:szCs w:val="28"/>
          <w:rtl/>
        </w:rPr>
        <w:t>اتحاد دول شرقي إفريقيا</w:t>
      </w:r>
      <w:r>
        <w:rPr>
          <w:rFonts w:ascii="Simplified Arabic" w:hAnsi="Simplified Arabic" w:cs="Simplified Arabic" w:hint="cs"/>
          <w:sz w:val="28"/>
          <w:szCs w:val="28"/>
          <w:rtl/>
        </w:rPr>
        <w:t>)</w:t>
      </w:r>
      <w:r w:rsidRPr="00EB06A6">
        <w:rPr>
          <w:rFonts w:ascii="Simplified Arabic" w:hAnsi="Simplified Arabic" w:cs="Simplified Arabic"/>
          <w:sz w:val="28"/>
          <w:szCs w:val="28"/>
          <w:rtl/>
        </w:rPr>
        <w:t xml:space="preserve"> في 1967 غير أنه حل في 1977 بعد تأزم في العلاقات مع أوغندا</w:t>
      </w:r>
      <w:r>
        <w:rPr>
          <w:rFonts w:ascii="Simplified Arabic" w:hAnsi="Simplified Arabic" w:cs="Simplified Arabic" w:hint="cs"/>
          <w:sz w:val="28"/>
          <w:szCs w:val="28"/>
          <w:rtl/>
        </w:rPr>
        <w:t>،</w:t>
      </w:r>
      <w:r w:rsidRPr="00EB06A6">
        <w:rPr>
          <w:rFonts w:ascii="Simplified Arabic" w:hAnsi="Simplified Arabic" w:cs="Simplified Arabic"/>
          <w:sz w:val="28"/>
          <w:szCs w:val="28"/>
          <w:rtl/>
        </w:rPr>
        <w:t xml:space="preserve"> وفي</w:t>
      </w:r>
      <w:r>
        <w:rPr>
          <w:rFonts w:ascii="Simplified Arabic" w:hAnsi="Simplified Arabic" w:cs="Simplified Arabic" w:hint="cs"/>
          <w:sz w:val="28"/>
          <w:szCs w:val="28"/>
          <w:rtl/>
        </w:rPr>
        <w:t xml:space="preserve"> نفس العام</w:t>
      </w:r>
      <w:r w:rsidRPr="00EB06A6">
        <w:rPr>
          <w:rFonts w:ascii="Simplified Arabic" w:hAnsi="Simplified Arabic" w:cs="Simplified Arabic"/>
          <w:sz w:val="28"/>
          <w:szCs w:val="28"/>
          <w:rtl/>
        </w:rPr>
        <w:t xml:space="preserve"> تم دمج الحزب الحاكم في الحزب الأفرو شيرازي في زنجبار</w:t>
      </w:r>
      <w:r>
        <w:rPr>
          <w:rFonts w:ascii="Simplified Arabic" w:hAnsi="Simplified Arabic" w:cs="Simplified Arabic" w:hint="cs"/>
          <w:sz w:val="28"/>
          <w:szCs w:val="28"/>
          <w:rtl/>
        </w:rPr>
        <w:t>،</w:t>
      </w:r>
      <w:r w:rsidRPr="00EB06A6">
        <w:rPr>
          <w:rFonts w:ascii="Simplified Arabic" w:hAnsi="Simplified Arabic" w:cs="Simplified Arabic"/>
          <w:sz w:val="28"/>
          <w:szCs w:val="28"/>
          <w:rtl/>
        </w:rPr>
        <w:t xml:space="preserve"> وشكلا حزباً جديداً سمياه حزب تنزانيا الثوري وصدر دستور جديد.</w:t>
      </w:r>
    </w:p>
    <w:p w:rsidR="00415A7E" w:rsidRPr="00032FDE" w:rsidRDefault="00415A7E" w:rsidP="00415A7E">
      <w:pPr>
        <w:pStyle w:val="a3"/>
        <w:jc w:val="right"/>
        <w:rPr>
          <w:rFonts w:ascii="Simplified Arabic" w:hAnsi="Simplified Arabic" w:cs="Simplified Arabic"/>
          <w:sz w:val="28"/>
          <w:szCs w:val="28"/>
          <w:rtl/>
          <w:lang w:bidi="ar-IQ"/>
        </w:rPr>
      </w:pPr>
      <w:r>
        <w:rPr>
          <w:rFonts w:ascii="Simplified Arabic" w:hAnsi="Simplified Arabic" w:cs="Simplified Arabic" w:hint="cs"/>
          <w:sz w:val="28"/>
          <w:szCs w:val="28"/>
          <w:rtl/>
        </w:rPr>
        <w:t>وفي تاريخ هذه الدولة هناك مد وجزر بين استقرار ومشكلات سياسية وتنموية ففيثمانينيات القرن العشرين</w:t>
      </w:r>
      <w:r w:rsidRPr="00EB06A6">
        <w:rPr>
          <w:rFonts w:ascii="Simplified Arabic" w:hAnsi="Simplified Arabic" w:cs="Simplified Arabic"/>
          <w:sz w:val="28"/>
          <w:szCs w:val="28"/>
          <w:rtl/>
        </w:rPr>
        <w:t xml:space="preserve"> تدنى الإنتاج الزراعي والصناعي وانعدم المخزون الاحتياطي فنمت السوق السوداء فأغلق الرئيس جميع الحدود واستنفر وسائل المراقبة وفي كانون الثاني 1983 حصل انقلاب فاشل</w:t>
      </w:r>
      <w:r>
        <w:rPr>
          <w:rFonts w:ascii="Simplified Arabic" w:hAnsi="Simplified Arabic" w:cs="Simplified Arabic" w:hint="cs"/>
          <w:sz w:val="28"/>
          <w:szCs w:val="28"/>
          <w:rtl/>
        </w:rPr>
        <w:t>،</w:t>
      </w:r>
      <w:r w:rsidRPr="00EB06A6">
        <w:rPr>
          <w:rFonts w:ascii="Simplified Arabic" w:hAnsi="Simplified Arabic" w:cs="Simplified Arabic"/>
          <w:sz w:val="28"/>
          <w:szCs w:val="28"/>
          <w:rtl/>
        </w:rPr>
        <w:t xml:space="preserve"> وفي 31 تشرين الثاني 1985 انتخب رئيساً</w:t>
      </w:r>
      <w:r>
        <w:rPr>
          <w:rFonts w:ascii="Simplified Arabic" w:hAnsi="Simplified Arabic" w:cs="Simplified Arabic" w:hint="cs"/>
          <w:sz w:val="28"/>
          <w:szCs w:val="28"/>
          <w:rtl/>
        </w:rPr>
        <w:t xml:space="preserve"> جديدا</w:t>
      </w:r>
      <w:r w:rsidRPr="00EB06A6">
        <w:rPr>
          <w:rFonts w:ascii="Simplified Arabic" w:hAnsi="Simplified Arabic" w:cs="Simplified Arabic"/>
          <w:sz w:val="28"/>
          <w:szCs w:val="28"/>
          <w:rtl/>
        </w:rPr>
        <w:t xml:space="preserve"> لتنزانيا وأعيد انتخابه في 1990 وفي</w:t>
      </w:r>
      <w:r>
        <w:rPr>
          <w:rFonts w:ascii="Simplified Arabic" w:hAnsi="Simplified Arabic" w:cs="Simplified Arabic" w:hint="cs"/>
          <w:sz w:val="28"/>
          <w:szCs w:val="28"/>
          <w:rtl/>
        </w:rPr>
        <w:t xml:space="preserve"> نفس العام</w:t>
      </w:r>
      <w:r w:rsidRPr="00EB06A6">
        <w:rPr>
          <w:rFonts w:ascii="Simplified Arabic" w:hAnsi="Simplified Arabic" w:cs="Simplified Arabic"/>
          <w:sz w:val="28"/>
          <w:szCs w:val="28"/>
          <w:rtl/>
        </w:rPr>
        <w:t xml:space="preserve"> حل المجلس النيابي</w:t>
      </w:r>
      <w:r>
        <w:rPr>
          <w:rFonts w:ascii="Simplified Arabic" w:hAnsi="Simplified Arabic" w:cs="Simplified Arabic" w:hint="cs"/>
          <w:sz w:val="28"/>
          <w:szCs w:val="28"/>
          <w:rtl/>
        </w:rPr>
        <w:t>،</w:t>
      </w:r>
      <w:r w:rsidRPr="00EB06A6">
        <w:rPr>
          <w:rFonts w:ascii="Simplified Arabic" w:hAnsi="Simplified Arabic" w:cs="Simplified Arabic"/>
          <w:sz w:val="28"/>
          <w:szCs w:val="28"/>
          <w:rtl/>
        </w:rPr>
        <w:t xml:space="preserve"> وفي 1992 صدر قانون يسمح بتعدد الأحزاب العلمانية ويمنع الأحزاب الدينية</w:t>
      </w:r>
      <w:r>
        <w:rPr>
          <w:rFonts w:ascii="Simplified Arabic" w:hAnsi="Simplified Arabic" w:cs="Simplified Arabic" w:hint="cs"/>
          <w:sz w:val="28"/>
          <w:szCs w:val="28"/>
          <w:rtl/>
        </w:rPr>
        <w:t>.</w:t>
      </w:r>
    </w:p>
    <w:p w:rsidR="009651BC" w:rsidRPr="00F23EC1" w:rsidRDefault="009651BC" w:rsidP="009651BC">
      <w:pPr>
        <w:pStyle w:val="a3"/>
        <w:jc w:val="right"/>
        <w:rPr>
          <w:rFonts w:ascii="Simplified Arabic" w:hAnsi="Simplified Arabic" w:cs="Simplified Arabic"/>
          <w:b/>
          <w:bCs/>
          <w:sz w:val="28"/>
          <w:szCs w:val="28"/>
        </w:rPr>
      </w:pPr>
      <w:r w:rsidRPr="00F23EC1">
        <w:rPr>
          <w:rFonts w:ascii="Simplified Arabic" w:hAnsi="Simplified Arabic" w:cs="Simplified Arabic"/>
          <w:b/>
          <w:bCs/>
          <w:sz w:val="28"/>
          <w:szCs w:val="28"/>
          <w:rtl/>
        </w:rPr>
        <w:t>ثاني</w:t>
      </w:r>
      <w:r w:rsidRPr="00F23EC1">
        <w:rPr>
          <w:rFonts w:ascii="Simplified Arabic" w:hAnsi="Simplified Arabic" w:cs="Simplified Arabic" w:hint="cs"/>
          <w:b/>
          <w:bCs/>
          <w:sz w:val="28"/>
          <w:szCs w:val="28"/>
          <w:rtl/>
        </w:rPr>
        <w:t>ا</w:t>
      </w:r>
      <w:r w:rsidRPr="00F23EC1">
        <w:rPr>
          <w:rFonts w:ascii="Simplified Arabic" w:hAnsi="Simplified Arabic" w:cs="Simplified Arabic"/>
          <w:b/>
          <w:bCs/>
          <w:sz w:val="28"/>
          <w:szCs w:val="28"/>
          <w:rtl/>
        </w:rPr>
        <w:t xml:space="preserve">: </w:t>
      </w:r>
      <w:r w:rsidRPr="00F23EC1">
        <w:rPr>
          <w:rFonts w:ascii="Simplified Arabic" w:hAnsi="Simplified Arabic" w:cs="Simplified Arabic" w:hint="cs"/>
          <w:b/>
          <w:bCs/>
          <w:sz w:val="28"/>
          <w:szCs w:val="28"/>
          <w:rtl/>
        </w:rPr>
        <w:t>سمات</w:t>
      </w:r>
      <w:r w:rsidRPr="00F23EC1">
        <w:rPr>
          <w:rFonts w:ascii="Simplified Arabic" w:hAnsi="Simplified Arabic" w:cs="Simplified Arabic"/>
          <w:b/>
          <w:bCs/>
          <w:sz w:val="28"/>
          <w:szCs w:val="28"/>
          <w:rtl/>
        </w:rPr>
        <w:t xml:space="preserve"> النظام السياسي في تنزانيا</w:t>
      </w:r>
    </w:p>
    <w:p w:rsidR="009651BC" w:rsidRPr="00032FDE" w:rsidRDefault="009651BC" w:rsidP="009651BC">
      <w:pPr>
        <w:pStyle w:val="a3"/>
        <w:jc w:val="right"/>
        <w:rPr>
          <w:rFonts w:ascii="Simplified Arabic" w:hAnsi="Simplified Arabic" w:cs="Simplified Arabic"/>
          <w:sz w:val="28"/>
          <w:szCs w:val="28"/>
        </w:rPr>
      </w:pPr>
      <w:r w:rsidRPr="00032FDE">
        <w:rPr>
          <w:rFonts w:ascii="Simplified Arabic" w:hAnsi="Simplified Arabic" w:cs="Simplified Arabic"/>
          <w:sz w:val="28"/>
          <w:szCs w:val="28"/>
          <w:rtl/>
        </w:rPr>
        <w:t>ارتبط تاريخ تشكّل الدولة الإفريقية- عموماً- بالحقبة الاستعمارية التي</w:t>
      </w:r>
      <w:r>
        <w:rPr>
          <w:rFonts w:ascii="Simplified Arabic" w:hAnsi="Simplified Arabic" w:cs="Simplified Arabic"/>
          <w:sz w:val="28"/>
          <w:szCs w:val="28"/>
          <w:rtl/>
        </w:rPr>
        <w:t xml:space="preserve"> تعرضت لها دول القارة الإفريقية</w:t>
      </w:r>
      <w:r w:rsidRPr="00032FDE">
        <w:rPr>
          <w:rFonts w:ascii="Simplified Arabic" w:hAnsi="Simplified Arabic" w:cs="Simplified Arabic"/>
          <w:sz w:val="28"/>
          <w:szCs w:val="28"/>
          <w:rtl/>
        </w:rPr>
        <w:t xml:space="preserve"> مما استلزم تشكيل حركات تحررية لمناهضة المستعمر وتحقيق الاستقلال، وهذا ما جعل قادة التحرير يستكملون عملية البناء السياسي عبر قيادتهم للدولة وفَرْض منطقهم في ا</w:t>
      </w:r>
      <w:r>
        <w:rPr>
          <w:rFonts w:ascii="Simplified Arabic" w:hAnsi="Simplified Arabic" w:cs="Simplified Arabic"/>
          <w:sz w:val="28"/>
          <w:szCs w:val="28"/>
          <w:rtl/>
        </w:rPr>
        <w:t>لحكم، وهذه النقطة تشترك فيها كل دول القارة دون استثناء</w:t>
      </w:r>
      <w:r w:rsidRPr="00032FDE">
        <w:rPr>
          <w:rFonts w:ascii="Simplified Arabic" w:hAnsi="Simplified Arabic" w:cs="Simplified Arabic"/>
          <w:sz w:val="28"/>
          <w:szCs w:val="28"/>
          <w:rtl/>
        </w:rPr>
        <w:t xml:space="preserve"> بوصفها مستعمرات أوروبية</w:t>
      </w:r>
    </w:p>
    <w:p w:rsidR="009651BC" w:rsidRDefault="009651BC" w:rsidP="009651BC">
      <w:pPr>
        <w:pStyle w:val="a3"/>
        <w:jc w:val="right"/>
        <w:rPr>
          <w:rFonts w:ascii="Simplified Arabic" w:hAnsi="Simplified Arabic" w:cs="Simplified Arabic"/>
          <w:sz w:val="28"/>
          <w:szCs w:val="28"/>
        </w:rPr>
      </w:pPr>
      <w:r>
        <w:rPr>
          <w:rFonts w:ascii="Simplified Arabic" w:hAnsi="Simplified Arabic" w:cs="Simplified Arabic" w:hint="cs"/>
          <w:sz w:val="28"/>
          <w:szCs w:val="28"/>
          <w:rtl/>
        </w:rPr>
        <w:t>وفي جمهورية تنزانيا ف</w:t>
      </w:r>
      <w:r>
        <w:rPr>
          <w:rFonts w:ascii="Simplified Arabic" w:hAnsi="Simplified Arabic" w:cs="Simplified Arabic"/>
          <w:sz w:val="28"/>
          <w:szCs w:val="28"/>
          <w:rtl/>
        </w:rPr>
        <w:t>ي</w:t>
      </w:r>
      <w:r w:rsidRPr="00032FDE">
        <w:rPr>
          <w:rFonts w:ascii="Simplified Arabic" w:hAnsi="Simplified Arabic" w:cs="Simplified Arabic"/>
          <w:sz w:val="28"/>
          <w:szCs w:val="28"/>
          <w:rtl/>
        </w:rPr>
        <w:t xml:space="preserve">عدّ الرئيس </w:t>
      </w:r>
      <w:r>
        <w:rPr>
          <w:rFonts w:ascii="Simplified Arabic" w:hAnsi="Simplified Arabic" w:cs="Simplified Arabic" w:hint="cs"/>
          <w:sz w:val="28"/>
          <w:szCs w:val="28"/>
          <w:rtl/>
        </w:rPr>
        <w:t>(</w:t>
      </w:r>
      <w:r w:rsidRPr="00032FDE">
        <w:rPr>
          <w:rFonts w:ascii="Simplified Arabic" w:hAnsi="Simplified Arabic" w:cs="Simplified Arabic"/>
          <w:sz w:val="28"/>
          <w:szCs w:val="28"/>
          <w:rtl/>
        </w:rPr>
        <w:t>جوليوسنيريري</w:t>
      </w:r>
      <w:r>
        <w:rPr>
          <w:rFonts w:ascii="Simplified Arabic" w:hAnsi="Simplified Arabic" w:cs="Simplified Arabic" w:hint="cs"/>
          <w:sz w:val="28"/>
          <w:szCs w:val="28"/>
          <w:rtl/>
        </w:rPr>
        <w:t>)</w:t>
      </w:r>
      <w:r w:rsidRPr="00032FDE">
        <w:rPr>
          <w:rFonts w:ascii="Simplified Arabic" w:hAnsi="Simplified Arabic" w:cs="Simplified Arabic"/>
          <w:sz w:val="28"/>
          <w:szCs w:val="28"/>
          <w:rtl/>
        </w:rPr>
        <w:t>المهندس الأول لتنزانيا الحديثة، حيث عمَدَ إلى تأسيس جمعية</w:t>
      </w:r>
      <w:r>
        <w:rPr>
          <w:rFonts w:ascii="Simplified Arabic" w:hAnsi="Simplified Arabic" w:cs="Simplified Arabic" w:hint="cs"/>
          <w:sz w:val="28"/>
          <w:szCs w:val="28"/>
          <w:rtl/>
        </w:rPr>
        <w:t xml:space="preserve"> </w:t>
      </w:r>
      <w:r w:rsidRPr="00032FDE">
        <w:rPr>
          <w:rFonts w:ascii="Simplified Arabic" w:hAnsi="Simplified Arabic" w:cs="Simplified Arabic"/>
          <w:sz w:val="28"/>
          <w:szCs w:val="28"/>
          <w:rtl/>
        </w:rPr>
        <w:t>تنجانيقا الاتحاد الوطني الإفريقي</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rPr>
        <w:t>عام 1955</w:t>
      </w:r>
      <w:r w:rsidRPr="00032FDE">
        <w:rPr>
          <w:rFonts w:ascii="Simplified Arabic" w:hAnsi="Simplified Arabic" w:cs="Simplified Arabic"/>
          <w:sz w:val="28"/>
          <w:szCs w:val="28"/>
          <w:rtl/>
        </w:rPr>
        <w:t>، وحوّلها إلى حزب سياسي يتجاوز الولاءات العِرقية، إلا أنّه لعب على وتر المشاعر القومية وا</w:t>
      </w:r>
      <w:r>
        <w:rPr>
          <w:rFonts w:ascii="Simplified Arabic" w:hAnsi="Simplified Arabic" w:cs="Simplified Arabic"/>
          <w:sz w:val="28"/>
          <w:szCs w:val="28"/>
          <w:rtl/>
        </w:rPr>
        <w:t>لوحدة الوطنية لتعبئة الجماهير</w:t>
      </w:r>
      <w:r>
        <w:rPr>
          <w:rFonts w:ascii="Simplified Arabic" w:hAnsi="Simplified Arabic" w:cs="Simplified Arabic" w:hint="cs"/>
          <w:sz w:val="28"/>
          <w:szCs w:val="28"/>
          <w:rtl/>
        </w:rPr>
        <w:t xml:space="preserve"> ،</w:t>
      </w:r>
      <w:r w:rsidRPr="00032FDE">
        <w:rPr>
          <w:rFonts w:ascii="Simplified Arabic" w:hAnsi="Simplified Arabic" w:cs="Simplified Arabic"/>
          <w:sz w:val="28"/>
          <w:szCs w:val="28"/>
          <w:rtl/>
        </w:rPr>
        <w:t>مما ساهم في فوز مرشّحيه في الانتخابات البرلمانية- في إطار الحكم الذاتي لتنج</w:t>
      </w:r>
      <w:r>
        <w:rPr>
          <w:rFonts w:ascii="Simplified Arabic" w:hAnsi="Simplified Arabic" w:cs="Simplified Arabic"/>
          <w:sz w:val="28"/>
          <w:szCs w:val="28"/>
          <w:rtl/>
        </w:rPr>
        <w:t>انيقا أثناء الاحتلال البريطاني-</w:t>
      </w:r>
      <w:r w:rsidRPr="00032FDE">
        <w:rPr>
          <w:rFonts w:ascii="Simplified Arabic" w:hAnsi="Simplified Arabic" w:cs="Simplified Arabic"/>
          <w:sz w:val="28"/>
          <w:szCs w:val="28"/>
          <w:rtl/>
        </w:rPr>
        <w:t xml:space="preserve"> واستمر ذلك إلى غاية تحقيق الاستقلال لتنجانيقا في</w:t>
      </w:r>
      <w:r>
        <w:rPr>
          <w:rFonts w:ascii="Simplified Arabic" w:hAnsi="Simplified Arabic" w:cs="Simplified Arabic" w:hint="cs"/>
          <w:sz w:val="28"/>
          <w:szCs w:val="28"/>
          <w:rtl/>
        </w:rPr>
        <w:t xml:space="preserve"> 1961 .</w:t>
      </w:r>
    </w:p>
    <w:p w:rsidR="009651BC" w:rsidRDefault="009651BC" w:rsidP="009651BC">
      <w:pPr>
        <w:pStyle w:val="a3"/>
        <w:jc w:val="right"/>
        <w:rPr>
          <w:rFonts w:ascii="Simplified Arabic" w:hAnsi="Simplified Arabic" w:cs="Simplified Arabic"/>
          <w:sz w:val="28"/>
          <w:szCs w:val="28"/>
          <w:rtl/>
          <w:lang w:bidi="ar-IQ"/>
        </w:rPr>
      </w:pPr>
      <w:r w:rsidRPr="00032FDE">
        <w:rPr>
          <w:rFonts w:ascii="Simplified Arabic" w:hAnsi="Simplified Arabic" w:cs="Simplified Arabic"/>
          <w:sz w:val="28"/>
          <w:szCs w:val="28"/>
          <w:rtl/>
        </w:rPr>
        <w:t>وتنزانيا- كباقي دول القارة- مرّ نظامها السياسي بمرحلتين أساسيتين</w:t>
      </w:r>
      <w:r>
        <w:rPr>
          <w:rFonts w:ascii="Simplified Arabic" w:hAnsi="Simplified Arabic" w:cs="Simplified Arabic" w:hint="cs"/>
          <w:sz w:val="28"/>
          <w:szCs w:val="28"/>
          <w:rtl/>
        </w:rPr>
        <w:t xml:space="preserve"> :</w:t>
      </w:r>
    </w:p>
    <w:p w:rsidR="009651BC" w:rsidRPr="00345A5E" w:rsidRDefault="009651BC" w:rsidP="009651BC">
      <w:pPr>
        <w:pStyle w:val="a3"/>
        <w:jc w:val="right"/>
        <w:rPr>
          <w:rFonts w:ascii="Simplified Arabic" w:hAnsi="Simplified Arabic" w:cs="Simplified Arabic"/>
          <w:b/>
          <w:bCs/>
          <w:sz w:val="28"/>
          <w:szCs w:val="28"/>
          <w:rtl/>
          <w:lang w:bidi="ar-IQ"/>
        </w:rPr>
      </w:pPr>
      <w:r w:rsidRPr="00345A5E">
        <w:rPr>
          <w:rFonts w:ascii="Simplified Arabic" w:hAnsi="Simplified Arabic" w:cs="Simplified Arabic"/>
          <w:b/>
          <w:bCs/>
          <w:sz w:val="28"/>
          <w:szCs w:val="28"/>
          <w:rtl/>
        </w:rPr>
        <w:t>أولاً: مرحلة الأحادية الحزبية</w:t>
      </w:r>
    </w:p>
    <w:p w:rsidR="009651BC" w:rsidRPr="00032FDE" w:rsidRDefault="009651BC" w:rsidP="00137D5C">
      <w:pPr>
        <w:pStyle w:val="a3"/>
        <w:jc w:val="right"/>
        <w:rPr>
          <w:rFonts w:ascii="Simplified Arabic" w:hAnsi="Simplified Arabic" w:cs="Simplified Arabic"/>
          <w:sz w:val="28"/>
          <w:szCs w:val="28"/>
        </w:rPr>
      </w:pPr>
      <w:r w:rsidRPr="00032FDE">
        <w:rPr>
          <w:rFonts w:ascii="Simplified Arabic" w:hAnsi="Simplified Arabic" w:cs="Simplified Arabic"/>
          <w:sz w:val="28"/>
          <w:szCs w:val="28"/>
          <w:rtl/>
        </w:rPr>
        <w:t>بعد إعلان الاستقلال السياسي لتنزانيا عام 19</w:t>
      </w:r>
      <w:r>
        <w:rPr>
          <w:rFonts w:ascii="Simplified Arabic" w:hAnsi="Simplified Arabic" w:cs="Simplified Arabic"/>
          <w:sz w:val="28"/>
          <w:szCs w:val="28"/>
          <w:rtl/>
        </w:rPr>
        <w:t>61، وتولّي نيريري السلطة رئيسا للجمهورية، ت</w:t>
      </w:r>
      <w:r>
        <w:rPr>
          <w:rFonts w:ascii="Simplified Arabic" w:hAnsi="Simplified Arabic" w:cs="Simplified Arabic" w:hint="cs"/>
          <w:sz w:val="28"/>
          <w:szCs w:val="28"/>
          <w:rtl/>
        </w:rPr>
        <w:t>م</w:t>
      </w:r>
      <w:r w:rsidRPr="00032FDE">
        <w:rPr>
          <w:rFonts w:ascii="Simplified Arabic" w:hAnsi="Simplified Arabic" w:cs="Simplified Arabic"/>
          <w:sz w:val="28"/>
          <w:szCs w:val="28"/>
          <w:rtl/>
        </w:rPr>
        <w:t xml:space="preserve"> إعلان الأحادي</w:t>
      </w:r>
      <w:r>
        <w:rPr>
          <w:rFonts w:ascii="Simplified Arabic" w:hAnsi="Simplified Arabic" w:cs="Simplified Arabic"/>
          <w:sz w:val="28"/>
          <w:szCs w:val="28"/>
          <w:rtl/>
        </w:rPr>
        <w:t>ة الحزبية بحكم القانون عام 1962، وتم</w:t>
      </w:r>
      <w:r w:rsidRPr="00032FDE">
        <w:rPr>
          <w:rFonts w:ascii="Simplified Arabic" w:hAnsi="Simplified Arabic" w:cs="Simplified Arabic"/>
          <w:sz w:val="28"/>
          <w:szCs w:val="28"/>
          <w:rtl/>
        </w:rPr>
        <w:t xml:space="preserve"> تعديل الدستور من قِبل البرلمان</w:t>
      </w:r>
      <w:r>
        <w:rPr>
          <w:rFonts w:ascii="Simplified Arabic" w:hAnsi="Simplified Arabic" w:cs="Simplified Arabic"/>
          <w:sz w:val="28"/>
          <w:szCs w:val="28"/>
          <w:rtl/>
        </w:rPr>
        <w:t>، كما تم</w:t>
      </w:r>
      <w:r w:rsidRPr="00032FDE">
        <w:rPr>
          <w:rFonts w:ascii="Simplified Arabic" w:hAnsi="Simplified Arabic" w:cs="Simplified Arabic"/>
          <w:sz w:val="28"/>
          <w:szCs w:val="28"/>
          <w:rtl/>
        </w:rPr>
        <w:t xml:space="preserve"> الإبقاء على نظام الانتخابات برغم وجود حزب واحد في السلطة، مع ضرورة كسب النائب للدعم الشعبي قبل وصوله للبرلمان</w:t>
      </w:r>
      <w:r>
        <w:rPr>
          <w:rFonts w:ascii="Simplified Arabic" w:hAnsi="Simplified Arabic" w:cs="Simplified Arabic" w:hint="cs"/>
          <w:sz w:val="28"/>
          <w:szCs w:val="28"/>
          <w:rtl/>
        </w:rPr>
        <w:t xml:space="preserve"> </w:t>
      </w:r>
      <w:r w:rsidRPr="00032FDE">
        <w:rPr>
          <w:rFonts w:ascii="Simplified Arabic" w:hAnsi="Simplified Arabic" w:cs="Simplified Arabic"/>
          <w:sz w:val="28"/>
          <w:szCs w:val="28"/>
          <w:rtl/>
        </w:rPr>
        <w:t xml:space="preserve">وبعد </w:t>
      </w:r>
      <w:r>
        <w:rPr>
          <w:rFonts w:ascii="Simplified Arabic" w:hAnsi="Simplified Arabic" w:cs="Simplified Arabic"/>
          <w:sz w:val="28"/>
          <w:szCs w:val="28"/>
          <w:rtl/>
        </w:rPr>
        <w:t>اتحاد تنجا</w:t>
      </w:r>
      <w:r w:rsidR="00137D5C">
        <w:rPr>
          <w:rFonts w:ascii="Simplified Arabic" w:hAnsi="Simplified Arabic" w:cs="Simplified Arabic"/>
          <w:sz w:val="28"/>
          <w:szCs w:val="28"/>
          <w:rtl/>
        </w:rPr>
        <w:t>نيقا وزنجبار،</w:t>
      </w:r>
      <w:r>
        <w:rPr>
          <w:rFonts w:ascii="Simplified Arabic" w:hAnsi="Simplified Arabic" w:cs="Simplified Arabic"/>
          <w:sz w:val="28"/>
          <w:szCs w:val="28"/>
          <w:rtl/>
        </w:rPr>
        <w:t>في 1964</w:t>
      </w:r>
      <w:r w:rsidRPr="00032FDE">
        <w:rPr>
          <w:rFonts w:ascii="Simplified Arabic" w:hAnsi="Simplified Arabic" w:cs="Simplified Arabic"/>
          <w:sz w:val="28"/>
          <w:szCs w:val="28"/>
          <w:rtl/>
        </w:rPr>
        <w:t>، أصبح دستور</w:t>
      </w:r>
      <w:r w:rsidR="00137D5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الاولى(تنجانيقا)</w:t>
      </w:r>
      <w:r w:rsidRPr="00032FDE">
        <w:rPr>
          <w:rFonts w:ascii="Simplified Arabic" w:hAnsi="Simplified Arabic" w:cs="Simplified Arabic"/>
          <w:sz w:val="28"/>
          <w:szCs w:val="28"/>
          <w:rtl/>
        </w:rPr>
        <w:t xml:space="preserve"> هو الدستور المؤقت لتنزانيا الاتحادية– واستمر حتى دستور 1977- ومن أبرز سمات هذا التطور: إنشاء حكومتين، واثنين من الأحزاب السياسية</w:t>
      </w:r>
      <w:r>
        <w:rPr>
          <w:rFonts w:ascii="Simplified Arabic" w:hAnsi="Simplified Arabic" w:cs="Simplified Arabic" w:hint="cs"/>
          <w:sz w:val="28"/>
          <w:szCs w:val="28"/>
          <w:rtl/>
        </w:rPr>
        <w:t xml:space="preserve"> واحد في زنجبار والآخر في تنجانيقا.</w:t>
      </w:r>
    </w:p>
    <w:p w:rsidR="009651BC" w:rsidRPr="00032FDE" w:rsidRDefault="009651BC" w:rsidP="009651BC">
      <w:pPr>
        <w:pStyle w:val="a3"/>
        <w:jc w:val="right"/>
        <w:rPr>
          <w:rFonts w:ascii="Simplified Arabic" w:hAnsi="Simplified Arabic" w:cs="Simplified Arabic"/>
          <w:sz w:val="28"/>
          <w:szCs w:val="28"/>
          <w:rtl/>
          <w:lang w:bidi="ar-IQ"/>
        </w:rPr>
      </w:pPr>
      <w:r w:rsidRPr="00032FDE">
        <w:rPr>
          <w:rFonts w:ascii="Simplified Arabic" w:hAnsi="Simplified Arabic" w:cs="Simplified Arabic"/>
          <w:sz w:val="28"/>
          <w:szCs w:val="28"/>
          <w:rtl/>
        </w:rPr>
        <w:t>اعتمد النظام ال</w:t>
      </w:r>
      <w:r>
        <w:rPr>
          <w:rFonts w:ascii="Simplified Arabic" w:hAnsi="Simplified Arabic" w:cs="Simplified Arabic"/>
          <w:sz w:val="28"/>
          <w:szCs w:val="28"/>
          <w:rtl/>
        </w:rPr>
        <w:t>سياسي في عهد الحزب الواحد سياسة</w:t>
      </w:r>
      <w:r w:rsidRPr="00032FDE">
        <w:rPr>
          <w:rFonts w:ascii="Simplified Arabic" w:hAnsi="Simplified Arabic" w:cs="Simplified Arabic"/>
          <w:sz w:val="28"/>
          <w:szCs w:val="28"/>
          <w:rtl/>
        </w:rPr>
        <w:t xml:space="preserve"> اقتصادية اشتراكية، قائمة على مبدأ</w:t>
      </w:r>
      <w:r>
        <w:rPr>
          <w:rFonts w:ascii="Simplified Arabic" w:hAnsi="Simplified Arabic" w:cs="Simplified Arabic" w:hint="cs"/>
          <w:sz w:val="28"/>
          <w:szCs w:val="28"/>
          <w:rtl/>
        </w:rPr>
        <w:t>(يوجوما ) اي</w:t>
      </w:r>
      <w:r w:rsidRPr="00032FDE">
        <w:rPr>
          <w:rFonts w:ascii="Simplified Arabic" w:hAnsi="Simplified Arabic" w:cs="Simplified Arabic"/>
          <w:sz w:val="28"/>
          <w:szCs w:val="28"/>
          <w:rtl/>
        </w:rPr>
        <w:t xml:space="preserve"> الاعتماد على </w:t>
      </w:r>
      <w:r>
        <w:rPr>
          <w:rFonts w:ascii="Simplified Arabic" w:hAnsi="Simplified Arabic" w:cs="Simplified Arabic"/>
          <w:sz w:val="28"/>
          <w:szCs w:val="28"/>
          <w:rtl/>
        </w:rPr>
        <w:t>الذات</w:t>
      </w:r>
      <w:r w:rsidRPr="00032FDE">
        <w:rPr>
          <w:rFonts w:ascii="Simplified Arabic" w:hAnsi="Simplified Arabic" w:cs="Simplified Arabic"/>
          <w:sz w:val="28"/>
          <w:szCs w:val="28"/>
          <w:rtl/>
        </w:rPr>
        <w:t xml:space="preserve"> ، وتتمحور حول محاولة القضاء على التهميش والإجحاف الاقتصادي، وتحقيق العدالة والمساواة في توزيع الثروة وتكافؤ </w:t>
      </w:r>
      <w:r>
        <w:rPr>
          <w:rFonts w:ascii="Simplified Arabic" w:hAnsi="Simplified Arabic" w:cs="Simplified Arabic"/>
          <w:sz w:val="28"/>
          <w:szCs w:val="28"/>
          <w:rtl/>
        </w:rPr>
        <w:t>الفرص</w:t>
      </w:r>
      <w:r w:rsidRPr="00032FDE">
        <w:rPr>
          <w:rFonts w:ascii="Simplified Arabic" w:hAnsi="Simplified Arabic" w:cs="Simplified Arabic"/>
          <w:sz w:val="28"/>
          <w:szCs w:val="28"/>
          <w:rtl/>
        </w:rPr>
        <w:t xml:space="preserve"> بما يضمن حسن العلاقات فيما بين المجموعات العِرقية</w:t>
      </w:r>
      <w:r>
        <w:rPr>
          <w:rFonts w:ascii="Simplified Arabic" w:hAnsi="Simplified Arabic" w:cs="Simplified Arabic" w:hint="cs"/>
          <w:sz w:val="28"/>
          <w:szCs w:val="28"/>
          <w:rtl/>
        </w:rPr>
        <w:t xml:space="preserve"> </w:t>
      </w:r>
      <w:r w:rsidRPr="00032FDE">
        <w:rPr>
          <w:rFonts w:ascii="Simplified Arabic" w:hAnsi="Simplified Arabic" w:cs="Simplified Arabic"/>
          <w:sz w:val="28"/>
          <w:szCs w:val="28"/>
          <w:rtl/>
        </w:rPr>
        <w:t xml:space="preserve">وفي هذه الفترة </w:t>
      </w:r>
      <w:r>
        <w:rPr>
          <w:rFonts w:ascii="Simplified Arabic" w:hAnsi="Simplified Arabic" w:cs="Simplified Arabic"/>
          <w:sz w:val="28"/>
          <w:szCs w:val="28"/>
          <w:rtl/>
        </w:rPr>
        <w:t>تحديداً</w:t>
      </w:r>
      <w:r w:rsidRPr="00032FDE">
        <w:rPr>
          <w:rFonts w:ascii="Simplified Arabic" w:hAnsi="Simplified Arabic" w:cs="Simplified Arabic"/>
          <w:sz w:val="28"/>
          <w:szCs w:val="28"/>
          <w:rtl/>
        </w:rPr>
        <w:t xml:space="preserve"> مثلما كانت سيطرة الدولة على السياسة والإعلام، كانت هنالك أيضاً سيطرة مطلقة للدولة على </w:t>
      </w:r>
      <w:r>
        <w:rPr>
          <w:rFonts w:ascii="Simplified Arabic" w:hAnsi="Simplified Arabic" w:cs="Simplified Arabic"/>
          <w:sz w:val="28"/>
          <w:szCs w:val="28"/>
          <w:rtl/>
        </w:rPr>
        <w:t>الاقتصاد</w:t>
      </w:r>
      <w:r w:rsidRPr="00032FDE">
        <w:rPr>
          <w:rFonts w:ascii="Simplified Arabic" w:hAnsi="Simplified Arabic" w:cs="Simplified Arabic"/>
          <w:sz w:val="28"/>
          <w:szCs w:val="28"/>
          <w:rtl/>
        </w:rPr>
        <w:t xml:space="preserve"> والذي انعكس فيما بعد بالسلب على الاقتصاد </w:t>
      </w:r>
      <w:r>
        <w:rPr>
          <w:rFonts w:ascii="Simplified Arabic" w:hAnsi="Simplified Arabic" w:cs="Simplified Arabic"/>
          <w:sz w:val="28"/>
          <w:szCs w:val="28"/>
          <w:rtl/>
        </w:rPr>
        <w:t>التنزاني</w:t>
      </w:r>
      <w:r>
        <w:rPr>
          <w:rFonts w:ascii="Simplified Arabic" w:hAnsi="Simplified Arabic" w:cs="Simplified Arabic" w:hint="cs"/>
          <w:sz w:val="28"/>
          <w:szCs w:val="28"/>
          <w:rtl/>
        </w:rPr>
        <w:t xml:space="preserve"> </w:t>
      </w:r>
      <w:r w:rsidRPr="00032FDE">
        <w:rPr>
          <w:rFonts w:ascii="Simplified Arabic" w:hAnsi="Simplified Arabic" w:cs="Simplified Arabic"/>
          <w:sz w:val="28"/>
          <w:szCs w:val="28"/>
          <w:rtl/>
        </w:rPr>
        <w:t>وما يميّز تلك الفترة، من حيث علاقة المجموعات الدينية والعرقية فيما بينها، علاقة</w:t>
      </w:r>
      <w:r w:rsidRPr="0016617B">
        <w:rPr>
          <w:rFonts w:ascii="Simplified Arabic" w:hAnsi="Simplified Arabic" w:cs="Simplified Arabic"/>
          <w:b/>
          <w:bCs/>
          <w:sz w:val="28"/>
          <w:szCs w:val="28"/>
          <w:rtl/>
        </w:rPr>
        <w:t xml:space="preserve"> السلام والتسامح</w:t>
      </w:r>
      <w:r w:rsidRPr="00032FDE">
        <w:rPr>
          <w:rFonts w:ascii="Simplified Arabic" w:hAnsi="Simplified Arabic" w:cs="Simplified Arabic"/>
          <w:sz w:val="28"/>
          <w:szCs w:val="28"/>
          <w:rtl/>
        </w:rPr>
        <w:t xml:space="preserve">، فبالرغم من محاولة الرئيس المسيحي (نيريري) إضعاف قوة المسلمين </w:t>
      </w:r>
      <w:r>
        <w:rPr>
          <w:rFonts w:ascii="Simplified Arabic" w:hAnsi="Simplified Arabic" w:cs="Simplified Arabic"/>
          <w:sz w:val="28"/>
          <w:szCs w:val="28"/>
          <w:rtl/>
        </w:rPr>
        <w:t>العددية</w:t>
      </w:r>
      <w:r w:rsidRPr="00032FDE">
        <w:rPr>
          <w:rFonts w:ascii="Simplified Arabic" w:hAnsi="Simplified Arabic" w:cs="Simplified Arabic"/>
          <w:sz w:val="28"/>
          <w:szCs w:val="28"/>
          <w:rtl/>
        </w:rPr>
        <w:t xml:space="preserve"> فإنه في </w:t>
      </w:r>
    </w:p>
    <w:p w:rsidR="009651BC" w:rsidRPr="00032FDE" w:rsidRDefault="009651BC" w:rsidP="009651BC">
      <w:pPr>
        <w:pStyle w:val="a3"/>
        <w:jc w:val="right"/>
        <w:rPr>
          <w:rFonts w:ascii="Simplified Arabic" w:hAnsi="Simplified Arabic" w:cs="Simplified Arabic"/>
          <w:sz w:val="28"/>
          <w:szCs w:val="28"/>
          <w:lang w:bidi="ar-IQ"/>
        </w:rPr>
      </w:pPr>
      <w:r w:rsidRPr="00032FDE">
        <w:rPr>
          <w:rFonts w:ascii="Simplified Arabic" w:hAnsi="Simplified Arabic" w:cs="Simplified Arabic"/>
          <w:sz w:val="28"/>
          <w:szCs w:val="28"/>
          <w:rtl/>
        </w:rPr>
        <w:t xml:space="preserve">الوقت نفسه وضع نموذجاً </w:t>
      </w:r>
      <w:r>
        <w:rPr>
          <w:rFonts w:ascii="Simplified Arabic" w:hAnsi="Simplified Arabic" w:cs="Simplified Arabic"/>
          <w:sz w:val="28"/>
          <w:szCs w:val="28"/>
          <w:rtl/>
        </w:rPr>
        <w:t>تعليمي</w:t>
      </w:r>
      <w:r w:rsidRPr="00032FDE">
        <w:rPr>
          <w:rFonts w:ascii="Simplified Arabic" w:hAnsi="Simplified Arabic" w:cs="Simplified Arabic"/>
          <w:sz w:val="28"/>
          <w:szCs w:val="28"/>
          <w:rtl/>
        </w:rPr>
        <w:t>اً استحسنته المجموعات المسلمة والمسيحية</w:t>
      </w:r>
      <w:r>
        <w:rPr>
          <w:rFonts w:ascii="Simplified Arabic" w:hAnsi="Simplified Arabic" w:cs="Simplified Arabic" w:hint="cs"/>
          <w:sz w:val="28"/>
          <w:szCs w:val="28"/>
          <w:rtl/>
        </w:rPr>
        <w:t>،</w:t>
      </w:r>
      <w:r w:rsidRPr="00032FDE">
        <w:rPr>
          <w:rFonts w:ascii="Simplified Arabic" w:hAnsi="Simplified Arabic" w:cs="Simplified Arabic"/>
          <w:sz w:val="28"/>
          <w:szCs w:val="28"/>
          <w:rtl/>
        </w:rPr>
        <w:t xml:space="preserve"> هذا من جهة، ومن جهة أخر</w:t>
      </w:r>
      <w:r>
        <w:rPr>
          <w:rFonts w:ascii="Simplified Arabic" w:hAnsi="Simplified Arabic" w:cs="Simplified Arabic" w:hint="cs"/>
          <w:sz w:val="28"/>
          <w:szCs w:val="28"/>
          <w:rtl/>
        </w:rPr>
        <w:t xml:space="preserve"> </w:t>
      </w:r>
      <w:r w:rsidRPr="00032FDE">
        <w:rPr>
          <w:rFonts w:ascii="Simplified Arabic" w:hAnsi="Simplified Arabic" w:cs="Simplified Arabic"/>
          <w:sz w:val="28"/>
          <w:szCs w:val="28"/>
          <w:rtl/>
        </w:rPr>
        <w:t>ىساهم التناوب على السلطة بين ال</w:t>
      </w:r>
      <w:r>
        <w:rPr>
          <w:rFonts w:ascii="Simplified Arabic" w:hAnsi="Simplified Arabic" w:cs="Simplified Arabic"/>
          <w:sz w:val="28"/>
          <w:szCs w:val="28"/>
          <w:rtl/>
        </w:rPr>
        <w:t>مسلمين والمسيحيين في توفير بيئة</w:t>
      </w:r>
      <w:r w:rsidRPr="00032FDE">
        <w:rPr>
          <w:rFonts w:ascii="Simplified Arabic" w:hAnsi="Simplified Arabic" w:cs="Simplified Arabic"/>
          <w:sz w:val="28"/>
          <w:szCs w:val="28"/>
          <w:rtl/>
        </w:rPr>
        <w:t xml:space="preserve"> ملائمة للاندماج الاجتماعي، بالرغم من التضييق الذي طال الممارسات التعليمية للمسلمين</w:t>
      </w:r>
      <w:r>
        <w:rPr>
          <w:rFonts w:ascii="Simplified Arabic" w:hAnsi="Simplified Arabic" w:cs="Simplified Arabic" w:hint="cs"/>
          <w:sz w:val="28"/>
          <w:szCs w:val="28"/>
          <w:rtl/>
        </w:rPr>
        <w:t xml:space="preserve"> في بعض الاحيان .</w:t>
      </w:r>
    </w:p>
    <w:p w:rsidR="009651BC" w:rsidRPr="00345A5E" w:rsidRDefault="009651BC" w:rsidP="009651BC">
      <w:pPr>
        <w:pStyle w:val="a3"/>
        <w:jc w:val="right"/>
        <w:rPr>
          <w:rFonts w:ascii="Simplified Arabic" w:hAnsi="Simplified Arabic" w:cs="Simplified Arabic"/>
          <w:b/>
          <w:bCs/>
          <w:sz w:val="28"/>
          <w:szCs w:val="28"/>
          <w:rtl/>
          <w:lang w:bidi="ar-IQ"/>
        </w:rPr>
      </w:pPr>
      <w:r w:rsidRPr="00345A5E">
        <w:rPr>
          <w:rFonts w:ascii="Simplified Arabic" w:hAnsi="Simplified Arabic" w:cs="Simplified Arabic"/>
          <w:b/>
          <w:bCs/>
          <w:sz w:val="28"/>
          <w:szCs w:val="28"/>
          <w:rtl/>
        </w:rPr>
        <w:t>ثانياً: مرحلة التعددية السياسية</w:t>
      </w:r>
    </w:p>
    <w:p w:rsidR="009651BC" w:rsidRDefault="009651BC" w:rsidP="009651BC">
      <w:pPr>
        <w:pStyle w:val="a3"/>
        <w:jc w:val="right"/>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في عام 1995 </w:t>
      </w:r>
      <w:r w:rsidRPr="00032FDE">
        <w:rPr>
          <w:rFonts w:ascii="Simplified Arabic" w:hAnsi="Simplified Arabic" w:cs="Simplified Arabic"/>
          <w:sz w:val="28"/>
          <w:szCs w:val="28"/>
          <w:rtl/>
        </w:rPr>
        <w:t>تبنّت تنزانيا التعددية السياسية، وفتحت المجال لتشكيل الأحزاب السياسية</w:t>
      </w:r>
      <w:r>
        <w:rPr>
          <w:rFonts w:ascii="Simplified Arabic" w:hAnsi="Simplified Arabic" w:cs="Simplified Arabic" w:hint="cs"/>
          <w:sz w:val="28"/>
          <w:szCs w:val="28"/>
          <w:rtl/>
          <w:lang w:bidi="ar-IQ"/>
        </w:rPr>
        <w:t xml:space="preserve"> وابدت</w:t>
      </w:r>
      <w:r w:rsidRPr="00032FDE">
        <w:rPr>
          <w:rFonts w:ascii="Simplified Arabic" w:hAnsi="Simplified Arabic" w:cs="Simplified Arabic"/>
          <w:sz w:val="28"/>
          <w:szCs w:val="28"/>
          <w:rtl/>
        </w:rPr>
        <w:t xml:space="preserve"> (حوالي 14 حزباً)، </w:t>
      </w:r>
      <w:r>
        <w:rPr>
          <w:rFonts w:ascii="Simplified Arabic" w:hAnsi="Simplified Arabic" w:cs="Simplified Arabic"/>
          <w:sz w:val="28"/>
          <w:szCs w:val="28"/>
          <w:rtl/>
        </w:rPr>
        <w:t>رغبة</w:t>
      </w:r>
      <w:r w:rsidRPr="00032FDE">
        <w:rPr>
          <w:rFonts w:ascii="Simplified Arabic" w:hAnsi="Simplified Arabic" w:cs="Simplified Arabic"/>
          <w:sz w:val="28"/>
          <w:szCs w:val="28"/>
          <w:rtl/>
        </w:rPr>
        <w:t xml:space="preserve"> في الانفتاح السياسي</w:t>
      </w:r>
      <w:r>
        <w:rPr>
          <w:rFonts w:ascii="Simplified Arabic" w:hAnsi="Simplified Arabic" w:cs="Simplified Arabic" w:hint="cs"/>
          <w:sz w:val="28"/>
          <w:szCs w:val="28"/>
          <w:rtl/>
        </w:rPr>
        <w:t xml:space="preserve"> وتبني التعددية</w:t>
      </w:r>
      <w:r w:rsidRPr="00032FDE">
        <w:rPr>
          <w:rFonts w:ascii="Simplified Arabic" w:hAnsi="Simplified Arabic" w:cs="Simplified Arabic"/>
          <w:sz w:val="28"/>
          <w:szCs w:val="28"/>
          <w:rtl/>
        </w:rPr>
        <w:t>، لكن خصوصية الوضع في تنزانيا، وإفريقيا عموماً، من حيث البنى التقليدية السياسية وا</w:t>
      </w:r>
      <w:r>
        <w:rPr>
          <w:rFonts w:ascii="Simplified Arabic" w:hAnsi="Simplified Arabic" w:cs="Simplified Arabic"/>
          <w:sz w:val="28"/>
          <w:szCs w:val="28"/>
          <w:rtl/>
        </w:rPr>
        <w:t>لاقتصادية، ساهم في استمرار نظام</w:t>
      </w:r>
      <w:r w:rsidRPr="00032FDE">
        <w:rPr>
          <w:rFonts w:ascii="Simplified Arabic" w:hAnsi="Simplified Arabic" w:cs="Simplified Arabic"/>
          <w:sz w:val="28"/>
          <w:szCs w:val="28"/>
          <w:rtl/>
        </w:rPr>
        <w:t xml:space="preserve"> سياسي يهيمن عليه «حزب </w:t>
      </w:r>
      <w:r>
        <w:rPr>
          <w:rFonts w:ascii="Simplified Arabic" w:hAnsi="Simplified Arabic" w:cs="Simplified Arabic"/>
          <w:sz w:val="28"/>
          <w:szCs w:val="28"/>
          <w:rtl/>
        </w:rPr>
        <w:t>واحد» مع وجود معارضة ضعيفة ومجزأة، و</w:t>
      </w:r>
      <w:r>
        <w:rPr>
          <w:rFonts w:ascii="Simplified Arabic" w:hAnsi="Simplified Arabic" w:cs="Simplified Arabic" w:hint="cs"/>
          <w:sz w:val="28"/>
          <w:szCs w:val="28"/>
          <w:rtl/>
        </w:rPr>
        <w:t>لذلك</w:t>
      </w:r>
      <w:r w:rsidRPr="00032FDE">
        <w:rPr>
          <w:rFonts w:ascii="Simplified Arabic" w:hAnsi="Simplified Arabic" w:cs="Simplified Arabic"/>
          <w:sz w:val="28"/>
          <w:szCs w:val="28"/>
          <w:rtl/>
        </w:rPr>
        <w:t xml:space="preserve"> ظهرت تعددية حزبية وسياسية شكلية فقط، على اعتبار أنّ</w:t>
      </w:r>
      <w:r>
        <w:rPr>
          <w:rFonts w:ascii="Simplified Arabic" w:hAnsi="Simplified Arabic" w:cs="Simplified Arabic" w:hint="cs"/>
          <w:sz w:val="28"/>
          <w:szCs w:val="28"/>
          <w:rtl/>
        </w:rPr>
        <w:t xml:space="preserve"> هناكحزب فاز بمختلف الانتخابات منذ اعتماد نظام التعددية.</w:t>
      </w:r>
    </w:p>
    <w:p w:rsidR="009651BC" w:rsidRDefault="009651BC" w:rsidP="009651BC">
      <w:pPr>
        <w:pStyle w:val="a3"/>
        <w:jc w:val="right"/>
        <w:rPr>
          <w:rFonts w:ascii="Simplified Arabic" w:hAnsi="Simplified Arabic" w:cs="Simplified Arabic"/>
          <w:sz w:val="28"/>
          <w:szCs w:val="28"/>
          <w:rtl/>
          <w:lang w:bidi="ar-IQ"/>
        </w:rPr>
      </w:pPr>
      <w:r>
        <w:rPr>
          <w:rFonts w:ascii="Simplified Arabic" w:hAnsi="Simplified Arabic" w:cs="Simplified Arabic" w:hint="cs"/>
          <w:sz w:val="28"/>
          <w:szCs w:val="28"/>
          <w:rtl/>
        </w:rPr>
        <w:t>ف</w:t>
      </w:r>
      <w:r w:rsidRPr="00032FDE">
        <w:rPr>
          <w:rFonts w:ascii="Simplified Arabic" w:hAnsi="Simplified Arabic" w:cs="Simplified Arabic"/>
          <w:sz w:val="28"/>
          <w:szCs w:val="28"/>
          <w:rtl/>
        </w:rPr>
        <w:t xml:space="preserve">أصبحت الاستحقاقات الرئاسية تُجرى من خلال المنافسة بين مرشحي الأحزاب، ووفق نفس نظام الفترة الأحادية «نظام الفائز الأول»، أما على المستوى </w:t>
      </w:r>
      <w:r>
        <w:rPr>
          <w:rFonts w:ascii="Simplified Arabic" w:hAnsi="Simplified Arabic" w:cs="Simplified Arabic"/>
          <w:sz w:val="28"/>
          <w:szCs w:val="28"/>
          <w:rtl/>
        </w:rPr>
        <w:t>التشريعي</w:t>
      </w:r>
      <w:r w:rsidRPr="00032FDE">
        <w:rPr>
          <w:rFonts w:ascii="Simplified Arabic" w:hAnsi="Simplified Arabic" w:cs="Simplified Arabic"/>
          <w:sz w:val="28"/>
          <w:szCs w:val="28"/>
          <w:rtl/>
        </w:rPr>
        <w:t xml:space="preserve"> فإنّ المنافسة على المستوى الوطني والمحلي، في إقليم زنجبار، أصبحت تتم وفق نمط النظام الانتخابي المختلط المعروف بـالنظام المختلط المرتبط، الذي خضع للتعديل عدة </w:t>
      </w:r>
      <w:r>
        <w:rPr>
          <w:rFonts w:ascii="Simplified Arabic" w:hAnsi="Simplified Arabic" w:cs="Simplified Arabic"/>
          <w:sz w:val="28"/>
          <w:szCs w:val="28"/>
          <w:rtl/>
        </w:rPr>
        <w:t>مرّات</w:t>
      </w:r>
      <w:r w:rsidRPr="00032FDE">
        <w:rPr>
          <w:rFonts w:ascii="Simplified Arabic" w:hAnsi="Simplified Arabic" w:cs="Simplified Arabic"/>
          <w:sz w:val="28"/>
          <w:szCs w:val="28"/>
          <w:rtl/>
        </w:rPr>
        <w:t xml:space="preserve"> حول عدد المقاعد ونِسب تمثيل المرأة</w:t>
      </w:r>
      <w:r>
        <w:rPr>
          <w:rFonts w:ascii="Simplified Arabic" w:hAnsi="Simplified Arabic" w:cs="Simplified Arabic" w:hint="cs"/>
          <w:sz w:val="28"/>
          <w:szCs w:val="28"/>
          <w:rtl/>
        </w:rPr>
        <w:t xml:space="preserve"> .</w:t>
      </w:r>
    </w:p>
    <w:p w:rsidR="009651BC" w:rsidRPr="00514D95" w:rsidRDefault="009651BC" w:rsidP="009651BC">
      <w:pPr>
        <w:pStyle w:val="a3"/>
        <w:jc w:val="right"/>
        <w:rPr>
          <w:rFonts w:ascii="Simplified Arabic" w:hAnsi="Simplified Arabic" w:cs="Simplified Arabic"/>
          <w:b/>
          <w:bCs/>
          <w:sz w:val="28"/>
          <w:szCs w:val="28"/>
          <w:rtl/>
        </w:rPr>
      </w:pPr>
      <w:r w:rsidRPr="00514D95">
        <w:rPr>
          <w:rFonts w:ascii="Simplified Arabic" w:hAnsi="Simplified Arabic" w:cs="Simplified Arabic" w:hint="cs"/>
          <w:b/>
          <w:bCs/>
          <w:sz w:val="28"/>
          <w:szCs w:val="28"/>
          <w:rtl/>
        </w:rPr>
        <w:t xml:space="preserve">سلطات النظام السياسي التنزاني </w:t>
      </w:r>
    </w:p>
    <w:p w:rsidR="009651BC" w:rsidRPr="00032FDE" w:rsidRDefault="009651BC" w:rsidP="00137D5C">
      <w:pPr>
        <w:pStyle w:val="a3"/>
        <w:jc w:val="right"/>
        <w:rPr>
          <w:rFonts w:ascii="Simplified Arabic" w:hAnsi="Simplified Arabic" w:cs="Simplified Arabic"/>
          <w:sz w:val="28"/>
          <w:szCs w:val="28"/>
          <w:rtl/>
          <w:lang w:bidi="ar-IQ"/>
        </w:rPr>
      </w:pPr>
      <w:r w:rsidRPr="00514D95">
        <w:rPr>
          <w:rFonts w:ascii="Simplified Arabic" w:hAnsi="Simplified Arabic" w:cs="Simplified Arabic"/>
          <w:b/>
          <w:bCs/>
          <w:sz w:val="28"/>
          <w:szCs w:val="28"/>
          <w:rtl/>
        </w:rPr>
        <w:t>الهيئة التشريعيّة</w:t>
      </w:r>
      <w:r w:rsidR="00137D5C">
        <w:rPr>
          <w:rFonts w:ascii="Simplified Arabic" w:hAnsi="Simplified Arabic" w:cs="Simplified Arabic" w:hint="cs"/>
          <w:sz w:val="28"/>
          <w:szCs w:val="28"/>
          <w:rtl/>
        </w:rPr>
        <w:t xml:space="preserve"> </w:t>
      </w:r>
      <w:r w:rsidR="00137D5C">
        <w:rPr>
          <w:rFonts w:ascii="Simplified Arabic" w:hAnsi="Simplified Arabic" w:cs="Simplified Arabic"/>
          <w:sz w:val="28"/>
          <w:szCs w:val="28"/>
          <w:rtl/>
        </w:rPr>
        <w:t xml:space="preserve"> تتكون</w:t>
      </w:r>
      <w:r w:rsidRPr="00032FDE">
        <w:rPr>
          <w:rFonts w:ascii="Simplified Arabic" w:hAnsi="Simplified Arabic" w:cs="Simplified Arabic"/>
          <w:sz w:val="28"/>
          <w:szCs w:val="28"/>
          <w:rtl/>
        </w:rPr>
        <w:t xml:space="preserve"> من مجلسٍ واحد، هو المجلس ا</w:t>
      </w:r>
      <w:r>
        <w:rPr>
          <w:rFonts w:ascii="Simplified Arabic" w:hAnsi="Simplified Arabic" w:cs="Simplified Arabic"/>
          <w:sz w:val="28"/>
          <w:szCs w:val="28"/>
          <w:rtl/>
        </w:rPr>
        <w:t>لوطني، الذي يتألف من 393 مقعداً</w:t>
      </w:r>
      <w:r w:rsidRPr="00032FDE">
        <w:rPr>
          <w:rFonts w:ascii="Simplified Arabic" w:hAnsi="Simplified Arabic" w:cs="Simplified Arabic"/>
          <w:sz w:val="28"/>
          <w:szCs w:val="28"/>
          <w:rtl/>
        </w:rPr>
        <w:t xml:space="preserve"> منهم 264 عضواً يجر</w:t>
      </w:r>
      <w:r>
        <w:rPr>
          <w:rFonts w:ascii="Simplified Arabic" w:hAnsi="Simplified Arabic" w:cs="Simplified Arabic"/>
          <w:sz w:val="28"/>
          <w:szCs w:val="28"/>
          <w:rtl/>
        </w:rPr>
        <w:t>ي انتخابهم في اقتراع شعبي مباشر</w:t>
      </w:r>
      <w:r w:rsidRPr="00032FDE">
        <w:rPr>
          <w:rFonts w:ascii="Simplified Arabic" w:hAnsi="Simplified Arabic" w:cs="Simplified Arabic"/>
          <w:sz w:val="28"/>
          <w:szCs w:val="28"/>
          <w:rtl/>
        </w:rPr>
        <w:t xml:space="preserve"> وفترة خدمته</w:t>
      </w:r>
      <w:r>
        <w:rPr>
          <w:rFonts w:ascii="Simplified Arabic" w:hAnsi="Simplified Arabic" w:cs="Simplified Arabic"/>
          <w:sz w:val="28"/>
          <w:szCs w:val="28"/>
          <w:rtl/>
        </w:rPr>
        <w:t>م خمس سنوات</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ويُ</w:t>
      </w:r>
      <w:r>
        <w:rPr>
          <w:rFonts w:ascii="Simplified Arabic" w:hAnsi="Simplified Arabic" w:cs="Simplified Arabic" w:hint="cs"/>
          <w:sz w:val="28"/>
          <w:szCs w:val="28"/>
          <w:rtl/>
        </w:rPr>
        <w:t>خصص</w:t>
      </w:r>
      <w:r w:rsidRPr="00032FDE">
        <w:rPr>
          <w:rFonts w:ascii="Simplified Arabic" w:hAnsi="Simplified Arabic" w:cs="Simplified Arabic"/>
          <w:sz w:val="28"/>
          <w:szCs w:val="28"/>
          <w:rtl/>
        </w:rPr>
        <w:t xml:space="preserve"> 113 مقعد</w:t>
      </w:r>
      <w:r>
        <w:rPr>
          <w:rFonts w:ascii="Simplified Arabic" w:hAnsi="Simplified Arabic" w:cs="Simplified Arabic" w:hint="cs"/>
          <w:sz w:val="28"/>
          <w:szCs w:val="28"/>
          <w:rtl/>
        </w:rPr>
        <w:t xml:space="preserve"> (بالتعيين)</w:t>
      </w:r>
      <w:r w:rsidRPr="00032FDE">
        <w:rPr>
          <w:rFonts w:ascii="Simplified Arabic" w:hAnsi="Simplified Arabic" w:cs="Simplified Arabic"/>
          <w:sz w:val="28"/>
          <w:szCs w:val="28"/>
          <w:rtl/>
        </w:rPr>
        <w:t xml:space="preserve"> ، من إجمالي مقاعد المجلس، وتخصص خمسة مقاعد لأعضاء من مجلس نواب إقليم زنجبار، وعشرة أعضاء يُعينهم رئيس الجمهورية، ومقعد واحد يشغله النائب العام</w:t>
      </w:r>
      <w:r>
        <w:rPr>
          <w:rFonts w:ascii="Simplified Arabic" w:hAnsi="Simplified Arabic" w:cs="Simplified Arabic" w:hint="cs"/>
          <w:sz w:val="28"/>
          <w:szCs w:val="28"/>
          <w:rtl/>
        </w:rPr>
        <w:t>.</w:t>
      </w:r>
    </w:p>
    <w:p w:rsidR="009651BC" w:rsidRPr="00F40078" w:rsidRDefault="009651BC" w:rsidP="009651BC">
      <w:pPr>
        <w:pStyle w:val="a3"/>
        <w:jc w:val="right"/>
        <w:rPr>
          <w:rFonts w:ascii="Simplified Arabic" w:hAnsi="Simplified Arabic" w:cs="Simplified Arabic"/>
          <w:sz w:val="28"/>
          <w:szCs w:val="28"/>
        </w:rPr>
      </w:pPr>
      <w:r>
        <w:rPr>
          <w:rFonts w:ascii="Simplified Arabic" w:hAnsi="Simplified Arabic" w:cs="Simplified Arabic"/>
          <w:sz w:val="28"/>
          <w:szCs w:val="28"/>
          <w:rtl/>
        </w:rPr>
        <w:t xml:space="preserve"> يضطلع المجلس</w:t>
      </w:r>
      <w:r>
        <w:rPr>
          <w:rFonts w:ascii="Simplified Arabic" w:hAnsi="Simplified Arabic" w:cs="Simplified Arabic" w:hint="cs"/>
          <w:sz w:val="28"/>
          <w:szCs w:val="28"/>
          <w:rtl/>
        </w:rPr>
        <w:t xml:space="preserve"> الوطني ب</w:t>
      </w:r>
      <w:r w:rsidRPr="00032FDE">
        <w:rPr>
          <w:rFonts w:ascii="Simplified Arabic" w:hAnsi="Simplified Arabic" w:cs="Simplified Arabic"/>
          <w:sz w:val="28"/>
          <w:szCs w:val="28"/>
          <w:rtl/>
        </w:rPr>
        <w:t>سن القوانين التي تُطبق في جميع أرجاء جمهور</w:t>
      </w:r>
      <w:r>
        <w:rPr>
          <w:rFonts w:ascii="Simplified Arabic" w:hAnsi="Simplified Arabic" w:cs="Simplified Arabic"/>
          <w:sz w:val="28"/>
          <w:szCs w:val="28"/>
          <w:rtl/>
        </w:rPr>
        <w:t>ية تنزانيا المتحدة</w:t>
      </w:r>
      <w:r w:rsidRPr="00032FDE">
        <w:rPr>
          <w:rFonts w:ascii="Simplified Arabic" w:hAnsi="Simplified Arabic" w:cs="Simplified Arabic"/>
          <w:sz w:val="28"/>
          <w:szCs w:val="28"/>
          <w:rtl/>
        </w:rPr>
        <w:t xml:space="preserve">، التي تُطبق </w:t>
      </w:r>
      <w:r>
        <w:rPr>
          <w:rFonts w:ascii="Simplified Arabic" w:hAnsi="Simplified Arabic" w:cs="Simplified Arabic"/>
          <w:sz w:val="28"/>
          <w:szCs w:val="28"/>
          <w:rtl/>
        </w:rPr>
        <w:t xml:space="preserve">في البر الرئيسي من البلاد فقط. </w:t>
      </w:r>
      <w:r>
        <w:rPr>
          <w:rFonts w:ascii="Simplified Arabic" w:hAnsi="Simplified Arabic" w:cs="Simplified Arabic" w:hint="cs"/>
          <w:sz w:val="28"/>
          <w:szCs w:val="28"/>
          <w:rtl/>
        </w:rPr>
        <w:t>اما ا</w:t>
      </w:r>
      <w:r w:rsidRPr="00032FDE">
        <w:rPr>
          <w:rFonts w:ascii="Simplified Arabic" w:hAnsi="Simplified Arabic" w:cs="Simplified Arabic"/>
          <w:sz w:val="28"/>
          <w:szCs w:val="28"/>
          <w:rtl/>
        </w:rPr>
        <w:t>قليم زنجبار</w:t>
      </w:r>
      <w:r>
        <w:rPr>
          <w:rFonts w:ascii="Simplified Arabic" w:hAnsi="Simplified Arabic" w:cs="Simplified Arabic" w:hint="cs"/>
          <w:sz w:val="28"/>
          <w:szCs w:val="28"/>
          <w:rtl/>
        </w:rPr>
        <w:t xml:space="preserve"> فله</w:t>
      </w:r>
      <w:r w:rsidRPr="00032FDE">
        <w:rPr>
          <w:rFonts w:ascii="Simplified Arabic" w:hAnsi="Simplified Arabic" w:cs="Simplified Arabic"/>
          <w:sz w:val="28"/>
          <w:szCs w:val="28"/>
          <w:rtl/>
        </w:rPr>
        <w:t xml:space="preserve"> مجلسٌ خاص به، هو مجلس النواب، الذي</w:t>
      </w:r>
      <w:r>
        <w:rPr>
          <w:rFonts w:ascii="Simplified Arabic" w:hAnsi="Simplified Arabic" w:cs="Simplified Arabic"/>
          <w:sz w:val="28"/>
          <w:szCs w:val="28"/>
          <w:rtl/>
        </w:rPr>
        <w:t xml:space="preserve"> يُعِد القوانين الخاصة بالإقليم</w:t>
      </w:r>
      <w:r>
        <w:rPr>
          <w:rFonts w:ascii="Simplified Arabic" w:hAnsi="Simplified Arabic" w:cs="Simplified Arabic" w:hint="cs"/>
          <w:sz w:val="28"/>
          <w:szCs w:val="28"/>
          <w:rtl/>
        </w:rPr>
        <w:t xml:space="preserve"> و</w:t>
      </w:r>
      <w:r>
        <w:rPr>
          <w:rFonts w:ascii="Simplified Arabic" w:hAnsi="Simplified Arabic" w:cs="Simplified Arabic"/>
          <w:sz w:val="28"/>
          <w:szCs w:val="28"/>
          <w:rtl/>
        </w:rPr>
        <w:t>يضم مجلس النواب</w:t>
      </w:r>
      <w:r w:rsidRPr="00032FDE">
        <w:rPr>
          <w:rFonts w:ascii="Simplified Arabic" w:hAnsi="Simplified Arabic" w:cs="Simplified Arabic"/>
          <w:sz w:val="28"/>
          <w:szCs w:val="28"/>
          <w:rtl/>
        </w:rPr>
        <w:t xml:space="preserve"> في إقليم زنجبار، 82 عضواً، ومدة خدمتهم خمس سنوات</w:t>
      </w:r>
      <w:r>
        <w:rPr>
          <w:rFonts w:ascii="Simplified Arabic" w:hAnsi="Simplified Arabic" w:cs="Simplified Arabic" w:hint="cs"/>
          <w:sz w:val="28"/>
          <w:szCs w:val="28"/>
          <w:rtl/>
        </w:rPr>
        <w:t xml:space="preserve"> و</w:t>
      </w:r>
      <w:r w:rsidRPr="00F40078">
        <w:rPr>
          <w:rFonts w:ascii="Simplified Arabic" w:hAnsi="Simplified Arabic" w:cs="Simplified Arabic" w:hint="cs"/>
          <w:sz w:val="28"/>
          <w:szCs w:val="28"/>
          <w:rtl/>
        </w:rPr>
        <w:t>يشمل</w:t>
      </w:r>
      <w:r>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مجلس</w:t>
      </w:r>
      <w:r>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نواب</w:t>
      </w:r>
      <w:r>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زنجبار</w:t>
      </w:r>
      <w:r>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كل</w:t>
      </w:r>
      <w:r>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الامور</w:t>
      </w:r>
      <w:r>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غير</w:t>
      </w:r>
      <w:r>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المتعلقة</w:t>
      </w:r>
      <w:r>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بالاتحاد</w:t>
      </w:r>
      <w:r>
        <w:rPr>
          <w:rFonts w:ascii="Simplified Arabic" w:hAnsi="Simplified Arabic" w:cs="Simplified Arabic" w:hint="cs"/>
          <w:sz w:val="28"/>
          <w:szCs w:val="28"/>
          <w:rtl/>
        </w:rPr>
        <w:t xml:space="preserve"> و</w:t>
      </w:r>
      <w:r w:rsidRPr="00F40078">
        <w:rPr>
          <w:rFonts w:ascii="Simplified Arabic" w:hAnsi="Simplified Arabic" w:cs="Simplified Arabic" w:hint="cs"/>
          <w:sz w:val="28"/>
          <w:szCs w:val="28"/>
          <w:rtl/>
        </w:rPr>
        <w:t>يوجد</w:t>
      </w:r>
      <w:r>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حاليا</w:t>
      </w:r>
      <w:r w:rsidRPr="00F40078">
        <w:rPr>
          <w:rFonts w:ascii="Simplified Arabic" w:hAnsi="Simplified Arabic" w:cs="Simplified Arabic"/>
          <w:sz w:val="28"/>
          <w:szCs w:val="28"/>
          <w:rtl/>
        </w:rPr>
        <w:t xml:space="preserve"> 76 </w:t>
      </w:r>
      <w:r w:rsidRPr="00F40078">
        <w:rPr>
          <w:rFonts w:ascii="Simplified Arabic" w:hAnsi="Simplified Arabic" w:cs="Simplified Arabic" w:hint="cs"/>
          <w:sz w:val="28"/>
          <w:szCs w:val="28"/>
          <w:rtl/>
        </w:rPr>
        <w:t>عضو</w:t>
      </w:r>
      <w:r>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في</w:t>
      </w:r>
      <w:r>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مجلس</w:t>
      </w:r>
      <w:r>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النواب</w:t>
      </w:r>
      <w:r>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في</w:t>
      </w:r>
      <w:r>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زنجبار،</w:t>
      </w:r>
      <w:r>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منهم</w:t>
      </w:r>
      <w:r w:rsidRPr="00F40078">
        <w:rPr>
          <w:rFonts w:ascii="Simplified Arabic" w:hAnsi="Simplified Arabic" w:cs="Simplified Arabic"/>
          <w:sz w:val="28"/>
          <w:szCs w:val="28"/>
          <w:rtl/>
        </w:rPr>
        <w:t xml:space="preserve"> 50 </w:t>
      </w:r>
      <w:r w:rsidRPr="00F40078">
        <w:rPr>
          <w:rFonts w:ascii="Simplified Arabic" w:hAnsi="Simplified Arabic" w:cs="Simplified Arabic" w:hint="cs"/>
          <w:sz w:val="28"/>
          <w:szCs w:val="28"/>
          <w:rtl/>
        </w:rPr>
        <w:t>عضو</w:t>
      </w:r>
      <w:r>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ينتخبهم</w:t>
      </w:r>
      <w:r>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الشعب</w:t>
      </w:r>
      <w:r w:rsidRPr="00F40078">
        <w:rPr>
          <w:rFonts w:ascii="Simplified Arabic" w:hAnsi="Simplified Arabic" w:cs="Simplified Arabic"/>
          <w:sz w:val="28"/>
          <w:szCs w:val="28"/>
          <w:rtl/>
        </w:rPr>
        <w:t xml:space="preserve">, 10 </w:t>
      </w:r>
      <w:r w:rsidRPr="00F40078">
        <w:rPr>
          <w:rFonts w:ascii="Simplified Arabic" w:hAnsi="Simplified Arabic" w:cs="Simplified Arabic" w:hint="cs"/>
          <w:sz w:val="28"/>
          <w:szCs w:val="28"/>
          <w:rtl/>
        </w:rPr>
        <w:t>أعضاء</w:t>
      </w:r>
      <w:r>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يعينهم</w:t>
      </w:r>
      <w:r>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الرئيس</w:t>
      </w:r>
      <w:r w:rsidRPr="00F40078">
        <w:rPr>
          <w:rFonts w:ascii="Simplified Arabic" w:hAnsi="Simplified Arabic" w:cs="Simplified Arabic"/>
          <w:sz w:val="28"/>
          <w:szCs w:val="28"/>
          <w:rtl/>
        </w:rPr>
        <w:t xml:space="preserve">, 5 </w:t>
      </w:r>
      <w:r w:rsidRPr="00F40078">
        <w:rPr>
          <w:rFonts w:ascii="Simplified Arabic" w:hAnsi="Simplified Arabic" w:cs="Simplified Arabic" w:hint="cs"/>
          <w:sz w:val="28"/>
          <w:szCs w:val="28"/>
          <w:rtl/>
        </w:rPr>
        <w:t>أعضاء</w:t>
      </w:r>
      <w:r>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بحكم</w:t>
      </w:r>
      <w:r>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مناصبهم،</w:t>
      </w:r>
      <w:r>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ونائب</w:t>
      </w:r>
      <w:r>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عام</w:t>
      </w:r>
      <w:r>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يعينه</w:t>
      </w:r>
      <w:r>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الرئيس</w:t>
      </w:r>
      <w:r>
        <w:rPr>
          <w:rFonts w:ascii="Simplified Arabic" w:hAnsi="Simplified Arabic" w:cs="Simplified Arabic" w:hint="cs"/>
          <w:sz w:val="28"/>
          <w:szCs w:val="28"/>
          <w:rtl/>
        </w:rPr>
        <w:t xml:space="preserve"> و</w:t>
      </w:r>
      <w:r w:rsidRPr="00F40078">
        <w:rPr>
          <w:rFonts w:ascii="Simplified Arabic" w:hAnsi="Simplified Arabic" w:cs="Simplified Arabic" w:hint="cs"/>
          <w:sz w:val="28"/>
          <w:szCs w:val="28"/>
          <w:rtl/>
        </w:rPr>
        <w:t>رفعت</w:t>
      </w:r>
      <w:r>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الحكومة</w:t>
      </w:r>
      <w:r>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في</w:t>
      </w:r>
      <w:r>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مايو</w:t>
      </w:r>
      <w:r w:rsidRPr="00F40078">
        <w:rPr>
          <w:rFonts w:ascii="Simplified Arabic" w:hAnsi="Simplified Arabic" w:cs="Simplified Arabic"/>
          <w:sz w:val="28"/>
          <w:szCs w:val="28"/>
          <w:rtl/>
        </w:rPr>
        <w:t xml:space="preserve"> 2002 </w:t>
      </w:r>
      <w:r w:rsidRPr="00F40078">
        <w:rPr>
          <w:rFonts w:ascii="Simplified Arabic" w:hAnsi="Simplified Arabic" w:cs="Simplified Arabic" w:hint="cs"/>
          <w:sz w:val="28"/>
          <w:szCs w:val="28"/>
          <w:rtl/>
        </w:rPr>
        <w:t>عدد</w:t>
      </w:r>
      <w:r>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المقاعد</w:t>
      </w:r>
      <w:r>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المخصصة</w:t>
      </w:r>
      <w:r>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للنساء</w:t>
      </w:r>
      <w:r>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من</w:t>
      </w:r>
      <w:r w:rsidRPr="00F40078">
        <w:rPr>
          <w:rFonts w:ascii="Simplified Arabic" w:hAnsi="Simplified Arabic" w:cs="Simplified Arabic"/>
          <w:sz w:val="28"/>
          <w:szCs w:val="28"/>
          <w:rtl/>
        </w:rPr>
        <w:t xml:space="preserve"> 10 </w:t>
      </w:r>
      <w:r w:rsidRPr="00F40078">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15و</w:t>
      </w:r>
      <w:r w:rsidRPr="00F40078">
        <w:rPr>
          <w:rFonts w:ascii="Simplified Arabic" w:hAnsi="Simplified Arabic" w:cs="Simplified Arabic" w:hint="cs"/>
          <w:sz w:val="28"/>
          <w:szCs w:val="28"/>
          <w:rtl/>
        </w:rPr>
        <w:t>بإمكان</w:t>
      </w:r>
      <w:r>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مجلس</w:t>
      </w:r>
      <w:r>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النواب</w:t>
      </w:r>
      <w:r>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في</w:t>
      </w:r>
      <w:r>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زنجبار</w:t>
      </w:r>
      <w:r>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نظريا</w:t>
      </w:r>
      <w:r>
        <w:rPr>
          <w:rFonts w:ascii="Simplified Arabic" w:hAnsi="Simplified Arabic" w:cs="Simplified Arabic" w:hint="cs"/>
          <w:sz w:val="28"/>
          <w:szCs w:val="28"/>
          <w:rtl/>
        </w:rPr>
        <w:t xml:space="preserve"> ان يسن القوانين في</w:t>
      </w:r>
    </w:p>
    <w:p w:rsidR="009651BC" w:rsidRPr="00032FDE" w:rsidRDefault="009651BC" w:rsidP="009651BC">
      <w:pPr>
        <w:pStyle w:val="a3"/>
        <w:jc w:val="right"/>
        <w:rPr>
          <w:rFonts w:ascii="Simplified Arabic" w:hAnsi="Simplified Arabic" w:cs="Simplified Arabic"/>
          <w:sz w:val="28"/>
          <w:szCs w:val="28"/>
          <w:rtl/>
        </w:rPr>
      </w:pPr>
      <w:r w:rsidRPr="00F40078">
        <w:rPr>
          <w:rFonts w:ascii="Simplified Arabic" w:hAnsi="Simplified Arabic" w:cs="Simplified Arabic" w:hint="cs"/>
          <w:sz w:val="28"/>
          <w:szCs w:val="28"/>
          <w:rtl/>
        </w:rPr>
        <w:t>زنجبار</w:t>
      </w:r>
      <w:r>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بدون</w:t>
      </w:r>
      <w:r>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موافقة</w:t>
      </w:r>
      <w:r>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حكومة</w:t>
      </w:r>
      <w:r>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الاتحاد</w:t>
      </w:r>
      <w:r>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مادامت</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هذه</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القوانين</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لا</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تتعلق</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بأمور</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الاتحاد</w:t>
      </w:r>
      <w:r w:rsidRPr="00F40078">
        <w:rPr>
          <w:rFonts w:ascii="Simplified Arabic" w:hAnsi="Simplified Arabic" w:cs="Simplified Arabic"/>
          <w:sz w:val="28"/>
          <w:szCs w:val="28"/>
          <w:rtl/>
        </w:rPr>
        <w:t xml:space="preserve">. </w:t>
      </w:r>
    </w:p>
    <w:p w:rsidR="009651BC" w:rsidRPr="00032FDE" w:rsidRDefault="009651BC" w:rsidP="00137D5C">
      <w:pPr>
        <w:pStyle w:val="a3"/>
        <w:jc w:val="right"/>
        <w:rPr>
          <w:rFonts w:ascii="Simplified Arabic" w:hAnsi="Simplified Arabic" w:cs="Simplified Arabic"/>
          <w:sz w:val="28"/>
          <w:szCs w:val="28"/>
          <w:rtl/>
          <w:lang w:bidi="ar-IQ"/>
        </w:rPr>
      </w:pPr>
      <w:r w:rsidRPr="00514D95">
        <w:rPr>
          <w:rFonts w:ascii="Simplified Arabic" w:hAnsi="Simplified Arabic" w:cs="Simplified Arabic"/>
          <w:b/>
          <w:bCs/>
          <w:sz w:val="28"/>
          <w:szCs w:val="28"/>
          <w:rtl/>
        </w:rPr>
        <w:t xml:space="preserve"> الهيئة التنفيذية</w:t>
      </w:r>
      <w:r w:rsidR="00137D5C">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يتم</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انتخاب</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الرئيس</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وأعضاء</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المجلس</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الوطني</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بواسطة</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تصويت</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شعبي</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مباشر</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لفترة</w:t>
      </w:r>
      <w:r w:rsidRPr="00F40078">
        <w:rPr>
          <w:rFonts w:ascii="Simplified Arabic" w:hAnsi="Simplified Arabic" w:cs="Simplified Arabic"/>
          <w:sz w:val="28"/>
          <w:szCs w:val="28"/>
          <w:rtl/>
        </w:rPr>
        <w:t xml:space="preserve"> 5 </w:t>
      </w:r>
      <w:r w:rsidRPr="00F40078">
        <w:rPr>
          <w:rFonts w:ascii="Simplified Arabic" w:hAnsi="Simplified Arabic" w:cs="Simplified Arabic" w:hint="cs"/>
          <w:sz w:val="28"/>
          <w:szCs w:val="28"/>
          <w:rtl/>
        </w:rPr>
        <w:t>سنوات</w:t>
      </w:r>
      <w:r>
        <w:rPr>
          <w:rFonts w:ascii="Simplified Arabic" w:hAnsi="Simplified Arabic" w:cs="Simplified Arabic" w:hint="cs"/>
          <w:sz w:val="28"/>
          <w:szCs w:val="28"/>
          <w:rtl/>
        </w:rPr>
        <w:t xml:space="preserve"> قابلة للتجديد،</w:t>
      </w:r>
      <w:r w:rsidR="00EC3029">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w:t>
      </w:r>
      <w:r w:rsidRPr="00F40078">
        <w:rPr>
          <w:rFonts w:ascii="Simplified Arabic" w:hAnsi="Simplified Arabic" w:cs="Simplified Arabic" w:hint="cs"/>
          <w:sz w:val="28"/>
          <w:szCs w:val="28"/>
          <w:rtl/>
        </w:rPr>
        <w:t>يعين</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الرئيس</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رئيس</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اللوزراء</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والذي</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يعمل</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كقائد</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للدولة</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في</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المجلس</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الوطني</w:t>
      </w:r>
      <w:r>
        <w:rPr>
          <w:rFonts w:ascii="Simplified Arabic" w:hAnsi="Simplified Arabic" w:cs="Simplified Arabic" w:hint="cs"/>
          <w:sz w:val="28"/>
          <w:szCs w:val="28"/>
          <w:rtl/>
        </w:rPr>
        <w:t xml:space="preserve"> و</w:t>
      </w:r>
      <w:r w:rsidRPr="00F40078">
        <w:rPr>
          <w:rFonts w:ascii="Simplified Arabic" w:hAnsi="Simplified Arabic" w:cs="Simplified Arabic" w:hint="cs"/>
          <w:sz w:val="28"/>
          <w:szCs w:val="28"/>
          <w:rtl/>
        </w:rPr>
        <w:t>يختار</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الرئيس</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وزرائه</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من</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بين</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أعضاء</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المجلس</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الشعبي،</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كما</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يخوله</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الدستور</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أن</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يرشح</w:t>
      </w:r>
      <w:r w:rsidRPr="00F40078">
        <w:rPr>
          <w:rFonts w:ascii="Simplified Arabic" w:hAnsi="Simplified Arabic" w:cs="Simplified Arabic"/>
          <w:sz w:val="28"/>
          <w:szCs w:val="28"/>
          <w:rtl/>
        </w:rPr>
        <w:t xml:space="preserve"> 10 </w:t>
      </w:r>
      <w:r w:rsidRPr="00F40078">
        <w:rPr>
          <w:rFonts w:ascii="Simplified Arabic" w:hAnsi="Simplified Arabic" w:cs="Simplified Arabic" w:hint="cs"/>
          <w:sz w:val="28"/>
          <w:szCs w:val="28"/>
          <w:rtl/>
        </w:rPr>
        <w:t>أعضاء</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برلمان</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غير</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منتخب</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ينل</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مناصب</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وزارية</w:t>
      </w:r>
      <w:r>
        <w:rPr>
          <w:rFonts w:ascii="Simplified Arabic" w:hAnsi="Simplified Arabic" w:cs="Simplified Arabic" w:hint="cs"/>
          <w:sz w:val="28"/>
          <w:szCs w:val="28"/>
          <w:rtl/>
        </w:rPr>
        <w:t xml:space="preserve"> ،</w:t>
      </w:r>
      <w:r w:rsidR="00EC3029">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وميزة تنزانيا انها</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دولة</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حزب</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واحد</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مهيمن،</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ليس</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للأحزاب</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المعارضة</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في</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الدولة</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أي</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فرصه</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في</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الوصول</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إلى</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السلطة،</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ولكن</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مع</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ذلك</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فأن</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الأحوال</w:t>
      </w:r>
      <w:r>
        <w:rPr>
          <w:rFonts w:ascii="Simplified Arabic" w:hAnsi="Simplified Arabic" w:cs="Simplified Arabic" w:hint="cs"/>
          <w:sz w:val="28"/>
          <w:szCs w:val="28"/>
          <w:rtl/>
        </w:rPr>
        <w:t xml:space="preserve"> السياسية</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هنا</w:t>
      </w:r>
      <w:r w:rsidR="00EC3029">
        <w:rPr>
          <w:rFonts w:ascii="Simplified Arabic" w:hAnsi="Simplified Arabic" w:cs="Simplified Arabic" w:hint="cs"/>
          <w:sz w:val="28"/>
          <w:szCs w:val="28"/>
          <w:rtl/>
        </w:rPr>
        <w:t xml:space="preserve"> </w:t>
      </w:r>
      <w:r w:rsidRPr="00F40078">
        <w:rPr>
          <w:rFonts w:ascii="Simplified Arabic" w:hAnsi="Simplified Arabic" w:cs="Simplified Arabic" w:hint="cs"/>
          <w:sz w:val="28"/>
          <w:szCs w:val="28"/>
          <w:rtl/>
        </w:rPr>
        <w:t>كسلمية</w:t>
      </w:r>
      <w:r>
        <w:rPr>
          <w:rFonts w:ascii="Simplified Arabic" w:hAnsi="Simplified Arabic" w:cs="Simplified Arabic" w:hint="cs"/>
          <w:sz w:val="28"/>
          <w:szCs w:val="28"/>
          <w:rtl/>
        </w:rPr>
        <w:t xml:space="preserve"> وتتيح حرية العمل السياسي لجميع القوى السياسية وبشتى توجهاتها الفكرية .</w:t>
      </w:r>
    </w:p>
    <w:p w:rsidR="00137D5C" w:rsidRDefault="009651BC" w:rsidP="00137D5C">
      <w:pPr>
        <w:pStyle w:val="a3"/>
        <w:jc w:val="right"/>
        <w:rPr>
          <w:rFonts w:ascii="Simplified Arabic" w:hAnsi="Simplified Arabic" w:cs="Simplified Arabic" w:hint="cs"/>
          <w:sz w:val="28"/>
          <w:szCs w:val="28"/>
          <w:rtl/>
        </w:rPr>
      </w:pPr>
      <w:r w:rsidRPr="00514D95">
        <w:rPr>
          <w:rFonts w:ascii="Simplified Arabic" w:hAnsi="Simplified Arabic" w:cs="Simplified Arabic"/>
          <w:b/>
          <w:bCs/>
          <w:sz w:val="28"/>
          <w:szCs w:val="28"/>
          <w:rtl/>
        </w:rPr>
        <w:t>الهيئة القضائيّة</w:t>
      </w:r>
      <w:r w:rsidR="00137D5C">
        <w:rPr>
          <w:rFonts w:ascii="Simplified Arabic" w:hAnsi="Simplified Arabic" w:cs="Simplified Arabic" w:hint="cs"/>
          <w:sz w:val="28"/>
          <w:szCs w:val="28"/>
          <w:rtl/>
        </w:rPr>
        <w:t xml:space="preserve"> </w:t>
      </w:r>
    </w:p>
    <w:p w:rsidR="009651BC" w:rsidRPr="00032FDE" w:rsidRDefault="009651BC" w:rsidP="00137D5C">
      <w:pPr>
        <w:pStyle w:val="a3"/>
        <w:jc w:val="right"/>
        <w:rPr>
          <w:rFonts w:ascii="Simplified Arabic" w:hAnsi="Simplified Arabic" w:cs="Simplified Arabic"/>
          <w:sz w:val="28"/>
          <w:szCs w:val="28"/>
          <w:rtl/>
          <w:lang w:bidi="ar-IQ"/>
        </w:rPr>
      </w:pPr>
      <w:r>
        <w:rPr>
          <w:rFonts w:ascii="Simplified Arabic" w:hAnsi="Simplified Arabic" w:cs="Simplified Arabic"/>
          <w:sz w:val="28"/>
          <w:szCs w:val="28"/>
          <w:rtl/>
        </w:rPr>
        <w:t xml:space="preserve">أ. المحاكم العليا (الرئيسة): أعلى سلطة قضائية في تنزانيا </w:t>
      </w:r>
      <w:r>
        <w:rPr>
          <w:rFonts w:ascii="Simplified Arabic" w:hAnsi="Simplified Arabic" w:cs="Simplified Arabic" w:hint="cs"/>
          <w:sz w:val="28"/>
          <w:szCs w:val="28"/>
          <w:rtl/>
        </w:rPr>
        <w:t>هي</w:t>
      </w:r>
      <w:r w:rsidRPr="00032FDE">
        <w:rPr>
          <w:rFonts w:ascii="Simplified Arabic" w:hAnsi="Simplified Arabic" w:cs="Simplified Arabic"/>
          <w:sz w:val="28"/>
          <w:szCs w:val="28"/>
          <w:rtl/>
        </w:rPr>
        <w:t xml:space="preserve"> محكمة استئناف جمهورية تنزانيا المتحدة، و</w:t>
      </w:r>
      <w:r>
        <w:rPr>
          <w:rFonts w:ascii="Simplified Arabic" w:hAnsi="Simplified Arabic" w:cs="Simplified Arabic" w:hint="cs"/>
          <w:sz w:val="28"/>
          <w:szCs w:val="28"/>
          <w:rtl/>
        </w:rPr>
        <w:t xml:space="preserve">التي </w:t>
      </w:r>
      <w:r w:rsidRPr="00032FDE">
        <w:rPr>
          <w:rFonts w:ascii="Simplified Arabic" w:hAnsi="Simplified Arabic" w:cs="Simplified Arabic"/>
          <w:sz w:val="28"/>
          <w:szCs w:val="28"/>
          <w:rtl/>
        </w:rPr>
        <w:t>تتكون من رئيس المحكمة و14 ق</w:t>
      </w:r>
      <w:r>
        <w:rPr>
          <w:rFonts w:ascii="Simplified Arabic" w:hAnsi="Simplified Arabic" w:cs="Simplified Arabic"/>
          <w:sz w:val="28"/>
          <w:szCs w:val="28"/>
          <w:rtl/>
        </w:rPr>
        <w:t>اضياً</w:t>
      </w:r>
      <w:r w:rsidRPr="00032FDE">
        <w:rPr>
          <w:rFonts w:ascii="Simplified Arabic" w:hAnsi="Simplified Arabic" w:cs="Simplified Arabic"/>
          <w:sz w:val="28"/>
          <w:szCs w:val="28"/>
          <w:rtl/>
        </w:rPr>
        <w:t xml:space="preserve"> و</w:t>
      </w:r>
      <w:r>
        <w:rPr>
          <w:rFonts w:ascii="Simplified Arabic" w:hAnsi="Simplified Arabic" w:cs="Simplified Arabic" w:hint="cs"/>
          <w:sz w:val="28"/>
          <w:szCs w:val="28"/>
          <w:rtl/>
        </w:rPr>
        <w:t>هناك</w:t>
      </w:r>
      <w:r w:rsidRPr="00032FDE">
        <w:rPr>
          <w:rFonts w:ascii="Simplified Arabic" w:hAnsi="Simplified Arabic" w:cs="Simplified Arabic"/>
          <w:sz w:val="28"/>
          <w:szCs w:val="28"/>
          <w:rtl/>
        </w:rPr>
        <w:t xml:space="preserve"> محكمة جمهورية تنزانيا المتحدة العليا (البر الرئيسي فقط)، التي تتكون من قاض رئيسي يعاونه 30 قاضياً موزعون على المحاكم التجارية و</w:t>
      </w:r>
      <w:r>
        <w:rPr>
          <w:rFonts w:ascii="Simplified Arabic" w:hAnsi="Simplified Arabic" w:cs="Simplified Arabic" w:hint="cs"/>
          <w:sz w:val="28"/>
          <w:szCs w:val="28"/>
          <w:rtl/>
        </w:rPr>
        <w:t xml:space="preserve">هناك </w:t>
      </w:r>
      <w:r w:rsidRPr="00032FDE">
        <w:rPr>
          <w:rFonts w:ascii="Simplified Arabic" w:hAnsi="Simplified Arabic" w:cs="Simplified Arabic"/>
          <w:sz w:val="28"/>
          <w:szCs w:val="28"/>
          <w:rtl/>
        </w:rPr>
        <w:t xml:space="preserve">محاكم </w:t>
      </w:r>
      <w:r>
        <w:rPr>
          <w:rFonts w:ascii="Simplified Arabic" w:hAnsi="Simplified Arabic" w:cs="Simplified Arabic"/>
          <w:sz w:val="28"/>
          <w:szCs w:val="28"/>
          <w:rtl/>
        </w:rPr>
        <w:t>ملكية الأراضي</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والمحاكم العمالية</w:t>
      </w:r>
      <w:r w:rsidRPr="00032FDE">
        <w:rPr>
          <w:rFonts w:ascii="Simplified Arabic" w:hAnsi="Simplified Arabic" w:cs="Simplified Arabic"/>
          <w:sz w:val="28"/>
          <w:szCs w:val="28"/>
          <w:rtl/>
        </w:rPr>
        <w:t xml:space="preserve"> إضافة إلى محكمة زنجبار العليا، وتتشكل من رئيس المحكمة، وعدد 10 من القضاة</w:t>
      </w:r>
    </w:p>
    <w:p w:rsidR="009651BC" w:rsidRPr="00032FDE" w:rsidRDefault="009651BC" w:rsidP="009651BC">
      <w:pPr>
        <w:pStyle w:val="a3"/>
        <w:jc w:val="right"/>
        <w:rPr>
          <w:rFonts w:ascii="Simplified Arabic" w:hAnsi="Simplified Arabic" w:cs="Simplified Arabic"/>
          <w:sz w:val="28"/>
          <w:szCs w:val="28"/>
        </w:rPr>
      </w:pPr>
      <w:r w:rsidRPr="00032FDE">
        <w:rPr>
          <w:rFonts w:ascii="Simplified Arabic" w:hAnsi="Simplified Arabic" w:cs="Simplified Arabic"/>
          <w:sz w:val="28"/>
          <w:szCs w:val="28"/>
          <w:rtl/>
        </w:rPr>
        <w:t>ب. يُعين الرئيس قضاة محكمة الاستئناف والمحكمة العليا، بعد التشاور مع لجنة الخدمة القضائية لتنزانيا، وهي هيئة قضائية تتكون من قضاة الصف الأول وعضوين يعينهم رئيس الجمهورية. ومدة عضوية القضاة إلزامية حتى بلوغهم سن التقاعد، عند 60 سنة، قابلة للتمديد. أما قضاة المحكمة العليا في زنجبار، فيعينهم رئيس الجمهورية بعد التشاور مع لجنة الخدمة القضائية في زنجبار،ويجوز للقضاة العمل حتى التقاعد الإلزامي عند بلوغهم سن 65 عاما</w:t>
      </w:r>
      <w:r w:rsidRPr="00032FDE">
        <w:rPr>
          <w:rFonts w:ascii="Simplified Arabic" w:hAnsi="Simplified Arabic" w:cs="Simplified Arabic"/>
          <w:sz w:val="28"/>
          <w:szCs w:val="28"/>
        </w:rPr>
        <w:t>.</w:t>
      </w:r>
    </w:p>
    <w:p w:rsidR="009651BC" w:rsidRPr="00032FDE" w:rsidRDefault="009651BC" w:rsidP="009651BC">
      <w:pPr>
        <w:pStyle w:val="a3"/>
        <w:jc w:val="right"/>
        <w:rPr>
          <w:rFonts w:ascii="Simplified Arabic" w:hAnsi="Simplified Arabic" w:cs="Simplified Arabic"/>
          <w:sz w:val="28"/>
          <w:szCs w:val="28"/>
        </w:rPr>
      </w:pPr>
      <w:r w:rsidRPr="00032FDE">
        <w:rPr>
          <w:rFonts w:ascii="Simplified Arabic" w:hAnsi="Simplified Arabic" w:cs="Simplified Arabic"/>
          <w:sz w:val="28"/>
          <w:szCs w:val="28"/>
          <w:rtl/>
        </w:rPr>
        <w:t>ج. المحاكم الفرعية (الدنيا أو الجزئية): تتمثل في محاكم صلح، وقضاة محاكم لشؤون الأسر المسلمة، ومحاكم مقاطعات، ومحاكم ابتدائية</w:t>
      </w:r>
      <w:r>
        <w:rPr>
          <w:rFonts w:ascii="Simplified Arabic" w:hAnsi="Simplified Arabic" w:cs="Simplified Arabic" w:hint="cs"/>
          <w:sz w:val="28"/>
          <w:szCs w:val="28"/>
          <w:rtl/>
        </w:rPr>
        <w:t xml:space="preserve"> .</w:t>
      </w:r>
    </w:p>
    <w:p w:rsidR="0057081B" w:rsidRPr="00415344" w:rsidRDefault="0057081B" w:rsidP="0057081B">
      <w:pPr>
        <w:pStyle w:val="a3"/>
        <w:jc w:val="right"/>
        <w:rPr>
          <w:rFonts w:ascii="Simplified Arabic" w:hAnsi="Simplified Arabic" w:cs="Simplified Arabic"/>
          <w:b/>
          <w:bCs/>
          <w:sz w:val="28"/>
          <w:szCs w:val="28"/>
        </w:rPr>
      </w:pPr>
      <w:r w:rsidRPr="00415344">
        <w:rPr>
          <w:rFonts w:ascii="Simplified Arabic" w:hAnsi="Simplified Arabic" w:cs="Simplified Arabic" w:hint="cs"/>
          <w:b/>
          <w:bCs/>
          <w:sz w:val="28"/>
          <w:szCs w:val="28"/>
          <w:rtl/>
          <w:lang w:bidi="ar-IQ"/>
        </w:rPr>
        <w:t xml:space="preserve">- </w:t>
      </w:r>
      <w:r w:rsidRPr="00415344">
        <w:rPr>
          <w:rFonts w:ascii="Simplified Arabic" w:hAnsi="Simplified Arabic" w:cs="Simplified Arabic"/>
          <w:b/>
          <w:bCs/>
          <w:sz w:val="28"/>
          <w:szCs w:val="28"/>
          <w:rtl/>
          <w:lang w:bidi="ar-IQ"/>
        </w:rPr>
        <w:t>التجربة التنموية والتحديات التي يواجهها النظام السياسي</w:t>
      </w:r>
    </w:p>
    <w:p w:rsidR="0057081B" w:rsidRPr="00D6618F" w:rsidRDefault="0057081B" w:rsidP="0057081B">
      <w:pPr>
        <w:pStyle w:val="a3"/>
        <w:jc w:val="right"/>
        <w:rPr>
          <w:rFonts w:ascii="Simplified Arabic" w:hAnsi="Simplified Arabic" w:cs="Simplified Arabic"/>
          <w:b/>
          <w:bCs/>
          <w:sz w:val="28"/>
          <w:szCs w:val="28"/>
          <w:rtl/>
        </w:rPr>
      </w:pPr>
      <w:r w:rsidRPr="00D6618F">
        <w:rPr>
          <w:rFonts w:ascii="Simplified Arabic" w:hAnsi="Simplified Arabic" w:cs="Simplified Arabic" w:hint="cs"/>
          <w:b/>
          <w:bCs/>
          <w:sz w:val="28"/>
          <w:szCs w:val="28"/>
          <w:rtl/>
        </w:rPr>
        <w:t>اولا</w:t>
      </w:r>
      <w:r>
        <w:rPr>
          <w:rFonts w:ascii="Simplified Arabic" w:hAnsi="Simplified Arabic" w:cs="Simplified Arabic" w:hint="cs"/>
          <w:b/>
          <w:bCs/>
          <w:sz w:val="28"/>
          <w:szCs w:val="28"/>
          <w:rtl/>
        </w:rPr>
        <w:t>/</w:t>
      </w:r>
      <w:r>
        <w:rPr>
          <w:rFonts w:ascii="Simplified Arabic" w:hAnsi="Simplified Arabic" w:cs="Simplified Arabic" w:hint="cs"/>
          <w:b/>
          <w:bCs/>
          <w:sz w:val="28"/>
          <w:szCs w:val="28"/>
          <w:rtl/>
          <w:lang w:bidi="ar-IQ"/>
        </w:rPr>
        <w:t xml:space="preserve"> مؤشرات</w:t>
      </w:r>
      <w:r w:rsidRPr="00D6618F">
        <w:rPr>
          <w:rFonts w:ascii="Simplified Arabic" w:hAnsi="Simplified Arabic" w:cs="Simplified Arabic" w:hint="cs"/>
          <w:b/>
          <w:bCs/>
          <w:sz w:val="28"/>
          <w:szCs w:val="28"/>
          <w:rtl/>
        </w:rPr>
        <w:t xml:space="preserve"> التنمية في تنزانيا </w:t>
      </w:r>
    </w:p>
    <w:p w:rsidR="0057081B" w:rsidRPr="00301C18" w:rsidRDefault="0057081B" w:rsidP="0057081B">
      <w:pPr>
        <w:pStyle w:val="a3"/>
        <w:jc w:val="right"/>
        <w:rPr>
          <w:rFonts w:ascii="Simplified Arabic" w:hAnsi="Simplified Arabic" w:cs="Simplified Arabic"/>
          <w:sz w:val="28"/>
          <w:szCs w:val="28"/>
        </w:rPr>
      </w:pPr>
      <w:r w:rsidRPr="00301C18">
        <w:rPr>
          <w:rFonts w:ascii="Simplified Arabic" w:hAnsi="Simplified Arabic" w:cs="Simplified Arabic"/>
          <w:sz w:val="28"/>
          <w:szCs w:val="28"/>
          <w:rtl/>
        </w:rPr>
        <w:t xml:space="preserve">شهدت القارة الإفريقية في السنوات الأخيرة صعود </w:t>
      </w:r>
      <w:r>
        <w:rPr>
          <w:rFonts w:ascii="Simplified Arabic" w:hAnsi="Simplified Arabic" w:cs="Simplified Arabic" w:hint="cs"/>
          <w:sz w:val="28"/>
          <w:szCs w:val="28"/>
          <w:rtl/>
          <w:lang w:bidi="ar-IQ"/>
        </w:rPr>
        <w:t>ال</w:t>
      </w:r>
      <w:r w:rsidRPr="00301C18">
        <w:rPr>
          <w:rFonts w:ascii="Simplified Arabic" w:hAnsi="Simplified Arabic" w:cs="Simplified Arabic"/>
          <w:sz w:val="28"/>
          <w:szCs w:val="28"/>
          <w:rtl/>
        </w:rPr>
        <w:t>عديد</w:t>
      </w:r>
      <w:r>
        <w:rPr>
          <w:rFonts w:ascii="Simplified Arabic" w:hAnsi="Simplified Arabic" w:cs="Simplified Arabic" w:hint="cs"/>
          <w:sz w:val="28"/>
          <w:szCs w:val="28"/>
          <w:rtl/>
        </w:rPr>
        <w:t xml:space="preserve"> من</w:t>
      </w:r>
      <w:r w:rsidRPr="00301C18">
        <w:rPr>
          <w:rFonts w:ascii="Simplified Arabic" w:hAnsi="Simplified Arabic" w:cs="Simplified Arabic"/>
          <w:sz w:val="28"/>
          <w:szCs w:val="28"/>
          <w:rtl/>
        </w:rPr>
        <w:t>دول</w:t>
      </w:r>
      <w:r>
        <w:rPr>
          <w:rFonts w:ascii="Simplified Arabic" w:hAnsi="Simplified Arabic" w:cs="Simplified Arabic" w:hint="cs"/>
          <w:sz w:val="28"/>
          <w:szCs w:val="28"/>
          <w:rtl/>
        </w:rPr>
        <w:t>ها</w:t>
      </w:r>
      <w:r w:rsidRPr="00301C18">
        <w:rPr>
          <w:rFonts w:ascii="Simplified Arabic" w:hAnsi="Simplified Arabic" w:cs="Simplified Arabic"/>
          <w:sz w:val="28"/>
          <w:szCs w:val="28"/>
          <w:rtl/>
        </w:rPr>
        <w:t xml:space="preserve"> اقتص</w:t>
      </w:r>
      <w:r>
        <w:rPr>
          <w:rFonts w:ascii="Simplified Arabic" w:hAnsi="Simplified Arabic" w:cs="Simplified Arabic"/>
          <w:sz w:val="28"/>
          <w:szCs w:val="28"/>
          <w:rtl/>
        </w:rPr>
        <w:t>اديا،</w:t>
      </w:r>
      <w:r>
        <w:rPr>
          <w:rFonts w:ascii="Simplified Arabic" w:hAnsi="Simplified Arabic" w:cs="Simplified Arabic" w:hint="cs"/>
          <w:sz w:val="28"/>
          <w:szCs w:val="28"/>
          <w:rtl/>
        </w:rPr>
        <w:t xml:space="preserve"> ومنها </w:t>
      </w:r>
      <w:r w:rsidRPr="00301C18">
        <w:rPr>
          <w:rFonts w:ascii="Simplified Arabic" w:hAnsi="Simplified Arabic" w:cs="Simplified Arabic"/>
          <w:sz w:val="28"/>
          <w:szCs w:val="28"/>
          <w:rtl/>
        </w:rPr>
        <w:t>دولة تنزانيا التي ما فتئت أن تحقق أرقاما اقتصادية مهمة مكنتها من احتلال أولى المراتب إفريقيا على مستوى النمو الاقتصادي بفضل نجاح تجربتها في هذا المجال</w:t>
      </w:r>
      <w:r>
        <w:rPr>
          <w:rFonts w:ascii="Simplified Arabic" w:hAnsi="Simplified Arabic" w:cs="Simplified Arabic" w:hint="cs"/>
          <w:sz w:val="28"/>
          <w:szCs w:val="28"/>
          <w:rtl/>
        </w:rPr>
        <w:t xml:space="preserve"> والتي يمكن متابعتها وفق الآتي :</w:t>
      </w:r>
    </w:p>
    <w:p w:rsidR="0057081B" w:rsidRPr="00415344" w:rsidRDefault="0057081B" w:rsidP="0057081B">
      <w:pPr>
        <w:pStyle w:val="a3"/>
        <w:jc w:val="right"/>
        <w:rPr>
          <w:rFonts w:ascii="Simplified Arabic" w:hAnsi="Simplified Arabic" w:cs="Simplified Arabic"/>
          <w:b/>
          <w:bCs/>
          <w:sz w:val="28"/>
          <w:szCs w:val="28"/>
          <w:rtl/>
        </w:rPr>
      </w:pPr>
      <w:r w:rsidRPr="00415344">
        <w:rPr>
          <w:rFonts w:ascii="Simplified Arabic" w:hAnsi="Simplified Arabic" w:cs="Simplified Arabic" w:hint="cs"/>
          <w:b/>
          <w:bCs/>
          <w:sz w:val="28"/>
          <w:szCs w:val="28"/>
          <w:rtl/>
        </w:rPr>
        <w:t xml:space="preserve">-  التنمية في المجال الاقتصادي  </w:t>
      </w:r>
    </w:p>
    <w:p w:rsidR="0057081B" w:rsidRPr="00301C18" w:rsidRDefault="0057081B" w:rsidP="0057081B">
      <w:pPr>
        <w:pStyle w:val="a3"/>
        <w:ind w:left="-142"/>
        <w:jc w:val="right"/>
        <w:rPr>
          <w:rFonts w:ascii="Simplified Arabic" w:hAnsi="Simplified Arabic" w:cs="Simplified Arabic"/>
          <w:sz w:val="28"/>
          <w:szCs w:val="28"/>
        </w:rPr>
      </w:pPr>
      <w:r>
        <w:rPr>
          <w:rFonts w:ascii="Simplified Arabic" w:hAnsi="Simplified Arabic" w:cs="Simplified Arabic" w:hint="cs"/>
          <w:sz w:val="28"/>
          <w:szCs w:val="28"/>
          <w:rtl/>
        </w:rPr>
        <w:t>تعد</w:t>
      </w:r>
      <w:r w:rsidRPr="00301C18">
        <w:rPr>
          <w:rFonts w:ascii="Simplified Arabic" w:hAnsi="Simplified Arabic" w:cs="Simplified Arabic"/>
          <w:sz w:val="28"/>
          <w:szCs w:val="28"/>
          <w:rtl/>
        </w:rPr>
        <w:t xml:space="preserve"> تنزانيا من ال</w:t>
      </w:r>
      <w:r>
        <w:rPr>
          <w:rFonts w:ascii="Simplified Arabic" w:hAnsi="Simplified Arabic" w:cs="Simplified Arabic"/>
          <w:sz w:val="28"/>
          <w:szCs w:val="28"/>
          <w:rtl/>
        </w:rPr>
        <w:t>اقتصادات سريعة النمو في إفريقيا</w:t>
      </w:r>
      <w:r>
        <w:rPr>
          <w:rFonts w:ascii="Simplified Arabic" w:hAnsi="Simplified Arabic" w:cs="Simplified Arabic" w:hint="cs"/>
          <w:sz w:val="28"/>
          <w:szCs w:val="28"/>
          <w:rtl/>
        </w:rPr>
        <w:t>،</w:t>
      </w:r>
      <w:r w:rsidRPr="00301C18">
        <w:rPr>
          <w:rFonts w:ascii="Simplified Arabic" w:hAnsi="Simplified Arabic" w:cs="Simplified Arabic"/>
          <w:sz w:val="28"/>
          <w:szCs w:val="28"/>
          <w:rtl/>
        </w:rPr>
        <w:t xml:space="preserve"> ويتوقع صندوق النقد الدولي أن يشهد هذا البلد الإفريقي زيادة في النمو الاقتصادي خلال السنوات ا</w:t>
      </w:r>
      <w:r>
        <w:rPr>
          <w:rFonts w:ascii="Simplified Arabic" w:hAnsi="Simplified Arabic" w:cs="Simplified Arabic"/>
          <w:sz w:val="28"/>
          <w:szCs w:val="28"/>
          <w:rtl/>
        </w:rPr>
        <w:t>لمقبلة بالتعاون مع القطاع الخاص</w:t>
      </w:r>
      <w:r>
        <w:rPr>
          <w:rFonts w:ascii="Simplified Arabic" w:hAnsi="Simplified Arabic" w:cs="Simplified Arabic" w:hint="cs"/>
          <w:sz w:val="28"/>
          <w:szCs w:val="28"/>
          <w:rtl/>
        </w:rPr>
        <w:t xml:space="preserve"> حيث يعتمد عليه</w:t>
      </w:r>
      <w:r w:rsidRPr="00301C18">
        <w:rPr>
          <w:rFonts w:ascii="Simplified Arabic" w:hAnsi="Simplified Arabic" w:cs="Simplified Arabic"/>
          <w:sz w:val="28"/>
          <w:szCs w:val="28"/>
          <w:rtl/>
        </w:rPr>
        <w:t>، حيث تساهم الشركات الخاصة بقوة في تعزيز اقتصاد البلاد عبر إقامة الاستثمارات، ودفع الضرائب وتوفير فرص العمل للمواطنين</w:t>
      </w:r>
      <w:r>
        <w:rPr>
          <w:rFonts w:ascii="Simplified Arabic" w:hAnsi="Simplified Arabic" w:cs="Simplified Arabic" w:hint="cs"/>
          <w:sz w:val="28"/>
          <w:szCs w:val="28"/>
          <w:rtl/>
        </w:rPr>
        <w:t xml:space="preserve"> ، </w:t>
      </w:r>
      <w:r w:rsidRPr="00301C18">
        <w:rPr>
          <w:rFonts w:ascii="Simplified Arabic" w:hAnsi="Simplified Arabic" w:cs="Simplified Arabic"/>
          <w:sz w:val="28"/>
          <w:szCs w:val="28"/>
          <w:rtl/>
        </w:rPr>
        <w:t>وتشير التقارير الاقتصادية أنّ تنزانيا من بين الدول المستقرة اقتصاديا إذ سيحافظ اقتصادها خلال السنوات القادمة على نفس مستوى النمو المقدر بن</w:t>
      </w:r>
      <w:r>
        <w:rPr>
          <w:rFonts w:ascii="Simplified Arabic" w:hAnsi="Simplified Arabic" w:cs="Simplified Arabic"/>
          <w:sz w:val="28"/>
          <w:szCs w:val="28"/>
          <w:rtl/>
        </w:rPr>
        <w:t>حو 7%، بحسب توقعات البنك الدولي</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ويعرف اقتصاد</w:t>
      </w:r>
      <w:r>
        <w:rPr>
          <w:rFonts w:ascii="Simplified Arabic" w:hAnsi="Simplified Arabic" w:cs="Simplified Arabic" w:hint="cs"/>
          <w:sz w:val="28"/>
          <w:szCs w:val="28"/>
          <w:rtl/>
        </w:rPr>
        <w:t>ها</w:t>
      </w:r>
      <w:r w:rsidRPr="00301C18">
        <w:rPr>
          <w:rFonts w:ascii="Simplified Arabic" w:hAnsi="Simplified Arabic" w:cs="Simplified Arabic"/>
          <w:sz w:val="28"/>
          <w:szCs w:val="28"/>
          <w:rtl/>
        </w:rPr>
        <w:t xml:space="preserve"> طفرة نوعية على جميع المستـويات، ولا سيما من خلال تحسين مناخ الأعمال وتعزيز جاذبية الاستثمارات الأجنبيـة</w:t>
      </w:r>
      <w:r>
        <w:rPr>
          <w:rFonts w:ascii="Simplified Arabic" w:hAnsi="Simplified Arabic" w:cs="Simplified Arabic" w:hint="cs"/>
          <w:sz w:val="28"/>
          <w:szCs w:val="28"/>
          <w:rtl/>
        </w:rPr>
        <w:t>.</w:t>
      </w:r>
    </w:p>
    <w:p w:rsidR="0057081B" w:rsidRDefault="0057081B" w:rsidP="0057081B">
      <w:pPr>
        <w:pStyle w:val="a3"/>
        <w:jc w:val="right"/>
        <w:rPr>
          <w:rFonts w:ascii="Simplified Arabic" w:hAnsi="Simplified Arabic" w:cs="Simplified Arabic"/>
          <w:sz w:val="28"/>
          <w:szCs w:val="28"/>
          <w:rtl/>
          <w:lang w:bidi="ar-IQ"/>
        </w:rPr>
      </w:pPr>
      <w:r>
        <w:rPr>
          <w:rFonts w:ascii="Simplified Arabic" w:hAnsi="Simplified Arabic" w:cs="Simplified Arabic" w:hint="cs"/>
          <w:sz w:val="28"/>
          <w:szCs w:val="28"/>
          <w:rtl/>
        </w:rPr>
        <w:t>و</w:t>
      </w:r>
      <w:r>
        <w:rPr>
          <w:rFonts w:ascii="Simplified Arabic" w:hAnsi="Simplified Arabic" w:cs="Simplified Arabic"/>
          <w:sz w:val="28"/>
          <w:szCs w:val="28"/>
          <w:rtl/>
        </w:rPr>
        <w:t>تعتمد</w:t>
      </w:r>
      <w:r w:rsidRPr="00301C18">
        <w:rPr>
          <w:rFonts w:ascii="Simplified Arabic" w:hAnsi="Simplified Arabic" w:cs="Simplified Arabic"/>
          <w:sz w:val="28"/>
          <w:szCs w:val="28"/>
          <w:rtl/>
        </w:rPr>
        <w:t xml:space="preserve"> في إنعاش اقتصادها بالدرجة الأولى على قطاعات المعادن والزراعة والسياحة</w:t>
      </w:r>
      <w:r>
        <w:rPr>
          <w:rFonts w:ascii="Simplified Arabic" w:hAnsi="Simplified Arabic" w:cs="Simplified Arabic" w:hint="cs"/>
          <w:sz w:val="28"/>
          <w:szCs w:val="28"/>
          <w:rtl/>
        </w:rPr>
        <w:t xml:space="preserve"> ،فقد </w:t>
      </w:r>
      <w:r w:rsidRPr="00301C18">
        <w:rPr>
          <w:rFonts w:ascii="Simplified Arabic" w:hAnsi="Simplified Arabic" w:cs="Simplified Arabic"/>
          <w:sz w:val="28"/>
          <w:szCs w:val="28"/>
          <w:rtl/>
        </w:rPr>
        <w:t xml:space="preserve">شهدت البلاد </w:t>
      </w:r>
      <w:r>
        <w:rPr>
          <w:rFonts w:ascii="Simplified Arabic" w:hAnsi="Simplified Arabic" w:cs="Simplified Arabic"/>
          <w:sz w:val="28"/>
          <w:szCs w:val="28"/>
          <w:rtl/>
        </w:rPr>
        <w:t xml:space="preserve">في السنوات الأخيرة، زيادة </w:t>
      </w:r>
      <w:r w:rsidRPr="00301C18">
        <w:rPr>
          <w:rFonts w:ascii="Simplified Arabic" w:hAnsi="Simplified Arabic" w:cs="Simplified Arabic"/>
          <w:sz w:val="28"/>
          <w:szCs w:val="28"/>
          <w:rtl/>
        </w:rPr>
        <w:t>في تدفق الاستثمارات الأجنبية المباشرة، والتي ظلت هي وق</w:t>
      </w:r>
      <w:r>
        <w:rPr>
          <w:rFonts w:ascii="Simplified Arabic" w:hAnsi="Simplified Arabic" w:cs="Simplified Arabic"/>
          <w:sz w:val="28"/>
          <w:szCs w:val="28"/>
          <w:rtl/>
        </w:rPr>
        <w:t xml:space="preserve">يمتها الاستثمارية في ازدياد، </w:t>
      </w:r>
      <w:r>
        <w:rPr>
          <w:rFonts w:ascii="Simplified Arabic" w:hAnsi="Simplified Arabic" w:cs="Simplified Arabic" w:hint="cs"/>
          <w:sz w:val="28"/>
          <w:szCs w:val="28"/>
          <w:rtl/>
        </w:rPr>
        <w:t>اذ</w:t>
      </w:r>
      <w:r w:rsidRPr="00301C18">
        <w:rPr>
          <w:rFonts w:ascii="Simplified Arabic" w:hAnsi="Simplified Arabic" w:cs="Simplified Arabic"/>
          <w:sz w:val="28"/>
          <w:szCs w:val="28"/>
          <w:rtl/>
        </w:rPr>
        <w:t xml:space="preserve"> ارتفعت تدفقات ا</w:t>
      </w:r>
      <w:r>
        <w:rPr>
          <w:rFonts w:ascii="Simplified Arabic" w:hAnsi="Simplified Arabic" w:cs="Simplified Arabic"/>
          <w:sz w:val="28"/>
          <w:szCs w:val="28"/>
          <w:rtl/>
        </w:rPr>
        <w:t>لاستثمار الأجنبي المباشر من 150مليون دولار في عام 1995إلى 1.8</w:t>
      </w:r>
      <w:r w:rsidRPr="00301C18">
        <w:rPr>
          <w:rFonts w:ascii="Simplified Arabic" w:hAnsi="Simplified Arabic" w:cs="Simplified Arabic"/>
          <w:sz w:val="28"/>
          <w:szCs w:val="28"/>
          <w:rtl/>
        </w:rPr>
        <w:t xml:space="preserve">مليار دولار في العام 2013، </w:t>
      </w:r>
      <w:r>
        <w:rPr>
          <w:rFonts w:ascii="Simplified Arabic" w:hAnsi="Simplified Arabic" w:cs="Simplified Arabic" w:hint="cs"/>
          <w:sz w:val="28"/>
          <w:szCs w:val="28"/>
          <w:rtl/>
        </w:rPr>
        <w:t xml:space="preserve">وهذا </w:t>
      </w:r>
      <w:r w:rsidRPr="00301C18">
        <w:rPr>
          <w:rFonts w:ascii="Simplified Arabic" w:hAnsi="Simplified Arabic" w:cs="Simplified Arabic"/>
          <w:sz w:val="28"/>
          <w:szCs w:val="28"/>
          <w:rtl/>
        </w:rPr>
        <w:t>يشير إلى ثقة المستثمرين الأجانب في الآفاق الاقتصادية للبلاد</w:t>
      </w:r>
      <w:r>
        <w:rPr>
          <w:rFonts w:ascii="Simplified Arabic" w:hAnsi="Simplified Arabic" w:cs="Simplified Arabic" w:hint="cs"/>
          <w:sz w:val="28"/>
          <w:szCs w:val="28"/>
          <w:rtl/>
        </w:rPr>
        <w:t>،و</w:t>
      </w:r>
      <w:r w:rsidRPr="00301C18">
        <w:rPr>
          <w:rFonts w:ascii="Simplified Arabic" w:hAnsi="Simplified Arabic" w:cs="Simplified Arabic"/>
          <w:sz w:val="28"/>
          <w:szCs w:val="28"/>
          <w:rtl/>
        </w:rPr>
        <w:t>شهد قطاع الصناعة نمواً ملحوظاً خل</w:t>
      </w:r>
      <w:r>
        <w:rPr>
          <w:rFonts w:ascii="Simplified Arabic" w:hAnsi="Simplified Arabic" w:cs="Simplified Arabic"/>
          <w:sz w:val="28"/>
          <w:szCs w:val="28"/>
          <w:rtl/>
        </w:rPr>
        <w:t>ال السنوات الأخيرة في هذا البلد</w:t>
      </w:r>
      <w:r>
        <w:rPr>
          <w:rFonts w:ascii="Simplified Arabic" w:hAnsi="Simplified Arabic" w:cs="Simplified Arabic" w:hint="cs"/>
          <w:sz w:val="28"/>
          <w:szCs w:val="28"/>
          <w:rtl/>
        </w:rPr>
        <w:t>،</w:t>
      </w:r>
      <w:r w:rsidRPr="00301C18">
        <w:rPr>
          <w:rFonts w:ascii="Simplified Arabic" w:hAnsi="Simplified Arabic" w:cs="Simplified Arabic"/>
          <w:sz w:val="28"/>
          <w:szCs w:val="28"/>
          <w:rtl/>
        </w:rPr>
        <w:t xml:space="preserve"> وبحسب معطيات المكتب الوطني للإحصاء في تنز</w:t>
      </w:r>
      <w:r>
        <w:rPr>
          <w:rFonts w:ascii="Simplified Arabic" w:hAnsi="Simplified Arabic" w:cs="Simplified Arabic"/>
          <w:sz w:val="28"/>
          <w:szCs w:val="28"/>
          <w:rtl/>
        </w:rPr>
        <w:t>انيا، فإنّ قطاع الخدمات يشكل 41</w:t>
      </w:r>
      <w:r w:rsidRPr="00301C18">
        <w:rPr>
          <w:rFonts w:ascii="Simplified Arabic" w:hAnsi="Simplified Arabic" w:cs="Simplified Arabic"/>
          <w:sz w:val="28"/>
          <w:szCs w:val="28"/>
          <w:rtl/>
        </w:rPr>
        <w:t>% من الناتج ال</w:t>
      </w:r>
      <w:r>
        <w:rPr>
          <w:rFonts w:ascii="Simplified Arabic" w:hAnsi="Simplified Arabic" w:cs="Simplified Arabic"/>
          <w:sz w:val="28"/>
          <w:szCs w:val="28"/>
          <w:rtl/>
        </w:rPr>
        <w:t>قومي الإجمالي،</w:t>
      </w:r>
      <w:r>
        <w:rPr>
          <w:rFonts w:ascii="Simplified Arabic" w:hAnsi="Simplified Arabic" w:cs="Simplified Arabic" w:hint="cs"/>
          <w:sz w:val="28"/>
          <w:szCs w:val="28"/>
          <w:rtl/>
        </w:rPr>
        <w:t>و</w:t>
      </w:r>
      <w:r>
        <w:rPr>
          <w:rFonts w:ascii="Simplified Arabic" w:hAnsi="Simplified Arabic" w:cs="Simplified Arabic"/>
          <w:sz w:val="28"/>
          <w:szCs w:val="28"/>
          <w:rtl/>
        </w:rPr>
        <w:t xml:space="preserve"> الزراعة 29%، </w:t>
      </w:r>
      <w:r>
        <w:rPr>
          <w:rFonts w:ascii="Simplified Arabic" w:hAnsi="Simplified Arabic" w:cs="Simplified Arabic" w:hint="cs"/>
          <w:sz w:val="28"/>
          <w:szCs w:val="28"/>
          <w:rtl/>
        </w:rPr>
        <w:t>و</w:t>
      </w:r>
      <w:r>
        <w:rPr>
          <w:rFonts w:ascii="Simplified Arabic" w:hAnsi="Simplified Arabic" w:cs="Simplified Arabic"/>
          <w:sz w:val="28"/>
          <w:szCs w:val="28"/>
          <w:rtl/>
        </w:rPr>
        <w:t xml:space="preserve"> السياحة 10% و المعادن 4%، و</w:t>
      </w:r>
      <w:r w:rsidRPr="00301C18">
        <w:rPr>
          <w:rFonts w:ascii="Simplified Arabic" w:hAnsi="Simplified Arabic" w:cs="Simplified Arabic"/>
          <w:sz w:val="28"/>
          <w:szCs w:val="28"/>
          <w:rtl/>
        </w:rPr>
        <w:t xml:space="preserve"> التصنيع</w:t>
      </w:r>
      <w:r>
        <w:rPr>
          <w:rFonts w:ascii="Simplified Arabic" w:hAnsi="Simplified Arabic" w:cs="Simplified Arabic" w:hint="cs"/>
          <w:sz w:val="28"/>
          <w:szCs w:val="28"/>
          <w:rtl/>
        </w:rPr>
        <w:t xml:space="preserve"> 6%.</w:t>
      </w:r>
    </w:p>
    <w:p w:rsidR="0057081B" w:rsidRDefault="0057081B" w:rsidP="0057081B">
      <w:pPr>
        <w:pStyle w:val="a3"/>
        <w:jc w:val="right"/>
        <w:rPr>
          <w:rFonts w:ascii="Simplified Arabic" w:hAnsi="Simplified Arabic" w:cs="Simplified Arabic"/>
          <w:sz w:val="28"/>
          <w:szCs w:val="28"/>
          <w:rtl/>
          <w:lang w:bidi="ar-IQ"/>
        </w:rPr>
      </w:pPr>
      <w:r w:rsidRPr="00301C18">
        <w:rPr>
          <w:rFonts w:ascii="Simplified Arabic" w:hAnsi="Simplified Arabic" w:cs="Simplified Arabic"/>
          <w:sz w:val="28"/>
          <w:szCs w:val="28"/>
          <w:rtl/>
        </w:rPr>
        <w:t>وفّر النظام التنزاني عدد من الامتيازات للمستثمرين في مختلف القطاعات ، وتتيح التشريعات الاستثمارية التنزانية كثير من الإعفاءات الضريبية، التي من شأنها جذب المستثمرين</w:t>
      </w:r>
      <w:r>
        <w:rPr>
          <w:rFonts w:ascii="Simplified Arabic" w:hAnsi="Simplified Arabic" w:cs="Simplified Arabic" w:hint="cs"/>
          <w:sz w:val="28"/>
          <w:szCs w:val="28"/>
          <w:rtl/>
        </w:rPr>
        <w:t xml:space="preserve"> اذ </w:t>
      </w:r>
      <w:r w:rsidRPr="00301C18">
        <w:rPr>
          <w:rFonts w:ascii="Simplified Arabic" w:hAnsi="Simplified Arabic" w:cs="Simplified Arabic"/>
          <w:sz w:val="28"/>
          <w:szCs w:val="28"/>
          <w:rtl/>
        </w:rPr>
        <w:t>يتمتع المستثمر في تنزانيا بإعفاء من ضريبة الشركات لمدة 10 سنوات، بالإضافة إلى إعفاء من ضريبة القيمة المضافة على ال</w:t>
      </w:r>
      <w:r>
        <w:rPr>
          <w:rFonts w:ascii="Simplified Arabic" w:hAnsi="Simplified Arabic" w:cs="Simplified Arabic"/>
          <w:sz w:val="28"/>
          <w:szCs w:val="28"/>
          <w:rtl/>
        </w:rPr>
        <w:t>مواد الخام المستخدمة في التصنيع</w:t>
      </w:r>
      <w:r>
        <w:rPr>
          <w:rFonts w:ascii="Simplified Arabic" w:hAnsi="Simplified Arabic" w:cs="Simplified Arabic" w:hint="cs"/>
          <w:sz w:val="28"/>
          <w:szCs w:val="28"/>
          <w:rtl/>
        </w:rPr>
        <w:t>،</w:t>
      </w:r>
      <w:r w:rsidRPr="00301C18">
        <w:rPr>
          <w:rFonts w:ascii="Simplified Arabic" w:hAnsi="Simplified Arabic" w:cs="Simplified Arabic"/>
          <w:sz w:val="28"/>
          <w:szCs w:val="28"/>
          <w:rtl/>
        </w:rPr>
        <w:t xml:space="preserve"> ومن بين المزايا والحوافر الاستثمارية الأخرى، يأتي الإعفاء من الرسوم الجمركية على المواد الخام ومواد البناء والتشييد</w:t>
      </w:r>
      <w:r>
        <w:rPr>
          <w:rFonts w:ascii="Simplified Arabic" w:hAnsi="Simplified Arabic" w:cs="Simplified Arabic" w:hint="cs"/>
          <w:sz w:val="28"/>
          <w:szCs w:val="28"/>
          <w:rtl/>
        </w:rPr>
        <w:t xml:space="preserve"> وساعد الاستقرار السياسي في البلاد على هذا النشاط الاقتصادي المتواصل .</w:t>
      </w:r>
    </w:p>
    <w:p w:rsidR="0057081B" w:rsidRPr="00A567C2" w:rsidRDefault="0057081B" w:rsidP="0057081B">
      <w:pPr>
        <w:pStyle w:val="a3"/>
        <w:jc w:val="right"/>
        <w:rPr>
          <w:rFonts w:ascii="Simplified Arabic" w:hAnsi="Simplified Arabic" w:cs="Simplified Arabic"/>
          <w:b/>
          <w:bCs/>
          <w:sz w:val="28"/>
          <w:szCs w:val="28"/>
          <w:rtl/>
        </w:rPr>
      </w:pPr>
      <w:r w:rsidRPr="00A567C2">
        <w:rPr>
          <w:rFonts w:ascii="Simplified Arabic" w:hAnsi="Simplified Arabic" w:cs="Simplified Arabic" w:hint="cs"/>
          <w:b/>
          <w:bCs/>
          <w:sz w:val="28"/>
          <w:szCs w:val="28"/>
          <w:rtl/>
        </w:rPr>
        <w:t xml:space="preserve">- التنمية في المجال السياسي </w:t>
      </w:r>
    </w:p>
    <w:p w:rsidR="0057081B" w:rsidRPr="00A567C2" w:rsidRDefault="0057081B" w:rsidP="0057081B">
      <w:pPr>
        <w:pStyle w:val="a3"/>
        <w:jc w:val="right"/>
        <w:rPr>
          <w:rFonts w:ascii="Simplified Arabic" w:hAnsi="Simplified Arabic" w:cs="Simplified Arabic"/>
          <w:sz w:val="28"/>
          <w:szCs w:val="28"/>
          <w:lang w:bidi="ar-IQ"/>
        </w:rPr>
      </w:pPr>
      <w:r w:rsidRPr="00A567C2">
        <w:rPr>
          <w:rFonts w:ascii="Simplified Arabic" w:hAnsi="Simplified Arabic" w:cs="Simplified Arabic" w:hint="cs"/>
          <w:sz w:val="28"/>
          <w:szCs w:val="28"/>
          <w:rtl/>
        </w:rPr>
        <w:t>فقد اتخذ النظام السياسي في تنزانيا لا سيما من استلام</w:t>
      </w:r>
      <w:r w:rsidRPr="00A567C2">
        <w:rPr>
          <w:rFonts w:ascii="Simplified Arabic" w:hAnsi="Simplified Arabic" w:cs="Simplified Arabic"/>
          <w:sz w:val="28"/>
          <w:szCs w:val="28"/>
          <w:rtl/>
        </w:rPr>
        <w:t xml:space="preserve"> الرئيس</w:t>
      </w:r>
      <w:r w:rsidRPr="00A567C2">
        <w:rPr>
          <w:rFonts w:ascii="Simplified Arabic" w:hAnsi="Simplified Arabic" w:cs="Simplified Arabic" w:hint="cs"/>
          <w:sz w:val="28"/>
          <w:szCs w:val="28"/>
          <w:rtl/>
        </w:rPr>
        <w:t xml:space="preserve"> التنزاني(</w:t>
      </w:r>
      <w:r w:rsidRPr="00A567C2">
        <w:rPr>
          <w:rFonts w:ascii="Simplified Arabic" w:hAnsi="Simplified Arabic" w:cs="Simplified Arabic"/>
          <w:sz w:val="28"/>
          <w:szCs w:val="28"/>
          <w:rtl/>
        </w:rPr>
        <w:t xml:space="preserve"> جون بومبي ماغوفولي</w:t>
      </w:r>
      <w:r w:rsidRPr="00A567C2">
        <w:rPr>
          <w:rFonts w:ascii="Simplified Arabic" w:hAnsi="Simplified Arabic" w:cs="Simplified Arabic" w:hint="cs"/>
          <w:sz w:val="28"/>
          <w:szCs w:val="28"/>
          <w:rtl/>
        </w:rPr>
        <w:t xml:space="preserve">)  السلطةسلسة من الاجراءات الحكومية تركزت </w:t>
      </w:r>
      <w:r w:rsidRPr="00A567C2">
        <w:rPr>
          <w:rFonts w:ascii="Simplified Arabic" w:hAnsi="Simplified Arabic" w:cs="Simplified Arabic"/>
          <w:sz w:val="28"/>
          <w:szCs w:val="28"/>
          <w:rtl/>
        </w:rPr>
        <w:t>على مكافحة الفساد</w:t>
      </w:r>
      <w:r>
        <w:rPr>
          <w:rFonts w:ascii="Simplified Arabic" w:hAnsi="Simplified Arabic" w:cs="Simplified Arabic" w:hint="cs"/>
          <w:sz w:val="28"/>
          <w:szCs w:val="28"/>
          <w:rtl/>
        </w:rPr>
        <w:t xml:space="preserve"> واتخاذ</w:t>
      </w:r>
      <w:r w:rsidRPr="00A567C2">
        <w:rPr>
          <w:rFonts w:ascii="Simplified Arabic" w:hAnsi="Simplified Arabic" w:cs="Simplified Arabic" w:hint="cs"/>
          <w:sz w:val="28"/>
          <w:szCs w:val="28"/>
          <w:rtl/>
        </w:rPr>
        <w:t xml:space="preserve"> عدة خطوات باتجاه تفعيل التنمية بكل جوابها ابرزها :</w:t>
      </w:r>
    </w:p>
    <w:p w:rsidR="0057081B" w:rsidRPr="00301C18" w:rsidRDefault="0057081B" w:rsidP="0057081B">
      <w:pPr>
        <w:pStyle w:val="a3"/>
        <w:jc w:val="right"/>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 </w:t>
      </w:r>
      <w:r w:rsidRPr="00301C18">
        <w:rPr>
          <w:rFonts w:ascii="Simplified Arabic" w:hAnsi="Simplified Arabic" w:cs="Simplified Arabic"/>
          <w:sz w:val="28"/>
          <w:szCs w:val="28"/>
          <w:rtl/>
        </w:rPr>
        <w:t>اتخذ  مجموعة من القرارات الهامة على المستوى الوزاري، حيث قلص عدد وزراء حكومته من 30 إلى 19 وزيرا فقط، وطالب بالكشف عن أرصدة وحسابات كافة الوزراء في البنوك، مهددا بإقالة أي وزير يرفض الكشف عن حساباته البنكية</w:t>
      </w:r>
      <w:r>
        <w:rPr>
          <w:rFonts w:ascii="Simplified Arabic" w:hAnsi="Simplified Arabic" w:cs="Simplified Arabic" w:hint="cs"/>
          <w:sz w:val="28"/>
          <w:szCs w:val="28"/>
          <w:rtl/>
        </w:rPr>
        <w:t xml:space="preserve"> .</w:t>
      </w:r>
    </w:p>
    <w:p w:rsidR="0057081B" w:rsidRPr="00301C18" w:rsidRDefault="0057081B" w:rsidP="0057081B">
      <w:pPr>
        <w:pStyle w:val="a3"/>
        <w:jc w:val="right"/>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 </w:t>
      </w:r>
      <w:r w:rsidRPr="00301C18">
        <w:rPr>
          <w:rFonts w:ascii="Simplified Arabic" w:hAnsi="Simplified Arabic" w:cs="Simplified Arabic"/>
          <w:sz w:val="28"/>
          <w:szCs w:val="28"/>
          <w:rtl/>
        </w:rPr>
        <w:t>أوقف كافة سفريات المسئولين بالدولة إلى الخارج دون الحصول على ترخيص مباشر منه، لأن أغلب عمل الوزراء داخلي، بينما السفراء يجب أن يهتموا بالخارج، رافضا أيضا سفر المسئولين في طائرات الدرجة الأولى</w:t>
      </w:r>
      <w:r>
        <w:rPr>
          <w:rFonts w:ascii="Simplified Arabic" w:hAnsi="Simplified Arabic" w:cs="Simplified Arabic" w:hint="cs"/>
          <w:sz w:val="28"/>
          <w:szCs w:val="28"/>
          <w:rtl/>
        </w:rPr>
        <w:t xml:space="preserve"> .</w:t>
      </w:r>
    </w:p>
    <w:p w:rsidR="0057081B" w:rsidRPr="00301C18" w:rsidRDefault="0057081B" w:rsidP="0057081B">
      <w:pPr>
        <w:pStyle w:val="a3"/>
        <w:jc w:val="right"/>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 اتفق مع </w:t>
      </w:r>
      <w:r>
        <w:rPr>
          <w:rFonts w:ascii="Simplified Arabic" w:hAnsi="Simplified Arabic" w:cs="Simplified Arabic"/>
          <w:sz w:val="28"/>
          <w:szCs w:val="28"/>
          <w:rtl/>
        </w:rPr>
        <w:t>البر</w:t>
      </w:r>
      <w:r>
        <w:rPr>
          <w:rFonts w:ascii="Simplified Arabic" w:hAnsi="Simplified Arabic" w:cs="Simplified Arabic" w:hint="cs"/>
          <w:sz w:val="28"/>
          <w:szCs w:val="28"/>
          <w:rtl/>
        </w:rPr>
        <w:t>لمان على دعم</w:t>
      </w:r>
      <w:r>
        <w:rPr>
          <w:rFonts w:ascii="Simplified Arabic" w:hAnsi="Simplified Arabic" w:cs="Simplified Arabic"/>
          <w:sz w:val="28"/>
          <w:szCs w:val="28"/>
          <w:rtl/>
        </w:rPr>
        <w:t>ح</w:t>
      </w:r>
      <w:r>
        <w:rPr>
          <w:rFonts w:ascii="Simplified Arabic" w:hAnsi="Simplified Arabic" w:cs="Simplified Arabic" w:hint="cs"/>
          <w:sz w:val="28"/>
          <w:szCs w:val="28"/>
          <w:rtl/>
        </w:rPr>
        <w:t>ركته</w:t>
      </w:r>
      <w:r w:rsidRPr="00301C18">
        <w:rPr>
          <w:rFonts w:ascii="Simplified Arabic" w:hAnsi="Simplified Arabic" w:cs="Simplified Arabic"/>
          <w:sz w:val="28"/>
          <w:szCs w:val="28"/>
          <w:rtl/>
        </w:rPr>
        <w:t xml:space="preserve"> الإصلاحية </w:t>
      </w:r>
      <w:r>
        <w:rPr>
          <w:rFonts w:ascii="Simplified Arabic" w:hAnsi="Simplified Arabic" w:cs="Simplified Arabic" w:hint="cs"/>
          <w:sz w:val="28"/>
          <w:szCs w:val="28"/>
          <w:rtl/>
        </w:rPr>
        <w:t>عن طريق اصدار تشريعات وقوانين ابرزها ت</w:t>
      </w:r>
      <w:r w:rsidRPr="00301C18">
        <w:rPr>
          <w:rFonts w:ascii="Simplified Arabic" w:hAnsi="Simplified Arabic" w:cs="Simplified Arabic"/>
          <w:sz w:val="28"/>
          <w:szCs w:val="28"/>
          <w:rtl/>
        </w:rPr>
        <w:t>قل</w:t>
      </w:r>
      <w:r>
        <w:rPr>
          <w:rFonts w:ascii="Simplified Arabic" w:hAnsi="Simplified Arabic" w:cs="Simplified Arabic" w:hint="cs"/>
          <w:sz w:val="28"/>
          <w:szCs w:val="28"/>
          <w:rtl/>
        </w:rPr>
        <w:t>ي</w:t>
      </w:r>
      <w:r w:rsidRPr="00301C18">
        <w:rPr>
          <w:rFonts w:ascii="Simplified Arabic" w:hAnsi="Simplified Arabic" w:cs="Simplified Arabic"/>
          <w:sz w:val="28"/>
          <w:szCs w:val="28"/>
          <w:rtl/>
        </w:rPr>
        <w:t xml:space="preserve">ص نفقات حفل افتتاح البرلمان الجديد من 100 </w:t>
      </w:r>
      <w:r>
        <w:rPr>
          <w:rFonts w:ascii="Simplified Arabic" w:hAnsi="Simplified Arabic" w:cs="Simplified Arabic"/>
          <w:sz w:val="28"/>
          <w:szCs w:val="28"/>
          <w:rtl/>
        </w:rPr>
        <w:t>أ</w:t>
      </w:r>
      <w:r>
        <w:rPr>
          <w:rFonts w:ascii="Simplified Arabic" w:hAnsi="Simplified Arabic" w:cs="Simplified Arabic" w:hint="cs"/>
          <w:sz w:val="28"/>
          <w:szCs w:val="28"/>
          <w:rtl/>
        </w:rPr>
        <w:t>ل</w:t>
      </w:r>
      <w:r w:rsidRPr="00301C18">
        <w:rPr>
          <w:rFonts w:ascii="Simplified Arabic" w:hAnsi="Simplified Arabic" w:cs="Simplified Arabic"/>
          <w:sz w:val="28"/>
          <w:szCs w:val="28"/>
          <w:rtl/>
        </w:rPr>
        <w:t>ف دولار إلى 7 آلاف دولار فقط، واستغل هذه المبالغ الفائضة في استكمال التجهيزات والمعدات الناقصة في المستشفى الرئيسي بالدولة</w:t>
      </w:r>
      <w:r>
        <w:rPr>
          <w:rFonts w:ascii="Simplified Arabic" w:hAnsi="Simplified Arabic" w:cs="Simplified Arabic" w:hint="cs"/>
          <w:sz w:val="28"/>
          <w:szCs w:val="28"/>
          <w:rtl/>
        </w:rPr>
        <w:t xml:space="preserve"> .</w:t>
      </w:r>
    </w:p>
    <w:p w:rsidR="0057081B" w:rsidRPr="00301C18" w:rsidRDefault="0057081B" w:rsidP="0057081B">
      <w:pPr>
        <w:pStyle w:val="a3"/>
        <w:jc w:val="right"/>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01C18">
        <w:rPr>
          <w:rFonts w:ascii="Simplified Arabic" w:hAnsi="Simplified Arabic" w:cs="Simplified Arabic"/>
          <w:sz w:val="28"/>
          <w:szCs w:val="28"/>
          <w:rtl/>
        </w:rPr>
        <w:t xml:space="preserve">جمع كافة سيارات المسئولين التابعة للدولة من نوع الدفع الرباعي وطرحها للبيع في </w:t>
      </w:r>
      <w:r>
        <w:rPr>
          <w:rFonts w:ascii="Simplified Arabic" w:hAnsi="Simplified Arabic" w:cs="Simplified Arabic"/>
          <w:sz w:val="28"/>
          <w:szCs w:val="28"/>
          <w:rtl/>
        </w:rPr>
        <w:t>مزاد علني، وأبدلهم بسيارات أخرى</w:t>
      </w:r>
      <w:r w:rsidRPr="00301C18">
        <w:rPr>
          <w:rFonts w:ascii="Simplified Arabic" w:hAnsi="Simplified Arabic" w:cs="Simplified Arabic"/>
          <w:sz w:val="28"/>
          <w:szCs w:val="28"/>
          <w:rtl/>
        </w:rPr>
        <w:t>،</w:t>
      </w:r>
      <w:r>
        <w:rPr>
          <w:rFonts w:ascii="Simplified Arabic" w:hAnsi="Simplified Arabic" w:cs="Simplified Arabic" w:hint="cs"/>
          <w:sz w:val="28"/>
          <w:szCs w:val="28"/>
          <w:rtl/>
        </w:rPr>
        <w:t xml:space="preserve"> كما</w:t>
      </w:r>
      <w:r w:rsidRPr="00301C18">
        <w:rPr>
          <w:rFonts w:ascii="Simplified Arabic" w:hAnsi="Simplified Arabic" w:cs="Simplified Arabic"/>
          <w:sz w:val="28"/>
          <w:szCs w:val="28"/>
          <w:rtl/>
        </w:rPr>
        <w:t xml:space="preserve"> أمر بفصل أكثر من 9900 موظف مدني بعد أن كشفت عملية تحقق وتدقيق أجريت في أنحاء البلاد عن وجود آلاف الموظفين بشهادات مدرسية وجامعية مزورة</w:t>
      </w:r>
      <w:r>
        <w:rPr>
          <w:rFonts w:ascii="Simplified Arabic" w:hAnsi="Simplified Arabic" w:cs="Simplified Arabic" w:hint="cs"/>
          <w:sz w:val="28"/>
          <w:szCs w:val="28"/>
          <w:rtl/>
        </w:rPr>
        <w:t xml:space="preserve"> .</w:t>
      </w:r>
    </w:p>
    <w:p w:rsidR="0057081B" w:rsidRPr="00301C18" w:rsidRDefault="0057081B" w:rsidP="0057081B">
      <w:pPr>
        <w:pStyle w:val="a3"/>
        <w:jc w:val="right"/>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01C18">
        <w:rPr>
          <w:rFonts w:ascii="Simplified Arabic" w:hAnsi="Simplified Arabic" w:cs="Simplified Arabic"/>
          <w:sz w:val="28"/>
          <w:szCs w:val="28"/>
          <w:rtl/>
        </w:rPr>
        <w:t>حارب الفساد المالي أيضا، حيث ألغى الاحتفالات الرسمية بعيد الجمهورية حفاظا على موارد الدولة المالية، ووجه الأموال المرصودة لتلك الاحتفالات إلى محاربة وباء الكوليرا، ودعا الشعب في ذلك اليوم إلى حملات نظافة في البلاد شارك فيها شخصيا</w:t>
      </w:r>
      <w:r>
        <w:rPr>
          <w:rFonts w:ascii="Simplified Arabic" w:hAnsi="Simplified Arabic" w:cs="Simplified Arabic" w:hint="cs"/>
          <w:sz w:val="28"/>
          <w:szCs w:val="28"/>
          <w:rtl/>
        </w:rPr>
        <w:t xml:space="preserve"> .</w:t>
      </w:r>
    </w:p>
    <w:p w:rsidR="0057081B" w:rsidRDefault="0057081B" w:rsidP="0057081B">
      <w:pPr>
        <w:pStyle w:val="a3"/>
        <w:jc w:val="right"/>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 </w:t>
      </w:r>
      <w:r w:rsidRPr="00301C18">
        <w:rPr>
          <w:rFonts w:ascii="Simplified Arabic" w:hAnsi="Simplified Arabic" w:cs="Simplified Arabic"/>
          <w:sz w:val="28"/>
          <w:szCs w:val="28"/>
          <w:rtl/>
        </w:rPr>
        <w:t>عمل  منذ اليوم الأول لتقلّده منصب الرئيس على إقالة عدد كبير من المسئولين البارزين على رأسهم رئيس جهاز مكافحة الفساد، ورئيس مصلحة الضرائب، وأحد المسئولين بالسكة الحديد، ورئيس هيئة الموانئ، ضمن حملة موسعة لمكافحة الفساد</w:t>
      </w:r>
      <w:r>
        <w:rPr>
          <w:rFonts w:ascii="Simplified Arabic" w:hAnsi="Simplified Arabic" w:cs="Simplified Arabic" w:hint="cs"/>
          <w:sz w:val="28"/>
          <w:szCs w:val="28"/>
          <w:rtl/>
        </w:rPr>
        <w:t>.</w:t>
      </w:r>
    </w:p>
    <w:p w:rsidR="0057081B" w:rsidRPr="00A567C2" w:rsidRDefault="0057081B" w:rsidP="0057081B">
      <w:pPr>
        <w:pStyle w:val="a3"/>
        <w:jc w:val="right"/>
        <w:rPr>
          <w:rFonts w:ascii="Simplified Arabic" w:hAnsi="Simplified Arabic" w:cs="Simplified Arabic"/>
          <w:b/>
          <w:bCs/>
          <w:sz w:val="28"/>
          <w:szCs w:val="28"/>
          <w:rtl/>
        </w:rPr>
      </w:pPr>
      <w:r>
        <w:rPr>
          <w:rFonts w:ascii="Simplified Arabic" w:hAnsi="Simplified Arabic" w:cs="Simplified Arabic" w:hint="cs"/>
          <w:b/>
          <w:bCs/>
          <w:sz w:val="28"/>
          <w:szCs w:val="28"/>
          <w:rtl/>
        </w:rPr>
        <w:t>- الاندماج</w:t>
      </w:r>
      <w:r w:rsidRPr="00A567C2">
        <w:rPr>
          <w:rFonts w:ascii="Simplified Arabic" w:hAnsi="Simplified Arabic" w:cs="Simplified Arabic" w:hint="cs"/>
          <w:b/>
          <w:bCs/>
          <w:sz w:val="28"/>
          <w:szCs w:val="28"/>
          <w:rtl/>
        </w:rPr>
        <w:t xml:space="preserve"> الاجتماعي </w:t>
      </w:r>
      <w:r>
        <w:rPr>
          <w:rFonts w:ascii="Simplified Arabic" w:hAnsi="Simplified Arabic" w:cs="Simplified Arabic" w:hint="cs"/>
          <w:b/>
          <w:bCs/>
          <w:sz w:val="28"/>
          <w:szCs w:val="28"/>
          <w:rtl/>
        </w:rPr>
        <w:t>وتعزيز التنمية</w:t>
      </w:r>
    </w:p>
    <w:p w:rsidR="0057081B" w:rsidRPr="00032FDE" w:rsidRDefault="0057081B" w:rsidP="0057081B">
      <w:pPr>
        <w:pStyle w:val="a3"/>
        <w:jc w:val="right"/>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عملت الحكومة لدعم التنمية  باتباع </w:t>
      </w:r>
      <w:r w:rsidRPr="00032FDE">
        <w:rPr>
          <w:rFonts w:ascii="Simplified Arabic" w:hAnsi="Simplified Arabic" w:cs="Simplified Arabic"/>
          <w:sz w:val="28"/>
          <w:szCs w:val="28"/>
          <w:rtl/>
        </w:rPr>
        <w:t>استراتيجيات بلوغ الاندما</w:t>
      </w:r>
      <w:r>
        <w:rPr>
          <w:rFonts w:ascii="Simplified Arabic" w:hAnsi="Simplified Arabic" w:cs="Simplified Arabic"/>
          <w:sz w:val="28"/>
          <w:szCs w:val="28"/>
          <w:rtl/>
        </w:rPr>
        <w:t>ج الاجتماعي</w:t>
      </w:r>
      <w:r>
        <w:rPr>
          <w:rFonts w:ascii="Simplified Arabic" w:hAnsi="Simplified Arabic" w:cs="Simplified Arabic" w:hint="cs"/>
          <w:sz w:val="28"/>
          <w:szCs w:val="28"/>
          <w:rtl/>
        </w:rPr>
        <w:t xml:space="preserve"> عن طريق تعزيز</w:t>
      </w:r>
      <w:r w:rsidRPr="00032FDE">
        <w:rPr>
          <w:rFonts w:ascii="Simplified Arabic" w:hAnsi="Simplified Arabic" w:cs="Simplified Arabic"/>
          <w:sz w:val="28"/>
          <w:szCs w:val="28"/>
          <w:rtl/>
        </w:rPr>
        <w:t>سيادة السلام وروح التسامح بين كلّ</w:t>
      </w:r>
      <w:r>
        <w:rPr>
          <w:rFonts w:ascii="Simplified Arabic" w:hAnsi="Simplified Arabic" w:cs="Simplified Arabic" w:hint="cs"/>
          <w:sz w:val="28"/>
          <w:szCs w:val="28"/>
          <w:rtl/>
        </w:rPr>
        <w:t xml:space="preserve"> مكونات و</w:t>
      </w:r>
      <w:r>
        <w:rPr>
          <w:rFonts w:ascii="Simplified Arabic" w:hAnsi="Simplified Arabic" w:cs="Simplified Arabic"/>
          <w:sz w:val="28"/>
          <w:szCs w:val="28"/>
          <w:rtl/>
        </w:rPr>
        <w:t xml:space="preserve">طوائف المجتمع </w:t>
      </w:r>
      <w:r w:rsidRPr="00032FDE">
        <w:rPr>
          <w:rFonts w:ascii="Simplified Arabic" w:hAnsi="Simplified Arabic" w:cs="Simplified Arabic"/>
          <w:sz w:val="28"/>
          <w:szCs w:val="28"/>
          <w:rtl/>
        </w:rPr>
        <w:t xml:space="preserve"> من خلال التنشئة الاجتماعية </w:t>
      </w:r>
      <w:r>
        <w:rPr>
          <w:rFonts w:ascii="Simplified Arabic" w:hAnsi="Simplified Arabic" w:cs="Simplified Arabic" w:hint="cs"/>
          <w:sz w:val="28"/>
          <w:szCs w:val="28"/>
          <w:rtl/>
        </w:rPr>
        <w:t xml:space="preserve"> القائمة </w:t>
      </w:r>
      <w:r w:rsidRPr="00032FDE">
        <w:rPr>
          <w:rFonts w:ascii="Simplified Arabic" w:hAnsi="Simplified Arabic" w:cs="Simplified Arabic"/>
          <w:sz w:val="28"/>
          <w:szCs w:val="28"/>
          <w:rtl/>
        </w:rPr>
        <w:t>على</w:t>
      </w:r>
      <w:r>
        <w:rPr>
          <w:rFonts w:ascii="Simplified Arabic" w:hAnsi="Simplified Arabic" w:cs="Simplified Arabic"/>
          <w:sz w:val="28"/>
          <w:szCs w:val="28"/>
          <w:rtl/>
        </w:rPr>
        <w:t xml:space="preserve"> احترام الآخر وحسن الظن به، و</w:t>
      </w:r>
      <w:r w:rsidRPr="00032FDE">
        <w:rPr>
          <w:rFonts w:ascii="Simplified Arabic" w:hAnsi="Simplified Arabic" w:cs="Simplified Arabic"/>
          <w:sz w:val="28"/>
          <w:szCs w:val="28"/>
          <w:rtl/>
        </w:rPr>
        <w:t>عبر توظيف الأسرة، الجماعة الإثنيّة، المدرسة، المراكزالدينية، لتحقيق ذلك، فاستيعاب الاختلاف لبلوغ الاندماج الاجتماعييتطلب إثراء</w:t>
      </w:r>
      <w:r>
        <w:rPr>
          <w:rFonts w:ascii="Simplified Arabic" w:hAnsi="Simplified Arabic" w:cs="Simplified Arabic" w:hint="cs"/>
          <w:sz w:val="28"/>
          <w:szCs w:val="28"/>
          <w:rtl/>
        </w:rPr>
        <w:t xml:space="preserve"> </w:t>
      </w:r>
      <w:r w:rsidRPr="00032FDE">
        <w:rPr>
          <w:rFonts w:ascii="Simplified Arabic" w:hAnsi="Simplified Arabic" w:cs="Simplified Arabic"/>
          <w:sz w:val="28"/>
          <w:szCs w:val="28"/>
          <w:rtl/>
        </w:rPr>
        <w:t>التفاعل الثقافي والحضاري دون الوصول إلى مرحلة التفكّك الاجتماعي، وإلا سيكو</w:t>
      </w:r>
      <w:r>
        <w:rPr>
          <w:rFonts w:ascii="Simplified Arabic" w:hAnsi="Simplified Arabic" w:cs="Simplified Arabic"/>
          <w:sz w:val="28"/>
          <w:szCs w:val="28"/>
          <w:rtl/>
        </w:rPr>
        <w:t>ن المجتمع أمام اندماجٍ عكسي</w:t>
      </w:r>
      <w:r w:rsidRPr="00032FDE">
        <w:rPr>
          <w:rFonts w:ascii="Simplified Arabic" w:hAnsi="Simplified Arabic" w:cs="Simplified Arabic"/>
          <w:sz w:val="28"/>
          <w:szCs w:val="28"/>
          <w:rtl/>
        </w:rPr>
        <w:t xml:space="preserve"> إضافةً إلى تضمين التنوع الثقافي كمادة دراسية في</w:t>
      </w:r>
      <w:r>
        <w:rPr>
          <w:rFonts w:ascii="Simplified Arabic" w:hAnsi="Simplified Arabic" w:cs="Simplified Arabic"/>
          <w:sz w:val="28"/>
          <w:szCs w:val="28"/>
          <w:rtl/>
        </w:rPr>
        <w:t xml:space="preserve"> المناهج التربوية، ودسترة التعد</w:t>
      </w:r>
      <w:r w:rsidRPr="00032FDE">
        <w:rPr>
          <w:rFonts w:ascii="Simplified Arabic" w:hAnsi="Simplified Arabic" w:cs="Simplified Arabic"/>
          <w:sz w:val="28"/>
          <w:szCs w:val="28"/>
          <w:rtl/>
        </w:rPr>
        <w:t>د</w:t>
      </w:r>
      <w:r>
        <w:rPr>
          <w:rFonts w:ascii="Simplified Arabic" w:hAnsi="Simplified Arabic" w:cs="Simplified Arabic" w:hint="cs"/>
          <w:sz w:val="28"/>
          <w:szCs w:val="28"/>
          <w:rtl/>
        </w:rPr>
        <w:t xml:space="preserve">، </w:t>
      </w:r>
      <w:r w:rsidRPr="00032FDE">
        <w:rPr>
          <w:rFonts w:ascii="Simplified Arabic" w:hAnsi="Simplified Arabic" w:cs="Simplified Arabic"/>
          <w:sz w:val="28"/>
          <w:szCs w:val="28"/>
          <w:rtl/>
        </w:rPr>
        <w:t>ومن أهمّ الاستراتيجيات التي اعتمدتها القيادات السياسية في تنزانيا لتحقيق الاندماج الاجتماعي</w:t>
      </w:r>
      <w:r>
        <w:rPr>
          <w:rFonts w:ascii="Simplified Arabic" w:hAnsi="Simplified Arabic" w:cs="Simplified Arabic" w:hint="cs"/>
          <w:sz w:val="28"/>
          <w:szCs w:val="28"/>
          <w:rtl/>
        </w:rPr>
        <w:t xml:space="preserve"> ما يلي :</w:t>
      </w:r>
    </w:p>
    <w:p w:rsidR="0057081B" w:rsidRPr="00032FDE" w:rsidRDefault="0057081B" w:rsidP="00137D5C">
      <w:pPr>
        <w:pStyle w:val="a3"/>
        <w:jc w:val="right"/>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 1- </w:t>
      </w:r>
      <w:r w:rsidRPr="00032FDE">
        <w:rPr>
          <w:rFonts w:ascii="Simplified Arabic" w:hAnsi="Simplified Arabic" w:cs="Simplified Arabic"/>
          <w:sz w:val="28"/>
          <w:szCs w:val="28"/>
          <w:rtl/>
        </w:rPr>
        <w:t>التداول على السلطة ودورية الانتخابات</w:t>
      </w:r>
      <w:r w:rsidR="00137D5C">
        <w:rPr>
          <w:rFonts w:ascii="Simplified Arabic" w:hAnsi="Simplified Arabic" w:cs="Simplified Arabic" w:hint="cs"/>
          <w:sz w:val="28"/>
          <w:szCs w:val="28"/>
          <w:rtl/>
        </w:rPr>
        <w:t xml:space="preserve">: </w:t>
      </w:r>
      <w:r w:rsidRPr="00032FDE">
        <w:rPr>
          <w:rFonts w:ascii="Simplified Arabic" w:hAnsi="Simplified Arabic" w:cs="Simplified Arabic"/>
          <w:sz w:val="28"/>
          <w:szCs w:val="28"/>
          <w:rtl/>
        </w:rPr>
        <w:t>أنّ تنزانيا الات</w:t>
      </w:r>
      <w:r>
        <w:rPr>
          <w:rFonts w:ascii="Simplified Arabic" w:hAnsi="Simplified Arabic" w:cs="Simplified Arabic"/>
          <w:sz w:val="28"/>
          <w:szCs w:val="28"/>
          <w:rtl/>
        </w:rPr>
        <w:t>حادية سارت على نهجٍ سياسيٍّ ممي</w:t>
      </w:r>
      <w:r w:rsidRPr="00032FDE">
        <w:rPr>
          <w:rFonts w:ascii="Simplified Arabic" w:hAnsi="Simplified Arabic" w:cs="Simplified Arabic"/>
          <w:sz w:val="28"/>
          <w:szCs w:val="28"/>
          <w:rtl/>
        </w:rPr>
        <w:t>ز، ع</w:t>
      </w:r>
      <w:r>
        <w:rPr>
          <w:rFonts w:ascii="Simplified Arabic" w:hAnsi="Simplified Arabic" w:cs="Simplified Arabic"/>
          <w:sz w:val="28"/>
          <w:szCs w:val="28"/>
          <w:rtl/>
        </w:rPr>
        <w:t>بر التداول السلمي للسلطة من خلا</w:t>
      </w:r>
      <w:r>
        <w:rPr>
          <w:rFonts w:ascii="Simplified Arabic" w:hAnsi="Simplified Arabic" w:cs="Simplified Arabic" w:hint="cs"/>
          <w:sz w:val="28"/>
          <w:szCs w:val="28"/>
          <w:rtl/>
          <w:lang w:bidi="ar-IQ"/>
        </w:rPr>
        <w:t>ل</w:t>
      </w:r>
      <w:r>
        <w:rPr>
          <w:rFonts w:ascii="Simplified Arabic" w:hAnsi="Simplified Arabic" w:cs="Simplified Arabic" w:hint="cs"/>
          <w:sz w:val="28"/>
          <w:szCs w:val="28"/>
          <w:rtl/>
        </w:rPr>
        <w:t xml:space="preserve"> ا</w:t>
      </w:r>
      <w:r w:rsidRPr="00032FDE">
        <w:rPr>
          <w:rFonts w:ascii="Simplified Arabic" w:hAnsi="Simplified Arabic" w:cs="Simplified Arabic"/>
          <w:sz w:val="28"/>
          <w:szCs w:val="28"/>
          <w:rtl/>
        </w:rPr>
        <w:t xml:space="preserve">لانتخابات، كما يتضح بقاء الرؤساء في السلطة لمدة خمس سنوات قابلة للتجديد مرّة واحدة </w:t>
      </w:r>
      <w:r>
        <w:rPr>
          <w:rFonts w:ascii="Simplified Arabic" w:hAnsi="Simplified Arabic" w:cs="Simplified Arabic"/>
          <w:sz w:val="28"/>
          <w:szCs w:val="28"/>
          <w:rtl/>
        </w:rPr>
        <w:t>فقط، مثلما نصّ عليها دستور 1977</w:t>
      </w:r>
      <w:r w:rsidRPr="00032FDE">
        <w:rPr>
          <w:rFonts w:ascii="Simplified Arabic" w:hAnsi="Simplified Arabic" w:cs="Simplified Arabic"/>
          <w:sz w:val="28"/>
          <w:szCs w:val="28"/>
          <w:rtl/>
        </w:rPr>
        <w:t>، إلى جانب تناوب الرؤساء والنواب المسلمين والمسيحيين على الرئاسة والنيابة في تنزانيا</w:t>
      </w:r>
      <w:r>
        <w:rPr>
          <w:rFonts w:ascii="Simplified Arabic" w:hAnsi="Simplified Arabic" w:cs="Simplified Arabic" w:hint="cs"/>
          <w:sz w:val="28"/>
          <w:szCs w:val="28"/>
          <w:rtl/>
        </w:rPr>
        <w:t xml:space="preserve"> لذلك يمكن القولان </w:t>
      </w:r>
      <w:r w:rsidRPr="00032FDE">
        <w:rPr>
          <w:rFonts w:ascii="Simplified Arabic" w:hAnsi="Simplified Arabic" w:cs="Simplified Arabic"/>
          <w:sz w:val="28"/>
          <w:szCs w:val="28"/>
          <w:rtl/>
        </w:rPr>
        <w:t>سياسة التسامح الديني التي تبنّتها الجماعات والحكومة ساهمت في تغييب عنصر الصراع، وتدعيم اللُّحمة بين جميع أفراد الدولة</w:t>
      </w:r>
      <w:r>
        <w:rPr>
          <w:rFonts w:ascii="Simplified Arabic" w:hAnsi="Simplified Arabic" w:cs="Simplified Arabic" w:hint="cs"/>
          <w:sz w:val="28"/>
          <w:szCs w:val="28"/>
          <w:rtl/>
        </w:rPr>
        <w:t xml:space="preserve"> ومن ثم يمكن ال</w:t>
      </w:r>
      <w:r>
        <w:rPr>
          <w:rFonts w:ascii="Simplified Arabic" w:hAnsi="Simplified Arabic" w:cs="Simplified Arabic"/>
          <w:sz w:val="28"/>
          <w:szCs w:val="28"/>
          <w:rtl/>
        </w:rPr>
        <w:t xml:space="preserve">قول </w:t>
      </w:r>
      <w:r w:rsidRPr="00032FDE">
        <w:rPr>
          <w:rFonts w:ascii="Simplified Arabic" w:hAnsi="Simplified Arabic" w:cs="Simplified Arabic"/>
          <w:sz w:val="28"/>
          <w:szCs w:val="28"/>
          <w:rtl/>
        </w:rPr>
        <w:t>أنّ احترام القيا</w:t>
      </w:r>
      <w:r>
        <w:rPr>
          <w:rFonts w:ascii="Simplified Arabic" w:hAnsi="Simplified Arabic" w:cs="Simplified Arabic"/>
          <w:sz w:val="28"/>
          <w:szCs w:val="28"/>
          <w:rtl/>
        </w:rPr>
        <w:t>دات السياسية في تنزانيا للدستور</w:t>
      </w:r>
      <w:r w:rsidRPr="00032FDE">
        <w:rPr>
          <w:rFonts w:ascii="Simplified Arabic" w:hAnsi="Simplified Arabic" w:cs="Simplified Arabic"/>
          <w:sz w:val="28"/>
          <w:szCs w:val="28"/>
          <w:rtl/>
        </w:rPr>
        <w:t xml:space="preserve"> أعطى خصوصية مميزة للدولة التنزانية في شرق إفريقيا</w:t>
      </w:r>
    </w:p>
    <w:p w:rsidR="0057081B" w:rsidRDefault="0057081B" w:rsidP="00137D5C">
      <w:pPr>
        <w:pStyle w:val="a3"/>
        <w:jc w:val="right"/>
        <w:rPr>
          <w:rFonts w:ascii="Simplified Arabic" w:hAnsi="Simplified Arabic" w:cs="Simplified Arabic"/>
          <w:sz w:val="28"/>
          <w:szCs w:val="28"/>
          <w:rtl/>
          <w:lang w:bidi="ar-IQ"/>
        </w:rPr>
      </w:pPr>
      <w:r>
        <w:rPr>
          <w:rFonts w:ascii="Simplified Arabic" w:hAnsi="Simplified Arabic" w:cs="Simplified Arabic" w:hint="cs"/>
          <w:sz w:val="28"/>
          <w:szCs w:val="28"/>
          <w:rtl/>
        </w:rPr>
        <w:t>2-</w:t>
      </w:r>
      <w:r w:rsidRPr="00032FDE">
        <w:rPr>
          <w:rFonts w:ascii="Simplified Arabic" w:hAnsi="Simplified Arabic" w:cs="Simplified Arabic"/>
          <w:sz w:val="28"/>
          <w:szCs w:val="28"/>
          <w:rtl/>
        </w:rPr>
        <w:t xml:space="preserve"> الوحدة الوطنية في إطار التنوع بدلاً من مبدأ القبلية أو العِرقية</w:t>
      </w:r>
      <w:r w:rsidR="00137D5C">
        <w:rPr>
          <w:rFonts w:ascii="Simplified Arabic" w:hAnsi="Simplified Arabic" w:cs="Simplified Arabic" w:hint="cs"/>
          <w:sz w:val="28"/>
          <w:szCs w:val="28"/>
          <w:rtl/>
        </w:rPr>
        <w:t xml:space="preserve"> : </w:t>
      </w:r>
      <w:r w:rsidRPr="00032FDE">
        <w:rPr>
          <w:rFonts w:ascii="Simplified Arabic" w:hAnsi="Simplified Arabic" w:cs="Simplified Arabic"/>
          <w:sz w:val="28"/>
          <w:szCs w:val="28"/>
          <w:rtl/>
        </w:rPr>
        <w:t>من بين الاستراتيجيات التي ت</w:t>
      </w:r>
      <w:r>
        <w:rPr>
          <w:rFonts w:ascii="Simplified Arabic" w:hAnsi="Simplified Arabic" w:cs="Simplified Arabic"/>
          <w:sz w:val="28"/>
          <w:szCs w:val="28"/>
          <w:rtl/>
        </w:rPr>
        <w:t>بنّتها الدولة التنزانية الحديثة</w:t>
      </w:r>
      <w:r w:rsidRPr="00032FDE">
        <w:rPr>
          <w:rFonts w:ascii="Simplified Arabic" w:hAnsi="Simplified Arabic" w:cs="Simplified Arabic"/>
          <w:sz w:val="28"/>
          <w:szCs w:val="28"/>
          <w:rtl/>
        </w:rPr>
        <w:t xml:space="preserve"> خ</w:t>
      </w:r>
      <w:r>
        <w:rPr>
          <w:rFonts w:ascii="Simplified Arabic" w:hAnsi="Simplified Arabic" w:cs="Simplified Arabic"/>
          <w:sz w:val="28"/>
          <w:szCs w:val="28"/>
          <w:rtl/>
        </w:rPr>
        <w:t>لق الشعور القومي بوحدة الانتماء</w:t>
      </w:r>
      <w:r w:rsidRPr="00032FDE">
        <w:rPr>
          <w:rFonts w:ascii="Simplified Arabic" w:hAnsi="Simplified Arabic" w:cs="Simplified Arabic"/>
          <w:sz w:val="28"/>
          <w:szCs w:val="28"/>
          <w:rtl/>
        </w:rPr>
        <w:t xml:space="preserve"> بالرغم من التعدّد العِرقي الذي يفوق 100 عِرقية، فالهندسة المجتمعية لتنزانيا كانت نموذجاً ناجحاً</w:t>
      </w:r>
      <w:r>
        <w:rPr>
          <w:rFonts w:ascii="Simplified Arabic" w:hAnsi="Simplified Arabic" w:cs="Simplified Arabic" w:hint="cs"/>
          <w:sz w:val="28"/>
          <w:szCs w:val="28"/>
          <w:rtl/>
        </w:rPr>
        <w:t xml:space="preserve"> وكخطوة</w:t>
      </w:r>
      <w:r w:rsidR="00137D5C">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 أولية نحو تحقيق هذا الهدف </w:t>
      </w:r>
      <w:r>
        <w:rPr>
          <w:rFonts w:ascii="Simplified Arabic" w:hAnsi="Simplified Arabic" w:cs="Simplified Arabic" w:hint="cs"/>
          <w:sz w:val="28"/>
          <w:szCs w:val="28"/>
          <w:rtl/>
        </w:rPr>
        <w:t>و</w:t>
      </w:r>
      <w:r>
        <w:rPr>
          <w:rFonts w:ascii="Simplified Arabic" w:hAnsi="Simplified Arabic" w:cs="Simplified Arabic"/>
          <w:sz w:val="28"/>
          <w:szCs w:val="28"/>
          <w:rtl/>
        </w:rPr>
        <w:t>تجنب تعبئة العِرقيات والقبائل،</w:t>
      </w:r>
      <w:r w:rsidRPr="00032FDE">
        <w:rPr>
          <w:rFonts w:ascii="Simplified Arabic" w:hAnsi="Simplified Arabic" w:cs="Simplified Arabic"/>
          <w:sz w:val="28"/>
          <w:szCs w:val="28"/>
          <w:rtl/>
        </w:rPr>
        <w:t xml:space="preserve">أو </w:t>
      </w:r>
      <w:r>
        <w:rPr>
          <w:rFonts w:ascii="Simplified Arabic" w:hAnsi="Simplified Arabic" w:cs="Simplified Arabic"/>
          <w:sz w:val="28"/>
          <w:szCs w:val="28"/>
          <w:rtl/>
        </w:rPr>
        <w:t xml:space="preserve">تهميش مجموعة دون </w:t>
      </w:r>
      <w:r>
        <w:rPr>
          <w:rFonts w:ascii="Simplified Arabic" w:hAnsi="Simplified Arabic" w:cs="Simplified Arabic" w:hint="cs"/>
          <w:sz w:val="28"/>
          <w:szCs w:val="28"/>
          <w:rtl/>
        </w:rPr>
        <w:t>ا</w:t>
      </w:r>
      <w:r>
        <w:rPr>
          <w:rFonts w:ascii="Simplified Arabic" w:hAnsi="Simplified Arabic" w:cs="Simplified Arabic"/>
          <w:sz w:val="28"/>
          <w:szCs w:val="28"/>
          <w:rtl/>
        </w:rPr>
        <w:t>لأخرى،</w:t>
      </w:r>
      <w:r w:rsidRPr="00032FDE">
        <w:rPr>
          <w:rFonts w:ascii="Simplified Arabic" w:hAnsi="Simplified Arabic" w:cs="Simplified Arabic"/>
          <w:sz w:val="28"/>
          <w:szCs w:val="28"/>
          <w:rtl/>
        </w:rPr>
        <w:t>وهذه الوحدة الوطنية قد كرّسها الدستور التنزاني عبر إقراره المساواة بين جميع النّاس في التمتع بالحقوق، وحظر التمييز على أساس: العِرق، اللون، الجنس، اللغة، الدّين، الثروة، النَّسب، الرأي السياسي وغيره من الآراء، والأصل القومي أو الاجتماعي</w:t>
      </w:r>
      <w:r>
        <w:rPr>
          <w:rFonts w:ascii="Simplified Arabic" w:hAnsi="Simplified Arabic" w:cs="Simplified Arabic" w:hint="cs"/>
          <w:sz w:val="28"/>
          <w:szCs w:val="28"/>
          <w:rtl/>
        </w:rPr>
        <w:t xml:space="preserve"> </w:t>
      </w:r>
      <w:r w:rsidRPr="00032FDE">
        <w:rPr>
          <w:rFonts w:ascii="Simplified Arabic" w:hAnsi="Simplified Arabic" w:cs="Simplified Arabic"/>
          <w:sz w:val="28"/>
          <w:szCs w:val="28"/>
          <w:rtl/>
        </w:rPr>
        <w:t xml:space="preserve">كما أنّ مما يُحسب لتنزانيا- بوصفها نموذجاً ناجحاً من حيث الاستقرار السياسي- هو طبيعة الثقافة السياسية لدى المجتمع التنزاني، التي لا تجعل </w:t>
      </w:r>
      <w:r>
        <w:rPr>
          <w:rFonts w:ascii="Simplified Arabic" w:hAnsi="Simplified Arabic" w:cs="Simplified Arabic"/>
          <w:sz w:val="28"/>
          <w:szCs w:val="28"/>
          <w:rtl/>
        </w:rPr>
        <w:t>للانتماء العرقي أو القبَلي دور</w:t>
      </w:r>
      <w:r w:rsidRPr="00032FDE">
        <w:rPr>
          <w:rFonts w:ascii="Simplified Arabic" w:hAnsi="Simplified Arabic" w:cs="Simplified Arabic"/>
          <w:sz w:val="28"/>
          <w:szCs w:val="28"/>
          <w:rtl/>
        </w:rPr>
        <w:t xml:space="preserve"> في تحديد الهوية السياسية أو الانتماء الحزبي، إلى جانب عدم اهتمام التنزانيين بالخلفيات العِرقية والدينية لمختلف ز</w:t>
      </w:r>
      <w:r>
        <w:rPr>
          <w:rFonts w:ascii="Simplified Arabic" w:hAnsi="Simplified Arabic" w:cs="Simplified Arabic"/>
          <w:sz w:val="28"/>
          <w:szCs w:val="28"/>
          <w:rtl/>
        </w:rPr>
        <w:t>عماء الأحزاب، وفي الإطار نفسه فإن الانتماء العِرقي لا يشك</w:t>
      </w:r>
      <w:r w:rsidRPr="00032FDE">
        <w:rPr>
          <w:rFonts w:ascii="Simplified Arabic" w:hAnsi="Simplified Arabic" w:cs="Simplified Arabic"/>
          <w:sz w:val="28"/>
          <w:szCs w:val="28"/>
          <w:rtl/>
        </w:rPr>
        <w:t>ل مجالاً للضغط السياسي من قِبل الأحزاب أو المرشحين لتعبئة العِرقيات وحشد التأييد</w:t>
      </w:r>
      <w:r>
        <w:rPr>
          <w:rFonts w:ascii="Simplified Arabic" w:hAnsi="Simplified Arabic" w:cs="Simplified Arabic" w:hint="cs"/>
          <w:sz w:val="28"/>
          <w:szCs w:val="28"/>
          <w:rtl/>
          <w:lang w:bidi="ar-IQ"/>
        </w:rPr>
        <w:t>.</w:t>
      </w:r>
    </w:p>
    <w:p w:rsidR="00137D5C" w:rsidRDefault="0057081B" w:rsidP="00137D5C">
      <w:pPr>
        <w:pStyle w:val="a3"/>
        <w:jc w:val="right"/>
        <w:rPr>
          <w:rFonts w:ascii="Simplified Arabic" w:hAnsi="Simplified Arabic" w:cs="Simplified Arabic" w:hint="cs"/>
          <w:sz w:val="28"/>
          <w:szCs w:val="28"/>
          <w:rtl/>
          <w:lang w:bidi="ar-IQ"/>
        </w:rPr>
      </w:pPr>
      <w:r>
        <w:rPr>
          <w:rFonts w:ascii="Simplified Arabic" w:hAnsi="Simplified Arabic" w:cs="Simplified Arabic" w:hint="cs"/>
          <w:sz w:val="28"/>
          <w:szCs w:val="28"/>
          <w:rtl/>
        </w:rPr>
        <w:t xml:space="preserve"> 3- </w:t>
      </w:r>
      <w:r w:rsidRPr="00032FDE">
        <w:rPr>
          <w:rFonts w:ascii="Simplified Arabic" w:hAnsi="Simplified Arabic" w:cs="Simplified Arabic"/>
          <w:sz w:val="28"/>
          <w:szCs w:val="28"/>
          <w:rtl/>
        </w:rPr>
        <w:t>استغلال وفرة الأراضي الزراعية</w:t>
      </w:r>
      <w:r w:rsidR="00137D5C">
        <w:rPr>
          <w:rFonts w:ascii="Simplified Arabic" w:hAnsi="Simplified Arabic" w:cs="Simplified Arabic" w:hint="cs"/>
          <w:sz w:val="28"/>
          <w:szCs w:val="28"/>
          <w:rtl/>
        </w:rPr>
        <w:t xml:space="preserve">: </w:t>
      </w:r>
      <w:r w:rsidRPr="00032FDE">
        <w:rPr>
          <w:rFonts w:ascii="Simplified Arabic" w:hAnsi="Simplified Arabic" w:cs="Simplified Arabic"/>
          <w:sz w:val="28"/>
          <w:szCs w:val="28"/>
          <w:rtl/>
        </w:rPr>
        <w:t>وجدت تنزانيا الاتحادية بعد الاستقلال نفسها أمام مجموعة من التحديات التنموية التي أنهكت عاتقها، مما استلزم تنمية هذا البلد الإفريقي الفقير لضمان استقراره، وقد ساهمت الوفرة الواسعة في الأراضي الزراعية بتنزانيا في توفير الجوّ المناسب للسلام العِرقي، ومنه الاندماج الاجتماعي</w:t>
      </w:r>
      <w:r>
        <w:rPr>
          <w:rFonts w:ascii="Simplified Arabic" w:hAnsi="Simplified Arabic" w:cs="Simplified Arabic"/>
          <w:sz w:val="28"/>
          <w:szCs w:val="28"/>
          <w:rtl/>
        </w:rPr>
        <w:t>، فهذه الثروة جعلت القبائل والع</w:t>
      </w:r>
      <w:r w:rsidRPr="00032FDE">
        <w:rPr>
          <w:rFonts w:ascii="Simplified Arabic" w:hAnsi="Simplified Arabic" w:cs="Simplified Arabic"/>
          <w:sz w:val="28"/>
          <w:szCs w:val="28"/>
          <w:rtl/>
        </w:rPr>
        <w:t>رقيات التنزانية المختلفة في غنى عن التنافس فيما بينها، ومن ناحية أخرى لم يتسبب عامل الوفرة في تقسيم المجموعات العِرقية إلى مناطق غنية بالأراضي وأخرى فقيرة، وهو ما أدى إلى المساواة في الحصول على الموارد، وتسهيل سُبل العيش المشترك</w:t>
      </w:r>
      <w:r>
        <w:rPr>
          <w:rFonts w:ascii="Simplified Arabic" w:hAnsi="Simplified Arabic" w:cs="Simplified Arabic"/>
          <w:sz w:val="28"/>
          <w:szCs w:val="28"/>
          <w:rtl/>
        </w:rPr>
        <w:t>وعلى هذا الأساس يمكن القول بأن</w:t>
      </w:r>
      <w:r w:rsidRPr="00032FDE">
        <w:rPr>
          <w:rFonts w:ascii="Simplified Arabic" w:hAnsi="Simplified Arabic" w:cs="Simplified Arabic"/>
          <w:sz w:val="28"/>
          <w:szCs w:val="28"/>
          <w:rtl/>
        </w:rPr>
        <w:t xml:space="preserve"> بداية بناء الدولة في تنزا</w:t>
      </w:r>
      <w:r>
        <w:rPr>
          <w:rFonts w:ascii="Simplified Arabic" w:hAnsi="Simplified Arabic" w:cs="Simplified Arabic"/>
          <w:sz w:val="28"/>
          <w:szCs w:val="28"/>
          <w:rtl/>
        </w:rPr>
        <w:t>نيا ارتبط بشكلٍ وثيق ببناء الأم</w:t>
      </w:r>
      <w:r w:rsidRPr="00032FDE">
        <w:rPr>
          <w:rFonts w:ascii="Simplified Arabic" w:hAnsi="Simplified Arabic" w:cs="Simplified Arabic"/>
          <w:sz w:val="28"/>
          <w:szCs w:val="28"/>
          <w:rtl/>
        </w:rPr>
        <w:t>ة، عبر توظيف مجموعة من السياسات الاقتصادية؛ لتحقيق الاندماج بين كلّ المجموعات العِرقية التي تسكن إقليمها</w:t>
      </w:r>
    </w:p>
    <w:p w:rsidR="0057081B" w:rsidRPr="00032FDE" w:rsidRDefault="0057081B" w:rsidP="00137D5C">
      <w:pPr>
        <w:pStyle w:val="a3"/>
        <w:jc w:val="right"/>
        <w:rPr>
          <w:rFonts w:ascii="Simplified Arabic" w:hAnsi="Simplified Arabic" w:cs="Simplified Arabic"/>
          <w:sz w:val="28"/>
          <w:szCs w:val="28"/>
        </w:rPr>
      </w:pPr>
      <w:r>
        <w:rPr>
          <w:rFonts w:ascii="Simplified Arabic" w:hAnsi="Simplified Arabic" w:cs="Simplified Arabic" w:hint="cs"/>
          <w:sz w:val="28"/>
          <w:szCs w:val="28"/>
          <w:rtl/>
        </w:rPr>
        <w:t xml:space="preserve">4- </w:t>
      </w:r>
      <w:r w:rsidRPr="00032FDE">
        <w:rPr>
          <w:rFonts w:ascii="Simplified Arabic" w:hAnsi="Simplified Arabic" w:cs="Simplified Arabic"/>
          <w:sz w:val="28"/>
          <w:szCs w:val="28"/>
          <w:rtl/>
        </w:rPr>
        <w:t>استغلال المناهج التعليمية</w:t>
      </w:r>
      <w:r w:rsidR="00137D5C">
        <w:rPr>
          <w:rFonts w:ascii="Simplified Arabic" w:hAnsi="Simplified Arabic" w:cs="Simplified Arabic" w:hint="cs"/>
          <w:sz w:val="28"/>
          <w:szCs w:val="28"/>
          <w:rtl/>
        </w:rPr>
        <w:t xml:space="preserve">: </w:t>
      </w:r>
      <w:r w:rsidRPr="00032FDE">
        <w:rPr>
          <w:rFonts w:ascii="Simplified Arabic" w:hAnsi="Simplified Arabic" w:cs="Simplified Arabic"/>
          <w:sz w:val="28"/>
          <w:szCs w:val="28"/>
          <w:rtl/>
        </w:rPr>
        <w:t>أدت المدارس- بمختلف مراحلها- دَوْراً مهمّاً في التنشئة</w:t>
      </w:r>
      <w:r w:rsidR="00137D5C">
        <w:rPr>
          <w:rFonts w:ascii="Simplified Arabic" w:hAnsi="Simplified Arabic" w:cs="Simplified Arabic"/>
          <w:sz w:val="28"/>
          <w:szCs w:val="28"/>
        </w:rPr>
        <w:t xml:space="preserve"> </w:t>
      </w:r>
      <w:r w:rsidR="00137D5C">
        <w:rPr>
          <w:rFonts w:ascii="Simplified Arabic" w:hAnsi="Simplified Arabic" w:cs="Simplified Arabic" w:hint="cs"/>
          <w:sz w:val="28"/>
          <w:szCs w:val="28"/>
          <w:rtl/>
        </w:rPr>
        <w:t>ا</w:t>
      </w:r>
      <w:r w:rsidRPr="00032FDE">
        <w:rPr>
          <w:rFonts w:ascii="Simplified Arabic" w:hAnsi="Simplified Arabic" w:cs="Simplified Arabic"/>
          <w:sz w:val="28"/>
          <w:szCs w:val="28"/>
          <w:rtl/>
        </w:rPr>
        <w:t>لاجتماعية، حيث عملت السياسات التعليمية الموحّدة على ترسيخ فكرة الاندماج الاجتماعي واحترام الآخر، ضمن العيش ف</w:t>
      </w:r>
      <w:r>
        <w:rPr>
          <w:rFonts w:ascii="Simplified Arabic" w:hAnsi="Simplified Arabic" w:cs="Simplified Arabic"/>
          <w:sz w:val="28"/>
          <w:szCs w:val="28"/>
          <w:rtl/>
        </w:rPr>
        <w:t>ي إطار الوحدة من خلال التنوع</w:t>
      </w:r>
      <w:r w:rsidRPr="00032FDE">
        <w:rPr>
          <w:rFonts w:ascii="Simplified Arabic" w:hAnsi="Simplified Arabic" w:cs="Simplified Arabic"/>
          <w:sz w:val="28"/>
          <w:szCs w:val="28"/>
          <w:rtl/>
        </w:rPr>
        <w:t>، حيث تمّ النظر إلى التعليم بوصفه نشاطاً اجتماعيّاً يساهم في تطوير الذات الفردية، و</w:t>
      </w:r>
      <w:r>
        <w:rPr>
          <w:rFonts w:ascii="Simplified Arabic" w:hAnsi="Simplified Arabic" w:cs="Simplified Arabic"/>
          <w:sz w:val="28"/>
          <w:szCs w:val="28"/>
          <w:rtl/>
        </w:rPr>
        <w:t>يجعل الفرد يفكر ويعمل، ومن ثَ</w:t>
      </w:r>
      <w:r>
        <w:rPr>
          <w:rFonts w:ascii="Simplified Arabic" w:hAnsi="Simplified Arabic" w:cs="Simplified Arabic" w:hint="cs"/>
          <w:sz w:val="28"/>
          <w:szCs w:val="28"/>
          <w:rtl/>
        </w:rPr>
        <w:t>م</w:t>
      </w:r>
      <w:r w:rsidRPr="00032FDE">
        <w:rPr>
          <w:rFonts w:ascii="Simplified Arabic" w:hAnsi="Simplified Arabic" w:cs="Simplified Arabic"/>
          <w:sz w:val="28"/>
          <w:szCs w:val="28"/>
          <w:rtl/>
        </w:rPr>
        <w:t xml:space="preserve"> يُنتج المعرفة ولا يستهلك فقط، وهذا عبر بناء فردٍ يفكّر بمنطق المصل</w:t>
      </w:r>
      <w:r>
        <w:rPr>
          <w:rFonts w:ascii="Simplified Arabic" w:hAnsi="Simplified Arabic" w:cs="Simplified Arabic"/>
          <w:sz w:val="28"/>
          <w:szCs w:val="28"/>
          <w:rtl/>
        </w:rPr>
        <w:t>حة العامّة لا الخاصّة، وعلى هذا</w:t>
      </w:r>
      <w:r>
        <w:rPr>
          <w:rFonts w:ascii="Simplified Arabic" w:hAnsi="Simplified Arabic" w:cs="Simplified Arabic" w:hint="cs"/>
          <w:sz w:val="28"/>
          <w:szCs w:val="28"/>
          <w:rtl/>
        </w:rPr>
        <w:t>،</w:t>
      </w:r>
      <w:r w:rsidRPr="00032FDE">
        <w:rPr>
          <w:rFonts w:ascii="Simplified Arabic" w:hAnsi="Simplified Arabic" w:cs="Simplified Arabic"/>
          <w:sz w:val="28"/>
          <w:szCs w:val="28"/>
          <w:rtl/>
        </w:rPr>
        <w:t xml:space="preserve"> وُظّفت البرامج التعليمية لخدمة المصلحة والوحدة الوطنية</w:t>
      </w:r>
      <w:r>
        <w:rPr>
          <w:rFonts w:ascii="Simplified Arabic" w:hAnsi="Simplified Arabic" w:cs="Simplified Arabic" w:hint="cs"/>
          <w:sz w:val="28"/>
          <w:szCs w:val="28"/>
          <w:rtl/>
        </w:rPr>
        <w:t xml:space="preserve"> ، </w:t>
      </w:r>
      <w:r w:rsidRPr="00032FDE">
        <w:rPr>
          <w:rFonts w:ascii="Simplified Arabic" w:hAnsi="Simplified Arabic" w:cs="Simplified Arabic"/>
          <w:sz w:val="28"/>
          <w:szCs w:val="28"/>
          <w:rtl/>
        </w:rPr>
        <w:t>وفي هذا الصدد</w:t>
      </w:r>
      <w:r>
        <w:rPr>
          <w:rFonts w:ascii="Simplified Arabic" w:hAnsi="Simplified Arabic" w:cs="Simplified Arabic" w:hint="cs"/>
          <w:sz w:val="28"/>
          <w:szCs w:val="28"/>
          <w:rtl/>
        </w:rPr>
        <w:t xml:space="preserve"> </w:t>
      </w:r>
      <w:r w:rsidRPr="00032FDE">
        <w:rPr>
          <w:rFonts w:ascii="Simplified Arabic" w:hAnsi="Simplified Arabic" w:cs="Simplified Arabic"/>
          <w:sz w:val="28"/>
          <w:szCs w:val="28"/>
          <w:rtl/>
        </w:rPr>
        <w:t>سخّرت الدولة التنزاني</w:t>
      </w:r>
      <w:r>
        <w:rPr>
          <w:rFonts w:ascii="Simplified Arabic" w:hAnsi="Simplified Arabic" w:cs="Simplified Arabic"/>
          <w:sz w:val="28"/>
          <w:szCs w:val="28"/>
          <w:rtl/>
        </w:rPr>
        <w:t>ة اثنتي</w:t>
      </w:r>
      <w:r w:rsidRPr="00032FDE">
        <w:rPr>
          <w:rFonts w:ascii="Simplified Arabic" w:hAnsi="Simplified Arabic" w:cs="Simplified Arabic"/>
          <w:sz w:val="28"/>
          <w:szCs w:val="28"/>
          <w:rtl/>
        </w:rPr>
        <w:t>ن من الوزارات</w:t>
      </w:r>
      <w:r>
        <w:rPr>
          <w:rFonts w:ascii="Simplified Arabic" w:hAnsi="Simplified Arabic" w:cs="Simplified Arabic"/>
          <w:sz w:val="28"/>
          <w:szCs w:val="28"/>
          <w:rtl/>
        </w:rPr>
        <w:t xml:space="preserve"> لترويج استخدامها وتعميمه، وهما</w:t>
      </w:r>
      <w:r w:rsidRPr="00032FDE">
        <w:rPr>
          <w:rFonts w:ascii="Simplified Arabic" w:hAnsi="Simplified Arabic" w:cs="Simplified Arabic"/>
          <w:sz w:val="28"/>
          <w:szCs w:val="28"/>
          <w:rtl/>
        </w:rPr>
        <w:t xml:space="preserve"> وزارة التعليم، ووزارة تنمية المجتمع والثقافة الوطنية، اهتمت الأولى بتدريس اللغة السواحلية على جميع المستويات، أما الثانية فقد اهتمت بتنمية اللغة السواحلية، وتوسيع نطاق استخدامه</w:t>
      </w:r>
      <w:r>
        <w:rPr>
          <w:rFonts w:ascii="Simplified Arabic" w:hAnsi="Simplified Arabic" w:cs="Simplified Arabic" w:hint="cs"/>
          <w:sz w:val="28"/>
          <w:szCs w:val="28"/>
          <w:rtl/>
        </w:rPr>
        <w:t>ا</w:t>
      </w:r>
      <w:r w:rsidRPr="00032FDE">
        <w:rPr>
          <w:rFonts w:ascii="Simplified Arabic" w:hAnsi="Simplified Arabic" w:cs="Simplified Arabic"/>
          <w:sz w:val="28"/>
          <w:szCs w:val="28"/>
        </w:rPr>
        <w:t>.</w:t>
      </w:r>
    </w:p>
    <w:p w:rsidR="0057081B" w:rsidRPr="004313FD" w:rsidRDefault="0057081B" w:rsidP="0057081B">
      <w:pPr>
        <w:pStyle w:val="a3"/>
        <w:jc w:val="right"/>
        <w:rPr>
          <w:rFonts w:ascii="Simplified Arabic" w:hAnsi="Simplified Arabic" w:cs="Simplified Arabic"/>
          <w:b/>
          <w:bCs/>
          <w:sz w:val="28"/>
          <w:szCs w:val="28"/>
          <w:rtl/>
          <w:lang w:bidi="ar-IQ"/>
        </w:rPr>
      </w:pPr>
      <w:r w:rsidRPr="004313FD">
        <w:rPr>
          <w:rFonts w:ascii="Simplified Arabic" w:hAnsi="Simplified Arabic" w:cs="Simplified Arabic" w:hint="cs"/>
          <w:b/>
          <w:bCs/>
          <w:sz w:val="28"/>
          <w:szCs w:val="28"/>
          <w:rtl/>
        </w:rPr>
        <w:t>ثانيا /</w:t>
      </w:r>
      <w:r w:rsidRPr="004313FD">
        <w:rPr>
          <w:rFonts w:ascii="Simplified Arabic" w:hAnsi="Simplified Arabic" w:cs="Simplified Arabic"/>
          <w:b/>
          <w:bCs/>
          <w:sz w:val="28"/>
          <w:szCs w:val="28"/>
          <w:rtl/>
          <w:lang w:bidi="ar-IQ"/>
        </w:rPr>
        <w:t xml:space="preserve"> التحديات التي يواجهها النظام السياسي</w:t>
      </w:r>
    </w:p>
    <w:p w:rsidR="0057081B" w:rsidRPr="00032FDE" w:rsidRDefault="0057081B" w:rsidP="0057081B">
      <w:pPr>
        <w:pStyle w:val="a3"/>
        <w:jc w:val="right"/>
        <w:rPr>
          <w:rFonts w:ascii="Simplified Arabic" w:hAnsi="Simplified Arabic" w:cs="Simplified Arabic"/>
          <w:sz w:val="28"/>
          <w:szCs w:val="28"/>
          <w:rtl/>
          <w:lang w:bidi="ar-IQ"/>
        </w:rPr>
      </w:pPr>
      <w:r w:rsidRPr="00032FDE">
        <w:rPr>
          <w:rFonts w:ascii="Simplified Arabic" w:hAnsi="Simplified Arabic" w:cs="Simplified Arabic"/>
          <w:sz w:val="28"/>
          <w:szCs w:val="28"/>
          <w:rtl/>
        </w:rPr>
        <w:t xml:space="preserve">على الرغم من </w:t>
      </w:r>
      <w:r>
        <w:rPr>
          <w:rFonts w:ascii="Simplified Arabic" w:hAnsi="Simplified Arabic" w:cs="Simplified Arabic"/>
          <w:sz w:val="28"/>
          <w:szCs w:val="28"/>
          <w:rtl/>
        </w:rPr>
        <w:t>هذا الانسجام الذي بلغته تنزانيا</w:t>
      </w:r>
      <w:r>
        <w:rPr>
          <w:rFonts w:ascii="Simplified Arabic" w:hAnsi="Simplified Arabic" w:cs="Simplified Arabic" w:hint="cs"/>
          <w:sz w:val="28"/>
          <w:szCs w:val="28"/>
          <w:rtl/>
        </w:rPr>
        <w:t>،</w:t>
      </w:r>
      <w:r w:rsidRPr="00032FDE">
        <w:rPr>
          <w:rFonts w:ascii="Simplified Arabic" w:hAnsi="Simplified Arabic" w:cs="Simplified Arabic"/>
          <w:sz w:val="28"/>
          <w:szCs w:val="28"/>
          <w:rtl/>
        </w:rPr>
        <w:t xml:space="preserve"> فإن</w:t>
      </w:r>
      <w:r>
        <w:rPr>
          <w:rFonts w:ascii="Simplified Arabic" w:hAnsi="Simplified Arabic" w:cs="Simplified Arabic"/>
          <w:sz w:val="28"/>
          <w:szCs w:val="28"/>
          <w:rtl/>
        </w:rPr>
        <w:t>ّ البلاد لا تزال أمام تحديات عد</w:t>
      </w:r>
      <w:r w:rsidRPr="00032FDE">
        <w:rPr>
          <w:rFonts w:ascii="Simplified Arabic" w:hAnsi="Simplified Arabic" w:cs="Simplified Arabic"/>
          <w:sz w:val="28"/>
          <w:szCs w:val="28"/>
          <w:rtl/>
        </w:rPr>
        <w:t>ة للمحافظة على استقرارها الداخلي، ويمكن إجمالها فيما يأتي</w:t>
      </w:r>
      <w:r>
        <w:rPr>
          <w:rFonts w:ascii="Simplified Arabic" w:hAnsi="Simplified Arabic" w:cs="Simplified Arabic" w:hint="cs"/>
          <w:sz w:val="28"/>
          <w:szCs w:val="28"/>
          <w:rtl/>
        </w:rPr>
        <w:t xml:space="preserve"> :</w:t>
      </w:r>
    </w:p>
    <w:p w:rsidR="0057081B" w:rsidRPr="00032FDE" w:rsidRDefault="0057081B" w:rsidP="00137D5C">
      <w:pPr>
        <w:pStyle w:val="a3"/>
        <w:jc w:val="right"/>
        <w:rPr>
          <w:rFonts w:ascii="Simplified Arabic" w:hAnsi="Simplified Arabic" w:cs="Simplified Arabic"/>
          <w:sz w:val="28"/>
          <w:szCs w:val="28"/>
          <w:rtl/>
          <w:lang w:bidi="ar-IQ"/>
        </w:rPr>
      </w:pPr>
      <w:r w:rsidRPr="00032FDE">
        <w:rPr>
          <w:rFonts w:ascii="Simplified Arabic" w:hAnsi="Simplified Arabic" w:cs="Simplified Arabic"/>
          <w:sz w:val="28"/>
          <w:szCs w:val="28"/>
          <w:rtl/>
        </w:rPr>
        <w:t xml:space="preserve">أولاً: </w:t>
      </w:r>
      <w:r>
        <w:rPr>
          <w:rFonts w:ascii="Simplified Arabic" w:hAnsi="Simplified Arabic" w:cs="Simplified Arabic"/>
          <w:sz w:val="28"/>
          <w:szCs w:val="28"/>
          <w:rtl/>
        </w:rPr>
        <w:t xml:space="preserve">على المستوى الاقتصادي </w:t>
      </w:r>
      <w:r>
        <w:rPr>
          <w:rFonts w:ascii="Simplified Arabic" w:hAnsi="Simplified Arabic" w:cs="Simplified Arabic" w:hint="cs"/>
          <w:sz w:val="28"/>
          <w:szCs w:val="28"/>
          <w:rtl/>
        </w:rPr>
        <w:t>:</w:t>
      </w:r>
      <w:r w:rsidR="00137D5C">
        <w:rPr>
          <w:rFonts w:ascii="Simplified Arabic" w:hAnsi="Simplified Arabic" w:cs="Simplified Arabic" w:hint="cs"/>
          <w:sz w:val="28"/>
          <w:szCs w:val="28"/>
          <w:rtl/>
        </w:rPr>
        <w:t xml:space="preserve"> </w:t>
      </w:r>
      <w:r w:rsidRPr="00032FDE">
        <w:rPr>
          <w:rFonts w:ascii="Simplified Arabic" w:hAnsi="Simplified Arabic" w:cs="Simplified Arabic"/>
          <w:sz w:val="28"/>
          <w:szCs w:val="28"/>
          <w:rtl/>
        </w:rPr>
        <w:t>الاقتصاد الوطني التنزاني من بين الاقتصاديات الأسرع نموّاً في منطقة شرق إفريقيا ووس</w:t>
      </w:r>
      <w:r>
        <w:rPr>
          <w:rFonts w:ascii="Simplified Arabic" w:hAnsi="Simplified Arabic" w:cs="Simplified Arabic"/>
          <w:sz w:val="28"/>
          <w:szCs w:val="28"/>
          <w:rtl/>
        </w:rPr>
        <w:t>طها، حيث بلغ نسبة 7.1% في 2015</w:t>
      </w:r>
      <w:r>
        <w:rPr>
          <w:rFonts w:ascii="Simplified Arabic" w:hAnsi="Simplified Arabic" w:cs="Simplified Arabic" w:hint="cs"/>
          <w:sz w:val="28"/>
          <w:szCs w:val="28"/>
          <w:rtl/>
        </w:rPr>
        <w:t xml:space="preserve"> ،</w:t>
      </w:r>
      <w:r w:rsidRPr="00032FDE">
        <w:rPr>
          <w:rFonts w:ascii="Simplified Arabic" w:hAnsi="Simplified Arabic" w:cs="Simplified Arabic"/>
          <w:sz w:val="28"/>
          <w:szCs w:val="28"/>
          <w:rtl/>
        </w:rPr>
        <w:t xml:space="preserve"> بفعل الأداء الفعلي والمميز لقطاعَي الاتصالات والتعدين</w:t>
      </w:r>
      <w:r>
        <w:rPr>
          <w:rFonts w:ascii="Simplified Arabic" w:hAnsi="Simplified Arabic" w:cs="Simplified Arabic" w:hint="cs"/>
          <w:sz w:val="28"/>
          <w:szCs w:val="28"/>
          <w:rtl/>
        </w:rPr>
        <w:t xml:space="preserve"> الا ان </w:t>
      </w:r>
      <w:r w:rsidRPr="00032FDE">
        <w:rPr>
          <w:rFonts w:ascii="Simplified Arabic" w:hAnsi="Simplified Arabic" w:cs="Simplified Arabic"/>
          <w:sz w:val="28"/>
          <w:szCs w:val="28"/>
          <w:rtl/>
        </w:rPr>
        <w:t xml:space="preserve"> ضعف القطاع الزراعي بسبب تقلبات المناخ، والأساليب التقليدية، إضافة إلى الاعتماد على التعدين كمجالٍ للتصدير بشكلٍ أساسي، يجعل الاقتصاد التنزاني عرضةً للاختلالات أمام تغيّرات الأسعار، وفي مقابل ذلك لا تزال تنزانيا تعاني الفقر وارتفاع معدلات البطالة، مما جعلها تحتل المراتب الأخيرة (151-152) في تقارير التنمية الإنسانية وفق برنامج الأمم المتحدة الإنمائي </w:t>
      </w:r>
      <w:r>
        <w:rPr>
          <w:rFonts w:ascii="Simplified Arabic" w:hAnsi="Simplified Arabic" w:cs="Simplified Arabic"/>
          <w:sz w:val="28"/>
          <w:szCs w:val="28"/>
          <w:rtl/>
        </w:rPr>
        <w:t>للعامَيْن (2010 – 2014م)</w:t>
      </w:r>
      <w:r w:rsidRPr="00032FDE">
        <w:rPr>
          <w:rFonts w:ascii="Simplified Arabic" w:hAnsi="Simplified Arabic" w:cs="Simplified Arabic"/>
          <w:sz w:val="28"/>
          <w:szCs w:val="28"/>
          <w:rtl/>
        </w:rPr>
        <w:t xml:space="preserve"> وهذا ما يتطلب إعادة </w:t>
      </w:r>
      <w:r>
        <w:rPr>
          <w:rFonts w:ascii="Simplified Arabic" w:hAnsi="Simplified Arabic" w:cs="Simplified Arabic"/>
          <w:sz w:val="28"/>
          <w:szCs w:val="28"/>
          <w:rtl/>
        </w:rPr>
        <w:t>مراجعة وهيكلة الاقتصاد التنزاني</w:t>
      </w:r>
      <w:r w:rsidRPr="00032FDE">
        <w:rPr>
          <w:rFonts w:ascii="Simplified Arabic" w:hAnsi="Simplified Arabic" w:cs="Simplified Arabic"/>
          <w:sz w:val="28"/>
          <w:szCs w:val="28"/>
          <w:rtl/>
        </w:rPr>
        <w:t xml:space="preserve"> حتى لا يشكّل ذلك تحديّاً سلبيّاً للدولة التنزانية مستقبلاً</w:t>
      </w:r>
    </w:p>
    <w:p w:rsidR="0057081B" w:rsidRPr="00032FDE" w:rsidRDefault="0057081B" w:rsidP="00137D5C">
      <w:pPr>
        <w:pStyle w:val="a3"/>
        <w:jc w:val="right"/>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  ثانيا:</w:t>
      </w:r>
      <w:r w:rsidRPr="00032FDE">
        <w:rPr>
          <w:rFonts w:ascii="Simplified Arabic" w:hAnsi="Simplified Arabic" w:cs="Simplified Arabic"/>
          <w:sz w:val="28"/>
          <w:szCs w:val="28"/>
          <w:rtl/>
        </w:rPr>
        <w:t xml:space="preserve"> على المستوى السياسي</w:t>
      </w:r>
      <w:r>
        <w:rPr>
          <w:rFonts w:ascii="Simplified Arabic" w:hAnsi="Simplified Arabic" w:cs="Simplified Arabic" w:hint="cs"/>
          <w:sz w:val="28"/>
          <w:szCs w:val="28"/>
          <w:rtl/>
        </w:rPr>
        <w:t>:</w:t>
      </w:r>
      <w:r w:rsidR="00137D5C">
        <w:rPr>
          <w:rFonts w:ascii="Simplified Arabic" w:hAnsi="Simplified Arabic" w:cs="Simplified Arabic" w:hint="cs"/>
          <w:sz w:val="28"/>
          <w:szCs w:val="28"/>
          <w:rtl/>
        </w:rPr>
        <w:t xml:space="preserve"> </w:t>
      </w:r>
      <w:r w:rsidRPr="00032FDE">
        <w:rPr>
          <w:rFonts w:ascii="Simplified Arabic" w:hAnsi="Simplified Arabic" w:cs="Simplified Arabic"/>
          <w:sz w:val="28"/>
          <w:szCs w:val="28"/>
          <w:rtl/>
        </w:rPr>
        <w:t>لا تزال تنزانيا تعاني من غياب ثقافة سياسية تنافسية بين الأحزاب السيا</w:t>
      </w:r>
      <w:r>
        <w:rPr>
          <w:rFonts w:ascii="Simplified Arabic" w:hAnsi="Simplified Arabic" w:cs="Simplified Arabic"/>
          <w:sz w:val="28"/>
          <w:szCs w:val="28"/>
          <w:rtl/>
        </w:rPr>
        <w:t>سية</w:t>
      </w:r>
      <w:r w:rsidRPr="00032FDE">
        <w:rPr>
          <w:rFonts w:ascii="Simplified Arabic" w:hAnsi="Simplified Arabic" w:cs="Simplified Arabic"/>
          <w:sz w:val="28"/>
          <w:szCs w:val="28"/>
          <w:rtl/>
        </w:rPr>
        <w:t xml:space="preserve"> بالرغم من انتقالها نحو التعددية الحزبية، حيث لا يزال </w:t>
      </w:r>
      <w:r>
        <w:rPr>
          <w:rFonts w:ascii="Simplified Arabic" w:hAnsi="Simplified Arabic" w:cs="Simplified Arabic" w:hint="cs"/>
          <w:sz w:val="28"/>
          <w:szCs w:val="28"/>
          <w:rtl/>
        </w:rPr>
        <w:t>ال</w:t>
      </w:r>
      <w:r w:rsidRPr="00032FDE">
        <w:rPr>
          <w:rFonts w:ascii="Simplified Arabic" w:hAnsi="Simplified Arabic" w:cs="Simplified Arabic"/>
          <w:sz w:val="28"/>
          <w:szCs w:val="28"/>
          <w:rtl/>
        </w:rPr>
        <w:t>حزب</w:t>
      </w:r>
      <w:r>
        <w:rPr>
          <w:rFonts w:ascii="Simplified Arabic" w:hAnsi="Simplified Arabic" w:cs="Simplified Arabic" w:hint="cs"/>
          <w:sz w:val="28"/>
          <w:szCs w:val="28"/>
          <w:rtl/>
        </w:rPr>
        <w:t xml:space="preserve"> الثوري يقود الدولة في ظل غياب معارضة فعالة ،</w:t>
      </w:r>
      <w:r w:rsidR="00137D5C">
        <w:rPr>
          <w:rFonts w:ascii="Simplified Arabic" w:hAnsi="Simplified Arabic" w:cs="Simplified Arabic" w:hint="cs"/>
          <w:sz w:val="28"/>
          <w:szCs w:val="28"/>
          <w:rtl/>
        </w:rPr>
        <w:t xml:space="preserve"> </w:t>
      </w:r>
      <w:r w:rsidRPr="00032FDE">
        <w:rPr>
          <w:rFonts w:ascii="Simplified Arabic" w:hAnsi="Simplified Arabic" w:cs="Simplified Arabic"/>
          <w:sz w:val="28"/>
          <w:szCs w:val="28"/>
          <w:rtl/>
        </w:rPr>
        <w:t>إضافةً إلى افتقار تنزانيا للموارد المالية، وسيطرة السمات الشخصية وأصحاب ال</w:t>
      </w:r>
      <w:r>
        <w:rPr>
          <w:rFonts w:ascii="Simplified Arabic" w:hAnsi="Simplified Arabic" w:cs="Simplified Arabic"/>
          <w:sz w:val="28"/>
          <w:szCs w:val="28"/>
          <w:rtl/>
        </w:rPr>
        <w:t>نفوذ على الوصول للقيادة الحزبية</w:t>
      </w:r>
      <w:r>
        <w:rPr>
          <w:rFonts w:ascii="Simplified Arabic" w:hAnsi="Simplified Arabic" w:cs="Simplified Arabic" w:hint="cs"/>
          <w:sz w:val="28"/>
          <w:szCs w:val="28"/>
          <w:rtl/>
        </w:rPr>
        <w:t>،</w:t>
      </w:r>
      <w:r w:rsidRPr="00032FDE">
        <w:rPr>
          <w:rFonts w:ascii="Simplified Arabic" w:hAnsi="Simplified Arabic" w:cs="Simplified Arabic"/>
          <w:sz w:val="28"/>
          <w:szCs w:val="28"/>
          <w:rtl/>
        </w:rPr>
        <w:t xml:space="preserve"> بهدف الحفاظ على الوضع الراهن ورفض التغيير، دون نسيان عاملا</w:t>
      </w:r>
      <w:r w:rsidR="00137D5C">
        <w:rPr>
          <w:rFonts w:ascii="Simplified Arabic" w:hAnsi="Simplified Arabic" w:cs="Simplified Arabic" w:hint="cs"/>
          <w:sz w:val="28"/>
          <w:szCs w:val="28"/>
          <w:rtl/>
        </w:rPr>
        <w:t xml:space="preserve"> </w:t>
      </w:r>
      <w:r w:rsidRPr="00032FDE">
        <w:rPr>
          <w:rFonts w:ascii="Simplified Arabic" w:hAnsi="Simplified Arabic" w:cs="Simplified Arabic"/>
          <w:sz w:val="28"/>
          <w:szCs w:val="28"/>
          <w:rtl/>
        </w:rPr>
        <w:t>لافتقار إلى المطالب الشعبية بالإصلاحات السياسية والاقتصادية، خاصّةً في المناطق الريفية، نتيجة انعدام الاتصال الشعبي بالأحزاب السياسية</w:t>
      </w:r>
      <w:r>
        <w:rPr>
          <w:rFonts w:ascii="Simplified Arabic" w:hAnsi="Simplified Arabic" w:cs="Simplified Arabic" w:hint="cs"/>
          <w:sz w:val="28"/>
          <w:szCs w:val="28"/>
          <w:rtl/>
        </w:rPr>
        <w:t xml:space="preserve"> . </w:t>
      </w:r>
      <w:r w:rsidRPr="00032FDE">
        <w:rPr>
          <w:rFonts w:ascii="Simplified Arabic" w:hAnsi="Simplified Arabic" w:cs="Simplified Arabic"/>
          <w:sz w:val="28"/>
          <w:szCs w:val="28"/>
          <w:rtl/>
        </w:rPr>
        <w:t xml:space="preserve">وبالعودة إلى مجمل الأحداث التي </w:t>
      </w:r>
      <w:r>
        <w:rPr>
          <w:rFonts w:ascii="Simplified Arabic" w:hAnsi="Simplified Arabic" w:cs="Simplified Arabic"/>
          <w:sz w:val="28"/>
          <w:szCs w:val="28"/>
          <w:rtl/>
        </w:rPr>
        <w:t>شهدتها البلاد بعد انتخابات 2015</w:t>
      </w:r>
      <w:r w:rsidRPr="00032FDE">
        <w:rPr>
          <w:rFonts w:ascii="Simplified Arabic" w:hAnsi="Simplified Arabic" w:cs="Simplified Arabic"/>
          <w:sz w:val="28"/>
          <w:szCs w:val="28"/>
          <w:rtl/>
        </w:rPr>
        <w:t>، والتي اتسمت بالعنف في إقليم زنجبار، حيث أُصيب ما يقارب 100 شخص من أعضاء (الجبهة المدنية المتحدة)، حسب تقرير منظمة العفو الدولية، على إثر الاحتجاجات بعد إلغاء نت</w:t>
      </w:r>
      <w:r>
        <w:rPr>
          <w:rFonts w:ascii="Simplified Arabic" w:hAnsi="Simplified Arabic" w:cs="Simplified Arabic"/>
          <w:sz w:val="28"/>
          <w:szCs w:val="28"/>
          <w:rtl/>
        </w:rPr>
        <w:t>ائج الانتخابات، وفي الإطار نفسه</w:t>
      </w:r>
      <w:r w:rsidRPr="00032FDE">
        <w:rPr>
          <w:rFonts w:ascii="Simplified Arabic" w:hAnsi="Simplified Arabic" w:cs="Simplified Arabic"/>
          <w:sz w:val="28"/>
          <w:szCs w:val="28"/>
          <w:rtl/>
        </w:rPr>
        <w:t xml:space="preserve"> قام الرئ</w:t>
      </w:r>
      <w:r>
        <w:rPr>
          <w:rFonts w:ascii="Simplified Arabic" w:hAnsi="Simplified Arabic" w:cs="Simplified Arabic"/>
          <w:sz w:val="28"/>
          <w:szCs w:val="28"/>
          <w:rtl/>
        </w:rPr>
        <w:t>يس بحظر جميع التجمعات إلى 2020</w:t>
      </w:r>
      <w:r w:rsidRPr="00032FDE">
        <w:rPr>
          <w:rFonts w:ascii="Simplified Arabic" w:hAnsi="Simplified Arabic" w:cs="Simplified Arabic"/>
          <w:sz w:val="28"/>
          <w:szCs w:val="28"/>
          <w:rtl/>
        </w:rPr>
        <w:t xml:space="preserve"> ردّاً على الدعوة التي أطلقتها أحزاب المعارضة تحت شعار «بوكونا» (التحالف </w:t>
      </w:r>
      <w:r>
        <w:rPr>
          <w:rFonts w:ascii="Simplified Arabic" w:hAnsi="Simplified Arabic" w:cs="Simplified Arabic"/>
          <w:sz w:val="28"/>
          <w:szCs w:val="28"/>
          <w:rtl/>
        </w:rPr>
        <w:t>ضدّ الدكتاتورية في تنزانيا)</w:t>
      </w:r>
      <w:r w:rsidRPr="00032FDE">
        <w:rPr>
          <w:rFonts w:ascii="Simplified Arabic" w:hAnsi="Simplified Arabic" w:cs="Simplified Arabic"/>
          <w:sz w:val="28"/>
          <w:szCs w:val="28"/>
          <w:rtl/>
        </w:rPr>
        <w:t>، وهذا ما يعكس فشل النظام السياسي في احتواء المعارضة، والاكتفاء بالعنف</w:t>
      </w:r>
    </w:p>
    <w:p w:rsidR="0057081B" w:rsidRPr="00032FDE" w:rsidRDefault="0057081B" w:rsidP="0057081B">
      <w:pPr>
        <w:pStyle w:val="a3"/>
        <w:jc w:val="right"/>
        <w:rPr>
          <w:rFonts w:ascii="Simplified Arabic" w:hAnsi="Simplified Arabic" w:cs="Simplified Arabic"/>
          <w:sz w:val="28"/>
          <w:szCs w:val="28"/>
          <w:rtl/>
          <w:lang w:bidi="ar-IQ"/>
        </w:rPr>
      </w:pPr>
      <w:r w:rsidRPr="00032FDE">
        <w:rPr>
          <w:rFonts w:ascii="Simplified Arabic" w:hAnsi="Simplified Arabic" w:cs="Simplified Arabic"/>
          <w:sz w:val="28"/>
          <w:szCs w:val="28"/>
          <w:rtl/>
        </w:rPr>
        <w:t>وفي سياق الحديث عن</w:t>
      </w:r>
      <w:r>
        <w:rPr>
          <w:rFonts w:ascii="Simplified Arabic" w:hAnsi="Simplified Arabic" w:cs="Simplified Arabic"/>
          <w:sz w:val="28"/>
          <w:szCs w:val="28"/>
          <w:rtl/>
        </w:rPr>
        <w:t xml:space="preserve"> التعديلات الدستورية في تنزانيا</w:t>
      </w:r>
      <w:r>
        <w:rPr>
          <w:rFonts w:ascii="Simplified Arabic" w:hAnsi="Simplified Arabic" w:cs="Simplified Arabic" w:hint="cs"/>
          <w:sz w:val="28"/>
          <w:szCs w:val="28"/>
          <w:rtl/>
        </w:rPr>
        <w:t>،</w:t>
      </w:r>
      <w:r w:rsidRPr="00032FDE">
        <w:rPr>
          <w:rFonts w:ascii="Simplified Arabic" w:hAnsi="Simplified Arabic" w:cs="Simplified Arabic"/>
          <w:sz w:val="28"/>
          <w:szCs w:val="28"/>
          <w:rtl/>
        </w:rPr>
        <w:t xml:space="preserve"> فقد طالبت عدة هيئات بضرورة تعديل الدستور، ففي عام 2015م قامت الجمعية التأسيسية، التي تضمّ 629 مندوباً من الأحزاب السياسية والمجتمع المد</w:t>
      </w:r>
      <w:r>
        <w:rPr>
          <w:rFonts w:ascii="Simplified Arabic" w:hAnsi="Simplified Arabic" w:cs="Simplified Arabic"/>
          <w:sz w:val="28"/>
          <w:szCs w:val="28"/>
          <w:rtl/>
        </w:rPr>
        <w:t>ني، باقتراح التعديلات الدستورية</w:t>
      </w:r>
      <w:r w:rsidRPr="00032FDE">
        <w:rPr>
          <w:rFonts w:ascii="Simplified Arabic" w:hAnsi="Simplified Arabic" w:cs="Simplified Arabic"/>
          <w:sz w:val="28"/>
          <w:szCs w:val="28"/>
          <w:rtl/>
        </w:rPr>
        <w:t xml:space="preserve"> كان من بين هذه الاقتراحات اعتماد نظام حكومي وفق ثلاثة مستويات: (حكومة البر الرئيسي، حكومة زنجبار، وحكومة الاتحاد)، بعدما كان قائماً على حكمٍ شبه ذاتي لزنجبار وحكومة الاتحاد، لكن بفعل هيمنة الحزب الحاكم من حيث العدد، ونظراً لاتفاق كلٍّ من (الجبهة المدنية المتحدة) و (حزب الديمقراطية والت</w:t>
      </w:r>
      <w:r>
        <w:rPr>
          <w:rFonts w:ascii="Simplified Arabic" w:hAnsi="Simplified Arabic" w:cs="Simplified Arabic"/>
          <w:sz w:val="28"/>
          <w:szCs w:val="28"/>
          <w:rtl/>
        </w:rPr>
        <w:t>نمية)، تمّ العدول عن هذا القرار لأنّ الحزب الحاكم</w:t>
      </w:r>
      <w:r>
        <w:rPr>
          <w:rFonts w:ascii="Simplified Arabic" w:hAnsi="Simplified Arabic" w:cs="Simplified Arabic" w:hint="cs"/>
          <w:sz w:val="28"/>
          <w:szCs w:val="28"/>
          <w:rtl/>
        </w:rPr>
        <w:t xml:space="preserve"> يعتقد ان</w:t>
      </w:r>
      <w:r w:rsidRPr="00032FDE">
        <w:rPr>
          <w:rFonts w:ascii="Simplified Arabic" w:hAnsi="Simplified Arabic" w:cs="Simplified Arabic"/>
          <w:sz w:val="28"/>
          <w:szCs w:val="28"/>
          <w:rtl/>
        </w:rPr>
        <w:t xml:space="preserve"> مثل هذه</w:t>
      </w:r>
      <w:r>
        <w:rPr>
          <w:rFonts w:ascii="Simplified Arabic" w:hAnsi="Simplified Arabic" w:cs="Simplified Arabic"/>
          <w:sz w:val="28"/>
          <w:szCs w:val="28"/>
          <w:rtl/>
        </w:rPr>
        <w:t xml:space="preserve"> القرارات تهدّد وحدة تنزانيا</w:t>
      </w:r>
      <w:r w:rsidRPr="00032FDE">
        <w:rPr>
          <w:rFonts w:ascii="Simplified Arabic" w:hAnsi="Simplified Arabic" w:cs="Simplified Arabic"/>
          <w:sz w:val="28"/>
          <w:szCs w:val="28"/>
          <w:rtl/>
        </w:rPr>
        <w:t>، لكن هذا الاقتراح كان من شأنه أن يساهم في إعطاء إقليم زنجبار الاستقلالية من حيث الحكم، وكذا توسيع الحريات الدينية بالنسبة للمسلمين، سواء على مستوى البرامج التعليمية أو في الحكم وفق الشريعة، كما أنه قد يمهّد نحو تحقيق هدف الانفصال، وتشكيل دولة دينية في زنجبار</w:t>
      </w:r>
      <w:r w:rsidR="00137D5C">
        <w:rPr>
          <w:rFonts w:ascii="Simplified Arabic" w:hAnsi="Simplified Arabic" w:cs="Simplified Arabic" w:hint="cs"/>
          <w:sz w:val="28"/>
          <w:szCs w:val="28"/>
          <w:rtl/>
        </w:rPr>
        <w:t xml:space="preserve"> </w:t>
      </w:r>
      <w:r>
        <w:rPr>
          <w:rFonts w:ascii="Simplified Arabic" w:hAnsi="Simplified Arabic" w:cs="Simplified Arabic"/>
          <w:sz w:val="28"/>
          <w:szCs w:val="28"/>
          <w:rtl/>
        </w:rPr>
        <w:t>ومن هذا المنطلق</w:t>
      </w:r>
      <w:r>
        <w:rPr>
          <w:rFonts w:ascii="Simplified Arabic" w:hAnsi="Simplified Arabic" w:cs="Simplified Arabic" w:hint="cs"/>
          <w:sz w:val="28"/>
          <w:szCs w:val="28"/>
          <w:rtl/>
        </w:rPr>
        <w:t>،</w:t>
      </w:r>
      <w:r w:rsidRPr="00032FDE">
        <w:rPr>
          <w:rFonts w:ascii="Simplified Arabic" w:hAnsi="Simplified Arabic" w:cs="Simplified Arabic"/>
          <w:sz w:val="28"/>
          <w:szCs w:val="28"/>
          <w:rtl/>
        </w:rPr>
        <w:t xml:space="preserve"> فإنّ تنزانيا بحاجةٍ إلى إعادة ترتيب أوضاعها السياسية، ومنح المعارضة الحرية القانونية في ممارسة نشاطاتها</w:t>
      </w:r>
    </w:p>
    <w:p w:rsidR="0057081B" w:rsidRDefault="0057081B" w:rsidP="00137D5C">
      <w:pPr>
        <w:pStyle w:val="a3"/>
        <w:jc w:val="right"/>
        <w:rPr>
          <w:rFonts w:hint="cs"/>
          <w:lang w:bidi="ar-IQ"/>
        </w:rPr>
      </w:pPr>
      <w:r w:rsidRPr="00032FDE">
        <w:rPr>
          <w:rFonts w:ascii="Simplified Arabic" w:hAnsi="Simplified Arabic" w:cs="Simplified Arabic"/>
          <w:sz w:val="28"/>
          <w:szCs w:val="28"/>
          <w:rtl/>
        </w:rPr>
        <w:t>ثالثاً: على المستوى الإقليمي</w:t>
      </w:r>
      <w:r w:rsidR="00137D5C">
        <w:rPr>
          <w:rFonts w:ascii="Simplified Arabic" w:hAnsi="Simplified Arabic" w:cs="Simplified Arabic" w:hint="cs"/>
          <w:sz w:val="28"/>
          <w:szCs w:val="28"/>
          <w:rtl/>
          <w:lang w:bidi="ar-IQ"/>
        </w:rPr>
        <w:t xml:space="preserve"> : </w:t>
      </w:r>
      <w:r w:rsidR="00137D5C">
        <w:rPr>
          <w:rFonts w:ascii="Simplified Arabic" w:hAnsi="Simplified Arabic" w:cs="Simplified Arabic" w:hint="cs"/>
          <w:sz w:val="28"/>
          <w:szCs w:val="28"/>
          <w:rtl/>
        </w:rPr>
        <w:t xml:space="preserve"> </w:t>
      </w:r>
      <w:r w:rsidRPr="00032FDE">
        <w:rPr>
          <w:rFonts w:ascii="Simplified Arabic" w:hAnsi="Simplified Arabic" w:cs="Simplified Arabic"/>
          <w:sz w:val="28"/>
          <w:szCs w:val="28"/>
          <w:rtl/>
        </w:rPr>
        <w:t>تشهد معظم دول شرق إفريقيا انعداماً للأمن والاستقر</w:t>
      </w:r>
      <w:r>
        <w:rPr>
          <w:rFonts w:ascii="Simplified Arabic" w:hAnsi="Simplified Arabic" w:cs="Simplified Arabic"/>
          <w:sz w:val="28"/>
          <w:szCs w:val="28"/>
          <w:rtl/>
        </w:rPr>
        <w:t>ار الداخلي، فباستثناء تنزانيا ت</w:t>
      </w:r>
      <w:r w:rsidRPr="00032FDE">
        <w:rPr>
          <w:rFonts w:ascii="Simplified Arabic" w:hAnsi="Simplified Arabic" w:cs="Simplified Arabic"/>
          <w:sz w:val="28"/>
          <w:szCs w:val="28"/>
          <w:rtl/>
        </w:rPr>
        <w:t xml:space="preserve">صنف جل دول المنطقة في خانة الدول الهشّة؛ حسب تقارير منظمة التّعاون والتنمية في الميدان الاقتصادي، ولكن استمرار الوضع الإقليمي المتوتر من شأنه أن يضرّ باستقرار تنزانيا، فتداعيات الصراعات في المنطقة تداعيات عابرة للحدود الوطنية، </w:t>
      </w:r>
      <w:r w:rsidRPr="00032FDE">
        <w:rPr>
          <w:rFonts w:ascii="Simplified Arabic" w:hAnsi="Simplified Arabic" w:cs="Simplified Arabic" w:hint="cs"/>
          <w:sz w:val="28"/>
          <w:szCs w:val="28"/>
          <w:rtl/>
        </w:rPr>
        <w:t>كالإتجار</w:t>
      </w:r>
      <w:r w:rsidRPr="00032FDE">
        <w:rPr>
          <w:rFonts w:ascii="Simplified Arabic" w:hAnsi="Simplified Arabic" w:cs="Simplified Arabic"/>
          <w:sz w:val="28"/>
          <w:szCs w:val="28"/>
          <w:rtl/>
        </w:rPr>
        <w:t xml:space="preserve"> بالأسلحة، الهجرة غير الشرعية، وفرار الجماعات الإرهابية من دول المصدر، مما يستلزم من</w:t>
      </w:r>
      <w:r>
        <w:rPr>
          <w:rFonts w:ascii="Simplified Arabic" w:hAnsi="Simplified Arabic" w:cs="Simplified Arabic"/>
          <w:sz w:val="28"/>
          <w:szCs w:val="28"/>
          <w:rtl/>
        </w:rPr>
        <w:t xml:space="preserve"> تنزانيا أخذ احتياطاتها الأمنية</w:t>
      </w:r>
      <w:r>
        <w:rPr>
          <w:rFonts w:ascii="Simplified Arabic" w:hAnsi="Simplified Arabic" w:cs="Simplified Arabic" w:hint="cs"/>
          <w:sz w:val="28"/>
          <w:szCs w:val="28"/>
          <w:rtl/>
        </w:rPr>
        <w:t>،</w:t>
      </w:r>
      <w:r w:rsidRPr="00032FDE">
        <w:rPr>
          <w:rFonts w:ascii="Simplified Arabic" w:hAnsi="Simplified Arabic" w:cs="Simplified Arabic"/>
          <w:sz w:val="28"/>
          <w:szCs w:val="28"/>
          <w:rtl/>
        </w:rPr>
        <w:t xml:space="preserve"> بالتنسيق مع ا</w:t>
      </w:r>
      <w:r>
        <w:rPr>
          <w:rFonts w:ascii="Simplified Arabic" w:hAnsi="Simplified Arabic" w:cs="Simplified Arabic"/>
          <w:sz w:val="28"/>
          <w:szCs w:val="28"/>
          <w:rtl/>
        </w:rPr>
        <w:t>لدول المجاورة على كلّ المستويات لمجابهة التهديدات ال</w:t>
      </w:r>
      <w:r>
        <w:rPr>
          <w:rFonts w:ascii="Simplified Arabic" w:hAnsi="Simplified Arabic" w:cs="Simplified Arabic" w:hint="cs"/>
          <w:sz w:val="28"/>
          <w:szCs w:val="28"/>
          <w:rtl/>
        </w:rPr>
        <w:t>غير متماثلة</w:t>
      </w:r>
      <w:r w:rsidRPr="00032FDE">
        <w:rPr>
          <w:rFonts w:ascii="Simplified Arabic" w:hAnsi="Simplified Arabic" w:cs="Simplified Arabic"/>
          <w:sz w:val="28"/>
          <w:szCs w:val="28"/>
          <w:rtl/>
        </w:rPr>
        <w:t>، والحفاظ على الاندماج الاجتماعي</w:t>
      </w:r>
    </w:p>
    <w:p w:rsidR="00555AEE" w:rsidRDefault="00555AEE">
      <w:pPr>
        <w:rPr>
          <w:lang w:bidi="ar-IQ"/>
        </w:rPr>
      </w:pPr>
    </w:p>
    <w:sectPr w:rsidR="00555AEE" w:rsidSect="001229FE">
      <w:headerReference w:type="default"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AAE" w:rsidRDefault="00D77AAE" w:rsidP="001B05E1">
      <w:pPr>
        <w:spacing w:after="0" w:line="240" w:lineRule="auto"/>
      </w:pPr>
      <w:r>
        <w:separator/>
      </w:r>
    </w:p>
  </w:endnote>
  <w:endnote w:type="continuationSeparator" w:id="1">
    <w:p w:rsidR="00D77AAE" w:rsidRDefault="00D77AAE" w:rsidP="001B05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5827919"/>
      <w:docPartObj>
        <w:docPartGallery w:val="Page Numbers (Bottom of Page)"/>
        <w:docPartUnique/>
      </w:docPartObj>
    </w:sdtPr>
    <w:sdtContent>
      <w:p w:rsidR="001B05E1" w:rsidRDefault="00E14B77">
        <w:pPr>
          <w:pStyle w:val="a6"/>
          <w:jc w:val="center"/>
        </w:pPr>
        <w:r>
          <w:fldChar w:fldCharType="begin"/>
        </w:r>
        <w:r w:rsidR="001B05E1">
          <w:instrText>PAGE   \* MERGEFORMAT</w:instrText>
        </w:r>
        <w:r>
          <w:fldChar w:fldCharType="separate"/>
        </w:r>
        <w:r w:rsidR="00D77AAE" w:rsidRPr="00D77AAE">
          <w:rPr>
            <w:rFonts w:cs="Calibri"/>
            <w:noProof/>
            <w:lang w:val="ar-SA"/>
          </w:rPr>
          <w:t>1</w:t>
        </w:r>
        <w:r>
          <w:fldChar w:fldCharType="end"/>
        </w:r>
      </w:p>
    </w:sdtContent>
  </w:sdt>
  <w:p w:rsidR="001B05E1" w:rsidRDefault="001B05E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AAE" w:rsidRDefault="00D77AAE" w:rsidP="001B05E1">
      <w:pPr>
        <w:spacing w:after="0" w:line="240" w:lineRule="auto"/>
      </w:pPr>
      <w:r>
        <w:separator/>
      </w:r>
    </w:p>
  </w:footnote>
  <w:footnote w:type="continuationSeparator" w:id="1">
    <w:p w:rsidR="00D77AAE" w:rsidRDefault="00D77AAE" w:rsidP="001B05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1BC" w:rsidRDefault="009651BC" w:rsidP="009651BC">
    <w:pPr>
      <w:pStyle w:val="a5"/>
      <w:rPr>
        <w:rtl/>
        <w:lang w:bidi="ar-IQ"/>
      </w:rPr>
    </w:pPr>
    <w:r>
      <w:rPr>
        <w:rFonts w:hint="cs"/>
        <w:rtl/>
        <w:lang w:bidi="ar-IQ"/>
      </w:rPr>
      <w:t>م.م رعد خضير صليبي</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1B05E1"/>
    <w:rsid w:val="001229FE"/>
    <w:rsid w:val="00137D5C"/>
    <w:rsid w:val="001B05E1"/>
    <w:rsid w:val="00415A7E"/>
    <w:rsid w:val="00555AEE"/>
    <w:rsid w:val="0057081B"/>
    <w:rsid w:val="00822B9C"/>
    <w:rsid w:val="009651BC"/>
    <w:rsid w:val="009A0DBA"/>
    <w:rsid w:val="00B96E97"/>
    <w:rsid w:val="00D77AAE"/>
    <w:rsid w:val="00E14B77"/>
    <w:rsid w:val="00EC302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9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05E1"/>
    <w:pPr>
      <w:spacing w:after="0" w:line="240" w:lineRule="auto"/>
    </w:pPr>
  </w:style>
  <w:style w:type="paragraph" w:styleId="a4">
    <w:name w:val="Balloon Text"/>
    <w:basedOn w:val="a"/>
    <w:link w:val="Char"/>
    <w:uiPriority w:val="99"/>
    <w:semiHidden/>
    <w:unhideWhenUsed/>
    <w:rsid w:val="001B05E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B05E1"/>
    <w:rPr>
      <w:rFonts w:ascii="Tahoma" w:hAnsi="Tahoma" w:cs="Tahoma"/>
      <w:sz w:val="16"/>
      <w:szCs w:val="16"/>
    </w:rPr>
  </w:style>
  <w:style w:type="paragraph" w:styleId="a5">
    <w:name w:val="header"/>
    <w:basedOn w:val="a"/>
    <w:link w:val="Char0"/>
    <w:uiPriority w:val="99"/>
    <w:unhideWhenUsed/>
    <w:rsid w:val="001B05E1"/>
    <w:pPr>
      <w:tabs>
        <w:tab w:val="center" w:pos="4320"/>
        <w:tab w:val="right" w:pos="8640"/>
      </w:tabs>
      <w:spacing w:after="0" w:line="240" w:lineRule="auto"/>
    </w:pPr>
  </w:style>
  <w:style w:type="character" w:customStyle="1" w:styleId="Char0">
    <w:name w:val="رأس صفحة Char"/>
    <w:basedOn w:val="a0"/>
    <w:link w:val="a5"/>
    <w:uiPriority w:val="99"/>
    <w:rsid w:val="001B05E1"/>
  </w:style>
  <w:style w:type="paragraph" w:styleId="a6">
    <w:name w:val="footer"/>
    <w:basedOn w:val="a"/>
    <w:link w:val="Char1"/>
    <w:uiPriority w:val="99"/>
    <w:unhideWhenUsed/>
    <w:rsid w:val="001B05E1"/>
    <w:pPr>
      <w:tabs>
        <w:tab w:val="center" w:pos="4320"/>
        <w:tab w:val="right" w:pos="8640"/>
      </w:tabs>
      <w:spacing w:after="0" w:line="240" w:lineRule="auto"/>
    </w:pPr>
  </w:style>
  <w:style w:type="character" w:customStyle="1" w:styleId="Char1">
    <w:name w:val="تذييل صفحة Char"/>
    <w:basedOn w:val="a0"/>
    <w:link w:val="a6"/>
    <w:uiPriority w:val="99"/>
    <w:rsid w:val="001B05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05E1"/>
    <w:pPr>
      <w:spacing w:after="0" w:line="240" w:lineRule="auto"/>
    </w:pPr>
  </w:style>
  <w:style w:type="paragraph" w:styleId="a4">
    <w:name w:val="Balloon Text"/>
    <w:basedOn w:val="a"/>
    <w:link w:val="Char"/>
    <w:uiPriority w:val="99"/>
    <w:semiHidden/>
    <w:unhideWhenUsed/>
    <w:rsid w:val="001B05E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B05E1"/>
    <w:rPr>
      <w:rFonts w:ascii="Tahoma" w:hAnsi="Tahoma" w:cs="Tahoma"/>
      <w:sz w:val="16"/>
      <w:szCs w:val="16"/>
    </w:rPr>
  </w:style>
  <w:style w:type="paragraph" w:styleId="a5">
    <w:name w:val="header"/>
    <w:basedOn w:val="a"/>
    <w:link w:val="Char0"/>
    <w:uiPriority w:val="99"/>
    <w:unhideWhenUsed/>
    <w:rsid w:val="001B05E1"/>
    <w:pPr>
      <w:tabs>
        <w:tab w:val="center" w:pos="4320"/>
        <w:tab w:val="right" w:pos="8640"/>
      </w:tabs>
      <w:spacing w:after="0" w:line="240" w:lineRule="auto"/>
    </w:pPr>
  </w:style>
  <w:style w:type="character" w:customStyle="1" w:styleId="Char0">
    <w:name w:val="رأس الصفحة Char"/>
    <w:basedOn w:val="a0"/>
    <w:link w:val="a5"/>
    <w:uiPriority w:val="99"/>
    <w:rsid w:val="001B05E1"/>
  </w:style>
  <w:style w:type="paragraph" w:styleId="a6">
    <w:name w:val="footer"/>
    <w:basedOn w:val="a"/>
    <w:link w:val="Char1"/>
    <w:uiPriority w:val="99"/>
    <w:unhideWhenUsed/>
    <w:rsid w:val="001B05E1"/>
    <w:pPr>
      <w:tabs>
        <w:tab w:val="center" w:pos="4320"/>
        <w:tab w:val="right" w:pos="8640"/>
      </w:tabs>
      <w:spacing w:after="0" w:line="240" w:lineRule="auto"/>
    </w:pPr>
  </w:style>
  <w:style w:type="character" w:customStyle="1" w:styleId="Char1">
    <w:name w:val="تذييل الصفحة Char"/>
    <w:basedOn w:val="a0"/>
    <w:link w:val="a6"/>
    <w:uiPriority w:val="99"/>
    <w:rsid w:val="001B05E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3197</Words>
  <Characters>18227</Characters>
  <Application>Microsoft Office Word</Application>
  <DocSecurity>0</DocSecurity>
  <Lines>151</Lines>
  <Paragraphs>42</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mk-2014</cp:lastModifiedBy>
  <cp:revision>5</cp:revision>
  <dcterms:created xsi:type="dcterms:W3CDTF">2020-06-28T15:44:00Z</dcterms:created>
  <dcterms:modified xsi:type="dcterms:W3CDTF">2020-07-06T21:27:00Z</dcterms:modified>
</cp:coreProperties>
</file>