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1F" w:rsidRPr="00EA2E1F" w:rsidRDefault="00EA2E1F" w:rsidP="00EA2E1F">
      <w:pPr>
        <w:bidi w:val="0"/>
        <w:spacing w:before="240" w:after="240" w:line="240" w:lineRule="auto"/>
        <w:outlineLvl w:val="2"/>
        <w:rPr>
          <w:rFonts w:ascii="Tajawal" w:eastAsia="Times New Roman" w:hAnsi="Tajawal" w:cs="Times New Roman"/>
          <w:b/>
          <w:bCs/>
          <w:color w:val="5549B5"/>
          <w:sz w:val="33"/>
          <w:szCs w:val="33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  <w:rtl/>
        </w:rPr>
        <w:t>الفرق بين</w:t>
      </w: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</w:rPr>
        <w:t xml:space="preserve"> little a little few a few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 xml:space="preserve">little 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>و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 xml:space="preserve"> a little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 xml:space="preserve"> = 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يستخدمان مع غير المعدود بصيغة المفرد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 xml:space="preserve">few 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>و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 xml:space="preserve"> a few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 xml:space="preserve"> = 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يستخدمان مع المعدود بصيغة الجمع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</w:p>
    <w:p w:rsidR="00EA2E1F" w:rsidRPr="00EA2E1F" w:rsidRDefault="00EA2E1F" w:rsidP="00EA2E1F">
      <w:pPr>
        <w:bidi w:val="0"/>
        <w:spacing w:before="240" w:after="240" w:line="240" w:lineRule="auto"/>
        <w:outlineLvl w:val="2"/>
        <w:rPr>
          <w:rFonts w:ascii="Tajawal" w:eastAsia="Times New Roman" w:hAnsi="Tajawal" w:cs="Times New Roman"/>
          <w:b/>
          <w:bCs/>
          <w:color w:val="5549B5"/>
          <w:sz w:val="33"/>
          <w:szCs w:val="33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  <w:rtl/>
        </w:rPr>
        <w:t>امثلة على</w:t>
      </w: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</w:rPr>
        <w:t xml:space="preserve"> little a little</w:t>
      </w:r>
    </w:p>
    <w:p w:rsidR="00EA2E1F" w:rsidRPr="00EA2E1F" w:rsidRDefault="00EA2E1F" w:rsidP="00EA2E1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I have a little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water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انا لدي القليل من الماء</w:t>
      </w:r>
    </w:p>
    <w:p w:rsidR="00EA2E1F" w:rsidRPr="00EA2E1F" w:rsidRDefault="00EA2E1F" w:rsidP="00EA2E1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She wants a little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surge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in her coffee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هيا تريد القليل من السكر في قهوتها</w:t>
      </w:r>
    </w:p>
    <w:p w:rsidR="00EA2E1F" w:rsidRPr="00EA2E1F" w:rsidRDefault="00EA2E1F" w:rsidP="00EA2E1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we have a little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information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about the company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لدينا معلومات قليلة عن الشركة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FF0000"/>
          <w:sz w:val="27"/>
          <w:szCs w:val="27"/>
          <w:rtl/>
        </w:rPr>
        <w:t xml:space="preserve">جميع الكلمات </w:t>
      </w:r>
      <w:proofErr w:type="spellStart"/>
      <w:r w:rsidRPr="00EA2E1F">
        <w:rPr>
          <w:rFonts w:ascii="Tajawal" w:eastAsia="Times New Roman" w:hAnsi="Tajawal" w:cs="Times New Roman"/>
          <w:color w:val="FF0000"/>
          <w:sz w:val="27"/>
          <w:szCs w:val="27"/>
          <w:rtl/>
        </w:rPr>
        <w:t>المستخدمه</w:t>
      </w:r>
      <w:proofErr w:type="spellEnd"/>
      <w:r w:rsidRPr="00EA2E1F">
        <w:rPr>
          <w:rFonts w:ascii="Tajawal" w:eastAsia="Times New Roman" w:hAnsi="Tajawal" w:cs="Times New Roman"/>
          <w:color w:val="FF0000"/>
          <w:sz w:val="27"/>
          <w:szCs w:val="27"/>
          <w:rtl/>
        </w:rPr>
        <w:t xml:space="preserve"> في الامثلة السابقة تعتبر غير معدودة وبصيغة المفرد</w:t>
      </w:r>
      <w:r w:rsidRPr="00EA2E1F">
        <w:rPr>
          <w:rFonts w:ascii="Tajawal" w:eastAsia="Times New Roman" w:hAnsi="Tajawal" w:cs="Times New Roman"/>
          <w:color w:val="FF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before="240" w:after="240" w:line="240" w:lineRule="auto"/>
        <w:outlineLvl w:val="2"/>
        <w:rPr>
          <w:rFonts w:ascii="Tajawal" w:eastAsia="Times New Roman" w:hAnsi="Tajawal" w:cs="Times New Roman"/>
          <w:b/>
          <w:bCs/>
          <w:color w:val="5549B5"/>
          <w:sz w:val="33"/>
          <w:szCs w:val="33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  <w:rtl/>
        </w:rPr>
        <w:t>امثلة على</w:t>
      </w: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</w:rPr>
        <w:t xml:space="preserve"> few a few</w:t>
      </w:r>
    </w:p>
    <w:p w:rsidR="00EA2E1F" w:rsidRPr="00EA2E1F" w:rsidRDefault="00EA2E1F" w:rsidP="00EA2E1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they need few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cars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for the wedding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هم يريدون القليل من السيارات للزواج</w:t>
      </w:r>
    </w:p>
    <w:p w:rsidR="00EA2E1F" w:rsidRPr="00EA2E1F" w:rsidRDefault="00EA2E1F" w:rsidP="00EA2E1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she has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friends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in her school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هل لديها القليل من الاصدقاء في مدرستها</w:t>
      </w:r>
    </w:p>
    <w:p w:rsidR="00EA2E1F" w:rsidRPr="00EA2E1F" w:rsidRDefault="00EA2E1F" w:rsidP="00EA2E1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I have a few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papers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with me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انا معي القليل من الاوراق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FF0000"/>
          <w:sz w:val="27"/>
          <w:szCs w:val="27"/>
          <w:rtl/>
        </w:rPr>
        <w:t>جميع الكلمات المستخدمة في الجمل السابقة تعتبر معدودة وبصيغة الجمع</w:t>
      </w:r>
      <w:r w:rsidRPr="00EA2E1F">
        <w:rPr>
          <w:rFonts w:ascii="Tajawal" w:eastAsia="Times New Roman" w:hAnsi="Tajawal" w:cs="Times New Roman"/>
          <w:color w:val="FF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</w:p>
    <w:p w:rsidR="00EA2E1F" w:rsidRPr="00EA2E1F" w:rsidRDefault="00EA2E1F" w:rsidP="00EA2E1F">
      <w:pPr>
        <w:bidi w:val="0"/>
        <w:spacing w:before="240" w:after="240" w:line="240" w:lineRule="auto"/>
        <w:outlineLvl w:val="2"/>
        <w:rPr>
          <w:rFonts w:ascii="Tajawal" w:eastAsia="Times New Roman" w:hAnsi="Tajawal" w:cs="Times New Roman"/>
          <w:b/>
          <w:bCs/>
          <w:color w:val="5549B5"/>
          <w:sz w:val="33"/>
          <w:szCs w:val="33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  <w:rtl/>
        </w:rPr>
        <w:t>الفرق بين</w:t>
      </w: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</w:rPr>
        <w:t xml:space="preserve"> little a little few a few </w:t>
      </w:r>
      <w:r w:rsidRPr="00EA2E1F">
        <w:rPr>
          <w:rFonts w:ascii="Tajawal" w:eastAsia="Times New Roman" w:hAnsi="Tajawal" w:cs="Times New Roman"/>
          <w:b/>
          <w:bCs/>
          <w:color w:val="000000"/>
          <w:sz w:val="33"/>
          <w:szCs w:val="33"/>
          <w:rtl/>
        </w:rPr>
        <w:t>بشكل شامل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a little – a few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=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> 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>يستخدمان في حالة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 xml:space="preserve"> negative 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>بطريقة سلبية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 xml:space="preserve">. 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مثلا بالعربي نقول لدي مبلغ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>قليل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 </w:t>
      </w:r>
      <w:proofErr w:type="gram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استطيع</w:t>
      </w:r>
      <w:proofErr w:type="gram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شراء طعام، او نقول لدي مبلغ قليل ولا استطيع شراء طعام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في الجملة الاولى </w:t>
      </w:r>
      <w:proofErr w:type="spell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تعبتر</w:t>
      </w:r>
      <w:proofErr w:type="spell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 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  <w:rtl/>
        </w:rPr>
        <w:t>ايجابية</w:t>
      </w:r>
      <w:r w:rsidRPr="00EA2E1F">
        <w:rPr>
          <w:rFonts w:ascii="Tajawal" w:eastAsia="Times New Roman" w:hAnsi="Tajawal" w:cs="Times New Roman"/>
          <w:color w:val="0000FF"/>
          <w:sz w:val="27"/>
          <w:szCs w:val="27"/>
          <w:rtl/>
        </w:rPr>
        <w:t> 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نعم المبلغ قليل ولكن </w:t>
      </w:r>
      <w:proofErr w:type="spell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نشتطيع</w:t>
      </w:r>
      <w:proofErr w:type="spell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شراء الطعام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في الجملة الثانية تعتبر 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>سلبية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 المبلغ قليل لدرجة اننا لا نستطيع شراء طعام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 xml:space="preserve">امثلة للتوضيح </w:t>
      </w:r>
      <w:proofErr w:type="gramStart"/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>اكثر</w:t>
      </w:r>
      <w:proofErr w:type="gramEnd"/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</w:rPr>
        <w:t>: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lastRenderedPageBreak/>
        <w:t xml:space="preserve">a few = 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 xml:space="preserve">تستخدم مع المعدود، وبصيغة الجمع ولا تستخدم بصيغة المفرد وبالعادة تدل على </w:t>
      </w:r>
      <w:proofErr w:type="spellStart"/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>شي</w:t>
      </w:r>
      <w:proofErr w:type="spellEnd"/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 xml:space="preserve"> سلبي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They have a few apples that are not enough for all the students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هم لديهم القليل من التفاح والتي لا تكفي لجميع الطلاب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we bought a few cups last night, they are not enough for the visitors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نحن اشترينا القليل من الأكواب ليلة البارحة، هيا (الاكواب) لا تكفي للزوار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في المثالين السابقين، 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>a few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تم استخدامها مع المعدود (التفاح </w:t>
      </w:r>
      <w:proofErr w:type="gram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و الاكواب</w:t>
      </w:r>
      <w:proofErr w:type="gram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) بصيغة الجمع ولكن بطريقة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  <w:r w:rsidRPr="00EA2E1F">
        <w:rPr>
          <w:rFonts w:ascii="Tajawal" w:eastAsia="Times New Roman" w:hAnsi="Tajawal" w:cs="Times New Roman"/>
          <w:b/>
          <w:bCs/>
          <w:color w:val="000000"/>
          <w:sz w:val="27"/>
          <w:szCs w:val="27"/>
          <w:rtl/>
        </w:rPr>
        <w:t>سلبية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 xml:space="preserve">. 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بحيث انها تعني ان التفاح لا يكفي للطلاب، </w:t>
      </w:r>
      <w:proofErr w:type="gram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و الاكواب</w:t>
      </w:r>
      <w:proofErr w:type="gram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لا تكفي للزوار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  <w:rtl/>
        </w:rPr>
        <w:t>نفس الامثلة نستخدم معها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</w:rPr>
        <w:t xml:space="preserve"> few 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  <w:rtl/>
        </w:rPr>
        <w:t>لتصبح ايجابية وتعني قليل ولكن كافي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They have few apples that are enough for all the students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هم لديهم القليل من التفاح كافية لجميع الطلاب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we bought few cups last night, they are enough for the visitors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نحن اشترينا القليل من الأكواب ليلة البارحة، هيا (الاكواب) كافية للزوار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 xml:space="preserve">a little = 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 xml:space="preserve">تستخدم مع غير المعدود وبصيغة المفرد وتدل على </w:t>
      </w:r>
      <w:proofErr w:type="spellStart"/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>شي</w:t>
      </w:r>
      <w:proofErr w:type="spellEnd"/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  <w:rtl/>
        </w:rPr>
        <w:t xml:space="preserve"> سلبي تابع الامثلة</w:t>
      </w:r>
      <w:r w:rsidRPr="00EA2E1F">
        <w:rPr>
          <w:rFonts w:ascii="Tajawal" w:eastAsia="Times New Roman" w:hAnsi="Tajawal" w:cs="Times New Roman"/>
          <w:b/>
          <w:bCs/>
          <w:color w:val="FF0000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I only have a little water on my bag that is not enough for the day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انا فقط لدي القليل من الماء في </w:t>
      </w:r>
      <w:proofErr w:type="spell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شنطتي</w:t>
      </w:r>
      <w:proofErr w:type="spell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(حافظتي)  غير كافي لليوم (طوال اليوم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)</w:t>
      </w:r>
    </w:p>
    <w:p w:rsidR="00EA2E1F" w:rsidRPr="00EA2E1F" w:rsidRDefault="00EA2E1F" w:rsidP="00EA2E1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Sarah has a little energy, and she has to sleep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سارة لديها القليل من الطاقة، و يجب عليها ان تنام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في المثاليين السابقين تم </w:t>
      </w:r>
      <w:proofErr w:type="gram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استخدام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 </w:t>
      </w:r>
      <w:r w:rsidRPr="00EA2E1F">
        <w:rPr>
          <w:rFonts w:ascii="Tajawal" w:eastAsia="Times New Roman" w:hAnsi="Tajawal" w:cs="Times New Roman"/>
          <w:color w:val="FF0000"/>
          <w:sz w:val="27"/>
          <w:szCs w:val="27"/>
        </w:rPr>
        <w:t>a</w:t>
      </w:r>
      <w:proofErr w:type="gramEnd"/>
      <w:r w:rsidRPr="00EA2E1F">
        <w:rPr>
          <w:rFonts w:ascii="Tajawal" w:eastAsia="Times New Roman" w:hAnsi="Tajawal" w:cs="Times New Roman"/>
          <w:color w:val="FF0000"/>
          <w:sz w:val="27"/>
          <w:szCs w:val="27"/>
        </w:rPr>
        <w:t xml:space="preserve"> little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مع غير المعدود (الماء و الطاقة) بصيغة المفرد وبطريقة سلبية. بحيث انها تعني ان الماء غير كافي لليوم و طاقتها غير كافية </w:t>
      </w:r>
      <w:proofErr w:type="gram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( سارة</w:t>
      </w:r>
      <w:proofErr w:type="gram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مرهقة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).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 </w:t>
      </w:r>
    </w:p>
    <w:p w:rsidR="00EA2E1F" w:rsidRPr="00EA2E1F" w:rsidRDefault="00EA2E1F" w:rsidP="00EA2E1F">
      <w:pPr>
        <w:bidi w:val="0"/>
        <w:spacing w:after="300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  <w:rtl/>
        </w:rPr>
        <w:t>نفس الامثلة نستخدم معها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</w:rPr>
        <w:t xml:space="preserve"> little 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  <w:rtl/>
        </w:rPr>
        <w:t>لتصبح ايجابية تعني قليل ولكنها كافية</w:t>
      </w:r>
      <w:r w:rsidRPr="00EA2E1F">
        <w:rPr>
          <w:rFonts w:ascii="Tajawal" w:eastAsia="Times New Roman" w:hAnsi="Tajawal" w:cs="Times New Roman"/>
          <w:b/>
          <w:bCs/>
          <w:color w:val="0000FF"/>
          <w:sz w:val="27"/>
          <w:szCs w:val="27"/>
        </w:rPr>
        <w:t>.</w:t>
      </w:r>
    </w:p>
    <w:p w:rsidR="00EA2E1F" w:rsidRPr="00EA2E1F" w:rsidRDefault="00EA2E1F" w:rsidP="00EA2E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I only have little water on my bag that is enough for the day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انا فقط لدي القليل من الماء في </w:t>
      </w:r>
      <w:proofErr w:type="spellStart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شنطتي</w:t>
      </w:r>
      <w:proofErr w:type="spellEnd"/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 xml:space="preserve"> (حافظتي) كافي لليوم (طوال اليوم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)</w:t>
      </w:r>
    </w:p>
    <w:p w:rsidR="00EA2E1F" w:rsidRPr="00EA2E1F" w:rsidRDefault="00EA2E1F" w:rsidP="00EA2E1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ajawal" w:eastAsia="Times New Roman" w:hAnsi="Tajawal" w:cs="Times New Roman"/>
          <w:color w:val="000000"/>
          <w:sz w:val="27"/>
          <w:szCs w:val="27"/>
        </w:rPr>
      </w:pP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Sarah has little energy, and she does not have to sleep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br/>
      </w:r>
      <w:r w:rsidRPr="00EA2E1F">
        <w:rPr>
          <w:rFonts w:ascii="Tajawal" w:eastAsia="Times New Roman" w:hAnsi="Tajawal" w:cs="Times New Roman"/>
          <w:color w:val="000000"/>
          <w:sz w:val="27"/>
          <w:szCs w:val="27"/>
          <w:rtl/>
        </w:rPr>
        <w:t>سارة لديها القليل من الطاقة، ولا يجب عليها ان تنام</w:t>
      </w:r>
      <w:r w:rsidRPr="00EA2E1F">
        <w:rPr>
          <w:rFonts w:ascii="Tajawal" w:eastAsia="Times New Roman" w:hAnsi="Tajawal" w:cs="Times New Roman"/>
          <w:color w:val="000000"/>
          <w:sz w:val="27"/>
          <w:szCs w:val="27"/>
        </w:rPr>
        <w:t>.</w:t>
      </w:r>
    </w:p>
    <w:p w:rsidR="008B17F9" w:rsidRPr="00EA2E1F" w:rsidRDefault="008B17F9">
      <w:bookmarkStart w:id="0" w:name="_GoBack"/>
      <w:bookmarkEnd w:id="0"/>
    </w:p>
    <w:sectPr w:rsidR="008B17F9" w:rsidRPr="00EA2E1F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jaw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B6"/>
    <w:multiLevelType w:val="multilevel"/>
    <w:tmpl w:val="602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4D7B"/>
    <w:multiLevelType w:val="multilevel"/>
    <w:tmpl w:val="526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E5A75"/>
    <w:multiLevelType w:val="multilevel"/>
    <w:tmpl w:val="243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E1AEB"/>
    <w:multiLevelType w:val="multilevel"/>
    <w:tmpl w:val="D8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A19BC"/>
    <w:multiLevelType w:val="multilevel"/>
    <w:tmpl w:val="D6A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E0DB9"/>
    <w:multiLevelType w:val="multilevel"/>
    <w:tmpl w:val="2B4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1F"/>
    <w:rsid w:val="000F2759"/>
    <w:rsid w:val="008B17F9"/>
    <w:rsid w:val="00E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92969-AB67-47EF-8632-A49F7BC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1</cp:revision>
  <dcterms:created xsi:type="dcterms:W3CDTF">2020-04-07T18:59:00Z</dcterms:created>
  <dcterms:modified xsi:type="dcterms:W3CDTF">2020-04-07T18:59:00Z</dcterms:modified>
</cp:coreProperties>
</file>