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51" w:rsidRDefault="00C67251" w:rsidP="00C67251">
      <w:pPr>
        <w:rPr>
          <w:rtl/>
        </w:rPr>
      </w:pPr>
    </w:p>
    <w:p w:rsidR="00C67251" w:rsidRDefault="00C67251" w:rsidP="00C67251">
      <w:pPr>
        <w:pStyle w:val="a"/>
        <w:widowControl w:val="0"/>
        <w:bidi/>
        <w:spacing w:line="240" w:lineRule="exact"/>
        <w:outlineLvl w:val="1"/>
        <w:rPr>
          <w:rFonts w:cstheme="minorBidi"/>
          <w:b/>
          <w:bCs/>
          <w:sz w:val="32"/>
          <w:szCs w:val="32"/>
          <w:lang w:bidi="ar-IQ"/>
        </w:rPr>
      </w:pPr>
    </w:p>
    <w:p w:rsidR="00C67251" w:rsidRDefault="00C67251" w:rsidP="00C67251">
      <w:pPr>
        <w:jc w:val="lowKashida"/>
        <w:rPr>
          <w:b/>
          <w:bCs/>
          <w:sz w:val="32"/>
          <w:szCs w:val="32"/>
          <w:rtl/>
          <w:lang w:bidi="ar-IQ"/>
        </w:rPr>
      </w:pPr>
    </w:p>
    <w:p w:rsidR="00C67251" w:rsidRDefault="00C67251" w:rsidP="00C67251">
      <w:pPr>
        <w:pBdr>
          <w:bottom w:val="single" w:sz="6" w:space="1" w:color="auto"/>
        </w:pBdr>
        <w:spacing w:after="0" w:line="240" w:lineRule="auto"/>
        <w:jc w:val="center"/>
        <w:rPr>
          <w:rFonts w:ascii="Traditional Arabic" w:eastAsia="Times New Roman" w:hAnsi="Traditional Arabic" w:cs="Traditional Arabic"/>
          <w:b/>
          <w:bCs/>
          <w:sz w:val="36"/>
          <w:szCs w:val="36"/>
          <w:lang w:bidi="ar-IQ"/>
        </w:rPr>
      </w:pPr>
      <w:bookmarkStart w:id="0" w:name="_Toc394687789"/>
      <w:r>
        <w:rPr>
          <w:rFonts w:ascii="Traditional Arabic" w:eastAsia="Times New Roman" w:hAnsi="Traditional Arabic" w:cs="Traditional Arabic"/>
          <w:b/>
          <w:bCs/>
          <w:sz w:val="36"/>
          <w:szCs w:val="36"/>
          <w:rtl/>
          <w:lang w:bidi="ar-IQ"/>
        </w:rPr>
        <w:t>رئاسة الجامعة المستنصرية – قسم ضمان الجودة</w:t>
      </w:r>
    </w:p>
    <w:p w:rsidR="00C67251" w:rsidRDefault="00C67251" w:rsidP="00C67251">
      <w:pPr>
        <w:pBdr>
          <w:bottom w:val="single" w:sz="6" w:space="1" w:color="auto"/>
        </w:pBdr>
        <w:spacing w:after="0" w:line="240" w:lineRule="auto"/>
        <w:jc w:val="center"/>
        <w:rPr>
          <w:rFonts w:ascii="Traditional Arabic" w:eastAsia="Times New Roman" w:hAnsi="Traditional Arabic" w:cs="Traditional Arabic"/>
          <w:b/>
          <w:bCs/>
          <w:sz w:val="36"/>
          <w:szCs w:val="36"/>
          <w:rtl/>
          <w:lang w:bidi="ar-YE"/>
        </w:rPr>
      </w:pPr>
      <w:r>
        <w:rPr>
          <w:rFonts w:ascii="Traditional Arabic" w:eastAsia="Times New Roman" w:hAnsi="Traditional Arabic" w:cs="Traditional Arabic"/>
          <w:b/>
          <w:bCs/>
          <w:sz w:val="36"/>
          <w:szCs w:val="36"/>
          <w:highlight w:val="green"/>
          <w:bdr w:val="single" w:sz="4" w:space="0" w:color="auto" w:frame="1"/>
          <w:rtl/>
          <w:lang w:bidi="ar-IQ"/>
        </w:rPr>
        <w:t>وثيقة</w:t>
      </w:r>
      <w:r>
        <w:rPr>
          <w:rFonts w:ascii="Traditional Arabic" w:eastAsia="Times New Roman" w:hAnsi="Traditional Arabic" w:cs="Traditional Arabic"/>
          <w:b/>
          <w:bCs/>
          <w:sz w:val="36"/>
          <w:szCs w:val="36"/>
          <w:highlight w:val="green"/>
          <w:bdr w:val="single" w:sz="4" w:space="0" w:color="auto" w:frame="1"/>
          <w:rtl/>
          <w:lang w:bidi="ar-YE"/>
        </w:rPr>
        <w:t xml:space="preserve"> المساق الدراسي</w:t>
      </w:r>
      <w:bookmarkEnd w:id="0"/>
    </w:p>
    <w:p w:rsidR="00C67251" w:rsidRDefault="00C67251" w:rsidP="00C67251">
      <w:pPr>
        <w:pBdr>
          <w:bottom w:val="single" w:sz="6" w:space="1" w:color="auto"/>
        </w:pBdr>
        <w:spacing w:after="0" w:line="240" w:lineRule="auto"/>
        <w:jc w:val="center"/>
        <w:rPr>
          <w:rFonts w:ascii="Traditional Arabic" w:eastAsia="Times New Roman" w:hAnsi="Traditional Arabic" w:cs="Traditional Arabic"/>
          <w:b/>
          <w:bCs/>
          <w:sz w:val="30"/>
          <w:szCs w:val="30"/>
          <w:rtl/>
          <w:lang w:bidi="ar-YE"/>
        </w:rPr>
      </w:pPr>
      <w:r>
        <w:rPr>
          <w:rFonts w:ascii="Traditional Arabic" w:eastAsia="Times New Roman" w:hAnsi="Traditional Arabic" w:cs="Traditional Arabic"/>
          <w:b/>
          <w:bCs/>
          <w:sz w:val="30"/>
          <w:szCs w:val="30"/>
          <w:rtl/>
          <w:lang w:bidi="ar-YE"/>
        </w:rPr>
        <w:t>اعداد ا.م.د. بشار مكي العيساوي-مدير ضمان الجودة</w:t>
      </w:r>
    </w:p>
    <w:p w:rsidR="00C67251" w:rsidRDefault="00C67251" w:rsidP="00C67251">
      <w:pPr>
        <w:spacing w:after="0" w:line="240" w:lineRule="auto"/>
        <w:ind w:firstLine="720"/>
        <w:jc w:val="both"/>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وهي عبارة عن وثيقة يجب ان تكون متوفرة في كل قسم ومعدة وفقا لأمر اداري من اهم اعضائها مجموعة من اعضاء اللجنة العلمية في القسم والتي تتولى اعداد ومتابعة تلك الوثيقة.</w:t>
      </w:r>
    </w:p>
    <w:p w:rsidR="00C67251" w:rsidRDefault="00C67251" w:rsidP="00C67251">
      <w:pPr>
        <w:spacing w:after="0" w:line="240" w:lineRule="auto"/>
        <w:jc w:val="center"/>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highlight w:val="yellow"/>
          <w:rtl/>
          <w:lang w:bidi="ar-YE"/>
        </w:rPr>
        <w:t>ملاحظة: يجب ان تكون تلك الوثيقة على الأقل بلغتين احداهما الرئيسية اللغة العربية</w:t>
      </w:r>
      <w:r>
        <w:rPr>
          <w:rFonts w:ascii="Traditional Arabic" w:eastAsia="Times New Roman" w:hAnsi="Traditional Arabic" w:cs="Traditional Arabic"/>
          <w:b/>
          <w:bCs/>
          <w:sz w:val="28"/>
          <w:szCs w:val="28"/>
          <w:rtl/>
          <w:lang w:bidi="ar-YE"/>
        </w:rPr>
        <w:t>.</w:t>
      </w:r>
    </w:p>
    <w:p w:rsidR="00C67251" w:rsidRDefault="00C67251" w:rsidP="00C67251">
      <w:pPr>
        <w:spacing w:before="100" w:beforeAutospacing="1" w:after="100" w:afterAutospacing="1" w:line="240" w:lineRule="auto"/>
        <w:ind w:firstLine="720"/>
        <w:jc w:val="both"/>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يقصد بمواصفات المساق الدراسي وضع الإطار العام، والتخطيط التفصيلي للعناصر الأساسية التي تتكون منها خطة المساق الدراسي بالاستناد إلى معايير الجودة، ووفقا لمدخل المناهج المعتمدة على مخرجات التعلم المتوقعة. وتتضمن وثيقة مواصفات المساق الدراسي العناصر الأساسية الآتية:</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معلومات عامة عن المساق الدراسي</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وصف المساق الدراسي</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مخرجات التعلم المقصودة</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تسكين مخرجات التعلم المقصودة مع استراتيجيات التدريس والتقويم</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محتوى المساق الدراسي</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استراتيجيات التدريس</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المهام والواجبات</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استراتيجيات التقويم</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Pr>
          <w:rFonts w:ascii="Traditional Arabic" w:eastAsia="Times New Roman" w:hAnsi="Traditional Arabic" w:cs="Traditional Arabic"/>
          <w:b/>
          <w:bCs/>
          <w:sz w:val="28"/>
          <w:szCs w:val="28"/>
          <w:rtl/>
          <w:lang w:bidi="ar-YE"/>
        </w:rPr>
        <w:t>مصادر التعلم</w:t>
      </w:r>
    </w:p>
    <w:p w:rsidR="00C67251" w:rsidRDefault="00C67251" w:rsidP="00A06BAE">
      <w:pPr>
        <w:numPr>
          <w:ilvl w:val="0"/>
          <w:numId w:val="1"/>
        </w:numPr>
        <w:spacing w:before="100" w:beforeAutospacing="1" w:after="100" w:afterAutospacing="1" w:line="240" w:lineRule="auto"/>
        <w:ind w:left="765" w:firstLine="60"/>
        <w:rPr>
          <w:rFonts w:ascii="Traditional Arabic" w:eastAsia="Times New Roman" w:hAnsi="Traditional Arabic" w:cs="Traditional Arabic"/>
          <w:b/>
          <w:bCs/>
          <w:sz w:val="28"/>
          <w:szCs w:val="28"/>
          <w:lang w:bidi="ar-YE"/>
        </w:rPr>
      </w:pPr>
      <w:r>
        <w:rPr>
          <w:rFonts w:ascii="Traditional Arabic" w:eastAsia="Times New Roman" w:hAnsi="Traditional Arabic" w:cs="Traditional Arabic"/>
          <w:b/>
          <w:bCs/>
          <w:sz w:val="28"/>
          <w:szCs w:val="28"/>
          <w:rtl/>
          <w:lang w:bidi="ar-YE"/>
        </w:rPr>
        <w:t>الضوابط والسياسات المتبعة في المساق الدراسي</w:t>
      </w:r>
    </w:p>
    <w:p w:rsidR="00C67251" w:rsidRDefault="00C67251" w:rsidP="00C67251">
      <w:pPr>
        <w:spacing w:before="100" w:beforeAutospacing="1" w:after="100" w:afterAutospacing="1" w:line="240" w:lineRule="auto"/>
        <w:jc w:val="center"/>
        <w:rPr>
          <w:rFonts w:ascii="Traditional Arabic" w:eastAsia="Times New Roman" w:hAnsi="Traditional Arabic" w:cs="Traditional Arabic"/>
          <w:b/>
          <w:bCs/>
          <w:sz w:val="28"/>
          <w:szCs w:val="28"/>
          <w:lang w:bidi="ar-YE"/>
        </w:rPr>
      </w:pPr>
      <w:r>
        <w:rPr>
          <w:rFonts w:ascii="Times New Roman" w:eastAsia="Times New Roman" w:hAnsi="Times New Roman" w:cs="Times New Roman"/>
          <w:noProof/>
          <w:sz w:val="24"/>
          <w:szCs w:val="24"/>
        </w:rPr>
        <w:lastRenderedPageBreak/>
        <w:drawing>
          <wp:inline distT="0" distB="0" distL="0" distR="0" wp14:anchorId="2FFAB866" wp14:editId="4080E431">
            <wp:extent cx="3295650" cy="2771775"/>
            <wp:effectExtent l="0" t="0" r="0" b="9525"/>
            <wp:docPr id="18" name="Picture 18" descr="http://uniaden-adc.com/images/module_images/course_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niaden-adc.com/images/module_images/course_images/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771775"/>
                    </a:xfrm>
                    <a:prstGeom prst="rect">
                      <a:avLst/>
                    </a:prstGeom>
                    <a:noFill/>
                    <a:ln>
                      <a:noFill/>
                    </a:ln>
                  </pic:spPr>
                </pic:pic>
              </a:graphicData>
            </a:graphic>
          </wp:inline>
        </w:drawing>
      </w:r>
    </w:p>
    <w:p w:rsidR="00C67251" w:rsidRDefault="00C67251" w:rsidP="00C67251">
      <w:pPr>
        <w:widowControl w:val="0"/>
        <w:spacing w:line="240" w:lineRule="exact"/>
        <w:jc w:val="center"/>
        <w:outlineLvl w:val="1"/>
        <w:rPr>
          <w:rFonts w:ascii="Traditional Arabic" w:eastAsia="Calibri" w:hAnsi="Traditional Arabic" w:cs="Traditional Arabic"/>
          <w:b/>
          <w:bCs/>
          <w:szCs w:val="32"/>
          <w:rtl/>
          <w:lang w:bidi="ar-YE"/>
        </w:rPr>
      </w:pPr>
    </w:p>
    <w:p w:rsidR="00C67251" w:rsidRDefault="00C67251" w:rsidP="00C67251">
      <w:pPr>
        <w:widowControl w:val="0"/>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b/>
          <w:bCs/>
          <w:szCs w:val="32"/>
          <w:rtl/>
          <w:lang w:bidi="ar-YE"/>
        </w:rPr>
        <w:t>قالب مواصفات المساق الدراسي (مقترح)</w:t>
      </w:r>
    </w:p>
    <w:tbl>
      <w:tblPr>
        <w:tblStyle w:val="LightGrid-Accent1"/>
        <w:bidiVisual/>
        <w:tblW w:w="5000" w:type="pct"/>
        <w:jc w:val="center"/>
        <w:tblInd w:w="0" w:type="dxa"/>
        <w:tblLook w:val="04A0" w:firstRow="1" w:lastRow="0" w:firstColumn="1" w:lastColumn="0" w:noHBand="0" w:noVBand="1"/>
      </w:tblPr>
      <w:tblGrid>
        <w:gridCol w:w="514"/>
        <w:gridCol w:w="3729"/>
        <w:gridCol w:w="760"/>
        <w:gridCol w:w="718"/>
        <w:gridCol w:w="698"/>
        <w:gridCol w:w="799"/>
        <w:gridCol w:w="1058"/>
      </w:tblGrid>
      <w:tr w:rsidR="00C67251" w:rsidTr="007540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shd w:val="clear" w:color="auto" w:fill="D5DCE4" w:themeFill="text2" w:themeFillTint="33"/>
            <w:hideMark/>
          </w:tcPr>
          <w:p w:rsidR="00C67251" w:rsidRDefault="00C67251" w:rsidP="00A06BAE">
            <w:pPr>
              <w:keepNext/>
              <w:numPr>
                <w:ilvl w:val="0"/>
                <w:numId w:val="2"/>
              </w:numPr>
              <w:spacing w:before="0" w:beforeAutospacing="0" w:after="0" w:afterAutospacing="0" w:line="420" w:lineRule="exact"/>
              <w:ind w:left="423" w:hanging="243"/>
              <w:outlineLvl w:val="2"/>
              <w:rPr>
                <w:rFonts w:ascii="Times New Roman" w:hAnsi="Times New Roman"/>
                <w:sz w:val="28"/>
                <w:szCs w:val="28"/>
                <w:rtl/>
              </w:rPr>
            </w:pPr>
            <w:bookmarkStart w:id="1" w:name="_Toc399617524"/>
            <w:r>
              <w:rPr>
                <w:rFonts w:ascii="Times New Roman" w:hAnsi="Times New Roman"/>
                <w:sz w:val="28"/>
                <w:szCs w:val="28"/>
                <w:rtl/>
              </w:rPr>
              <w:t>المعلومات العامة عن المساق:</w:t>
            </w:r>
            <w:bookmarkEnd w:id="1"/>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sz w:val="24"/>
                <w:szCs w:val="24"/>
                <w:rtl/>
                <w:lang w:bidi="ar-IQ"/>
              </w:rPr>
              <w:t xml:space="preserve">   (                                                    )</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YE"/>
              </w:rPr>
            </w:pPr>
            <w:r>
              <w:rPr>
                <w:rFonts w:ascii="Times New Roman" w:eastAsia="Times New Roman" w:hAnsi="Times New Roman" w:cs="Times New Roman"/>
                <w:b/>
                <w:bCs/>
                <w:rtl/>
              </w:rPr>
              <w:t>اسم المساق</w:t>
            </w:r>
            <w:r>
              <w:rPr>
                <w:rFonts w:ascii="Times New Roman" w:eastAsia="Times New Roman" w:hAnsi="Times New Roman" w:cs="Times New Roman"/>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تفكير رياضي</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C67251" w:rsidRDefault="00C67251" w:rsidP="00754095">
            <w:pPr>
              <w:spacing w:after="0"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MABO3M224</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vMerge w:val="restar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الإجمالي</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rPr>
                <w:rFonts w:ascii="Times New Roman" w:hAnsi="Times New Roman"/>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p>
        </w:tc>
        <w:tc>
          <w:tcPr>
            <w:tcW w:w="452" w:type="pct"/>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27"/>
              </w:tabs>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rtl/>
                <w:lang w:bidi="ar-IQ"/>
              </w:rPr>
              <w:t>2</w:t>
            </w:r>
          </w:p>
        </w:tc>
        <w:tc>
          <w:tcPr>
            <w:tcW w:w="435" w:type="pct"/>
            <w:tcBorders>
              <w:top w:val="double" w:sz="4" w:space="0" w:color="auto"/>
              <w:left w:val="double" w:sz="4" w:space="0" w:color="auto"/>
              <w:bottom w:val="double" w:sz="4" w:space="0" w:color="auto"/>
              <w:right w:val="double" w:sz="4" w:space="0" w:color="auto"/>
            </w:tcBorders>
          </w:tcPr>
          <w:p w:rsidR="00C67251" w:rsidRDefault="00C67251" w:rsidP="00754095">
            <w:pPr>
              <w:tabs>
                <w:tab w:val="right" w:pos="27"/>
              </w:tabs>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tl/>
              </w:rPr>
            </w:pPr>
          </w:p>
        </w:tc>
        <w:tc>
          <w:tcPr>
            <w:tcW w:w="423" w:type="pct"/>
            <w:tcBorders>
              <w:top w:val="double" w:sz="4" w:space="0" w:color="auto"/>
              <w:left w:val="double" w:sz="4" w:space="0" w:color="auto"/>
              <w:bottom w:val="double" w:sz="4" w:space="0" w:color="auto"/>
              <w:right w:val="double" w:sz="4" w:space="0" w:color="auto"/>
            </w:tcBorders>
          </w:tcPr>
          <w:p w:rsidR="00C67251" w:rsidRDefault="00C67251" w:rsidP="00754095">
            <w:pPr>
              <w:tabs>
                <w:tab w:val="right" w:pos="27"/>
              </w:tabs>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p>
        </w:tc>
        <w:tc>
          <w:tcPr>
            <w:tcW w:w="484" w:type="pct"/>
            <w:tcBorders>
              <w:top w:val="double" w:sz="4" w:space="0" w:color="auto"/>
              <w:left w:val="double" w:sz="4" w:space="0" w:color="auto"/>
              <w:bottom w:val="double" w:sz="4" w:space="0" w:color="auto"/>
              <w:right w:val="double" w:sz="4" w:space="0" w:color="auto"/>
            </w:tcBorders>
          </w:tcPr>
          <w:p w:rsidR="00C67251" w:rsidRDefault="00C67251" w:rsidP="00754095">
            <w:pPr>
              <w:tabs>
                <w:tab w:val="right" w:pos="27"/>
              </w:tabs>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27"/>
              </w:tabs>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2</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rtl/>
                <w:lang w:bidi="ar-IQ"/>
              </w:rPr>
              <w:t>المرحلة الثالثه (الفصل الخامس)</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C67251" w:rsidRDefault="00C67251" w:rsidP="00754095">
            <w:pPr>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C67251" w:rsidRDefault="00C67251" w:rsidP="00754095">
            <w:pPr>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rtl/>
              </w:rPr>
              <w:t>بكلوريوس تربيه في الرياضيات</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tl/>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العربيه</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rtl/>
                <w:lang w:bidi="ar-IQ"/>
              </w:rPr>
              <w:t xml:space="preserve">كلية التربيه الاساسيه – قسم الرياضيات </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اسم معد مواصفات المساق</w:t>
            </w:r>
            <w:r>
              <w:rPr>
                <w:rFonts w:ascii="Times New Roman" w:eastAsia="Times New Roman" w:hAnsi="Times New Roman" w:cs="Times New Roman"/>
                <w:b/>
                <w:bCs/>
              </w:rPr>
              <w:t xml:space="preserve"> </w:t>
            </w:r>
          </w:p>
        </w:tc>
        <w:tc>
          <w:tcPr>
            <w:tcW w:w="2434"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أ.م.د.مدركه صالح عبدالله</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3"/>
              </w:numPr>
              <w:tabs>
                <w:tab w:val="right" w:pos="142"/>
              </w:tabs>
              <w:spacing w:after="0"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قسم الرياضيات – اللجنه العلميه – 2014</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shd w:val="clear" w:color="auto" w:fill="D5DCE4" w:themeFill="text2" w:themeFillTint="33"/>
            <w:hideMark/>
          </w:tcPr>
          <w:p w:rsidR="00C67251" w:rsidRDefault="00C67251" w:rsidP="00A06BAE">
            <w:pPr>
              <w:keepNext/>
              <w:numPr>
                <w:ilvl w:val="0"/>
                <w:numId w:val="2"/>
              </w:numPr>
              <w:spacing w:after="0" w:line="240" w:lineRule="auto"/>
              <w:ind w:left="423" w:hanging="243"/>
              <w:outlineLvl w:val="2"/>
              <w:rPr>
                <w:rFonts w:ascii="Times New Roman" w:hAnsi="Times New Roman"/>
                <w:sz w:val="28"/>
                <w:szCs w:val="28"/>
              </w:rPr>
            </w:pPr>
            <w:bookmarkStart w:id="2" w:name="_Toc399617525"/>
            <w:r>
              <w:rPr>
                <w:rFonts w:ascii="Times New Roman" w:hAnsi="Times New Roman"/>
                <w:sz w:val="28"/>
                <w:szCs w:val="28"/>
                <w:rtl/>
              </w:rPr>
              <w:t>وصف المساق</w:t>
            </w:r>
            <w:bookmarkEnd w:id="2"/>
            <w:r>
              <w:rPr>
                <w:rFonts w:ascii="Times New Roman" w:hAnsi="Times New Roman"/>
                <w:rtl/>
              </w:rPr>
              <w:t>: (</w:t>
            </w:r>
            <w:r>
              <w:rPr>
                <w:rFonts w:ascii="Times New Roman" w:hAnsi="Times New Roman"/>
              </w:rPr>
              <w:t>Course description</w:t>
            </w:r>
            <w:r>
              <w:rPr>
                <w:rFonts w:ascii="Times New Roman" w:hAnsi="Times New Roman"/>
                <w:rtl/>
              </w:rPr>
              <w:t>)</w:t>
            </w:r>
          </w:p>
          <w:p w:rsidR="00C67251" w:rsidRDefault="00C67251" w:rsidP="00754095">
            <w:pPr>
              <w:keepNext/>
              <w:spacing w:after="0" w:line="240" w:lineRule="auto"/>
              <w:outlineLvl w:val="2"/>
              <w:rPr>
                <w:rFonts w:ascii="Times New Roman" w:hAnsi="Times New Roman"/>
                <w:b w:val="0"/>
                <w:bCs w:val="0"/>
                <w:sz w:val="24"/>
                <w:szCs w:val="24"/>
                <w:lang w:bidi="ar-IQ"/>
              </w:rPr>
            </w:pPr>
            <w:r>
              <w:rPr>
                <w:rFonts w:ascii="Times New Roman" w:hAnsi="Times New Roman"/>
                <w:sz w:val="28"/>
                <w:szCs w:val="28"/>
                <w:rtl/>
                <w:lang w:bidi="ar-IQ"/>
              </w:rPr>
              <w:t xml:space="preserve">  </w:t>
            </w:r>
            <w:r>
              <w:rPr>
                <w:rFonts w:ascii="Times New Roman" w:hAnsi="Times New Roman"/>
                <w:b w:val="0"/>
                <w:bCs w:val="0"/>
                <w:sz w:val="24"/>
                <w:szCs w:val="24"/>
                <w:rtl/>
                <w:lang w:bidi="ar-IQ"/>
              </w:rPr>
              <w:t>يهدف هذا المساق الى تعريف الطالب المتخصص بالرياضيات بمعلومات عن مادة التفكير الرياضي من حيث التعريف بيها واهدافها واسسها الفلسفيه والتربويه والاجتماعيه ، والمعرفيه ، ومتطلباتها ، واحتياجاتها ، واستراتيجياتها ، كما يركز على مهارات دمج التفكير بالمحتوى الرياضي التي يحتاجها الطالب في عمله معلما في المستقبل لمادة الرياضيات.</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hideMark/>
          </w:tcPr>
          <w:p w:rsidR="00C67251" w:rsidRDefault="00C67251" w:rsidP="00754095">
            <w:pPr>
              <w:rPr>
                <w:rFonts w:ascii="Times New Roman" w:hAnsi="Times New Roman"/>
                <w:b w:val="0"/>
                <w:bCs w:val="0"/>
                <w:sz w:val="24"/>
                <w:szCs w:val="24"/>
                <w:rtl/>
                <w:lang w:bidi="ar-IQ"/>
              </w:rPr>
            </w:pP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hideMark/>
          </w:tcPr>
          <w:p w:rsidR="00C67251" w:rsidRDefault="00C67251" w:rsidP="00A06BAE">
            <w:pPr>
              <w:keepNext/>
              <w:numPr>
                <w:ilvl w:val="0"/>
                <w:numId w:val="2"/>
              </w:numPr>
              <w:spacing w:after="0" w:line="240" w:lineRule="auto"/>
              <w:ind w:left="423" w:hanging="243"/>
              <w:outlineLvl w:val="2"/>
              <w:rPr>
                <w:sz w:val="28"/>
                <w:szCs w:val="28"/>
              </w:rPr>
            </w:pPr>
            <w:r>
              <w:rPr>
                <w:rFonts w:ascii="Times New Roman" w:hAnsi="Times New Roman"/>
                <w:sz w:val="28"/>
                <w:szCs w:val="28"/>
                <w:rtl/>
              </w:rPr>
              <w:lastRenderedPageBreak/>
              <w:t>مخرجات تعلم المساق</w:t>
            </w:r>
            <w:r>
              <w:rPr>
                <w:rFonts w:ascii="Times New Roman" w:hAnsi="Times New Roman"/>
                <w:b w:val="0"/>
                <w:bCs w:val="0"/>
                <w:sz w:val="28"/>
                <w:szCs w:val="28"/>
                <w:rtl/>
                <w:lang w:bidi="ar-IQ"/>
              </w:rPr>
              <w:t xml:space="preserve">: </w:t>
            </w:r>
            <w:r>
              <w:rPr>
                <w:rFonts w:ascii="Times New Roman" w:hAnsi="Times New Roman"/>
                <w:sz w:val="24"/>
                <w:szCs w:val="24"/>
              </w:rPr>
              <w:t>(Course outcomes)</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tcPr>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lang w:bidi="ar-IQ"/>
              </w:rPr>
            </w:pPr>
            <w:bookmarkStart w:id="3" w:name="_Toc399617526"/>
            <w:r>
              <w:rPr>
                <w:rFonts w:ascii="Times New Roman" w:hAnsi="Times New Roman"/>
                <w:sz w:val="32"/>
                <w:szCs w:val="32"/>
                <w:rtl/>
              </w:rPr>
              <w:t xml:space="preserve"> </w:t>
            </w:r>
            <w:bookmarkEnd w:id="3"/>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outlineLvl w:val="2"/>
              <w:rPr>
                <w:rFonts w:ascii="Times New Roman" w:hAnsi="Times New Roman"/>
                <w:b w:val="0"/>
                <w:bCs w:val="0"/>
                <w:sz w:val="24"/>
                <w:szCs w:val="24"/>
                <w:rtl/>
                <w:lang w:bidi="ar-IQ"/>
              </w:rPr>
            </w:pPr>
            <w:r>
              <w:rPr>
                <w:rFonts w:ascii="Times New Roman" w:hAnsi="Times New Roman"/>
                <w:b w:val="0"/>
                <w:bCs w:val="0"/>
                <w:sz w:val="24"/>
                <w:szCs w:val="24"/>
                <w:rtl/>
                <w:lang w:bidi="ar-IQ"/>
              </w:rPr>
              <w:t>يهدف هذا المساق الى تحقيق النقاط التاليه لخريج الطالب المتخصص بالرياضيات ابالتعرف على:</w:t>
            </w:r>
          </w:p>
          <w:p w:rsidR="00C67251" w:rsidRDefault="00C67251" w:rsidP="00A06BAE">
            <w:pPr>
              <w:pStyle w:val="ListParagraph"/>
              <w:keepNext/>
              <w:numPr>
                <w:ilvl w:val="0"/>
                <w:numId w:val="4"/>
              </w:numPr>
              <w:outlineLvl w:val="2"/>
              <w:rPr>
                <w:rFonts w:ascii="Times New Roman" w:hAnsi="Times New Roman"/>
                <w:sz w:val="28"/>
                <w:szCs w:val="28"/>
                <w:rtl/>
                <w:lang w:bidi="ar-IQ"/>
              </w:rPr>
            </w:pPr>
            <w:r>
              <w:rPr>
                <w:rFonts w:ascii="Times New Roman" w:hAnsi="Times New Roman"/>
                <w:sz w:val="28"/>
                <w:szCs w:val="28"/>
                <w:rtl/>
                <w:lang w:bidi="ar-IQ"/>
              </w:rPr>
              <w:t>التفكير ومستوياته.</w:t>
            </w:r>
          </w:p>
          <w:p w:rsidR="00C67251" w:rsidRDefault="00C67251" w:rsidP="00A06BAE">
            <w:pPr>
              <w:pStyle w:val="ListParagraph"/>
              <w:keepNext/>
              <w:numPr>
                <w:ilvl w:val="0"/>
                <w:numId w:val="4"/>
              </w:numPr>
              <w:outlineLvl w:val="2"/>
              <w:rPr>
                <w:rFonts w:ascii="Times New Roman" w:hAnsi="Times New Roman"/>
                <w:sz w:val="28"/>
                <w:szCs w:val="28"/>
                <w:lang w:bidi="ar-IQ"/>
              </w:rPr>
            </w:pPr>
            <w:r>
              <w:rPr>
                <w:rFonts w:ascii="Times New Roman" w:hAnsi="Times New Roman"/>
                <w:sz w:val="28"/>
                <w:szCs w:val="28"/>
                <w:rtl/>
                <w:lang w:bidi="ar-IQ"/>
              </w:rPr>
              <w:t>انواع التفكير.</w:t>
            </w:r>
          </w:p>
          <w:p w:rsidR="00C67251" w:rsidRDefault="00C67251" w:rsidP="00A06BAE">
            <w:pPr>
              <w:pStyle w:val="ListParagraph"/>
              <w:keepNext/>
              <w:numPr>
                <w:ilvl w:val="0"/>
                <w:numId w:val="4"/>
              </w:numPr>
              <w:outlineLvl w:val="2"/>
              <w:rPr>
                <w:rFonts w:ascii="Times New Roman" w:hAnsi="Times New Roman"/>
                <w:sz w:val="28"/>
                <w:szCs w:val="28"/>
                <w:lang w:bidi="ar-IQ"/>
              </w:rPr>
            </w:pPr>
            <w:r>
              <w:rPr>
                <w:rFonts w:ascii="Times New Roman" w:hAnsi="Times New Roman"/>
                <w:sz w:val="28"/>
                <w:szCs w:val="28"/>
                <w:rtl/>
                <w:lang w:bidi="ar-IQ"/>
              </w:rPr>
              <w:t>التفكير الرياضي واهداف المرحله المتوسطه.</w:t>
            </w:r>
          </w:p>
          <w:p w:rsidR="00C67251" w:rsidRDefault="00C67251" w:rsidP="00A06BAE">
            <w:pPr>
              <w:pStyle w:val="ListParagraph"/>
              <w:keepNext/>
              <w:numPr>
                <w:ilvl w:val="0"/>
                <w:numId w:val="4"/>
              </w:numPr>
              <w:outlineLvl w:val="2"/>
              <w:rPr>
                <w:rFonts w:ascii="Times New Roman" w:hAnsi="Times New Roman"/>
                <w:sz w:val="28"/>
                <w:szCs w:val="28"/>
                <w:lang w:bidi="ar-IQ"/>
              </w:rPr>
            </w:pPr>
            <w:r>
              <w:rPr>
                <w:rFonts w:ascii="Times New Roman" w:hAnsi="Times New Roman"/>
                <w:sz w:val="28"/>
                <w:szCs w:val="28"/>
                <w:rtl/>
                <w:lang w:bidi="ar-IQ"/>
              </w:rPr>
              <w:t>مجالات التفكير الرياضي.</w:t>
            </w:r>
          </w:p>
          <w:p w:rsidR="00C67251" w:rsidRDefault="00C67251" w:rsidP="00A06BAE">
            <w:pPr>
              <w:pStyle w:val="ListParagraph"/>
              <w:keepNext/>
              <w:numPr>
                <w:ilvl w:val="0"/>
                <w:numId w:val="4"/>
              </w:numPr>
              <w:outlineLvl w:val="2"/>
              <w:rPr>
                <w:rFonts w:ascii="Times New Roman" w:hAnsi="Times New Roman"/>
                <w:sz w:val="28"/>
                <w:szCs w:val="28"/>
                <w:lang w:bidi="ar-IQ"/>
              </w:rPr>
            </w:pPr>
            <w:r>
              <w:rPr>
                <w:rFonts w:ascii="Times New Roman" w:hAnsi="Times New Roman"/>
                <w:sz w:val="28"/>
                <w:szCs w:val="28"/>
                <w:rtl/>
                <w:lang w:bidi="ar-IQ"/>
              </w:rPr>
              <w:t>برامج تنمية التفكير الرياضي.</w:t>
            </w:r>
          </w:p>
          <w:p w:rsidR="00C67251" w:rsidRDefault="00C67251" w:rsidP="00A06BAE">
            <w:pPr>
              <w:pStyle w:val="ListParagraph"/>
              <w:keepNext/>
              <w:numPr>
                <w:ilvl w:val="0"/>
                <w:numId w:val="4"/>
              </w:numPr>
              <w:outlineLvl w:val="2"/>
              <w:rPr>
                <w:rFonts w:ascii="Times New Roman" w:hAnsi="Times New Roman"/>
                <w:sz w:val="28"/>
                <w:szCs w:val="28"/>
                <w:lang w:bidi="ar-IQ"/>
              </w:rPr>
            </w:pPr>
            <w:r>
              <w:rPr>
                <w:rFonts w:ascii="Times New Roman" w:hAnsi="Times New Roman"/>
                <w:sz w:val="28"/>
                <w:szCs w:val="28"/>
                <w:rtl/>
                <w:lang w:bidi="ar-IQ"/>
              </w:rPr>
              <w:t>تطوير التفكير لدى الاطفال.</w:t>
            </w:r>
          </w:p>
          <w:p w:rsidR="00C67251" w:rsidRDefault="00C67251" w:rsidP="00754095">
            <w:pPr>
              <w:keepNext/>
              <w:spacing w:after="0" w:line="240" w:lineRule="auto"/>
              <w:outlineLvl w:val="2"/>
              <w:rPr>
                <w:rFonts w:ascii="Times New Roman" w:hAnsi="Times New Roman"/>
                <w:sz w:val="28"/>
                <w:szCs w:val="28"/>
                <w:rtl/>
                <w:lang w:bidi="ar-IQ"/>
              </w:rPr>
            </w:pPr>
          </w:p>
          <w:p w:rsidR="00C67251" w:rsidRDefault="00C67251" w:rsidP="00754095">
            <w:pPr>
              <w:keepNext/>
              <w:spacing w:after="0" w:line="240" w:lineRule="auto"/>
              <w:outlineLvl w:val="2"/>
              <w:rPr>
                <w:rFonts w:ascii="Times New Roman" w:hAnsi="Times New Roman"/>
                <w:sz w:val="28"/>
                <w:szCs w:val="28"/>
                <w:rtl/>
                <w:lang w:bidi="ar-IQ"/>
              </w:rPr>
            </w:pPr>
          </w:p>
          <w:p w:rsidR="00C67251" w:rsidRDefault="00C67251" w:rsidP="00754095">
            <w:pPr>
              <w:keepNext/>
              <w:spacing w:after="0" w:line="240" w:lineRule="auto"/>
              <w:outlineLvl w:val="2"/>
              <w:rPr>
                <w:rFonts w:ascii="Times New Roman" w:hAnsi="Times New Roman"/>
                <w:sz w:val="28"/>
                <w:szCs w:val="28"/>
                <w:rtl/>
                <w:lang w:bidi="ar-IQ"/>
              </w:rPr>
            </w:pPr>
          </w:p>
          <w:p w:rsidR="00C67251" w:rsidRDefault="00C67251" w:rsidP="00754095">
            <w:pPr>
              <w:keepNext/>
              <w:spacing w:after="0" w:line="240" w:lineRule="auto"/>
              <w:outlineLvl w:val="2"/>
              <w:rPr>
                <w:rFonts w:ascii="Times New Roman" w:hAnsi="Times New Roman"/>
                <w:sz w:val="28"/>
                <w:szCs w:val="28"/>
                <w:rtl/>
                <w:lang w:bidi="ar-IQ"/>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lang w:bidi="ar-IQ"/>
              </w:rPr>
            </w:pPr>
          </w:p>
          <w:p w:rsidR="00C67251" w:rsidRDefault="00C67251" w:rsidP="00754095">
            <w:pPr>
              <w:keepNext/>
              <w:spacing w:after="0" w:line="240" w:lineRule="auto"/>
              <w:outlineLvl w:val="2"/>
              <w:rPr>
                <w:rFonts w:ascii="Times New Roman" w:hAnsi="Times New Roman"/>
                <w:sz w:val="28"/>
                <w:szCs w:val="28"/>
                <w:rtl/>
                <w:lang w:bidi="ar-IQ"/>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lang w:bidi="ar-IQ"/>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ind w:left="180"/>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outlineLvl w:val="2"/>
              <w:rPr>
                <w:rFonts w:ascii="Bookman Old Style" w:hAnsi="Bookman Old Style"/>
                <w:b w:val="0"/>
                <w:bCs w:val="0"/>
                <w:color w:val="000000"/>
                <w:sz w:val="18"/>
                <w:szCs w:val="18"/>
                <w:shd w:val="clear" w:color="auto" w:fill="FFFFFF"/>
                <w:rtl/>
              </w:rPr>
            </w:pPr>
          </w:p>
          <w:p w:rsidR="00C67251" w:rsidRDefault="00C67251" w:rsidP="00754095">
            <w:pPr>
              <w:keepNext/>
              <w:spacing w:after="0" w:line="240" w:lineRule="auto"/>
              <w:outlineLvl w:val="2"/>
              <w:rPr>
                <w:rFonts w:ascii="Bookman Old Style" w:hAnsi="Bookman Old Style"/>
                <w:b w:val="0"/>
                <w:bCs w:val="0"/>
                <w:color w:val="000000"/>
                <w:sz w:val="18"/>
                <w:szCs w:val="18"/>
                <w:shd w:val="clear" w:color="auto" w:fill="FFFFFF"/>
                <w:rtl/>
                <w:lang w:bidi="ar-IQ"/>
              </w:rPr>
            </w:pPr>
          </w:p>
          <w:p w:rsidR="00C67251" w:rsidRDefault="00C67251" w:rsidP="00754095">
            <w:pPr>
              <w:autoSpaceDE w:val="0"/>
              <w:autoSpaceDN w:val="0"/>
              <w:adjustRightInd w:val="0"/>
              <w:spacing w:after="0" w:line="240" w:lineRule="auto"/>
              <w:jc w:val="both"/>
              <w:rPr>
                <w:rFonts w:ascii="Bookman Old Style" w:hAnsi="Bookman Old Style"/>
                <w:color w:val="000000"/>
                <w:sz w:val="18"/>
                <w:szCs w:val="18"/>
                <w:shd w:val="clear" w:color="auto" w:fill="FFFFFF"/>
              </w:rPr>
            </w:pPr>
          </w:p>
          <w:p w:rsidR="00C67251" w:rsidRDefault="00C67251" w:rsidP="00754095">
            <w:pPr>
              <w:autoSpaceDE w:val="0"/>
              <w:autoSpaceDN w:val="0"/>
              <w:adjustRightInd w:val="0"/>
              <w:spacing w:after="0" w:line="240" w:lineRule="auto"/>
              <w:rPr>
                <w:rFonts w:ascii="Times New Roman" w:hAnsi="Times New Roman"/>
                <w:lang w:bidi="ar-IQ"/>
              </w:rPr>
            </w:pPr>
          </w:p>
        </w:tc>
      </w:tr>
    </w:tbl>
    <w:p w:rsidR="00C67251" w:rsidRDefault="00C67251" w:rsidP="00C67251">
      <w:pPr>
        <w:rPr>
          <w:vanish/>
          <w:rtl/>
        </w:rPr>
      </w:pPr>
    </w:p>
    <w:p w:rsidR="00C67251" w:rsidRDefault="00C67251" w:rsidP="00C67251">
      <w:r>
        <w:rPr>
          <w:b/>
          <w:bCs/>
        </w:rPr>
        <w:br w:type="page"/>
      </w:r>
      <w:bookmarkStart w:id="4" w:name="_Toc399617528"/>
    </w:p>
    <w:tbl>
      <w:tblPr>
        <w:tblStyle w:val="LightGrid-Accent1"/>
        <w:bidiVisu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30"/>
        <w:gridCol w:w="2977"/>
        <w:gridCol w:w="120"/>
        <w:gridCol w:w="881"/>
        <w:gridCol w:w="310"/>
        <w:gridCol w:w="908"/>
        <w:gridCol w:w="638"/>
        <w:gridCol w:w="411"/>
        <w:gridCol w:w="10"/>
        <w:gridCol w:w="1064"/>
      </w:tblGrid>
      <w:tr w:rsidR="00C67251" w:rsidTr="007540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67251" w:rsidRDefault="00C67251" w:rsidP="00A06BAE">
            <w:pPr>
              <w:keepNext/>
              <w:numPr>
                <w:ilvl w:val="0"/>
                <w:numId w:val="2"/>
              </w:numPr>
              <w:spacing w:before="0" w:beforeAutospacing="0" w:after="0" w:afterAutospacing="0" w:line="240" w:lineRule="auto"/>
              <w:ind w:left="423" w:hanging="243"/>
              <w:outlineLvl w:val="2"/>
              <w:rPr>
                <w:rFonts w:ascii="Times New Roman" w:hAnsi="Times New Roman"/>
                <w:sz w:val="28"/>
                <w:szCs w:val="28"/>
              </w:rPr>
            </w:pPr>
            <w:r>
              <w:rPr>
                <w:rFonts w:ascii="Times New Roman" w:hAnsi="Times New Roman"/>
                <w:sz w:val="28"/>
                <w:szCs w:val="28"/>
                <w:rtl/>
              </w:rPr>
              <w:lastRenderedPageBreak/>
              <w:t>كتابة</w:t>
            </w:r>
            <w:r>
              <w:rPr>
                <w:rFonts w:ascii="Times New Roman" w:hAnsi="Times New Roman"/>
                <w:sz w:val="28"/>
                <w:szCs w:val="28"/>
              </w:rPr>
              <w:t xml:space="preserve"> </w:t>
            </w:r>
            <w:r>
              <w:rPr>
                <w:rFonts w:ascii="Times New Roman" w:hAnsi="Times New Roman"/>
                <w:sz w:val="28"/>
                <w:szCs w:val="28"/>
                <w:rtl/>
              </w:rPr>
              <w:t>مواضيع المساق ومواءمتها بمخرجات التعلم</w:t>
            </w:r>
            <w:bookmarkEnd w:id="4"/>
            <w:r>
              <w:rPr>
                <w:rFonts w:ascii="Times New Roman" w:hAnsi="Times New Roman"/>
                <w:sz w:val="28"/>
                <w:szCs w:val="28"/>
                <w:rtl/>
              </w:rPr>
              <w:t xml:space="preserve"> </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67251" w:rsidRDefault="00C67251" w:rsidP="00754095">
            <w:pPr>
              <w:tabs>
                <w:tab w:val="right" w:pos="142"/>
              </w:tabs>
              <w:spacing w:after="0" w:line="240" w:lineRule="auto"/>
              <w:ind w:right="-18"/>
              <w:jc w:val="center"/>
              <w:rPr>
                <w:rFonts w:ascii="Times New Roman" w:hAnsi="Times New Roman"/>
                <w:sz w:val="24"/>
                <w:szCs w:val="24"/>
              </w:rPr>
            </w:pPr>
            <w:r>
              <w:rPr>
                <w:rFonts w:ascii="Times New Roman" w:hAnsi="Times New Roman"/>
                <w:rtl/>
              </w:rPr>
              <w:t>كتابة وحدات /مواضيع محتوى المساق</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rPr>
                <w:rFonts w:ascii="Times New Roman" w:hAnsi="Times New Roman"/>
                <w:sz w:val="28"/>
                <w:szCs w:val="28"/>
                <w:lang w:bidi="ar-EG"/>
              </w:rPr>
            </w:pPr>
            <w:r>
              <w:rPr>
                <w:rFonts w:ascii="Times New Roman" w:hAnsi="Times New Roman"/>
                <w:sz w:val="28"/>
                <w:szCs w:val="28"/>
                <w:rtl/>
              </w:rPr>
              <w:t>أولا:</w:t>
            </w:r>
            <w:r>
              <w:rPr>
                <w:rFonts w:ascii="Times New Roman" w:hAnsi="Times New Roman"/>
                <w:sz w:val="28"/>
                <w:szCs w:val="28"/>
              </w:rPr>
              <w:t xml:space="preserve">   </w:t>
            </w:r>
            <w:r>
              <w:rPr>
                <w:rFonts w:ascii="Times New Roman" w:hAnsi="Times New Roman"/>
                <w:sz w:val="28"/>
                <w:szCs w:val="28"/>
                <w:rtl/>
              </w:rPr>
              <w:t xml:space="preserve">الجانب النظري                                                        </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وحدات</w:t>
            </w:r>
            <w:r>
              <w:rPr>
                <w:rFonts w:ascii="Times New Roman" w:eastAsia="Times New Roman" w:hAnsi="Times New Roman" w:cs="Times New Roman"/>
                <w:b/>
                <w:bCs/>
              </w:rPr>
              <w:t xml:space="preserve"> </w:t>
            </w:r>
            <w:r>
              <w:rPr>
                <w:rFonts w:ascii="Times New Roman" w:eastAsia="Times New Roman" w:hAnsi="Times New Roman" w:cs="Times New Roman"/>
                <w:b/>
                <w:bCs/>
                <w:rtl/>
              </w:rPr>
              <w:t>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D5DCE4" w:themeFill="text2" w:themeFillTint="33"/>
            <w:vAlign w:val="center"/>
            <w:hideMark/>
          </w:tcPr>
          <w:p w:rsidR="00C67251" w:rsidRDefault="00C67251" w:rsidP="00754095">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rtl/>
              </w:rPr>
              <w:t>الساعات الفعلية</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hAnsi="Times New Roman"/>
                <w:sz w:val="28"/>
                <w:szCs w:val="28"/>
                <w:rtl/>
                <w:lang w:bidi="ar-IQ"/>
              </w:rPr>
              <w:t>التفكير ومستوياته</w:t>
            </w:r>
          </w:p>
        </w:tc>
        <w:tc>
          <w:tcPr>
            <w:tcW w:w="619"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49"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التفكير ومستوياته</w:t>
            </w:r>
          </w:p>
        </w:tc>
        <w:tc>
          <w:tcPr>
            <w:tcW w:w="647"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2</w:t>
            </w:r>
          </w:p>
        </w:tc>
        <w:tc>
          <w:tcPr>
            <w:tcW w:w="662"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tl/>
              </w:rPr>
              <w:t>4</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D5DCE4" w:themeFill="text2" w:themeFillTint="33"/>
            <w:hideMark/>
          </w:tcPr>
          <w:p w:rsidR="00C67251" w:rsidRDefault="00C67251" w:rsidP="00754095">
            <w:pPr>
              <w:keepNext/>
              <w:spacing w:after="0" w:line="240" w:lineRule="auto"/>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IQ"/>
              </w:rPr>
            </w:pPr>
            <w:r>
              <w:rPr>
                <w:rFonts w:ascii="Times New Roman" w:hAnsi="Times New Roman"/>
                <w:sz w:val="24"/>
                <w:szCs w:val="24"/>
                <w:rtl/>
                <w:lang w:bidi="ar-IQ"/>
              </w:rPr>
              <w:t xml:space="preserve">                   </w:t>
            </w:r>
            <w:r>
              <w:rPr>
                <w:rFonts w:ascii="Times New Roman" w:hAnsi="Times New Roman"/>
                <w:sz w:val="28"/>
                <w:szCs w:val="28"/>
                <w:rtl/>
                <w:lang w:bidi="ar-IQ"/>
              </w:rPr>
              <w:t>انواع التفكير</w:t>
            </w:r>
            <w:r>
              <w:rPr>
                <w:rFonts w:ascii="Times New Roman" w:hAnsi="Times New Roman"/>
                <w:sz w:val="24"/>
                <w:szCs w:val="24"/>
                <w:rtl/>
                <w:lang w:bidi="ar-IQ"/>
              </w:rPr>
              <w:t>.</w:t>
            </w:r>
          </w:p>
        </w:tc>
        <w:tc>
          <w:tcPr>
            <w:tcW w:w="619"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49"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الناقد ، المنطقي ، العلمي ، الابتكاري ، الرياضي</w:t>
            </w:r>
          </w:p>
        </w:tc>
        <w:tc>
          <w:tcPr>
            <w:tcW w:w="647"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tl/>
              </w:rPr>
              <w:t>8</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Pr>
              <w:t>3</w:t>
            </w:r>
          </w:p>
        </w:tc>
        <w:tc>
          <w:tcPr>
            <w:tcW w:w="2073"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hAnsi="Times New Roman"/>
                <w:sz w:val="24"/>
                <w:szCs w:val="24"/>
                <w:rtl/>
                <w:lang w:bidi="ar-IQ"/>
              </w:rPr>
              <w:t xml:space="preserve"> </w:t>
            </w:r>
            <w:r>
              <w:rPr>
                <w:rFonts w:ascii="Times New Roman" w:hAnsi="Times New Roman"/>
                <w:sz w:val="28"/>
                <w:szCs w:val="28"/>
                <w:rtl/>
                <w:lang w:bidi="ar-IQ"/>
              </w:rPr>
              <w:t>اهداف</w:t>
            </w:r>
            <w:r>
              <w:rPr>
                <w:rFonts w:ascii="Times New Roman" w:hAnsi="Times New Roman"/>
                <w:sz w:val="24"/>
                <w:szCs w:val="24"/>
                <w:rtl/>
                <w:lang w:bidi="ar-IQ"/>
              </w:rPr>
              <w:t xml:space="preserve"> </w:t>
            </w:r>
            <w:r>
              <w:rPr>
                <w:rFonts w:ascii="Times New Roman" w:hAnsi="Times New Roman"/>
                <w:sz w:val="28"/>
                <w:szCs w:val="28"/>
                <w:rtl/>
                <w:lang w:bidi="ar-IQ"/>
              </w:rPr>
              <w:t>التفكير الرياضي في المرحله المتوسطه</w:t>
            </w:r>
            <w:r>
              <w:rPr>
                <w:rFonts w:ascii="Times New Roman" w:hAnsi="Times New Roman"/>
                <w:sz w:val="24"/>
                <w:szCs w:val="24"/>
                <w:rtl/>
                <w:lang w:bidi="ar-IQ"/>
              </w:rPr>
              <w:t>.</w:t>
            </w:r>
          </w:p>
        </w:tc>
        <w:tc>
          <w:tcPr>
            <w:tcW w:w="619"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49"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التفكير الرياضي واهدافه</w:t>
            </w:r>
          </w:p>
        </w:tc>
        <w:tc>
          <w:tcPr>
            <w:tcW w:w="647"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2</w:t>
            </w:r>
          </w:p>
        </w:tc>
        <w:tc>
          <w:tcPr>
            <w:tcW w:w="662"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tl/>
              </w:rPr>
              <w:t>4</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D5DCE4" w:themeFill="text2" w:themeFillTint="33"/>
            <w:hideMark/>
          </w:tcPr>
          <w:p w:rsidR="00C67251" w:rsidRDefault="00C67251" w:rsidP="00754095">
            <w:pPr>
              <w:keepNext/>
              <w:spacing w:after="0" w:line="240" w:lineRule="auto"/>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IQ"/>
              </w:rPr>
            </w:pPr>
            <w:r>
              <w:rPr>
                <w:rFonts w:ascii="Times New Roman" w:hAnsi="Times New Roman"/>
                <w:sz w:val="24"/>
                <w:szCs w:val="24"/>
                <w:rtl/>
                <w:lang w:bidi="ar-IQ"/>
              </w:rPr>
              <w:t xml:space="preserve">         </w:t>
            </w:r>
            <w:r>
              <w:rPr>
                <w:rFonts w:ascii="Times New Roman" w:hAnsi="Times New Roman"/>
                <w:sz w:val="28"/>
                <w:szCs w:val="28"/>
                <w:rtl/>
                <w:lang w:bidi="ar-IQ"/>
              </w:rPr>
              <w:t>مجالات التفكير الرياضي</w:t>
            </w:r>
            <w:r>
              <w:rPr>
                <w:rFonts w:ascii="Times New Roman" w:hAnsi="Times New Roman"/>
                <w:sz w:val="24"/>
                <w:szCs w:val="24"/>
                <w:rtl/>
                <w:lang w:bidi="ar-IQ"/>
              </w:rPr>
              <w:t>.</w:t>
            </w:r>
          </w:p>
        </w:tc>
        <w:tc>
          <w:tcPr>
            <w:tcW w:w="619"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49"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الاستقراء ، الاستنتاج ، المنطقي ، العلاقي ، البرهان ، حل المسئله</w:t>
            </w:r>
          </w:p>
        </w:tc>
        <w:tc>
          <w:tcPr>
            <w:tcW w:w="647"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tl/>
              </w:rPr>
              <w:t>8</w:t>
            </w:r>
          </w:p>
        </w:tc>
      </w:tr>
      <w:tr w:rsidR="00C67251" w:rsidTr="007540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tcPr>
          <w:p w:rsidR="00C67251" w:rsidRDefault="00C67251" w:rsidP="00754095">
            <w:pPr>
              <w:spacing w:after="0" w:line="360" w:lineRule="auto"/>
              <w:jc w:val="center"/>
              <w:rPr>
                <w:rFonts w:ascii="Times New Roman" w:hAnsi="Times New Roman"/>
                <w:sz w:val="24"/>
                <w:szCs w:val="24"/>
                <w:lang w:bidi="ar-IQ"/>
              </w:rPr>
            </w:pPr>
          </w:p>
        </w:tc>
        <w:tc>
          <w:tcPr>
            <w:tcW w:w="2073" w:type="pct"/>
            <w:gridSpan w:val="2"/>
            <w:tcBorders>
              <w:top w:val="double" w:sz="4" w:space="0" w:color="auto"/>
              <w:left w:val="double" w:sz="4" w:space="0" w:color="auto"/>
              <w:bottom w:val="double" w:sz="4" w:space="0" w:color="auto"/>
              <w:right w:val="double" w:sz="4" w:space="0" w:color="auto"/>
            </w:tcBorders>
            <w:shd w:val="clear" w:color="auto" w:fill="E2EFD9" w:themeFill="accent6" w:themeFillTint="33"/>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lang w:bidi="ar-IQ"/>
              </w:rPr>
            </w:pPr>
            <w:r>
              <w:rPr>
                <w:rFonts w:ascii="Times New Roman" w:hAnsi="Times New Roman"/>
                <w:sz w:val="28"/>
                <w:szCs w:val="28"/>
                <w:rtl/>
                <w:lang w:bidi="ar-IQ"/>
              </w:rPr>
              <w:t>برامج تنمية التفكير الرياضي</w:t>
            </w:r>
            <w:r>
              <w:rPr>
                <w:rFonts w:ascii="Times New Roman" w:hAnsi="Times New Roman"/>
                <w:sz w:val="24"/>
                <w:szCs w:val="24"/>
                <w:rtl/>
                <w:lang w:bidi="ar-IQ"/>
              </w:rPr>
              <w:t>.</w:t>
            </w:r>
          </w:p>
        </w:tc>
        <w:tc>
          <w:tcPr>
            <w:tcW w:w="619"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749"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rtl/>
              </w:rPr>
              <w:t>برامج تنمية التفكير ، تطوير التفكير</w:t>
            </w:r>
          </w:p>
        </w:tc>
        <w:tc>
          <w:tcPr>
            <w:tcW w:w="647"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3</w:t>
            </w:r>
          </w:p>
        </w:tc>
        <w:tc>
          <w:tcPr>
            <w:tcW w:w="662"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6</w:t>
            </w:r>
          </w:p>
        </w:tc>
      </w:tr>
      <w:tr w:rsidR="00C67251" w:rsidTr="007540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pct"/>
            <w:gridSpan w:val="5"/>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tl/>
              </w:rPr>
              <w:t>إجمالي الأسابيع والساعات</w:t>
            </w:r>
            <w:r>
              <w:rPr>
                <w:rFonts w:ascii="Times New Roman" w:hAnsi="Times New Roman"/>
                <w:sz w:val="24"/>
                <w:szCs w:val="24"/>
                <w:rtl/>
              </w:rPr>
              <w:t xml:space="preserve"> 15</w:t>
            </w:r>
            <w:r>
              <w:rPr>
                <w:rFonts w:ascii="Cambria Math" w:hAnsi="Cambria Math"/>
                <w:sz w:val="24"/>
                <w:szCs w:val="24"/>
                <w:rtl/>
              </w:rPr>
              <w:t>˟</w:t>
            </w:r>
            <w:r>
              <w:rPr>
                <w:rFonts w:ascii="Times New Roman" w:hAnsi="Times New Roman"/>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tl/>
              </w:rPr>
              <w:t>15</w:t>
            </w:r>
          </w:p>
        </w:tc>
        <w:tc>
          <w:tcPr>
            <w:tcW w:w="654"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tl/>
              </w:rPr>
              <w:t>30</w:t>
            </w:r>
          </w:p>
        </w:tc>
      </w:tr>
      <w:tr w:rsidR="00C67251" w:rsidTr="00754095">
        <w:trPr>
          <w:cnfStyle w:val="000000010000" w:firstRow="0" w:lastRow="0" w:firstColumn="0" w:lastColumn="0" w:oddVBand="0" w:evenVBand="0" w:oddHBand="0" w:evenHBand="1"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rPr>
                <w:rFonts w:ascii="Times New Roman" w:hAnsi="Times New Roman"/>
                <w:sz w:val="16"/>
                <w:szCs w:val="16"/>
                <w:lang w:bidi="ar-EG"/>
              </w:rPr>
            </w:pPr>
            <w:r>
              <w:rPr>
                <w:rFonts w:ascii="Times New Roman" w:hAnsi="Times New Roman"/>
                <w:sz w:val="28"/>
                <w:szCs w:val="28"/>
                <w:rtl/>
              </w:rPr>
              <w:t>ثانيا:</w:t>
            </w:r>
            <w:r>
              <w:rPr>
                <w:rFonts w:ascii="Times New Roman" w:hAnsi="Times New Roman"/>
                <w:sz w:val="28"/>
                <w:szCs w:val="28"/>
              </w:rPr>
              <w:t xml:space="preserve"> </w:t>
            </w:r>
            <w:r>
              <w:rPr>
                <w:rFonts w:ascii="Times New Roman" w:hAnsi="Times New Roman"/>
                <w:sz w:val="28"/>
                <w:szCs w:val="28"/>
                <w:rtl/>
              </w:rPr>
              <w:t xml:space="preserve">الجانب العملي:                                            </w:t>
            </w:r>
          </w:p>
        </w:tc>
      </w:tr>
      <w:tr w:rsidR="00C67251" w:rsidTr="00754095">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ind w:left="968" w:hanging="574"/>
              <w:jc w:val="lowKashida"/>
              <w:rPr>
                <w:rFonts w:ascii="Times New Roman" w:hAnsi="Times New Roman"/>
              </w:rPr>
            </w:pPr>
            <w:r>
              <w:rPr>
                <w:rFonts w:ascii="Times New Roman" w:hAnsi="Times New Roman"/>
                <w:rtl/>
              </w:rPr>
              <w:t>تكتب تجارب (مواضيع) العملي</w:t>
            </w:r>
          </w:p>
        </w:tc>
      </w:tr>
      <w:tr w:rsidR="00C67251" w:rsidTr="00754095">
        <w:trPr>
          <w:cnfStyle w:val="000000010000" w:firstRow="0" w:lastRow="0" w:firstColumn="0" w:lastColumn="0" w:oddVBand="0" w:evenVBand="0" w:oddHBand="0" w:evenHBand="1"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tl/>
              </w:rPr>
              <w:t>الرقم</w:t>
            </w:r>
          </w:p>
        </w:tc>
        <w:tc>
          <w:tcPr>
            <w:tcW w:w="1886"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C67251" w:rsidRDefault="00C67251" w:rsidP="00754095">
            <w:pPr>
              <w:spacing w:after="0" w:line="240" w:lineRule="auto"/>
              <w:ind w:right="-1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ind w:right="-1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C67251" w:rsidRDefault="00C67251" w:rsidP="00754095">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C67251" w:rsidRDefault="00C67251" w:rsidP="00754095">
            <w:pPr>
              <w:spacing w:after="0" w:line="240" w:lineRule="auto"/>
              <w:ind w:right="-1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rtl/>
              </w:rPr>
              <w:t>مخرجات التعلم</w:t>
            </w:r>
          </w:p>
        </w:tc>
      </w:tr>
      <w:tr w:rsidR="00C67251" w:rsidTr="00754095">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5"/>
              </w:numPr>
              <w:spacing w:after="0" w:line="240" w:lineRule="auto"/>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C67251" w:rsidTr="00754095">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5"/>
              </w:numPr>
              <w:spacing w:after="0" w:line="240" w:lineRule="auto"/>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r w:rsidR="00C67251" w:rsidTr="00754095">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5"/>
              </w:numPr>
              <w:spacing w:after="0" w:line="240" w:lineRule="auto"/>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C67251" w:rsidTr="00754095">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5"/>
              </w:numPr>
              <w:spacing w:after="0" w:line="240" w:lineRule="auto"/>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r w:rsidR="00C67251" w:rsidTr="00754095">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C67251" w:rsidRDefault="00C67251" w:rsidP="00A06BAE">
            <w:pPr>
              <w:numPr>
                <w:ilvl w:val="0"/>
                <w:numId w:val="5"/>
              </w:numPr>
              <w:spacing w:after="0" w:line="240" w:lineRule="auto"/>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C67251" w:rsidTr="00754095">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r w:rsidR="00C67251" w:rsidTr="00754095">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right"/>
              <w:rPr>
                <w:rFonts w:ascii="Times New Roman" w:hAnsi="Times New Roman"/>
              </w:rPr>
            </w:pPr>
          </w:p>
        </w:tc>
        <w:tc>
          <w:tcPr>
            <w:tcW w:w="1886" w:type="pct"/>
            <w:gridSpan w:val="2"/>
            <w:tcBorders>
              <w:top w:val="double" w:sz="4" w:space="0" w:color="auto"/>
              <w:left w:val="double" w:sz="4" w:space="0" w:color="auto"/>
              <w:bottom w:val="sing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C67251" w:rsidTr="00754095">
        <w:trPr>
          <w:cnfStyle w:val="000000010000" w:firstRow="0" w:lastRow="0" w:firstColumn="0" w:lastColumn="0" w:oddVBand="0" w:evenVBand="0" w:oddHBand="0" w:evenHBand="1"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403" w:type="pct"/>
            <w:gridSpan w:val="4"/>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jc w:val="center"/>
              <w:rPr>
                <w:rFonts w:ascii="Times New Roman" w:hAnsi="Times New Roman"/>
                <w:sz w:val="24"/>
                <w:szCs w:val="24"/>
              </w:rPr>
            </w:pPr>
            <w:r>
              <w:rPr>
                <w:rFonts w:ascii="Times New Roman" w:hAnsi="Times New Roman"/>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bl>
    <w:p w:rsidR="00C67251" w:rsidRDefault="00C67251" w:rsidP="00C67251">
      <w:pPr>
        <w:rPr>
          <w:rFonts w:eastAsia="Calibri"/>
          <w:vanish/>
          <w:sz w:val="28"/>
        </w:rPr>
      </w:pPr>
    </w:p>
    <w:tbl>
      <w:tblPr>
        <w:tblStyle w:val="LightGrid-Accent1"/>
        <w:tblW w:w="5000" w:type="pct"/>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76"/>
      </w:tblGrid>
      <w:tr w:rsidR="00C67251" w:rsidTr="0075409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67251" w:rsidRDefault="00C67251" w:rsidP="00A06BAE">
            <w:pPr>
              <w:keepNext/>
              <w:numPr>
                <w:ilvl w:val="0"/>
                <w:numId w:val="2"/>
              </w:numPr>
              <w:tabs>
                <w:tab w:val="left" w:pos="565"/>
              </w:tabs>
              <w:spacing w:before="0" w:beforeAutospacing="0" w:after="0" w:afterAutospacing="0" w:line="240" w:lineRule="auto"/>
              <w:ind w:left="423" w:hanging="142"/>
              <w:outlineLvl w:val="2"/>
              <w:rPr>
                <w:rFonts w:ascii="Times New Roman" w:hAnsi="Times New Roman"/>
                <w:sz w:val="28"/>
                <w:szCs w:val="28"/>
              </w:rPr>
            </w:pPr>
            <w:bookmarkStart w:id="5" w:name="_Toc399617529"/>
            <w:r>
              <w:rPr>
                <w:rFonts w:ascii="Times New Roman" w:hAnsi="Times New Roman"/>
                <w:sz w:val="28"/>
                <w:szCs w:val="28"/>
                <w:rtl/>
              </w:rPr>
              <w:t>استراتيجية التدريس</w:t>
            </w:r>
            <w:bookmarkEnd w:id="5"/>
            <w:r>
              <w:rPr>
                <w:rFonts w:ascii="Times New Roman" w:hAnsi="Times New Roman"/>
                <w:sz w:val="28"/>
                <w:szCs w:val="28"/>
                <w:rtl/>
              </w:rPr>
              <w:t>:</w:t>
            </w:r>
          </w:p>
        </w:tc>
      </w:tr>
      <w:tr w:rsidR="00C67251" w:rsidTr="00754095">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rPr>
                <w:rFonts w:ascii="Times New Roman" w:hAnsi="Times New Roman"/>
                <w:color w:val="0000CC"/>
                <w:sz w:val="28"/>
                <w:szCs w:val="28"/>
                <w:rtl/>
                <w:lang w:bidi="ar-IQ"/>
              </w:rPr>
            </w:pPr>
            <w:r>
              <w:rPr>
                <w:rFonts w:ascii="Times New Roman" w:hAnsi="Times New Roman"/>
                <w:color w:val="0000CC"/>
                <w:sz w:val="28"/>
                <w:szCs w:val="28"/>
                <w:rtl/>
                <w:lang w:bidi="ar-IQ"/>
              </w:rPr>
              <w:t>الاعتماد على نموذج تهيئة الطلبه للنقاش وتكليفهم بشرح بعض الفقرات من المادة الدراسيه.</w:t>
            </w:r>
          </w:p>
        </w:tc>
      </w:tr>
      <w:tr w:rsidR="00C67251" w:rsidTr="0075409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67251" w:rsidRDefault="00C67251" w:rsidP="00754095">
            <w:pPr>
              <w:spacing w:after="0" w:line="240" w:lineRule="auto"/>
              <w:rPr>
                <w:rFonts w:ascii="Times New Roman" w:hAnsi="Times New Roman"/>
                <w:color w:val="0000CC"/>
                <w:sz w:val="28"/>
                <w:szCs w:val="28"/>
                <w:rtl/>
                <w:lang w:bidi="ar-IQ"/>
              </w:rPr>
            </w:pPr>
            <w:r>
              <w:rPr>
                <w:rFonts w:ascii="Times New Roman" w:hAnsi="Times New Roman"/>
                <w:sz w:val="28"/>
                <w:szCs w:val="28"/>
                <w:rtl/>
              </w:rPr>
              <w:t xml:space="preserve">يتم الاعتماد على المرجع الرئيس للماده بدلالة شرائح </w:t>
            </w:r>
            <w:r>
              <w:rPr>
                <w:rFonts w:ascii="Times New Roman" w:hAnsi="Times New Roman"/>
                <w:sz w:val="28"/>
                <w:szCs w:val="28"/>
              </w:rPr>
              <w:t>PPT)</w:t>
            </w:r>
            <w:r>
              <w:rPr>
                <w:rFonts w:ascii="Times New Roman" w:hAnsi="Times New Roman"/>
                <w:sz w:val="28"/>
                <w:szCs w:val="28"/>
                <w:rtl/>
                <w:lang w:bidi="ar-IQ"/>
              </w:rPr>
              <w:t>)</w:t>
            </w:r>
            <w:r>
              <w:rPr>
                <w:rFonts w:ascii="Times New Roman" w:hAnsi="Times New Roman"/>
                <w:color w:val="0000CC"/>
                <w:sz w:val="28"/>
                <w:szCs w:val="28"/>
                <w:rtl/>
                <w:lang w:bidi="ar-IQ"/>
              </w:rPr>
              <w:t>.</w:t>
            </w:r>
          </w:p>
        </w:tc>
      </w:tr>
      <w:tr w:rsidR="00C67251" w:rsidTr="00754095">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C67251" w:rsidRDefault="00C67251" w:rsidP="00754095">
            <w:pPr>
              <w:spacing w:after="0" w:line="240" w:lineRule="auto"/>
              <w:rPr>
                <w:rFonts w:ascii="Times New Roman" w:hAnsi="Times New Roman"/>
                <w:color w:val="0000CC"/>
                <w:sz w:val="28"/>
                <w:szCs w:val="28"/>
              </w:rPr>
            </w:pPr>
          </w:p>
        </w:tc>
      </w:tr>
    </w:tbl>
    <w:p w:rsidR="00C67251" w:rsidRDefault="00C67251" w:rsidP="00C67251">
      <w:pPr>
        <w:rPr>
          <w:vanish/>
        </w:rPr>
      </w:pPr>
    </w:p>
    <w:tbl>
      <w:tblPr>
        <w:tblStyle w:val="LightGrid-Accent1"/>
        <w:bidiVisual/>
        <w:tblW w:w="4964"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7595"/>
      </w:tblGrid>
      <w:tr w:rsidR="00C67251" w:rsidTr="00754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67251" w:rsidRDefault="00C67251" w:rsidP="00A06BAE">
            <w:pPr>
              <w:keepNext/>
              <w:numPr>
                <w:ilvl w:val="0"/>
                <w:numId w:val="2"/>
              </w:numPr>
              <w:tabs>
                <w:tab w:val="left" w:pos="423"/>
              </w:tabs>
              <w:spacing w:before="0" w:beforeAutospacing="0" w:after="0" w:afterAutospacing="0" w:line="240" w:lineRule="auto"/>
              <w:ind w:left="423" w:hanging="142"/>
              <w:outlineLvl w:val="2"/>
              <w:rPr>
                <w:rFonts w:ascii="Times New Roman" w:hAnsi="Times New Roman"/>
                <w:sz w:val="28"/>
                <w:szCs w:val="28"/>
              </w:rPr>
            </w:pPr>
            <w:bookmarkStart w:id="6" w:name="_Toc399617532"/>
            <w:r>
              <w:rPr>
                <w:rFonts w:ascii="Times New Roman" w:hAnsi="Times New Roman"/>
                <w:sz w:val="28"/>
                <w:szCs w:val="28"/>
                <w:rtl/>
              </w:rPr>
              <w:lastRenderedPageBreak/>
              <w:t>مصادر التعلم:</w:t>
            </w:r>
            <w:bookmarkEnd w:id="6"/>
          </w:p>
        </w:tc>
      </w:tr>
      <w:tr w:rsidR="00C67251" w:rsidTr="0075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67251" w:rsidRDefault="00C67251" w:rsidP="00754095">
            <w:pPr>
              <w:spacing w:after="0" w:line="240" w:lineRule="auto"/>
              <w:jc w:val="center"/>
              <w:rPr>
                <w:rFonts w:ascii="Times New Roman" w:hAnsi="Times New Roman"/>
                <w:b w:val="0"/>
                <w:bCs w:val="0"/>
                <w:sz w:val="22"/>
                <w:szCs w:val="22"/>
              </w:rPr>
            </w:pPr>
            <w:r>
              <w:rPr>
                <w:rFonts w:ascii="Times New Roman" w:hAnsi="Times New Roman"/>
                <w:b w:val="0"/>
                <w:bCs w:val="0"/>
                <w:rtl/>
              </w:rPr>
              <w:t>(المؤلف، العام، العنوان، مكان النشر والناشر)</w:t>
            </w:r>
          </w:p>
        </w:tc>
      </w:tr>
      <w:tr w:rsidR="00C67251" w:rsidTr="00754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67251" w:rsidRDefault="00C67251" w:rsidP="00754095">
            <w:pPr>
              <w:spacing w:after="0" w:line="240" w:lineRule="auto"/>
              <w:contextualSpacing/>
              <w:rPr>
                <w:rFonts w:ascii="Times New Roman" w:hAnsi="Times New Roman"/>
                <w:sz w:val="24"/>
                <w:szCs w:val="24"/>
              </w:rPr>
            </w:pPr>
            <w:r>
              <w:rPr>
                <w:rFonts w:ascii="Times New Roman" w:hAnsi="Times New Roman"/>
                <w:sz w:val="24"/>
                <w:szCs w:val="24"/>
                <w:rtl/>
              </w:rPr>
              <w:t>العبسي ، محمد مصطفى (2009) : الالعاب والتفكير في الرياضيات ، دار المسيره ، عمان</w:t>
            </w:r>
          </w:p>
        </w:tc>
      </w:tr>
      <w:tr w:rsidR="00C67251" w:rsidTr="0075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67251" w:rsidRPr="00E46E52" w:rsidRDefault="00C67251" w:rsidP="00754095">
            <w:pPr>
              <w:tabs>
                <w:tab w:val="right" w:pos="142"/>
              </w:tabs>
              <w:spacing w:after="0" w:line="240" w:lineRule="auto"/>
              <w:ind w:right="-18"/>
              <w:jc w:val="both"/>
              <w:rPr>
                <w:rFonts w:ascii="Times New Roman" w:hAnsi="Times New Roman"/>
                <w:sz w:val="24"/>
                <w:szCs w:val="24"/>
                <w:rtl/>
              </w:rPr>
            </w:pPr>
            <w:r>
              <w:rPr>
                <w:rFonts w:ascii="Times New Roman" w:hAnsi="Times New Roman" w:hint="cs"/>
                <w:sz w:val="24"/>
                <w:szCs w:val="24"/>
                <w:rtl/>
              </w:rPr>
              <w:t>الكبيسي ، عبدالواحد حميد و مدركه صالح عبدالله (2018): خرائط التفكير والعقل في تدريس الرياضيات ، مكتبة المجتمع العربي ، عمان</w:t>
            </w:r>
          </w:p>
        </w:tc>
      </w:tr>
      <w:tr w:rsidR="00C67251" w:rsidTr="00754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67251" w:rsidRDefault="00C67251" w:rsidP="00754095">
            <w:pPr>
              <w:spacing w:after="0" w:line="240" w:lineRule="auto"/>
              <w:contextualSpacing/>
              <w:rPr>
                <w:rFonts w:ascii="Times New Roman" w:hAnsi="Times New Roman"/>
                <w:sz w:val="24"/>
                <w:szCs w:val="24"/>
              </w:rPr>
            </w:pPr>
          </w:p>
        </w:tc>
      </w:tr>
      <w:tr w:rsidR="00C67251" w:rsidTr="0075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67251" w:rsidRDefault="00C67251" w:rsidP="00754095">
            <w:pPr>
              <w:tabs>
                <w:tab w:val="right" w:pos="142"/>
              </w:tabs>
              <w:spacing w:after="0" w:line="240" w:lineRule="auto"/>
              <w:ind w:left="2520" w:right="-18"/>
              <w:rPr>
                <w:rFonts w:ascii="Times New Roman" w:hAnsi="Times New Roman"/>
                <w:sz w:val="24"/>
                <w:szCs w:val="24"/>
              </w:rPr>
            </w:pPr>
          </w:p>
        </w:tc>
      </w:tr>
      <w:tr w:rsidR="00C67251" w:rsidTr="00754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hideMark/>
          </w:tcPr>
          <w:p w:rsidR="00C67251" w:rsidRDefault="00C67251" w:rsidP="00A06BAE">
            <w:pPr>
              <w:widowControl w:val="0"/>
              <w:numPr>
                <w:ilvl w:val="0"/>
                <w:numId w:val="2"/>
              </w:numPr>
              <w:tabs>
                <w:tab w:val="left" w:pos="565"/>
              </w:tabs>
              <w:spacing w:after="0" w:line="500" w:lineRule="exact"/>
              <w:ind w:left="426" w:hanging="142"/>
              <w:outlineLvl w:val="2"/>
              <w:rPr>
                <w:rFonts w:ascii="Times New Roman" w:hAnsi="Times New Roman"/>
                <w:sz w:val="28"/>
                <w:szCs w:val="28"/>
              </w:rPr>
            </w:pPr>
            <w:bookmarkStart w:id="7" w:name="_Toc399617533"/>
            <w:r>
              <w:rPr>
                <w:rFonts w:ascii="Times New Roman" w:hAnsi="Times New Roman"/>
                <w:sz w:val="28"/>
                <w:szCs w:val="28"/>
                <w:rtl/>
              </w:rPr>
              <w:t>سياسة المساق وضوابطه:</w:t>
            </w:r>
            <w:bookmarkEnd w:id="7"/>
          </w:p>
        </w:tc>
      </w:tr>
      <w:tr w:rsidR="00C67251" w:rsidTr="0075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hideMark/>
          </w:tcPr>
          <w:p w:rsidR="00C67251" w:rsidRDefault="00C67251" w:rsidP="00754095">
            <w:pPr>
              <w:rPr>
                <w:rFonts w:ascii="Times New Roman" w:hAnsi="Times New Roman"/>
                <w:sz w:val="28"/>
                <w:szCs w:val="28"/>
              </w:rPr>
            </w:pPr>
          </w:p>
        </w:tc>
      </w:tr>
      <w:tr w:rsidR="00C67251" w:rsidTr="00754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67251" w:rsidRDefault="00C67251" w:rsidP="00A06BAE">
            <w:pPr>
              <w:widowControl w:val="0"/>
              <w:numPr>
                <w:ilvl w:val="0"/>
                <w:numId w:val="6"/>
              </w:numPr>
              <w:spacing w:before="120" w:after="0" w:line="500" w:lineRule="exact"/>
              <w:ind w:left="1440"/>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67251" w:rsidRDefault="00C67251" w:rsidP="00754095">
            <w:pPr>
              <w:widowControl w:val="0"/>
              <w:spacing w:after="0" w:line="5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lang w:bidi="ar-YE"/>
              </w:rPr>
            </w:pPr>
            <w:r w:rsidRPr="00C26E5D">
              <w:rPr>
                <w:rFonts w:ascii="Times New Roman" w:eastAsia="Times New Roman" w:hAnsi="Times New Roman" w:cs="Times New Roman"/>
                <w:b/>
                <w:bCs/>
                <w:sz w:val="28"/>
                <w:szCs w:val="28"/>
                <w:u w:val="single"/>
                <w:rtl/>
                <w:lang w:bidi="ar-YE"/>
              </w:rPr>
              <w:t>سياسة حضور الفعاليات التعليمية</w:t>
            </w:r>
            <w:r>
              <w:rPr>
                <w:rFonts w:ascii="Times New Roman" w:eastAsia="Times New Roman" w:hAnsi="Times New Roman" w:cs="Times New Roman"/>
                <w:rtl/>
                <w:lang w:bidi="ar-YE"/>
              </w:rPr>
              <w:t xml:space="preserve">: </w:t>
            </w:r>
            <w:r w:rsidRPr="00463CCB">
              <w:rPr>
                <w:rFonts w:ascii="Times New Roman" w:eastAsia="Times New Roman" w:hAnsi="Times New Roman" w:cs="Times New Roman" w:hint="cs"/>
                <w:b/>
                <w:bCs/>
                <w:rtl/>
                <w:lang w:bidi="ar-YE"/>
              </w:rPr>
              <w:t xml:space="preserve">:  </w:t>
            </w:r>
            <w:r w:rsidRPr="00463CCB">
              <w:rPr>
                <w:rFonts w:ascii="Times New Roman" w:eastAsia="Times New Roman" w:hAnsi="Times New Roman" w:cs="Times New Roman" w:hint="cs"/>
                <w:b/>
                <w:bCs/>
                <w:sz w:val="24"/>
                <w:szCs w:val="24"/>
                <w:rtl/>
                <w:lang w:bidi="ar-YE"/>
              </w:rPr>
              <w:t>في حالة غياب الطالب يعطى انذار اولي ثم انذار ثاني ثم انذار نهائي وترفع بعدها مذكرة به للقسم فيعد</w:t>
            </w:r>
            <w:r>
              <w:rPr>
                <w:rFonts w:ascii="Times New Roman" w:eastAsia="Times New Roman" w:hAnsi="Times New Roman" w:cs="Times New Roman" w:hint="cs"/>
                <w:b/>
                <w:bCs/>
                <w:sz w:val="24"/>
                <w:szCs w:val="24"/>
                <w:rtl/>
                <w:lang w:bidi="ar-YE"/>
              </w:rPr>
              <w:t xml:space="preserve"> الطالب</w:t>
            </w:r>
            <w:r w:rsidRPr="00463CCB">
              <w:rPr>
                <w:rFonts w:ascii="Times New Roman" w:eastAsia="Times New Roman" w:hAnsi="Times New Roman" w:cs="Times New Roman" w:hint="cs"/>
                <w:b/>
                <w:bCs/>
                <w:sz w:val="24"/>
                <w:szCs w:val="24"/>
                <w:rtl/>
                <w:lang w:bidi="ar-YE"/>
              </w:rPr>
              <w:t xml:space="preserve"> مفصولا بالغياب</w:t>
            </w:r>
            <w:r>
              <w:rPr>
                <w:rFonts w:ascii="Times New Roman" w:eastAsia="Times New Roman" w:hAnsi="Times New Roman" w:cs="Times New Roman" w:hint="cs"/>
                <w:b/>
                <w:bCs/>
                <w:sz w:val="24"/>
                <w:szCs w:val="24"/>
                <w:rtl/>
                <w:lang w:bidi="ar-YE"/>
              </w:rPr>
              <w:t>.</w:t>
            </w:r>
          </w:p>
        </w:tc>
      </w:tr>
      <w:tr w:rsidR="00C67251" w:rsidTr="0075409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67251" w:rsidRDefault="00C67251" w:rsidP="00A06BAE">
            <w:pPr>
              <w:widowControl w:val="0"/>
              <w:numPr>
                <w:ilvl w:val="0"/>
                <w:numId w:val="6"/>
              </w:numPr>
              <w:spacing w:before="120" w:after="0" w:line="500" w:lineRule="exact"/>
              <w:ind w:left="1440"/>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67251" w:rsidRDefault="00C67251" w:rsidP="00754095">
            <w:pPr>
              <w:widowControl w:val="0"/>
              <w:spacing w:after="0" w:line="5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rPr>
              <w:t xml:space="preserve"> </w:t>
            </w:r>
            <w:r>
              <w:rPr>
                <w:rFonts w:ascii="Times New Roman" w:eastAsia="Times New Roman" w:hAnsi="Times New Roman" w:cs="Times New Roman"/>
                <w:b/>
                <w:bCs/>
                <w:sz w:val="28"/>
                <w:szCs w:val="28"/>
                <w:u w:val="single"/>
                <w:rtl/>
                <w:lang w:bidi="ar-YE"/>
              </w:rPr>
              <w:t>الحضور المتأخر</w:t>
            </w:r>
            <w:r w:rsidRPr="00463CCB">
              <w:rPr>
                <w:rFonts w:ascii="Times New Roman" w:eastAsia="Times New Roman" w:hAnsi="Times New Roman" w:cs="Times New Roman" w:hint="cs"/>
                <w:b/>
                <w:bCs/>
                <w:rtl/>
                <w:lang w:bidi="ar-YE"/>
              </w:rPr>
              <w:t xml:space="preserve">: </w:t>
            </w:r>
            <w:r w:rsidRPr="00463CCB">
              <w:rPr>
                <w:rFonts w:ascii="Times New Roman" w:eastAsia="Times New Roman" w:hAnsi="Times New Roman" w:cs="Times New Roman"/>
                <w:b/>
                <w:bCs/>
                <w:lang w:bidi="ar-YE"/>
              </w:rPr>
              <w:t xml:space="preserve">  </w:t>
            </w:r>
            <w:r w:rsidRPr="00463CCB">
              <w:rPr>
                <w:rFonts w:ascii="Times New Roman" w:eastAsia="Times New Roman" w:hAnsi="Times New Roman" w:cs="Times New Roman" w:hint="cs"/>
                <w:b/>
                <w:bCs/>
                <w:sz w:val="24"/>
                <w:szCs w:val="24"/>
                <w:rtl/>
                <w:lang w:bidi="ar-YE"/>
              </w:rPr>
              <w:t>في حالات تكرار تأخر الطالب عن حضور الفعاليات التعليمية</w:t>
            </w:r>
            <w:r>
              <w:rPr>
                <w:rFonts w:ascii="Times New Roman" w:eastAsia="Times New Roman" w:hAnsi="Times New Roman" w:cs="Times New Roman" w:hint="cs"/>
                <w:b/>
                <w:bCs/>
                <w:sz w:val="24"/>
                <w:szCs w:val="24"/>
                <w:rtl/>
                <w:lang w:bidi="ar-YE"/>
              </w:rPr>
              <w:t xml:space="preserve"> يتم اعتباره غائبا في المحاضرة.</w:t>
            </w:r>
          </w:p>
        </w:tc>
      </w:tr>
      <w:tr w:rsidR="00C67251" w:rsidTr="00754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67251" w:rsidRDefault="00C67251" w:rsidP="00A06BAE">
            <w:pPr>
              <w:widowControl w:val="0"/>
              <w:numPr>
                <w:ilvl w:val="0"/>
                <w:numId w:val="6"/>
              </w:numPr>
              <w:spacing w:before="120" w:after="0" w:line="500" w:lineRule="exact"/>
              <w:ind w:left="1440"/>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67251" w:rsidRDefault="00C67251" w:rsidP="00754095">
            <w:pPr>
              <w:widowControl w:val="0"/>
              <w:spacing w:after="0" w:line="5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b/>
                <w:bCs/>
                <w:sz w:val="28"/>
                <w:szCs w:val="28"/>
                <w:u w:val="single"/>
                <w:rtl/>
                <w:lang w:bidi="ar-YE"/>
              </w:rPr>
              <w:t>ضوابط الامتحان</w:t>
            </w:r>
            <w:r>
              <w:rPr>
                <w:rFonts w:ascii="Times New Roman" w:eastAsia="Times New Roman" w:hAnsi="Times New Roman" w:cs="Times New Roman"/>
                <w:b/>
                <w:bCs/>
                <w:rtl/>
                <w:lang w:bidi="ar-YE"/>
              </w:rPr>
              <w:t>:</w:t>
            </w:r>
            <w:r>
              <w:rPr>
                <w:rFonts w:ascii="Times New Roman" w:eastAsia="Times New Roman" w:hAnsi="Times New Roman" w:cs="Times New Roman"/>
                <w:rtl/>
                <w:lang w:bidi="ar-YE"/>
              </w:rPr>
              <w:t xml:space="preserve"> </w:t>
            </w:r>
            <w:r w:rsidRPr="00463CCB">
              <w:rPr>
                <w:rFonts w:ascii="Times New Roman" w:eastAsia="Times New Roman" w:hAnsi="Times New Roman" w:cs="Times New Roman" w:hint="cs"/>
                <w:b/>
                <w:bCs/>
                <w:sz w:val="24"/>
                <w:szCs w:val="24"/>
                <w:rtl/>
                <w:lang w:bidi="ar-YE"/>
              </w:rPr>
              <w:t>في حالات الغياب عن الامتحان</w:t>
            </w:r>
            <w:r>
              <w:rPr>
                <w:rFonts w:ascii="Times New Roman" w:eastAsia="Times New Roman" w:hAnsi="Times New Roman" w:cs="Times New Roman" w:hint="cs"/>
                <w:b/>
                <w:bCs/>
                <w:sz w:val="24"/>
                <w:szCs w:val="24"/>
                <w:rtl/>
                <w:lang w:bidi="ar-YE"/>
              </w:rPr>
              <w:t xml:space="preserve"> من دون عذر يعطى صفرا</w:t>
            </w:r>
            <w:r w:rsidRPr="00463CCB">
              <w:rPr>
                <w:rFonts w:ascii="Times New Roman" w:eastAsia="Times New Roman" w:hAnsi="Times New Roman" w:cs="Times New Roman" w:hint="cs"/>
                <w:b/>
                <w:bCs/>
                <w:sz w:val="24"/>
                <w:szCs w:val="24"/>
                <w:rtl/>
                <w:lang w:bidi="ar-YE"/>
              </w:rPr>
              <w:t xml:space="preserve"> و</w:t>
            </w:r>
            <w:r>
              <w:rPr>
                <w:rFonts w:ascii="Times New Roman" w:eastAsia="Times New Roman" w:hAnsi="Times New Roman" w:cs="Times New Roman" w:hint="cs"/>
                <w:b/>
                <w:bCs/>
                <w:sz w:val="24"/>
                <w:szCs w:val="24"/>
                <w:rtl/>
                <w:lang w:bidi="ar-YE"/>
              </w:rPr>
              <w:t>اذا تأخر عن حضور الامتحان يتم امتحانه مع طلبة قاعة أخرى.</w:t>
            </w:r>
          </w:p>
        </w:tc>
      </w:tr>
      <w:tr w:rsidR="00C67251" w:rsidTr="0075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67251" w:rsidRDefault="00C67251" w:rsidP="00A06BAE">
            <w:pPr>
              <w:widowControl w:val="0"/>
              <w:numPr>
                <w:ilvl w:val="0"/>
                <w:numId w:val="6"/>
              </w:numPr>
              <w:spacing w:before="120" w:after="0" w:line="500" w:lineRule="exact"/>
              <w:ind w:left="1440"/>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67251" w:rsidRDefault="00C67251" w:rsidP="00754095">
            <w:pPr>
              <w:widowControl w:val="0"/>
              <w:spacing w:after="0" w:line="5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sidRPr="00C26E5D">
              <w:rPr>
                <w:rFonts w:ascii="Times New Roman" w:eastAsia="Times New Roman" w:hAnsi="Times New Roman" w:cs="Times New Roman"/>
                <w:b/>
                <w:bCs/>
                <w:sz w:val="28"/>
                <w:szCs w:val="28"/>
                <w:u w:val="single"/>
                <w:rtl/>
                <w:lang w:bidi="ar-YE"/>
              </w:rPr>
              <w:t>الواجبات والمشاريع</w:t>
            </w:r>
            <w:r w:rsidRPr="00C26E5D">
              <w:rPr>
                <w:rFonts w:ascii="Times New Roman" w:eastAsia="Times New Roman" w:hAnsi="Times New Roman" w:cs="Times New Roman"/>
                <w:b/>
                <w:bCs/>
                <w:sz w:val="28"/>
                <w:szCs w:val="28"/>
                <w:rtl/>
                <w:lang w:bidi="ar-YE"/>
              </w:rPr>
              <w:t>:</w:t>
            </w:r>
            <w:r>
              <w:rPr>
                <w:rFonts w:ascii="Times New Roman" w:eastAsia="Times New Roman" w:hAnsi="Times New Roman" w:cs="Times New Roman"/>
                <w:rtl/>
                <w:lang w:bidi="ar-YE"/>
              </w:rPr>
              <w:t xml:space="preserve"> </w:t>
            </w:r>
            <w:r w:rsidRPr="003F6F89">
              <w:rPr>
                <w:rFonts w:ascii="Times New Roman" w:eastAsia="Times New Roman" w:hAnsi="Times New Roman" w:cs="Times New Roman" w:hint="cs"/>
                <w:b/>
                <w:bCs/>
                <w:sz w:val="24"/>
                <w:szCs w:val="24"/>
                <w:rtl/>
                <w:lang w:bidi="ar-YE"/>
              </w:rPr>
              <w:t xml:space="preserve">تسليم الواجبات أو المشاريع </w:t>
            </w:r>
            <w:r>
              <w:rPr>
                <w:rFonts w:ascii="Times New Roman" w:eastAsia="Times New Roman" w:hAnsi="Times New Roman" w:cs="Times New Roman" w:hint="cs"/>
                <w:b/>
                <w:bCs/>
                <w:sz w:val="24"/>
                <w:szCs w:val="24"/>
                <w:rtl/>
                <w:lang w:bidi="ar-YE"/>
              </w:rPr>
              <w:t xml:space="preserve">في الموعد المحدد من قبل المعلم </w:t>
            </w:r>
            <w:r w:rsidRPr="003F6F89">
              <w:rPr>
                <w:rFonts w:ascii="Times New Roman" w:eastAsia="Times New Roman" w:hAnsi="Times New Roman" w:cs="Times New Roman" w:hint="cs"/>
                <w:b/>
                <w:bCs/>
                <w:sz w:val="24"/>
                <w:szCs w:val="24"/>
                <w:rtl/>
                <w:lang w:bidi="ar-YE"/>
              </w:rPr>
              <w:t>و</w:t>
            </w:r>
            <w:r>
              <w:rPr>
                <w:rFonts w:ascii="Times New Roman" w:eastAsia="Times New Roman" w:hAnsi="Times New Roman" w:cs="Times New Roman" w:hint="cs"/>
                <w:b/>
                <w:bCs/>
                <w:sz w:val="24"/>
                <w:szCs w:val="24"/>
                <w:rtl/>
                <w:lang w:bidi="ar-YE"/>
              </w:rPr>
              <w:t>يرفض استلامها في حالة التأخير.</w:t>
            </w:r>
          </w:p>
        </w:tc>
      </w:tr>
      <w:tr w:rsidR="00C67251" w:rsidTr="00754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67251" w:rsidRDefault="00C67251" w:rsidP="00A06BAE">
            <w:pPr>
              <w:widowControl w:val="0"/>
              <w:numPr>
                <w:ilvl w:val="0"/>
                <w:numId w:val="6"/>
              </w:numPr>
              <w:spacing w:before="120" w:after="0" w:line="500" w:lineRule="exact"/>
              <w:ind w:left="1440"/>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67251" w:rsidRDefault="00C67251" w:rsidP="00754095">
            <w:pPr>
              <w:widowControl w:val="0"/>
              <w:spacing w:after="0" w:line="5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b/>
                <w:bCs/>
                <w:sz w:val="28"/>
                <w:szCs w:val="28"/>
                <w:u w:val="single"/>
                <w:rtl/>
                <w:lang w:bidi="ar-YE"/>
              </w:rPr>
              <w:t>الغش</w:t>
            </w:r>
            <w:r>
              <w:rPr>
                <w:rFonts w:ascii="Times New Roman" w:eastAsia="Times New Roman" w:hAnsi="Times New Roman" w:cs="Times New Roman"/>
                <w:rtl/>
                <w:lang w:bidi="ar-YE"/>
              </w:rPr>
              <w:t xml:space="preserve">: </w:t>
            </w:r>
            <w:r>
              <w:rPr>
                <w:rFonts w:ascii="Times New Roman" w:eastAsia="Times New Roman" w:hAnsi="Times New Roman" w:cs="Times New Roman" w:hint="cs"/>
                <w:b/>
                <w:bCs/>
                <w:sz w:val="24"/>
                <w:szCs w:val="24"/>
                <w:rtl/>
                <w:lang w:bidi="ar-YE"/>
              </w:rPr>
              <w:t xml:space="preserve">في حالة </w:t>
            </w:r>
            <w:r w:rsidRPr="003F6F89">
              <w:rPr>
                <w:rFonts w:ascii="Times New Roman" w:eastAsia="Times New Roman" w:hAnsi="Times New Roman" w:cs="Times New Roman" w:hint="cs"/>
                <w:b/>
                <w:bCs/>
                <w:sz w:val="24"/>
                <w:szCs w:val="24"/>
                <w:rtl/>
                <w:lang w:bidi="ar-YE"/>
              </w:rPr>
              <w:t>غش</w:t>
            </w:r>
            <w:r>
              <w:rPr>
                <w:rFonts w:ascii="Times New Roman" w:eastAsia="Times New Roman" w:hAnsi="Times New Roman" w:cs="Times New Roman" w:hint="cs"/>
                <w:b/>
                <w:bCs/>
                <w:sz w:val="24"/>
                <w:szCs w:val="24"/>
                <w:rtl/>
                <w:lang w:bidi="ar-YE"/>
              </w:rPr>
              <w:t xml:space="preserve"> الطالب</w:t>
            </w:r>
            <w:r w:rsidRPr="003F6F89">
              <w:rPr>
                <w:rFonts w:ascii="Times New Roman" w:eastAsia="Times New Roman" w:hAnsi="Times New Roman" w:cs="Times New Roman" w:hint="cs"/>
                <w:b/>
                <w:bCs/>
                <w:sz w:val="24"/>
                <w:szCs w:val="24"/>
                <w:rtl/>
                <w:lang w:bidi="ar-YE"/>
              </w:rPr>
              <w:t xml:space="preserve"> في الامتحانات</w:t>
            </w:r>
            <w:r>
              <w:rPr>
                <w:rFonts w:ascii="Times New Roman" w:eastAsia="Times New Roman" w:hAnsi="Times New Roman" w:cs="Times New Roman" w:hint="cs"/>
                <w:b/>
                <w:bCs/>
                <w:sz w:val="24"/>
                <w:szCs w:val="24"/>
                <w:rtl/>
                <w:lang w:bidi="ar-YE"/>
              </w:rPr>
              <w:t xml:space="preserve"> ترفع به مذكرة الى رئاسة القسم لاتخاذ مايلزم.</w:t>
            </w:r>
          </w:p>
        </w:tc>
      </w:tr>
      <w:tr w:rsidR="00C67251" w:rsidTr="0075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67251" w:rsidRDefault="00C67251" w:rsidP="00A06BAE">
            <w:pPr>
              <w:widowControl w:val="0"/>
              <w:numPr>
                <w:ilvl w:val="0"/>
                <w:numId w:val="6"/>
              </w:numPr>
              <w:spacing w:before="120" w:after="0" w:line="500" w:lineRule="exact"/>
              <w:ind w:left="1440"/>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67251" w:rsidRDefault="00C67251" w:rsidP="00754095">
            <w:pPr>
              <w:widowControl w:val="0"/>
              <w:spacing w:after="0" w:line="5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b/>
                <w:bCs/>
                <w:sz w:val="28"/>
                <w:szCs w:val="28"/>
                <w:u w:val="single"/>
                <w:rtl/>
                <w:lang w:bidi="ar-YE"/>
              </w:rPr>
              <w:t>الانتحال</w:t>
            </w:r>
            <w:r>
              <w:rPr>
                <w:rFonts w:ascii="Times New Roman" w:eastAsia="Times New Roman" w:hAnsi="Times New Roman" w:cs="Times New Roman"/>
                <w:rtl/>
                <w:lang w:bidi="ar-YE"/>
              </w:rPr>
              <w:t xml:space="preserve">: </w:t>
            </w:r>
            <w:r>
              <w:rPr>
                <w:rFonts w:ascii="Times New Roman" w:eastAsia="Times New Roman" w:hAnsi="Times New Roman" w:cs="Times New Roman" w:hint="cs"/>
                <w:b/>
                <w:bCs/>
                <w:sz w:val="24"/>
                <w:szCs w:val="24"/>
                <w:rtl/>
                <w:lang w:bidi="ar-YE"/>
              </w:rPr>
              <w:t>في حالة اكتشاف انتحال الطالب لشخصية اخرى ترفع به مذكرة الى رئاسة القسم فورا.</w:t>
            </w:r>
          </w:p>
        </w:tc>
      </w:tr>
      <w:tr w:rsidR="00C67251" w:rsidTr="00754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67251" w:rsidRDefault="00C67251" w:rsidP="00A06BAE">
            <w:pPr>
              <w:widowControl w:val="0"/>
              <w:numPr>
                <w:ilvl w:val="0"/>
                <w:numId w:val="6"/>
              </w:numPr>
              <w:spacing w:before="120" w:after="0" w:line="500" w:lineRule="exact"/>
              <w:ind w:left="1440"/>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67251" w:rsidRPr="00C26E5D" w:rsidRDefault="00C67251" w:rsidP="00754095">
            <w:pPr>
              <w:widowControl w:val="0"/>
              <w:spacing w:after="0" w:line="5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C26E5D">
              <w:rPr>
                <w:rFonts w:ascii="Times New Roman" w:eastAsia="Times New Roman" w:hAnsi="Times New Roman" w:cs="Times New Roman"/>
                <w:b/>
                <w:bCs/>
                <w:sz w:val="28"/>
                <w:szCs w:val="28"/>
                <w:u w:val="single"/>
                <w:rtl/>
              </w:rPr>
              <w:t>سياسات أخرى</w:t>
            </w:r>
            <w:r w:rsidRPr="00C26E5D">
              <w:rPr>
                <w:rFonts w:ascii="Times New Roman" w:eastAsia="Times New Roman" w:hAnsi="Times New Roman" w:cs="Times New Roman"/>
                <w:sz w:val="28"/>
                <w:szCs w:val="28"/>
                <w:rtl/>
              </w:rPr>
              <w:t>: أي سياسات أخرى تتعلق بخصوصية المساق، أو بحسب لوائح الجامعة..</w:t>
            </w:r>
          </w:p>
        </w:tc>
      </w:tr>
    </w:tbl>
    <w:p w:rsidR="00C67251" w:rsidRDefault="00C67251" w:rsidP="00C67251">
      <w:pPr>
        <w:jc w:val="right"/>
        <w:rPr>
          <w:color w:val="000000"/>
          <w:sz w:val="14"/>
          <w:szCs w:val="14"/>
        </w:rPr>
      </w:pPr>
    </w:p>
    <w:p w:rsidR="00C67251" w:rsidRDefault="00C67251" w:rsidP="00C67251">
      <w:pPr>
        <w:rPr>
          <w:color w:val="000000"/>
          <w:sz w:val="14"/>
          <w:szCs w:val="14"/>
          <w:rtl/>
          <w:lang w:bidi="ar-IQ"/>
        </w:rPr>
      </w:pPr>
    </w:p>
    <w:p w:rsidR="00C67251" w:rsidRDefault="00C67251" w:rsidP="00C67251"/>
    <w:p w:rsidR="00C67251" w:rsidRPr="00C67251" w:rsidRDefault="00C67251" w:rsidP="00C67251">
      <w:pPr>
        <w:jc w:val="lowKashida"/>
        <w:rPr>
          <w:b/>
          <w:bCs/>
          <w:sz w:val="32"/>
          <w:szCs w:val="32"/>
          <w:lang w:bidi="ar-IQ"/>
        </w:rPr>
      </w:pPr>
      <w:bookmarkStart w:id="8" w:name="_GoBack"/>
      <w:bookmarkEnd w:id="8"/>
    </w:p>
    <w:p w:rsidR="00C67251" w:rsidRDefault="00C67251" w:rsidP="00C67251">
      <w:pPr>
        <w:jc w:val="lowKashida"/>
        <w:rPr>
          <w:b/>
          <w:bCs/>
          <w:sz w:val="32"/>
          <w:szCs w:val="32"/>
          <w:lang w:bidi="ar-IQ"/>
        </w:rPr>
      </w:pPr>
    </w:p>
    <w:p w:rsidR="00C67251" w:rsidRDefault="00C67251" w:rsidP="00C67251">
      <w:pPr>
        <w:jc w:val="lowKashida"/>
        <w:rPr>
          <w:b/>
          <w:bCs/>
          <w:sz w:val="32"/>
          <w:szCs w:val="32"/>
          <w:lang w:bidi="ar-IQ"/>
        </w:rPr>
      </w:pPr>
    </w:p>
    <w:p w:rsidR="00C67251" w:rsidRDefault="00C67251" w:rsidP="00C67251">
      <w:pPr>
        <w:jc w:val="lowKashida"/>
        <w:rPr>
          <w:b/>
          <w:bCs/>
          <w:sz w:val="32"/>
          <w:szCs w:val="32"/>
          <w:lang w:bidi="ar-IQ"/>
        </w:rPr>
      </w:pPr>
    </w:p>
    <w:p w:rsidR="00C67251" w:rsidRDefault="00C67251" w:rsidP="00C67251">
      <w:pPr>
        <w:jc w:val="lowKashida"/>
        <w:rPr>
          <w:b/>
          <w:bCs/>
          <w:sz w:val="32"/>
          <w:szCs w:val="32"/>
          <w:lang w:bidi="ar-IQ"/>
        </w:rPr>
      </w:pPr>
    </w:p>
    <w:p w:rsidR="00C67251" w:rsidRDefault="00C67251" w:rsidP="00C67251">
      <w:pPr>
        <w:jc w:val="lowKashida"/>
        <w:rPr>
          <w:b/>
          <w:bCs/>
          <w:sz w:val="32"/>
          <w:szCs w:val="32"/>
          <w:lang w:bidi="ar-IQ"/>
        </w:rPr>
      </w:pPr>
    </w:p>
    <w:p w:rsidR="00C67251" w:rsidRDefault="00C67251" w:rsidP="00C67251">
      <w:pPr>
        <w:jc w:val="lowKashida"/>
        <w:rPr>
          <w:b/>
          <w:bCs/>
          <w:sz w:val="32"/>
          <w:szCs w:val="32"/>
          <w:lang w:bidi="ar-IQ"/>
        </w:rPr>
      </w:pPr>
    </w:p>
    <w:p w:rsidR="00C67251" w:rsidRDefault="00C67251" w:rsidP="00C67251">
      <w:pPr>
        <w:jc w:val="lowKashida"/>
        <w:rPr>
          <w:b/>
          <w:bCs/>
          <w:sz w:val="32"/>
          <w:szCs w:val="32"/>
          <w:lang w:bidi="ar-IQ"/>
        </w:rPr>
      </w:pPr>
      <w:r>
        <w:rPr>
          <w:b/>
          <w:bCs/>
          <w:sz w:val="32"/>
          <w:szCs w:val="32"/>
          <w:rtl/>
          <w:lang w:bidi="ar-IQ"/>
        </w:rPr>
        <w:t>محاضرات مادة التفكير الرياضي/ المرحلة الثالثة/ الفصل الدراسي الخامس</w:t>
      </w:r>
    </w:p>
    <w:p w:rsidR="00C67251" w:rsidRDefault="00C67251" w:rsidP="00C67251">
      <w:pPr>
        <w:jc w:val="lowKashida"/>
        <w:rPr>
          <w:b/>
          <w:bCs/>
          <w:sz w:val="32"/>
          <w:szCs w:val="32"/>
          <w:rtl/>
          <w:lang w:bidi="ar-IQ"/>
        </w:rPr>
      </w:pPr>
      <w:r>
        <w:rPr>
          <w:b/>
          <w:bCs/>
          <w:sz w:val="32"/>
          <w:szCs w:val="32"/>
          <w:rtl/>
          <w:lang w:bidi="ar-IQ"/>
        </w:rPr>
        <w:t>خرائط التفكير والعقل في تدريس الرياضيات</w:t>
      </w:r>
    </w:p>
    <w:p w:rsidR="00C67251" w:rsidRDefault="00C67251" w:rsidP="00C67251">
      <w:pPr>
        <w:jc w:val="lowKashida"/>
        <w:rPr>
          <w:b/>
          <w:bCs/>
          <w:sz w:val="28"/>
          <w:szCs w:val="28"/>
          <w:rtl/>
        </w:rPr>
      </w:pPr>
      <w:r>
        <w:rPr>
          <w:b/>
          <w:bCs/>
          <w:sz w:val="28"/>
          <w:szCs w:val="28"/>
          <w:rtl/>
          <w:lang w:bidi="ar-IQ"/>
        </w:rPr>
        <w:t xml:space="preserve">التفكير الرياضي </w:t>
      </w:r>
      <w:r>
        <w:rPr>
          <w:b/>
          <w:bCs/>
          <w:sz w:val="28"/>
          <w:szCs w:val="28"/>
        </w:rPr>
        <w:t>Mathematical Thinking</w:t>
      </w:r>
      <w:r>
        <w:rPr>
          <w:b/>
          <w:bCs/>
          <w:sz w:val="28"/>
          <w:szCs w:val="28"/>
          <w:rtl/>
        </w:rPr>
        <w:t>:</w:t>
      </w:r>
    </w:p>
    <w:p w:rsidR="00C67251" w:rsidRDefault="00C67251" w:rsidP="00C67251">
      <w:pPr>
        <w:ind w:firstLine="524"/>
        <w:jc w:val="lowKashida"/>
        <w:rPr>
          <w:sz w:val="28"/>
          <w:szCs w:val="28"/>
          <w:rtl/>
          <w:lang w:bidi="ar-IQ"/>
        </w:rPr>
      </w:pPr>
      <w:r>
        <w:rPr>
          <w:sz w:val="28"/>
          <w:szCs w:val="28"/>
          <w:rtl/>
          <w:lang w:bidi="ar-IQ"/>
        </w:rPr>
        <w:t>الرياضيات علم من إبداع العقل البشري، وطريقة للبحث تعتمد على المنطق والتفكير العقلي مُستخدمة سُرعة البديهة وسعة الخيال ودقة الملاحظة، لهذا فقد قيل</w:t>
      </w:r>
      <w:r>
        <w:rPr>
          <w:b/>
          <w:bCs/>
          <w:sz w:val="28"/>
          <w:szCs w:val="28"/>
          <w:rtl/>
          <w:lang w:bidi="ar-IQ"/>
        </w:rPr>
        <w:t xml:space="preserve"> </w:t>
      </w:r>
      <w:r>
        <w:rPr>
          <w:sz w:val="28"/>
          <w:szCs w:val="28"/>
          <w:rtl/>
          <w:lang w:bidi="ar-IQ"/>
        </w:rPr>
        <w:t>إنها سيدة العلوم بلا مُنازع وخادمتها في الوقت نفسه، وهذه هي</w:t>
      </w:r>
      <w:r>
        <w:rPr>
          <w:b/>
          <w:bCs/>
          <w:sz w:val="28"/>
          <w:szCs w:val="28"/>
          <w:rtl/>
          <w:lang w:bidi="ar-IQ"/>
        </w:rPr>
        <w:t xml:space="preserve"> </w:t>
      </w:r>
      <w:r>
        <w:rPr>
          <w:sz w:val="28"/>
          <w:szCs w:val="28"/>
          <w:rtl/>
          <w:lang w:bidi="ar-IQ"/>
        </w:rPr>
        <w:t>عظمة الرياضيات، وتؤدي الرياضيات دوراً كبيراً في التطبيقات العلمية والعملية، ولا أحد يُنكِر دورها الكبير الذي تؤديه في التطوّر التكنُولوجي الهائل وفي الصناعات الحديثة، كما تعد أرضاً خصبةً لتعليم مهارات التفكير  الرياضي لدى المُتعلمين.</w:t>
      </w:r>
    </w:p>
    <w:p w:rsidR="00C67251" w:rsidRDefault="00C67251" w:rsidP="00C67251">
      <w:pPr>
        <w:ind w:firstLine="524"/>
        <w:jc w:val="lowKashida"/>
        <w:rPr>
          <w:sz w:val="28"/>
          <w:szCs w:val="28"/>
          <w:rtl/>
          <w:lang w:bidi="ar-IQ"/>
        </w:rPr>
      </w:pPr>
      <w:r>
        <w:rPr>
          <w:sz w:val="28"/>
          <w:szCs w:val="28"/>
          <w:rtl/>
          <w:lang w:bidi="ar-IQ"/>
        </w:rPr>
        <w:t>اذا تدريس</w:t>
      </w:r>
      <w:r>
        <w:rPr>
          <w:rFonts w:hint="cs"/>
          <w:sz w:val="28"/>
          <w:szCs w:val="28"/>
          <w:lang w:bidi="ar-IQ"/>
        </w:rPr>
        <w:t xml:space="preserve"> </w:t>
      </w:r>
      <w:r>
        <w:rPr>
          <w:sz w:val="28"/>
          <w:szCs w:val="28"/>
          <w:rtl/>
          <w:lang w:bidi="ar-IQ"/>
        </w:rPr>
        <w:t>الرياضيات ينبغي من</w:t>
      </w:r>
      <w:r>
        <w:rPr>
          <w:rFonts w:hint="cs"/>
          <w:sz w:val="28"/>
          <w:szCs w:val="28"/>
          <w:lang w:bidi="ar-IQ"/>
        </w:rPr>
        <w:t xml:space="preserve"> </w:t>
      </w:r>
      <w:r>
        <w:rPr>
          <w:sz w:val="28"/>
          <w:szCs w:val="28"/>
          <w:rtl/>
          <w:lang w:bidi="ar-IQ"/>
        </w:rPr>
        <w:t>أجل</w:t>
      </w:r>
      <w:r>
        <w:rPr>
          <w:rFonts w:hint="cs"/>
          <w:sz w:val="28"/>
          <w:szCs w:val="28"/>
          <w:lang w:bidi="ar-IQ"/>
        </w:rPr>
        <w:t xml:space="preserve"> </w:t>
      </w:r>
      <w:r>
        <w:rPr>
          <w:sz w:val="28"/>
          <w:szCs w:val="28"/>
          <w:rtl/>
          <w:lang w:bidi="ar-IQ"/>
        </w:rPr>
        <w:t>الفهم</w:t>
      </w:r>
      <w:r>
        <w:rPr>
          <w:rFonts w:hint="cs"/>
          <w:sz w:val="28"/>
          <w:szCs w:val="28"/>
          <w:lang w:bidi="ar-IQ"/>
        </w:rPr>
        <w:t xml:space="preserve"> </w:t>
      </w:r>
      <w:r>
        <w:rPr>
          <w:sz w:val="28"/>
          <w:szCs w:val="28"/>
          <w:rtl/>
          <w:lang w:bidi="ar-IQ"/>
        </w:rPr>
        <w:t>وهو</w:t>
      </w:r>
      <w:r>
        <w:rPr>
          <w:rFonts w:hint="cs"/>
          <w:sz w:val="28"/>
          <w:szCs w:val="28"/>
          <w:lang w:bidi="ar-IQ"/>
        </w:rPr>
        <w:t xml:space="preserve"> </w:t>
      </w:r>
      <w:r>
        <w:rPr>
          <w:sz w:val="28"/>
          <w:szCs w:val="28"/>
          <w:rtl/>
          <w:lang w:bidi="ar-IQ"/>
        </w:rPr>
        <w:t>يعنى</w:t>
      </w:r>
      <w:r>
        <w:rPr>
          <w:rFonts w:hint="cs"/>
          <w:sz w:val="28"/>
          <w:szCs w:val="28"/>
          <w:lang w:bidi="ar-IQ"/>
        </w:rPr>
        <w:t xml:space="preserve"> </w:t>
      </w:r>
      <w:r>
        <w:rPr>
          <w:sz w:val="28"/>
          <w:szCs w:val="28"/>
          <w:rtl/>
          <w:lang w:bidi="ar-IQ"/>
        </w:rPr>
        <w:t>أن</w:t>
      </w:r>
      <w:r>
        <w:rPr>
          <w:rFonts w:hint="cs"/>
          <w:sz w:val="28"/>
          <w:szCs w:val="28"/>
          <w:lang w:bidi="ar-IQ"/>
        </w:rPr>
        <w:t xml:space="preserve"> </w:t>
      </w:r>
      <w:r>
        <w:rPr>
          <w:sz w:val="28"/>
          <w:szCs w:val="28"/>
          <w:rtl/>
          <w:lang w:bidi="ar-IQ"/>
        </w:rPr>
        <w:t>يساعد</w:t>
      </w:r>
      <w:r>
        <w:rPr>
          <w:rFonts w:hint="cs"/>
          <w:sz w:val="28"/>
          <w:szCs w:val="28"/>
          <w:lang w:bidi="ar-IQ"/>
        </w:rPr>
        <w:t xml:space="preserve"> </w:t>
      </w:r>
      <w:r>
        <w:rPr>
          <w:sz w:val="28"/>
          <w:szCs w:val="28"/>
          <w:rtl/>
          <w:lang w:bidi="ar-IQ"/>
        </w:rPr>
        <w:t>المعلمون</w:t>
      </w:r>
      <w:r>
        <w:rPr>
          <w:rFonts w:hint="cs"/>
          <w:sz w:val="28"/>
          <w:szCs w:val="28"/>
          <w:lang w:bidi="ar-IQ"/>
        </w:rPr>
        <w:t xml:space="preserve"> </w:t>
      </w:r>
      <w:r>
        <w:rPr>
          <w:sz w:val="28"/>
          <w:szCs w:val="28"/>
          <w:rtl/>
          <w:lang w:bidi="ar-IQ"/>
        </w:rPr>
        <w:t>طلبتهم</w:t>
      </w:r>
      <w:r>
        <w:rPr>
          <w:rFonts w:hint="cs"/>
          <w:sz w:val="28"/>
          <w:szCs w:val="28"/>
          <w:lang w:bidi="ar-IQ"/>
        </w:rPr>
        <w:t xml:space="preserve"> </w:t>
      </w:r>
      <w:r>
        <w:rPr>
          <w:sz w:val="28"/>
          <w:szCs w:val="28"/>
          <w:rtl/>
          <w:lang w:bidi="ar-IQ"/>
        </w:rPr>
        <w:t>على</w:t>
      </w:r>
      <w:r>
        <w:rPr>
          <w:rFonts w:hint="cs"/>
          <w:sz w:val="28"/>
          <w:szCs w:val="28"/>
          <w:lang w:bidi="ar-IQ"/>
        </w:rPr>
        <w:t xml:space="preserve"> </w:t>
      </w:r>
      <w:r>
        <w:rPr>
          <w:sz w:val="28"/>
          <w:szCs w:val="28"/>
          <w:rtl/>
          <w:lang w:bidi="ar-IQ"/>
        </w:rPr>
        <w:t>أن</w:t>
      </w:r>
      <w:r>
        <w:rPr>
          <w:rFonts w:hint="cs"/>
          <w:sz w:val="28"/>
          <w:szCs w:val="28"/>
          <w:lang w:bidi="ar-IQ"/>
        </w:rPr>
        <w:t xml:space="preserve"> </w:t>
      </w:r>
      <w:r>
        <w:rPr>
          <w:sz w:val="28"/>
          <w:szCs w:val="28"/>
          <w:rtl/>
          <w:lang w:bidi="ar-IQ"/>
        </w:rPr>
        <w:t>يغوصوا</w:t>
      </w:r>
      <w:r>
        <w:rPr>
          <w:rFonts w:hint="cs"/>
          <w:sz w:val="28"/>
          <w:szCs w:val="28"/>
          <w:lang w:bidi="ar-IQ"/>
        </w:rPr>
        <w:t xml:space="preserve"> </w:t>
      </w:r>
      <w:r>
        <w:rPr>
          <w:sz w:val="28"/>
          <w:szCs w:val="28"/>
          <w:rtl/>
          <w:lang w:bidi="ar-IQ"/>
        </w:rPr>
        <w:t>بعمق</w:t>
      </w:r>
      <w:r>
        <w:rPr>
          <w:rFonts w:hint="cs"/>
          <w:sz w:val="28"/>
          <w:szCs w:val="28"/>
          <w:lang w:bidi="ar-IQ"/>
        </w:rPr>
        <w:t xml:space="preserve"> </w:t>
      </w:r>
      <w:r>
        <w:rPr>
          <w:sz w:val="28"/>
          <w:szCs w:val="28"/>
          <w:rtl/>
          <w:lang w:bidi="ar-IQ"/>
        </w:rPr>
        <w:t>أكبر</w:t>
      </w:r>
      <w:r>
        <w:rPr>
          <w:rFonts w:hint="cs"/>
          <w:sz w:val="28"/>
          <w:szCs w:val="28"/>
          <w:lang w:bidi="ar-IQ"/>
        </w:rPr>
        <w:t xml:space="preserve"> </w:t>
      </w:r>
      <w:r>
        <w:rPr>
          <w:sz w:val="28"/>
          <w:szCs w:val="28"/>
          <w:rtl/>
          <w:lang w:bidi="ar-IQ"/>
        </w:rPr>
        <w:t>في</w:t>
      </w:r>
      <w:r>
        <w:rPr>
          <w:rFonts w:hint="cs"/>
          <w:sz w:val="28"/>
          <w:szCs w:val="28"/>
          <w:lang w:bidi="ar-IQ"/>
        </w:rPr>
        <w:t xml:space="preserve"> </w:t>
      </w:r>
      <w:r>
        <w:rPr>
          <w:sz w:val="28"/>
          <w:szCs w:val="28"/>
          <w:rtl/>
          <w:lang w:bidi="ar-IQ"/>
        </w:rPr>
        <w:t>المعاني الذي</w:t>
      </w:r>
      <w:r>
        <w:rPr>
          <w:rFonts w:hint="cs"/>
          <w:sz w:val="28"/>
          <w:szCs w:val="28"/>
          <w:lang w:bidi="ar-IQ"/>
        </w:rPr>
        <w:t xml:space="preserve"> </w:t>
      </w:r>
      <w:r>
        <w:rPr>
          <w:sz w:val="28"/>
          <w:szCs w:val="28"/>
          <w:rtl/>
          <w:lang w:bidi="ar-IQ"/>
        </w:rPr>
        <w:t>تتضمنها</w:t>
      </w:r>
      <w:r>
        <w:rPr>
          <w:rFonts w:hint="cs"/>
          <w:sz w:val="28"/>
          <w:szCs w:val="28"/>
          <w:lang w:bidi="ar-IQ"/>
        </w:rPr>
        <w:t xml:space="preserve"> </w:t>
      </w:r>
      <w:r>
        <w:rPr>
          <w:sz w:val="28"/>
          <w:szCs w:val="28"/>
          <w:rtl/>
          <w:lang w:bidi="ar-IQ"/>
        </w:rPr>
        <w:t>الرياضيات</w:t>
      </w:r>
      <w:r>
        <w:rPr>
          <w:rFonts w:hint="cs"/>
          <w:sz w:val="28"/>
          <w:szCs w:val="28"/>
          <w:lang w:bidi="ar-IQ"/>
        </w:rPr>
        <w:t xml:space="preserve"> </w:t>
      </w:r>
      <w:r>
        <w:rPr>
          <w:sz w:val="28"/>
          <w:szCs w:val="28"/>
          <w:rtl/>
          <w:lang w:bidi="ar-IQ"/>
        </w:rPr>
        <w:t>،</w:t>
      </w:r>
      <w:r>
        <w:rPr>
          <w:rFonts w:hint="cs"/>
          <w:sz w:val="28"/>
          <w:szCs w:val="28"/>
          <w:lang w:bidi="ar-IQ"/>
        </w:rPr>
        <w:t xml:space="preserve"> </w:t>
      </w:r>
      <w:r>
        <w:rPr>
          <w:sz w:val="28"/>
          <w:szCs w:val="28"/>
          <w:rtl/>
          <w:lang w:bidi="ar-IQ"/>
        </w:rPr>
        <w:t>وإشراكهم</w:t>
      </w:r>
      <w:r>
        <w:rPr>
          <w:rFonts w:hint="cs"/>
          <w:sz w:val="28"/>
          <w:szCs w:val="28"/>
          <w:lang w:bidi="ar-IQ"/>
        </w:rPr>
        <w:t xml:space="preserve"> </w:t>
      </w:r>
      <w:r>
        <w:rPr>
          <w:sz w:val="28"/>
          <w:szCs w:val="28"/>
          <w:rtl/>
          <w:lang w:bidi="ar-IQ"/>
        </w:rPr>
        <w:t>في</w:t>
      </w:r>
      <w:r>
        <w:rPr>
          <w:rFonts w:hint="cs"/>
          <w:sz w:val="28"/>
          <w:szCs w:val="28"/>
          <w:lang w:bidi="ar-IQ"/>
        </w:rPr>
        <w:t xml:space="preserve"> </w:t>
      </w:r>
      <w:r>
        <w:rPr>
          <w:sz w:val="28"/>
          <w:szCs w:val="28"/>
          <w:rtl/>
          <w:lang w:bidi="ar-IQ"/>
        </w:rPr>
        <w:t>مناقشة</w:t>
      </w:r>
      <w:r>
        <w:rPr>
          <w:rFonts w:hint="cs"/>
          <w:sz w:val="28"/>
          <w:szCs w:val="28"/>
          <w:lang w:bidi="ar-IQ"/>
        </w:rPr>
        <w:t xml:space="preserve"> </w:t>
      </w:r>
      <w:r>
        <w:rPr>
          <w:sz w:val="28"/>
          <w:szCs w:val="28"/>
          <w:rtl/>
          <w:lang w:bidi="ar-IQ"/>
        </w:rPr>
        <w:t>المشكلات</w:t>
      </w:r>
      <w:r>
        <w:rPr>
          <w:rFonts w:hint="cs"/>
          <w:sz w:val="28"/>
          <w:szCs w:val="28"/>
          <w:lang w:bidi="ar-IQ"/>
        </w:rPr>
        <w:t xml:space="preserve"> </w:t>
      </w:r>
      <w:r>
        <w:rPr>
          <w:sz w:val="28"/>
          <w:szCs w:val="28"/>
          <w:rtl/>
          <w:lang w:bidi="ar-IQ"/>
        </w:rPr>
        <w:t>والأفكار</w:t>
      </w:r>
      <w:r>
        <w:rPr>
          <w:rFonts w:hint="cs"/>
          <w:sz w:val="28"/>
          <w:szCs w:val="28"/>
          <w:lang w:bidi="ar-IQ"/>
        </w:rPr>
        <w:t xml:space="preserve"> </w:t>
      </w:r>
      <w:r>
        <w:rPr>
          <w:sz w:val="28"/>
          <w:szCs w:val="28"/>
          <w:rtl/>
          <w:lang w:bidi="ar-IQ"/>
        </w:rPr>
        <w:t>وعمليات</w:t>
      </w:r>
      <w:r>
        <w:rPr>
          <w:rFonts w:hint="cs"/>
          <w:sz w:val="28"/>
          <w:szCs w:val="28"/>
          <w:lang w:bidi="ar-IQ"/>
        </w:rPr>
        <w:t xml:space="preserve"> </w:t>
      </w:r>
      <w:r>
        <w:rPr>
          <w:sz w:val="28"/>
          <w:szCs w:val="28"/>
          <w:rtl/>
          <w:lang w:bidi="ar-IQ"/>
        </w:rPr>
        <w:t>الاستدلال والفهم</w:t>
      </w:r>
      <w:r>
        <w:rPr>
          <w:rFonts w:hint="cs"/>
          <w:sz w:val="28"/>
          <w:szCs w:val="28"/>
          <w:lang w:bidi="ar-IQ"/>
        </w:rPr>
        <w:t xml:space="preserve"> </w:t>
      </w:r>
      <w:r>
        <w:rPr>
          <w:sz w:val="28"/>
          <w:szCs w:val="28"/>
          <w:rtl/>
          <w:lang w:bidi="ar-IQ"/>
        </w:rPr>
        <w:t>،</w:t>
      </w:r>
      <w:r>
        <w:rPr>
          <w:rFonts w:hint="cs"/>
          <w:sz w:val="28"/>
          <w:szCs w:val="28"/>
          <w:lang w:bidi="ar-IQ"/>
        </w:rPr>
        <w:t xml:space="preserve"> </w:t>
      </w:r>
      <w:r>
        <w:rPr>
          <w:sz w:val="28"/>
          <w:szCs w:val="28"/>
          <w:rtl/>
          <w:lang w:bidi="ar-IQ"/>
        </w:rPr>
        <w:t>أكثر</w:t>
      </w:r>
      <w:r>
        <w:rPr>
          <w:rFonts w:hint="cs"/>
          <w:sz w:val="28"/>
          <w:szCs w:val="28"/>
          <w:lang w:bidi="ar-IQ"/>
        </w:rPr>
        <w:t xml:space="preserve"> </w:t>
      </w:r>
      <w:r>
        <w:rPr>
          <w:sz w:val="28"/>
          <w:szCs w:val="28"/>
          <w:rtl/>
          <w:lang w:bidi="ar-IQ"/>
        </w:rPr>
        <w:t>من</w:t>
      </w:r>
      <w:r>
        <w:rPr>
          <w:rFonts w:hint="cs"/>
          <w:sz w:val="28"/>
          <w:szCs w:val="28"/>
          <w:lang w:bidi="ar-IQ"/>
        </w:rPr>
        <w:t xml:space="preserve"> </w:t>
      </w:r>
      <w:r>
        <w:rPr>
          <w:sz w:val="28"/>
          <w:szCs w:val="28"/>
          <w:rtl/>
          <w:lang w:bidi="ar-IQ"/>
        </w:rPr>
        <w:t>مجرد</w:t>
      </w:r>
      <w:r>
        <w:rPr>
          <w:rFonts w:hint="cs"/>
          <w:sz w:val="28"/>
          <w:szCs w:val="28"/>
          <w:lang w:bidi="ar-IQ"/>
        </w:rPr>
        <w:t xml:space="preserve"> </w:t>
      </w:r>
      <w:r>
        <w:rPr>
          <w:sz w:val="28"/>
          <w:szCs w:val="28"/>
          <w:rtl/>
          <w:lang w:bidi="ar-IQ"/>
        </w:rPr>
        <w:t>التركيز</w:t>
      </w:r>
      <w:r>
        <w:rPr>
          <w:rFonts w:hint="cs"/>
          <w:sz w:val="28"/>
          <w:szCs w:val="28"/>
          <w:lang w:bidi="ar-IQ"/>
        </w:rPr>
        <w:t xml:space="preserve"> </w:t>
      </w:r>
      <w:r>
        <w:rPr>
          <w:sz w:val="28"/>
          <w:szCs w:val="28"/>
          <w:rtl/>
          <w:lang w:bidi="ar-IQ"/>
        </w:rPr>
        <w:t>على</w:t>
      </w:r>
      <w:r>
        <w:rPr>
          <w:rFonts w:hint="cs"/>
          <w:sz w:val="28"/>
          <w:szCs w:val="28"/>
          <w:lang w:bidi="ar-IQ"/>
        </w:rPr>
        <w:t xml:space="preserve"> </w:t>
      </w:r>
      <w:r>
        <w:rPr>
          <w:sz w:val="28"/>
          <w:szCs w:val="28"/>
          <w:rtl/>
          <w:lang w:bidi="ar-IQ"/>
        </w:rPr>
        <w:t>الأداء</w:t>
      </w:r>
      <w:r>
        <w:rPr>
          <w:rFonts w:hint="cs"/>
          <w:sz w:val="28"/>
          <w:szCs w:val="28"/>
          <w:lang w:bidi="ar-IQ"/>
        </w:rPr>
        <w:t xml:space="preserve"> </w:t>
      </w:r>
      <w:r>
        <w:rPr>
          <w:sz w:val="28"/>
          <w:szCs w:val="28"/>
          <w:rtl/>
          <w:lang w:bidi="ar-IQ"/>
        </w:rPr>
        <w:t>فقط</w:t>
      </w:r>
      <w:r>
        <w:rPr>
          <w:rFonts w:hint="cs"/>
          <w:sz w:val="28"/>
          <w:szCs w:val="28"/>
          <w:lang w:bidi="ar-IQ"/>
        </w:rPr>
        <w:t xml:space="preserve"> </w:t>
      </w:r>
      <w:r>
        <w:rPr>
          <w:sz w:val="28"/>
          <w:szCs w:val="28"/>
          <w:rtl/>
          <w:lang w:bidi="ar-IQ"/>
        </w:rPr>
        <w:t>،</w:t>
      </w:r>
      <w:r>
        <w:rPr>
          <w:rFonts w:hint="cs"/>
          <w:sz w:val="28"/>
          <w:szCs w:val="28"/>
          <w:lang w:bidi="ar-IQ"/>
        </w:rPr>
        <w:t xml:space="preserve"> </w:t>
      </w:r>
      <w:r>
        <w:rPr>
          <w:sz w:val="28"/>
          <w:szCs w:val="28"/>
          <w:rtl/>
          <w:lang w:bidi="ar-IQ"/>
        </w:rPr>
        <w:t>ويصبح</w:t>
      </w:r>
      <w:r>
        <w:rPr>
          <w:rFonts w:hint="cs"/>
          <w:sz w:val="28"/>
          <w:szCs w:val="28"/>
          <w:lang w:bidi="ar-IQ"/>
        </w:rPr>
        <w:t xml:space="preserve"> </w:t>
      </w:r>
      <w:r>
        <w:rPr>
          <w:sz w:val="28"/>
          <w:szCs w:val="28"/>
          <w:rtl/>
          <w:lang w:bidi="ar-IQ"/>
        </w:rPr>
        <w:t>التدريس</w:t>
      </w:r>
      <w:r>
        <w:rPr>
          <w:rFonts w:hint="cs"/>
          <w:sz w:val="28"/>
          <w:szCs w:val="28"/>
          <w:lang w:bidi="ar-IQ"/>
        </w:rPr>
        <w:t xml:space="preserve"> </w:t>
      </w:r>
      <w:r>
        <w:rPr>
          <w:sz w:val="28"/>
          <w:szCs w:val="28"/>
          <w:rtl/>
          <w:lang w:bidi="ar-IQ"/>
        </w:rPr>
        <w:t>في</w:t>
      </w:r>
      <w:r>
        <w:rPr>
          <w:rFonts w:hint="cs"/>
          <w:sz w:val="28"/>
          <w:szCs w:val="28"/>
          <w:lang w:bidi="ar-IQ"/>
        </w:rPr>
        <w:t xml:space="preserve"> </w:t>
      </w:r>
      <w:r>
        <w:rPr>
          <w:sz w:val="28"/>
          <w:szCs w:val="28"/>
          <w:rtl/>
          <w:lang w:bidi="ar-IQ"/>
        </w:rPr>
        <w:t>هذه</w:t>
      </w:r>
      <w:r>
        <w:rPr>
          <w:rFonts w:hint="cs"/>
          <w:sz w:val="28"/>
          <w:szCs w:val="28"/>
          <w:lang w:bidi="ar-IQ"/>
        </w:rPr>
        <w:t xml:space="preserve"> </w:t>
      </w:r>
      <w:r>
        <w:rPr>
          <w:sz w:val="28"/>
          <w:szCs w:val="28"/>
          <w:rtl/>
          <w:lang w:bidi="ar-IQ"/>
        </w:rPr>
        <w:t>الحالة</w:t>
      </w:r>
      <w:r>
        <w:rPr>
          <w:rFonts w:hint="cs"/>
          <w:sz w:val="28"/>
          <w:szCs w:val="28"/>
          <w:lang w:bidi="ar-IQ"/>
        </w:rPr>
        <w:t xml:space="preserve"> </w:t>
      </w:r>
      <w:r>
        <w:rPr>
          <w:sz w:val="28"/>
          <w:szCs w:val="28"/>
          <w:rtl/>
          <w:lang w:bidi="ar-IQ"/>
        </w:rPr>
        <w:t>إعداد الطلاب</w:t>
      </w:r>
      <w:r>
        <w:rPr>
          <w:rFonts w:hint="cs"/>
          <w:sz w:val="28"/>
          <w:szCs w:val="28"/>
          <w:lang w:bidi="ar-IQ"/>
        </w:rPr>
        <w:t xml:space="preserve"> </w:t>
      </w:r>
      <w:r>
        <w:rPr>
          <w:sz w:val="28"/>
          <w:szCs w:val="28"/>
          <w:rtl/>
          <w:lang w:bidi="ar-IQ"/>
        </w:rPr>
        <w:t>وحفزهم</w:t>
      </w:r>
      <w:r>
        <w:rPr>
          <w:rFonts w:hint="cs"/>
          <w:sz w:val="28"/>
          <w:szCs w:val="28"/>
          <w:lang w:bidi="ar-IQ"/>
        </w:rPr>
        <w:t xml:space="preserve"> </w:t>
      </w:r>
      <w:r>
        <w:rPr>
          <w:sz w:val="28"/>
          <w:szCs w:val="28"/>
          <w:rtl/>
          <w:lang w:bidi="ar-IQ"/>
        </w:rPr>
        <w:t>لتحصيل</w:t>
      </w:r>
      <w:r>
        <w:rPr>
          <w:rFonts w:hint="cs"/>
          <w:sz w:val="28"/>
          <w:szCs w:val="28"/>
          <w:lang w:bidi="ar-IQ"/>
        </w:rPr>
        <w:t xml:space="preserve"> </w:t>
      </w:r>
      <w:r>
        <w:rPr>
          <w:sz w:val="28"/>
          <w:szCs w:val="28"/>
          <w:rtl/>
          <w:lang w:bidi="ar-IQ"/>
        </w:rPr>
        <w:t>مستويات</w:t>
      </w:r>
      <w:r>
        <w:rPr>
          <w:rFonts w:hint="cs"/>
          <w:sz w:val="28"/>
          <w:szCs w:val="28"/>
          <w:lang w:bidi="ar-IQ"/>
        </w:rPr>
        <w:t xml:space="preserve"> </w:t>
      </w:r>
      <w:r>
        <w:rPr>
          <w:sz w:val="28"/>
          <w:szCs w:val="28"/>
          <w:rtl/>
          <w:lang w:bidi="ar-IQ"/>
        </w:rPr>
        <w:t>محدده</w:t>
      </w:r>
      <w:r>
        <w:rPr>
          <w:rFonts w:hint="cs"/>
          <w:sz w:val="28"/>
          <w:szCs w:val="28"/>
          <w:lang w:bidi="ar-IQ"/>
        </w:rPr>
        <w:t xml:space="preserve"> </w:t>
      </w:r>
      <w:r>
        <w:rPr>
          <w:sz w:val="28"/>
          <w:szCs w:val="28"/>
          <w:rtl/>
          <w:lang w:bidi="ar-IQ"/>
        </w:rPr>
        <w:t>وواضحة</w:t>
      </w:r>
      <w:r>
        <w:rPr>
          <w:rFonts w:hint="cs"/>
          <w:sz w:val="28"/>
          <w:szCs w:val="28"/>
          <w:lang w:bidi="ar-IQ"/>
        </w:rPr>
        <w:t xml:space="preserve"> </w:t>
      </w:r>
      <w:r>
        <w:rPr>
          <w:sz w:val="28"/>
          <w:szCs w:val="28"/>
          <w:rtl/>
          <w:lang w:bidi="ar-IQ"/>
        </w:rPr>
        <w:t>في</w:t>
      </w:r>
      <w:r>
        <w:rPr>
          <w:rFonts w:hint="cs"/>
          <w:sz w:val="28"/>
          <w:szCs w:val="28"/>
          <w:lang w:bidi="ar-IQ"/>
        </w:rPr>
        <w:t xml:space="preserve"> </w:t>
      </w:r>
      <w:r>
        <w:rPr>
          <w:sz w:val="28"/>
          <w:szCs w:val="28"/>
          <w:rtl/>
          <w:lang w:bidi="ar-IQ"/>
        </w:rPr>
        <w:t>تعلمهم</w:t>
      </w:r>
      <w:r>
        <w:rPr>
          <w:sz w:val="28"/>
          <w:szCs w:val="28"/>
          <w:lang w:bidi="ar-IQ"/>
        </w:rPr>
        <w:t xml:space="preserve"> .</w:t>
      </w:r>
    </w:p>
    <w:p w:rsidR="00C67251" w:rsidRDefault="00C67251" w:rsidP="00C67251">
      <w:pPr>
        <w:autoSpaceDE w:val="0"/>
        <w:autoSpaceDN w:val="0"/>
        <w:adjustRightInd w:val="0"/>
        <w:jc w:val="both"/>
        <w:rPr>
          <w:sz w:val="28"/>
          <w:szCs w:val="28"/>
          <w:rtl/>
          <w:lang w:bidi="ar-IQ"/>
        </w:rPr>
      </w:pPr>
      <w:r>
        <w:rPr>
          <w:sz w:val="28"/>
          <w:szCs w:val="28"/>
          <w:rtl/>
          <w:lang w:bidi="ar-IQ"/>
        </w:rPr>
        <w:t>أشارت</w:t>
      </w:r>
      <w:r>
        <w:rPr>
          <w:rFonts w:hint="cs"/>
          <w:sz w:val="28"/>
          <w:szCs w:val="28"/>
          <w:lang w:bidi="ar-IQ"/>
        </w:rPr>
        <w:t xml:space="preserve"> </w:t>
      </w:r>
      <w:r>
        <w:rPr>
          <w:sz w:val="28"/>
          <w:szCs w:val="28"/>
          <w:rtl/>
          <w:lang w:bidi="ar-IQ"/>
        </w:rPr>
        <w:t>مبادئ</w:t>
      </w:r>
      <w:r>
        <w:rPr>
          <w:rFonts w:hint="cs"/>
          <w:sz w:val="28"/>
          <w:szCs w:val="28"/>
          <w:lang w:bidi="ar-IQ"/>
        </w:rPr>
        <w:t xml:space="preserve"> </w:t>
      </w:r>
      <w:r>
        <w:rPr>
          <w:sz w:val="28"/>
          <w:szCs w:val="28"/>
          <w:rtl/>
          <w:lang w:bidi="ar-IQ"/>
        </w:rPr>
        <w:t>ومعايير</w:t>
      </w:r>
      <w:r>
        <w:rPr>
          <w:rFonts w:hint="cs"/>
          <w:sz w:val="28"/>
          <w:szCs w:val="28"/>
          <w:lang w:bidi="ar-IQ"/>
        </w:rPr>
        <w:t xml:space="preserve"> </w:t>
      </w:r>
      <w:r>
        <w:rPr>
          <w:sz w:val="28"/>
          <w:szCs w:val="28"/>
          <w:rtl/>
          <w:lang w:bidi="ar-IQ"/>
        </w:rPr>
        <w:t>الرياضيات</w:t>
      </w:r>
      <w:r>
        <w:rPr>
          <w:rFonts w:hint="cs"/>
          <w:sz w:val="28"/>
          <w:szCs w:val="28"/>
          <w:lang w:bidi="ar-IQ"/>
        </w:rPr>
        <w:t xml:space="preserve"> </w:t>
      </w:r>
      <w:r>
        <w:rPr>
          <w:sz w:val="28"/>
          <w:szCs w:val="28"/>
          <w:rtl/>
          <w:lang w:bidi="ar-IQ"/>
        </w:rPr>
        <w:t>المدرسية لسنة</w:t>
      </w:r>
      <w:r>
        <w:rPr>
          <w:rFonts w:hint="cs"/>
          <w:sz w:val="28"/>
          <w:szCs w:val="28"/>
          <w:lang w:bidi="ar-IQ"/>
        </w:rPr>
        <w:t xml:space="preserve"> </w:t>
      </w:r>
      <w:r>
        <w:rPr>
          <w:sz w:val="28"/>
          <w:szCs w:val="28"/>
          <w:rtl/>
          <w:lang w:bidi="ar-IQ"/>
        </w:rPr>
        <w:t>٢٠٠٠</w:t>
      </w:r>
      <w:r>
        <w:rPr>
          <w:rFonts w:hint="cs"/>
          <w:sz w:val="28"/>
          <w:szCs w:val="28"/>
          <w:lang w:bidi="ar-IQ"/>
        </w:rPr>
        <w:t xml:space="preserve"> </w:t>
      </w:r>
      <w:r>
        <w:rPr>
          <w:sz w:val="28"/>
          <w:szCs w:val="28"/>
          <w:rtl/>
          <w:lang w:bidi="ar-IQ"/>
        </w:rPr>
        <w:t>م</w:t>
      </w:r>
      <w:r>
        <w:rPr>
          <w:rFonts w:hint="cs"/>
          <w:sz w:val="28"/>
          <w:szCs w:val="28"/>
          <w:lang w:bidi="ar-IQ"/>
        </w:rPr>
        <w:t xml:space="preserve"> </w:t>
      </w:r>
      <w:r>
        <w:rPr>
          <w:sz w:val="28"/>
          <w:szCs w:val="28"/>
          <w:rtl/>
          <w:lang w:bidi="ar-IQ"/>
        </w:rPr>
        <w:t>للمجلس</w:t>
      </w:r>
      <w:r>
        <w:rPr>
          <w:rFonts w:hint="cs"/>
          <w:sz w:val="28"/>
          <w:szCs w:val="28"/>
          <w:lang w:bidi="ar-IQ"/>
        </w:rPr>
        <w:t xml:space="preserve"> </w:t>
      </w:r>
      <w:r>
        <w:rPr>
          <w:sz w:val="28"/>
          <w:szCs w:val="28"/>
          <w:rtl/>
          <w:lang w:bidi="ar-IQ"/>
        </w:rPr>
        <w:t>القومي</w:t>
      </w:r>
      <w:r>
        <w:rPr>
          <w:rFonts w:hint="cs"/>
          <w:sz w:val="28"/>
          <w:szCs w:val="28"/>
          <w:lang w:bidi="ar-IQ"/>
        </w:rPr>
        <w:t xml:space="preserve"> </w:t>
      </w:r>
      <w:r>
        <w:rPr>
          <w:sz w:val="28"/>
          <w:szCs w:val="28"/>
          <w:rtl/>
          <w:lang w:bidi="ar-IQ"/>
        </w:rPr>
        <w:t>الأمريكي</w:t>
      </w:r>
      <w:r>
        <w:rPr>
          <w:rFonts w:hint="cs"/>
          <w:sz w:val="28"/>
          <w:szCs w:val="28"/>
          <w:lang w:bidi="ar-IQ"/>
        </w:rPr>
        <w:t xml:space="preserve"> </w:t>
      </w:r>
      <w:r>
        <w:rPr>
          <w:sz w:val="28"/>
          <w:szCs w:val="28"/>
          <w:rtl/>
          <w:lang w:bidi="ar-IQ"/>
        </w:rPr>
        <w:t>لمعلمي(</w:t>
      </w:r>
      <w:r>
        <w:rPr>
          <w:sz w:val="28"/>
          <w:szCs w:val="28"/>
          <w:lang w:bidi="ar-IQ"/>
        </w:rPr>
        <w:t>NCTM</w:t>
      </w:r>
      <w:r>
        <w:rPr>
          <w:sz w:val="28"/>
          <w:szCs w:val="28"/>
          <w:rtl/>
          <w:lang w:bidi="ar-IQ"/>
        </w:rPr>
        <w:t>)</w:t>
      </w:r>
      <w:r>
        <w:rPr>
          <w:vertAlign w:val="superscript"/>
          <w:rtl/>
        </w:rPr>
        <w:footnoteReference w:id="1"/>
      </w:r>
      <w:r>
        <w:rPr>
          <w:sz w:val="28"/>
          <w:szCs w:val="28"/>
          <w:rtl/>
          <w:lang w:bidi="ar-IQ"/>
        </w:rPr>
        <w:t xml:space="preserve"> ، إلى</w:t>
      </w:r>
      <w:r>
        <w:rPr>
          <w:rFonts w:hint="cs"/>
          <w:sz w:val="28"/>
          <w:szCs w:val="28"/>
          <w:lang w:bidi="ar-IQ"/>
        </w:rPr>
        <w:t xml:space="preserve"> </w:t>
      </w:r>
      <w:r>
        <w:rPr>
          <w:sz w:val="28"/>
          <w:szCs w:val="28"/>
          <w:rtl/>
          <w:lang w:bidi="ar-IQ"/>
        </w:rPr>
        <w:t>اعتبار</w:t>
      </w:r>
      <w:r>
        <w:rPr>
          <w:rFonts w:hint="cs"/>
          <w:sz w:val="28"/>
          <w:szCs w:val="28"/>
          <w:lang w:bidi="ar-IQ"/>
        </w:rPr>
        <w:t xml:space="preserve"> </w:t>
      </w:r>
      <w:r>
        <w:rPr>
          <w:sz w:val="28"/>
          <w:szCs w:val="28"/>
          <w:rtl/>
          <w:lang w:bidi="ar-IQ"/>
        </w:rPr>
        <w:t>أن</w:t>
      </w:r>
      <w:r>
        <w:rPr>
          <w:rFonts w:hint="cs"/>
          <w:sz w:val="28"/>
          <w:szCs w:val="28"/>
          <w:lang w:bidi="ar-IQ"/>
        </w:rPr>
        <w:t xml:space="preserve"> </w:t>
      </w:r>
      <w:r>
        <w:rPr>
          <w:sz w:val="28"/>
          <w:szCs w:val="28"/>
          <w:rtl/>
          <w:lang w:bidi="ar-IQ"/>
        </w:rPr>
        <w:t>الفهم</w:t>
      </w:r>
      <w:r>
        <w:rPr>
          <w:rFonts w:hint="cs"/>
          <w:sz w:val="28"/>
          <w:szCs w:val="28"/>
          <w:lang w:bidi="ar-IQ"/>
        </w:rPr>
        <w:t xml:space="preserve"> </w:t>
      </w:r>
      <w:r>
        <w:rPr>
          <w:sz w:val="28"/>
          <w:szCs w:val="28"/>
          <w:rtl/>
          <w:lang w:bidi="ar-IQ"/>
        </w:rPr>
        <w:t>هو</w:t>
      </w:r>
      <w:r>
        <w:rPr>
          <w:rFonts w:hint="cs"/>
          <w:sz w:val="28"/>
          <w:szCs w:val="28"/>
          <w:lang w:bidi="ar-IQ"/>
        </w:rPr>
        <w:t xml:space="preserve"> </w:t>
      </w:r>
      <w:r>
        <w:rPr>
          <w:sz w:val="28"/>
          <w:szCs w:val="28"/>
          <w:rtl/>
          <w:lang w:bidi="ar-IQ"/>
        </w:rPr>
        <w:t>الغاية</w:t>
      </w:r>
      <w:r>
        <w:rPr>
          <w:rFonts w:hint="cs"/>
          <w:sz w:val="28"/>
          <w:szCs w:val="28"/>
          <w:lang w:bidi="ar-IQ"/>
        </w:rPr>
        <w:t xml:space="preserve"> </w:t>
      </w:r>
      <w:r>
        <w:rPr>
          <w:sz w:val="28"/>
          <w:szCs w:val="28"/>
          <w:rtl/>
          <w:lang w:bidi="ar-IQ"/>
        </w:rPr>
        <w:t>من</w:t>
      </w:r>
      <w:r>
        <w:rPr>
          <w:rFonts w:hint="cs"/>
          <w:sz w:val="28"/>
          <w:szCs w:val="28"/>
          <w:lang w:bidi="ar-IQ"/>
        </w:rPr>
        <w:t xml:space="preserve"> </w:t>
      </w:r>
      <w:r>
        <w:rPr>
          <w:sz w:val="28"/>
          <w:szCs w:val="28"/>
          <w:rtl/>
          <w:lang w:bidi="ar-IQ"/>
        </w:rPr>
        <w:t>تعليم</w:t>
      </w:r>
      <w:r>
        <w:rPr>
          <w:rFonts w:hint="cs"/>
          <w:sz w:val="28"/>
          <w:szCs w:val="28"/>
          <w:lang w:bidi="ar-IQ"/>
        </w:rPr>
        <w:t xml:space="preserve"> </w:t>
      </w:r>
      <w:r>
        <w:rPr>
          <w:sz w:val="28"/>
          <w:szCs w:val="28"/>
          <w:rtl/>
          <w:lang w:bidi="ar-IQ"/>
        </w:rPr>
        <w:t>الرياضيات</w:t>
      </w:r>
      <w:r>
        <w:rPr>
          <w:rFonts w:hint="cs"/>
          <w:sz w:val="28"/>
          <w:szCs w:val="28"/>
          <w:lang w:bidi="ar-IQ"/>
        </w:rPr>
        <w:t xml:space="preserve"> </w:t>
      </w:r>
      <w:r>
        <w:rPr>
          <w:sz w:val="28"/>
          <w:szCs w:val="28"/>
          <w:rtl/>
          <w:lang w:bidi="ar-IQ"/>
        </w:rPr>
        <w:t>،</w:t>
      </w:r>
      <w:r>
        <w:rPr>
          <w:rFonts w:hint="cs"/>
          <w:sz w:val="28"/>
          <w:szCs w:val="28"/>
          <w:lang w:bidi="ar-IQ"/>
        </w:rPr>
        <w:t xml:space="preserve"> </w:t>
      </w:r>
      <w:r>
        <w:rPr>
          <w:sz w:val="28"/>
          <w:szCs w:val="28"/>
          <w:rtl/>
          <w:lang w:bidi="ar-IQ"/>
        </w:rPr>
        <w:t>وأنه</w:t>
      </w:r>
      <w:r>
        <w:rPr>
          <w:rFonts w:hint="cs"/>
          <w:sz w:val="28"/>
          <w:szCs w:val="28"/>
          <w:lang w:bidi="ar-IQ"/>
        </w:rPr>
        <w:t xml:space="preserve"> </w:t>
      </w:r>
      <w:r>
        <w:rPr>
          <w:sz w:val="28"/>
          <w:szCs w:val="28"/>
          <w:rtl/>
          <w:lang w:bidi="ar-IQ"/>
        </w:rPr>
        <w:t>القاعدة</w:t>
      </w:r>
      <w:r>
        <w:rPr>
          <w:rFonts w:hint="cs"/>
          <w:sz w:val="28"/>
          <w:szCs w:val="28"/>
          <w:lang w:bidi="ar-IQ"/>
        </w:rPr>
        <w:t xml:space="preserve"> </w:t>
      </w:r>
      <w:r>
        <w:rPr>
          <w:sz w:val="28"/>
          <w:szCs w:val="28"/>
          <w:rtl/>
          <w:lang w:bidi="ar-IQ"/>
        </w:rPr>
        <w:t>التي أن</w:t>
      </w:r>
      <w:r>
        <w:rPr>
          <w:rFonts w:hint="cs"/>
          <w:sz w:val="28"/>
          <w:szCs w:val="28"/>
          <w:lang w:bidi="ar-IQ"/>
        </w:rPr>
        <w:t xml:space="preserve"> </w:t>
      </w:r>
      <w:r>
        <w:rPr>
          <w:sz w:val="28"/>
          <w:szCs w:val="28"/>
          <w:rtl/>
          <w:lang w:bidi="ar-IQ"/>
        </w:rPr>
        <w:t>يتأسس</w:t>
      </w:r>
      <w:r>
        <w:rPr>
          <w:rFonts w:hint="cs"/>
          <w:sz w:val="28"/>
          <w:szCs w:val="28"/>
          <w:lang w:bidi="ar-IQ"/>
        </w:rPr>
        <w:t xml:space="preserve"> </w:t>
      </w:r>
      <w:r>
        <w:rPr>
          <w:sz w:val="28"/>
          <w:szCs w:val="28"/>
          <w:rtl/>
          <w:lang w:bidi="ar-IQ"/>
        </w:rPr>
        <w:t>عليها</w:t>
      </w:r>
      <w:r>
        <w:rPr>
          <w:rFonts w:hint="cs"/>
          <w:sz w:val="28"/>
          <w:szCs w:val="28"/>
          <w:lang w:bidi="ar-IQ"/>
        </w:rPr>
        <w:t xml:space="preserve"> </w:t>
      </w:r>
      <w:r>
        <w:rPr>
          <w:sz w:val="28"/>
          <w:szCs w:val="28"/>
          <w:rtl/>
          <w:lang w:bidi="ar-IQ"/>
        </w:rPr>
        <w:t>تعلم</w:t>
      </w:r>
      <w:r>
        <w:rPr>
          <w:rFonts w:hint="cs"/>
          <w:sz w:val="28"/>
          <w:szCs w:val="28"/>
          <w:lang w:bidi="ar-IQ"/>
        </w:rPr>
        <w:t xml:space="preserve"> </w:t>
      </w:r>
      <w:r>
        <w:rPr>
          <w:sz w:val="28"/>
          <w:szCs w:val="28"/>
          <w:rtl/>
          <w:lang w:bidi="ar-IQ"/>
        </w:rPr>
        <w:t>الرياضيات</w:t>
      </w:r>
      <w:r>
        <w:rPr>
          <w:rFonts w:hint="cs"/>
          <w:sz w:val="28"/>
          <w:szCs w:val="28"/>
          <w:lang w:bidi="ar-IQ"/>
        </w:rPr>
        <w:t xml:space="preserve"> </w:t>
      </w:r>
      <w:r>
        <w:rPr>
          <w:sz w:val="28"/>
          <w:szCs w:val="28"/>
          <w:rtl/>
          <w:lang w:bidi="ar-IQ"/>
        </w:rPr>
        <w:t>مستقبلاً.</w:t>
      </w:r>
    </w:p>
    <w:p w:rsidR="00C67251" w:rsidRDefault="00C67251" w:rsidP="00C67251">
      <w:pPr>
        <w:ind w:firstLine="720"/>
        <w:jc w:val="both"/>
        <w:rPr>
          <w:rFonts w:ascii="Simplified Arabic" w:hAnsi="Simplified Arabic"/>
          <w:sz w:val="28"/>
          <w:szCs w:val="28"/>
          <w:rtl/>
        </w:rPr>
      </w:pPr>
      <w:r>
        <w:rPr>
          <w:rFonts w:ascii="Simplified Arabic" w:hAnsi="Simplified Arabic"/>
          <w:sz w:val="28"/>
          <w:szCs w:val="28"/>
          <w:rtl/>
        </w:rPr>
        <w:t>تعد الرياضيات من المواد الأساسية التي يجب اكتساب مفاهيمها ومهاراتها بشكل جيد، لما لها من أهمية في تنمية القُدرة على التفكير، وصقل مهارات المُتعلم الأساسية في حياتهِ اليومية، وأصبح لزاماً على الثقافة الرياضية أن ترفع المُتعلم إلى مستوى المسؤولية ليُحقق تعليماً رياضياً أفضل، يخلق جيلاً مُفكراً ومُنتجاً وقادراً على مواجهة متطلبات المستقبل بكفاية.</w:t>
      </w:r>
    </w:p>
    <w:p w:rsidR="00C67251" w:rsidRDefault="00C67251" w:rsidP="00C67251">
      <w:pPr>
        <w:pStyle w:val="NormalWeb"/>
        <w:shd w:val="clear" w:color="auto" w:fill="FFFFFF"/>
        <w:bidi/>
        <w:spacing w:before="0" w:beforeAutospacing="0" w:after="0" w:afterAutospacing="0"/>
        <w:ind w:firstLine="72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تعد مناهج الرياضيات وموادها التعليمية ركناً أساسياً في مناهج التعليم الأساسي والتي تعد ايضا مجالا خصبا لتطوير ونمو التفكير لدى اطلبتنا، لهذا قامت الكثير من الدول بتطوير مناهج الرياضيات وتحسينها لتواكب معطيات القرن الحادي والعشرين، وذلك  خلال اهتمام هذه المناهج بتنمية التفكير لدى الطلبة، وإكسابهم طريقة في التفكير تعتمد على بناء رياضي دقيق وسليم، وذلك انطلاقاً من النظرة إلى الرياضيات بعدها طريقة ونمطاً في التفكير، ولها من المميزات ما يجعلها </w:t>
      </w:r>
      <w:r>
        <w:rPr>
          <w:rFonts w:ascii="Simplified Arabic" w:hAnsi="Simplified Arabic" w:cs="Simplified Arabic"/>
          <w:color w:val="000000"/>
          <w:sz w:val="28"/>
          <w:szCs w:val="28"/>
          <w:rtl/>
        </w:rPr>
        <w:lastRenderedPageBreak/>
        <w:t>مجالاً خصباً لتدريب الطالب على أنماط وأساليب التفكير السليم وتنميته، والإسهام في بناء شخصيته وقدرته على الإبداع وإكسابه البصيرة الرياضية والفهم العميق. ولهذا نجد عند استعراض قائمة الأهداف التي تضمنتها المناهج الحديثة للرياضيات فقرات تتناول جوانب معينة من التفكير الرياضي. فنجد في معايير المجلس الوطني لمعلمي الرياضيات في الولايات المتحدة الأمريكية ما يؤكد على ضرورة العمل على تنمية التفكير الرياضي والتفكير الناقد والبرهان الرياضي والتفكير الاستقرائي والتفكير الاستنتاجي، وتقديم مادة الرياضيات بصفتها أداة للتفكير والاتصال تساعد الطلبة على جعلهم مفكرين لا في متلقين للمعارف فقط</w:t>
      </w:r>
      <w:r>
        <w:rPr>
          <w:rFonts w:ascii="Simplified Arabic" w:hAnsi="Simplified Arabic" w:cs="Simplified Arabic"/>
          <w:color w:val="000000"/>
          <w:sz w:val="28"/>
          <w:szCs w:val="28"/>
        </w:rPr>
        <w:t>.</w:t>
      </w:r>
    </w:p>
    <w:p w:rsidR="00C67251" w:rsidRDefault="00C67251" w:rsidP="00C67251">
      <w:pPr>
        <w:ind w:firstLine="524"/>
        <w:jc w:val="lowKashida"/>
        <w:rPr>
          <w:sz w:val="28"/>
          <w:szCs w:val="28"/>
          <w:lang w:bidi="ar-IQ"/>
        </w:rPr>
      </w:pPr>
      <w:r>
        <w:rPr>
          <w:rFonts w:ascii="Simplified Arabic" w:hAnsi="Simplified Arabic"/>
          <w:sz w:val="28"/>
          <w:szCs w:val="28"/>
          <w:rtl/>
        </w:rPr>
        <w:t>للرياضيات علاقة وثيقة بمهارات التفكير، من حيث كونها تنطوي على تركيب الأفكار والمعلومات وتنظيمهما وإعادة شرحهما وترتيبهما، والرياضيات في ذاتها طريقة في التفكير، إذ تنطوي أهداف تدريسها في مختلف دول العالم على تنمية مهارات التفكير المختلفة، والقُدرة على الاكتشاف والابتكار، وتمكين المُتعلمين من عمليتي التجريد والتعميم، وأن يمتلكوا اتجاهات ايجابية لمواجهة المشكلات، واختيار الحلول المناسبة</w:t>
      </w:r>
      <w:r>
        <w:rPr>
          <w:sz w:val="28"/>
          <w:szCs w:val="28"/>
          <w:rtl/>
          <w:lang w:bidi="ar-IQ"/>
        </w:rPr>
        <w:t>.</w:t>
      </w:r>
    </w:p>
    <w:p w:rsidR="00C67251" w:rsidRDefault="00C67251" w:rsidP="00C67251">
      <w:pPr>
        <w:ind w:firstLine="720"/>
        <w:jc w:val="both"/>
        <w:rPr>
          <w:rFonts w:ascii="Simplified Arabic" w:hAnsi="Simplified Arabic"/>
          <w:sz w:val="28"/>
          <w:szCs w:val="28"/>
          <w:rtl/>
        </w:rPr>
      </w:pPr>
      <w:r>
        <w:rPr>
          <w:rFonts w:ascii="Simplified Arabic" w:hAnsi="Simplified Arabic"/>
          <w:sz w:val="28"/>
          <w:szCs w:val="28"/>
          <w:rtl/>
        </w:rPr>
        <w:t>وتستخدم الرياضيات العلاقات والقوانين، وتستند إلى التفكير الرياضي، وتتميز بتنظيمها ودقتها وبتدرج عرضها للمعلومات، مما يُسهم في الوصول إلى تفسيرات دقيقة للأفكار والنتائج، كما أنها أسلوب يُساعد العقل الإنساني في تفسير ما يتعرض له من مواقف حياتية أو ما يتكوّن لدى العقل من رؤى وأفكار تجريدية</w:t>
      </w:r>
      <w:r>
        <w:rPr>
          <w:sz w:val="28"/>
          <w:szCs w:val="28"/>
          <w:rtl/>
          <w:lang w:bidi="ar-IQ"/>
        </w:rPr>
        <w:t>(الزهيري،2013)</w:t>
      </w:r>
      <w:r>
        <w:rPr>
          <w:rFonts w:ascii="Simplified Arabic" w:hAnsi="Simplified Arabic"/>
          <w:sz w:val="28"/>
          <w:szCs w:val="28"/>
          <w:rtl/>
        </w:rPr>
        <w:t>.</w:t>
      </w:r>
    </w:p>
    <w:p w:rsidR="00C67251" w:rsidRDefault="00C67251" w:rsidP="00C67251">
      <w:pPr>
        <w:jc w:val="lowKashida"/>
        <w:rPr>
          <w:rFonts w:ascii="Simplified Arabic" w:eastAsiaTheme="minorEastAsia" w:hAnsi="Simplified Arabic"/>
          <w:b/>
          <w:bCs/>
          <w:sz w:val="28"/>
          <w:szCs w:val="28"/>
          <w:rtl/>
          <w:lang w:bidi="ar-IQ"/>
        </w:rPr>
      </w:pPr>
      <w:r>
        <w:rPr>
          <w:rFonts w:ascii="Simplified Arabic" w:eastAsiaTheme="minorEastAsia" w:hAnsi="Simplified Arabic"/>
          <w:b/>
          <w:bCs/>
          <w:sz w:val="28"/>
          <w:szCs w:val="28"/>
          <w:rtl/>
          <w:lang w:bidi="ar-IQ"/>
        </w:rPr>
        <w:t xml:space="preserve">ما هو التفكير </w:t>
      </w:r>
    </w:p>
    <w:p w:rsidR="00C67251" w:rsidRDefault="00C67251" w:rsidP="00C67251">
      <w:pPr>
        <w:ind w:firstLine="720"/>
        <w:jc w:val="low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التفكير مفهوم معقد يتألف من ثلاث عناصر تتمثل في العمليات المعرفية المعقدة وعلى رأسها حل المشكلات والاقل تعقيداً كالفهم والتطبيق فضلاً عن معرفة خاصة بمحتوى المادة او الموضوع مع توفر الاستعدادات والعوامل الشخصية المختلفة ولا سيما الاتجاهات والميول  (سعادة, 2003)</w:t>
      </w:r>
    </w:p>
    <w:p w:rsidR="00C67251" w:rsidRDefault="00C67251" w:rsidP="00C67251">
      <w:pPr>
        <w:jc w:val="lowKashida"/>
        <w:rPr>
          <w:rFonts w:ascii="Simplified Arabic" w:eastAsiaTheme="minorEastAsia" w:hAnsi="Simplified Arabic"/>
          <w:sz w:val="28"/>
          <w:szCs w:val="28"/>
          <w:rtl/>
          <w:lang w:bidi="ar-IQ"/>
        </w:rPr>
      </w:pPr>
      <w:r>
        <w:rPr>
          <w:rFonts w:ascii="Simplified Arabic" w:eastAsiaTheme="minorEastAsia" w:hAnsi="Simplified Arabic"/>
          <w:sz w:val="28"/>
          <w:szCs w:val="28"/>
          <w:u w:val="single"/>
          <w:rtl/>
          <w:lang w:bidi="ar-IQ"/>
        </w:rPr>
        <w:t>مثال</w:t>
      </w:r>
      <w:r>
        <w:rPr>
          <w:rFonts w:ascii="Simplified Arabic" w:eastAsiaTheme="minorEastAsia" w:hAnsi="Simplified Arabic"/>
          <w:sz w:val="28"/>
          <w:szCs w:val="28"/>
          <w:rtl/>
          <w:lang w:bidi="ar-IQ"/>
        </w:rPr>
        <w:t xml:space="preserve"> </w:t>
      </w:r>
      <m:oMath>
        <m:r>
          <m:rPr>
            <m:sty m:val="p"/>
          </m:rPr>
          <w:rPr>
            <w:rFonts w:ascii="Cambria Math" w:hAnsi="Cambria Math" w:cs="Cambria Math" w:hint="cs"/>
            <w:sz w:val="28"/>
            <w:szCs w:val="28"/>
            <w:rtl/>
            <w:lang w:bidi="ar-IQ"/>
          </w:rPr>
          <m:t>∶</m:t>
        </m:r>
      </m:oMath>
      <w:r>
        <w:rPr>
          <w:rFonts w:ascii="Simplified Arabic" w:eastAsiaTheme="minorEastAsia" w:hAnsi="Simplified Arabic"/>
          <w:sz w:val="28"/>
          <w:szCs w:val="28"/>
          <w:rtl/>
          <w:lang w:bidi="ar-IQ"/>
        </w:rPr>
        <w:t xml:space="preserve"> لماذا الصفر عدداً زوجياً ؟</w:t>
      </w:r>
    </w:p>
    <w:p w:rsidR="00C67251" w:rsidRDefault="00C67251" w:rsidP="00C67251">
      <w:pPr>
        <w:jc w:val="lowKashida"/>
        <w:rPr>
          <w:rFonts w:ascii="Simplified Arabic" w:eastAsiaTheme="minorEastAsia" w:hAnsi="Simplified Arabic"/>
          <w:sz w:val="28"/>
          <w:szCs w:val="28"/>
          <w:rtl/>
          <w:lang w:bidi="ar-IQ"/>
        </w:rPr>
      </w:pPr>
      <w:r>
        <w:rPr>
          <w:rFonts w:ascii="Simplified Arabic" w:eastAsiaTheme="minorEastAsia" w:hAnsi="Simplified Arabic"/>
          <w:sz w:val="28"/>
          <w:szCs w:val="28"/>
          <w:u w:val="wave"/>
          <w:rtl/>
          <w:lang w:bidi="ar-IQ"/>
        </w:rPr>
        <w:t>الجواب</w:t>
      </w:r>
      <w:r>
        <w:rPr>
          <w:rFonts w:ascii="Simplified Arabic" w:eastAsiaTheme="minorEastAsia" w:hAnsi="Simplified Arabic"/>
          <w:sz w:val="28"/>
          <w:szCs w:val="28"/>
          <w:rtl/>
          <w:lang w:bidi="ar-IQ"/>
        </w:rPr>
        <w:t xml:space="preserve"> </w:t>
      </w:r>
      <m:oMath>
        <m:r>
          <m:rPr>
            <m:sty m:val="p"/>
          </m:rPr>
          <w:rPr>
            <w:rFonts w:ascii="Cambria Math" w:hAnsi="Cambria Math" w:cs="Cambria Math" w:hint="cs"/>
            <w:sz w:val="28"/>
            <w:szCs w:val="28"/>
            <w:rtl/>
            <w:lang w:bidi="ar-IQ"/>
          </w:rPr>
          <m:t>∶</m:t>
        </m:r>
      </m:oMath>
      <w:r>
        <w:rPr>
          <w:rFonts w:ascii="Simplified Arabic" w:eastAsiaTheme="minorEastAsia" w:hAnsi="Simplified Arabic"/>
          <w:sz w:val="28"/>
          <w:szCs w:val="28"/>
          <w:rtl/>
          <w:lang w:bidi="ar-IQ"/>
        </w:rPr>
        <w:t xml:space="preserve"> لانه يمكن تمثيله على شكل </w:t>
      </w:r>
      <w:r>
        <w:rPr>
          <w:rFonts w:ascii="Simplified Arabic" w:eastAsiaTheme="minorEastAsia" w:hAnsi="Simplified Arabic"/>
          <w:sz w:val="28"/>
          <w:szCs w:val="28"/>
          <w:lang w:bidi="ar-IQ"/>
        </w:rPr>
        <w:t xml:space="preserve">0 = 2 x 0               </w:t>
      </w:r>
    </w:p>
    <w:p w:rsidR="00C67251" w:rsidRDefault="00C67251" w:rsidP="00C67251">
      <w:pPr>
        <w:jc w:val="lowKashida"/>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اي انه </w:t>
      </w:r>
      <w:r>
        <w:rPr>
          <w:rFonts w:ascii="Simplified Arabic" w:eastAsiaTheme="minorEastAsia" w:hAnsi="Simplified Arabic"/>
          <w:sz w:val="28"/>
          <w:szCs w:val="28"/>
          <w:lang w:bidi="ar-IQ"/>
        </w:rPr>
        <w:t>;</w:t>
      </w:r>
      <w:r>
        <w:rPr>
          <w:rFonts w:ascii="Simplified Arabic" w:eastAsiaTheme="minorEastAsia" w:hAnsi="Simplified Arabic"/>
          <w:sz w:val="28"/>
          <w:szCs w:val="28"/>
          <w:rtl/>
          <w:lang w:bidi="ar-IQ"/>
        </w:rPr>
        <w:t xml:space="preserve"> الصفر يمكن تمثيله على شكل مضاعفات العدد </w:t>
      </w:r>
      <w:r>
        <w:rPr>
          <w:rFonts w:ascii="Simplified Arabic" w:eastAsiaTheme="minorEastAsia" w:hAnsi="Simplified Arabic"/>
          <w:sz w:val="28"/>
          <w:szCs w:val="28"/>
          <w:lang w:bidi="ar-IQ"/>
        </w:rPr>
        <w:t xml:space="preserve">2 </w:t>
      </w:r>
    </w:p>
    <w:p w:rsidR="00C67251" w:rsidRDefault="00C67251" w:rsidP="00C67251">
      <w:pPr>
        <w:jc w:val="low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مثال: حل  طالب المعادلة </w:t>
      </w:r>
      <w:r>
        <w:rPr>
          <w:rFonts w:asciiTheme="majorBidi" w:eastAsiaTheme="minorEastAsia" w:hAnsiTheme="majorBidi" w:cstheme="majorBidi"/>
          <w:sz w:val="28"/>
          <w:szCs w:val="28"/>
          <w:lang w:bidi="ar-IQ"/>
        </w:rPr>
        <w:t>x</w:t>
      </w:r>
      <w:r>
        <w:rPr>
          <w:rFonts w:asciiTheme="majorBidi" w:eastAsiaTheme="minorEastAsia" w:hAnsiTheme="majorBidi" w:cstheme="majorBidi"/>
          <w:b/>
          <w:bCs/>
          <w:sz w:val="28"/>
          <w:szCs w:val="28"/>
          <w:vertAlign w:val="superscript"/>
          <w:lang w:bidi="ar-IQ"/>
        </w:rPr>
        <w:t>2</w:t>
      </w:r>
      <w:r>
        <w:rPr>
          <w:rFonts w:asciiTheme="majorBidi" w:eastAsiaTheme="minorEastAsia" w:hAnsiTheme="majorBidi" w:cstheme="majorBidi"/>
          <w:sz w:val="28"/>
          <w:szCs w:val="28"/>
          <w:lang w:bidi="ar-IQ"/>
        </w:rPr>
        <w:t xml:space="preserve"> –x +1=0    </w:t>
      </w:r>
      <w:r>
        <w:rPr>
          <w:rFonts w:asciiTheme="majorBidi" w:eastAsiaTheme="minorEastAsia" w:hAnsiTheme="majorBidi" w:cstheme="majorBidi"/>
          <w:sz w:val="28"/>
          <w:szCs w:val="28"/>
          <w:rtl/>
          <w:lang w:bidi="ar-IQ"/>
        </w:rPr>
        <w:t xml:space="preserve"> </w:t>
      </w:r>
      <w:r>
        <w:rPr>
          <w:rFonts w:ascii="Simplified Arabic" w:eastAsiaTheme="minorEastAsia" w:hAnsi="Simplified Arabic"/>
          <w:sz w:val="28"/>
          <w:szCs w:val="28"/>
          <w:rtl/>
          <w:lang w:bidi="ar-IQ"/>
        </w:rPr>
        <w:t xml:space="preserve"> بصورة الآتية:-</w:t>
      </w:r>
    </w:p>
    <w:p w:rsidR="00C67251" w:rsidRDefault="00C67251" w:rsidP="00C67251">
      <w:pPr>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x</w:t>
      </w:r>
      <w:r>
        <w:rPr>
          <w:rFonts w:asciiTheme="majorBidi" w:eastAsiaTheme="minorEastAsia" w:hAnsiTheme="majorBidi" w:cstheme="majorBidi"/>
          <w:b/>
          <w:bCs/>
          <w:sz w:val="28"/>
          <w:szCs w:val="28"/>
          <w:vertAlign w:val="superscript"/>
          <w:lang w:bidi="ar-IQ"/>
        </w:rPr>
        <w:t>2</w:t>
      </w:r>
      <w:r>
        <w:rPr>
          <w:rFonts w:asciiTheme="majorBidi" w:eastAsiaTheme="minorEastAsia" w:hAnsiTheme="majorBidi" w:cstheme="majorBidi"/>
          <w:sz w:val="28"/>
          <w:szCs w:val="28"/>
          <w:lang w:bidi="ar-IQ"/>
        </w:rPr>
        <w:t xml:space="preserve"> = x-1………(2)</w:t>
      </w:r>
      <w:r>
        <w:rPr>
          <w:rFonts w:asciiTheme="majorBidi" w:eastAsiaTheme="minorEastAsia" w:hAnsiTheme="majorBidi" w:cstheme="majorBidi"/>
          <w:sz w:val="28"/>
          <w:szCs w:val="28"/>
          <w:rtl/>
          <w:lang w:bidi="ar-IQ"/>
        </w:rPr>
        <w:t xml:space="preserve"> </w:t>
      </w:r>
    </w:p>
    <w:p w:rsidR="00C67251" w:rsidRDefault="00C67251" w:rsidP="00C67251">
      <w:pPr>
        <w:jc w:val="lowKashida"/>
        <w:rPr>
          <w:rFonts w:ascii="Simplified Arabic" w:eastAsiaTheme="minorEastAsia" w:hAnsi="Simplified Arabic" w:hint="cs"/>
          <w:sz w:val="28"/>
          <w:szCs w:val="28"/>
          <w:rtl/>
          <w:lang w:bidi="ar-IQ"/>
        </w:rPr>
      </w:pPr>
      <w:r>
        <w:rPr>
          <w:rFonts w:ascii="Simplified Arabic" w:eastAsiaTheme="minorEastAsia" w:hAnsi="Simplified Arabic"/>
          <w:sz w:val="28"/>
          <w:szCs w:val="28"/>
          <w:rtl/>
          <w:lang w:bidi="ar-IQ"/>
        </w:rPr>
        <w:t xml:space="preserve">ومن المعادلة        </w:t>
      </w:r>
      <w:r>
        <w:rPr>
          <w:rFonts w:asciiTheme="majorBidi" w:eastAsiaTheme="minorEastAsia" w:hAnsiTheme="majorBidi" w:cstheme="majorBidi"/>
          <w:sz w:val="28"/>
          <w:szCs w:val="28"/>
          <w:lang w:bidi="ar-IQ"/>
        </w:rPr>
        <w:t>x</w:t>
      </w:r>
      <w:r>
        <w:rPr>
          <w:rFonts w:asciiTheme="majorBidi" w:eastAsiaTheme="minorEastAsia" w:hAnsiTheme="majorBidi" w:cstheme="majorBidi"/>
          <w:sz w:val="28"/>
          <w:szCs w:val="28"/>
          <w:vertAlign w:val="superscript"/>
          <w:lang w:bidi="ar-IQ"/>
        </w:rPr>
        <w:t>2</w:t>
      </w:r>
      <w:r>
        <w:rPr>
          <w:rFonts w:asciiTheme="majorBidi" w:eastAsiaTheme="minorEastAsia" w:hAnsiTheme="majorBidi" w:cstheme="majorBidi"/>
          <w:sz w:val="28"/>
          <w:szCs w:val="28"/>
          <w:lang w:bidi="ar-IQ"/>
        </w:rPr>
        <w:t xml:space="preserve"> – x = -1</w:t>
      </w:r>
      <w:r>
        <w:rPr>
          <w:rFonts w:ascii="Simplified Arabic" w:eastAsiaTheme="minorEastAsia" w:hAnsi="Simplified Arabic"/>
          <w:sz w:val="28"/>
          <w:szCs w:val="28"/>
          <w:rtl/>
          <w:lang w:bidi="ar-IQ"/>
        </w:rPr>
        <w:t xml:space="preserve">         وبالتحليل عامل مشترك</w:t>
      </w:r>
    </w:p>
    <w:p w:rsidR="00C67251" w:rsidRDefault="00C67251" w:rsidP="00C67251">
      <w:pPr>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X ( X-1)= -1</w:t>
      </w:r>
      <w:r>
        <w:rPr>
          <w:rFonts w:asciiTheme="majorBidi" w:eastAsiaTheme="minorEastAsia" w:hAnsiTheme="majorBidi" w:cstheme="majorBidi"/>
          <w:sz w:val="28"/>
          <w:szCs w:val="28"/>
          <w:rtl/>
          <w:lang w:bidi="ar-IQ"/>
        </w:rPr>
        <w:t xml:space="preserve">   نعوض عن القوس</w:t>
      </w:r>
      <w:r>
        <w:rPr>
          <w:rFonts w:asciiTheme="majorBidi" w:eastAsiaTheme="minorEastAsia" w:hAnsiTheme="majorBidi" w:cstheme="majorBidi"/>
          <w:sz w:val="28"/>
          <w:szCs w:val="28"/>
          <w:lang w:bidi="ar-IQ"/>
        </w:rPr>
        <w:t>( X-1)</w:t>
      </w:r>
      <w:r>
        <w:rPr>
          <w:rFonts w:asciiTheme="majorBidi" w:eastAsiaTheme="minorEastAsia" w:hAnsiTheme="majorBidi" w:cstheme="majorBidi"/>
          <w:sz w:val="28"/>
          <w:szCs w:val="28"/>
          <w:rtl/>
          <w:lang w:bidi="ar-IQ"/>
        </w:rPr>
        <w:t xml:space="preserve"> من  معادلة (</w:t>
      </w:r>
      <w:r>
        <w:rPr>
          <w:rFonts w:asciiTheme="majorBidi" w:eastAsiaTheme="minorEastAsia" w:hAnsiTheme="majorBidi" w:cstheme="majorBidi"/>
          <w:sz w:val="28"/>
          <w:szCs w:val="28"/>
          <w:lang w:bidi="ar-IQ"/>
        </w:rPr>
        <w:t>2</w:t>
      </w:r>
      <w:r>
        <w:rPr>
          <w:rFonts w:asciiTheme="majorBidi" w:eastAsiaTheme="minorEastAsia" w:hAnsiTheme="majorBidi" w:cstheme="majorBidi"/>
          <w:sz w:val="28"/>
          <w:szCs w:val="28"/>
          <w:rtl/>
          <w:lang w:bidi="ar-IQ"/>
        </w:rPr>
        <w:t>) فيكون</w:t>
      </w:r>
    </w:p>
    <w:p w:rsidR="00C67251" w:rsidRDefault="00C67251" w:rsidP="00C67251">
      <w:pPr>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x . x</w:t>
      </w:r>
      <w:r>
        <w:rPr>
          <w:rFonts w:asciiTheme="majorBidi" w:eastAsiaTheme="minorEastAsia" w:hAnsiTheme="majorBidi" w:cstheme="majorBidi"/>
          <w:sz w:val="28"/>
          <w:szCs w:val="28"/>
          <w:vertAlign w:val="superscript"/>
          <w:lang w:bidi="ar-IQ"/>
        </w:rPr>
        <w:t>2</w:t>
      </w:r>
      <w:r>
        <w:rPr>
          <w:rFonts w:asciiTheme="majorBidi" w:eastAsiaTheme="minorEastAsia" w:hAnsiTheme="majorBidi" w:cstheme="majorBidi"/>
          <w:sz w:val="28"/>
          <w:szCs w:val="28"/>
          <w:lang w:bidi="ar-IQ"/>
        </w:rPr>
        <w:t>= -1</w:t>
      </w:r>
    </w:p>
    <w:p w:rsidR="00C67251" w:rsidRDefault="00C67251" w:rsidP="00C67251">
      <w:pPr>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lastRenderedPageBreak/>
        <w:t>x</w:t>
      </w:r>
      <w:r>
        <w:rPr>
          <w:rFonts w:asciiTheme="majorBidi" w:eastAsiaTheme="minorEastAsia" w:hAnsiTheme="majorBidi" w:cstheme="majorBidi"/>
          <w:b/>
          <w:bCs/>
          <w:sz w:val="28"/>
          <w:szCs w:val="28"/>
          <w:vertAlign w:val="superscript"/>
          <w:lang w:bidi="ar-IQ"/>
        </w:rPr>
        <w:t>3</w:t>
      </w:r>
      <w:r>
        <w:rPr>
          <w:rFonts w:asciiTheme="majorBidi" w:eastAsiaTheme="minorEastAsia" w:hAnsiTheme="majorBidi" w:cstheme="majorBidi"/>
          <w:sz w:val="28"/>
          <w:szCs w:val="28"/>
          <w:lang w:bidi="ar-IQ"/>
        </w:rPr>
        <w:t>=1</w:t>
      </w:r>
      <w:r>
        <w:rPr>
          <w:rFonts w:asciiTheme="majorBidi" w:eastAsiaTheme="minorEastAsia" w:hAnsiTheme="majorBidi" w:cstheme="majorBidi"/>
          <w:sz w:val="28"/>
          <w:szCs w:val="28"/>
          <w:rtl/>
          <w:lang w:bidi="ar-IQ"/>
        </w:rPr>
        <w:t xml:space="preserve">  </w:t>
      </w:r>
    </w:p>
    <w:p w:rsidR="00C67251" w:rsidRDefault="00C67251" w:rsidP="00C67251">
      <w:pPr>
        <w:jc w:val="lowKashida"/>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x = -1</w:t>
      </w:r>
      <w:r>
        <w:rPr>
          <w:rFonts w:asciiTheme="majorBidi" w:eastAsiaTheme="minorEastAsia" w:hAnsiTheme="majorBidi" w:cstheme="majorBidi"/>
          <w:sz w:val="28"/>
          <w:szCs w:val="28"/>
          <w:rtl/>
          <w:lang w:bidi="ar-IQ"/>
        </w:rPr>
        <w:t xml:space="preserve">     وعند التحقق بالتعويض بالمعادلة الاصلية لا يتحقق الحل فاين الخطاء الذي وقع فيه الطالب ؟</w:t>
      </w:r>
    </w:p>
    <w:p w:rsidR="00C67251" w:rsidRDefault="00C67251" w:rsidP="00C67251">
      <w:pPr>
        <w:jc w:val="lowKashida"/>
        <w:rPr>
          <w:rFonts w:asciiTheme="majorBidi" w:eastAsiaTheme="minorEastAsia" w:hAnsiTheme="majorBidi" w:cstheme="majorBidi"/>
          <w:sz w:val="28"/>
          <w:szCs w:val="28"/>
          <w:rtl/>
          <w:lang w:bidi="ar-IQ"/>
        </w:rPr>
      </w:pPr>
      <w:r>
        <w:rPr>
          <w:rFonts w:ascii="Simplified Arabic" w:eastAsiaTheme="minorEastAsia" w:hAnsi="Simplified Arabic"/>
          <w:sz w:val="28"/>
          <w:szCs w:val="28"/>
          <w:rtl/>
          <w:lang w:bidi="ar-IQ"/>
        </w:rPr>
        <w:t>الجواب: الخطاء يكمن في الخطوة</w:t>
      </w:r>
      <w:r>
        <w:rPr>
          <w:rFonts w:asciiTheme="majorBidi" w:eastAsiaTheme="minorEastAsia" w:hAnsiTheme="majorBidi" w:cstheme="majorBidi"/>
          <w:sz w:val="28"/>
          <w:szCs w:val="28"/>
          <w:lang w:bidi="ar-IQ"/>
        </w:rPr>
        <w:t xml:space="preserve">    x</w:t>
      </w:r>
      <w:r>
        <w:rPr>
          <w:rFonts w:asciiTheme="majorBidi" w:eastAsiaTheme="minorEastAsia" w:hAnsiTheme="majorBidi" w:cstheme="majorBidi"/>
          <w:b/>
          <w:bCs/>
          <w:sz w:val="28"/>
          <w:szCs w:val="28"/>
          <w:vertAlign w:val="superscript"/>
          <w:lang w:bidi="ar-IQ"/>
        </w:rPr>
        <w:t>2</w:t>
      </w:r>
      <w:r>
        <w:rPr>
          <w:rFonts w:asciiTheme="majorBidi" w:eastAsiaTheme="minorEastAsia" w:hAnsiTheme="majorBidi" w:cstheme="majorBidi"/>
          <w:sz w:val="28"/>
          <w:szCs w:val="28"/>
          <w:lang w:bidi="ar-IQ"/>
        </w:rPr>
        <w:t xml:space="preserve"> = x-1   </w:t>
      </w:r>
      <w:r>
        <w:rPr>
          <w:rFonts w:asciiTheme="majorBidi" w:eastAsiaTheme="minorEastAsia" w:hAnsiTheme="majorBidi" w:cstheme="majorBidi"/>
          <w:sz w:val="28"/>
          <w:szCs w:val="28"/>
          <w:rtl/>
          <w:lang w:bidi="ar-IQ"/>
        </w:rPr>
        <w:t xml:space="preserve"> حيث هذه الخطوة يصبح شرطها ان يكون المقدار </w:t>
      </w:r>
      <w:r>
        <w:rPr>
          <w:rFonts w:asciiTheme="majorBidi" w:eastAsiaTheme="minorEastAsia" w:hAnsiTheme="majorBidi" w:cstheme="majorBidi"/>
          <w:sz w:val="28"/>
          <w:szCs w:val="28"/>
          <w:lang w:bidi="ar-IQ"/>
        </w:rPr>
        <w:t xml:space="preserve">  (x-1 ) </w:t>
      </w:r>
      <w:r>
        <w:rPr>
          <w:rFonts w:asciiTheme="majorBidi" w:eastAsiaTheme="minorEastAsia" w:hAnsiTheme="majorBidi" w:cstheme="majorBidi"/>
          <w:sz w:val="28"/>
          <w:szCs w:val="28"/>
          <w:rtl/>
          <w:lang w:bidi="ar-IQ"/>
        </w:rPr>
        <w:t xml:space="preserve">كمية موجبة  اي </w:t>
      </w:r>
      <w:r>
        <w:rPr>
          <w:rFonts w:asciiTheme="majorBidi" w:eastAsiaTheme="minorEastAsia" w:hAnsiTheme="majorBidi" w:cstheme="majorBidi"/>
          <w:sz w:val="28"/>
          <w:szCs w:val="28"/>
          <w:lang w:bidi="ar-IQ"/>
        </w:rPr>
        <w:t>x</w:t>
      </w:r>
      <w:r>
        <w:rPr>
          <w:rFonts w:asciiTheme="majorBidi" w:eastAsiaTheme="minorEastAsia" w:hAnsiTheme="majorBidi" w:cstheme="majorBidi"/>
          <w:sz w:val="28"/>
          <w:szCs w:val="28"/>
          <w:rtl/>
          <w:lang w:bidi="ar-IQ"/>
        </w:rPr>
        <w:t xml:space="preserve"> كبر من </w:t>
      </w:r>
      <w:r>
        <w:rPr>
          <w:rFonts w:asciiTheme="majorBidi" w:eastAsiaTheme="minorEastAsia" w:hAnsiTheme="majorBidi" w:cstheme="majorBidi"/>
          <w:sz w:val="28"/>
          <w:szCs w:val="28"/>
          <w:lang w:bidi="ar-IQ"/>
        </w:rPr>
        <w:t>1</w:t>
      </w:r>
    </w:p>
    <w:p w:rsidR="00C67251" w:rsidRDefault="00C67251" w:rsidP="00C67251">
      <w:pPr>
        <w:jc w:val="lowKashida"/>
        <w:rPr>
          <w:rFonts w:ascii="Simplified Arabic" w:eastAsiaTheme="minorEastAsia" w:hAnsi="Simplified Arabic"/>
          <w:b/>
          <w:bCs/>
          <w:sz w:val="28"/>
          <w:szCs w:val="28"/>
          <w:lang w:bidi="ar-IQ"/>
        </w:rPr>
      </w:pPr>
      <w:r>
        <w:rPr>
          <w:rFonts w:ascii="Simplified Arabic" w:eastAsiaTheme="minorEastAsia" w:hAnsi="Simplified Arabic"/>
          <w:b/>
          <w:bCs/>
          <w:sz w:val="28"/>
          <w:szCs w:val="28"/>
          <w:rtl/>
          <w:lang w:bidi="ar-IQ"/>
        </w:rPr>
        <w:t xml:space="preserve">لغز ظريف </w:t>
      </w:r>
    </w:p>
    <w:p w:rsidR="00C67251" w:rsidRDefault="00C67251" w:rsidP="00C67251">
      <w:pPr>
        <w:jc w:val="lowKashida"/>
        <w:rPr>
          <w:rFonts w:ascii="Simplified Arabic" w:eastAsiaTheme="minorEastAsia" w:hAnsi="Simplified Arabic"/>
          <w:b/>
          <w:bCs/>
          <w:sz w:val="28"/>
          <w:szCs w:val="28"/>
          <w:rtl/>
          <w:lang w:bidi="ar-IQ"/>
        </w:rPr>
      </w:pPr>
      <w:r>
        <w:rPr>
          <w:rFonts w:ascii="Simplified Arabic" w:eastAsiaTheme="minorEastAsia" w:hAnsi="Simplified Arabic"/>
          <w:b/>
          <w:bCs/>
          <w:sz w:val="28"/>
          <w:szCs w:val="28"/>
          <w:rtl/>
          <w:lang w:bidi="ar-IQ"/>
        </w:rPr>
        <w:t>حاول ان تعرف الرقم الذي تقف عليه السيارة وكيف تفسر ذلك(الحل في نهاية الفصل)</w:t>
      </w:r>
    </w:p>
    <w:p w:rsidR="00C67251" w:rsidRDefault="00C67251" w:rsidP="00C67251">
      <w:pPr>
        <w:jc w:val="lowKashida"/>
        <w:rPr>
          <w:rFonts w:ascii="Simplified Arabic" w:eastAsiaTheme="minorEastAsia" w:hAnsi="Simplified Arabic"/>
          <w:sz w:val="28"/>
          <w:szCs w:val="28"/>
          <w:rtl/>
          <w:lang w:bidi="ar-IQ"/>
        </w:rPr>
      </w:pPr>
      <w:r>
        <w:rPr>
          <w:noProof/>
          <w:sz w:val="28"/>
          <w:szCs w:val="28"/>
        </w:rPr>
        <w:drawing>
          <wp:inline distT="0" distB="0" distL="0" distR="0">
            <wp:extent cx="5162550" cy="1533525"/>
            <wp:effectExtent l="0" t="0" r="0" b="9525"/>
            <wp:docPr id="16" name="Picture 16" descr="نتيجة بحث الصور عن لغز ما هورقم موقف السي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5" descr="نتيجة بحث الصور عن لغز ما هورقم موقف السيارة"/>
                    <pic:cNvPicPr>
                      <a:picLocks noChangeAspect="1" noChangeArrowheads="1"/>
                    </pic:cNvPicPr>
                  </pic:nvPicPr>
                  <pic:blipFill>
                    <a:blip r:embed="rId8">
                      <a:extLst>
                        <a:ext uri="{28A0092B-C50C-407E-A947-70E740481C1C}">
                          <a14:useLocalDpi xmlns:a14="http://schemas.microsoft.com/office/drawing/2010/main" val="0"/>
                        </a:ext>
                      </a:extLst>
                    </a:blip>
                    <a:srcRect l="2167" t="14049" b="12994"/>
                    <a:stretch>
                      <a:fillRect/>
                    </a:stretch>
                  </pic:blipFill>
                  <pic:spPr bwMode="auto">
                    <a:xfrm>
                      <a:off x="0" y="0"/>
                      <a:ext cx="5162550" cy="1533525"/>
                    </a:xfrm>
                    <a:prstGeom prst="rect">
                      <a:avLst/>
                    </a:prstGeom>
                    <a:noFill/>
                    <a:ln>
                      <a:noFill/>
                    </a:ln>
                  </pic:spPr>
                </pic:pic>
              </a:graphicData>
            </a:graphic>
          </wp:inline>
        </w:drawing>
      </w:r>
    </w:p>
    <w:p w:rsidR="00C67251" w:rsidRDefault="00C67251" w:rsidP="00C67251">
      <w:pPr>
        <w:jc w:val="lowKashida"/>
        <w:rPr>
          <w:rFonts w:ascii="Simplified Arabic" w:eastAsiaTheme="minorEastAsia" w:hAnsi="Simplified Arabic"/>
          <w:b/>
          <w:bCs/>
          <w:color w:val="000000" w:themeColor="text1"/>
          <w:sz w:val="28"/>
          <w:szCs w:val="28"/>
          <w:rtl/>
          <w:lang w:bidi="ar-IQ"/>
        </w:rPr>
      </w:pPr>
      <w:r>
        <w:rPr>
          <w:rFonts w:ascii="Simplified Arabic" w:eastAsiaTheme="minorEastAsia" w:hAnsi="Simplified Arabic"/>
          <w:b/>
          <w:bCs/>
          <w:color w:val="000000" w:themeColor="text1"/>
          <w:sz w:val="28"/>
          <w:szCs w:val="28"/>
          <w:rtl/>
          <w:lang w:bidi="ar-IQ"/>
        </w:rPr>
        <w:t>كيف يتطور التفكير لدى الفرد؟</w:t>
      </w:r>
    </w:p>
    <w:p w:rsidR="00C67251" w:rsidRDefault="00C67251" w:rsidP="00A06BAE">
      <w:pPr>
        <w:pStyle w:val="ListParagraph"/>
        <w:numPr>
          <w:ilvl w:val="0"/>
          <w:numId w:val="7"/>
        </w:numPr>
        <w:tabs>
          <w:tab w:val="left" w:pos="476"/>
        </w:tabs>
        <w:spacing w:after="0" w:line="240" w:lineRule="auto"/>
        <w:ind w:left="0" w:firstLine="26"/>
        <w:jc w:val="lowKashida"/>
        <w:rPr>
          <w:rFonts w:ascii="Simplified Arabic" w:eastAsiaTheme="minorEastAsia" w:hAnsi="Simplified Arabic"/>
          <w:color w:val="000000" w:themeColor="text1"/>
          <w:sz w:val="28"/>
          <w:szCs w:val="28"/>
          <w:rtl/>
          <w:lang w:bidi="ar-IQ"/>
        </w:rPr>
      </w:pPr>
      <w:r>
        <w:rPr>
          <w:rFonts w:ascii="Simplified Arabic" w:eastAsiaTheme="minorEastAsia" w:hAnsi="Simplified Arabic"/>
          <w:color w:val="000000" w:themeColor="text1"/>
          <w:sz w:val="28"/>
          <w:szCs w:val="28"/>
          <w:rtl/>
          <w:lang w:bidi="ar-IQ"/>
        </w:rPr>
        <w:t>تنمو انماط التفكير بشكل تلقائي رائع اذا لم نتدخل لتحجيمها او توجيهها بطريقة تحد من الانطلاق الفطري لها .</w:t>
      </w:r>
    </w:p>
    <w:p w:rsidR="00C67251" w:rsidRDefault="00C67251" w:rsidP="00A06BAE">
      <w:pPr>
        <w:pStyle w:val="ListParagraph"/>
        <w:numPr>
          <w:ilvl w:val="0"/>
          <w:numId w:val="8"/>
        </w:numPr>
        <w:tabs>
          <w:tab w:val="left" w:pos="476"/>
        </w:tabs>
        <w:spacing w:after="0" w:line="240" w:lineRule="auto"/>
        <w:ind w:left="0" w:firstLine="26"/>
        <w:jc w:val="lowKashida"/>
        <w:rPr>
          <w:rFonts w:ascii="Simplified Arabic" w:eastAsiaTheme="minorEastAsia" w:hAnsi="Simplified Arabic"/>
          <w:color w:val="000000" w:themeColor="text1"/>
          <w:sz w:val="28"/>
          <w:szCs w:val="28"/>
          <w:rtl/>
          <w:lang w:bidi="ar-IQ"/>
        </w:rPr>
      </w:pPr>
      <w:r>
        <w:rPr>
          <w:rFonts w:ascii="Simplified Arabic" w:eastAsiaTheme="minorEastAsia" w:hAnsi="Simplified Arabic"/>
          <w:color w:val="000000" w:themeColor="text1"/>
          <w:sz w:val="28"/>
          <w:szCs w:val="28"/>
          <w:rtl/>
          <w:lang w:bidi="ar-IQ"/>
        </w:rPr>
        <w:t>يرى بياجيه ان الفرد يكتسب انماطا جديدة من التفكير من خلال مروره بالخبرات وتفاعله مع البيئة وهذا يعمل على تطوير تفكير الفرد من التفكير المحسوس الى التفكير المجرد .</w:t>
      </w:r>
    </w:p>
    <w:p w:rsidR="00C67251" w:rsidRDefault="00C67251" w:rsidP="00A06BAE">
      <w:pPr>
        <w:pStyle w:val="ListParagraph"/>
        <w:numPr>
          <w:ilvl w:val="0"/>
          <w:numId w:val="8"/>
        </w:numPr>
        <w:tabs>
          <w:tab w:val="left" w:pos="476"/>
        </w:tabs>
        <w:spacing w:after="0" w:line="240" w:lineRule="auto"/>
        <w:ind w:left="0" w:firstLine="26"/>
        <w:jc w:val="lowKashida"/>
        <w:rPr>
          <w:rFonts w:ascii="Simplified Arabic" w:eastAsiaTheme="minorEastAsia" w:hAnsi="Simplified Arabic"/>
          <w:color w:val="000000" w:themeColor="text1"/>
          <w:sz w:val="28"/>
          <w:szCs w:val="28"/>
          <w:lang w:bidi="ar-IQ"/>
        </w:rPr>
      </w:pPr>
      <w:r>
        <w:rPr>
          <w:rFonts w:ascii="Simplified Arabic" w:eastAsiaTheme="minorEastAsia" w:hAnsi="Simplified Arabic"/>
          <w:color w:val="000000" w:themeColor="text1"/>
          <w:sz w:val="28"/>
          <w:szCs w:val="28"/>
          <w:rtl/>
          <w:lang w:bidi="ar-IQ"/>
        </w:rPr>
        <w:t>يؤكد دي بونــو ان التفكير مهارة يمكن ان تتحـسن وتتطور من خلال التدريب والتمرين على القيام بأداء الافعال بشكل فعال في ظروف معينة .</w:t>
      </w:r>
    </w:p>
    <w:p w:rsidR="00C67251" w:rsidRDefault="00C67251" w:rsidP="00A06BAE">
      <w:pPr>
        <w:pStyle w:val="ListParagraph"/>
        <w:numPr>
          <w:ilvl w:val="0"/>
          <w:numId w:val="8"/>
        </w:numPr>
        <w:tabs>
          <w:tab w:val="left" w:pos="476"/>
        </w:tabs>
        <w:spacing w:after="0" w:line="240" w:lineRule="auto"/>
        <w:ind w:left="0" w:firstLine="26"/>
        <w:jc w:val="lowKashida"/>
        <w:rPr>
          <w:rFonts w:ascii="Simplified Arabic" w:eastAsiaTheme="minorEastAsia" w:hAnsi="Simplified Arabic"/>
          <w:color w:val="000000" w:themeColor="text1"/>
          <w:sz w:val="28"/>
          <w:szCs w:val="28"/>
          <w:lang w:bidi="ar-IQ"/>
        </w:rPr>
      </w:pPr>
      <w:r>
        <w:rPr>
          <w:rFonts w:ascii="Simplified Arabic" w:eastAsiaTheme="minorEastAsia" w:hAnsi="Simplified Arabic"/>
          <w:color w:val="000000" w:themeColor="text1"/>
          <w:sz w:val="28"/>
          <w:szCs w:val="28"/>
          <w:rtl/>
          <w:lang w:bidi="ar-IQ"/>
        </w:rPr>
        <w:t>من خلال تهيئة الظروف النفسية الانفعالية السارة التي تسمح بالتعلم بشكل جيد .</w:t>
      </w:r>
    </w:p>
    <w:p w:rsidR="00C67251" w:rsidRDefault="00C67251" w:rsidP="00A06BAE">
      <w:pPr>
        <w:pStyle w:val="ListParagraph"/>
        <w:numPr>
          <w:ilvl w:val="0"/>
          <w:numId w:val="8"/>
        </w:numPr>
        <w:tabs>
          <w:tab w:val="left" w:pos="476"/>
        </w:tabs>
        <w:spacing w:after="0" w:line="240" w:lineRule="auto"/>
        <w:ind w:left="0" w:firstLine="26"/>
        <w:jc w:val="lowKashida"/>
        <w:rPr>
          <w:rFonts w:ascii="Simplified Arabic" w:eastAsiaTheme="minorEastAsia" w:hAnsi="Simplified Arabic"/>
          <w:color w:val="000000" w:themeColor="text1"/>
          <w:sz w:val="28"/>
          <w:szCs w:val="28"/>
          <w:lang w:bidi="ar-IQ"/>
        </w:rPr>
      </w:pPr>
      <w:r>
        <w:rPr>
          <w:rFonts w:ascii="Simplified Arabic" w:eastAsiaTheme="minorEastAsia" w:hAnsi="Simplified Arabic"/>
          <w:color w:val="000000" w:themeColor="text1"/>
          <w:sz w:val="28"/>
          <w:szCs w:val="28"/>
          <w:rtl/>
          <w:lang w:bidi="ar-IQ"/>
        </w:rPr>
        <w:t>من خلال تهيئة الظروف الاقتصادية وتوفر الامكانات والخامات اللازمة لهذا التعليم .</w:t>
      </w:r>
    </w:p>
    <w:p w:rsidR="00C67251" w:rsidRDefault="00C67251" w:rsidP="00C67251">
      <w:pPr>
        <w:pStyle w:val="NormalWeb"/>
        <w:shd w:val="clear" w:color="auto" w:fill="FFFFFF"/>
        <w:bidi/>
        <w:spacing w:before="0" w:beforeAutospacing="0" w:after="0" w:afterAutospacing="0"/>
        <w:ind w:firstLine="72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أصبحت قضية تنمية التفكير من القضايا التربوية التي تلقى الرعاية والاهتمام عند النظم التربوية الحديثة، حيث لم يعد هدف العملية التربوية عندها يقتصر على إكساب الطلبة المعارف والحقائق وملء عقول الطلبة بها، بل تعداها إلى تنمية قدراتهم على التفكير السليم، وأصبح التعليم عندها يقوم على مبدأ تعليم الطالب كيف يتعلم وكيف يفكر</w:t>
      </w:r>
      <w:r>
        <w:rPr>
          <w:rFonts w:ascii="Simplified Arabic" w:hAnsi="Simplified Arabic" w:cs="Simplified Arabic"/>
          <w:color w:val="000000"/>
          <w:sz w:val="28"/>
          <w:szCs w:val="28"/>
        </w:rPr>
        <w:t>.</w:t>
      </w:r>
    </w:p>
    <w:p w:rsidR="00C67251" w:rsidRDefault="00C67251" w:rsidP="00C67251">
      <w:pPr>
        <w:pStyle w:val="NormalWeb"/>
        <w:shd w:val="clear" w:color="auto" w:fill="FFFFFF"/>
        <w:bidi/>
        <w:spacing w:before="0" w:beforeAutospacing="0" w:after="0" w:afterAutospacing="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وقد أخذت الدعوة إلى تعليم مهارات التفكير وعملياته اتجاهين، لكل منهما فلسفته وتفسيراته الخاصة به الاتجاه الأول يدعو إلى تعليم مهارات التفكير بشكل مباشر، ويشير أصحاب هذا الاتجاه إلى ضرورة التدريس الصريح والمباشر لمهارات التفكير من خلال مواد تعليمية إضافية منفصلة عن المقررات المدرسية. و يبررون ذلك بأن عمليات التفكير تعلم كغيرها من الموضوعات الدراسية، و أن التعلم والتفكير من الناحية المفاهيمية أمر واحد، فالتعلم يستخدم المعرفة السابقة والاستراتيجيات </w:t>
      </w:r>
      <w:r>
        <w:rPr>
          <w:rFonts w:ascii="Simplified Arabic" w:hAnsi="Simplified Arabic" w:cs="Simplified Arabic"/>
          <w:color w:val="000000"/>
          <w:sz w:val="28"/>
          <w:szCs w:val="28"/>
          <w:rtl/>
        </w:rPr>
        <w:lastRenderedPageBreak/>
        <w:t>الخاصة لفهم الأفكار في نص معين، فهو يسعى إلى تكوين المعنى تماماً كالتفكير الذي يعرف بأنه البحث عن المعنى وتشكيل الأفكار وتوليدها في ضوء معرفة سابقة. والاتجاه الثاني يدعو إلى تعليم مهارات التفكير من خلال المحتوى الدراسي، وينادي أصحاب هذا الاتجاه بضرورة تعليم مهارات التفكير عن طريق دمجها بالمحتوى الدراسي لجميع المباحث الدراسية ولجميع المراحل التعليمية، وبحيث يتم تصميم أنشطة تعليمية منهجية تؤدي بالمحصلة النهائية إلى تنمية التفكير واستيعاب محتوى المادة الدراسية بطريقة عميقة وواعية، وعندها سيصبح لدينا منهاج ينمي التفكير أصحاب هذا الاتجاه أن تعليم مهارات التفكير بطريقة مندمجة مع محتوى المادة الدراسية، لا يساهم فقط في تحسين وتنمية مهارات التفكير، وإنما سيعمل ذلك أيضاً على تحسين تحصيل الطلبة ، اذ تمثل الرياضيات موقفاً مركزياً بين الاختصاصات الدراسية في تحمّل مسؤولية تنمية قدرات الطلبة على التفكير في جميع المراحل الدراسية، إذ يعد تدريب التفكير وتعليمه أحد ركائز العمليات الأساسية التي يقوم عليها تعليم الرياضيات؛ فمعيار التفكير  الرياضي أحد معايير العمليات الرئيسة في وثيقة المبادئ والمعايير للمجلس الوطني في الولايات المتحدة الأمريكية.</w:t>
      </w:r>
    </w:p>
    <w:p w:rsidR="00C67251" w:rsidRDefault="00C67251" w:rsidP="00C67251">
      <w:pPr>
        <w:pStyle w:val="NormalWeb"/>
        <w:shd w:val="clear" w:color="auto" w:fill="FFFFFF"/>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ومن ضمن ما تحفز الرياضيات من انواع متعددة من التفكير هو التفكير الرياضي، ازداد الاهتمام بالتفكير  الرياضي وبدأ يظهر اتجاهاً واضحاً ليصبح الآن أحد أهم أهداف تدريس الرياضيات وهو تعليم الطلبة كيف يُفكرون، ليُمثل المعيار الأول من معايير تعليم الرياضيات، ويتضمن هذا المعيار تطبيق الطالب المهارات الرياضية في مجموعة كبيرة من المسائل المألوفة وغير المألوفة وشرح ما يقوم به من خطوات وعمليات حسابية وتعليلها (المولى،2009). </w:t>
      </w:r>
    </w:p>
    <w:p w:rsidR="00C67251" w:rsidRDefault="00C67251" w:rsidP="00C67251">
      <w:pPr>
        <w:jc w:val="lowKashida"/>
        <w:rPr>
          <w:b/>
          <w:bCs/>
          <w:sz w:val="28"/>
          <w:szCs w:val="28"/>
          <w:rtl/>
          <w:lang w:bidi="ar-IQ"/>
        </w:rPr>
      </w:pPr>
      <w:r>
        <w:rPr>
          <w:b/>
          <w:bCs/>
          <w:sz w:val="28"/>
          <w:szCs w:val="28"/>
          <w:rtl/>
          <w:lang w:bidi="ar-IQ"/>
        </w:rPr>
        <w:t>التفكير الرياضي أحد أهداف تدريس الرياضيات</w:t>
      </w:r>
    </w:p>
    <w:p w:rsidR="00C67251" w:rsidRDefault="00C67251" w:rsidP="00C67251">
      <w:pPr>
        <w:ind w:firstLine="524"/>
        <w:jc w:val="lowKashida"/>
        <w:rPr>
          <w:sz w:val="28"/>
          <w:szCs w:val="28"/>
          <w:rtl/>
          <w:lang w:bidi="ar-IQ"/>
        </w:rPr>
      </w:pPr>
      <w:r>
        <w:rPr>
          <w:sz w:val="28"/>
          <w:szCs w:val="28"/>
          <w:rtl/>
          <w:lang w:bidi="ar-IQ"/>
        </w:rPr>
        <w:t>يُعد تعليم الطلبة التفكير  الرياضي أحد أهداف تدريس الرياضيات، وذلك بتعريفهم بالخبرات التي تُكسبهم القُدرة الرياضية، بمعنى قدرتهم على الاستكشاف والتخمين والتفكير منطقياً، فضلاً عن استخدام أساليب رياضية متنوعة لحل مشكلات غير روتينية بفعّالية، وأن تنوّع الخبرات وتعدُّدها يفسح المجال أمامهم ليثقوا بتفكيرهم  الرياضي (الخطيب،2009).</w:t>
      </w:r>
    </w:p>
    <w:p w:rsidR="00C67251" w:rsidRDefault="00C67251" w:rsidP="00C67251">
      <w:pPr>
        <w:ind w:firstLine="524"/>
        <w:jc w:val="lowKashida"/>
        <w:rPr>
          <w:sz w:val="28"/>
          <w:szCs w:val="28"/>
          <w:rtl/>
          <w:lang w:bidi="ar-IQ"/>
        </w:rPr>
      </w:pPr>
      <w:r>
        <w:rPr>
          <w:sz w:val="28"/>
          <w:szCs w:val="28"/>
          <w:rtl/>
          <w:lang w:bidi="ar-IQ"/>
        </w:rPr>
        <w:t>وتعمل الرياضيات على تنمية التفكير  الرياضي والقدرة على حل المشكلات، وتتميز ببنيتها المنطقية والتراكمية المترابطة، وأن طبيعتها تختلف عن الاعتقادات التي سادت حول كونها مجردة خالية من الحس في العصور السابقة، فقد تحولت بعد ظهور الأنظمة التكنولوجية الحديثة من المنظومة المُجردة إلى نظام مُتسق يهدف إلى تنمية التفكير  الرياضي والتواصل والقدرة على مواجهة المشكلات، ومن أهم خصائص هذا النظام الاستمرارية في النمو والتفسير بوصفها إحدى الخصائص المهمة للإنسان ، كون</w:t>
      </w:r>
      <w:r>
        <w:rPr>
          <w:rFonts w:hint="cs"/>
          <w:sz w:val="28"/>
          <w:szCs w:val="28"/>
          <w:lang w:bidi="ar-IQ"/>
        </w:rPr>
        <w:t xml:space="preserve"> </w:t>
      </w:r>
      <w:r>
        <w:rPr>
          <w:sz w:val="28"/>
          <w:szCs w:val="28"/>
          <w:rtl/>
          <w:lang w:bidi="ar-IQ"/>
        </w:rPr>
        <w:t xml:space="preserve">الرياضيات لها طبيعة مزدوجة فهي علم وطريقة للتفكير بأنماطه المختلفة، وتُوفّر أيضاً نهجاً فريداً لوصف الواقع وفهمه، إذ إن كثيراً من جوانب الحياة المعاصرة تعتمد على التطورات الفكرية والعلمية التي هي من إخراج الرياضيات، وتعد،وتعد دراستها من أفضل الوسائل لتنمية مهارات التفكير  الرياضي، فقد كان الاعتقاد السائد أن نمط التفكير الذي يدخل في الرياضيات لا يتجاوز التفكير القياسي، أما اليوم فقد تبيّن أن </w:t>
      </w:r>
      <w:r>
        <w:rPr>
          <w:sz w:val="28"/>
          <w:szCs w:val="28"/>
          <w:rtl/>
          <w:lang w:bidi="ar-IQ"/>
        </w:rPr>
        <w:lastRenderedPageBreak/>
        <w:t>التفكير  الرياضي يتضمن مهارات عقلية أخرى وأنماط تفكير متعددة، وأنها عامة في ذكاء الإنسان وسلوكه العقلي (الحسني وباسم،2011).</w:t>
      </w:r>
    </w:p>
    <w:p w:rsidR="00C67251" w:rsidRDefault="00C67251" w:rsidP="00C67251">
      <w:pPr>
        <w:ind w:firstLine="524"/>
        <w:jc w:val="lowKashida"/>
        <w:rPr>
          <w:sz w:val="28"/>
          <w:szCs w:val="28"/>
          <w:rtl/>
          <w:lang w:bidi="ar-IQ"/>
        </w:rPr>
      </w:pPr>
      <w:r>
        <w:rPr>
          <w:sz w:val="28"/>
          <w:szCs w:val="28"/>
          <w:rtl/>
          <w:lang w:bidi="ar-IQ"/>
        </w:rPr>
        <w:t>ويمثل التفكير  الرياضي لدارسي مادة الرياضيات سمة عصر العولمة، وأنه من الصعب فك الارتباط والتشابك بين الرياضيات بوصفها بناء والتفكير  الرياضي بوصفه مدخلاً أو أسلوباً أو منهجية لتعليم الرياضيات نفسها، فالصيغ  الرياضية لها قدرة عجيبة أو إمكانية رائعة على تجميع الأشياء والمفاهيم المتباعدة تحت سقف واحد.(إبراهيم، 2007).</w:t>
      </w:r>
    </w:p>
    <w:p w:rsidR="00C67251" w:rsidRDefault="00C67251" w:rsidP="00C67251">
      <w:pPr>
        <w:ind w:firstLine="524"/>
        <w:jc w:val="lowKashida"/>
        <w:rPr>
          <w:sz w:val="28"/>
          <w:szCs w:val="28"/>
          <w:rtl/>
          <w:lang w:bidi="ar-IQ"/>
        </w:rPr>
      </w:pPr>
      <w:r>
        <w:rPr>
          <w:sz w:val="28"/>
          <w:szCs w:val="28"/>
          <w:rtl/>
          <w:lang w:bidi="ar-IQ"/>
        </w:rPr>
        <w:t>لذا فالتفكير  الرياضي سمة من السمات المميزة التي تسمو بالرياضيات عن أن تكون مجرد تراكم للمعلومات أو تطبيق لمهارة عملية، إذ يوظف التنظيم البنائي لأجزاء الرياضيات بعضها ببعض وليس بأشياء العالم الواقعي حسب؛ ويؤكد بعضهم أنهُ يُعد أساس الرياضيات وأن جوهرها يكمُن في الإثباتات والبراهين.(شواهين وتغريد،2010).</w:t>
      </w:r>
    </w:p>
    <w:p w:rsidR="00C67251" w:rsidRDefault="00C67251" w:rsidP="00C67251">
      <w:pPr>
        <w:ind w:firstLine="524"/>
        <w:jc w:val="lowKashida"/>
        <w:rPr>
          <w:sz w:val="28"/>
          <w:szCs w:val="28"/>
          <w:rtl/>
          <w:lang w:bidi="ar-IQ"/>
        </w:rPr>
      </w:pPr>
      <w:r>
        <w:rPr>
          <w:sz w:val="28"/>
          <w:szCs w:val="28"/>
          <w:rtl/>
          <w:lang w:bidi="ar-IQ"/>
        </w:rPr>
        <w:t>خلال دراسة التي أجرت على وجود ثلاثة اعتبارات أساسية يجب الأخذ بها عند تطوير مهام منهاج الرياضيات وجب مراعاه ثلاثة اعتبارات أساسية من أجل تحفيز التفكير  الرياضي لدى المتعلمين وهي:</w:t>
      </w:r>
    </w:p>
    <w:p w:rsidR="00C67251" w:rsidRDefault="00C67251" w:rsidP="00C67251">
      <w:pPr>
        <w:ind w:left="321" w:hanging="321"/>
        <w:jc w:val="lowKashida"/>
        <w:rPr>
          <w:sz w:val="28"/>
          <w:szCs w:val="28"/>
          <w:rtl/>
          <w:lang w:bidi="ar-IQ"/>
        </w:rPr>
      </w:pPr>
      <w:r>
        <w:rPr>
          <w:sz w:val="28"/>
          <w:szCs w:val="28"/>
          <w:rtl/>
          <w:lang w:bidi="ar-IQ"/>
        </w:rPr>
        <w:t>1. أن تساعد المهام والمسائل الطلاب على التفكير بدلاً من تخمين الإجابة التي يُريدها المُعلم أو الكتاب.</w:t>
      </w:r>
    </w:p>
    <w:p w:rsidR="00C67251" w:rsidRDefault="00C67251" w:rsidP="00C67251">
      <w:pPr>
        <w:ind w:left="321" w:hanging="321"/>
        <w:jc w:val="lowKashida"/>
        <w:rPr>
          <w:sz w:val="28"/>
          <w:szCs w:val="28"/>
          <w:rtl/>
          <w:lang w:bidi="ar-IQ"/>
        </w:rPr>
      </w:pPr>
      <w:r>
        <w:rPr>
          <w:sz w:val="28"/>
          <w:szCs w:val="28"/>
          <w:rtl/>
          <w:lang w:bidi="ar-IQ"/>
        </w:rPr>
        <w:t>2. أن تتضمن المهام والمسائل العديد من الإجابات، وليس التقييد بإجابة صحيحة أو عملية حل واحدة.</w:t>
      </w:r>
    </w:p>
    <w:p w:rsidR="00C67251" w:rsidRDefault="00C67251" w:rsidP="00C67251">
      <w:pPr>
        <w:ind w:left="321" w:hanging="321"/>
        <w:jc w:val="lowKashida"/>
        <w:rPr>
          <w:sz w:val="28"/>
          <w:szCs w:val="28"/>
          <w:rtl/>
          <w:lang w:bidi="ar-IQ"/>
        </w:rPr>
      </w:pPr>
      <w:r>
        <w:rPr>
          <w:sz w:val="28"/>
          <w:szCs w:val="28"/>
          <w:rtl/>
          <w:lang w:bidi="ar-IQ"/>
        </w:rPr>
        <w:t>3. يجب أن تسمح المهام والمسائل بطرح أسئلة إضافية، أو اكتشاف مُشكلة مفتوحة النهاية بوصفها نتيجة لقدرة الطلبة على التواصل.</w:t>
      </w:r>
    </w:p>
    <w:p w:rsidR="00C67251" w:rsidRDefault="00C67251" w:rsidP="00C67251">
      <w:pPr>
        <w:jc w:val="lowKashida"/>
        <w:rPr>
          <w:sz w:val="28"/>
          <w:szCs w:val="28"/>
          <w:rtl/>
          <w:lang w:bidi="ar-IQ"/>
        </w:rPr>
      </w:pPr>
      <w:r>
        <w:rPr>
          <w:sz w:val="28"/>
          <w:szCs w:val="28"/>
          <w:rtl/>
          <w:lang w:bidi="ar-IQ"/>
        </w:rPr>
        <w:t xml:space="preserve">             (باسكا وتامارا ،2013).</w:t>
      </w:r>
    </w:p>
    <w:p w:rsidR="00C67251" w:rsidRDefault="00C67251" w:rsidP="00C67251">
      <w:pPr>
        <w:ind w:firstLine="524"/>
        <w:jc w:val="lowKashida"/>
        <w:rPr>
          <w:sz w:val="28"/>
          <w:szCs w:val="28"/>
          <w:rtl/>
          <w:lang w:bidi="ar-IQ"/>
        </w:rPr>
      </w:pPr>
      <w:r>
        <w:rPr>
          <w:sz w:val="28"/>
          <w:szCs w:val="28"/>
          <w:rtl/>
          <w:lang w:bidi="ar-IQ"/>
        </w:rPr>
        <w:t xml:space="preserve">لذ أ الرياضيات هي أفضل ميدان خصب للتدريب على مهارات التفكير  الرياضي الذي يُعد نوعاً من أنواع التفكير، ويختلف عنهم من خلال شموله على مصطلحات محددة من حيث العلاقات بين الأعداد والرموز والمفاهيم  الرياضية، ومجموعة القدرات والعمليات العقلية المرتبطة بمادة الرياضيات، لذا فإنه خاص بدراستها، وإن تنميته لا تتم إلا من خلال دراسة مناهجها. </w:t>
      </w:r>
    </w:p>
    <w:p w:rsidR="00C67251" w:rsidRDefault="00C67251" w:rsidP="00C67251">
      <w:pPr>
        <w:pStyle w:val="NormalWeb"/>
        <w:shd w:val="clear" w:color="auto" w:fill="FFFFFF"/>
        <w:bidi/>
        <w:spacing w:before="0" w:beforeAutospacing="0" w:after="0" w:afterAutospacing="0"/>
        <w:jc w:val="both"/>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rPr>
        <w:t>لذا أصبح لزاماً على المتخصصين والقائمين على مناهج الرياضيات وأساليب تدريسها، البحث عن وسائل جديدة في تدريسها، لتحقيق أهدافها، وهذا يحتم على المؤسسات التعليمية أن تعيد النظر في أسس اختيار وتخطيط وبناء المناهج وأساليب التعامل مع المعرفة، من حيث طرق تدريسها وأسلوب تعامل الطلبة والمعلمين معها</w:t>
      </w:r>
      <w:r>
        <w:rPr>
          <w:rFonts w:ascii="Simplified Arabic" w:hAnsi="Simplified Arabic" w:cs="Simplified Arabic"/>
          <w:color w:val="000000"/>
          <w:sz w:val="28"/>
          <w:szCs w:val="28"/>
          <w:rtl/>
          <w:lang w:bidi="ar-IQ"/>
        </w:rPr>
        <w:t xml:space="preserve"> كونها احد المناهج التي تنمي انواع متعددة من التفكير</w:t>
      </w:r>
      <w:r>
        <w:rPr>
          <w:rFonts w:ascii="Simplified Arabic" w:hAnsi="Simplified Arabic" w:cs="Simplified Arabic"/>
          <w:color w:val="000000"/>
          <w:sz w:val="28"/>
          <w:szCs w:val="28"/>
        </w:rPr>
        <w:t>.</w:t>
      </w:r>
    </w:p>
    <w:p w:rsidR="00C67251" w:rsidRDefault="00C67251" w:rsidP="00C67251">
      <w:pPr>
        <w:ind w:firstLine="720"/>
        <w:jc w:val="lowKashida"/>
        <w:rPr>
          <w:rFonts w:ascii="Simplified Arabic" w:hAnsi="Simplified Arabic"/>
          <w:sz w:val="28"/>
          <w:szCs w:val="28"/>
          <w:rtl/>
        </w:rPr>
      </w:pPr>
      <w:r>
        <w:rPr>
          <w:rFonts w:ascii="Simplified Arabic" w:hAnsi="Simplified Arabic"/>
          <w:sz w:val="28"/>
          <w:szCs w:val="28"/>
          <w:rtl/>
        </w:rPr>
        <w:t xml:space="preserve">التفكير الرياضي سمة من السمات المميزة التي تسمو بالرياضيات عن أن تكون مجرد تراكم للمعلومات أو تطبيق لمهارة عملية، إذ يوظف التنظيم البنائي لأجزاء الرياضيات بعضها </w:t>
      </w:r>
      <w:r>
        <w:rPr>
          <w:rFonts w:ascii="Simplified Arabic" w:hAnsi="Simplified Arabic"/>
          <w:sz w:val="28"/>
          <w:szCs w:val="28"/>
          <w:rtl/>
        </w:rPr>
        <w:lastRenderedPageBreak/>
        <w:t>ببعض وليس بأشياء العالم الواقعي حسب؛ ويؤكد بعضهم أنهُ يُعد أساس الرياضيات وأن جوهرها يكمُن في الإثباتات والبراهين.</w:t>
      </w:r>
    </w:p>
    <w:p w:rsidR="00C67251" w:rsidRDefault="00C67251" w:rsidP="00C67251">
      <w:pPr>
        <w:ind w:firstLine="720"/>
        <w:jc w:val="both"/>
        <w:rPr>
          <w:rFonts w:ascii="Simplified Arabic" w:hAnsi="Simplified Arabic"/>
          <w:sz w:val="28"/>
          <w:szCs w:val="28"/>
          <w:rtl/>
        </w:rPr>
      </w:pPr>
      <w:r>
        <w:rPr>
          <w:rFonts w:ascii="Simplified Arabic" w:hAnsi="Simplified Arabic"/>
          <w:sz w:val="28"/>
          <w:szCs w:val="28"/>
          <w:rtl/>
        </w:rPr>
        <w:t>فالتفكير الرياضي يدعم العلوم والتكنولوجيا وتطوير الحياة الاقتصادية في أي بلد، مع الاعتراف بأن الحكومات إذا أرادت الانتعاش الاقتصادي فعليها أن تدعم بقوة ما يسمى بمحو الأمية الرياضية، التي تعني القدرة على استخدام الرياضيات في الحياة اليومية والدراسة المستقبلية، لذا فإن تنمية التفكير الرياضي يزيد قدرة الطلاب على استخدام الرياضيات ويحسن من مستواهم التحصيلي، والتركيز على التفكير الرياضي يمكن أن يساعد الطلاب على رؤية رياضيات منطقية وذات قيمة ومعنى؛ كما يمكن  أن يعزز هذا التركيز اعتقاد الطلاب بأن الرياضيات شيء يمكنهم أن يفهموه ويفكروا فيه ويسوغوه ويقيموه؛ فضلاً عن تنمية الحس بالقدرة الرياضية لدى الطلاب من خلال الممارسة العلمية للرياضيات، أي حل المشكلات بأنفسهم، ولا يمكن لهم أن ينخرطوا في ممارسة الرياضيات دون تفكير رياضي.</w:t>
      </w:r>
    </w:p>
    <w:p w:rsidR="00C67251" w:rsidRDefault="00C67251" w:rsidP="00C67251">
      <w:pPr>
        <w:jc w:val="both"/>
        <w:rPr>
          <w:rFonts w:ascii="Simplified Arabic" w:hAnsi="Simplified Arabic"/>
          <w:b/>
          <w:bCs/>
          <w:sz w:val="28"/>
          <w:szCs w:val="28"/>
          <w:rtl/>
        </w:rPr>
      </w:pPr>
      <w:r>
        <w:rPr>
          <w:b/>
          <w:bCs/>
          <w:sz w:val="28"/>
          <w:szCs w:val="28"/>
          <w:rtl/>
          <w:lang w:bidi="ar-IQ"/>
        </w:rPr>
        <w:t>التفكير الرياضي من أعلى مستويات النشاط العقلي</w:t>
      </w:r>
    </w:p>
    <w:p w:rsidR="00C67251" w:rsidRDefault="00C67251" w:rsidP="00C67251">
      <w:pPr>
        <w:jc w:val="both"/>
        <w:rPr>
          <w:rFonts w:ascii="Simplified Arabic" w:hAnsi="Simplified Arabic"/>
          <w:b/>
          <w:bCs/>
          <w:sz w:val="28"/>
          <w:szCs w:val="28"/>
          <w:rtl/>
        </w:rPr>
      </w:pPr>
      <w:r>
        <w:rPr>
          <w:rFonts w:ascii="Simplified Arabic" w:hAnsi="Simplified Arabic"/>
          <w:b/>
          <w:bCs/>
          <w:noProof/>
          <w:sz w:val="28"/>
          <w:szCs w:val="28"/>
        </w:rPr>
        <w:drawing>
          <wp:inline distT="0" distB="0" distL="0" distR="0">
            <wp:extent cx="5133975" cy="395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6"/>
                    <pic:cNvPicPr>
                      <a:picLocks noChangeAspect="1" noChangeArrowheads="1"/>
                    </pic:cNvPicPr>
                  </pic:nvPicPr>
                  <pic:blipFill>
                    <a:blip r:embed="rId9">
                      <a:extLst>
                        <a:ext uri="{28A0092B-C50C-407E-A947-70E740481C1C}">
                          <a14:useLocalDpi xmlns:a14="http://schemas.microsoft.com/office/drawing/2010/main" val="0"/>
                        </a:ext>
                      </a:extLst>
                    </a:blip>
                    <a:srcRect l="1250" r="4791"/>
                    <a:stretch>
                      <a:fillRect/>
                    </a:stretch>
                  </pic:blipFill>
                  <pic:spPr bwMode="auto">
                    <a:xfrm>
                      <a:off x="0" y="0"/>
                      <a:ext cx="5133975" cy="3952875"/>
                    </a:xfrm>
                    <a:prstGeom prst="rect">
                      <a:avLst/>
                    </a:prstGeom>
                    <a:noFill/>
                    <a:ln>
                      <a:noFill/>
                    </a:ln>
                  </pic:spPr>
                </pic:pic>
              </a:graphicData>
            </a:graphic>
          </wp:inline>
        </w:drawing>
      </w:r>
    </w:p>
    <w:p w:rsidR="00C67251" w:rsidRDefault="00C67251" w:rsidP="00C67251">
      <w:pPr>
        <w:ind w:firstLine="524"/>
        <w:jc w:val="lowKashida"/>
        <w:rPr>
          <w:sz w:val="28"/>
          <w:szCs w:val="28"/>
          <w:rtl/>
          <w:lang w:bidi="ar-IQ"/>
        </w:rPr>
      </w:pPr>
      <w:r>
        <w:rPr>
          <w:sz w:val="28"/>
          <w:szCs w:val="28"/>
          <w:rtl/>
          <w:lang w:bidi="ar-IQ"/>
        </w:rPr>
        <w:t xml:space="preserve">يُعد التفكير الرياضي من أعلى مستويات النشاط العقلي التي يقوم بها الفرد، لكونه قُدرة عقلية مُركّبة بنسب بسيطة، وقُدرة فرعية تندرج تحت قُدرة أعم وأشمل تُدعى القُدرة العـلمـية، وتتمثل بإجراء العمليات الحسـابية بدقـة، وسـهولة إدراك العلاقات بين المواقف المختلفة في كل مسألة يواجهها الفرد، والتفكير الرياضي نشاط عقلي مرن ومُنظم يهدف إلى حل المشكلات باستخدام الاستقراء والاستنباط والتعبير بالرموز وإدراك العلاقات، والتفكير الرياضي عملية بحث عن معنى أو فكرة في موقف مرتبط في مجال الرياضيات، إذ تتمثل عناصر الموقف أو </w:t>
      </w:r>
      <w:r>
        <w:rPr>
          <w:sz w:val="28"/>
          <w:szCs w:val="28"/>
          <w:rtl/>
          <w:lang w:bidi="ar-IQ"/>
        </w:rPr>
        <w:lastRenderedPageBreak/>
        <w:t xml:space="preserve">مكوناته في أعداد أو رموز أو أشكال أو مفاهيم أو تعميمات رياضية، ولما كان بالإمكان نمذجة وتمثيل العديد من المواقف والمشكلات بنماذج وتمثيلات رياضية؛ فعليه يعد التفكير الرياضي شاملاً لجميع أشكال وأنماط التفكير المختلفة(الزهيري،2013). </w:t>
      </w:r>
    </w:p>
    <w:p w:rsidR="00C67251" w:rsidRDefault="00C67251" w:rsidP="00C67251">
      <w:pPr>
        <w:jc w:val="lowKashida"/>
        <w:rPr>
          <w:sz w:val="28"/>
          <w:szCs w:val="28"/>
          <w:rtl/>
          <w:lang w:bidi="ar-IQ"/>
        </w:rPr>
      </w:pPr>
      <w:r>
        <w:rPr>
          <w:b/>
          <w:bCs/>
          <w:sz w:val="28"/>
          <w:szCs w:val="28"/>
          <w:rtl/>
          <w:lang w:bidi="ar-IQ"/>
        </w:rPr>
        <w:t>التفكير الرياضي</w:t>
      </w:r>
      <w:r>
        <w:rPr>
          <w:sz w:val="28"/>
          <w:szCs w:val="28"/>
          <w:rtl/>
          <w:lang w:bidi="ar-IQ"/>
        </w:rPr>
        <w:t xml:space="preserve"> </w:t>
      </w:r>
      <m:oMath>
        <m:r>
          <m:rPr>
            <m:sty m:val="p"/>
          </m:rPr>
          <w:rPr>
            <w:rFonts w:ascii="Cambria Math" w:hAnsi="Cambria Math" w:cs="Cambria Math" w:hint="cs"/>
            <w:sz w:val="28"/>
            <w:szCs w:val="28"/>
            <w:rtl/>
            <w:lang w:bidi="ar-IQ"/>
          </w:rPr>
          <m:t>∶</m:t>
        </m:r>
      </m:oMath>
      <w:r>
        <w:rPr>
          <w:sz w:val="28"/>
          <w:szCs w:val="28"/>
          <w:rtl/>
          <w:lang w:bidi="ar-IQ"/>
        </w:rPr>
        <w:t xml:space="preserve"> هو عملية بحث عن معنى في موقف او خبرة ذات علاقة بسياق رياضي , حيث يتمثل الموقف في اعداد او رموز او اشكال او مفاهيم رياضية او مسائل رياضية (أبو زينة وعبابنة, 2007)</w:t>
      </w:r>
    </w:p>
    <w:p w:rsidR="00C67251" w:rsidRDefault="00C67251" w:rsidP="00C67251">
      <w:pPr>
        <w:jc w:val="lowKashida"/>
        <w:rPr>
          <w:sz w:val="28"/>
          <w:szCs w:val="28"/>
          <w:rtl/>
          <w:lang w:bidi="ar-IQ"/>
        </w:rPr>
      </w:pPr>
      <w:r>
        <w:rPr>
          <w:sz w:val="28"/>
          <w:szCs w:val="28"/>
          <w:rtl/>
          <w:lang w:bidi="ar-IQ"/>
        </w:rPr>
        <w:t xml:space="preserve">مثال </w:t>
      </w:r>
      <m:oMath>
        <m:r>
          <m:rPr>
            <m:sty m:val="p"/>
          </m:rPr>
          <w:rPr>
            <w:rFonts w:ascii="Cambria Math" w:hAnsi="Cambria Math" w:cs="Cambria Math" w:hint="cs"/>
            <w:sz w:val="28"/>
            <w:szCs w:val="28"/>
            <w:rtl/>
            <w:lang w:bidi="ar-IQ"/>
          </w:rPr>
          <m:t>∶</m:t>
        </m:r>
        <m:r>
          <m:rPr>
            <m:sty m:val="p"/>
          </m:rPr>
          <w:rPr>
            <w:rFonts w:ascii="Cambria Math" w:hAnsi="Cambria Math" w:cs="Cambria Math"/>
            <w:sz w:val="28"/>
            <w:szCs w:val="28"/>
            <w:lang w:bidi="ar-IQ"/>
          </w:rPr>
          <m:t xml:space="preserve"> </m:t>
        </m:r>
      </m:oMath>
      <w:r>
        <w:rPr>
          <w:sz w:val="28"/>
          <w:szCs w:val="28"/>
          <w:rtl/>
          <w:lang w:bidi="ar-IQ"/>
        </w:rPr>
        <w:t xml:space="preserve"> ثلاثة أعداد طبيعية متتالية مجموعها</w:t>
      </w:r>
      <w:r>
        <w:rPr>
          <w:sz w:val="28"/>
          <w:szCs w:val="28"/>
          <w:lang w:bidi="ar-IQ"/>
        </w:rPr>
        <w:t xml:space="preserve">300 </w:t>
      </w:r>
      <w:r>
        <w:rPr>
          <w:sz w:val="28"/>
          <w:szCs w:val="28"/>
          <w:rtl/>
          <w:lang w:bidi="ar-IQ"/>
        </w:rPr>
        <w:t>. فما هي؟</w:t>
      </w:r>
    </w:p>
    <w:p w:rsidR="00C67251" w:rsidRDefault="00C67251" w:rsidP="00C67251">
      <w:pPr>
        <w:rPr>
          <w:sz w:val="28"/>
          <w:szCs w:val="28"/>
          <w:rtl/>
          <w:lang w:bidi="ar-IQ"/>
        </w:rPr>
      </w:pPr>
      <w:r>
        <w:rPr>
          <w:sz w:val="28"/>
          <w:szCs w:val="28"/>
          <w:rtl/>
          <w:lang w:bidi="ar-IQ"/>
        </w:rPr>
        <w:t xml:space="preserve">الحل </w:t>
      </w:r>
      <m:oMath>
        <m:r>
          <m:rPr>
            <m:sty m:val="p"/>
          </m:rPr>
          <w:rPr>
            <w:rFonts w:ascii="Cambria Math" w:hAnsi="Cambria Math" w:cs="Cambria Math" w:hint="cs"/>
            <w:sz w:val="28"/>
            <w:szCs w:val="28"/>
            <w:rtl/>
            <w:lang w:bidi="ar-IQ"/>
          </w:rPr>
          <m:t>∶</m:t>
        </m:r>
        <m:r>
          <m:rPr>
            <m:sty m:val="p"/>
          </m:rPr>
          <w:rPr>
            <w:rFonts w:ascii="Cambria Math" w:hAnsi="Cambria Math" w:cs="Cambria Math"/>
            <w:sz w:val="28"/>
            <w:szCs w:val="28"/>
            <w:lang w:bidi="ar-IQ"/>
          </w:rPr>
          <m:t xml:space="preserve"> </m:t>
        </m:r>
      </m:oMath>
      <w:r>
        <w:rPr>
          <w:sz w:val="28"/>
          <w:szCs w:val="28"/>
          <w:rtl/>
          <w:lang w:bidi="ar-IQ"/>
        </w:rPr>
        <w:t xml:space="preserve"> بما أن حاصل قسمة </w:t>
      </w:r>
      <w:r>
        <w:rPr>
          <w:sz w:val="28"/>
          <w:szCs w:val="28"/>
          <w:lang w:bidi="ar-IQ"/>
        </w:rPr>
        <w:t>300</w:t>
      </w:r>
      <w:r>
        <w:rPr>
          <w:sz w:val="28"/>
          <w:szCs w:val="28"/>
          <w:rtl/>
          <w:lang w:bidi="ar-IQ"/>
        </w:rPr>
        <w:t xml:space="preserve"> على </w:t>
      </w:r>
      <w:r>
        <w:rPr>
          <w:sz w:val="28"/>
          <w:szCs w:val="28"/>
          <w:lang w:bidi="ar-IQ"/>
        </w:rPr>
        <w:t>3</w:t>
      </w:r>
      <w:r>
        <w:rPr>
          <w:sz w:val="28"/>
          <w:szCs w:val="28"/>
          <w:rtl/>
          <w:lang w:bidi="ar-IQ"/>
        </w:rPr>
        <w:t xml:space="preserve"> هو </w:t>
      </w:r>
      <w:r>
        <w:rPr>
          <w:sz w:val="28"/>
          <w:szCs w:val="28"/>
          <w:lang w:bidi="ar-IQ"/>
        </w:rPr>
        <w:t>100</w:t>
      </w:r>
    </w:p>
    <w:p w:rsidR="00C67251" w:rsidRDefault="00C67251" w:rsidP="00C67251">
      <w:pPr>
        <w:rPr>
          <w:sz w:val="28"/>
          <w:szCs w:val="28"/>
          <w:lang w:bidi="ar-IQ"/>
        </w:rPr>
      </w:pPr>
      <w:r>
        <w:rPr>
          <w:sz w:val="28"/>
          <w:szCs w:val="28"/>
          <w:rtl/>
          <w:lang w:bidi="ar-IQ"/>
        </w:rPr>
        <w:t xml:space="preserve">          هناك ثلاث احتمالات وهي :</w:t>
      </w:r>
    </w:p>
    <w:p w:rsidR="00C67251" w:rsidRDefault="00C67251" w:rsidP="00C67251">
      <w:pPr>
        <w:jc w:val="right"/>
        <w:rPr>
          <w:sz w:val="28"/>
          <w:szCs w:val="28"/>
          <w:rtl/>
          <w:lang w:bidi="ar-IQ"/>
        </w:rPr>
      </w:pPr>
      <w:r>
        <w:rPr>
          <w:sz w:val="28"/>
          <w:szCs w:val="28"/>
          <w:lang w:bidi="ar-IQ"/>
        </w:rPr>
        <w:t>100,101,102</w:t>
      </w:r>
    </w:p>
    <w:p w:rsidR="00C67251" w:rsidRDefault="00C67251" w:rsidP="00C67251">
      <w:pPr>
        <w:jc w:val="right"/>
        <w:rPr>
          <w:sz w:val="28"/>
          <w:szCs w:val="28"/>
          <w:lang w:bidi="ar-IQ"/>
        </w:rPr>
      </w:pPr>
      <w:r>
        <w:rPr>
          <w:sz w:val="28"/>
          <w:szCs w:val="28"/>
          <w:lang w:bidi="ar-IQ"/>
        </w:rPr>
        <w:t>99,100,101</w:t>
      </w:r>
    </w:p>
    <w:p w:rsidR="00C67251" w:rsidRDefault="00C67251" w:rsidP="00C67251">
      <w:pPr>
        <w:jc w:val="right"/>
        <w:rPr>
          <w:sz w:val="28"/>
          <w:szCs w:val="28"/>
          <w:lang w:bidi="ar-IQ"/>
        </w:rPr>
      </w:pPr>
      <w:r>
        <w:rPr>
          <w:sz w:val="28"/>
          <w:szCs w:val="28"/>
          <w:lang w:bidi="ar-IQ"/>
        </w:rPr>
        <w:t>98,99,100</w:t>
      </w:r>
    </w:p>
    <w:p w:rsidR="00C67251" w:rsidRDefault="00C67251" w:rsidP="00C67251">
      <w:pPr>
        <w:rPr>
          <w:rFonts w:eastAsiaTheme="minorEastAsia"/>
          <w:sz w:val="28"/>
          <w:szCs w:val="28"/>
          <w:rtl/>
          <w:lang w:bidi="ar-IQ"/>
        </w:rPr>
      </w:pPr>
      <w:r>
        <w:rPr>
          <w:rFonts w:eastAsiaTheme="minorEastAsia"/>
          <w:sz w:val="28"/>
          <w:szCs w:val="28"/>
          <w:rtl/>
          <w:lang w:bidi="ar-IQ"/>
        </w:rPr>
        <w:t>تحقق من صحة كل احتمال, تجد الاحتمال الثاني هو الصحيح.</w:t>
      </w:r>
    </w:p>
    <w:p w:rsidR="00C67251" w:rsidRDefault="00C67251" w:rsidP="00C67251">
      <w:pPr>
        <w:ind w:firstLine="26"/>
        <w:jc w:val="lowKashida"/>
        <w:rPr>
          <w:sz w:val="28"/>
          <w:szCs w:val="28"/>
          <w:rtl/>
          <w:lang w:bidi="ar-IQ"/>
        </w:rPr>
      </w:pPr>
      <w:r>
        <w:rPr>
          <w:sz w:val="28"/>
          <w:szCs w:val="28"/>
          <w:rtl/>
          <w:lang w:bidi="ar-IQ"/>
        </w:rPr>
        <w:t>عرف التفكير الرياضي عدة تعاريف منها:</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rtl/>
          <w:lang w:bidi="ar-IQ"/>
        </w:rPr>
      </w:pPr>
      <w:r>
        <w:rPr>
          <w:rFonts w:ascii="TraditionalArabic,Bold"/>
          <w:sz w:val="28"/>
          <w:szCs w:val="28"/>
          <w:rtl/>
        </w:rPr>
        <w:t>نشاط</w:t>
      </w:r>
      <w:r>
        <w:rPr>
          <w:rFonts w:ascii="TraditionalArabic,Bold" w:hint="cs"/>
          <w:sz w:val="28"/>
          <w:szCs w:val="28"/>
        </w:rPr>
        <w:t xml:space="preserve"> </w:t>
      </w:r>
      <w:r>
        <w:rPr>
          <w:rFonts w:ascii="TraditionalArabic,Bold"/>
          <w:sz w:val="28"/>
          <w:szCs w:val="28"/>
          <w:rtl/>
        </w:rPr>
        <w:t>عقلي</w:t>
      </w:r>
      <w:r>
        <w:rPr>
          <w:rFonts w:ascii="TraditionalArabic,Bold" w:hint="cs"/>
          <w:sz w:val="28"/>
          <w:szCs w:val="28"/>
        </w:rPr>
        <w:t xml:space="preserve"> </w:t>
      </w:r>
      <w:r>
        <w:rPr>
          <w:rFonts w:ascii="TraditionalArabic,Bold"/>
          <w:sz w:val="28"/>
          <w:szCs w:val="28"/>
          <w:rtl/>
        </w:rPr>
        <w:t>منظم</w:t>
      </w:r>
      <w:r>
        <w:rPr>
          <w:rFonts w:ascii="TraditionalArabic,Bold" w:hint="cs"/>
          <w:sz w:val="28"/>
          <w:szCs w:val="28"/>
        </w:rPr>
        <w:t xml:space="preserve"> </w:t>
      </w:r>
      <w:r>
        <w:rPr>
          <w:rFonts w:ascii="TraditionalArabic,Bold"/>
          <w:sz w:val="28"/>
          <w:szCs w:val="28"/>
          <w:rtl/>
        </w:rPr>
        <w:t>يتسم</w:t>
      </w:r>
      <w:r>
        <w:rPr>
          <w:rFonts w:ascii="TraditionalArabic,Bold" w:hint="cs"/>
          <w:sz w:val="28"/>
          <w:szCs w:val="28"/>
        </w:rPr>
        <w:t xml:space="preserve"> </w:t>
      </w:r>
      <w:r>
        <w:rPr>
          <w:rFonts w:ascii="TraditionalArabic,Bold"/>
          <w:sz w:val="28"/>
          <w:szCs w:val="28"/>
          <w:rtl/>
        </w:rPr>
        <w:t>بالمرونة</w:t>
      </w:r>
      <w:r>
        <w:rPr>
          <w:rFonts w:ascii="TraditionalArabic,Bold" w:hint="cs"/>
          <w:sz w:val="28"/>
          <w:szCs w:val="28"/>
        </w:rPr>
        <w:t xml:space="preserve"> </w:t>
      </w:r>
      <w:r>
        <w:rPr>
          <w:rFonts w:ascii="TraditionalArabic,Bold"/>
          <w:sz w:val="28"/>
          <w:szCs w:val="28"/>
          <w:rtl/>
        </w:rPr>
        <w:t>يهدف</w:t>
      </w:r>
      <w:r>
        <w:rPr>
          <w:rFonts w:ascii="TraditionalArabic,Bold" w:hint="cs"/>
          <w:sz w:val="28"/>
          <w:szCs w:val="28"/>
        </w:rPr>
        <w:t xml:space="preserve"> </w:t>
      </w:r>
      <w:r>
        <w:rPr>
          <w:rFonts w:ascii="TraditionalArabic,Bold"/>
          <w:sz w:val="28"/>
          <w:szCs w:val="28"/>
          <w:rtl/>
        </w:rPr>
        <w:t>إلى</w:t>
      </w:r>
      <w:r>
        <w:rPr>
          <w:rFonts w:ascii="TraditionalArabic,Bold" w:hint="cs"/>
          <w:sz w:val="28"/>
          <w:szCs w:val="28"/>
        </w:rPr>
        <w:t xml:space="preserve"> </w:t>
      </w:r>
      <w:r>
        <w:rPr>
          <w:rFonts w:ascii="TraditionalArabic,Bold"/>
          <w:sz w:val="28"/>
          <w:szCs w:val="28"/>
          <w:rtl/>
        </w:rPr>
        <w:t>حل المشكلات</w:t>
      </w:r>
      <w:r>
        <w:rPr>
          <w:rFonts w:ascii="TraditionalArabic,Bold" w:hint="cs"/>
          <w:sz w:val="28"/>
          <w:szCs w:val="28"/>
        </w:rPr>
        <w:t xml:space="preserve"> </w:t>
      </w:r>
      <w:r>
        <w:rPr>
          <w:rFonts w:ascii="TraditionalArabic,Bold"/>
          <w:sz w:val="28"/>
          <w:szCs w:val="28"/>
          <w:rtl/>
        </w:rPr>
        <w:t>الرياضية</w:t>
      </w:r>
      <w:r>
        <w:rPr>
          <w:rFonts w:ascii="TraditionalArabic,Bold" w:hint="cs"/>
          <w:sz w:val="28"/>
          <w:szCs w:val="28"/>
        </w:rPr>
        <w:t xml:space="preserve"> </w:t>
      </w:r>
      <w:r>
        <w:rPr>
          <w:sz w:val="28"/>
          <w:szCs w:val="28"/>
          <w:rtl/>
        </w:rPr>
        <w:t xml:space="preserve"> والمواقف التي تشكل عائق معرفي </w:t>
      </w:r>
      <w:r>
        <w:rPr>
          <w:rFonts w:ascii="TraditionalArabic,Bold"/>
          <w:sz w:val="28"/>
          <w:szCs w:val="28"/>
          <w:rtl/>
        </w:rPr>
        <w:t xml:space="preserve"> امام المستجيب باستخدام</w:t>
      </w:r>
      <w:r>
        <w:rPr>
          <w:rFonts w:ascii="TraditionalArabic,Bold" w:hint="cs"/>
          <w:sz w:val="28"/>
          <w:szCs w:val="28"/>
        </w:rPr>
        <w:t xml:space="preserve"> </w:t>
      </w:r>
      <w:r>
        <w:rPr>
          <w:rFonts w:ascii="TraditionalArabic,Bold"/>
          <w:sz w:val="28"/>
          <w:szCs w:val="28"/>
          <w:rtl/>
        </w:rPr>
        <w:t>بعض</w:t>
      </w:r>
      <w:r>
        <w:rPr>
          <w:rFonts w:ascii="TraditionalArabic,Bold" w:hint="cs"/>
          <w:sz w:val="28"/>
          <w:szCs w:val="28"/>
        </w:rPr>
        <w:t xml:space="preserve"> </w:t>
      </w:r>
      <w:r>
        <w:rPr>
          <w:rFonts w:ascii="TraditionalArabic,Bold"/>
          <w:sz w:val="28"/>
          <w:szCs w:val="28"/>
          <w:rtl/>
        </w:rPr>
        <w:t>المهارات</w:t>
      </w:r>
      <w:r>
        <w:rPr>
          <w:rFonts w:ascii="TraditionalArabic,Bold" w:hint="cs"/>
          <w:sz w:val="28"/>
          <w:szCs w:val="28"/>
        </w:rPr>
        <w:t xml:space="preserve"> </w:t>
      </w:r>
      <w:r>
        <w:rPr>
          <w:rFonts w:ascii="TraditionalArabic,Bold"/>
          <w:sz w:val="28"/>
          <w:szCs w:val="28"/>
          <w:rtl/>
        </w:rPr>
        <w:t>كالاستقراء</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الاستنباط</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المنطق الشكلي</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البرهان</w:t>
      </w:r>
      <w:r>
        <w:rPr>
          <w:rFonts w:ascii="TraditionalArabic,Bold" w:hint="cs"/>
          <w:sz w:val="28"/>
          <w:szCs w:val="28"/>
        </w:rPr>
        <w:t xml:space="preserve"> </w:t>
      </w:r>
      <w:r>
        <w:rPr>
          <w:rFonts w:ascii="TraditionalArabic,Bold"/>
          <w:sz w:val="28"/>
          <w:szCs w:val="28"/>
          <w:rtl/>
        </w:rPr>
        <w:t>الرياضي</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التعبير</w:t>
      </w:r>
      <w:r>
        <w:rPr>
          <w:rFonts w:ascii="TraditionalArabic,Bold" w:hint="cs"/>
          <w:sz w:val="28"/>
          <w:szCs w:val="28"/>
        </w:rPr>
        <w:t xml:space="preserve"> </w:t>
      </w:r>
      <w:r>
        <w:rPr>
          <w:rFonts w:ascii="TraditionalArabic,Bold"/>
          <w:sz w:val="28"/>
          <w:szCs w:val="28"/>
          <w:rtl/>
        </w:rPr>
        <w:t>بالرموز</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حسب</w:t>
      </w:r>
      <w:r>
        <w:rPr>
          <w:rFonts w:ascii="TraditionalArabic,Bold" w:hint="cs"/>
          <w:sz w:val="28"/>
          <w:szCs w:val="28"/>
        </w:rPr>
        <w:t xml:space="preserve"> </w:t>
      </w:r>
      <w:r>
        <w:rPr>
          <w:rFonts w:ascii="TraditionalArabic,Bold"/>
          <w:sz w:val="28"/>
          <w:szCs w:val="28"/>
          <w:rtl/>
        </w:rPr>
        <w:t>طبيعة</w:t>
      </w:r>
      <w:r>
        <w:rPr>
          <w:rFonts w:ascii="TraditionalArabic,Bold" w:hint="cs"/>
          <w:sz w:val="28"/>
          <w:szCs w:val="28"/>
        </w:rPr>
        <w:t xml:space="preserve"> </w:t>
      </w:r>
      <w:r>
        <w:rPr>
          <w:rFonts w:ascii="TraditionalArabic,Bold"/>
          <w:sz w:val="28"/>
          <w:szCs w:val="28"/>
          <w:rtl/>
        </w:rPr>
        <w:t>كل</w:t>
      </w:r>
      <w:r>
        <w:rPr>
          <w:rFonts w:ascii="TraditionalArabic,Bold" w:hint="cs"/>
          <w:sz w:val="28"/>
          <w:szCs w:val="28"/>
        </w:rPr>
        <w:t xml:space="preserve"> </w:t>
      </w:r>
      <w:r>
        <w:rPr>
          <w:rFonts w:ascii="TraditionalArabic,Bold"/>
          <w:sz w:val="28"/>
          <w:szCs w:val="28"/>
          <w:rtl/>
        </w:rPr>
        <w:t>مشكلة أو موقف</w:t>
      </w:r>
      <w:r>
        <w:rPr>
          <w:b/>
          <w:bCs/>
          <w:sz w:val="28"/>
          <w:szCs w:val="28"/>
          <w:rtl/>
        </w:rPr>
        <w:t xml:space="preserve"> </w:t>
      </w:r>
      <w:r>
        <w:rPr>
          <w:sz w:val="28"/>
          <w:szCs w:val="28"/>
          <w:rtl/>
        </w:rPr>
        <w:t>يتعرض له الفرد</w:t>
      </w:r>
      <w:r>
        <w:rPr>
          <w:b/>
          <w:bCs/>
          <w:sz w:val="28"/>
          <w:szCs w:val="28"/>
          <w:rtl/>
        </w:rPr>
        <w:t xml:space="preserve"> </w:t>
      </w:r>
      <w:r>
        <w:rPr>
          <w:rFonts w:ascii="TraditionalArabic,Bold" w:hint="cs"/>
          <w:sz w:val="28"/>
          <w:szCs w:val="28"/>
        </w:rPr>
        <w:t>(</w:t>
      </w:r>
      <w:hyperlink r:id="rId10" w:tooltip="New Search for Author Harel, Guershon" w:history="1">
        <w:r>
          <w:rPr>
            <w:rStyle w:val="Hyperlink"/>
            <w:sz w:val="28"/>
            <w:szCs w:val="28"/>
          </w:rPr>
          <w:t>Harel, &amp;</w:t>
        </w:r>
      </w:hyperlink>
      <w:r>
        <w:rPr>
          <w:rStyle w:val="apple-style-span"/>
          <w:sz w:val="28"/>
        </w:rPr>
        <w:t> </w:t>
      </w:r>
      <w:hyperlink r:id="rId11" w:tooltip="New Search for Author Sowder, Larry" w:history="1">
        <w:r>
          <w:rPr>
            <w:rStyle w:val="Hyperlink"/>
            <w:sz w:val="28"/>
            <w:szCs w:val="28"/>
          </w:rPr>
          <w:t>Sowder,</w:t>
        </w:r>
      </w:hyperlink>
      <w:r>
        <w:rPr>
          <w:sz w:val="28"/>
          <w:szCs w:val="28"/>
        </w:rPr>
        <w:t xml:space="preserve"> 2005) </w:t>
      </w:r>
      <w:r>
        <w:rPr>
          <w:sz w:val="28"/>
          <w:szCs w:val="28"/>
          <w:rtl/>
          <w:lang w:bidi="ar-IQ"/>
        </w:rPr>
        <w:t>.</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lang w:bidi="ar-IQ"/>
        </w:rPr>
      </w:pPr>
      <w:r>
        <w:rPr>
          <w:sz w:val="28"/>
          <w:szCs w:val="28"/>
          <w:rtl/>
          <w:lang w:bidi="ar-IQ"/>
        </w:rPr>
        <w:t xml:space="preserve">القدرة على رؤية العلاقات التي ترتبط بين الأفكار والمفاهيم والقواعد والقوانين وفهمها واستيعابها ويؤكد على النشاط العقلي </w:t>
      </w:r>
      <w:r>
        <w:rPr>
          <w:sz w:val="28"/>
          <w:szCs w:val="28"/>
          <w:rtl/>
        </w:rPr>
        <w:t>.</w:t>
      </w:r>
      <w:r>
        <w:rPr>
          <w:color w:val="000000"/>
          <w:sz w:val="28"/>
          <w:szCs w:val="28"/>
          <w:rtl/>
        </w:rPr>
        <w:t xml:space="preserve"> ويشمل استخدام المعادلات </w:t>
      </w:r>
      <w:r>
        <w:rPr>
          <w:color w:val="000000"/>
          <w:sz w:val="28"/>
          <w:szCs w:val="28"/>
          <w:rtl/>
          <w:lang w:bidi="ar-IQ"/>
        </w:rPr>
        <w:t>و</w:t>
      </w:r>
      <w:r>
        <w:rPr>
          <w:color w:val="000000"/>
          <w:sz w:val="28"/>
          <w:szCs w:val="28"/>
          <w:rtl/>
        </w:rPr>
        <w:t>الإعداد والاعتماد على القواعد والرموز والنظريات والبراهين، حيث تمثل إطارا فكريا يحكم العلاقات بين الأشياء(الكبيسي، 2008)</w:t>
      </w:r>
      <w:r>
        <w:rPr>
          <w:color w:val="000000"/>
          <w:sz w:val="28"/>
          <w:szCs w:val="28"/>
        </w:rPr>
        <w:t>.</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lang w:bidi="ar-IQ"/>
        </w:rPr>
      </w:pPr>
      <w:r>
        <w:rPr>
          <w:rFonts w:ascii="Arial" w:hAnsi="Arial"/>
          <w:sz w:val="28"/>
          <w:szCs w:val="28"/>
          <w:rtl/>
          <w:lang w:bidi="ar-IQ"/>
        </w:rPr>
        <w:t xml:space="preserve">نشاط </w:t>
      </w:r>
      <w:r>
        <w:rPr>
          <w:rFonts w:ascii="TraditionalArabic,Bold"/>
          <w:sz w:val="28"/>
          <w:szCs w:val="28"/>
          <w:rtl/>
        </w:rPr>
        <w:t>عقلي</w:t>
      </w:r>
      <w:r>
        <w:rPr>
          <w:rFonts w:ascii="TraditionalArabic,Bold" w:hint="cs"/>
          <w:sz w:val="28"/>
          <w:szCs w:val="28"/>
        </w:rPr>
        <w:t xml:space="preserve"> </w:t>
      </w:r>
      <w:r>
        <w:rPr>
          <w:rFonts w:ascii="TraditionalArabic,Bold"/>
          <w:sz w:val="28"/>
          <w:szCs w:val="28"/>
          <w:rtl/>
        </w:rPr>
        <w:t>منظم</w:t>
      </w:r>
      <w:r>
        <w:rPr>
          <w:rFonts w:ascii="TraditionalArabic,Bold" w:hint="cs"/>
          <w:sz w:val="28"/>
          <w:szCs w:val="28"/>
        </w:rPr>
        <w:t xml:space="preserve"> </w:t>
      </w:r>
      <w:r>
        <w:rPr>
          <w:rFonts w:ascii="Arial" w:hAnsi="Arial"/>
          <w:sz w:val="28"/>
          <w:szCs w:val="28"/>
          <w:rtl/>
          <w:lang w:bidi="ar-IQ"/>
        </w:rPr>
        <w:t xml:space="preserve">معقد نوعا ما </w:t>
      </w:r>
      <w:r>
        <w:rPr>
          <w:rFonts w:ascii="TraditionalArabic,Bold"/>
          <w:sz w:val="28"/>
          <w:szCs w:val="28"/>
          <w:rtl/>
        </w:rPr>
        <w:t>يتسم</w:t>
      </w:r>
      <w:r>
        <w:rPr>
          <w:rFonts w:ascii="TraditionalArabic,Bold" w:hint="cs"/>
          <w:sz w:val="28"/>
          <w:szCs w:val="28"/>
        </w:rPr>
        <w:t xml:space="preserve"> </w:t>
      </w:r>
      <w:r>
        <w:rPr>
          <w:rFonts w:ascii="TraditionalArabic,Bold"/>
          <w:sz w:val="28"/>
          <w:szCs w:val="28"/>
          <w:rtl/>
        </w:rPr>
        <w:t>بالمرونة</w:t>
      </w:r>
      <w:r>
        <w:rPr>
          <w:rFonts w:ascii="TraditionalArabic,Bold" w:hint="cs"/>
          <w:sz w:val="28"/>
          <w:szCs w:val="28"/>
        </w:rPr>
        <w:t xml:space="preserve"> </w:t>
      </w:r>
      <w:r>
        <w:rPr>
          <w:rFonts w:ascii="Arial" w:hAnsi="Arial"/>
          <w:sz w:val="28"/>
          <w:szCs w:val="28"/>
          <w:rtl/>
          <w:lang w:bidi="ar-IQ"/>
        </w:rPr>
        <w:t>ويعد وسيلة مهمة</w:t>
      </w:r>
      <w:r>
        <w:rPr>
          <w:rFonts w:ascii="Arial" w:hAnsi="Arial"/>
          <w:sz w:val="28"/>
          <w:szCs w:val="28"/>
          <w:rtl/>
          <w:lang w:bidi="ar"/>
        </w:rPr>
        <w:t xml:space="preserve"> لتعلم حل المشكلات في الرياضيات ويمنح الطلبة طعم المغامرة الفكرية (</w:t>
      </w:r>
      <w:r>
        <w:rPr>
          <w:rStyle w:val="apple-style-span"/>
          <w:sz w:val="28"/>
        </w:rPr>
        <w:t>Kaye,2008</w:t>
      </w:r>
      <w:r>
        <w:rPr>
          <w:rStyle w:val="apple-style-span"/>
          <w:sz w:val="28"/>
          <w:rtl/>
          <w:lang w:bidi="ar-IQ"/>
        </w:rPr>
        <w:t>)</w:t>
      </w:r>
      <w:r>
        <w:rPr>
          <w:rFonts w:ascii="TraditionalArabic,Bold"/>
          <w:sz w:val="28"/>
          <w:szCs w:val="28"/>
          <w:rtl/>
          <w:lang w:bidi="ar-IQ"/>
        </w:rPr>
        <w:t>.</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lang w:bidi="ar-IQ"/>
        </w:rPr>
      </w:pPr>
      <w:r>
        <w:rPr>
          <w:sz w:val="28"/>
          <w:szCs w:val="28"/>
          <w:rtl/>
          <w:lang w:bidi="ar-EG"/>
        </w:rPr>
        <w:t>نشاط عقلي للمتعلم منظم ومستمرأ ثناء العملية التعليمية للتوصل إلى حل المشكلات الرياضية باستخدام بعض مهارات التفكير(الاستدلال– البرهنة )</w:t>
      </w:r>
      <w:r>
        <w:rPr>
          <w:sz w:val="28"/>
          <w:szCs w:val="28"/>
          <w:rtl/>
        </w:rPr>
        <w:t>(حمادة:2009)</w:t>
      </w:r>
      <w:r>
        <w:rPr>
          <w:rFonts w:ascii="TraditionalArabic,Bold"/>
          <w:sz w:val="28"/>
          <w:szCs w:val="28"/>
          <w:rtl/>
          <w:lang w:bidi="ar-IQ"/>
        </w:rPr>
        <w:t>.</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lang w:bidi="ar-IQ"/>
        </w:rPr>
      </w:pPr>
      <w:r>
        <w:rPr>
          <w:sz w:val="28"/>
          <w:szCs w:val="28"/>
          <w:rtl/>
        </w:rPr>
        <w:t>عملية عقلية أو نشاط عقلي خاص بالرياضيات يتضمن مجموعة من المظاهر تتمثل في: التعميم, الاستقراء, الاستنباط, التعبير بالرموز, التفكير المنطقي, البرهان الرياضي، ويعتمد كل</w:t>
      </w:r>
      <w:r>
        <w:rPr>
          <w:color w:val="FF0000"/>
          <w:sz w:val="28"/>
          <w:szCs w:val="28"/>
          <w:rtl/>
        </w:rPr>
        <w:t xml:space="preserve"> </w:t>
      </w:r>
      <w:r>
        <w:rPr>
          <w:sz w:val="28"/>
          <w:szCs w:val="28"/>
          <w:rtl/>
        </w:rPr>
        <w:t>مظهر من هذه المظاهر على مجموعة من القدرات والمهارات الرياضية (العمري،2009)</w:t>
      </w:r>
      <w:r>
        <w:rPr>
          <w:rFonts w:ascii="TraditionalArabic,Bold"/>
          <w:sz w:val="28"/>
          <w:szCs w:val="28"/>
          <w:rtl/>
          <w:lang w:bidi="ar-IQ"/>
        </w:rPr>
        <w:t>.</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lang w:bidi="ar-IQ"/>
        </w:rPr>
      </w:pPr>
      <w:r>
        <w:rPr>
          <w:sz w:val="28"/>
          <w:szCs w:val="28"/>
          <w:rtl/>
          <w:lang w:bidi="ar-IQ"/>
        </w:rPr>
        <w:t>عملية بحث عن معنى أو فكرة في موقف مرتبط أو خبرة مرتبطة بسياق رياضي، أي أنه تفكير في مجال الرياضيات حيث تتمثل عناصر أو مكونات الموقف أو الخبرة في أعداد أو رموز أو أشكال أو مفاهيم أو تعميمات رياضية. (أبو زينة وعبد الله،2010).</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lang w:bidi="ar-IQ"/>
        </w:rPr>
      </w:pPr>
      <w:r>
        <w:rPr>
          <w:sz w:val="28"/>
          <w:szCs w:val="28"/>
          <w:rtl/>
          <w:lang w:bidi="ar-IQ"/>
        </w:rPr>
        <w:lastRenderedPageBreak/>
        <w:t xml:space="preserve"> سلسلة من النشاطات العقلية التي يقوم بها الدماغ عندما يتعرض لمُثير رياضي؛ أي البحث عن المعنى في الموقف الرياضي، وقد يكون هذا المعنى ظاهراً أحياناً وغامضاً أحياناً أخرى، ويتطلب التوصل إليه تأملاً في الخبرة التي يمر بها الفرد).(</w:t>
      </w:r>
      <w:r>
        <w:rPr>
          <w:sz w:val="28"/>
          <w:szCs w:val="28"/>
          <w:lang w:bidi="ar-IQ"/>
        </w:rPr>
        <w:t>Sinead&amp; Ann,2010</w:t>
      </w:r>
      <w:r>
        <w:rPr>
          <w:sz w:val="28"/>
          <w:szCs w:val="28"/>
          <w:rtl/>
          <w:lang w:bidi="ar-IQ"/>
        </w:rPr>
        <w:t>).</w:t>
      </w:r>
    </w:p>
    <w:p w:rsidR="00C67251" w:rsidRDefault="00C67251" w:rsidP="00A06BAE">
      <w:pPr>
        <w:pStyle w:val="ListParagraph"/>
        <w:numPr>
          <w:ilvl w:val="0"/>
          <w:numId w:val="9"/>
        </w:numPr>
        <w:tabs>
          <w:tab w:val="left" w:pos="476"/>
        </w:tabs>
        <w:spacing w:after="0" w:line="240" w:lineRule="auto"/>
        <w:ind w:left="26" w:firstLine="0"/>
        <w:jc w:val="lowKashida"/>
        <w:rPr>
          <w:sz w:val="28"/>
          <w:szCs w:val="28"/>
          <w:lang w:bidi="ar-IQ"/>
        </w:rPr>
      </w:pPr>
      <w:r>
        <w:rPr>
          <w:sz w:val="28"/>
          <w:szCs w:val="28"/>
          <w:rtl/>
          <w:lang w:bidi="ar-IQ"/>
        </w:rPr>
        <w:t>التفكير المصاحب للطالب في مواجهة المشكلات والمسائل الرياضية في محاولة لحلها، وتحدده عدة اعتبارات تتعلق بالعلميات العقلية التي تتكون منها عملية الحل والعلميات المنطقية التي تتكون منها عملية حل مسائل مختلفة الأنواع والعلميات الرياضية التي يجب أن تستخدم لإجابة سؤال المشكلة أو المسائل الرياضية(الزهيري،2013).</w:t>
      </w:r>
    </w:p>
    <w:p w:rsidR="00C67251" w:rsidRDefault="00C67251" w:rsidP="00C67251">
      <w:pPr>
        <w:pStyle w:val="ListParagraph"/>
        <w:tabs>
          <w:tab w:val="left" w:pos="476"/>
        </w:tabs>
        <w:ind w:left="26"/>
        <w:jc w:val="lowKashida"/>
        <w:rPr>
          <w:sz w:val="28"/>
          <w:szCs w:val="28"/>
          <w:lang w:bidi="ar-IQ"/>
        </w:rPr>
      </w:pPr>
      <w:r>
        <w:rPr>
          <w:b/>
          <w:bCs/>
          <w:sz w:val="28"/>
          <w:szCs w:val="28"/>
          <w:rtl/>
          <w:lang w:bidi="ar-IQ"/>
        </w:rPr>
        <w:t>نخلص من هذا ان التفكير الرياضي</w:t>
      </w:r>
      <w:r>
        <w:rPr>
          <w:sz w:val="28"/>
          <w:szCs w:val="28"/>
          <w:rtl/>
          <w:lang w:bidi="ar-IQ"/>
        </w:rPr>
        <w:t>: القدرة على حل المشكلات او تفسير موقف معين  باستخدام شيء من المعرفة الرياضية، وله  مهارات عدة منها : الاستقراء، والاستنتاج، والتعبير بالرموز، والتفكير المنطقي الشكلي، والتفكير العلاقي، ، التفكير البصري ، والاستقصاء.</w:t>
      </w:r>
    </w:p>
    <w:p w:rsidR="00C67251" w:rsidRDefault="00C67251" w:rsidP="00C67251">
      <w:pPr>
        <w:pStyle w:val="ListParagraph"/>
        <w:tabs>
          <w:tab w:val="left" w:pos="476"/>
        </w:tabs>
        <w:ind w:left="26"/>
        <w:jc w:val="lowKashida"/>
        <w:rPr>
          <w:sz w:val="28"/>
          <w:szCs w:val="28"/>
          <w:rtl/>
          <w:lang w:bidi="ar-IQ"/>
        </w:rPr>
      </w:pPr>
      <w:r>
        <w:rPr>
          <w:b/>
          <w:bCs/>
          <w:sz w:val="28"/>
          <w:szCs w:val="28"/>
          <w:rtl/>
          <w:lang w:bidi="ar-IQ"/>
        </w:rPr>
        <w:t>بعض المشكلات يحتاج حلها الى تفكير رياضي</w:t>
      </w:r>
    </w:p>
    <w:p w:rsidR="00C67251" w:rsidRDefault="00C67251" w:rsidP="00C67251">
      <w:pPr>
        <w:pStyle w:val="ListParagraph"/>
        <w:tabs>
          <w:tab w:val="left" w:pos="476"/>
        </w:tabs>
        <w:ind w:left="26"/>
        <w:jc w:val="lowKashida"/>
        <w:rPr>
          <w:sz w:val="28"/>
          <w:szCs w:val="28"/>
          <w:rtl/>
          <w:lang w:bidi="ar-IQ"/>
        </w:rPr>
      </w:pPr>
      <w:r>
        <w:rPr>
          <w:sz w:val="28"/>
          <w:szCs w:val="28"/>
          <w:rtl/>
          <w:lang w:bidi="ar-IQ"/>
        </w:rPr>
        <w:t>اختبار من اختيار متعدد</w:t>
      </w:r>
    </w:p>
    <w:p w:rsidR="00C67251" w:rsidRDefault="00C67251" w:rsidP="00C67251">
      <w:pPr>
        <w:pStyle w:val="BodyTextIndent2"/>
        <w:spacing w:line="240" w:lineRule="auto"/>
        <w:rPr>
          <w:rFonts w:ascii="Simplified Arabic" w:hAnsi="Simplified Arabic"/>
          <w:sz w:val="28"/>
          <w:szCs w:val="28"/>
          <w:rtl/>
        </w:rPr>
      </w:pPr>
      <w:r>
        <w:rPr>
          <w:rFonts w:ascii="Simplified Arabic" w:hAnsi="Simplified Arabic" w:hint="cs"/>
          <w:sz w:val="28"/>
          <w:szCs w:val="28"/>
          <w:rtl/>
        </w:rPr>
        <w:t xml:space="preserve">مثال: أي   عدد عند تربيعه يقل؟  يكون الجواب:-.... </w:t>
      </w:r>
    </w:p>
    <w:tbl>
      <w:tblPr>
        <w:tblStyle w:val="TableGrid"/>
        <w:bidiVisual/>
        <w:tblW w:w="10349"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693"/>
        <w:gridCol w:w="1560"/>
        <w:gridCol w:w="3686"/>
      </w:tblGrid>
      <w:tr w:rsidR="00C67251" w:rsidTr="00C67251">
        <w:trPr>
          <w:trHeight w:val="837"/>
        </w:trPr>
        <w:tc>
          <w:tcPr>
            <w:tcW w:w="2410" w:type="dxa"/>
            <w:hideMark/>
          </w:tcPr>
          <w:p w:rsidR="00C67251" w:rsidRDefault="00C67251">
            <w:pPr>
              <w:pStyle w:val="BodyTextIndent2"/>
              <w:spacing w:after="0" w:line="240" w:lineRule="auto"/>
              <w:ind w:left="0"/>
              <w:rPr>
                <w:rFonts w:ascii="Simplified Arabic" w:hAnsi="Simplified Arabic" w:hint="cs"/>
                <w:sz w:val="28"/>
                <w:szCs w:val="28"/>
                <w:rtl/>
              </w:rPr>
            </w:pPr>
            <w:r>
              <w:rPr>
                <w:rFonts w:ascii="Simplified Arabic" w:hAnsi="Simplified Arabic" w:hint="cs"/>
                <w:sz w:val="28"/>
                <w:szCs w:val="28"/>
                <w:rtl/>
              </w:rPr>
              <w:t xml:space="preserve">أ- العدد الصحيح السالب        </w:t>
            </w:r>
          </w:p>
        </w:tc>
        <w:tc>
          <w:tcPr>
            <w:tcW w:w="2693" w:type="dxa"/>
            <w:hideMark/>
          </w:tcPr>
          <w:p w:rsidR="00C67251" w:rsidRDefault="00C67251">
            <w:pPr>
              <w:pStyle w:val="BodyTextIndent2"/>
              <w:spacing w:after="0" w:line="240" w:lineRule="auto"/>
              <w:ind w:left="0"/>
              <w:rPr>
                <w:rFonts w:ascii="Simplified Arabic" w:hAnsi="Simplified Arabic" w:hint="cs"/>
                <w:sz w:val="28"/>
                <w:szCs w:val="28"/>
                <w:rtl/>
              </w:rPr>
            </w:pPr>
            <w:r>
              <w:rPr>
                <w:rFonts w:ascii="Simplified Arabic" w:hAnsi="Simplified Arabic" w:hint="cs"/>
                <w:sz w:val="28"/>
                <w:szCs w:val="28"/>
                <w:rtl/>
              </w:rPr>
              <w:t xml:space="preserve">ب- العدد الصحيح الموجب   </w:t>
            </w:r>
          </w:p>
        </w:tc>
        <w:tc>
          <w:tcPr>
            <w:tcW w:w="1560" w:type="dxa"/>
            <w:hideMark/>
          </w:tcPr>
          <w:p w:rsidR="00C67251" w:rsidRDefault="00C67251">
            <w:pPr>
              <w:pStyle w:val="BodyTextIndent2"/>
              <w:spacing w:after="0" w:line="240" w:lineRule="auto"/>
              <w:ind w:left="0"/>
              <w:rPr>
                <w:rFonts w:ascii="Simplified Arabic" w:hAnsi="Simplified Arabic" w:hint="cs"/>
                <w:sz w:val="28"/>
                <w:szCs w:val="28"/>
                <w:rtl/>
              </w:rPr>
            </w:pPr>
            <w:r>
              <w:rPr>
                <w:rFonts w:ascii="Simplified Arabic" w:hAnsi="Simplified Arabic" w:hint="cs"/>
                <w:sz w:val="28"/>
                <w:szCs w:val="28"/>
                <w:rtl/>
              </w:rPr>
              <w:t xml:space="preserve">ج- العدد </w:t>
            </w:r>
            <w:r>
              <w:rPr>
                <w:rFonts w:ascii="Simplified Arabic" w:hAnsi="Simplified Arabic"/>
                <w:sz w:val="28"/>
                <w:szCs w:val="28"/>
              </w:rPr>
              <w:t xml:space="preserve"> 1</w:t>
            </w:r>
          </w:p>
        </w:tc>
        <w:tc>
          <w:tcPr>
            <w:tcW w:w="3686" w:type="dxa"/>
            <w:hideMark/>
          </w:tcPr>
          <w:p w:rsidR="00C67251" w:rsidRDefault="00C67251">
            <w:pPr>
              <w:pStyle w:val="BodyTextIndent2"/>
              <w:spacing w:after="0" w:line="240" w:lineRule="auto"/>
              <w:ind w:left="0"/>
              <w:rPr>
                <w:rFonts w:ascii="Simplified Arabic" w:hAnsi="Simplified Arabic"/>
                <w:sz w:val="28"/>
                <w:szCs w:val="28"/>
                <w:lang w:bidi="ar-IQ"/>
              </w:rPr>
            </w:pPr>
            <w:r>
              <w:rPr>
                <w:rFonts w:ascii="Simplified Arabic" w:hAnsi="Simplified Arabic" w:hint="cs"/>
                <w:sz w:val="28"/>
                <w:szCs w:val="28"/>
                <w:rtl/>
                <w:lang w:bidi="ar-IQ"/>
              </w:rPr>
              <w:t>د- اي عدد كسر البسط اقل من المقام</w:t>
            </w:r>
          </w:p>
        </w:tc>
      </w:tr>
    </w:tbl>
    <w:p w:rsidR="00C67251" w:rsidRDefault="00C67251" w:rsidP="00C67251">
      <w:pPr>
        <w:pStyle w:val="BodyTextIndent2"/>
        <w:spacing w:after="0" w:line="240" w:lineRule="auto"/>
        <w:ind w:left="0"/>
        <w:rPr>
          <w:rFonts w:ascii="Simplified Arabic" w:hAnsi="Simplified Arabic" w:hint="cs"/>
          <w:sz w:val="28"/>
          <w:szCs w:val="28"/>
          <w:rtl/>
          <w:lang w:bidi="ar-IQ"/>
        </w:rPr>
      </w:pPr>
      <w:r>
        <w:rPr>
          <w:rFonts w:ascii="Simplified Arabic" w:hAnsi="Simplified Arabic" w:hint="cs"/>
          <w:sz w:val="28"/>
          <w:szCs w:val="28"/>
          <w:rtl/>
        </w:rPr>
        <w:t xml:space="preserve">لاحظ الجواب الصحيح فقط  د لأنه مثلا لو أخذنا العدد </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 xml:space="preserve"> 2</m:t>
            </m:r>
          </m:den>
        </m:f>
      </m:oMath>
      <w:r>
        <w:rPr>
          <w:rFonts w:ascii="Simplified Arabic" w:hAnsi="Simplified Arabic" w:hint="cs"/>
          <w:sz w:val="28"/>
          <w:szCs w:val="28"/>
          <w:rtl/>
        </w:rPr>
        <w:t xml:space="preserve">  وربعناه يكون </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4</m:t>
            </m:r>
          </m:den>
        </m:f>
      </m:oMath>
      <w:r>
        <w:rPr>
          <w:rFonts w:ascii="Simplified Arabic" w:hAnsi="Simplified Arabic" w:hint="cs"/>
          <w:sz w:val="28"/>
          <w:szCs w:val="28"/>
          <w:rtl/>
        </w:rPr>
        <w:t xml:space="preserve">  أي يقل</w:t>
      </w:r>
    </w:p>
    <w:p w:rsidR="00C67251" w:rsidRDefault="00C67251" w:rsidP="00C67251">
      <w:pPr>
        <w:pStyle w:val="BodyTextIndent2"/>
        <w:spacing w:line="240" w:lineRule="auto"/>
        <w:rPr>
          <w:rFonts w:ascii="Simplified Arabic" w:hAnsi="Simplified Arabic" w:hint="cs"/>
          <w:sz w:val="28"/>
          <w:szCs w:val="28"/>
          <w:rtl/>
        </w:rPr>
      </w:pPr>
      <w:r>
        <w:rPr>
          <w:rFonts w:ascii="Simplified Arabic" w:hAnsi="Simplified Arabic" w:hint="cs"/>
          <w:sz w:val="28"/>
          <w:szCs w:val="28"/>
          <w:rtl/>
        </w:rPr>
        <w:t>بينما العدد السالب وكذلك العدد الموجب بتربيع يزيد ، أما الواحد يبقى نفسه.</w:t>
      </w:r>
    </w:p>
    <w:p w:rsidR="00C67251" w:rsidRDefault="00C67251" w:rsidP="00C67251">
      <w:pPr>
        <w:jc w:val="lowKashida"/>
        <w:rPr>
          <w:rFonts w:ascii="Simplified Arabic" w:hAnsi="Simplified Arabic" w:hint="cs"/>
          <w:sz w:val="28"/>
          <w:szCs w:val="28"/>
          <w:u w:val="single"/>
          <w:rtl/>
        </w:rPr>
      </w:pPr>
      <w:r>
        <w:rPr>
          <w:rFonts w:ascii="Simplified Arabic" w:hAnsi="Simplified Arabic"/>
          <w:sz w:val="28"/>
          <w:szCs w:val="28"/>
          <w:u w:val="single"/>
          <w:rtl/>
        </w:rPr>
        <w:t>الأسئلة</w:t>
      </w:r>
    </w:p>
    <w:p w:rsidR="00C67251" w:rsidRDefault="00C67251" w:rsidP="00A06BAE">
      <w:pPr>
        <w:pStyle w:val="ListParagraph"/>
        <w:numPr>
          <w:ilvl w:val="0"/>
          <w:numId w:val="10"/>
        </w:numPr>
        <w:spacing w:after="0" w:line="240" w:lineRule="auto"/>
        <w:jc w:val="lowKashida"/>
        <w:rPr>
          <w:rFonts w:ascii="Simplified Arabic" w:hAnsi="Simplified Arabic"/>
          <w:sz w:val="28"/>
          <w:szCs w:val="28"/>
          <w:rtl/>
        </w:rPr>
      </w:pPr>
      <w:r>
        <w:rPr>
          <w:rFonts w:ascii="Simplified Arabic" w:hAnsi="Simplified Arabic"/>
          <w:sz w:val="28"/>
          <w:szCs w:val="28"/>
          <w:rtl/>
        </w:rPr>
        <w:t>عصفورين  اثنين يستطيعان أن يأكلان قطعتين</w:t>
      </w:r>
      <w:r>
        <w:rPr>
          <w:rFonts w:ascii="Simplified Arabic" w:hAnsi="Simplified Arabic"/>
          <w:sz w:val="28"/>
          <w:szCs w:val="28"/>
        </w:rPr>
        <w:t xml:space="preserve"> </w:t>
      </w:r>
      <w:r>
        <w:rPr>
          <w:rFonts w:ascii="Simplified Arabic" w:hAnsi="Simplified Arabic"/>
          <w:sz w:val="28"/>
          <w:szCs w:val="28"/>
          <w:rtl/>
        </w:rPr>
        <w:t xml:space="preserve">بسكويت في خلال دقيقتين, كم عصفورا يلزم ليأكلوا </w:t>
      </w:r>
      <w:r>
        <w:rPr>
          <w:rFonts w:ascii="Simplified Arabic" w:hAnsi="Simplified Arabic"/>
          <w:sz w:val="28"/>
          <w:szCs w:val="28"/>
        </w:rPr>
        <w:t>6</w:t>
      </w:r>
      <w:r>
        <w:rPr>
          <w:rFonts w:ascii="Simplified Arabic" w:hAnsi="Simplified Arabic"/>
          <w:sz w:val="28"/>
          <w:szCs w:val="28"/>
          <w:rtl/>
        </w:rPr>
        <w:t xml:space="preserve"> قطع</w:t>
      </w:r>
      <w:r>
        <w:rPr>
          <w:rFonts w:ascii="Simplified Arabic" w:hAnsi="Simplified Arabic"/>
          <w:sz w:val="28"/>
          <w:szCs w:val="28"/>
        </w:rPr>
        <w:t xml:space="preserve"> </w:t>
      </w:r>
      <w:r>
        <w:rPr>
          <w:rFonts w:ascii="Simplified Arabic" w:hAnsi="Simplified Arabic"/>
          <w:sz w:val="28"/>
          <w:szCs w:val="28"/>
          <w:rtl/>
        </w:rPr>
        <w:t xml:space="preserve">بسكويت خلال فترة </w:t>
      </w:r>
      <w:r>
        <w:rPr>
          <w:rFonts w:ascii="Simplified Arabic" w:hAnsi="Simplified Arabic"/>
          <w:sz w:val="28"/>
          <w:szCs w:val="28"/>
        </w:rPr>
        <w:t>6</w:t>
      </w:r>
      <w:r>
        <w:rPr>
          <w:rFonts w:ascii="Simplified Arabic" w:hAnsi="Simplified Arabic"/>
          <w:sz w:val="28"/>
          <w:szCs w:val="28"/>
          <w:rtl/>
        </w:rPr>
        <w:t xml:space="preserve"> دقائق ؟</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2071"/>
        <w:gridCol w:w="2071"/>
        <w:gridCol w:w="2072"/>
      </w:tblGrid>
      <w:tr w:rsidR="00C67251" w:rsidTr="00C67251">
        <w:tc>
          <w:tcPr>
            <w:tcW w:w="2130" w:type="dxa"/>
            <w:hideMark/>
          </w:tcPr>
          <w:p w:rsidR="00C67251" w:rsidRDefault="00C67251" w:rsidP="00A06BAE">
            <w:pPr>
              <w:pStyle w:val="ListParagraph"/>
              <w:numPr>
                <w:ilvl w:val="0"/>
                <w:numId w:val="11"/>
              </w:numPr>
              <w:spacing w:after="0" w:line="240" w:lineRule="auto"/>
              <w:jc w:val="lowKashida"/>
              <w:rPr>
                <w:rFonts w:ascii="Simplified Arabic" w:hAnsi="Simplified Arabic"/>
                <w:sz w:val="28"/>
                <w:szCs w:val="28"/>
              </w:rPr>
            </w:pPr>
            <w:r>
              <w:rPr>
                <w:rFonts w:ascii="Simplified Arabic" w:hAnsi="Simplified Arabic"/>
                <w:sz w:val="28"/>
                <w:szCs w:val="28"/>
                <w:rtl/>
              </w:rPr>
              <w:t xml:space="preserve"> </w:t>
            </w:r>
            <w:r>
              <w:rPr>
                <w:rFonts w:ascii="Simplified Arabic" w:hAnsi="Simplified Arabic"/>
                <w:sz w:val="28"/>
                <w:szCs w:val="28"/>
              </w:rPr>
              <w:t>1</w:t>
            </w:r>
          </w:p>
        </w:tc>
        <w:tc>
          <w:tcPr>
            <w:tcW w:w="2130" w:type="dxa"/>
            <w:hideMark/>
          </w:tcPr>
          <w:p w:rsidR="00C67251" w:rsidRDefault="00C67251">
            <w:pPr>
              <w:spacing w:after="0" w:line="240" w:lineRule="auto"/>
              <w:jc w:val="lowKashida"/>
              <w:rPr>
                <w:rFonts w:ascii="Simplified Arabic" w:hAnsi="Simplified Arabic"/>
                <w:sz w:val="28"/>
                <w:szCs w:val="28"/>
                <w:rtl/>
                <w:lang w:bidi="ar-IQ"/>
              </w:rPr>
            </w:pPr>
            <w:r>
              <w:rPr>
                <w:rFonts w:ascii="Simplified Arabic" w:hAnsi="Simplified Arabic"/>
                <w:sz w:val="28"/>
                <w:szCs w:val="28"/>
                <w:rtl/>
              </w:rPr>
              <w:t>ب-</w:t>
            </w:r>
            <w:r>
              <w:rPr>
                <w:rFonts w:ascii="Simplified Arabic" w:hAnsi="Simplified Arabic"/>
                <w:sz w:val="28"/>
                <w:szCs w:val="28"/>
                <w:rtl/>
                <w:lang w:bidi="ar-IQ"/>
              </w:rPr>
              <w:t xml:space="preserve"> </w:t>
            </w:r>
            <w:r>
              <w:rPr>
                <w:rFonts w:ascii="Simplified Arabic" w:hAnsi="Simplified Arabic"/>
                <w:sz w:val="28"/>
                <w:szCs w:val="28"/>
                <w:lang w:bidi="ar-IQ"/>
              </w:rPr>
              <w:t>2</w:t>
            </w:r>
          </w:p>
        </w:tc>
        <w:tc>
          <w:tcPr>
            <w:tcW w:w="2131" w:type="dxa"/>
            <w:hideMark/>
          </w:tcPr>
          <w:p w:rsidR="00C67251" w:rsidRDefault="00C67251">
            <w:pPr>
              <w:spacing w:after="0" w:line="240" w:lineRule="auto"/>
              <w:jc w:val="lowKashida"/>
              <w:rPr>
                <w:rFonts w:ascii="Simplified Arabic" w:hAnsi="Simplified Arabic"/>
                <w:sz w:val="28"/>
                <w:szCs w:val="28"/>
                <w:lang w:bidi="ar-IQ"/>
              </w:rPr>
            </w:pPr>
            <w:r>
              <w:rPr>
                <w:rFonts w:ascii="Simplified Arabic" w:hAnsi="Simplified Arabic"/>
                <w:sz w:val="28"/>
                <w:szCs w:val="28"/>
                <w:rtl/>
              </w:rPr>
              <w:t>ج-</w:t>
            </w:r>
            <w:r>
              <w:rPr>
                <w:rFonts w:ascii="Simplified Arabic" w:hAnsi="Simplified Arabic"/>
                <w:sz w:val="28"/>
                <w:szCs w:val="28"/>
                <w:rtl/>
                <w:lang w:bidi="ar-IQ"/>
              </w:rPr>
              <w:t xml:space="preserve">  </w:t>
            </w:r>
            <w:r>
              <w:rPr>
                <w:rFonts w:ascii="Simplified Arabic" w:hAnsi="Simplified Arabic"/>
                <w:sz w:val="28"/>
                <w:szCs w:val="28"/>
                <w:lang w:bidi="ar-IQ"/>
              </w:rPr>
              <w:t>6</w:t>
            </w:r>
          </w:p>
        </w:tc>
        <w:tc>
          <w:tcPr>
            <w:tcW w:w="2131" w:type="dxa"/>
            <w:hideMark/>
          </w:tcPr>
          <w:p w:rsidR="00C67251" w:rsidRDefault="00C67251">
            <w:pPr>
              <w:spacing w:after="0" w:line="240" w:lineRule="auto"/>
              <w:jc w:val="lowKashida"/>
              <w:rPr>
                <w:rFonts w:ascii="Simplified Arabic" w:hAnsi="Simplified Arabic"/>
                <w:sz w:val="28"/>
                <w:szCs w:val="28"/>
                <w:lang w:bidi="ar-IQ"/>
              </w:rPr>
            </w:pPr>
            <w:r>
              <w:rPr>
                <w:rFonts w:ascii="Simplified Arabic" w:hAnsi="Simplified Arabic"/>
                <w:sz w:val="28"/>
                <w:szCs w:val="28"/>
                <w:rtl/>
              </w:rPr>
              <w:t>د-</w:t>
            </w:r>
            <w:r>
              <w:rPr>
                <w:rFonts w:ascii="Simplified Arabic" w:hAnsi="Simplified Arabic"/>
                <w:sz w:val="28"/>
                <w:szCs w:val="28"/>
                <w:rtl/>
                <w:lang w:bidi="ar-IQ"/>
              </w:rPr>
              <w:t xml:space="preserve">  </w:t>
            </w:r>
            <w:r>
              <w:rPr>
                <w:rFonts w:ascii="Simplified Arabic" w:hAnsi="Simplified Arabic"/>
                <w:sz w:val="28"/>
                <w:szCs w:val="28"/>
                <w:lang w:bidi="ar-IQ"/>
              </w:rPr>
              <w:t>12</w:t>
            </w:r>
          </w:p>
        </w:tc>
      </w:tr>
    </w:tbl>
    <w:p w:rsidR="00C67251" w:rsidRDefault="00C67251" w:rsidP="00A06BAE">
      <w:pPr>
        <w:pStyle w:val="ListParagraph"/>
        <w:numPr>
          <w:ilvl w:val="0"/>
          <w:numId w:val="10"/>
        </w:numPr>
        <w:spacing w:after="0" w:line="240" w:lineRule="auto"/>
        <w:jc w:val="lowKashida"/>
        <w:rPr>
          <w:rFonts w:ascii="Simplified Arabic" w:hAnsi="Simplified Arabic"/>
          <w:sz w:val="28"/>
          <w:szCs w:val="28"/>
        </w:rPr>
      </w:pPr>
      <w:r>
        <w:rPr>
          <w:rFonts w:ascii="Simplified Arabic" w:hAnsi="Simplified Arabic"/>
          <w:sz w:val="28"/>
          <w:szCs w:val="28"/>
          <w:rtl/>
          <w:lang w:eastAsia="ar-JO" w:bidi="ar-JO"/>
        </w:rPr>
        <w:t xml:space="preserve">مزرعة فيها غنم(غ) و دجاج(د) ، فإذا كان عدد رؤوس الحيوانات في المزرعة </w:t>
      </w:r>
      <w:r>
        <w:rPr>
          <w:rFonts w:ascii="Simplified Arabic" w:hAnsi="Simplified Arabic"/>
          <w:sz w:val="28"/>
          <w:szCs w:val="28"/>
          <w:lang w:eastAsia="ar-JO" w:bidi="ar-JO"/>
        </w:rPr>
        <w:t>22</w:t>
      </w:r>
      <w:r>
        <w:rPr>
          <w:rFonts w:ascii="Simplified Arabic" w:hAnsi="Simplified Arabic"/>
          <w:sz w:val="28"/>
          <w:szCs w:val="28"/>
          <w:rtl/>
          <w:lang w:eastAsia="ar-JO" w:bidi="ar-JO"/>
        </w:rPr>
        <w:t xml:space="preserve"> رأسا و عدد أرجل الحيوانات </w:t>
      </w:r>
      <w:r>
        <w:rPr>
          <w:rFonts w:ascii="Simplified Arabic" w:hAnsi="Simplified Arabic"/>
          <w:sz w:val="28"/>
          <w:szCs w:val="28"/>
          <w:lang w:eastAsia="ar-JO" w:bidi="ar-JO"/>
        </w:rPr>
        <w:t>60</w:t>
      </w:r>
      <w:r>
        <w:rPr>
          <w:rFonts w:ascii="Simplified Arabic" w:hAnsi="Simplified Arabic"/>
          <w:sz w:val="28"/>
          <w:szCs w:val="28"/>
          <w:rtl/>
          <w:lang w:eastAsia="ar-JO" w:bidi="ar-JO"/>
        </w:rPr>
        <w:t xml:space="preserve"> رجلا ، فما عدد الأغنام و ما عدد الدجاج في تلك المزرعة؟</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2069"/>
        <w:gridCol w:w="2070"/>
        <w:gridCol w:w="2070"/>
      </w:tblGrid>
      <w:tr w:rsidR="00C67251" w:rsidTr="00C67251">
        <w:tc>
          <w:tcPr>
            <w:tcW w:w="2130" w:type="dxa"/>
            <w:hideMark/>
          </w:tcPr>
          <w:p w:rsidR="00C67251" w:rsidRDefault="00C67251" w:rsidP="00A06BAE">
            <w:pPr>
              <w:pStyle w:val="ListParagraph"/>
              <w:numPr>
                <w:ilvl w:val="0"/>
                <w:numId w:val="12"/>
              </w:numPr>
              <w:spacing w:after="0" w:line="240" w:lineRule="auto"/>
              <w:jc w:val="lowKashida"/>
              <w:rPr>
                <w:rFonts w:ascii="Simplified Arabic" w:hAnsi="Simplified Arabic"/>
                <w:sz w:val="28"/>
                <w:szCs w:val="28"/>
              </w:rPr>
            </w:pPr>
            <w:r>
              <w:rPr>
                <w:rFonts w:ascii="Simplified Arabic" w:hAnsi="Simplified Arabic"/>
                <w:sz w:val="28"/>
                <w:szCs w:val="28"/>
                <w:rtl/>
              </w:rPr>
              <w:t>غ=</w:t>
            </w:r>
            <w:r>
              <w:rPr>
                <w:rFonts w:ascii="Simplified Arabic" w:hAnsi="Simplified Arabic"/>
                <w:sz w:val="28"/>
                <w:szCs w:val="28"/>
              </w:rPr>
              <w:t>8</w:t>
            </w:r>
            <w:r>
              <w:rPr>
                <w:rFonts w:ascii="Simplified Arabic" w:hAnsi="Simplified Arabic"/>
                <w:sz w:val="28"/>
                <w:szCs w:val="28"/>
                <w:rtl/>
                <w:lang w:bidi="ar-IQ"/>
              </w:rPr>
              <w:t>، د=</w:t>
            </w:r>
            <w:r>
              <w:rPr>
                <w:rFonts w:ascii="Simplified Arabic" w:hAnsi="Simplified Arabic"/>
                <w:sz w:val="28"/>
                <w:szCs w:val="28"/>
                <w:lang w:bidi="ar-IQ"/>
              </w:rPr>
              <w:t>14</w:t>
            </w:r>
          </w:p>
        </w:tc>
        <w:tc>
          <w:tcPr>
            <w:tcW w:w="2130" w:type="dxa"/>
            <w:hideMark/>
          </w:tcPr>
          <w:p w:rsidR="00C67251" w:rsidRDefault="00C67251">
            <w:pPr>
              <w:spacing w:after="0" w:line="240" w:lineRule="auto"/>
              <w:jc w:val="lowKashida"/>
              <w:rPr>
                <w:rFonts w:ascii="Simplified Arabic" w:hAnsi="Simplified Arabic"/>
                <w:sz w:val="28"/>
                <w:szCs w:val="28"/>
                <w:rtl/>
                <w:lang w:bidi="ar-IQ"/>
              </w:rPr>
            </w:pPr>
            <w:r>
              <w:rPr>
                <w:rFonts w:ascii="Simplified Arabic" w:hAnsi="Simplified Arabic"/>
                <w:sz w:val="28"/>
                <w:szCs w:val="28"/>
                <w:rtl/>
              </w:rPr>
              <w:t>ب- غ=</w:t>
            </w:r>
            <w:r>
              <w:rPr>
                <w:rFonts w:ascii="Simplified Arabic" w:hAnsi="Simplified Arabic"/>
                <w:sz w:val="28"/>
                <w:szCs w:val="28"/>
              </w:rPr>
              <w:t>12</w:t>
            </w:r>
            <w:r>
              <w:rPr>
                <w:rFonts w:ascii="Simplified Arabic" w:hAnsi="Simplified Arabic"/>
                <w:sz w:val="28"/>
                <w:szCs w:val="28"/>
                <w:rtl/>
                <w:lang w:bidi="ar-IQ"/>
              </w:rPr>
              <w:t>، د=</w:t>
            </w:r>
            <w:r>
              <w:rPr>
                <w:rFonts w:ascii="Simplified Arabic" w:hAnsi="Simplified Arabic"/>
                <w:sz w:val="28"/>
                <w:szCs w:val="28"/>
                <w:lang w:bidi="ar-IQ"/>
              </w:rPr>
              <w:t>10</w:t>
            </w:r>
          </w:p>
        </w:tc>
        <w:tc>
          <w:tcPr>
            <w:tcW w:w="2131" w:type="dxa"/>
            <w:hideMark/>
          </w:tcPr>
          <w:p w:rsidR="00C67251" w:rsidRDefault="00C67251">
            <w:pPr>
              <w:spacing w:after="0" w:line="240" w:lineRule="auto"/>
              <w:jc w:val="lowKashida"/>
              <w:rPr>
                <w:rFonts w:ascii="Simplified Arabic" w:hAnsi="Simplified Arabic"/>
                <w:sz w:val="28"/>
                <w:szCs w:val="28"/>
                <w:rtl/>
                <w:lang w:bidi="ar-IQ"/>
              </w:rPr>
            </w:pPr>
            <w:r>
              <w:rPr>
                <w:rFonts w:ascii="Simplified Arabic" w:hAnsi="Simplified Arabic"/>
                <w:sz w:val="28"/>
                <w:szCs w:val="28"/>
                <w:rtl/>
              </w:rPr>
              <w:t>ج- غ=</w:t>
            </w:r>
            <w:r>
              <w:rPr>
                <w:rFonts w:ascii="Simplified Arabic" w:hAnsi="Simplified Arabic"/>
                <w:sz w:val="28"/>
                <w:szCs w:val="28"/>
              </w:rPr>
              <w:t>11</w:t>
            </w:r>
            <w:r>
              <w:rPr>
                <w:rFonts w:ascii="Simplified Arabic" w:hAnsi="Simplified Arabic"/>
                <w:sz w:val="28"/>
                <w:szCs w:val="28"/>
                <w:rtl/>
                <w:lang w:bidi="ar-IQ"/>
              </w:rPr>
              <w:t>، د=</w:t>
            </w:r>
            <w:r>
              <w:rPr>
                <w:rFonts w:ascii="Simplified Arabic" w:hAnsi="Simplified Arabic"/>
                <w:sz w:val="28"/>
                <w:szCs w:val="28"/>
                <w:lang w:bidi="ar-IQ"/>
              </w:rPr>
              <w:t>11</w:t>
            </w:r>
          </w:p>
        </w:tc>
        <w:tc>
          <w:tcPr>
            <w:tcW w:w="2131" w:type="dxa"/>
            <w:hideMark/>
          </w:tcPr>
          <w:p w:rsidR="00C67251" w:rsidRDefault="00C67251">
            <w:pPr>
              <w:spacing w:after="0" w:line="240" w:lineRule="auto"/>
              <w:jc w:val="lowKashida"/>
              <w:rPr>
                <w:rFonts w:ascii="Simplified Arabic" w:hAnsi="Simplified Arabic"/>
                <w:sz w:val="28"/>
                <w:szCs w:val="28"/>
                <w:rtl/>
                <w:lang w:bidi="ar-IQ"/>
              </w:rPr>
            </w:pPr>
            <w:r>
              <w:rPr>
                <w:rFonts w:ascii="Simplified Arabic" w:hAnsi="Simplified Arabic"/>
                <w:sz w:val="28"/>
                <w:szCs w:val="28"/>
                <w:rtl/>
              </w:rPr>
              <w:t>د- غ=</w:t>
            </w:r>
            <w:r>
              <w:rPr>
                <w:rFonts w:ascii="Simplified Arabic" w:hAnsi="Simplified Arabic"/>
                <w:sz w:val="28"/>
                <w:szCs w:val="28"/>
              </w:rPr>
              <w:t>16</w:t>
            </w:r>
            <w:r>
              <w:rPr>
                <w:rFonts w:ascii="Simplified Arabic" w:hAnsi="Simplified Arabic"/>
                <w:sz w:val="28"/>
                <w:szCs w:val="28"/>
                <w:rtl/>
                <w:lang w:bidi="ar-IQ"/>
              </w:rPr>
              <w:t>، د=</w:t>
            </w:r>
            <w:r>
              <w:rPr>
                <w:rFonts w:ascii="Simplified Arabic" w:hAnsi="Simplified Arabic"/>
                <w:sz w:val="28"/>
                <w:szCs w:val="28"/>
                <w:lang w:bidi="ar-IQ"/>
              </w:rPr>
              <w:t>6</w:t>
            </w:r>
          </w:p>
        </w:tc>
      </w:tr>
    </w:tbl>
    <w:p w:rsidR="00C67251" w:rsidRDefault="00C67251" w:rsidP="00A06BAE">
      <w:pPr>
        <w:pStyle w:val="ListParagraph"/>
        <w:numPr>
          <w:ilvl w:val="0"/>
          <w:numId w:val="10"/>
        </w:numPr>
        <w:spacing w:after="0" w:line="240" w:lineRule="auto"/>
        <w:jc w:val="lowKashida"/>
        <w:rPr>
          <w:rFonts w:ascii="Simplified Arabic" w:hAnsi="Simplified Arabic"/>
          <w:sz w:val="28"/>
          <w:szCs w:val="28"/>
          <w:rtl/>
        </w:rPr>
      </w:pPr>
      <w:r>
        <w:rPr>
          <w:rFonts w:ascii="Simplified Arabic" w:hAnsi="Simplified Arabic"/>
          <w:sz w:val="28"/>
          <w:szCs w:val="28"/>
          <w:rtl/>
        </w:rPr>
        <w:t>إذا علمت أن البكتيريا تنقسم انقساما مباشرا أي تنقسم كل خلية على خليتين في كل مرة , فكم سيكون عدد الخلايا في المرة السابعة  من بدء انقسام الخلية؟</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0"/>
        <w:gridCol w:w="2059"/>
        <w:gridCol w:w="2066"/>
      </w:tblGrid>
      <w:tr w:rsidR="00C67251" w:rsidTr="00C67251">
        <w:tc>
          <w:tcPr>
            <w:tcW w:w="2130" w:type="dxa"/>
            <w:hideMark/>
          </w:tcPr>
          <w:p w:rsidR="00C67251" w:rsidRDefault="00C67251" w:rsidP="00A06BAE">
            <w:pPr>
              <w:pStyle w:val="ListParagraph"/>
              <w:numPr>
                <w:ilvl w:val="0"/>
                <w:numId w:val="13"/>
              </w:numPr>
              <w:spacing w:after="0" w:line="240" w:lineRule="auto"/>
              <w:jc w:val="lowKashida"/>
              <w:rPr>
                <w:rFonts w:ascii="Simplified Arabic" w:hAnsi="Simplified Arabic"/>
                <w:sz w:val="28"/>
                <w:szCs w:val="28"/>
              </w:rPr>
            </w:pPr>
            <w:r>
              <w:rPr>
                <w:rFonts w:ascii="Simplified Arabic" w:hAnsi="Simplified Arabic"/>
                <w:sz w:val="28"/>
                <w:szCs w:val="28"/>
              </w:rPr>
              <w:t>16</w:t>
            </w:r>
          </w:p>
        </w:tc>
        <w:tc>
          <w:tcPr>
            <w:tcW w:w="2130" w:type="dxa"/>
            <w:hideMark/>
          </w:tcPr>
          <w:p w:rsidR="00C67251" w:rsidRDefault="00C67251" w:rsidP="00A06BAE">
            <w:pPr>
              <w:pStyle w:val="ListParagraph"/>
              <w:numPr>
                <w:ilvl w:val="0"/>
                <w:numId w:val="13"/>
              </w:numPr>
              <w:spacing w:after="0" w:line="240" w:lineRule="auto"/>
              <w:jc w:val="lowKashida"/>
              <w:rPr>
                <w:rFonts w:ascii="Simplified Arabic" w:hAnsi="Simplified Arabic"/>
                <w:sz w:val="28"/>
                <w:szCs w:val="28"/>
                <w:rtl/>
                <w:lang w:bidi="ar-IQ"/>
              </w:rPr>
            </w:pPr>
            <w:r>
              <w:rPr>
                <w:rFonts w:ascii="Simplified Arabic" w:hAnsi="Simplified Arabic"/>
                <w:sz w:val="28"/>
                <w:szCs w:val="28"/>
                <w:rtl/>
                <w:lang w:bidi="ar-IQ"/>
              </w:rPr>
              <w:t xml:space="preserve"> </w:t>
            </w:r>
            <w:r>
              <w:rPr>
                <w:rFonts w:ascii="Simplified Arabic" w:hAnsi="Simplified Arabic"/>
                <w:sz w:val="28"/>
                <w:szCs w:val="28"/>
                <w:lang w:bidi="ar-IQ"/>
              </w:rPr>
              <w:t>32</w:t>
            </w:r>
          </w:p>
        </w:tc>
        <w:tc>
          <w:tcPr>
            <w:tcW w:w="2131" w:type="dxa"/>
            <w:hideMark/>
          </w:tcPr>
          <w:p w:rsidR="00C67251" w:rsidRDefault="00C67251">
            <w:pPr>
              <w:spacing w:after="0" w:line="240" w:lineRule="auto"/>
              <w:jc w:val="lowKashida"/>
              <w:rPr>
                <w:rFonts w:ascii="Simplified Arabic" w:hAnsi="Simplified Arabic"/>
                <w:sz w:val="28"/>
                <w:szCs w:val="28"/>
                <w:rtl/>
                <w:lang w:bidi="ar-IQ"/>
              </w:rPr>
            </w:pPr>
            <w:r>
              <w:rPr>
                <w:rFonts w:ascii="Simplified Arabic" w:hAnsi="Simplified Arabic"/>
                <w:sz w:val="28"/>
                <w:szCs w:val="28"/>
                <w:rtl/>
              </w:rPr>
              <w:t>ج-</w:t>
            </w:r>
            <w:r>
              <w:rPr>
                <w:rFonts w:ascii="Simplified Arabic" w:hAnsi="Simplified Arabic"/>
                <w:sz w:val="28"/>
                <w:szCs w:val="28"/>
                <w:rtl/>
                <w:lang w:bidi="ar-IQ"/>
              </w:rPr>
              <w:t xml:space="preserve">  </w:t>
            </w:r>
            <w:r>
              <w:rPr>
                <w:rFonts w:ascii="Simplified Arabic" w:hAnsi="Simplified Arabic"/>
                <w:sz w:val="28"/>
                <w:szCs w:val="28"/>
                <w:lang w:bidi="ar-IQ"/>
              </w:rPr>
              <w:t>64</w:t>
            </w:r>
          </w:p>
        </w:tc>
        <w:tc>
          <w:tcPr>
            <w:tcW w:w="2131" w:type="dxa"/>
            <w:hideMark/>
          </w:tcPr>
          <w:p w:rsidR="00C67251" w:rsidRDefault="00C67251">
            <w:pPr>
              <w:spacing w:after="0" w:line="240" w:lineRule="auto"/>
              <w:jc w:val="lowKashida"/>
              <w:rPr>
                <w:rFonts w:ascii="Simplified Arabic" w:hAnsi="Simplified Arabic"/>
                <w:sz w:val="28"/>
                <w:szCs w:val="28"/>
                <w:lang w:bidi="ar-IQ"/>
              </w:rPr>
            </w:pPr>
            <w:r>
              <w:rPr>
                <w:rFonts w:ascii="Simplified Arabic" w:hAnsi="Simplified Arabic"/>
                <w:sz w:val="28"/>
                <w:szCs w:val="28"/>
                <w:rtl/>
              </w:rPr>
              <w:t>د-</w:t>
            </w:r>
            <w:r>
              <w:rPr>
                <w:rFonts w:ascii="Simplified Arabic" w:hAnsi="Simplified Arabic"/>
                <w:sz w:val="28"/>
                <w:szCs w:val="28"/>
                <w:rtl/>
                <w:lang w:bidi="ar-IQ"/>
              </w:rPr>
              <w:t xml:space="preserve">  </w:t>
            </w:r>
            <w:r>
              <w:rPr>
                <w:rFonts w:ascii="Simplified Arabic" w:hAnsi="Simplified Arabic"/>
                <w:sz w:val="28"/>
                <w:szCs w:val="28"/>
                <w:lang w:bidi="ar-IQ"/>
              </w:rPr>
              <w:t>128</w:t>
            </w:r>
          </w:p>
        </w:tc>
      </w:tr>
    </w:tbl>
    <w:p w:rsidR="00C67251" w:rsidRDefault="00C67251" w:rsidP="00A06BAE">
      <w:pPr>
        <w:pStyle w:val="ListParagraph"/>
        <w:numPr>
          <w:ilvl w:val="0"/>
          <w:numId w:val="10"/>
        </w:numPr>
        <w:spacing w:after="0" w:line="240" w:lineRule="auto"/>
        <w:jc w:val="lowKashida"/>
        <w:rPr>
          <w:rFonts w:ascii="Simplified Arabic" w:hAnsi="Simplified Arabic"/>
          <w:sz w:val="28"/>
          <w:szCs w:val="28"/>
        </w:rPr>
      </w:pPr>
      <w:r>
        <w:rPr>
          <w:rFonts w:ascii="Simplified Arabic" w:hAnsi="Simplified Arabic"/>
          <w:sz w:val="28"/>
          <w:szCs w:val="28"/>
          <w:rtl/>
        </w:rPr>
        <w:t>ثلاث أشكال دائرة ومربع  و مستطيل لها نفس المساحة =</w:t>
      </w:r>
      <w:r>
        <w:rPr>
          <w:rFonts w:ascii="Simplified Arabic" w:hAnsi="Simplified Arabic"/>
          <w:sz w:val="28"/>
          <w:szCs w:val="28"/>
        </w:rPr>
        <w:t xml:space="preserve"> 1 cm</w:t>
      </w:r>
      <w:r>
        <w:rPr>
          <w:rFonts w:ascii="Simplified Arabic" w:hAnsi="Simplified Arabic"/>
          <w:b/>
          <w:bCs/>
          <w:sz w:val="28"/>
          <w:szCs w:val="28"/>
          <w:vertAlign w:val="superscript"/>
        </w:rPr>
        <w:t>2</w:t>
      </w:r>
      <w:r>
        <w:rPr>
          <w:rFonts w:ascii="Simplified Arabic" w:hAnsi="Simplified Arabic"/>
          <w:sz w:val="28"/>
          <w:szCs w:val="28"/>
          <w:rtl/>
        </w:rPr>
        <w:t>, وعرض المستطيل ربع طوله ما الشكل الذي أقل محيط؟</w:t>
      </w:r>
    </w:p>
    <w:tbl>
      <w:tblPr>
        <w:tblStyle w:val="TableGrid"/>
        <w:bidiVisual/>
        <w:tblW w:w="94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444"/>
        <w:gridCol w:w="2700"/>
      </w:tblGrid>
      <w:tr w:rsidR="00C67251" w:rsidTr="00C67251">
        <w:tc>
          <w:tcPr>
            <w:tcW w:w="2130" w:type="dxa"/>
            <w:hideMark/>
          </w:tcPr>
          <w:p w:rsidR="00C67251" w:rsidRDefault="00C67251">
            <w:pPr>
              <w:spacing w:after="0" w:line="240" w:lineRule="auto"/>
              <w:jc w:val="lowKashida"/>
              <w:rPr>
                <w:rFonts w:ascii="Simplified Arabic" w:hAnsi="Simplified Arabic"/>
                <w:sz w:val="28"/>
                <w:szCs w:val="28"/>
              </w:rPr>
            </w:pPr>
            <w:r>
              <w:rPr>
                <w:rFonts w:ascii="Simplified Arabic" w:hAnsi="Simplified Arabic"/>
                <w:sz w:val="28"/>
                <w:szCs w:val="28"/>
                <w:rtl/>
              </w:rPr>
              <w:t xml:space="preserve">أ- المربع اقل محيط        </w:t>
            </w:r>
          </w:p>
        </w:tc>
        <w:tc>
          <w:tcPr>
            <w:tcW w:w="2130" w:type="dxa"/>
            <w:hideMark/>
          </w:tcPr>
          <w:p w:rsidR="00C67251" w:rsidRDefault="00C67251">
            <w:pPr>
              <w:spacing w:after="0" w:line="240" w:lineRule="auto"/>
              <w:jc w:val="lowKashida"/>
              <w:rPr>
                <w:rFonts w:ascii="Simplified Arabic" w:hAnsi="Simplified Arabic"/>
                <w:sz w:val="28"/>
                <w:szCs w:val="28"/>
                <w:rtl/>
              </w:rPr>
            </w:pPr>
            <w:r>
              <w:rPr>
                <w:rFonts w:ascii="Simplified Arabic" w:hAnsi="Simplified Arabic"/>
                <w:sz w:val="28"/>
                <w:szCs w:val="28"/>
                <w:rtl/>
              </w:rPr>
              <w:t xml:space="preserve">ب- الدائرة اقل محيط            </w:t>
            </w:r>
          </w:p>
        </w:tc>
        <w:tc>
          <w:tcPr>
            <w:tcW w:w="2444" w:type="dxa"/>
            <w:hideMark/>
          </w:tcPr>
          <w:p w:rsidR="00C67251" w:rsidRDefault="00C67251">
            <w:pPr>
              <w:spacing w:after="0" w:line="240" w:lineRule="auto"/>
              <w:jc w:val="lowKashida"/>
              <w:rPr>
                <w:rFonts w:ascii="Simplified Arabic" w:hAnsi="Simplified Arabic"/>
                <w:sz w:val="28"/>
                <w:szCs w:val="28"/>
                <w:rtl/>
                <w:lang w:bidi="ar-IQ"/>
              </w:rPr>
            </w:pPr>
            <w:r>
              <w:rPr>
                <w:rFonts w:ascii="Simplified Arabic" w:hAnsi="Simplified Arabic"/>
                <w:sz w:val="28"/>
                <w:szCs w:val="28"/>
                <w:rtl/>
              </w:rPr>
              <w:t xml:space="preserve">ج- المستطيل اقل محيط        </w:t>
            </w:r>
          </w:p>
        </w:tc>
        <w:tc>
          <w:tcPr>
            <w:tcW w:w="2700" w:type="dxa"/>
            <w:hideMark/>
          </w:tcPr>
          <w:p w:rsidR="00C67251" w:rsidRDefault="00C67251">
            <w:pPr>
              <w:spacing w:after="0" w:line="240" w:lineRule="auto"/>
              <w:jc w:val="lowKashida"/>
              <w:rPr>
                <w:rFonts w:ascii="Simplified Arabic" w:hAnsi="Simplified Arabic"/>
                <w:sz w:val="28"/>
                <w:szCs w:val="28"/>
                <w:rtl/>
              </w:rPr>
            </w:pPr>
            <w:r>
              <w:rPr>
                <w:rFonts w:ascii="Simplified Arabic" w:hAnsi="Simplified Arabic"/>
                <w:sz w:val="28"/>
                <w:szCs w:val="28"/>
                <w:rtl/>
              </w:rPr>
              <w:t xml:space="preserve">د- محيط الثلاثة متساوية        </w:t>
            </w:r>
          </w:p>
        </w:tc>
      </w:tr>
    </w:tbl>
    <w:p w:rsidR="00C67251" w:rsidRDefault="00C67251" w:rsidP="00C67251">
      <w:pPr>
        <w:pStyle w:val="ListParagraph"/>
        <w:ind w:left="750"/>
        <w:jc w:val="lowKashida"/>
        <w:rPr>
          <w:rFonts w:ascii="Simplified Arabic" w:hAnsi="Simplified Arabic"/>
          <w:sz w:val="28"/>
          <w:szCs w:val="28"/>
          <w:rtl/>
        </w:rPr>
      </w:pPr>
    </w:p>
    <w:tbl>
      <w:tblPr>
        <w:tblStyle w:val="TableGrid"/>
        <w:bidiVisual/>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2865"/>
        <w:gridCol w:w="2448"/>
        <w:gridCol w:w="2448"/>
      </w:tblGrid>
      <w:tr w:rsidR="00C67251" w:rsidTr="00C67251">
        <w:trPr>
          <w:gridBefore w:val="1"/>
          <w:wBefore w:w="750" w:type="dxa"/>
        </w:trPr>
        <w:tc>
          <w:tcPr>
            <w:tcW w:w="5324" w:type="dxa"/>
            <w:gridSpan w:val="2"/>
            <w:hideMark/>
          </w:tcPr>
          <w:p w:rsidR="00C67251" w:rsidRDefault="00C67251" w:rsidP="00A06BAE">
            <w:pPr>
              <w:pStyle w:val="ListParagraph"/>
              <w:numPr>
                <w:ilvl w:val="0"/>
                <w:numId w:val="10"/>
              </w:numPr>
              <w:spacing w:after="0" w:line="240" w:lineRule="auto"/>
              <w:ind w:left="0" w:firstLine="0"/>
              <w:jc w:val="lowKashida"/>
              <w:rPr>
                <w:rFonts w:ascii="Simplified Arabic" w:hAnsi="Simplified Arabic"/>
                <w:sz w:val="28"/>
                <w:szCs w:val="28"/>
                <w:rtl/>
              </w:rPr>
            </w:pPr>
            <w:r>
              <w:rPr>
                <w:rFonts w:ascii="Simplified Arabic" w:hAnsi="Simplified Arabic"/>
                <w:sz w:val="28"/>
                <w:szCs w:val="28"/>
                <w:rtl/>
              </w:rPr>
              <w:lastRenderedPageBreak/>
              <w:t>لاحظ نواتج الامثلة واكتب ناتج المثال الرابع؟</w:t>
            </w:r>
          </w:p>
          <w:p w:rsidR="00C67251" w:rsidRDefault="00C67251" w:rsidP="00A06BAE">
            <w:pPr>
              <w:pStyle w:val="ListParagraph"/>
              <w:numPr>
                <w:ilvl w:val="0"/>
                <w:numId w:val="14"/>
              </w:numPr>
              <w:spacing w:after="0" w:line="240" w:lineRule="auto"/>
              <w:ind w:left="0" w:firstLine="0"/>
              <w:jc w:val="lowKashida"/>
              <w:rPr>
                <w:rFonts w:ascii="Simplified Arabic" w:hAnsi="Simplified Arabic"/>
                <w:b/>
                <w:bCs/>
                <w:sz w:val="28"/>
                <w:szCs w:val="28"/>
              </w:rPr>
            </w:pPr>
            <w:r>
              <w:rPr>
                <w:rFonts w:ascii="Simplified Arabic" w:hAnsi="Simplified Arabic"/>
                <w:b/>
                <w:bCs/>
                <w:sz w:val="28"/>
                <w:szCs w:val="28"/>
              </w:rPr>
              <w:t>0</w:t>
            </w:r>
            <w:r>
              <w:rPr>
                <w:rFonts w:ascii="Simplified Arabic" w:hAnsi="Simplified Arabic"/>
                <w:b/>
                <w:bCs/>
                <w:sz w:val="28"/>
                <w:szCs w:val="28"/>
                <w:rtl/>
                <w:lang w:bidi="ar-IQ"/>
              </w:rPr>
              <w:t xml:space="preserve">      </w:t>
            </w:r>
            <w:r>
              <w:rPr>
                <w:rFonts w:ascii="Simplified Arabic" w:hAnsi="Simplified Arabic"/>
                <w:b/>
                <w:bCs/>
                <w:color w:val="FF0000"/>
                <w:sz w:val="28"/>
                <w:szCs w:val="28"/>
                <w:rtl/>
                <w:lang w:bidi="ar-IQ"/>
              </w:rPr>
              <w:t>ب</w:t>
            </w:r>
            <w:r>
              <w:rPr>
                <w:rFonts w:ascii="Simplified Arabic" w:hAnsi="Simplified Arabic"/>
                <w:b/>
                <w:bCs/>
                <w:sz w:val="28"/>
                <w:szCs w:val="28"/>
                <w:rtl/>
                <w:lang w:bidi="ar-IQ"/>
              </w:rPr>
              <w:t xml:space="preserve">- </w:t>
            </w:r>
            <w:r>
              <w:rPr>
                <w:rFonts w:ascii="Simplified Arabic" w:hAnsi="Simplified Arabic"/>
                <w:b/>
                <w:bCs/>
                <w:color w:val="FF0000"/>
                <w:sz w:val="28"/>
                <w:szCs w:val="28"/>
                <w:lang w:bidi="ar-IQ"/>
              </w:rPr>
              <w:t>16</w:t>
            </w:r>
            <w:r>
              <w:rPr>
                <w:rFonts w:ascii="Simplified Arabic" w:hAnsi="Simplified Arabic"/>
                <w:b/>
                <w:bCs/>
                <w:sz w:val="28"/>
                <w:szCs w:val="28"/>
                <w:rtl/>
                <w:lang w:bidi="ar-IQ"/>
              </w:rPr>
              <w:t xml:space="preserve">    ج- </w:t>
            </w:r>
            <w:r>
              <w:rPr>
                <w:rFonts w:ascii="Simplified Arabic" w:hAnsi="Simplified Arabic"/>
                <w:b/>
                <w:bCs/>
                <w:sz w:val="28"/>
                <w:szCs w:val="28"/>
                <w:lang w:bidi="ar-IQ"/>
              </w:rPr>
              <w:t>48</w:t>
            </w:r>
            <w:r>
              <w:rPr>
                <w:rFonts w:ascii="Simplified Arabic" w:hAnsi="Simplified Arabic"/>
                <w:b/>
                <w:bCs/>
                <w:sz w:val="28"/>
                <w:szCs w:val="28"/>
                <w:rtl/>
                <w:lang w:bidi="ar-IQ"/>
              </w:rPr>
              <w:t xml:space="preserve">      د-  </w:t>
            </w:r>
            <w:r>
              <w:rPr>
                <w:rFonts w:ascii="Simplified Arabic" w:hAnsi="Simplified Arabic"/>
                <w:b/>
                <w:bCs/>
                <w:sz w:val="28"/>
                <w:szCs w:val="28"/>
                <w:lang w:bidi="ar-IQ"/>
              </w:rPr>
              <w:t>64</w:t>
            </w:r>
          </w:p>
        </w:tc>
        <w:tc>
          <w:tcPr>
            <w:tcW w:w="2448" w:type="dxa"/>
            <w:hideMark/>
          </w:tcPr>
          <w:p w:rsidR="00C67251" w:rsidRDefault="00C67251">
            <w:pPr>
              <w:pStyle w:val="ListParagraph"/>
              <w:spacing w:after="0" w:line="240" w:lineRule="auto"/>
              <w:ind w:left="0"/>
              <w:jc w:val="lowKashida"/>
              <w:rPr>
                <w:rFonts w:ascii="Simplified Arabic" w:hAnsi="Simplified Arabic"/>
                <w:sz w:val="28"/>
                <w:szCs w:val="28"/>
                <w:rtl/>
              </w:rPr>
            </w:pPr>
            <w:r>
              <w:rPr>
                <w:rFonts w:ascii="Simplified Arabic" w:hAnsi="Simplified Arabic"/>
                <w:noProof/>
                <w:sz w:val="28"/>
                <w:szCs w:val="28"/>
              </w:rPr>
              <w:drawing>
                <wp:inline distT="0" distB="0" distL="0" distR="0">
                  <wp:extent cx="1238250" cy="1238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7"/>
                          <pic:cNvPicPr>
                            <a:picLocks noChangeAspect="1" noChangeArrowheads="1"/>
                          </pic:cNvPicPr>
                        </pic:nvPicPr>
                        <pic:blipFill>
                          <a:blip r:embed="rId12">
                            <a:extLst>
                              <a:ext uri="{28A0092B-C50C-407E-A947-70E740481C1C}">
                                <a14:useLocalDpi xmlns:a14="http://schemas.microsoft.com/office/drawing/2010/main" val="0"/>
                              </a:ext>
                            </a:extLst>
                          </a:blip>
                          <a:srcRect l="6458" t="4723" r="70000" b="67500"/>
                          <a:stretch>
                            <a:fillRect/>
                          </a:stretch>
                        </pic:blipFill>
                        <pic:spPr bwMode="auto">
                          <a:xfrm>
                            <a:off x="0" y="0"/>
                            <a:ext cx="1238250" cy="1238250"/>
                          </a:xfrm>
                          <a:prstGeom prst="rect">
                            <a:avLst/>
                          </a:prstGeom>
                          <a:noFill/>
                          <a:ln>
                            <a:noFill/>
                          </a:ln>
                        </pic:spPr>
                      </pic:pic>
                    </a:graphicData>
                  </a:graphic>
                </wp:inline>
              </w:drawing>
            </w:r>
          </w:p>
        </w:tc>
      </w:tr>
      <w:tr w:rsidR="00C67251" w:rsidTr="00C67251">
        <w:trPr>
          <w:gridBefore w:val="1"/>
          <w:wBefore w:w="750" w:type="dxa"/>
        </w:trPr>
        <w:tc>
          <w:tcPr>
            <w:tcW w:w="5324" w:type="dxa"/>
            <w:gridSpan w:val="2"/>
            <w:hideMark/>
          </w:tcPr>
          <w:p w:rsidR="00C67251" w:rsidRDefault="00C67251" w:rsidP="00A06BAE">
            <w:pPr>
              <w:pStyle w:val="ListParagraph"/>
              <w:numPr>
                <w:ilvl w:val="0"/>
                <w:numId w:val="10"/>
              </w:numPr>
              <w:spacing w:after="0" w:line="240" w:lineRule="auto"/>
              <w:ind w:left="0" w:firstLine="0"/>
              <w:jc w:val="lowKashida"/>
              <w:rPr>
                <w:rFonts w:ascii="Simplified Arabic" w:hAnsi="Simplified Arabic"/>
                <w:sz w:val="28"/>
                <w:szCs w:val="28"/>
                <w:rtl/>
              </w:rPr>
            </w:pPr>
            <w:r>
              <w:rPr>
                <w:rFonts w:ascii="Simplified Arabic" w:hAnsi="Simplified Arabic"/>
                <w:sz w:val="28"/>
                <w:szCs w:val="28"/>
                <w:rtl/>
              </w:rPr>
              <w:t>لاحظ نواتج الامثلة واكتب ناتج المثال الرابع؟</w:t>
            </w:r>
          </w:p>
          <w:p w:rsidR="00C67251" w:rsidRDefault="00C67251">
            <w:pPr>
              <w:spacing w:after="0" w:line="240" w:lineRule="auto"/>
              <w:jc w:val="lowKashida"/>
              <w:rPr>
                <w:rFonts w:ascii="Simplified Arabic" w:hAnsi="Simplified Arabic"/>
                <w:b/>
                <w:bCs/>
                <w:sz w:val="28"/>
                <w:szCs w:val="28"/>
              </w:rPr>
            </w:pPr>
            <w:r>
              <w:rPr>
                <w:rFonts w:ascii="Simplified Arabic" w:hAnsi="Simplified Arabic"/>
                <w:b/>
                <w:bCs/>
                <w:sz w:val="28"/>
                <w:szCs w:val="28"/>
                <w:rtl/>
                <w:lang w:bidi="ar-IQ"/>
              </w:rPr>
              <w:t xml:space="preserve">أ- </w:t>
            </w:r>
            <w:r>
              <w:rPr>
                <w:rFonts w:ascii="Simplified Arabic" w:hAnsi="Simplified Arabic"/>
                <w:b/>
                <w:bCs/>
                <w:sz w:val="28"/>
                <w:szCs w:val="28"/>
              </w:rPr>
              <w:t>40</w:t>
            </w:r>
            <w:r>
              <w:rPr>
                <w:rFonts w:ascii="Simplified Arabic" w:hAnsi="Simplified Arabic"/>
                <w:b/>
                <w:bCs/>
                <w:sz w:val="28"/>
                <w:szCs w:val="28"/>
                <w:rtl/>
                <w:lang w:bidi="ar-IQ"/>
              </w:rPr>
              <w:t xml:space="preserve">     ب- </w:t>
            </w:r>
            <w:r>
              <w:rPr>
                <w:rFonts w:ascii="Simplified Arabic" w:hAnsi="Simplified Arabic"/>
                <w:b/>
                <w:bCs/>
                <w:sz w:val="28"/>
                <w:szCs w:val="28"/>
                <w:lang w:bidi="ar-IQ"/>
              </w:rPr>
              <w:t>48</w:t>
            </w:r>
            <w:r>
              <w:rPr>
                <w:rFonts w:ascii="Simplified Arabic" w:hAnsi="Simplified Arabic"/>
                <w:b/>
                <w:bCs/>
                <w:sz w:val="28"/>
                <w:szCs w:val="28"/>
                <w:rtl/>
                <w:lang w:bidi="ar-IQ"/>
              </w:rPr>
              <w:t xml:space="preserve">    </w:t>
            </w:r>
            <w:r>
              <w:rPr>
                <w:rFonts w:ascii="Simplified Arabic" w:hAnsi="Simplified Arabic"/>
                <w:b/>
                <w:bCs/>
                <w:color w:val="FF0000"/>
                <w:sz w:val="28"/>
                <w:szCs w:val="28"/>
                <w:rtl/>
                <w:lang w:bidi="ar-IQ"/>
              </w:rPr>
              <w:t xml:space="preserve">ج- </w:t>
            </w:r>
            <w:r>
              <w:rPr>
                <w:rFonts w:ascii="Simplified Arabic" w:hAnsi="Simplified Arabic"/>
                <w:b/>
                <w:bCs/>
                <w:color w:val="FF0000"/>
                <w:sz w:val="28"/>
                <w:szCs w:val="28"/>
                <w:lang w:bidi="ar-IQ"/>
              </w:rPr>
              <w:t>80</w:t>
            </w:r>
            <w:r>
              <w:rPr>
                <w:rFonts w:ascii="Simplified Arabic" w:hAnsi="Simplified Arabic"/>
                <w:b/>
                <w:bCs/>
                <w:color w:val="FF0000"/>
                <w:sz w:val="28"/>
                <w:szCs w:val="28"/>
                <w:rtl/>
                <w:lang w:bidi="ar-IQ"/>
              </w:rPr>
              <w:t xml:space="preserve">      </w:t>
            </w:r>
            <w:r>
              <w:rPr>
                <w:rFonts w:ascii="Simplified Arabic" w:hAnsi="Simplified Arabic"/>
                <w:b/>
                <w:bCs/>
                <w:sz w:val="28"/>
                <w:szCs w:val="28"/>
                <w:rtl/>
                <w:lang w:bidi="ar-IQ"/>
              </w:rPr>
              <w:t xml:space="preserve">د-  </w:t>
            </w:r>
            <w:r>
              <w:rPr>
                <w:rFonts w:ascii="Simplified Arabic" w:hAnsi="Simplified Arabic"/>
                <w:b/>
                <w:bCs/>
                <w:sz w:val="28"/>
                <w:szCs w:val="28"/>
                <w:lang w:bidi="ar-IQ"/>
              </w:rPr>
              <w:t>160</w:t>
            </w:r>
          </w:p>
        </w:tc>
        <w:tc>
          <w:tcPr>
            <w:tcW w:w="2448" w:type="dxa"/>
            <w:hideMark/>
          </w:tcPr>
          <w:p w:rsidR="00C67251" w:rsidRDefault="00C67251">
            <w:pPr>
              <w:pStyle w:val="ListParagraph"/>
              <w:spacing w:after="0" w:line="240" w:lineRule="auto"/>
              <w:ind w:left="0"/>
              <w:jc w:val="lowKashida"/>
              <w:rPr>
                <w:rFonts w:ascii="Simplified Arabic" w:hAnsi="Simplified Arabic"/>
                <w:sz w:val="28"/>
                <w:szCs w:val="28"/>
                <w:rtl/>
              </w:rPr>
            </w:pPr>
            <w:r>
              <w:rPr>
                <w:rFonts w:ascii="Simplified Arabic" w:hAnsi="Simplified Arabic"/>
                <w:noProof/>
                <w:sz w:val="28"/>
                <w:szCs w:val="28"/>
              </w:rPr>
              <w:drawing>
                <wp:inline distT="0" distB="0" distL="0" distR="0">
                  <wp:extent cx="120015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8"/>
                          <pic:cNvPicPr>
                            <a:picLocks noChangeAspect="1" noChangeArrowheads="1"/>
                          </pic:cNvPicPr>
                        </pic:nvPicPr>
                        <pic:blipFill>
                          <a:blip r:embed="rId13">
                            <a:extLst>
                              <a:ext uri="{28A0092B-C50C-407E-A947-70E740481C1C}">
                                <a14:useLocalDpi xmlns:a14="http://schemas.microsoft.com/office/drawing/2010/main" val="0"/>
                              </a:ext>
                            </a:extLst>
                          </a:blip>
                          <a:srcRect l="31042" t="10001" r="42708" b="58888"/>
                          <a:stretch>
                            <a:fillRect/>
                          </a:stretch>
                        </pic:blipFill>
                        <pic:spPr bwMode="auto">
                          <a:xfrm>
                            <a:off x="0" y="0"/>
                            <a:ext cx="1200150" cy="1066800"/>
                          </a:xfrm>
                          <a:prstGeom prst="rect">
                            <a:avLst/>
                          </a:prstGeom>
                          <a:noFill/>
                          <a:ln>
                            <a:noFill/>
                          </a:ln>
                        </pic:spPr>
                      </pic:pic>
                    </a:graphicData>
                  </a:graphic>
                </wp:inline>
              </w:drawing>
            </w:r>
          </w:p>
        </w:tc>
      </w:tr>
      <w:tr w:rsidR="00C67251" w:rsidTr="00C67251">
        <w:tc>
          <w:tcPr>
            <w:tcW w:w="3626" w:type="dxa"/>
            <w:gridSpan w:val="2"/>
            <w:hideMark/>
          </w:tcPr>
          <w:p w:rsidR="00C67251" w:rsidRDefault="00C67251" w:rsidP="00A06BAE">
            <w:pPr>
              <w:pStyle w:val="ListParagraph"/>
              <w:numPr>
                <w:ilvl w:val="0"/>
                <w:numId w:val="15"/>
              </w:numPr>
              <w:tabs>
                <w:tab w:val="left" w:pos="296"/>
              </w:tabs>
              <w:spacing w:after="0" w:line="240" w:lineRule="auto"/>
              <w:jc w:val="lowKashida"/>
              <w:rPr>
                <w:rFonts w:ascii="Simplified Arabic" w:hAnsi="Simplified Arabic"/>
                <w:sz w:val="28"/>
                <w:szCs w:val="28"/>
                <w:rtl/>
              </w:rPr>
            </w:pPr>
            <w:r>
              <w:rPr>
                <w:rFonts w:ascii="Simplified Arabic" w:hAnsi="Simplified Arabic"/>
                <w:sz w:val="28"/>
                <w:szCs w:val="28"/>
                <w:rtl/>
              </w:rPr>
              <w:t>من الشكل المجاور كم وزن الجميع؟</w:t>
            </w:r>
          </w:p>
          <w:p w:rsidR="00C67251" w:rsidRDefault="00C67251" w:rsidP="00A06BAE">
            <w:pPr>
              <w:pStyle w:val="ListParagraph"/>
              <w:numPr>
                <w:ilvl w:val="0"/>
                <w:numId w:val="16"/>
              </w:numPr>
              <w:spacing w:after="0" w:line="240" w:lineRule="auto"/>
              <w:jc w:val="lowKashida"/>
              <w:rPr>
                <w:rFonts w:ascii="Simplified Arabic" w:hAnsi="Simplified Arabic"/>
                <w:color w:val="FF0000"/>
                <w:sz w:val="28"/>
                <w:szCs w:val="28"/>
              </w:rPr>
            </w:pPr>
            <w:r>
              <w:rPr>
                <w:rFonts w:ascii="Simplified Arabic" w:hAnsi="Simplified Arabic"/>
                <w:color w:val="FF0000"/>
                <w:sz w:val="28"/>
                <w:szCs w:val="28"/>
              </w:rPr>
              <w:t>27</w:t>
            </w:r>
          </w:p>
          <w:p w:rsidR="00C67251" w:rsidRDefault="00C67251" w:rsidP="00A06BAE">
            <w:pPr>
              <w:pStyle w:val="ListParagraph"/>
              <w:numPr>
                <w:ilvl w:val="0"/>
                <w:numId w:val="16"/>
              </w:numPr>
              <w:spacing w:after="0" w:line="240" w:lineRule="auto"/>
              <w:jc w:val="lowKashida"/>
              <w:rPr>
                <w:rFonts w:ascii="Simplified Arabic" w:hAnsi="Simplified Arabic"/>
                <w:sz w:val="28"/>
                <w:szCs w:val="28"/>
              </w:rPr>
            </w:pPr>
            <w:r>
              <w:rPr>
                <w:rFonts w:ascii="Simplified Arabic" w:hAnsi="Simplified Arabic"/>
                <w:sz w:val="28"/>
                <w:szCs w:val="28"/>
                <w:rtl/>
              </w:rPr>
              <w:t xml:space="preserve"> </w:t>
            </w:r>
            <w:r>
              <w:rPr>
                <w:rFonts w:ascii="Simplified Arabic" w:hAnsi="Simplified Arabic"/>
                <w:sz w:val="28"/>
                <w:szCs w:val="28"/>
              </w:rPr>
              <w:t>30</w:t>
            </w:r>
          </w:p>
          <w:p w:rsidR="00C67251" w:rsidRDefault="00C67251">
            <w:pPr>
              <w:pStyle w:val="ListParagraph"/>
              <w:spacing w:after="0" w:line="240" w:lineRule="auto"/>
              <w:ind w:left="656"/>
              <w:jc w:val="lowKashida"/>
              <w:rPr>
                <w:rFonts w:ascii="Simplified Arabic" w:hAnsi="Simplified Arabic"/>
                <w:sz w:val="28"/>
                <w:szCs w:val="28"/>
              </w:rPr>
            </w:pPr>
            <w:r>
              <w:rPr>
                <w:rFonts w:ascii="Simplified Arabic" w:hAnsi="Simplified Arabic"/>
                <w:sz w:val="28"/>
                <w:szCs w:val="28"/>
                <w:rtl/>
              </w:rPr>
              <w:t>ج</w:t>
            </w:r>
            <w:r>
              <w:rPr>
                <w:rFonts w:ascii="Simplified Arabic" w:hAnsi="Simplified Arabic"/>
                <w:sz w:val="28"/>
                <w:szCs w:val="28"/>
                <w:rtl/>
                <w:lang w:bidi="ar-IQ"/>
              </w:rPr>
              <w:t xml:space="preserve"> </w:t>
            </w:r>
            <w:r>
              <w:rPr>
                <w:rFonts w:ascii="Simplified Arabic" w:hAnsi="Simplified Arabic"/>
                <w:sz w:val="28"/>
                <w:szCs w:val="28"/>
                <w:rtl/>
              </w:rPr>
              <w:t xml:space="preserve">_ </w:t>
            </w:r>
            <w:r>
              <w:rPr>
                <w:rFonts w:ascii="Simplified Arabic" w:hAnsi="Simplified Arabic"/>
                <w:sz w:val="28"/>
                <w:szCs w:val="28"/>
              </w:rPr>
              <w:t>34</w:t>
            </w:r>
          </w:p>
          <w:p w:rsidR="00C67251" w:rsidRDefault="00C67251">
            <w:pPr>
              <w:pStyle w:val="ListParagraph"/>
              <w:spacing w:after="0" w:line="240" w:lineRule="auto"/>
              <w:ind w:left="656"/>
              <w:jc w:val="lowKashida"/>
              <w:rPr>
                <w:rFonts w:ascii="Simplified Arabic" w:hAnsi="Simplified Arabic"/>
                <w:sz w:val="28"/>
                <w:szCs w:val="28"/>
                <w:rtl/>
                <w:lang w:bidi="ar-IQ"/>
              </w:rPr>
            </w:pPr>
            <w:r>
              <w:rPr>
                <w:rFonts w:ascii="Simplified Arabic" w:hAnsi="Simplified Arabic"/>
                <w:sz w:val="28"/>
                <w:szCs w:val="28"/>
                <w:rtl/>
              </w:rPr>
              <w:t>د -</w:t>
            </w:r>
            <w:r>
              <w:rPr>
                <w:rFonts w:ascii="Simplified Arabic" w:hAnsi="Simplified Arabic"/>
                <w:sz w:val="28"/>
                <w:szCs w:val="28"/>
                <w:rtl/>
                <w:lang w:bidi="ar-IQ"/>
              </w:rPr>
              <w:t xml:space="preserve">  </w:t>
            </w:r>
            <w:r>
              <w:rPr>
                <w:rFonts w:ascii="Simplified Arabic" w:hAnsi="Simplified Arabic"/>
                <w:sz w:val="28"/>
                <w:szCs w:val="28"/>
                <w:lang w:bidi="ar-IQ"/>
              </w:rPr>
              <w:t>54</w:t>
            </w:r>
          </w:p>
        </w:tc>
        <w:tc>
          <w:tcPr>
            <w:tcW w:w="4896" w:type="dxa"/>
            <w:gridSpan w:val="2"/>
            <w:hideMark/>
          </w:tcPr>
          <w:p w:rsidR="00C67251" w:rsidRDefault="00C67251">
            <w:pPr>
              <w:spacing w:after="0" w:line="240" w:lineRule="auto"/>
              <w:jc w:val="lowKashida"/>
              <w:rPr>
                <w:rFonts w:ascii="Simplified Arabic" w:hAnsi="Simplified Arabic"/>
                <w:sz w:val="28"/>
                <w:szCs w:val="28"/>
                <w:rtl/>
              </w:rPr>
            </w:pPr>
            <w:r>
              <w:rPr>
                <w:rFonts w:ascii="Simplified Arabic" w:hAnsi="Simplified Arabic"/>
                <w:noProof/>
                <w:sz w:val="28"/>
                <w:szCs w:val="28"/>
              </w:rPr>
              <w:drawing>
                <wp:inline distT="0" distB="0" distL="0" distR="0">
                  <wp:extent cx="2962275" cy="2676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9"/>
                          <pic:cNvPicPr>
                            <a:picLocks noChangeAspect="1" noChangeArrowheads="1"/>
                          </pic:cNvPicPr>
                        </pic:nvPicPr>
                        <pic:blipFill>
                          <a:blip r:embed="rId14">
                            <a:extLst>
                              <a:ext uri="{28A0092B-C50C-407E-A947-70E740481C1C}">
                                <a14:useLocalDpi xmlns:a14="http://schemas.microsoft.com/office/drawing/2010/main" val="0"/>
                              </a:ext>
                            </a:extLst>
                          </a:blip>
                          <a:srcRect l="1874" t="7777" r="33334" b="14166"/>
                          <a:stretch>
                            <a:fillRect/>
                          </a:stretch>
                        </pic:blipFill>
                        <pic:spPr bwMode="auto">
                          <a:xfrm>
                            <a:off x="0" y="0"/>
                            <a:ext cx="2962275" cy="2676525"/>
                          </a:xfrm>
                          <a:prstGeom prst="rect">
                            <a:avLst/>
                          </a:prstGeom>
                          <a:noFill/>
                          <a:ln>
                            <a:noFill/>
                          </a:ln>
                        </pic:spPr>
                      </pic:pic>
                    </a:graphicData>
                  </a:graphic>
                </wp:inline>
              </w:drawing>
            </w:r>
          </w:p>
        </w:tc>
      </w:tr>
    </w:tbl>
    <w:p w:rsidR="00C67251" w:rsidRDefault="00C67251" w:rsidP="00A06BAE">
      <w:pPr>
        <w:pStyle w:val="ListParagraph"/>
        <w:numPr>
          <w:ilvl w:val="0"/>
          <w:numId w:val="15"/>
        </w:numPr>
        <w:spacing w:after="0" w:line="240" w:lineRule="auto"/>
        <w:rPr>
          <w:rFonts w:ascii="Simplified Arabic" w:hAnsi="Simplified Arabic"/>
          <w:i/>
          <w:sz w:val="28"/>
          <w:szCs w:val="28"/>
          <w:rtl/>
        </w:rPr>
      </w:pPr>
      <w:r>
        <w:rPr>
          <w:rFonts w:ascii="Simplified Arabic" w:hAnsi="Simplified Arabic"/>
          <w:i/>
          <w:sz w:val="28"/>
          <w:szCs w:val="28"/>
          <w:rtl/>
        </w:rPr>
        <w:t>إذا قال أحد الطلاب لك أستطيع أن اثبت لك أن 5 =7 وقدم لك البرهان الآتي:</w:t>
      </w:r>
    </w:p>
    <w:p w:rsidR="00C67251" w:rsidRDefault="00C67251" w:rsidP="00C67251">
      <w:pPr>
        <w:rPr>
          <w:rFonts w:ascii="Simplified Arabic" w:hAnsi="Simplified Arabic"/>
          <w:iCs/>
          <w:sz w:val="28"/>
          <w:szCs w:val="28"/>
          <w:rtl/>
          <w:lang w:bidi="ar-IQ"/>
        </w:rPr>
      </w:pPr>
      <w:r>
        <w:rPr>
          <w:rFonts w:ascii="Simplified Arabic" w:hAnsi="Simplified Arabic"/>
          <w:iCs/>
          <w:sz w:val="28"/>
          <w:szCs w:val="28"/>
        </w:rPr>
        <w:t>1</w:t>
      </w:r>
      <w:r>
        <w:rPr>
          <w:rFonts w:ascii="Simplified Arabic" w:hAnsi="Simplified Arabic"/>
          <w:b/>
          <w:bCs/>
          <w:iCs/>
          <w:sz w:val="28"/>
          <w:szCs w:val="28"/>
          <w:vertAlign w:val="superscript"/>
        </w:rPr>
        <w:t>5</w:t>
      </w:r>
      <w:r>
        <w:rPr>
          <w:rFonts w:ascii="Simplified Arabic" w:hAnsi="Simplified Arabic"/>
          <w:iCs/>
          <w:sz w:val="28"/>
          <w:szCs w:val="28"/>
        </w:rPr>
        <w:t xml:space="preserve"> = 1</w:t>
      </w:r>
      <w:r>
        <w:rPr>
          <w:rFonts w:ascii="Simplified Arabic" w:hAnsi="Simplified Arabic"/>
          <w:iCs/>
          <w:sz w:val="28"/>
          <w:szCs w:val="28"/>
          <w:rtl/>
          <w:lang w:bidi="ar-IQ"/>
        </w:rPr>
        <w:t xml:space="preserve">  </w:t>
      </w:r>
      <w:r>
        <w:rPr>
          <w:rFonts w:ascii="Simplified Arabic" w:hAnsi="Simplified Arabic"/>
          <w:i/>
          <w:sz w:val="28"/>
          <w:szCs w:val="28"/>
          <w:rtl/>
          <w:lang w:bidi="ar-IQ"/>
        </w:rPr>
        <w:t>،  وكذلك</w:t>
      </w:r>
      <w:r>
        <w:rPr>
          <w:rFonts w:ascii="Simplified Arabic" w:hAnsi="Simplified Arabic"/>
          <w:iCs/>
          <w:sz w:val="28"/>
          <w:szCs w:val="28"/>
          <w:rtl/>
          <w:lang w:bidi="ar-IQ"/>
        </w:rPr>
        <w:t xml:space="preserve">  </w:t>
      </w:r>
      <w:r>
        <w:rPr>
          <w:rFonts w:ascii="Simplified Arabic" w:hAnsi="Simplified Arabic"/>
          <w:iCs/>
          <w:sz w:val="28"/>
          <w:szCs w:val="28"/>
          <w:lang w:bidi="ar-IQ"/>
        </w:rPr>
        <w:t>1</w:t>
      </w:r>
      <w:r>
        <w:rPr>
          <w:rFonts w:ascii="Simplified Arabic" w:hAnsi="Simplified Arabic"/>
          <w:b/>
          <w:bCs/>
          <w:iCs/>
          <w:sz w:val="28"/>
          <w:szCs w:val="28"/>
          <w:vertAlign w:val="superscript"/>
          <w:lang w:bidi="ar-IQ"/>
        </w:rPr>
        <w:t>7</w:t>
      </w:r>
      <w:r>
        <w:rPr>
          <w:rFonts w:ascii="Simplified Arabic" w:hAnsi="Simplified Arabic"/>
          <w:iCs/>
          <w:sz w:val="28"/>
          <w:szCs w:val="28"/>
          <w:lang w:bidi="ar-IQ"/>
        </w:rPr>
        <w:t>= 1</w:t>
      </w:r>
      <w:r>
        <w:rPr>
          <w:rFonts w:ascii="Simplified Arabic" w:hAnsi="Simplified Arabic"/>
          <w:i/>
          <w:sz w:val="28"/>
          <w:szCs w:val="28"/>
          <w:rtl/>
        </w:rPr>
        <w:t xml:space="preserve"> أنه </w:t>
      </w:r>
      <w:r>
        <w:rPr>
          <w:rFonts w:ascii="Simplified Arabic" w:hAnsi="Simplified Arabic"/>
          <w:iCs/>
          <w:sz w:val="28"/>
          <w:szCs w:val="28"/>
        </w:rPr>
        <w:t>1</w:t>
      </w:r>
      <w:r>
        <w:rPr>
          <w:rFonts w:ascii="Simplified Arabic" w:hAnsi="Simplified Arabic"/>
          <w:i/>
          <w:sz w:val="28"/>
          <w:szCs w:val="28"/>
          <w:rtl/>
        </w:rPr>
        <w:t xml:space="preserve"> مهما رفع للقوى =</w:t>
      </w:r>
      <w:r>
        <w:rPr>
          <w:rFonts w:ascii="Simplified Arabic" w:hAnsi="Simplified Arabic"/>
          <w:iCs/>
          <w:sz w:val="28"/>
          <w:szCs w:val="28"/>
        </w:rPr>
        <w:t>1</w:t>
      </w:r>
    </w:p>
    <w:p w:rsidR="00C67251" w:rsidRDefault="00C67251" w:rsidP="00C67251">
      <w:pPr>
        <w:rPr>
          <w:rFonts w:ascii="Simplified Arabic" w:hAnsi="Simplified Arabic"/>
          <w:i/>
          <w:sz w:val="28"/>
          <w:szCs w:val="28"/>
          <w:rtl/>
          <w:lang w:bidi="ar-IQ"/>
        </w:rPr>
      </w:pPr>
      <w:r>
        <w:rPr>
          <w:rFonts w:ascii="Simplified Arabic" w:hAnsi="Simplified Arabic"/>
          <w:i/>
          <w:sz w:val="28"/>
          <w:szCs w:val="28"/>
          <w:rtl/>
        </w:rPr>
        <w:t xml:space="preserve">أي    </w:t>
      </w:r>
      <w:r>
        <w:rPr>
          <w:rFonts w:ascii="Simplified Arabic" w:hAnsi="Simplified Arabic"/>
          <w:b/>
          <w:bCs/>
          <w:i/>
          <w:sz w:val="28"/>
          <w:szCs w:val="28"/>
          <w:vertAlign w:val="superscript"/>
        </w:rPr>
        <w:t xml:space="preserve"> </w:t>
      </w:r>
      <w:r>
        <w:rPr>
          <w:rFonts w:ascii="Simplified Arabic" w:hAnsi="Simplified Arabic"/>
          <w:iCs/>
          <w:sz w:val="28"/>
          <w:szCs w:val="28"/>
        </w:rPr>
        <w:t>1</w:t>
      </w:r>
      <w:r>
        <w:rPr>
          <w:rFonts w:ascii="Simplified Arabic" w:hAnsi="Simplified Arabic"/>
          <w:b/>
          <w:bCs/>
          <w:iCs/>
          <w:sz w:val="28"/>
          <w:szCs w:val="28"/>
          <w:vertAlign w:val="superscript"/>
        </w:rPr>
        <w:t>5</w:t>
      </w:r>
      <w:r>
        <w:rPr>
          <w:rFonts w:ascii="Simplified Arabic" w:hAnsi="Simplified Arabic"/>
          <w:b/>
          <w:bCs/>
          <w:iCs/>
          <w:sz w:val="28"/>
          <w:szCs w:val="28"/>
        </w:rPr>
        <w:t xml:space="preserve">= </w:t>
      </w:r>
      <w:r>
        <w:rPr>
          <w:rFonts w:ascii="Simplified Arabic" w:hAnsi="Simplified Arabic"/>
          <w:iCs/>
          <w:sz w:val="28"/>
          <w:szCs w:val="28"/>
        </w:rPr>
        <w:t>1</w:t>
      </w:r>
      <w:r>
        <w:rPr>
          <w:rFonts w:ascii="Simplified Arabic" w:hAnsi="Simplified Arabic"/>
          <w:b/>
          <w:bCs/>
          <w:iCs/>
          <w:sz w:val="28"/>
          <w:szCs w:val="28"/>
          <w:vertAlign w:val="superscript"/>
        </w:rPr>
        <w:t>7</w:t>
      </w:r>
      <w:r>
        <w:rPr>
          <w:rFonts w:ascii="Simplified Arabic" w:hAnsi="Simplified Arabic"/>
          <w:i/>
          <w:sz w:val="28"/>
          <w:szCs w:val="28"/>
          <w:rtl/>
        </w:rPr>
        <w:t xml:space="preserve">   لأن الكميتان متساويتان.</w:t>
      </w:r>
    </w:p>
    <w:p w:rsidR="00C67251" w:rsidRDefault="00C67251" w:rsidP="00C67251">
      <w:pPr>
        <w:rPr>
          <w:rFonts w:ascii="Simplified Arabic" w:hAnsi="Simplified Arabic"/>
          <w:i/>
          <w:sz w:val="28"/>
          <w:szCs w:val="28"/>
          <w:rtl/>
        </w:rPr>
      </w:pPr>
      <w:r>
        <w:rPr>
          <w:rFonts w:ascii="Simplified Arabic" w:hAnsi="Simplified Arabic"/>
          <w:i/>
          <w:sz w:val="28"/>
          <w:szCs w:val="28"/>
          <w:rtl/>
        </w:rPr>
        <w:t xml:space="preserve"> وتوجد قاعدة في الرياضيات إذا تساوت الأساسات تساوت الأسس وبالعكس  </w:t>
      </w:r>
    </w:p>
    <w:p w:rsidR="00C67251" w:rsidRDefault="00C67251" w:rsidP="00C67251">
      <w:pPr>
        <w:rPr>
          <w:rFonts w:ascii="Simplified Arabic" w:hAnsi="Simplified Arabic"/>
          <w:i/>
          <w:sz w:val="28"/>
          <w:szCs w:val="28"/>
          <w:rtl/>
        </w:rPr>
      </w:pPr>
      <w:r>
        <w:rPr>
          <w:rFonts w:ascii="Simplified Arabic" w:hAnsi="Simplified Arabic"/>
          <w:i/>
          <w:sz w:val="28"/>
          <w:szCs w:val="28"/>
          <w:rtl/>
        </w:rPr>
        <w:t xml:space="preserve">وعليه  </w:t>
      </w:r>
      <w:r>
        <w:rPr>
          <w:rFonts w:ascii="Simplified Arabic" w:hAnsi="Simplified Arabic"/>
          <w:iCs/>
          <w:sz w:val="28"/>
          <w:szCs w:val="28"/>
        </w:rPr>
        <w:t>7</w:t>
      </w:r>
      <w:r>
        <w:rPr>
          <w:rFonts w:ascii="Simplified Arabic" w:hAnsi="Simplified Arabic"/>
          <w:i/>
          <w:sz w:val="28"/>
          <w:szCs w:val="28"/>
          <w:rtl/>
        </w:rPr>
        <w:t xml:space="preserve">  = </w:t>
      </w:r>
      <w:r>
        <w:rPr>
          <w:rFonts w:ascii="Simplified Arabic" w:hAnsi="Simplified Arabic"/>
          <w:iCs/>
          <w:sz w:val="28"/>
          <w:szCs w:val="28"/>
        </w:rPr>
        <w:t>5</w:t>
      </w:r>
      <w:r>
        <w:rPr>
          <w:rFonts w:ascii="Simplified Arabic" w:hAnsi="Simplified Arabic"/>
          <w:i/>
          <w:sz w:val="28"/>
          <w:szCs w:val="28"/>
          <w:rtl/>
        </w:rPr>
        <w:t xml:space="preserve">  ما الخطأ في هذا البرها</w:t>
      </w:r>
      <w:r>
        <w:rPr>
          <w:rFonts w:ascii="Simplified Arabic" w:eastAsiaTheme="majorEastAsia" w:hAnsi="Simplified Arabic"/>
          <w:i/>
          <w:rtl/>
        </w:rPr>
        <w:t>ن</w:t>
      </w:r>
      <w:r>
        <w:rPr>
          <w:rFonts w:ascii="Simplified Arabic" w:hAnsi="Simplified Arabic"/>
          <w:i/>
          <w:sz w:val="28"/>
          <w:szCs w:val="28"/>
          <w:rtl/>
        </w:rPr>
        <w:t xml:space="preserve">.(الخطاء القاعدة لها تكملة </w:t>
      </w:r>
    </w:p>
    <w:tbl>
      <w:tblPr>
        <w:tblStyle w:val="TableGrid"/>
        <w:bidiVisual/>
        <w:tblW w:w="10440"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2130"/>
        <w:gridCol w:w="2444"/>
        <w:gridCol w:w="3240"/>
      </w:tblGrid>
      <w:tr w:rsidR="00C67251" w:rsidTr="00C67251">
        <w:tc>
          <w:tcPr>
            <w:tcW w:w="2626" w:type="dxa"/>
            <w:hideMark/>
          </w:tcPr>
          <w:p w:rsidR="00C67251" w:rsidRDefault="00C67251">
            <w:pPr>
              <w:spacing w:after="0" w:line="240" w:lineRule="auto"/>
              <w:jc w:val="lowKashida"/>
              <w:rPr>
                <w:rFonts w:ascii="Simplified Arabic" w:hAnsi="Simplified Arabic"/>
                <w:sz w:val="28"/>
                <w:szCs w:val="28"/>
                <w:rtl/>
              </w:rPr>
            </w:pPr>
            <w:r>
              <w:rPr>
                <w:rFonts w:ascii="Simplified Arabic" w:hAnsi="Simplified Arabic"/>
                <w:sz w:val="28"/>
                <w:szCs w:val="28"/>
                <w:rtl/>
              </w:rPr>
              <w:t xml:space="preserve">أ- الكميتان غير متساويتان        </w:t>
            </w:r>
          </w:p>
        </w:tc>
        <w:tc>
          <w:tcPr>
            <w:tcW w:w="2130" w:type="dxa"/>
            <w:hideMark/>
          </w:tcPr>
          <w:p w:rsidR="00C67251" w:rsidRDefault="00C67251">
            <w:pPr>
              <w:spacing w:after="0" w:line="240" w:lineRule="auto"/>
              <w:jc w:val="lowKashida"/>
              <w:rPr>
                <w:rFonts w:ascii="Simplified Arabic" w:hAnsi="Simplified Arabic"/>
                <w:sz w:val="28"/>
                <w:szCs w:val="28"/>
                <w:rtl/>
              </w:rPr>
            </w:pPr>
            <w:r>
              <w:rPr>
                <w:rFonts w:ascii="Simplified Arabic" w:hAnsi="Simplified Arabic"/>
                <w:sz w:val="28"/>
                <w:szCs w:val="28"/>
                <w:rtl/>
              </w:rPr>
              <w:t xml:space="preserve">ب- </w:t>
            </w:r>
            <w:r>
              <w:rPr>
                <w:rFonts w:ascii="Simplified Arabic" w:hAnsi="Simplified Arabic"/>
                <w:sz w:val="28"/>
                <w:szCs w:val="28"/>
              </w:rPr>
              <w:t>5,7</w:t>
            </w:r>
            <w:r>
              <w:rPr>
                <w:rFonts w:ascii="Simplified Arabic" w:hAnsi="Simplified Arabic"/>
                <w:sz w:val="28"/>
                <w:szCs w:val="28"/>
                <w:rtl/>
              </w:rPr>
              <w:t xml:space="preserve"> </w:t>
            </w:r>
            <w:r>
              <w:rPr>
                <w:rFonts w:ascii="Simplified Arabic" w:hAnsi="Simplified Arabic" w:hint="cs"/>
                <w:sz w:val="28"/>
                <w:szCs w:val="28"/>
                <w:rtl/>
              </w:rPr>
              <w:t xml:space="preserve">اعداد فردية            </w:t>
            </w:r>
          </w:p>
        </w:tc>
        <w:tc>
          <w:tcPr>
            <w:tcW w:w="2444" w:type="dxa"/>
            <w:hideMark/>
          </w:tcPr>
          <w:p w:rsidR="00C67251" w:rsidRDefault="00C67251">
            <w:pPr>
              <w:spacing w:after="0" w:line="240" w:lineRule="auto"/>
              <w:jc w:val="lowKashida"/>
              <w:rPr>
                <w:rFonts w:ascii="Simplified Arabic" w:hAnsi="Simplified Arabic" w:hint="cs"/>
                <w:sz w:val="28"/>
                <w:szCs w:val="28"/>
                <w:rtl/>
                <w:lang w:bidi="ar-IQ"/>
              </w:rPr>
            </w:pPr>
            <w:r>
              <w:rPr>
                <w:rFonts w:ascii="Simplified Arabic" w:hAnsi="Simplified Arabic"/>
                <w:sz w:val="28"/>
                <w:szCs w:val="28"/>
                <w:rtl/>
              </w:rPr>
              <w:t xml:space="preserve">ج- المستطيل اقل محيط        </w:t>
            </w:r>
          </w:p>
        </w:tc>
        <w:tc>
          <w:tcPr>
            <w:tcW w:w="3240" w:type="dxa"/>
            <w:hideMark/>
          </w:tcPr>
          <w:p w:rsidR="00C67251" w:rsidRDefault="00C67251">
            <w:pPr>
              <w:spacing w:after="0" w:line="240" w:lineRule="auto"/>
              <w:rPr>
                <w:rFonts w:ascii="Simplified Arabic" w:hAnsi="Simplified Arabic"/>
                <w:i/>
                <w:sz w:val="28"/>
                <w:szCs w:val="28"/>
                <w:rtl/>
                <w:lang w:bidi="ar-IQ"/>
              </w:rPr>
            </w:pPr>
            <w:r>
              <w:rPr>
                <w:rFonts w:ascii="Simplified Arabic" w:hAnsi="Simplified Arabic"/>
                <w:sz w:val="28"/>
                <w:szCs w:val="28"/>
                <w:rtl/>
              </w:rPr>
              <w:t xml:space="preserve">د- </w:t>
            </w:r>
            <w:r>
              <w:rPr>
                <w:rFonts w:ascii="Simplified Arabic" w:hAnsi="Simplified Arabic"/>
                <w:i/>
                <w:sz w:val="28"/>
                <w:szCs w:val="28"/>
                <w:rtl/>
              </w:rPr>
              <w:t xml:space="preserve">اذا كانت الاسس اكبر من </w:t>
            </w:r>
            <w:r>
              <w:rPr>
                <w:rFonts w:ascii="Simplified Arabic" w:hAnsi="Simplified Arabic"/>
                <w:iCs/>
                <w:sz w:val="28"/>
                <w:szCs w:val="28"/>
              </w:rPr>
              <w:t>1</w:t>
            </w:r>
          </w:p>
        </w:tc>
      </w:tr>
    </w:tbl>
    <w:p w:rsidR="00C67251" w:rsidRDefault="00C67251" w:rsidP="00C67251">
      <w:pPr>
        <w:rPr>
          <w:rFonts w:ascii="Simplified Arabic" w:hAnsi="Simplified Arabic"/>
          <w:i/>
          <w:sz w:val="28"/>
          <w:szCs w:val="28"/>
          <w:rtl/>
          <w:lang w:bidi="ar-IQ"/>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4975"/>
      </w:tblGrid>
      <w:tr w:rsidR="00C67251" w:rsidTr="00C67251">
        <w:trPr>
          <w:trHeight w:val="4320"/>
        </w:trPr>
        <w:tc>
          <w:tcPr>
            <w:tcW w:w="3176" w:type="dxa"/>
          </w:tcPr>
          <w:p w:rsidR="00C67251" w:rsidRDefault="00C67251" w:rsidP="00A06BAE">
            <w:pPr>
              <w:pStyle w:val="ListParagraph"/>
              <w:numPr>
                <w:ilvl w:val="0"/>
                <w:numId w:val="15"/>
              </w:numPr>
              <w:tabs>
                <w:tab w:val="left" w:pos="251"/>
                <w:tab w:val="left" w:pos="296"/>
              </w:tabs>
              <w:spacing w:after="0" w:line="240" w:lineRule="auto"/>
              <w:ind w:left="0" w:firstLine="0"/>
              <w:jc w:val="lowKashida"/>
              <w:rPr>
                <w:rFonts w:ascii="Simplified Arabic" w:hAnsi="Simplified Arabic"/>
                <w:sz w:val="28"/>
                <w:szCs w:val="28"/>
                <w:rtl/>
              </w:rPr>
            </w:pPr>
            <w:r>
              <w:rPr>
                <w:rFonts w:ascii="Simplified Arabic" w:hAnsi="Simplified Arabic"/>
                <w:sz w:val="28"/>
                <w:szCs w:val="28"/>
                <w:rtl/>
              </w:rPr>
              <w:lastRenderedPageBreak/>
              <w:t xml:space="preserve">تبلغ مساحة الجزء المضلل في الشكل المجاور....... </w:t>
            </w:r>
            <w:r>
              <w:rPr>
                <w:rFonts w:ascii="Simplified Arabic" w:hAnsi="Simplified Arabic"/>
                <w:sz w:val="28"/>
                <w:szCs w:val="28"/>
              </w:rPr>
              <w:t>cm</w:t>
            </w:r>
          </w:p>
          <w:p w:rsidR="00C67251" w:rsidRDefault="00C67251" w:rsidP="00A06BAE">
            <w:pPr>
              <w:pStyle w:val="ListParagraph"/>
              <w:numPr>
                <w:ilvl w:val="0"/>
                <w:numId w:val="17"/>
              </w:numPr>
              <w:tabs>
                <w:tab w:val="left" w:pos="251"/>
                <w:tab w:val="left" w:pos="296"/>
              </w:tabs>
              <w:spacing w:after="0" w:line="240" w:lineRule="auto"/>
              <w:jc w:val="lowKashida"/>
              <w:rPr>
                <w:rFonts w:ascii="Simplified Arabic" w:hAnsi="Simplified Arabic"/>
                <w:sz w:val="28"/>
                <w:szCs w:val="28"/>
              </w:rPr>
            </w:pPr>
            <w:r>
              <w:rPr>
                <w:rFonts w:ascii="Simplified Arabic" w:hAnsi="Simplified Arabic"/>
                <w:sz w:val="28"/>
                <w:szCs w:val="28"/>
              </w:rPr>
              <w:t>77</w:t>
            </w:r>
          </w:p>
          <w:p w:rsidR="00C67251" w:rsidRDefault="00C67251" w:rsidP="00A06BAE">
            <w:pPr>
              <w:pStyle w:val="ListParagraph"/>
              <w:numPr>
                <w:ilvl w:val="0"/>
                <w:numId w:val="17"/>
              </w:numPr>
              <w:tabs>
                <w:tab w:val="left" w:pos="251"/>
                <w:tab w:val="left" w:pos="296"/>
              </w:tabs>
              <w:spacing w:after="0" w:line="240" w:lineRule="auto"/>
              <w:jc w:val="lowKashida"/>
              <w:rPr>
                <w:rFonts w:ascii="Simplified Arabic" w:hAnsi="Simplified Arabic"/>
                <w:sz w:val="28"/>
                <w:szCs w:val="28"/>
              </w:rPr>
            </w:pPr>
            <w:r>
              <w:rPr>
                <w:rFonts w:ascii="Simplified Arabic" w:hAnsi="Simplified Arabic"/>
                <w:sz w:val="28"/>
                <w:szCs w:val="28"/>
              </w:rPr>
              <w:t xml:space="preserve"> 154</w:t>
            </w:r>
          </w:p>
          <w:p w:rsidR="00C67251" w:rsidRDefault="00C67251">
            <w:pPr>
              <w:tabs>
                <w:tab w:val="left" w:pos="251"/>
                <w:tab w:val="left" w:pos="296"/>
              </w:tabs>
              <w:spacing w:after="0" w:line="240" w:lineRule="auto"/>
              <w:ind w:left="360"/>
              <w:jc w:val="lowKashida"/>
              <w:rPr>
                <w:rFonts w:ascii="Simplified Arabic" w:hAnsi="Simplified Arabic"/>
                <w:color w:val="FF0000"/>
                <w:sz w:val="28"/>
                <w:szCs w:val="28"/>
              </w:rPr>
            </w:pPr>
            <w:r>
              <w:rPr>
                <w:rFonts w:ascii="Simplified Arabic" w:hAnsi="Simplified Arabic"/>
                <w:color w:val="FF0000"/>
                <w:sz w:val="28"/>
                <w:szCs w:val="28"/>
                <w:rtl/>
              </w:rPr>
              <w:t xml:space="preserve">ج- </w:t>
            </w:r>
            <w:r>
              <w:rPr>
                <w:rFonts w:ascii="Simplified Arabic" w:hAnsi="Simplified Arabic"/>
                <w:color w:val="FF0000"/>
                <w:sz w:val="28"/>
                <w:szCs w:val="28"/>
              </w:rPr>
              <w:t>231</w:t>
            </w:r>
          </w:p>
          <w:p w:rsidR="00C67251" w:rsidRDefault="00C67251">
            <w:pPr>
              <w:tabs>
                <w:tab w:val="left" w:pos="251"/>
                <w:tab w:val="left" w:pos="296"/>
              </w:tabs>
              <w:spacing w:after="0" w:line="240" w:lineRule="auto"/>
              <w:ind w:left="360"/>
              <w:jc w:val="lowKashida"/>
              <w:rPr>
                <w:rFonts w:ascii="Simplified Arabic" w:hAnsi="Simplified Arabic"/>
                <w:sz w:val="28"/>
                <w:szCs w:val="28"/>
                <w:lang w:bidi="ar-IQ"/>
              </w:rPr>
            </w:pPr>
            <w:r>
              <w:rPr>
                <w:rFonts w:ascii="Simplified Arabic" w:hAnsi="Simplified Arabic"/>
                <w:sz w:val="28"/>
                <w:szCs w:val="28"/>
                <w:rtl/>
                <w:lang w:bidi="ar-IQ"/>
              </w:rPr>
              <w:t xml:space="preserve">د- </w:t>
            </w:r>
            <w:r>
              <w:rPr>
                <w:rFonts w:ascii="Simplified Arabic" w:hAnsi="Simplified Arabic"/>
                <w:sz w:val="28"/>
                <w:szCs w:val="28"/>
              </w:rPr>
              <w:t>308-</w:t>
            </w:r>
          </w:p>
          <w:p w:rsidR="00C67251" w:rsidRDefault="00C67251">
            <w:pPr>
              <w:spacing w:after="0" w:line="240" w:lineRule="auto"/>
              <w:jc w:val="lowKashida"/>
              <w:rPr>
                <w:rFonts w:ascii="Simplified Arabic" w:hAnsi="Simplified Arabic"/>
                <w:sz w:val="28"/>
                <w:szCs w:val="28"/>
                <w:rtl/>
                <w:lang w:bidi="ar-IQ"/>
              </w:rPr>
            </w:pPr>
          </w:p>
        </w:tc>
        <w:tc>
          <w:tcPr>
            <w:tcW w:w="4986" w:type="dxa"/>
            <w:hideMark/>
          </w:tcPr>
          <w:p w:rsidR="00C67251" w:rsidRDefault="00C67251">
            <w:pPr>
              <w:spacing w:after="0" w:line="240" w:lineRule="auto"/>
              <w:jc w:val="lowKashida"/>
              <w:rPr>
                <w:rFonts w:ascii="Simplified Arabic" w:hAnsi="Simplified Arabic"/>
                <w:sz w:val="28"/>
                <w:szCs w:val="28"/>
                <w:rtl/>
              </w:rPr>
            </w:pPr>
            <w:r>
              <w:rPr>
                <w:rFonts w:ascii="Simplified Arabic" w:hAnsi="Simplified Arabic"/>
                <w:noProof/>
                <w:sz w:val="28"/>
                <w:szCs w:val="28"/>
              </w:rPr>
              <w:drawing>
                <wp:inline distT="0" distB="0" distL="0" distR="0">
                  <wp:extent cx="2971800" cy="268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0"/>
                          <pic:cNvPicPr>
                            <a:picLocks noChangeAspect="1" noChangeArrowheads="1"/>
                          </pic:cNvPicPr>
                        </pic:nvPicPr>
                        <pic:blipFill>
                          <a:blip r:embed="rId15">
                            <a:extLst>
                              <a:ext uri="{28A0092B-C50C-407E-A947-70E740481C1C}">
                                <a14:useLocalDpi xmlns:a14="http://schemas.microsoft.com/office/drawing/2010/main" val="0"/>
                              </a:ext>
                            </a:extLst>
                          </a:blip>
                          <a:srcRect l="9584" t="12500" r="25417" b="9167"/>
                          <a:stretch>
                            <a:fillRect/>
                          </a:stretch>
                        </pic:blipFill>
                        <pic:spPr bwMode="auto">
                          <a:xfrm>
                            <a:off x="0" y="0"/>
                            <a:ext cx="2971800" cy="2686050"/>
                          </a:xfrm>
                          <a:prstGeom prst="rect">
                            <a:avLst/>
                          </a:prstGeom>
                          <a:noFill/>
                          <a:ln>
                            <a:noFill/>
                          </a:ln>
                        </pic:spPr>
                      </pic:pic>
                    </a:graphicData>
                  </a:graphic>
                </wp:inline>
              </w:drawing>
            </w:r>
          </w:p>
        </w:tc>
      </w:tr>
    </w:tbl>
    <w:p w:rsidR="00C67251" w:rsidRDefault="00C67251" w:rsidP="00A06BAE">
      <w:pPr>
        <w:pStyle w:val="BodyText"/>
        <w:numPr>
          <w:ilvl w:val="0"/>
          <w:numId w:val="15"/>
        </w:numPr>
        <w:tabs>
          <w:tab w:val="left" w:pos="430"/>
          <w:tab w:val="left" w:pos="550"/>
          <w:tab w:val="left" w:pos="836"/>
        </w:tabs>
        <w:spacing w:before="240"/>
        <w:rPr>
          <w:rFonts w:ascii="Simplified Arabic" w:hAnsi="Simplified Arabic"/>
          <w:sz w:val="28"/>
          <w:szCs w:val="28"/>
          <w:rtl/>
        </w:rPr>
      </w:pPr>
      <w:r>
        <w:rPr>
          <w:rFonts w:ascii="Simplified Arabic" w:hAnsi="Simplified Arabic" w:hint="cs"/>
          <w:sz w:val="28"/>
          <w:szCs w:val="28"/>
          <w:rtl/>
        </w:rPr>
        <w:t>مستطيل مساحته تساوي محيطه( عددياً ) وبعداه مختلفان ومجموع بعداه اقل من 10 أوجد بعديه ؟ الجواب=......</w:t>
      </w:r>
      <w:r>
        <w:rPr>
          <w:rFonts w:ascii="Simplified Arabic" w:hAnsi="Simplified Arabic"/>
          <w:sz w:val="28"/>
          <w:szCs w:val="28"/>
        </w:rPr>
        <w:t>cm</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4"/>
        <w:gridCol w:w="2054"/>
        <w:gridCol w:w="2076"/>
        <w:gridCol w:w="2122"/>
      </w:tblGrid>
      <w:tr w:rsidR="00C67251" w:rsidTr="00C67251">
        <w:tc>
          <w:tcPr>
            <w:tcW w:w="2321" w:type="dxa"/>
            <w:hideMark/>
          </w:tcPr>
          <w:p w:rsidR="00C67251" w:rsidRDefault="00C67251">
            <w:pPr>
              <w:spacing w:after="0" w:line="240" w:lineRule="auto"/>
              <w:rPr>
                <w:rFonts w:ascii="Simplified Arabic" w:hAnsi="Simplified Arabic" w:hint="cs"/>
                <w:sz w:val="28"/>
                <w:szCs w:val="28"/>
                <w:rtl/>
              </w:rPr>
            </w:pPr>
            <w:r>
              <w:rPr>
                <w:rFonts w:ascii="Simplified Arabic" w:hAnsi="Simplified Arabic"/>
                <w:sz w:val="28"/>
                <w:szCs w:val="28"/>
                <w:rtl/>
              </w:rPr>
              <w:t xml:space="preserve">أ-   </w:t>
            </w:r>
            <w:r>
              <w:rPr>
                <w:rFonts w:ascii="Simplified Arabic" w:hAnsi="Simplified Arabic"/>
                <w:sz w:val="28"/>
                <w:szCs w:val="28"/>
              </w:rPr>
              <w:t>,3</w:t>
            </w:r>
            <w:r>
              <w:rPr>
                <w:rFonts w:ascii="Simplified Arabic" w:hAnsi="Simplified Arabic"/>
                <w:sz w:val="28"/>
                <w:szCs w:val="28"/>
                <w:rtl/>
              </w:rPr>
              <w:t xml:space="preserve"> </w:t>
            </w:r>
            <w:r>
              <w:rPr>
                <w:rFonts w:ascii="Simplified Arabic" w:hAnsi="Simplified Arabic"/>
                <w:sz w:val="28"/>
                <w:szCs w:val="28"/>
              </w:rPr>
              <w:t>6</w:t>
            </w:r>
          </w:p>
        </w:tc>
        <w:tc>
          <w:tcPr>
            <w:tcW w:w="232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rPr>
              <w:t>4, 5</w:t>
            </w:r>
            <w:r>
              <w:rPr>
                <w:rFonts w:ascii="Simplified Arabic" w:hAnsi="Simplified Arabic"/>
                <w:sz w:val="28"/>
                <w:szCs w:val="28"/>
                <w:rtl/>
              </w:rPr>
              <w:t xml:space="preserve">          </w:t>
            </w:r>
          </w:p>
        </w:tc>
        <w:tc>
          <w:tcPr>
            <w:tcW w:w="2322"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  </w:t>
            </w:r>
            <w:r>
              <w:rPr>
                <w:rFonts w:ascii="Simplified Arabic" w:hAnsi="Simplified Arabic"/>
                <w:sz w:val="28"/>
                <w:szCs w:val="28"/>
              </w:rPr>
              <w:t>2,7</w:t>
            </w:r>
          </w:p>
        </w:tc>
        <w:tc>
          <w:tcPr>
            <w:tcW w:w="2322"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w:t>
            </w:r>
            <w:r>
              <w:rPr>
                <w:rFonts w:ascii="Simplified Arabic" w:hAnsi="Simplified Arabic"/>
                <w:sz w:val="28"/>
                <w:szCs w:val="28"/>
                <w:lang w:bidi="ar-IQ"/>
              </w:rPr>
              <w:t xml:space="preserve">1,8- </w:t>
            </w:r>
            <w:r>
              <w:rPr>
                <w:rFonts w:ascii="Simplified Arabic" w:hAnsi="Simplified Arabic"/>
                <w:sz w:val="28"/>
                <w:szCs w:val="28"/>
                <w:rtl/>
              </w:rPr>
              <w:t xml:space="preserve">      </w:t>
            </w:r>
          </w:p>
        </w:tc>
      </w:tr>
    </w:tbl>
    <w:p w:rsidR="00C67251" w:rsidRDefault="00C67251" w:rsidP="00A06BAE">
      <w:pPr>
        <w:pStyle w:val="ListParagraph"/>
        <w:numPr>
          <w:ilvl w:val="0"/>
          <w:numId w:val="15"/>
        </w:numPr>
        <w:tabs>
          <w:tab w:val="left" w:pos="386"/>
          <w:tab w:val="left" w:pos="926"/>
        </w:tabs>
        <w:spacing w:after="0" w:line="240" w:lineRule="auto"/>
        <w:jc w:val="lowKashida"/>
        <w:rPr>
          <w:rFonts w:ascii="Simplified Arabic" w:hAnsi="Simplified Arabic"/>
          <w:sz w:val="28"/>
          <w:szCs w:val="28"/>
          <w:rtl/>
        </w:rPr>
      </w:pPr>
      <w:r>
        <w:rPr>
          <w:rFonts w:ascii="Simplified Arabic" w:hAnsi="Simplified Arabic"/>
          <w:sz w:val="28"/>
          <w:szCs w:val="28"/>
          <w:rtl/>
        </w:rPr>
        <w:t xml:space="preserve">  إذا تواجد في حفلة ستة أشخاص وأراد كل فرد أن يصافح الآخرين مرة واحدة فقط ، كم عدد مرات التصافح التي تمت في هذه الحفلة  ؟ </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rPr>
              <w:t xml:space="preserve">أ-   </w:t>
            </w:r>
            <w:r>
              <w:rPr>
                <w:rFonts w:ascii="Simplified Arabic" w:hAnsi="Simplified Arabic"/>
                <w:sz w:val="28"/>
                <w:szCs w:val="28"/>
              </w:rPr>
              <w:t>36</w:t>
            </w:r>
            <w:r>
              <w:rPr>
                <w:rFonts w:ascii="Simplified Arabic" w:hAnsi="Simplified Arabic"/>
                <w:sz w:val="28"/>
                <w:szCs w:val="28"/>
                <w:rtl/>
              </w:rPr>
              <w:t xml:space="preserve">       </w:t>
            </w:r>
          </w:p>
        </w:tc>
        <w:tc>
          <w:tcPr>
            <w:tcW w:w="2130"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rPr>
              <w:t>18</w:t>
            </w:r>
            <w:r>
              <w:rPr>
                <w:rFonts w:ascii="Simplified Arabic" w:hAnsi="Simplified Arabic"/>
                <w:sz w:val="28"/>
                <w:szCs w:val="28"/>
                <w:rtl/>
              </w:rPr>
              <w:t xml:space="preserve">  </w:t>
            </w:r>
          </w:p>
        </w:tc>
        <w:tc>
          <w:tcPr>
            <w:tcW w:w="213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 </w:t>
            </w:r>
            <w:r>
              <w:rPr>
                <w:rFonts w:ascii="Simplified Arabic" w:hAnsi="Simplified Arabic"/>
                <w:sz w:val="28"/>
                <w:szCs w:val="28"/>
              </w:rPr>
              <w:t>15</w:t>
            </w:r>
          </w:p>
        </w:tc>
        <w:tc>
          <w:tcPr>
            <w:tcW w:w="2131"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w:t>
            </w:r>
            <w:r>
              <w:rPr>
                <w:rFonts w:ascii="Simplified Arabic" w:hAnsi="Simplified Arabic"/>
                <w:sz w:val="28"/>
                <w:szCs w:val="28"/>
                <w:lang w:bidi="ar-IQ"/>
              </w:rPr>
              <w:t>12</w:t>
            </w:r>
          </w:p>
        </w:tc>
      </w:tr>
    </w:tbl>
    <w:p w:rsidR="00C67251" w:rsidRDefault="00C67251" w:rsidP="00A06BAE">
      <w:pPr>
        <w:pStyle w:val="ListParagraph"/>
        <w:numPr>
          <w:ilvl w:val="0"/>
          <w:numId w:val="15"/>
        </w:numPr>
        <w:tabs>
          <w:tab w:val="left" w:pos="386"/>
          <w:tab w:val="left" w:pos="926"/>
        </w:tabs>
        <w:spacing w:after="0" w:line="240" w:lineRule="auto"/>
        <w:jc w:val="lowKashida"/>
        <w:rPr>
          <w:rFonts w:ascii="Simplified Arabic" w:hAnsi="Simplified Arabic"/>
          <w:sz w:val="28"/>
          <w:szCs w:val="28"/>
          <w:rtl/>
        </w:rPr>
      </w:pPr>
      <w:r>
        <w:rPr>
          <w:rFonts w:ascii="Simplified Arabic" w:hAnsi="Simplified Arabic"/>
          <w:sz w:val="28"/>
          <w:szCs w:val="28"/>
          <w:rtl/>
        </w:rPr>
        <w:t>عند أحمد(</w:t>
      </w:r>
      <w:r>
        <w:rPr>
          <w:rFonts w:ascii="Simplified Arabic" w:hAnsi="Simplified Arabic"/>
          <w:sz w:val="28"/>
          <w:szCs w:val="28"/>
        </w:rPr>
        <w:t>A</w:t>
      </w:r>
      <w:r>
        <w:rPr>
          <w:rFonts w:ascii="Simplified Arabic" w:hAnsi="Simplified Arabic"/>
          <w:sz w:val="28"/>
          <w:szCs w:val="28"/>
          <w:rtl/>
        </w:rPr>
        <w:t>)(</w:t>
      </w:r>
      <w:r>
        <w:rPr>
          <w:rFonts w:ascii="Simplified Arabic" w:hAnsi="Simplified Arabic"/>
          <w:sz w:val="28"/>
          <w:szCs w:val="28"/>
        </w:rPr>
        <w:t>5</w:t>
      </w:r>
      <w:r>
        <w:rPr>
          <w:rFonts w:ascii="Simplified Arabic" w:hAnsi="Simplified Arabic"/>
          <w:sz w:val="28"/>
          <w:szCs w:val="28"/>
          <w:rtl/>
        </w:rPr>
        <w:t xml:space="preserve">) أرغفة خبز ، وعند حسن </w:t>
      </w:r>
      <w:r>
        <w:rPr>
          <w:rFonts w:ascii="Simplified Arabic" w:hAnsi="Simplified Arabic"/>
          <w:sz w:val="28"/>
          <w:szCs w:val="28"/>
        </w:rPr>
        <w:t>)(H)</w:t>
      </w:r>
      <w:r>
        <w:rPr>
          <w:rFonts w:ascii="Simplified Arabic" w:hAnsi="Simplified Arabic"/>
          <w:sz w:val="28"/>
          <w:szCs w:val="28"/>
          <w:rtl/>
        </w:rPr>
        <w:t>(</w:t>
      </w:r>
      <w:r>
        <w:rPr>
          <w:rFonts w:ascii="Simplified Arabic" w:hAnsi="Simplified Arabic"/>
          <w:sz w:val="28"/>
          <w:szCs w:val="28"/>
        </w:rPr>
        <w:t>3</w:t>
      </w:r>
      <w:r>
        <w:rPr>
          <w:rFonts w:ascii="Simplified Arabic" w:hAnsi="Simplified Arabic"/>
          <w:sz w:val="28"/>
          <w:szCs w:val="28"/>
          <w:rtl/>
        </w:rPr>
        <w:t>) أرغفة خبز، جاء شخص ثالث وشاركهم في الأكل بحيث أكل الثلاثة بتساوي وأعطاهم (</w:t>
      </w:r>
      <w:r>
        <w:rPr>
          <w:rFonts w:ascii="Simplified Arabic" w:hAnsi="Simplified Arabic"/>
          <w:sz w:val="28"/>
          <w:szCs w:val="28"/>
        </w:rPr>
        <w:t>8</w:t>
      </w:r>
      <w:r>
        <w:rPr>
          <w:rFonts w:ascii="Simplified Arabic" w:hAnsi="Simplified Arabic"/>
          <w:sz w:val="28"/>
          <w:szCs w:val="28"/>
          <w:rtl/>
        </w:rPr>
        <w:t>) قطع نقدية وطلب منهم توزيعها بالحق. فكيف يتم توزيعها؟</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3"/>
        <w:gridCol w:w="2066"/>
        <w:gridCol w:w="2090"/>
        <w:gridCol w:w="2067"/>
      </w:tblGrid>
      <w:tr w:rsidR="00C67251" w:rsidTr="00C67251">
        <w:tc>
          <w:tcPr>
            <w:tcW w:w="2136" w:type="dxa"/>
            <w:hideMark/>
          </w:tcPr>
          <w:p w:rsidR="00C67251" w:rsidRDefault="00C67251">
            <w:pPr>
              <w:tabs>
                <w:tab w:val="left" w:pos="296"/>
              </w:tabs>
              <w:spacing w:after="0" w:line="240" w:lineRule="auto"/>
              <w:ind w:left="116"/>
              <w:rPr>
                <w:rFonts w:ascii="Simplified Arabic" w:hAnsi="Simplified Arabic"/>
                <w:sz w:val="28"/>
                <w:szCs w:val="28"/>
              </w:rPr>
            </w:pPr>
            <w:r>
              <w:rPr>
                <w:rFonts w:ascii="Simplified Arabic" w:hAnsi="Simplified Arabic"/>
                <w:sz w:val="28"/>
                <w:szCs w:val="28"/>
                <w:rtl/>
              </w:rPr>
              <w:t xml:space="preserve">أ-   </w:t>
            </w:r>
            <w:r>
              <w:rPr>
                <w:rFonts w:ascii="Simplified Arabic" w:hAnsi="Simplified Arabic"/>
                <w:sz w:val="28"/>
                <w:szCs w:val="28"/>
              </w:rPr>
              <w:t>A= 4 , H=4</w:t>
            </w:r>
            <w:r>
              <w:rPr>
                <w:rFonts w:ascii="Simplified Arabic" w:hAnsi="Simplified Arabic"/>
                <w:sz w:val="28"/>
                <w:szCs w:val="28"/>
                <w:rtl/>
              </w:rPr>
              <w:t xml:space="preserve">      </w:t>
            </w:r>
          </w:p>
        </w:tc>
        <w:tc>
          <w:tcPr>
            <w:tcW w:w="2122"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w:t>
            </w:r>
            <w:r>
              <w:rPr>
                <w:rFonts w:ascii="Simplified Arabic" w:hAnsi="Simplified Arabic"/>
                <w:sz w:val="28"/>
                <w:szCs w:val="28"/>
              </w:rPr>
              <w:t>A= 5 , H=3</w:t>
            </w:r>
          </w:p>
        </w:tc>
        <w:tc>
          <w:tcPr>
            <w:tcW w:w="214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w:t>
            </w:r>
            <w:r>
              <w:rPr>
                <w:rFonts w:ascii="Simplified Arabic" w:hAnsi="Simplified Arabic"/>
                <w:sz w:val="28"/>
                <w:szCs w:val="28"/>
              </w:rPr>
              <w:t>A= 7 , H=14</w:t>
            </w:r>
            <w:r>
              <w:rPr>
                <w:rFonts w:ascii="Simplified Arabic" w:hAnsi="Simplified Arabic"/>
                <w:sz w:val="28"/>
                <w:szCs w:val="28"/>
                <w:rtl/>
              </w:rPr>
              <w:t xml:space="preserve">     </w:t>
            </w:r>
          </w:p>
        </w:tc>
        <w:tc>
          <w:tcPr>
            <w:tcW w:w="2123"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د- </w:t>
            </w:r>
            <w:r>
              <w:rPr>
                <w:rFonts w:ascii="Simplified Arabic" w:hAnsi="Simplified Arabic"/>
                <w:sz w:val="28"/>
                <w:szCs w:val="28"/>
              </w:rPr>
              <w:t>A= 6 , H=2</w:t>
            </w:r>
          </w:p>
        </w:tc>
      </w:tr>
    </w:tbl>
    <w:p w:rsidR="00C67251" w:rsidRDefault="00C67251" w:rsidP="00A06BAE">
      <w:pPr>
        <w:pStyle w:val="ListParagraph"/>
        <w:numPr>
          <w:ilvl w:val="0"/>
          <w:numId w:val="15"/>
        </w:numPr>
        <w:tabs>
          <w:tab w:val="left" w:pos="386"/>
          <w:tab w:val="left" w:pos="926"/>
        </w:tabs>
        <w:spacing w:after="0" w:line="240" w:lineRule="auto"/>
        <w:jc w:val="lowKashida"/>
        <w:rPr>
          <w:rFonts w:ascii="Simplified Arabic" w:hAnsi="Simplified Arabic"/>
          <w:sz w:val="28"/>
          <w:szCs w:val="28"/>
          <w:rtl/>
        </w:rPr>
      </w:pPr>
      <w:r>
        <w:rPr>
          <w:rFonts w:ascii="Simplified Arabic" w:hAnsi="Simplified Arabic"/>
          <w:sz w:val="28"/>
          <w:szCs w:val="28"/>
          <w:rtl/>
        </w:rPr>
        <w:t>مجموع عددين(</w:t>
      </w:r>
      <w:r>
        <w:rPr>
          <w:rFonts w:ascii="Simplified Arabic" w:hAnsi="Simplified Arabic"/>
          <w:sz w:val="28"/>
          <w:szCs w:val="28"/>
        </w:rPr>
        <w:t>A+B=40</w:t>
      </w:r>
      <w:r>
        <w:rPr>
          <w:rFonts w:ascii="Simplified Arabic" w:hAnsi="Simplified Arabic"/>
          <w:sz w:val="28"/>
          <w:szCs w:val="28"/>
          <w:rtl/>
        </w:rPr>
        <w:t>) وحاصل قسمة الكبير على الصغير يساوي(</w:t>
      </w:r>
      <w:r>
        <w:rPr>
          <w:rFonts w:ascii="Simplified Arabic" w:hAnsi="Simplified Arabic"/>
          <w:sz w:val="28"/>
          <w:szCs w:val="28"/>
        </w:rPr>
        <w:t>4</w:t>
      </w:r>
      <w:r>
        <w:rPr>
          <w:rFonts w:ascii="Simplified Arabic" w:hAnsi="Simplified Arabic"/>
          <w:sz w:val="28"/>
          <w:szCs w:val="28"/>
          <w:rtl/>
        </w:rPr>
        <w:t>) فما العددان؟</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5"/>
        <w:gridCol w:w="2077"/>
        <w:gridCol w:w="2204"/>
        <w:gridCol w:w="1950"/>
      </w:tblGrid>
      <w:tr w:rsidR="00C67251" w:rsidTr="00C67251">
        <w:trPr>
          <w:trHeight w:val="423"/>
        </w:trPr>
        <w:tc>
          <w:tcPr>
            <w:tcW w:w="2129" w:type="dxa"/>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rtl/>
              </w:rPr>
              <w:t xml:space="preserve">أ- </w:t>
            </w:r>
            <w:r>
              <w:rPr>
                <w:rFonts w:ascii="Simplified Arabic" w:hAnsi="Simplified Arabic"/>
                <w:sz w:val="28"/>
                <w:szCs w:val="28"/>
                <w:lang w:bidi="ar-IQ"/>
              </w:rPr>
              <w:t xml:space="preserve"> ,</w:t>
            </w:r>
            <w:r>
              <w:rPr>
                <w:rFonts w:ascii="Simplified Arabic" w:hAnsi="Simplified Arabic"/>
                <w:sz w:val="28"/>
                <w:szCs w:val="28"/>
              </w:rPr>
              <w:t>B=10</w:t>
            </w:r>
            <w:r>
              <w:rPr>
                <w:rFonts w:ascii="Simplified Arabic" w:hAnsi="Simplified Arabic"/>
                <w:sz w:val="28"/>
                <w:szCs w:val="28"/>
                <w:rtl/>
              </w:rPr>
              <w:t xml:space="preserve"> </w:t>
            </w:r>
            <w:r>
              <w:rPr>
                <w:rFonts w:ascii="Simplified Arabic" w:hAnsi="Simplified Arabic"/>
                <w:sz w:val="28"/>
                <w:szCs w:val="28"/>
                <w:lang w:bidi="ar-IQ"/>
              </w:rPr>
              <w:t>A= 40</w:t>
            </w:r>
            <w:r>
              <w:rPr>
                <w:rFonts w:ascii="Simplified Arabic" w:hAnsi="Simplified Arabic"/>
                <w:sz w:val="28"/>
                <w:szCs w:val="28"/>
                <w:rtl/>
              </w:rPr>
              <w:t xml:space="preserve">     </w:t>
            </w:r>
          </w:p>
        </w:tc>
        <w:tc>
          <w:tcPr>
            <w:tcW w:w="213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lang w:bidi="ar-IQ"/>
              </w:rPr>
              <w:t xml:space="preserve"> ,</w:t>
            </w:r>
            <w:r>
              <w:rPr>
                <w:rFonts w:ascii="Simplified Arabic" w:hAnsi="Simplified Arabic"/>
                <w:sz w:val="28"/>
                <w:szCs w:val="28"/>
              </w:rPr>
              <w:t>B=9</w:t>
            </w:r>
            <w:r>
              <w:rPr>
                <w:rFonts w:ascii="Simplified Arabic" w:hAnsi="Simplified Arabic"/>
                <w:sz w:val="28"/>
                <w:szCs w:val="28"/>
                <w:rtl/>
              </w:rPr>
              <w:t xml:space="preserve"> </w:t>
            </w:r>
            <w:r>
              <w:rPr>
                <w:rFonts w:ascii="Simplified Arabic" w:hAnsi="Simplified Arabic"/>
                <w:sz w:val="28"/>
                <w:szCs w:val="28"/>
                <w:lang w:bidi="ar-IQ"/>
              </w:rPr>
              <w:t xml:space="preserve">A=36 </w:t>
            </w:r>
          </w:p>
        </w:tc>
        <w:tc>
          <w:tcPr>
            <w:tcW w:w="2264"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rPr>
              <w:t xml:space="preserve">جـ- </w:t>
            </w:r>
            <w:r>
              <w:rPr>
                <w:rFonts w:ascii="Simplified Arabic" w:hAnsi="Simplified Arabic"/>
                <w:sz w:val="28"/>
                <w:szCs w:val="28"/>
                <w:lang w:bidi="ar-IQ"/>
              </w:rPr>
              <w:t xml:space="preserve"> ,</w:t>
            </w:r>
            <w:r>
              <w:rPr>
                <w:rFonts w:ascii="Simplified Arabic" w:hAnsi="Simplified Arabic"/>
                <w:sz w:val="28"/>
                <w:szCs w:val="28"/>
              </w:rPr>
              <w:t>B=10</w:t>
            </w:r>
            <w:r>
              <w:rPr>
                <w:rFonts w:ascii="Simplified Arabic" w:hAnsi="Simplified Arabic"/>
                <w:sz w:val="28"/>
                <w:szCs w:val="28"/>
                <w:rtl/>
              </w:rPr>
              <w:t xml:space="preserve"> </w:t>
            </w:r>
            <w:r>
              <w:rPr>
                <w:rFonts w:ascii="Simplified Arabic" w:hAnsi="Simplified Arabic"/>
                <w:sz w:val="28"/>
                <w:szCs w:val="28"/>
                <w:lang w:bidi="ar-IQ"/>
              </w:rPr>
              <w:t>A =30</w:t>
            </w:r>
          </w:p>
        </w:tc>
        <w:tc>
          <w:tcPr>
            <w:tcW w:w="1998"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د- </w:t>
            </w:r>
            <w:r>
              <w:rPr>
                <w:rFonts w:ascii="Simplified Arabic" w:hAnsi="Simplified Arabic"/>
                <w:sz w:val="28"/>
                <w:szCs w:val="28"/>
                <w:lang w:bidi="ar-IQ"/>
              </w:rPr>
              <w:t xml:space="preserve"> ,</w:t>
            </w:r>
            <w:r>
              <w:rPr>
                <w:rFonts w:ascii="Simplified Arabic" w:hAnsi="Simplified Arabic"/>
                <w:sz w:val="28"/>
                <w:szCs w:val="28"/>
              </w:rPr>
              <w:t>B=8</w:t>
            </w:r>
            <w:r>
              <w:rPr>
                <w:rFonts w:ascii="Simplified Arabic" w:hAnsi="Simplified Arabic"/>
                <w:sz w:val="28"/>
                <w:szCs w:val="28"/>
                <w:rtl/>
              </w:rPr>
              <w:t xml:space="preserve"> </w:t>
            </w:r>
            <w:r>
              <w:rPr>
                <w:rFonts w:ascii="Simplified Arabic" w:hAnsi="Simplified Arabic"/>
                <w:sz w:val="28"/>
                <w:szCs w:val="28"/>
                <w:lang w:bidi="ar-IQ"/>
              </w:rPr>
              <w:t xml:space="preserve">A=32 </w:t>
            </w:r>
          </w:p>
        </w:tc>
      </w:tr>
    </w:tbl>
    <w:p w:rsidR="00C67251" w:rsidRDefault="00C67251" w:rsidP="00A06BAE">
      <w:pPr>
        <w:pStyle w:val="ListParagraph"/>
        <w:numPr>
          <w:ilvl w:val="0"/>
          <w:numId w:val="15"/>
        </w:numPr>
        <w:tabs>
          <w:tab w:val="left" w:pos="386"/>
          <w:tab w:val="left" w:pos="926"/>
        </w:tabs>
        <w:spacing w:after="0" w:line="240" w:lineRule="auto"/>
        <w:jc w:val="lowKashida"/>
        <w:rPr>
          <w:rFonts w:ascii="Simplified Arabic" w:hAnsi="Simplified Arabic"/>
          <w:sz w:val="28"/>
          <w:szCs w:val="28"/>
          <w:rtl/>
        </w:rPr>
      </w:pPr>
      <w:r>
        <w:rPr>
          <w:rFonts w:ascii="Simplified Arabic" w:hAnsi="Simplified Arabic"/>
          <w:sz w:val="28"/>
          <w:szCs w:val="28"/>
          <w:rtl/>
        </w:rPr>
        <w:t>رجل عمره الآن (</w:t>
      </w:r>
      <w:r>
        <w:rPr>
          <w:rFonts w:ascii="Simplified Arabic" w:hAnsi="Simplified Arabic"/>
          <w:sz w:val="28"/>
          <w:szCs w:val="28"/>
        </w:rPr>
        <w:t>71</w:t>
      </w:r>
      <w:r>
        <w:rPr>
          <w:rFonts w:ascii="Simplified Arabic" w:hAnsi="Simplified Arabic"/>
          <w:sz w:val="28"/>
          <w:szCs w:val="28"/>
          <w:rtl/>
        </w:rPr>
        <w:t>)</w:t>
      </w:r>
      <w:r>
        <w:rPr>
          <w:rFonts w:ascii="Simplified Arabic" w:hAnsi="Simplified Arabic"/>
          <w:sz w:val="28"/>
          <w:szCs w:val="28"/>
        </w:rPr>
        <w:t xml:space="preserve"> </w:t>
      </w:r>
      <w:r>
        <w:rPr>
          <w:rFonts w:ascii="Simplified Arabic" w:hAnsi="Simplified Arabic"/>
          <w:sz w:val="28"/>
          <w:szCs w:val="28"/>
          <w:rtl/>
          <w:lang w:bidi="ar-IQ"/>
        </w:rPr>
        <w:t xml:space="preserve"> سنة وأبنه </w:t>
      </w:r>
      <w:r>
        <w:rPr>
          <w:rFonts w:ascii="Simplified Arabic" w:hAnsi="Simplified Arabic"/>
          <w:sz w:val="28"/>
          <w:szCs w:val="28"/>
          <w:rtl/>
        </w:rPr>
        <w:t>(</w:t>
      </w:r>
      <w:r>
        <w:rPr>
          <w:rFonts w:ascii="Simplified Arabic" w:hAnsi="Simplified Arabic"/>
          <w:sz w:val="28"/>
          <w:szCs w:val="28"/>
        </w:rPr>
        <w:t>33</w:t>
      </w:r>
      <w:r>
        <w:rPr>
          <w:rFonts w:ascii="Simplified Arabic" w:hAnsi="Simplified Arabic"/>
          <w:sz w:val="28"/>
          <w:szCs w:val="28"/>
          <w:rtl/>
          <w:lang w:bidi="ar-IQ"/>
        </w:rPr>
        <w:t>) سنة قبل كم سنة كان عمر الأب ثلاثة أضعاف ولده</w:t>
      </w:r>
      <w:r>
        <w:rPr>
          <w:rFonts w:ascii="Simplified Arabic" w:hAnsi="Simplified Arabic"/>
          <w:sz w:val="28"/>
          <w:szCs w:val="28"/>
          <w:rtl/>
        </w:rPr>
        <w:t>؟</w:t>
      </w:r>
      <w:r>
        <w:rPr>
          <w:rFonts w:ascii="Simplified Arabic" w:hAnsi="Simplified Arabic"/>
          <w:sz w:val="28"/>
          <w:szCs w:val="28"/>
          <w:rtl/>
          <w:lang w:bidi="ar-IQ"/>
        </w:rPr>
        <w:t xml:space="preserve"> الجواب.... سنة</w:t>
      </w:r>
      <w:r>
        <w:rPr>
          <w:rFonts w:ascii="Simplified Arabic" w:hAnsi="Simplified Arabic"/>
          <w:sz w:val="28"/>
          <w:szCs w:val="28"/>
          <w:rtl/>
        </w:rPr>
        <w:t>.</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rPr>
              <w:t xml:space="preserve">أ-   </w:t>
            </w:r>
            <w:r>
              <w:rPr>
                <w:rFonts w:ascii="Simplified Arabic" w:hAnsi="Simplified Arabic"/>
                <w:sz w:val="28"/>
                <w:szCs w:val="28"/>
              </w:rPr>
              <w:t>14</w:t>
            </w:r>
            <w:r>
              <w:rPr>
                <w:rFonts w:ascii="Simplified Arabic" w:hAnsi="Simplified Arabic"/>
                <w:sz w:val="28"/>
                <w:szCs w:val="28"/>
                <w:rtl/>
              </w:rPr>
              <w:t xml:space="preserve">       </w:t>
            </w:r>
          </w:p>
        </w:tc>
        <w:tc>
          <w:tcPr>
            <w:tcW w:w="2130"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rPr>
              <w:t>11</w:t>
            </w:r>
            <w:r>
              <w:rPr>
                <w:rFonts w:ascii="Simplified Arabic" w:hAnsi="Simplified Arabic"/>
                <w:sz w:val="28"/>
                <w:szCs w:val="28"/>
                <w:rtl/>
              </w:rPr>
              <w:t xml:space="preserve">    </w:t>
            </w:r>
          </w:p>
        </w:tc>
        <w:tc>
          <w:tcPr>
            <w:tcW w:w="2131"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rPr>
              <w:t xml:space="preserve">جـ - </w:t>
            </w:r>
            <w:r>
              <w:rPr>
                <w:rFonts w:ascii="Simplified Arabic" w:hAnsi="Simplified Arabic"/>
                <w:sz w:val="28"/>
                <w:szCs w:val="28"/>
              </w:rPr>
              <w:t>15</w:t>
            </w:r>
          </w:p>
        </w:tc>
        <w:tc>
          <w:tcPr>
            <w:tcW w:w="2131"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w:t>
            </w:r>
            <w:r>
              <w:rPr>
                <w:rFonts w:ascii="Simplified Arabic" w:hAnsi="Simplified Arabic"/>
                <w:sz w:val="28"/>
                <w:szCs w:val="28"/>
                <w:lang w:bidi="ar-IQ"/>
              </w:rPr>
              <w:t>21</w:t>
            </w:r>
          </w:p>
        </w:tc>
      </w:tr>
    </w:tbl>
    <w:p w:rsidR="00C67251" w:rsidRDefault="00C67251" w:rsidP="00A06BAE">
      <w:pPr>
        <w:pStyle w:val="ListParagraph"/>
        <w:numPr>
          <w:ilvl w:val="0"/>
          <w:numId w:val="15"/>
        </w:numPr>
        <w:tabs>
          <w:tab w:val="left" w:pos="386"/>
          <w:tab w:val="left" w:pos="926"/>
        </w:tabs>
        <w:spacing w:after="0" w:line="240" w:lineRule="auto"/>
        <w:jc w:val="lowKashida"/>
        <w:rPr>
          <w:rFonts w:ascii="Simplified Arabic" w:hAnsi="Simplified Arabic"/>
          <w:sz w:val="28"/>
          <w:szCs w:val="28"/>
          <w:rtl/>
        </w:rPr>
      </w:pPr>
      <w:r>
        <w:rPr>
          <w:rFonts w:ascii="Simplified Arabic" w:hAnsi="Simplified Arabic"/>
          <w:sz w:val="28"/>
          <w:szCs w:val="28"/>
          <w:rtl/>
        </w:rPr>
        <w:t>عمر شخص بعد (</w:t>
      </w:r>
      <w:r>
        <w:rPr>
          <w:rFonts w:ascii="Simplified Arabic" w:hAnsi="Simplified Arabic"/>
          <w:sz w:val="28"/>
          <w:szCs w:val="28"/>
        </w:rPr>
        <w:t>30</w:t>
      </w:r>
      <w:r>
        <w:rPr>
          <w:rFonts w:ascii="Simplified Arabic" w:hAnsi="Simplified Arabic"/>
          <w:sz w:val="28"/>
          <w:szCs w:val="28"/>
          <w:rtl/>
        </w:rPr>
        <w:t>) سنة يصبح عمره مرتين ونصف من عمره الآن فكم عمره الآن؟ الجواب يساوي......سنة.</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lang w:bidi="ar-IQ"/>
              </w:rPr>
              <w:t xml:space="preserve">     </w:t>
            </w:r>
            <w:r>
              <w:rPr>
                <w:rFonts w:ascii="Simplified Arabic" w:hAnsi="Simplified Arabic"/>
                <w:sz w:val="28"/>
                <w:szCs w:val="28"/>
                <w:rtl/>
              </w:rPr>
              <w:t xml:space="preserve">أ-   </w:t>
            </w:r>
            <w:r>
              <w:rPr>
                <w:rFonts w:ascii="Simplified Arabic" w:hAnsi="Simplified Arabic"/>
                <w:sz w:val="28"/>
                <w:szCs w:val="28"/>
              </w:rPr>
              <w:t>12</w:t>
            </w:r>
            <w:r>
              <w:rPr>
                <w:rFonts w:ascii="Simplified Arabic" w:hAnsi="Simplified Arabic"/>
                <w:sz w:val="28"/>
                <w:szCs w:val="28"/>
                <w:rtl/>
              </w:rPr>
              <w:t xml:space="preserve">       </w:t>
            </w:r>
          </w:p>
        </w:tc>
        <w:tc>
          <w:tcPr>
            <w:tcW w:w="2130"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rPr>
              <w:t>20</w:t>
            </w:r>
            <w:r>
              <w:rPr>
                <w:rFonts w:ascii="Simplified Arabic" w:hAnsi="Simplified Arabic"/>
                <w:sz w:val="28"/>
                <w:szCs w:val="28"/>
                <w:rtl/>
              </w:rPr>
              <w:t xml:space="preserve">    </w:t>
            </w:r>
          </w:p>
        </w:tc>
        <w:tc>
          <w:tcPr>
            <w:tcW w:w="213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 </w:t>
            </w:r>
            <w:r>
              <w:rPr>
                <w:rFonts w:ascii="Simplified Arabic" w:hAnsi="Simplified Arabic"/>
                <w:sz w:val="28"/>
                <w:szCs w:val="28"/>
              </w:rPr>
              <w:t>10</w:t>
            </w:r>
          </w:p>
        </w:tc>
        <w:tc>
          <w:tcPr>
            <w:tcW w:w="2131"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w:t>
            </w:r>
            <w:r>
              <w:rPr>
                <w:rFonts w:ascii="Simplified Arabic" w:hAnsi="Simplified Arabic"/>
                <w:sz w:val="28"/>
                <w:szCs w:val="28"/>
                <w:lang w:bidi="ar-IQ"/>
              </w:rPr>
              <w:t>18</w:t>
            </w:r>
          </w:p>
        </w:tc>
      </w:tr>
    </w:tbl>
    <w:p w:rsidR="00C67251" w:rsidRDefault="00C67251" w:rsidP="00A06BAE">
      <w:pPr>
        <w:pStyle w:val="ListParagraph"/>
        <w:numPr>
          <w:ilvl w:val="0"/>
          <w:numId w:val="15"/>
        </w:numPr>
        <w:tabs>
          <w:tab w:val="left" w:pos="386"/>
          <w:tab w:val="left" w:pos="926"/>
        </w:tabs>
        <w:spacing w:after="0" w:line="240" w:lineRule="auto"/>
        <w:jc w:val="lowKashida"/>
        <w:rPr>
          <w:rFonts w:ascii="Simplified Arabic" w:hAnsi="Simplified Arabic"/>
          <w:sz w:val="28"/>
          <w:szCs w:val="28"/>
          <w:rtl/>
        </w:rPr>
      </w:pPr>
      <w:r>
        <w:rPr>
          <w:rFonts w:ascii="Simplified Arabic" w:hAnsi="Simplified Arabic"/>
          <w:sz w:val="28"/>
          <w:szCs w:val="28"/>
          <w:rtl/>
          <w:lang w:bidi="ar-IQ"/>
        </w:rPr>
        <w:t>كم تستطيع أن تطرح الرقم (</w:t>
      </w:r>
      <w:r>
        <w:rPr>
          <w:rFonts w:ascii="Simplified Arabic" w:hAnsi="Simplified Arabic"/>
          <w:sz w:val="28"/>
          <w:szCs w:val="28"/>
          <w:lang w:bidi="ar-IQ"/>
        </w:rPr>
        <w:t>5</w:t>
      </w:r>
      <w:r>
        <w:rPr>
          <w:rFonts w:ascii="Simplified Arabic" w:hAnsi="Simplified Arabic"/>
          <w:sz w:val="28"/>
          <w:szCs w:val="28"/>
          <w:rtl/>
          <w:lang w:bidi="ar-IQ"/>
        </w:rPr>
        <w:t>) من العدد (</w:t>
      </w:r>
      <w:r>
        <w:rPr>
          <w:rFonts w:ascii="Simplified Arabic" w:hAnsi="Simplified Arabic"/>
          <w:sz w:val="28"/>
          <w:szCs w:val="28"/>
          <w:lang w:bidi="ar-IQ"/>
        </w:rPr>
        <w:t>20</w:t>
      </w:r>
      <w:r>
        <w:rPr>
          <w:rFonts w:ascii="Simplified Arabic" w:hAnsi="Simplified Arabic"/>
          <w:sz w:val="28"/>
          <w:szCs w:val="28"/>
          <w:rtl/>
          <w:lang w:bidi="ar-IQ"/>
        </w:rPr>
        <w:t>)  ؟ الجواب:-</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6"/>
        <w:gridCol w:w="2080"/>
        <w:gridCol w:w="2075"/>
        <w:gridCol w:w="2075"/>
      </w:tblGrid>
      <w:tr w:rsidR="00C67251" w:rsidTr="00C67251">
        <w:tc>
          <w:tcPr>
            <w:tcW w:w="2131"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lang w:bidi="ar-IQ"/>
              </w:rPr>
              <w:t xml:space="preserve">     </w:t>
            </w:r>
            <w:r>
              <w:rPr>
                <w:rFonts w:ascii="Simplified Arabic" w:hAnsi="Simplified Arabic"/>
                <w:sz w:val="28"/>
                <w:szCs w:val="28"/>
                <w:rtl/>
              </w:rPr>
              <w:t xml:space="preserve">أ-   مرة واحدة       </w:t>
            </w:r>
          </w:p>
        </w:tc>
        <w:tc>
          <w:tcPr>
            <w:tcW w:w="2133"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مرتين    </w:t>
            </w:r>
          </w:p>
        </w:tc>
        <w:tc>
          <w:tcPr>
            <w:tcW w:w="2129"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جـ - ثلاث مرات</w:t>
            </w:r>
          </w:p>
        </w:tc>
        <w:tc>
          <w:tcPr>
            <w:tcW w:w="2129"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أربع مرات</w:t>
            </w:r>
          </w:p>
        </w:tc>
      </w:tr>
    </w:tbl>
    <w:p w:rsidR="00C67251" w:rsidRDefault="00C67251" w:rsidP="00A06BAE">
      <w:pPr>
        <w:pStyle w:val="ListParagraph"/>
        <w:numPr>
          <w:ilvl w:val="0"/>
          <w:numId w:val="15"/>
        </w:numPr>
        <w:tabs>
          <w:tab w:val="left" w:pos="386"/>
          <w:tab w:val="left" w:pos="926"/>
        </w:tabs>
        <w:spacing w:after="0" w:line="240" w:lineRule="auto"/>
        <w:jc w:val="lowKashida"/>
        <w:rPr>
          <w:rFonts w:ascii="Simplified Arabic" w:hAnsi="Simplified Arabic"/>
          <w:sz w:val="28"/>
          <w:szCs w:val="28"/>
          <w:rtl/>
        </w:rPr>
      </w:pPr>
      <w:r>
        <w:rPr>
          <w:rFonts w:ascii="Simplified Arabic" w:hAnsi="Simplified Arabic"/>
          <w:sz w:val="28"/>
          <w:szCs w:val="28"/>
          <w:rtl/>
        </w:rPr>
        <w:lastRenderedPageBreak/>
        <w:t>سارت بطة وأمامها بطتان ، وأخرى ورائها بطتان وثالثه بين بطتين  فما عدد البط ؟ الجواب:...........بطة.</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3"/>
        <w:gridCol w:w="2074"/>
        <w:gridCol w:w="2072"/>
        <w:gridCol w:w="2087"/>
      </w:tblGrid>
      <w:tr w:rsidR="00C67251" w:rsidTr="00C67251">
        <w:tc>
          <w:tcPr>
            <w:tcW w:w="2129"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lang w:bidi="ar-IQ"/>
              </w:rPr>
              <w:t xml:space="preserve">     </w:t>
            </w:r>
            <w:r>
              <w:rPr>
                <w:rFonts w:ascii="Simplified Arabic" w:hAnsi="Simplified Arabic"/>
                <w:sz w:val="28"/>
                <w:szCs w:val="28"/>
                <w:rtl/>
              </w:rPr>
              <w:t xml:space="preserve">أ-   </w:t>
            </w:r>
            <w:r>
              <w:rPr>
                <w:rFonts w:ascii="Simplified Arabic" w:hAnsi="Simplified Arabic"/>
                <w:sz w:val="28"/>
                <w:szCs w:val="28"/>
              </w:rPr>
              <w:t>6</w:t>
            </w:r>
            <w:r>
              <w:rPr>
                <w:rFonts w:ascii="Simplified Arabic" w:hAnsi="Simplified Arabic"/>
                <w:sz w:val="28"/>
                <w:szCs w:val="28"/>
                <w:rtl/>
              </w:rPr>
              <w:t xml:space="preserve">     </w:t>
            </w:r>
          </w:p>
        </w:tc>
        <w:tc>
          <w:tcPr>
            <w:tcW w:w="2128"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rPr>
              <w:t xml:space="preserve">ب -  </w:t>
            </w:r>
            <w:r>
              <w:rPr>
                <w:rFonts w:ascii="Simplified Arabic" w:hAnsi="Simplified Arabic"/>
                <w:sz w:val="28"/>
                <w:szCs w:val="28"/>
              </w:rPr>
              <w:t>9</w:t>
            </w:r>
            <w:r>
              <w:rPr>
                <w:rFonts w:ascii="Simplified Arabic" w:hAnsi="Simplified Arabic"/>
                <w:sz w:val="28"/>
                <w:szCs w:val="28"/>
                <w:rtl/>
              </w:rPr>
              <w:t xml:space="preserve">    </w:t>
            </w:r>
          </w:p>
        </w:tc>
        <w:tc>
          <w:tcPr>
            <w:tcW w:w="2126"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 </w:t>
            </w:r>
            <w:r>
              <w:rPr>
                <w:rFonts w:ascii="Simplified Arabic" w:hAnsi="Simplified Arabic"/>
                <w:sz w:val="28"/>
                <w:szCs w:val="28"/>
              </w:rPr>
              <w:t>3</w:t>
            </w:r>
          </w:p>
        </w:tc>
        <w:tc>
          <w:tcPr>
            <w:tcW w:w="2139"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w:t>
            </w:r>
            <w:r>
              <w:rPr>
                <w:rFonts w:ascii="Simplified Arabic" w:hAnsi="Simplified Arabic"/>
                <w:sz w:val="28"/>
                <w:szCs w:val="28"/>
                <w:lang w:bidi="ar-IQ"/>
              </w:rPr>
              <w:t>12</w:t>
            </w:r>
          </w:p>
        </w:tc>
      </w:tr>
    </w:tbl>
    <w:p w:rsidR="00C67251" w:rsidRDefault="00C67251" w:rsidP="00A06BAE">
      <w:pPr>
        <w:pStyle w:val="ListParagraph"/>
        <w:numPr>
          <w:ilvl w:val="0"/>
          <w:numId w:val="15"/>
        </w:numPr>
        <w:tabs>
          <w:tab w:val="left" w:pos="386"/>
          <w:tab w:val="left" w:pos="926"/>
        </w:tabs>
        <w:spacing w:after="0" w:line="240" w:lineRule="auto"/>
        <w:ind w:right="-450"/>
        <w:jc w:val="lowKashida"/>
        <w:rPr>
          <w:rFonts w:ascii="Simplified Arabic" w:hAnsi="Simplified Arabic"/>
          <w:sz w:val="28"/>
          <w:szCs w:val="28"/>
          <w:rtl/>
        </w:rPr>
      </w:pPr>
      <w:r>
        <w:rPr>
          <w:rFonts w:ascii="Simplified Arabic" w:hAnsi="Simplified Arabic"/>
          <w:sz w:val="28"/>
          <w:szCs w:val="28"/>
          <w:rtl/>
        </w:rPr>
        <w:t>أحمد أطول من حسان , و رامي اقصر من</w:t>
      </w:r>
      <w:r>
        <w:rPr>
          <w:rFonts w:ascii="Simplified Arabic" w:hAnsi="Simplified Arabic"/>
          <w:sz w:val="28"/>
          <w:szCs w:val="28"/>
        </w:rPr>
        <w:t xml:space="preserve"> </w:t>
      </w:r>
      <w:r>
        <w:rPr>
          <w:rFonts w:ascii="Simplified Arabic" w:hAnsi="Simplified Arabic"/>
          <w:sz w:val="28"/>
          <w:szCs w:val="28"/>
          <w:rtl/>
        </w:rPr>
        <w:t>سمير . فأي من هذه المقولات تصح أكثر ؟</w:t>
      </w:r>
    </w:p>
    <w:tbl>
      <w:tblPr>
        <w:tblStyle w:val="TableGrid"/>
        <w:bidiVisual/>
        <w:tblW w:w="95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1"/>
        <w:gridCol w:w="2321"/>
        <w:gridCol w:w="2322"/>
        <w:gridCol w:w="2574"/>
      </w:tblGrid>
      <w:tr w:rsidR="00C67251" w:rsidTr="00C67251">
        <w:tc>
          <w:tcPr>
            <w:tcW w:w="2321"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rPr>
              <w:t>أ- رامي أطول من حسان</w:t>
            </w:r>
          </w:p>
        </w:tc>
        <w:tc>
          <w:tcPr>
            <w:tcW w:w="232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ب- حسان أطول من رامي</w:t>
            </w:r>
          </w:p>
        </w:tc>
        <w:tc>
          <w:tcPr>
            <w:tcW w:w="2322"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جـ- رامي و حسان بطول واحد</w:t>
            </w:r>
          </w:p>
        </w:tc>
        <w:tc>
          <w:tcPr>
            <w:tcW w:w="2574"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د- </w:t>
            </w:r>
            <w:r>
              <w:rPr>
                <w:rFonts w:ascii="Simplified Arabic" w:hAnsi="Simplified Arabic"/>
                <w:sz w:val="28"/>
                <w:szCs w:val="28"/>
                <w:rtl/>
              </w:rPr>
              <w:t>لا يمكن معرفة من منهما أطول</w:t>
            </w:r>
          </w:p>
        </w:tc>
      </w:tr>
    </w:tbl>
    <w:p w:rsidR="00C67251" w:rsidRDefault="00C67251" w:rsidP="00A06BAE">
      <w:pPr>
        <w:numPr>
          <w:ilvl w:val="0"/>
          <w:numId w:val="15"/>
        </w:numPr>
        <w:tabs>
          <w:tab w:val="left" w:pos="430"/>
        </w:tabs>
        <w:spacing w:after="0" w:line="240" w:lineRule="auto"/>
        <w:ind w:left="-50" w:firstLine="0"/>
        <w:jc w:val="lowKashida"/>
        <w:rPr>
          <w:rFonts w:ascii="Simplified Arabic" w:hAnsi="Simplified Arabic"/>
          <w:sz w:val="28"/>
          <w:szCs w:val="28"/>
          <w:rtl/>
          <w:lang w:bidi="ar-IQ"/>
        </w:rPr>
      </w:pPr>
      <w:r>
        <w:rPr>
          <w:rFonts w:ascii="Simplified Arabic" w:hAnsi="Simplified Arabic"/>
          <w:sz w:val="28"/>
          <w:szCs w:val="28"/>
          <w:rtl/>
        </w:rPr>
        <w:t>لدى عائلة عدد من الأطفال بحيث كل ولد يقول(لي أخين)وبنت تقول (لي أختين) فكم عدد كل من الذكور و الإناث لهذه</w:t>
      </w:r>
      <w:r>
        <w:rPr>
          <w:rFonts w:ascii="Simplified Arabic" w:hAnsi="Simplified Arabic"/>
          <w:sz w:val="28"/>
          <w:szCs w:val="28"/>
          <w:rtl/>
          <w:lang w:bidi="ar-IQ"/>
        </w:rPr>
        <w:t xml:space="preserve"> العائلة؟ الجواب:-</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6"/>
        <w:gridCol w:w="2076"/>
        <w:gridCol w:w="2077"/>
        <w:gridCol w:w="2077"/>
      </w:tblGrid>
      <w:tr w:rsidR="00C67251" w:rsidTr="00C67251">
        <w:tc>
          <w:tcPr>
            <w:tcW w:w="2321"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lang w:bidi="ar-IQ"/>
              </w:rPr>
              <w:t xml:space="preserve">   </w:t>
            </w:r>
            <w:r>
              <w:rPr>
                <w:rFonts w:ascii="Simplified Arabic" w:hAnsi="Simplified Arabic"/>
                <w:sz w:val="28"/>
                <w:szCs w:val="28"/>
                <w:rtl/>
              </w:rPr>
              <w:t>أ- ذ=</w:t>
            </w:r>
            <w:r>
              <w:rPr>
                <w:rFonts w:ascii="Simplified Arabic" w:hAnsi="Simplified Arabic"/>
                <w:sz w:val="28"/>
                <w:szCs w:val="28"/>
              </w:rPr>
              <w:t>2</w:t>
            </w:r>
            <w:r>
              <w:rPr>
                <w:rFonts w:ascii="Simplified Arabic" w:hAnsi="Simplified Arabic"/>
                <w:sz w:val="28"/>
                <w:szCs w:val="28"/>
                <w:rtl/>
              </w:rPr>
              <w:t xml:space="preserve"> </w:t>
            </w:r>
            <w:r>
              <w:rPr>
                <w:rFonts w:ascii="Simplified Arabic" w:hAnsi="Simplified Arabic"/>
                <w:sz w:val="28"/>
                <w:szCs w:val="28"/>
                <w:rtl/>
                <w:lang w:bidi="ar-IQ"/>
              </w:rPr>
              <w:t xml:space="preserve"> ، أ= </w:t>
            </w:r>
            <w:r>
              <w:rPr>
                <w:rFonts w:ascii="Simplified Arabic" w:hAnsi="Simplified Arabic"/>
                <w:sz w:val="28"/>
                <w:szCs w:val="28"/>
                <w:lang w:bidi="ar-IQ"/>
              </w:rPr>
              <w:t>2</w:t>
            </w:r>
            <w:r>
              <w:rPr>
                <w:rFonts w:ascii="Simplified Arabic" w:hAnsi="Simplified Arabic"/>
                <w:sz w:val="28"/>
                <w:szCs w:val="28"/>
                <w:rtl/>
              </w:rPr>
              <w:t xml:space="preserve"> </w:t>
            </w:r>
          </w:p>
        </w:tc>
        <w:tc>
          <w:tcPr>
            <w:tcW w:w="2321" w:type="dxa"/>
            <w:hideMark/>
          </w:tcPr>
          <w:p w:rsidR="00C67251" w:rsidRDefault="00C67251">
            <w:pPr>
              <w:spacing w:after="0" w:line="240" w:lineRule="auto"/>
              <w:rPr>
                <w:rFonts w:ascii="Simplified Arabic" w:hAnsi="Simplified Arabic" w:hint="cs"/>
                <w:sz w:val="28"/>
                <w:szCs w:val="28"/>
                <w:rtl/>
              </w:rPr>
            </w:pPr>
            <w:r>
              <w:rPr>
                <w:rFonts w:ascii="Simplified Arabic" w:hAnsi="Simplified Arabic"/>
                <w:sz w:val="28"/>
                <w:szCs w:val="28"/>
                <w:rtl/>
              </w:rPr>
              <w:t>ب -  ذ=</w:t>
            </w:r>
            <w:r>
              <w:rPr>
                <w:rFonts w:ascii="Simplified Arabic" w:hAnsi="Simplified Arabic"/>
                <w:sz w:val="28"/>
                <w:szCs w:val="28"/>
              </w:rPr>
              <w:t>3</w:t>
            </w:r>
            <w:r>
              <w:rPr>
                <w:rFonts w:ascii="Simplified Arabic" w:hAnsi="Simplified Arabic"/>
                <w:sz w:val="28"/>
                <w:szCs w:val="28"/>
                <w:rtl/>
              </w:rPr>
              <w:t xml:space="preserve"> </w:t>
            </w:r>
            <w:r>
              <w:rPr>
                <w:rFonts w:ascii="Simplified Arabic" w:hAnsi="Simplified Arabic"/>
                <w:sz w:val="28"/>
                <w:szCs w:val="28"/>
                <w:rtl/>
                <w:lang w:bidi="ar-IQ"/>
              </w:rPr>
              <w:t xml:space="preserve"> ، أ= </w:t>
            </w:r>
            <w:r>
              <w:rPr>
                <w:rFonts w:ascii="Simplified Arabic" w:hAnsi="Simplified Arabic"/>
                <w:sz w:val="28"/>
                <w:szCs w:val="28"/>
                <w:lang w:bidi="ar-IQ"/>
              </w:rPr>
              <w:t>2</w:t>
            </w:r>
          </w:p>
        </w:tc>
        <w:tc>
          <w:tcPr>
            <w:tcW w:w="2322"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جـ - ذ=</w:t>
            </w:r>
            <w:r>
              <w:rPr>
                <w:rFonts w:ascii="Simplified Arabic" w:hAnsi="Simplified Arabic"/>
                <w:sz w:val="28"/>
                <w:szCs w:val="28"/>
              </w:rPr>
              <w:t>2</w:t>
            </w:r>
            <w:r>
              <w:rPr>
                <w:rFonts w:ascii="Simplified Arabic" w:hAnsi="Simplified Arabic"/>
                <w:sz w:val="28"/>
                <w:szCs w:val="28"/>
                <w:rtl/>
              </w:rPr>
              <w:t xml:space="preserve"> </w:t>
            </w:r>
            <w:r>
              <w:rPr>
                <w:rFonts w:ascii="Simplified Arabic" w:hAnsi="Simplified Arabic"/>
                <w:sz w:val="28"/>
                <w:szCs w:val="28"/>
                <w:rtl/>
                <w:lang w:bidi="ar-IQ"/>
              </w:rPr>
              <w:t xml:space="preserve"> ، أ= </w:t>
            </w:r>
            <w:r>
              <w:rPr>
                <w:rFonts w:ascii="Simplified Arabic" w:hAnsi="Simplified Arabic"/>
                <w:sz w:val="28"/>
                <w:szCs w:val="28"/>
                <w:lang w:bidi="ar-IQ"/>
              </w:rPr>
              <w:t>3</w:t>
            </w:r>
          </w:p>
        </w:tc>
        <w:tc>
          <w:tcPr>
            <w:tcW w:w="2322"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w:t>
            </w:r>
            <w:r>
              <w:rPr>
                <w:rFonts w:ascii="Simplified Arabic" w:hAnsi="Simplified Arabic"/>
                <w:sz w:val="28"/>
                <w:szCs w:val="28"/>
                <w:rtl/>
              </w:rPr>
              <w:t>ذ=</w:t>
            </w:r>
            <w:r>
              <w:rPr>
                <w:rFonts w:ascii="Simplified Arabic" w:hAnsi="Simplified Arabic"/>
                <w:sz w:val="28"/>
                <w:szCs w:val="28"/>
              </w:rPr>
              <w:t>3</w:t>
            </w:r>
            <w:r>
              <w:rPr>
                <w:rFonts w:ascii="Simplified Arabic" w:hAnsi="Simplified Arabic"/>
                <w:sz w:val="28"/>
                <w:szCs w:val="28"/>
                <w:rtl/>
              </w:rPr>
              <w:t xml:space="preserve"> </w:t>
            </w:r>
            <w:r>
              <w:rPr>
                <w:rFonts w:ascii="Simplified Arabic" w:hAnsi="Simplified Arabic"/>
                <w:sz w:val="28"/>
                <w:szCs w:val="28"/>
                <w:rtl/>
                <w:lang w:bidi="ar-IQ"/>
              </w:rPr>
              <w:t xml:space="preserve"> ، أ= </w:t>
            </w:r>
            <w:r>
              <w:rPr>
                <w:rFonts w:ascii="Simplified Arabic" w:hAnsi="Simplified Arabic"/>
                <w:sz w:val="28"/>
                <w:szCs w:val="28"/>
                <w:lang w:bidi="ar-IQ"/>
              </w:rPr>
              <w:t>3</w:t>
            </w:r>
          </w:p>
        </w:tc>
      </w:tr>
    </w:tbl>
    <w:p w:rsidR="00C67251" w:rsidRDefault="00C67251" w:rsidP="00A06BAE">
      <w:pPr>
        <w:numPr>
          <w:ilvl w:val="0"/>
          <w:numId w:val="15"/>
        </w:numPr>
        <w:tabs>
          <w:tab w:val="left" w:pos="430"/>
        </w:tabs>
        <w:spacing w:after="0" w:line="240" w:lineRule="auto"/>
        <w:ind w:left="-50" w:firstLine="0"/>
        <w:rPr>
          <w:rFonts w:ascii="Simplified Arabic" w:hAnsi="Simplified Arabic"/>
          <w:sz w:val="28"/>
          <w:szCs w:val="28"/>
          <w:rtl/>
        </w:rPr>
      </w:pPr>
      <w:r>
        <w:rPr>
          <w:rFonts w:ascii="Simplified Arabic" w:hAnsi="Simplified Arabic"/>
          <w:sz w:val="28"/>
          <w:szCs w:val="28"/>
          <w:rtl/>
        </w:rPr>
        <w:t>كم وزن الدجاجة إذا علمنا أنها تزن نصف وزنها</w:t>
      </w:r>
      <w:r>
        <w:rPr>
          <w:rFonts w:ascii="Simplified Arabic" w:hAnsi="Simplified Arabic"/>
          <w:sz w:val="28"/>
          <w:szCs w:val="28"/>
        </w:rPr>
        <w:t xml:space="preserve"> </w:t>
      </w:r>
      <w:r>
        <w:rPr>
          <w:rFonts w:ascii="Simplified Arabic" w:hAnsi="Simplified Arabic"/>
          <w:sz w:val="28"/>
          <w:szCs w:val="28"/>
          <w:rtl/>
        </w:rPr>
        <w:t>زائد (1) كغم؟ الجواب..... كغم</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9"/>
        <w:gridCol w:w="2063"/>
        <w:gridCol w:w="2065"/>
        <w:gridCol w:w="2089"/>
      </w:tblGrid>
      <w:tr w:rsidR="00C67251" w:rsidTr="00C67251">
        <w:tc>
          <w:tcPr>
            <w:tcW w:w="2321"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lang w:bidi="ar-IQ"/>
              </w:rPr>
              <w:t xml:space="preserve">     </w:t>
            </w:r>
            <w:r>
              <w:rPr>
                <w:rFonts w:ascii="Simplified Arabic" w:hAnsi="Simplified Arabic"/>
                <w:sz w:val="28"/>
                <w:szCs w:val="28"/>
                <w:rtl/>
              </w:rPr>
              <w:t xml:space="preserve">أ-   </w:t>
            </w:r>
            <w:r>
              <w:rPr>
                <w:rFonts w:ascii="Simplified Arabic" w:hAnsi="Simplified Arabic"/>
                <w:sz w:val="28"/>
                <w:szCs w:val="28"/>
              </w:rPr>
              <w:t>1.5</w:t>
            </w:r>
            <w:r>
              <w:rPr>
                <w:rFonts w:ascii="Simplified Arabic" w:hAnsi="Simplified Arabic"/>
                <w:sz w:val="28"/>
                <w:szCs w:val="28"/>
                <w:rtl/>
              </w:rPr>
              <w:t xml:space="preserve">       </w:t>
            </w:r>
          </w:p>
        </w:tc>
        <w:tc>
          <w:tcPr>
            <w:tcW w:w="232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rPr>
              <w:t>2</w:t>
            </w:r>
            <w:r>
              <w:rPr>
                <w:rFonts w:ascii="Simplified Arabic" w:hAnsi="Simplified Arabic"/>
                <w:sz w:val="28"/>
                <w:szCs w:val="28"/>
                <w:rtl/>
              </w:rPr>
              <w:t xml:space="preserve">    </w:t>
            </w:r>
          </w:p>
        </w:tc>
        <w:tc>
          <w:tcPr>
            <w:tcW w:w="2322"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 </w:t>
            </w:r>
            <w:r>
              <w:rPr>
                <w:rFonts w:ascii="Simplified Arabic" w:hAnsi="Simplified Arabic"/>
                <w:sz w:val="28"/>
                <w:szCs w:val="28"/>
              </w:rPr>
              <w:t>3</w:t>
            </w:r>
          </w:p>
        </w:tc>
        <w:tc>
          <w:tcPr>
            <w:tcW w:w="2322"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w:t>
            </w:r>
            <w:r>
              <w:rPr>
                <w:rFonts w:ascii="Simplified Arabic" w:hAnsi="Simplified Arabic"/>
                <w:sz w:val="28"/>
                <w:szCs w:val="28"/>
                <w:lang w:bidi="ar-IQ"/>
              </w:rPr>
              <w:t>0.5</w:t>
            </w:r>
          </w:p>
        </w:tc>
      </w:tr>
    </w:tbl>
    <w:p w:rsidR="00C67251" w:rsidRDefault="00C67251" w:rsidP="00A06BAE">
      <w:pPr>
        <w:numPr>
          <w:ilvl w:val="0"/>
          <w:numId w:val="15"/>
        </w:numPr>
        <w:tabs>
          <w:tab w:val="left" w:pos="430"/>
        </w:tabs>
        <w:spacing w:after="0" w:line="240" w:lineRule="auto"/>
        <w:ind w:left="-50" w:firstLine="0"/>
        <w:rPr>
          <w:rFonts w:ascii="Simplified Arabic" w:hAnsi="Simplified Arabic"/>
          <w:sz w:val="28"/>
          <w:szCs w:val="28"/>
          <w:rtl/>
        </w:rPr>
      </w:pPr>
      <w:r>
        <w:rPr>
          <w:rFonts w:ascii="Simplified Arabic" w:hAnsi="Simplified Arabic"/>
          <w:sz w:val="28"/>
          <w:szCs w:val="28"/>
          <w:rtl/>
        </w:rPr>
        <w:t>هل بالإمكان معرفة حاصل ضرب المقادير الآتية: (س – أ )(س – ب)(س- جـ) (س – د) ..... أي نطرح من س كل الحروف الأبجدية وكل حرف له قيمة أي 1، 2، 3،..... ؟الجواب</w:t>
      </w:r>
    </w:p>
    <w:tbl>
      <w:tblPr>
        <w:tblStyle w:val="TableGrid"/>
        <w:bidiVisual/>
        <w:tblW w:w="95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1"/>
        <w:gridCol w:w="2321"/>
        <w:gridCol w:w="2322"/>
        <w:gridCol w:w="2574"/>
      </w:tblGrid>
      <w:tr w:rsidR="00C67251" w:rsidTr="00C67251">
        <w:tc>
          <w:tcPr>
            <w:tcW w:w="232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أ- لا  الجواب عدد كبير جدا </w:t>
            </w:r>
          </w:p>
        </w:tc>
        <w:tc>
          <w:tcPr>
            <w:tcW w:w="2321"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ب-  نعم يكون الناتج =1×2×3×... ×28</w:t>
            </w:r>
          </w:p>
        </w:tc>
        <w:tc>
          <w:tcPr>
            <w:tcW w:w="2322"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جـ-  نعم يكون الناتج=0</w:t>
            </w:r>
          </w:p>
        </w:tc>
        <w:tc>
          <w:tcPr>
            <w:tcW w:w="2574"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lang w:bidi="ar-IQ"/>
              </w:rPr>
              <w:t xml:space="preserve">د- لا </w:t>
            </w:r>
            <w:r>
              <w:rPr>
                <w:rFonts w:ascii="Simplified Arabic" w:hAnsi="Simplified Arabic"/>
                <w:sz w:val="28"/>
                <w:szCs w:val="28"/>
                <w:rtl/>
              </w:rPr>
              <w:t>يصعب فك الأقواس</w:t>
            </w:r>
          </w:p>
        </w:tc>
      </w:tr>
    </w:tbl>
    <w:p w:rsidR="00C67251" w:rsidRDefault="00C67251" w:rsidP="00A06BAE">
      <w:pPr>
        <w:numPr>
          <w:ilvl w:val="0"/>
          <w:numId w:val="15"/>
        </w:numPr>
        <w:tabs>
          <w:tab w:val="left" w:pos="430"/>
        </w:tabs>
        <w:spacing w:after="0" w:line="240" w:lineRule="auto"/>
        <w:ind w:left="-50" w:firstLine="0"/>
        <w:rPr>
          <w:rFonts w:ascii="Simplified Arabic" w:hAnsi="Simplified Arabic"/>
          <w:sz w:val="28"/>
          <w:szCs w:val="28"/>
          <w:rtl/>
          <w:lang w:bidi="ar-IQ"/>
        </w:rPr>
      </w:pPr>
      <w:r>
        <w:rPr>
          <w:rFonts w:ascii="Simplified Arabic" w:hAnsi="Simplified Arabic"/>
          <w:sz w:val="28"/>
          <w:szCs w:val="28"/>
          <w:rtl/>
        </w:rPr>
        <w:t>ما هي الأشهر الميلادية التي يوجد فيها(</w:t>
      </w:r>
      <w:r>
        <w:rPr>
          <w:rFonts w:ascii="Simplified Arabic" w:hAnsi="Simplified Arabic"/>
          <w:sz w:val="28"/>
          <w:szCs w:val="28"/>
        </w:rPr>
        <w:t>28</w:t>
      </w:r>
      <w:r>
        <w:rPr>
          <w:rFonts w:ascii="Simplified Arabic" w:hAnsi="Simplified Arabic"/>
          <w:sz w:val="28"/>
          <w:szCs w:val="28"/>
          <w:rtl/>
        </w:rPr>
        <w:t xml:space="preserve">) يوما </w:t>
      </w:r>
      <w:r>
        <w:rPr>
          <w:rFonts w:ascii="Simplified Arabic" w:hAnsi="Simplified Arabic"/>
          <w:sz w:val="28"/>
          <w:szCs w:val="28"/>
          <w:rtl/>
          <w:lang w:bidi="ar-IQ"/>
        </w:rPr>
        <w:t>؟ الجواب..</w:t>
      </w:r>
    </w:p>
    <w:tbl>
      <w:tblPr>
        <w:tblStyle w:val="TableGrid"/>
        <w:bidiVisual/>
        <w:tblW w:w="9180" w:type="dxa"/>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2134"/>
        <w:gridCol w:w="2135"/>
        <w:gridCol w:w="2571"/>
      </w:tblGrid>
      <w:tr w:rsidR="00C67251" w:rsidTr="00C67251">
        <w:tc>
          <w:tcPr>
            <w:tcW w:w="2340" w:type="dxa"/>
            <w:hideMark/>
          </w:tcPr>
          <w:p w:rsidR="00C67251" w:rsidRDefault="00C67251">
            <w:pPr>
              <w:spacing w:after="0" w:line="240" w:lineRule="auto"/>
              <w:rPr>
                <w:rFonts w:ascii="Simplified Arabic" w:hAnsi="Simplified Arabic"/>
                <w:sz w:val="28"/>
                <w:szCs w:val="28"/>
              </w:rPr>
            </w:pPr>
            <w:r>
              <w:rPr>
                <w:rFonts w:ascii="Simplified Arabic" w:hAnsi="Simplified Arabic"/>
                <w:sz w:val="28"/>
                <w:szCs w:val="28"/>
                <w:rtl/>
                <w:lang w:bidi="ar-IQ"/>
              </w:rPr>
              <w:t xml:space="preserve">   </w:t>
            </w:r>
            <w:r>
              <w:rPr>
                <w:rFonts w:ascii="Simplified Arabic" w:hAnsi="Simplified Arabic"/>
                <w:sz w:val="28"/>
                <w:szCs w:val="28"/>
                <w:rtl/>
              </w:rPr>
              <w:t xml:space="preserve">أ-  شهر </w:t>
            </w:r>
            <w:r>
              <w:rPr>
                <w:rFonts w:ascii="Simplified Arabic" w:hAnsi="Simplified Arabic"/>
                <w:sz w:val="28"/>
                <w:szCs w:val="28"/>
                <w:rtl/>
                <w:lang w:bidi="ar-IQ"/>
              </w:rPr>
              <w:t>شباط فقط</w:t>
            </w:r>
          </w:p>
        </w:tc>
        <w:tc>
          <w:tcPr>
            <w:tcW w:w="2134"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rtl/>
                <w:lang w:bidi="ar-IQ"/>
              </w:rPr>
              <w:t>الأشهر الفردية</w:t>
            </w:r>
            <w:r>
              <w:rPr>
                <w:rFonts w:ascii="Simplified Arabic" w:hAnsi="Simplified Arabic"/>
                <w:sz w:val="28"/>
                <w:szCs w:val="28"/>
                <w:rtl/>
              </w:rPr>
              <w:t xml:space="preserve">   </w:t>
            </w:r>
          </w:p>
        </w:tc>
        <w:tc>
          <w:tcPr>
            <w:tcW w:w="2135"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 </w:t>
            </w:r>
            <w:r>
              <w:rPr>
                <w:rFonts w:ascii="Simplified Arabic" w:hAnsi="Simplified Arabic"/>
                <w:sz w:val="28"/>
                <w:szCs w:val="28"/>
                <w:rtl/>
                <w:lang w:bidi="ar-IQ"/>
              </w:rPr>
              <w:t>كل الأشهر</w:t>
            </w:r>
          </w:p>
        </w:tc>
        <w:tc>
          <w:tcPr>
            <w:tcW w:w="2571"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الأشهر الزوجية</w:t>
            </w:r>
          </w:p>
        </w:tc>
      </w:tr>
    </w:tbl>
    <w:p w:rsidR="00C67251" w:rsidRDefault="00C67251" w:rsidP="00A06BAE">
      <w:pPr>
        <w:numPr>
          <w:ilvl w:val="0"/>
          <w:numId w:val="15"/>
        </w:numPr>
        <w:tabs>
          <w:tab w:val="left" w:pos="430"/>
        </w:tabs>
        <w:spacing w:after="0" w:line="240" w:lineRule="auto"/>
        <w:ind w:left="-50" w:firstLine="0"/>
        <w:rPr>
          <w:rFonts w:ascii="Simplified Arabic" w:hAnsi="Simplified Arabic"/>
          <w:sz w:val="28"/>
          <w:szCs w:val="28"/>
          <w:rtl/>
          <w:lang w:bidi="ar-IQ"/>
        </w:rPr>
      </w:pPr>
      <w:r>
        <w:rPr>
          <w:rFonts w:ascii="Simplified Arabic" w:hAnsi="Simplified Arabic"/>
          <w:sz w:val="28"/>
          <w:szCs w:val="28"/>
          <w:rtl/>
          <w:lang w:bidi="ar-IQ"/>
        </w:rPr>
        <w:t>لاحظ  البرهان الآتي:-</w:t>
      </w:r>
    </w:p>
    <w:p w:rsidR="00C67251" w:rsidRDefault="00C67251" w:rsidP="00C67251">
      <w:pPr>
        <w:tabs>
          <w:tab w:val="left" w:pos="430"/>
        </w:tabs>
        <w:ind w:left="-50"/>
        <w:rPr>
          <w:rFonts w:ascii="Simplified Arabic" w:hAnsi="Simplified Arabic"/>
          <w:sz w:val="28"/>
          <w:szCs w:val="28"/>
          <w:lang w:bidi="ar-IQ"/>
        </w:rPr>
      </w:pPr>
      <w:r>
        <w:rPr>
          <w:rFonts w:ascii="Simplified Arabic" w:hAnsi="Simplified Arabic"/>
          <w:sz w:val="28"/>
          <w:szCs w:val="28"/>
          <w:rtl/>
          <w:lang w:bidi="ar-IQ"/>
        </w:rPr>
        <w:t>من المعلوم 4=  4    ،4 -4=.</w:t>
      </w:r>
      <w:r>
        <w:rPr>
          <w:rFonts w:ascii="Simplified Arabic" w:hAnsi="Simplified Arabic"/>
          <w:sz w:val="28"/>
          <w:szCs w:val="28"/>
          <w:rtl/>
        </w:rPr>
        <w:t xml:space="preserve"> تصفير المعادلة</w:t>
      </w:r>
      <w:r>
        <w:rPr>
          <w:rFonts w:ascii="Simplified Arabic" w:hAnsi="Simplified Arabic"/>
          <w:sz w:val="28"/>
          <w:szCs w:val="28"/>
          <w:rtl/>
          <w:lang w:bidi="ar-IQ"/>
        </w:rPr>
        <w:t xml:space="preserve">  </w:t>
      </w:r>
    </w:p>
    <w:p w:rsidR="00C67251" w:rsidRDefault="00C67251" w:rsidP="00C67251">
      <w:pPr>
        <w:tabs>
          <w:tab w:val="left" w:pos="430"/>
        </w:tabs>
        <w:ind w:left="-50"/>
        <w:rPr>
          <w:rFonts w:ascii="Simplified Arabic" w:hAnsi="Simplified Arabic"/>
          <w:sz w:val="28"/>
          <w:szCs w:val="28"/>
          <w:rtl/>
          <w:lang w:bidi="ar-IQ"/>
        </w:rPr>
      </w:pPr>
      <w:r>
        <w:rPr>
          <w:rFonts w:ascii="Simplified Arabic" w:hAnsi="Simplified Arabic"/>
          <w:sz w:val="28"/>
          <w:szCs w:val="28"/>
          <w:rtl/>
          <w:lang w:bidi="ar-IQ"/>
        </w:rPr>
        <w:t xml:space="preserve">(2-2)(2+2) =0 حللنا فرق مربعين وبقسمة طرفي المعادلة على(2-2) نحصل </w:t>
      </w:r>
    </w:p>
    <w:p w:rsidR="00C67251" w:rsidRDefault="00C67251" w:rsidP="00C67251">
      <w:pPr>
        <w:tabs>
          <w:tab w:val="left" w:pos="430"/>
        </w:tabs>
        <w:ind w:left="-50"/>
        <w:rPr>
          <w:rFonts w:ascii="Simplified Arabic" w:hAnsi="Simplified Arabic"/>
          <w:sz w:val="28"/>
          <w:szCs w:val="28"/>
          <w:rtl/>
          <w:lang w:bidi="ar-IQ"/>
        </w:rPr>
      </w:pPr>
      <w:r>
        <w:rPr>
          <w:rFonts w:ascii="Simplified Arabic" w:hAnsi="Simplified Arabic"/>
          <w:sz w:val="28"/>
          <w:szCs w:val="28"/>
          <w:rtl/>
          <w:lang w:bidi="ar-IQ"/>
        </w:rPr>
        <w:t>2+2=.  ومن ثم  2 = -2  من المنطقي النتيجة غير صحيحة فأين الخطأ في البرهان؟ الخطأ في:-</w:t>
      </w:r>
    </w:p>
    <w:tbl>
      <w:tblPr>
        <w:tblStyle w:val="TableGrid"/>
        <w:bidiVisual/>
        <w:tblW w:w="9450" w:type="dxa"/>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0"/>
        <w:gridCol w:w="1870"/>
        <w:gridCol w:w="2160"/>
        <w:gridCol w:w="3060"/>
      </w:tblGrid>
      <w:tr w:rsidR="00C67251" w:rsidTr="00C67251">
        <w:tc>
          <w:tcPr>
            <w:tcW w:w="2360"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lang w:bidi="ar-IQ"/>
              </w:rPr>
              <w:t xml:space="preserve">   </w:t>
            </w:r>
            <w:r>
              <w:rPr>
                <w:rFonts w:ascii="Simplified Arabic" w:hAnsi="Simplified Arabic"/>
                <w:sz w:val="28"/>
                <w:szCs w:val="28"/>
                <w:rtl/>
              </w:rPr>
              <w:t xml:space="preserve">أ-   </w:t>
            </w:r>
            <w:r>
              <w:rPr>
                <w:rFonts w:ascii="Simplified Arabic" w:hAnsi="Simplified Arabic"/>
                <w:sz w:val="28"/>
                <w:szCs w:val="28"/>
                <w:rtl/>
                <w:lang w:bidi="ar-IQ"/>
              </w:rPr>
              <w:t>تصفير المعادلة</w:t>
            </w:r>
          </w:p>
        </w:tc>
        <w:tc>
          <w:tcPr>
            <w:tcW w:w="1870"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ب -  </w:t>
            </w:r>
            <w:r>
              <w:rPr>
                <w:rFonts w:ascii="Simplified Arabic" w:hAnsi="Simplified Arabic"/>
                <w:sz w:val="28"/>
                <w:szCs w:val="28"/>
                <w:rtl/>
                <w:lang w:bidi="ar-IQ"/>
              </w:rPr>
              <w:t>التحليل</w:t>
            </w:r>
            <w:r>
              <w:rPr>
                <w:rFonts w:ascii="Simplified Arabic" w:hAnsi="Simplified Arabic"/>
                <w:sz w:val="28"/>
                <w:szCs w:val="28"/>
                <w:rtl/>
              </w:rPr>
              <w:t xml:space="preserve">   </w:t>
            </w:r>
          </w:p>
        </w:tc>
        <w:tc>
          <w:tcPr>
            <w:tcW w:w="2160" w:type="dxa"/>
            <w:hideMark/>
          </w:tcPr>
          <w:p w:rsidR="00C67251" w:rsidRDefault="00C67251">
            <w:pPr>
              <w:spacing w:after="0" w:line="240" w:lineRule="auto"/>
              <w:rPr>
                <w:rFonts w:ascii="Simplified Arabic" w:hAnsi="Simplified Arabic"/>
                <w:sz w:val="28"/>
                <w:szCs w:val="28"/>
                <w:rtl/>
              </w:rPr>
            </w:pPr>
            <w:r>
              <w:rPr>
                <w:rFonts w:ascii="Simplified Arabic" w:hAnsi="Simplified Arabic"/>
                <w:sz w:val="28"/>
                <w:szCs w:val="28"/>
                <w:rtl/>
              </w:rPr>
              <w:t xml:space="preserve">جـ - </w:t>
            </w:r>
            <w:r>
              <w:rPr>
                <w:rFonts w:ascii="Simplified Arabic" w:hAnsi="Simplified Arabic"/>
                <w:sz w:val="28"/>
                <w:szCs w:val="28"/>
                <w:rtl/>
                <w:lang w:bidi="ar-IQ"/>
              </w:rPr>
              <w:t>÷(2-2)</w:t>
            </w:r>
          </w:p>
        </w:tc>
        <w:tc>
          <w:tcPr>
            <w:tcW w:w="3060" w:type="dxa"/>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rtl/>
                <w:lang w:bidi="ar-IQ"/>
              </w:rPr>
              <w:t xml:space="preserve">  د-   2 لا يساوي -2</w:t>
            </w:r>
          </w:p>
        </w:tc>
      </w:tr>
    </w:tbl>
    <w:p w:rsidR="00C67251" w:rsidRDefault="00C67251" w:rsidP="00C67251">
      <w:pPr>
        <w:jc w:val="lowKashida"/>
        <w:rPr>
          <w:b/>
          <w:bCs/>
          <w:sz w:val="28"/>
          <w:szCs w:val="28"/>
          <w:rtl/>
          <w:lang w:bidi="ar-IQ"/>
        </w:rPr>
      </w:pPr>
      <w:r>
        <w:rPr>
          <w:b/>
          <w:bCs/>
          <w:sz w:val="28"/>
          <w:szCs w:val="28"/>
          <w:rtl/>
          <w:lang w:bidi="ar-IQ"/>
        </w:rPr>
        <w:t>القرآن الكريم والتفكير الرياضي</w:t>
      </w:r>
    </w:p>
    <w:p w:rsidR="00C67251" w:rsidRDefault="00C67251" w:rsidP="00C67251">
      <w:pPr>
        <w:pStyle w:val="NormalWeb"/>
        <w:bidi/>
        <w:spacing w:before="0" w:beforeAutospacing="0" w:after="0" w:afterAutospacing="0"/>
        <w:ind w:firstLine="524"/>
        <w:jc w:val="both"/>
        <w:rPr>
          <w:rFonts w:cs="Simplified Arabic"/>
          <w:sz w:val="28"/>
          <w:szCs w:val="28"/>
          <w:rtl/>
        </w:rPr>
      </w:pPr>
      <w:r>
        <w:rPr>
          <w:rFonts w:cs="Simplified Arabic"/>
          <w:sz w:val="28"/>
          <w:szCs w:val="28"/>
          <w:rtl/>
          <w:lang w:bidi="ar-IQ"/>
        </w:rPr>
        <w:t>وجد</w:t>
      </w:r>
      <w:r>
        <w:rPr>
          <w:rFonts w:cs="Simplified Arabic" w:hint="cs"/>
          <w:sz w:val="28"/>
          <w:szCs w:val="28"/>
          <w:lang w:bidi="ar-IQ"/>
        </w:rPr>
        <w:t xml:space="preserve"> </w:t>
      </w:r>
      <w:r>
        <w:rPr>
          <w:rFonts w:cs="Simplified Arabic"/>
          <w:sz w:val="28"/>
          <w:szCs w:val="28"/>
          <w:rtl/>
          <w:lang w:bidi="ar-IQ"/>
        </w:rPr>
        <w:t>ان</w:t>
      </w:r>
      <w:r>
        <w:rPr>
          <w:rFonts w:cs="Simplified Arabic" w:hint="cs"/>
          <w:sz w:val="28"/>
          <w:szCs w:val="28"/>
          <w:lang w:bidi="ar-IQ"/>
        </w:rPr>
        <w:t xml:space="preserve"> </w:t>
      </w:r>
      <w:r>
        <w:rPr>
          <w:rFonts w:cs="Simplified Arabic"/>
          <w:sz w:val="28"/>
          <w:szCs w:val="28"/>
          <w:rtl/>
          <w:lang w:bidi="ar-IQ"/>
        </w:rPr>
        <w:t>بعض</w:t>
      </w:r>
      <w:r>
        <w:rPr>
          <w:rFonts w:cs="Simplified Arabic" w:hint="cs"/>
          <w:sz w:val="28"/>
          <w:szCs w:val="28"/>
          <w:lang w:bidi="ar-IQ"/>
        </w:rPr>
        <w:t xml:space="preserve"> </w:t>
      </w:r>
      <w:r>
        <w:rPr>
          <w:rFonts w:cs="Simplified Arabic"/>
          <w:sz w:val="28"/>
          <w:szCs w:val="28"/>
          <w:rtl/>
          <w:lang w:bidi="ar-IQ"/>
        </w:rPr>
        <w:t>آيات</w:t>
      </w:r>
      <w:r>
        <w:rPr>
          <w:rFonts w:cs="Simplified Arabic" w:hint="cs"/>
          <w:sz w:val="28"/>
          <w:szCs w:val="28"/>
          <w:lang w:bidi="ar-IQ"/>
        </w:rPr>
        <w:t xml:space="preserve"> </w:t>
      </w:r>
      <w:r>
        <w:rPr>
          <w:rFonts w:cs="Simplified Arabic"/>
          <w:sz w:val="28"/>
          <w:szCs w:val="28"/>
          <w:rtl/>
          <w:lang w:bidi="ar-IQ"/>
        </w:rPr>
        <w:t>القرآن</w:t>
      </w:r>
      <w:r>
        <w:rPr>
          <w:rFonts w:cs="Simplified Arabic" w:hint="cs"/>
          <w:sz w:val="28"/>
          <w:szCs w:val="28"/>
          <w:lang w:bidi="ar-IQ"/>
        </w:rPr>
        <w:t xml:space="preserve"> </w:t>
      </w:r>
      <w:r>
        <w:rPr>
          <w:rFonts w:cs="Simplified Arabic"/>
          <w:sz w:val="28"/>
          <w:szCs w:val="28"/>
          <w:rtl/>
          <w:lang w:bidi="ar-IQ"/>
        </w:rPr>
        <w:t>الكريم تؤدي</w:t>
      </w:r>
      <w:r>
        <w:rPr>
          <w:rFonts w:cs="Simplified Arabic" w:hint="cs"/>
          <w:sz w:val="28"/>
          <w:szCs w:val="28"/>
          <w:lang w:bidi="ar-IQ"/>
        </w:rPr>
        <w:t xml:space="preserve"> </w:t>
      </w:r>
      <w:r>
        <w:rPr>
          <w:rFonts w:cs="Simplified Arabic"/>
          <w:sz w:val="28"/>
          <w:szCs w:val="28"/>
          <w:rtl/>
          <w:lang w:bidi="ar-IQ"/>
        </w:rPr>
        <w:t>في</w:t>
      </w:r>
      <w:r>
        <w:rPr>
          <w:rFonts w:cs="Simplified Arabic" w:hint="cs"/>
          <w:sz w:val="28"/>
          <w:szCs w:val="28"/>
          <w:lang w:bidi="ar-IQ"/>
        </w:rPr>
        <w:t xml:space="preserve"> </w:t>
      </w:r>
      <w:r>
        <w:rPr>
          <w:rFonts w:cs="Simplified Arabic"/>
          <w:sz w:val="28"/>
          <w:szCs w:val="28"/>
          <w:rtl/>
          <w:lang w:bidi="ar-IQ"/>
        </w:rPr>
        <w:t>ادراكها</w:t>
      </w:r>
      <w:r>
        <w:rPr>
          <w:rFonts w:cs="Simplified Arabic" w:hint="cs"/>
          <w:sz w:val="28"/>
          <w:szCs w:val="28"/>
          <w:lang w:bidi="ar-IQ"/>
        </w:rPr>
        <w:t xml:space="preserve"> </w:t>
      </w:r>
      <w:r>
        <w:rPr>
          <w:rFonts w:cs="Simplified Arabic"/>
          <w:sz w:val="28"/>
          <w:szCs w:val="28"/>
          <w:rtl/>
          <w:lang w:bidi="ar-IQ"/>
        </w:rPr>
        <w:t>الى</w:t>
      </w:r>
      <w:r>
        <w:rPr>
          <w:rFonts w:cs="Simplified Arabic" w:hint="cs"/>
          <w:sz w:val="28"/>
          <w:szCs w:val="28"/>
          <w:lang w:bidi="ar-IQ"/>
        </w:rPr>
        <w:t xml:space="preserve"> </w:t>
      </w:r>
      <w:r>
        <w:rPr>
          <w:rFonts w:cs="Simplified Arabic"/>
          <w:sz w:val="28"/>
          <w:szCs w:val="28"/>
          <w:rtl/>
          <w:lang w:bidi="ar-IQ"/>
        </w:rPr>
        <w:t>التفكير</w:t>
      </w:r>
      <w:r>
        <w:rPr>
          <w:rFonts w:cs="Simplified Arabic" w:hint="cs"/>
          <w:sz w:val="28"/>
          <w:szCs w:val="28"/>
          <w:lang w:bidi="ar-IQ"/>
        </w:rPr>
        <w:t xml:space="preserve"> </w:t>
      </w:r>
      <w:r>
        <w:rPr>
          <w:rFonts w:cs="Simplified Arabic"/>
          <w:sz w:val="28"/>
          <w:szCs w:val="28"/>
          <w:rtl/>
          <w:lang w:bidi="ar-IQ"/>
        </w:rPr>
        <w:t>الرياضي</w:t>
      </w:r>
      <w:r>
        <w:rPr>
          <w:rFonts w:cs="Simplified Arabic" w:hint="cs"/>
          <w:sz w:val="28"/>
          <w:szCs w:val="28"/>
          <w:lang w:bidi="ar-IQ"/>
        </w:rPr>
        <w:t xml:space="preserve"> </w:t>
      </w:r>
      <w:r>
        <w:rPr>
          <w:rFonts w:cs="Simplified Arabic"/>
          <w:sz w:val="28"/>
          <w:szCs w:val="28"/>
          <w:rtl/>
          <w:lang w:bidi="ar-IQ"/>
        </w:rPr>
        <w:t>والى</w:t>
      </w:r>
      <w:r>
        <w:rPr>
          <w:rFonts w:cs="Simplified Arabic" w:hint="cs"/>
          <w:sz w:val="28"/>
          <w:szCs w:val="28"/>
          <w:lang w:bidi="ar-IQ"/>
        </w:rPr>
        <w:t xml:space="preserve"> </w:t>
      </w:r>
      <w:r>
        <w:rPr>
          <w:rFonts w:cs="Simplified Arabic"/>
          <w:sz w:val="28"/>
          <w:szCs w:val="28"/>
          <w:rtl/>
          <w:lang w:bidi="ar-IQ"/>
        </w:rPr>
        <w:t>معرفة</w:t>
      </w:r>
      <w:r>
        <w:rPr>
          <w:rFonts w:cs="Simplified Arabic" w:hint="cs"/>
          <w:sz w:val="28"/>
          <w:szCs w:val="28"/>
          <w:lang w:bidi="ar-IQ"/>
        </w:rPr>
        <w:t xml:space="preserve"> </w:t>
      </w:r>
      <w:r>
        <w:rPr>
          <w:rFonts w:cs="Simplified Arabic"/>
          <w:sz w:val="28"/>
          <w:szCs w:val="28"/>
          <w:rtl/>
          <w:lang w:bidi="ar-IQ"/>
        </w:rPr>
        <w:t>الكثير</w:t>
      </w:r>
      <w:r>
        <w:rPr>
          <w:rFonts w:cs="Simplified Arabic" w:hint="cs"/>
          <w:sz w:val="28"/>
          <w:szCs w:val="28"/>
          <w:lang w:bidi="ar-IQ"/>
        </w:rPr>
        <w:t xml:space="preserve"> </w:t>
      </w:r>
      <w:r>
        <w:rPr>
          <w:rFonts w:cs="Simplified Arabic"/>
          <w:sz w:val="28"/>
          <w:szCs w:val="28"/>
          <w:rtl/>
          <w:lang w:bidi="ar-IQ"/>
        </w:rPr>
        <w:t>من</w:t>
      </w:r>
      <w:r>
        <w:rPr>
          <w:rFonts w:cs="Simplified Arabic" w:hint="cs"/>
          <w:sz w:val="28"/>
          <w:szCs w:val="28"/>
          <w:lang w:bidi="ar-IQ"/>
        </w:rPr>
        <w:t xml:space="preserve"> </w:t>
      </w:r>
      <w:r>
        <w:rPr>
          <w:rFonts w:cs="Simplified Arabic"/>
          <w:sz w:val="28"/>
          <w:szCs w:val="28"/>
          <w:rtl/>
          <w:lang w:bidi="ar-IQ"/>
        </w:rPr>
        <w:t>المفاهيم الرياضية</w:t>
      </w:r>
      <w:r>
        <w:rPr>
          <w:rFonts w:cs="Simplified Arabic" w:hint="cs"/>
          <w:sz w:val="28"/>
          <w:szCs w:val="28"/>
          <w:lang w:bidi="ar-IQ"/>
        </w:rPr>
        <w:t xml:space="preserve"> </w:t>
      </w:r>
      <w:r>
        <w:rPr>
          <w:rFonts w:cs="Simplified Arabic"/>
          <w:sz w:val="28"/>
          <w:szCs w:val="28"/>
          <w:rtl/>
          <w:lang w:bidi="ar-IQ"/>
        </w:rPr>
        <w:t>والعمليات</w:t>
      </w:r>
      <w:r>
        <w:rPr>
          <w:rFonts w:cs="Simplified Arabic" w:hint="cs"/>
          <w:sz w:val="28"/>
          <w:szCs w:val="28"/>
          <w:lang w:bidi="ar-IQ"/>
        </w:rPr>
        <w:t xml:space="preserve"> </w:t>
      </w:r>
      <w:r>
        <w:rPr>
          <w:rFonts w:cs="Simplified Arabic"/>
          <w:sz w:val="28"/>
          <w:szCs w:val="28"/>
          <w:rtl/>
          <w:lang w:bidi="ar-IQ"/>
        </w:rPr>
        <w:t>الحسابية</w:t>
      </w:r>
      <w:r>
        <w:rPr>
          <w:rFonts w:hint="cs"/>
          <w:sz w:val="28"/>
          <w:szCs w:val="28"/>
          <w:rtl/>
          <w:lang w:bidi="ar-IQ"/>
        </w:rPr>
        <w:t>،</w:t>
      </w:r>
      <w:r>
        <w:rPr>
          <w:rFonts w:cs="Simplified Arabic"/>
          <w:sz w:val="28"/>
          <w:szCs w:val="28"/>
          <w:rtl/>
          <w:lang w:bidi="ar-IQ"/>
        </w:rPr>
        <w:t xml:space="preserve">  فمثلا وردة لفظة </w:t>
      </w:r>
      <w:r>
        <w:rPr>
          <w:rFonts w:cs="Simplified Arabic"/>
          <w:sz w:val="28"/>
          <w:szCs w:val="28"/>
          <w:rtl/>
        </w:rPr>
        <w:t>الحسـاب : قال تعالى {</w:t>
      </w:r>
      <w:r>
        <w:rPr>
          <w:rFonts w:cs="Simplified Arabic"/>
          <w:b/>
          <w:bCs/>
          <w:sz w:val="28"/>
          <w:szCs w:val="28"/>
          <w:rtl/>
        </w:rPr>
        <w:t>هُوَ الَّذِي جَعَلَ الشَّمْسَ ضِيَاءً وَالْقَمَرَ نُوراً وَقَدَّرَهُ مَنَازِلَ لِتَعْلَمُوا عَدَدَ السِّنِينَ وَالْحِسَابَ</w:t>
      </w:r>
      <w:r>
        <w:rPr>
          <w:rFonts w:cs="Simplified Arabic"/>
          <w:sz w:val="28"/>
          <w:szCs w:val="28"/>
          <w:rtl/>
        </w:rPr>
        <w:t xml:space="preserve"> )(يونس: من الآية5). </w:t>
      </w:r>
    </w:p>
    <w:p w:rsidR="00C67251" w:rsidRDefault="00C67251" w:rsidP="00C67251">
      <w:pPr>
        <w:pStyle w:val="NormalWeb"/>
        <w:bidi/>
        <w:spacing w:before="0" w:beforeAutospacing="0" w:after="0" w:afterAutospacing="0"/>
        <w:jc w:val="both"/>
        <w:rPr>
          <w:rFonts w:cs="Simplified Arabic"/>
          <w:sz w:val="28"/>
          <w:szCs w:val="28"/>
          <w:rtl/>
        </w:rPr>
      </w:pPr>
      <w:r>
        <w:rPr>
          <w:rFonts w:hint="cs"/>
          <w:sz w:val="28"/>
          <w:szCs w:val="28"/>
          <w:rtl/>
          <w:lang w:bidi="ar-IQ"/>
        </w:rPr>
        <w:t>و</w:t>
      </w:r>
      <w:r>
        <w:rPr>
          <w:rFonts w:cs="Simplified Arabic"/>
          <w:sz w:val="28"/>
          <w:szCs w:val="28"/>
          <w:rtl/>
          <w:lang w:bidi="ar-IQ"/>
        </w:rPr>
        <w:t xml:space="preserve"> ذكر</w:t>
      </w:r>
      <w:r>
        <w:rPr>
          <w:rFonts w:cs="Simplified Arabic" w:hint="cs"/>
          <w:sz w:val="28"/>
          <w:szCs w:val="28"/>
          <w:lang w:bidi="ar-IQ"/>
        </w:rPr>
        <w:t xml:space="preserve"> </w:t>
      </w:r>
      <w:r>
        <w:rPr>
          <w:rFonts w:cs="Simplified Arabic"/>
          <w:sz w:val="28"/>
          <w:szCs w:val="28"/>
          <w:rtl/>
          <w:lang w:bidi="ar-IQ"/>
        </w:rPr>
        <w:t>القرآن</w:t>
      </w:r>
      <w:r>
        <w:rPr>
          <w:rFonts w:cs="Simplified Arabic" w:hint="cs"/>
          <w:sz w:val="28"/>
          <w:szCs w:val="28"/>
          <w:lang w:bidi="ar-IQ"/>
        </w:rPr>
        <w:t xml:space="preserve"> </w:t>
      </w:r>
      <w:r>
        <w:rPr>
          <w:rFonts w:cs="Simplified Arabic"/>
          <w:sz w:val="28"/>
          <w:szCs w:val="28"/>
          <w:rtl/>
          <w:lang w:bidi="ar-IQ"/>
        </w:rPr>
        <w:t>الكريم</w:t>
      </w:r>
      <w:r>
        <w:rPr>
          <w:rFonts w:cs="Simplified Arabic"/>
          <w:sz w:val="28"/>
          <w:szCs w:val="28"/>
          <w:lang w:bidi="ar-IQ"/>
        </w:rPr>
        <w:t xml:space="preserve"> 30 </w:t>
      </w:r>
      <w:r>
        <w:rPr>
          <w:rFonts w:cs="Simplified Arabic"/>
          <w:sz w:val="28"/>
          <w:szCs w:val="28"/>
          <w:rtl/>
          <w:lang w:bidi="ar-IQ"/>
        </w:rPr>
        <w:t>حالة</w:t>
      </w:r>
      <w:r>
        <w:rPr>
          <w:rFonts w:cs="Simplified Arabic" w:hint="cs"/>
          <w:sz w:val="28"/>
          <w:szCs w:val="28"/>
          <w:lang w:bidi="ar-IQ"/>
        </w:rPr>
        <w:t xml:space="preserve"> </w:t>
      </w:r>
      <w:r>
        <w:rPr>
          <w:rFonts w:cs="Simplified Arabic"/>
          <w:sz w:val="28"/>
          <w:szCs w:val="28"/>
          <w:rtl/>
          <w:lang w:bidi="ar-IQ"/>
        </w:rPr>
        <w:t>مختلفة</w:t>
      </w:r>
      <w:r>
        <w:rPr>
          <w:rFonts w:cs="Simplified Arabic" w:hint="cs"/>
          <w:sz w:val="28"/>
          <w:szCs w:val="28"/>
          <w:lang w:bidi="ar-IQ"/>
        </w:rPr>
        <w:t xml:space="preserve"> </w:t>
      </w:r>
      <w:r>
        <w:rPr>
          <w:rFonts w:cs="Simplified Arabic"/>
          <w:sz w:val="28"/>
          <w:szCs w:val="28"/>
          <w:rtl/>
          <w:lang w:bidi="ar-IQ"/>
        </w:rPr>
        <w:t>للإعداد</w:t>
      </w:r>
      <w:r>
        <w:rPr>
          <w:rFonts w:cs="Simplified Arabic" w:hint="cs"/>
          <w:sz w:val="28"/>
          <w:szCs w:val="28"/>
          <w:lang w:bidi="ar-IQ"/>
        </w:rPr>
        <w:t xml:space="preserve"> </w:t>
      </w:r>
      <w:r>
        <w:rPr>
          <w:rFonts w:cs="Simplified Arabic"/>
          <w:sz w:val="28"/>
          <w:szCs w:val="28"/>
          <w:rtl/>
          <w:lang w:bidi="ar-IQ"/>
        </w:rPr>
        <w:t>والتي</w:t>
      </w:r>
      <w:r>
        <w:rPr>
          <w:rFonts w:cs="Simplified Arabic" w:hint="cs"/>
          <w:sz w:val="28"/>
          <w:szCs w:val="28"/>
          <w:lang w:bidi="ar-IQ"/>
        </w:rPr>
        <w:t xml:space="preserve"> </w:t>
      </w:r>
      <w:r>
        <w:rPr>
          <w:rFonts w:cs="Simplified Arabic"/>
          <w:sz w:val="28"/>
          <w:szCs w:val="28"/>
          <w:rtl/>
          <w:lang w:bidi="ar-IQ"/>
        </w:rPr>
        <w:t>تقوم</w:t>
      </w:r>
      <w:r>
        <w:rPr>
          <w:rFonts w:cs="Simplified Arabic" w:hint="cs"/>
          <w:sz w:val="28"/>
          <w:szCs w:val="28"/>
          <w:lang w:bidi="ar-IQ"/>
        </w:rPr>
        <w:t xml:space="preserve"> </w:t>
      </w:r>
      <w:r>
        <w:rPr>
          <w:rFonts w:cs="Simplified Arabic"/>
          <w:sz w:val="28"/>
          <w:szCs w:val="28"/>
          <w:rtl/>
          <w:lang w:bidi="ar-IQ"/>
        </w:rPr>
        <w:t>على</w:t>
      </w:r>
      <w:r>
        <w:rPr>
          <w:rFonts w:cs="Simplified Arabic" w:hint="cs"/>
          <w:sz w:val="28"/>
          <w:szCs w:val="28"/>
          <w:lang w:bidi="ar-IQ"/>
        </w:rPr>
        <w:t xml:space="preserve"> </w:t>
      </w:r>
      <w:r>
        <w:rPr>
          <w:rFonts w:cs="Simplified Arabic"/>
          <w:sz w:val="28"/>
          <w:szCs w:val="28"/>
          <w:rtl/>
          <w:lang w:bidi="ar-IQ"/>
        </w:rPr>
        <w:t>فكرة</w:t>
      </w:r>
      <w:r>
        <w:rPr>
          <w:rFonts w:cs="Simplified Arabic" w:hint="cs"/>
          <w:sz w:val="28"/>
          <w:szCs w:val="28"/>
          <w:lang w:bidi="ar-IQ"/>
        </w:rPr>
        <w:t xml:space="preserve"> </w:t>
      </w:r>
      <w:r>
        <w:rPr>
          <w:rFonts w:cs="Simplified Arabic"/>
          <w:sz w:val="28"/>
          <w:szCs w:val="28"/>
          <w:rtl/>
          <w:lang w:bidi="ar-IQ"/>
        </w:rPr>
        <w:t>منازل العدد</w:t>
      </w:r>
      <w:r>
        <w:rPr>
          <w:rFonts w:cs="Simplified Arabic" w:hint="cs"/>
          <w:sz w:val="28"/>
          <w:szCs w:val="28"/>
          <w:lang w:bidi="ar-IQ"/>
        </w:rPr>
        <w:t xml:space="preserve"> </w:t>
      </w:r>
      <w:r>
        <w:rPr>
          <w:rFonts w:cs="Simplified Arabic"/>
          <w:sz w:val="28"/>
          <w:szCs w:val="28"/>
          <w:rtl/>
          <w:lang w:bidi="ar-IQ"/>
        </w:rPr>
        <w:t>وهي</w:t>
      </w:r>
      <w:r>
        <w:rPr>
          <w:rFonts w:cs="Simplified Arabic" w:hint="cs"/>
          <w:sz w:val="28"/>
          <w:szCs w:val="28"/>
          <w:lang w:bidi="ar-IQ"/>
        </w:rPr>
        <w:t xml:space="preserve"> </w:t>
      </w:r>
      <w:r>
        <w:rPr>
          <w:rFonts w:cs="Simplified Arabic"/>
          <w:sz w:val="28"/>
          <w:szCs w:val="28"/>
          <w:rtl/>
          <w:lang w:bidi="ar-IQ"/>
        </w:rPr>
        <w:t>الآحاد</w:t>
      </w:r>
      <w:r>
        <w:rPr>
          <w:rFonts w:cs="Simplified Arabic" w:hint="cs"/>
          <w:sz w:val="28"/>
          <w:szCs w:val="28"/>
          <w:lang w:bidi="ar-IQ"/>
        </w:rPr>
        <w:t xml:space="preserve"> </w:t>
      </w:r>
      <w:r>
        <w:rPr>
          <w:rFonts w:cs="Simplified Arabic"/>
          <w:sz w:val="28"/>
          <w:szCs w:val="28"/>
          <w:rtl/>
          <w:lang w:bidi="ar-IQ"/>
        </w:rPr>
        <w:t>والعشرات</w:t>
      </w:r>
      <w:r>
        <w:rPr>
          <w:rFonts w:cs="Simplified Arabic" w:hint="cs"/>
          <w:sz w:val="28"/>
          <w:szCs w:val="28"/>
          <w:lang w:bidi="ar-IQ"/>
        </w:rPr>
        <w:t xml:space="preserve"> </w:t>
      </w:r>
      <w:r>
        <w:rPr>
          <w:rFonts w:cs="Simplified Arabic"/>
          <w:sz w:val="28"/>
          <w:szCs w:val="28"/>
          <w:rtl/>
          <w:lang w:bidi="ar-IQ"/>
        </w:rPr>
        <w:t>والمئات</w:t>
      </w:r>
      <w:r>
        <w:rPr>
          <w:rFonts w:cs="Simplified Arabic" w:hint="cs"/>
          <w:sz w:val="28"/>
          <w:szCs w:val="28"/>
          <w:lang w:bidi="ar-IQ"/>
        </w:rPr>
        <w:t xml:space="preserve"> </w:t>
      </w:r>
      <w:r>
        <w:rPr>
          <w:rFonts w:cs="Simplified Arabic"/>
          <w:sz w:val="28"/>
          <w:szCs w:val="28"/>
          <w:rtl/>
          <w:lang w:bidi="ar-IQ"/>
        </w:rPr>
        <w:t>والآلاف</w:t>
      </w:r>
      <w:r>
        <w:rPr>
          <w:rFonts w:cs="Simplified Arabic" w:hint="cs"/>
          <w:sz w:val="28"/>
          <w:szCs w:val="28"/>
          <w:lang w:bidi="ar-IQ"/>
        </w:rPr>
        <w:t xml:space="preserve"> </w:t>
      </w:r>
      <w:r>
        <w:rPr>
          <w:rFonts w:hint="cs"/>
          <w:sz w:val="28"/>
          <w:szCs w:val="28"/>
          <w:lang w:bidi="ar-IQ"/>
        </w:rPr>
        <w:t xml:space="preserve"> </w:t>
      </w:r>
      <w:r>
        <w:rPr>
          <w:rFonts w:cs="Simplified Arabic"/>
          <w:sz w:val="28"/>
          <w:szCs w:val="28"/>
          <w:rtl/>
          <w:lang w:bidi="ar-IQ"/>
        </w:rPr>
        <w:t>وهذه</w:t>
      </w:r>
      <w:r>
        <w:rPr>
          <w:rFonts w:cs="Simplified Arabic" w:hint="cs"/>
          <w:sz w:val="28"/>
          <w:szCs w:val="28"/>
          <w:lang w:bidi="ar-IQ"/>
        </w:rPr>
        <w:t xml:space="preserve"> </w:t>
      </w:r>
      <w:r>
        <w:rPr>
          <w:rFonts w:cs="Simplified Arabic"/>
          <w:sz w:val="28"/>
          <w:szCs w:val="28"/>
          <w:rtl/>
          <w:lang w:bidi="ar-IQ"/>
        </w:rPr>
        <w:t>الصيغ</w:t>
      </w:r>
      <w:r>
        <w:rPr>
          <w:rFonts w:cs="Simplified Arabic" w:hint="cs"/>
          <w:sz w:val="28"/>
          <w:szCs w:val="28"/>
          <w:lang w:bidi="ar-IQ"/>
        </w:rPr>
        <w:t xml:space="preserve"> </w:t>
      </w:r>
      <w:r>
        <w:rPr>
          <w:rFonts w:cs="Simplified Arabic"/>
          <w:sz w:val="28"/>
          <w:szCs w:val="28"/>
          <w:rtl/>
          <w:lang w:bidi="ar-IQ"/>
        </w:rPr>
        <w:t>العددية</w:t>
      </w:r>
      <w:r>
        <w:rPr>
          <w:rFonts w:cs="Simplified Arabic" w:hint="cs"/>
          <w:sz w:val="28"/>
          <w:szCs w:val="28"/>
          <w:lang w:bidi="ar-IQ"/>
        </w:rPr>
        <w:t xml:space="preserve"> </w:t>
      </w:r>
      <w:r>
        <w:rPr>
          <w:rFonts w:cs="Simplified Arabic"/>
          <w:sz w:val="28"/>
          <w:szCs w:val="28"/>
          <w:rtl/>
          <w:lang w:bidi="ar-IQ"/>
        </w:rPr>
        <w:t>المختلفة</w:t>
      </w:r>
      <w:r>
        <w:rPr>
          <w:rFonts w:ascii="SimplifiedArabic" w:eastAsiaTheme="minorHAnsi" w:hAnsiTheme="minorHAnsi" w:cs="SimplifiedArabic" w:hint="cs"/>
          <w:sz w:val="28"/>
          <w:szCs w:val="28"/>
          <w:rtl/>
        </w:rPr>
        <w:t>،</w:t>
      </w:r>
      <w:r>
        <w:rPr>
          <w:rFonts w:ascii="SimplifiedArabic" w:eastAsiaTheme="minorHAnsi" w:hAnsiTheme="minorHAnsi" w:cs="SimplifiedArabic" w:hint="cs"/>
          <w:sz w:val="28"/>
          <w:szCs w:val="28"/>
        </w:rPr>
        <w:t xml:space="preserve"> </w:t>
      </w:r>
      <w:r>
        <w:rPr>
          <w:rFonts w:ascii="SimplifiedArabic" w:eastAsiaTheme="minorHAnsi" w:hAnsiTheme="minorHAnsi" w:cs="SimplifiedArabic" w:hint="cs"/>
          <w:sz w:val="28"/>
          <w:szCs w:val="28"/>
          <w:rtl/>
        </w:rPr>
        <w:t>ذكرت</w:t>
      </w:r>
      <w:r>
        <w:rPr>
          <w:rFonts w:ascii="SimplifiedArabic" w:eastAsiaTheme="minorHAnsi" w:hAnsiTheme="minorHAnsi" w:cs="SimplifiedArabic" w:hint="cs"/>
          <w:sz w:val="28"/>
          <w:szCs w:val="28"/>
        </w:rPr>
        <w:t xml:space="preserve"> </w:t>
      </w:r>
      <w:r>
        <w:rPr>
          <w:rFonts w:ascii="SimplifiedArabic" w:eastAsiaTheme="minorHAnsi" w:hAnsiTheme="minorHAnsi" w:cs="SimplifiedArabic" w:hint="cs"/>
          <w:sz w:val="28"/>
          <w:szCs w:val="28"/>
          <w:rtl/>
        </w:rPr>
        <w:t>في</w:t>
      </w:r>
      <w:r>
        <w:rPr>
          <w:rFonts w:ascii="SimplifiedArabic" w:eastAsiaTheme="minorHAnsi" w:hAnsiTheme="minorHAnsi" w:cs="SimplifiedArabic" w:hint="cs"/>
          <w:sz w:val="28"/>
          <w:szCs w:val="28"/>
        </w:rPr>
        <w:t xml:space="preserve"> </w:t>
      </w:r>
      <w:r>
        <w:rPr>
          <w:rFonts w:ascii="SimplifiedArabic" w:eastAsiaTheme="minorHAnsi" w:hAnsiTheme="minorHAnsi" w:cs="SimplifiedArabic" w:hint="cs"/>
          <w:sz w:val="28"/>
          <w:szCs w:val="28"/>
          <w:rtl/>
        </w:rPr>
        <w:t>الآيات</w:t>
      </w:r>
      <w:r>
        <w:rPr>
          <w:rFonts w:ascii="SimplifiedArabic" w:eastAsiaTheme="minorHAnsi" w:hAnsiTheme="minorHAnsi" w:cs="SimplifiedArabic" w:hint="cs"/>
          <w:sz w:val="28"/>
          <w:szCs w:val="28"/>
        </w:rPr>
        <w:t xml:space="preserve"> </w:t>
      </w:r>
      <w:r>
        <w:rPr>
          <w:rFonts w:ascii="SimplifiedArabic" w:eastAsiaTheme="minorHAnsi" w:hAnsiTheme="minorHAnsi" w:cs="SimplifiedArabic" w:hint="cs"/>
          <w:sz w:val="28"/>
          <w:szCs w:val="28"/>
          <w:rtl/>
        </w:rPr>
        <w:t>المباركات</w:t>
      </w:r>
      <w:r>
        <w:rPr>
          <w:rFonts w:hint="cs"/>
          <w:sz w:val="28"/>
          <w:szCs w:val="28"/>
          <w:rtl/>
        </w:rPr>
        <w:t xml:space="preserve"> عدة منها:</w:t>
      </w:r>
    </w:p>
    <w:p w:rsidR="00C67251" w:rsidRDefault="00C67251" w:rsidP="00A06BAE">
      <w:pPr>
        <w:pStyle w:val="ListParagraph"/>
        <w:numPr>
          <w:ilvl w:val="0"/>
          <w:numId w:val="18"/>
        </w:numPr>
        <w:tabs>
          <w:tab w:val="left" w:pos="476"/>
        </w:tabs>
        <w:spacing w:after="0" w:line="240" w:lineRule="auto"/>
        <w:ind w:left="206" w:firstLine="0"/>
        <w:jc w:val="lowKashida"/>
        <w:rPr>
          <w:sz w:val="28"/>
          <w:szCs w:val="28"/>
          <w:lang w:bidi="ar-IQ"/>
        </w:rPr>
      </w:pPr>
      <w:r>
        <w:rPr>
          <w:sz w:val="28"/>
          <w:szCs w:val="28"/>
          <w:rtl/>
          <w:lang w:bidi="ar-IQ"/>
        </w:rPr>
        <w:t>(</w:t>
      </w:r>
      <w:r>
        <w:rPr>
          <w:b/>
          <w:bCs/>
          <w:sz w:val="28"/>
          <w:szCs w:val="28"/>
          <w:rtl/>
        </w:rPr>
        <w:t>فَمَن لَّمْ يَجِدْ فَصِيَامُ ثَلاثَةِ أَيَّامٍ فِي الْحَجِّ وَسَبْعَةٍ إِذَا رَجَعْتُمْ تِلْكَ عَشَرَةٌ كَامِلَةٌ</w:t>
      </w:r>
      <w:r>
        <w:rPr>
          <w:sz w:val="28"/>
          <w:szCs w:val="28"/>
          <w:rtl/>
          <w:lang w:bidi="ar-IQ"/>
        </w:rPr>
        <w:t>)(البقرة: من الآية:196).</w:t>
      </w:r>
    </w:p>
    <w:p w:rsidR="00C67251" w:rsidRDefault="00C67251" w:rsidP="00A06BAE">
      <w:pPr>
        <w:pStyle w:val="ListParagraph"/>
        <w:numPr>
          <w:ilvl w:val="0"/>
          <w:numId w:val="18"/>
        </w:numPr>
        <w:tabs>
          <w:tab w:val="left" w:pos="476"/>
        </w:tabs>
        <w:spacing w:after="0" w:line="240" w:lineRule="auto"/>
        <w:ind w:left="206" w:firstLine="0"/>
        <w:jc w:val="lowKashida"/>
        <w:rPr>
          <w:b/>
          <w:bCs/>
          <w:sz w:val="28"/>
          <w:szCs w:val="28"/>
          <w:rtl/>
          <w:lang w:bidi="ar-IQ"/>
        </w:rPr>
      </w:pPr>
      <w:r>
        <w:rPr>
          <w:b/>
          <w:bCs/>
          <w:sz w:val="28"/>
          <w:szCs w:val="28"/>
          <w:rtl/>
          <w:lang w:bidi="ar-IQ"/>
        </w:rPr>
        <w:t>(</w:t>
      </w:r>
      <w:r>
        <w:rPr>
          <w:b/>
          <w:bCs/>
          <w:sz w:val="28"/>
          <w:szCs w:val="28"/>
          <w:rtl/>
        </w:rPr>
        <w:t>يَكُن مِّنكُم مِّئَةٌ صَابِرَةٌ يَغْلِبُواْ مِئَتَيْنِ وَإِن يَكُن مِّنكُمْ أَلْفٌ يَغْلِبُواْ أَلْفَيْنِ بِإِذْنِ اللّهِ وَاللّهُ مَعَ الصَّابِرِينَ</w:t>
      </w:r>
      <w:r>
        <w:rPr>
          <w:b/>
          <w:bCs/>
          <w:sz w:val="28"/>
          <w:szCs w:val="28"/>
          <w:rtl/>
          <w:lang w:bidi="ar-IQ"/>
        </w:rPr>
        <w:t>)(</w:t>
      </w:r>
      <w:r>
        <w:rPr>
          <w:sz w:val="28"/>
          <w:szCs w:val="28"/>
          <w:rtl/>
          <w:lang w:bidi="ar-IQ"/>
        </w:rPr>
        <w:t>الانفال: من الآية 66)</w:t>
      </w:r>
    </w:p>
    <w:p w:rsidR="00C67251" w:rsidRDefault="00C67251" w:rsidP="00A06BAE">
      <w:pPr>
        <w:pStyle w:val="ListParagraph"/>
        <w:numPr>
          <w:ilvl w:val="0"/>
          <w:numId w:val="18"/>
        </w:numPr>
        <w:tabs>
          <w:tab w:val="left" w:pos="476"/>
        </w:tabs>
        <w:spacing w:before="240" w:after="0" w:line="240" w:lineRule="auto"/>
        <w:ind w:left="206" w:firstLine="0"/>
        <w:jc w:val="lowKashida"/>
        <w:rPr>
          <w:sz w:val="28"/>
          <w:szCs w:val="28"/>
          <w:rtl/>
          <w:lang w:bidi="ar-IQ"/>
        </w:rPr>
      </w:pPr>
      <w:r>
        <w:rPr>
          <w:sz w:val="28"/>
          <w:szCs w:val="28"/>
          <w:rtl/>
          <w:lang w:bidi="ar-IQ"/>
        </w:rPr>
        <w:lastRenderedPageBreak/>
        <w:t>(</w:t>
      </w:r>
      <w:r>
        <w:rPr>
          <w:b/>
          <w:bCs/>
          <w:sz w:val="28"/>
          <w:szCs w:val="28"/>
          <w:rtl/>
        </w:rPr>
        <w:t>إِذْ تَقُولُ لِلْمُؤْمِنِينَ أَلَن يَكْفِيكُمْ أَن يُمِدَّكُمْ رَبُّكُم بِثَلاَثَةِ آلاَفٍ مِّنَ الْمَلآئِكَةِ مُنزَلِينَ</w:t>
      </w:r>
      <w:r>
        <w:rPr>
          <w:sz w:val="28"/>
          <w:szCs w:val="28"/>
          <w:rtl/>
          <w:lang w:bidi="ar-IQ"/>
        </w:rPr>
        <w:t>)(آل عمران:124).</w:t>
      </w:r>
    </w:p>
    <w:p w:rsidR="00C67251" w:rsidRDefault="00C67251" w:rsidP="00C67251">
      <w:pPr>
        <w:autoSpaceDE w:val="0"/>
        <w:autoSpaceDN w:val="0"/>
        <w:adjustRightInd w:val="0"/>
        <w:rPr>
          <w:rFonts w:ascii="SimplifiedArabic" w:cs="SimplifiedArabic"/>
          <w:sz w:val="28"/>
          <w:szCs w:val="28"/>
          <w:rtl/>
        </w:rPr>
      </w:pPr>
      <w:r>
        <w:rPr>
          <w:rFonts w:ascii="SimplifiedArabic" w:cs="SimplifiedArabic" w:hint="cs"/>
          <w:sz w:val="28"/>
          <w:szCs w:val="28"/>
          <w:rtl/>
        </w:rPr>
        <w:t>ثم جاء ذكر الاعداد</w:t>
      </w:r>
      <w:r>
        <w:rPr>
          <w:rFonts w:ascii="SimplifiedArabic" w:cs="SimplifiedArabic" w:hint="cs"/>
          <w:sz w:val="28"/>
          <w:szCs w:val="28"/>
        </w:rPr>
        <w:t xml:space="preserve"> </w:t>
      </w:r>
      <w:r>
        <w:rPr>
          <w:rFonts w:ascii="SimplifiedArabic" w:cs="SimplifiedArabic" w:hint="cs"/>
          <w:sz w:val="28"/>
          <w:szCs w:val="28"/>
          <w:rtl/>
        </w:rPr>
        <w:t>الترتيبية</w:t>
      </w:r>
      <w:r>
        <w:rPr>
          <w:rFonts w:ascii="SimplifiedArabic" w:cs="SimplifiedArabic" w:hint="cs"/>
          <w:sz w:val="28"/>
          <w:szCs w:val="28"/>
        </w:rPr>
        <w:t xml:space="preserve"> </w:t>
      </w:r>
      <w:r>
        <w:rPr>
          <w:rFonts w:ascii="SimplifiedArabic" w:cs="SimplifiedArabic" w:hint="cs"/>
          <w:sz w:val="28"/>
          <w:szCs w:val="28"/>
          <w:rtl/>
        </w:rPr>
        <w:t>،</w:t>
      </w:r>
      <w:r>
        <w:rPr>
          <w:rFonts w:ascii="SimplifiedArabic" w:cs="SimplifiedArabic" w:hint="cs"/>
          <w:sz w:val="28"/>
          <w:szCs w:val="28"/>
        </w:rPr>
        <w:t xml:space="preserve"> </w:t>
      </w:r>
      <w:r>
        <w:rPr>
          <w:rFonts w:ascii="SimplifiedArabic" w:cs="SimplifiedArabic" w:hint="cs"/>
          <w:sz w:val="28"/>
          <w:szCs w:val="28"/>
          <w:rtl/>
        </w:rPr>
        <w:t>وهي</w:t>
      </w:r>
      <w:r>
        <w:rPr>
          <w:rFonts w:ascii="SimplifiedArabic" w:cs="SimplifiedArabic" w:hint="cs"/>
          <w:sz w:val="28"/>
          <w:szCs w:val="28"/>
        </w:rPr>
        <w:t xml:space="preserve"> </w:t>
      </w:r>
      <w:r>
        <w:rPr>
          <w:rFonts w:ascii="SimplifiedArabic" w:cs="SimplifiedArabic" w:hint="cs"/>
          <w:sz w:val="28"/>
          <w:szCs w:val="28"/>
          <w:rtl/>
        </w:rPr>
        <w:t>احدى</w:t>
      </w:r>
      <w:r>
        <w:rPr>
          <w:rFonts w:ascii="SimplifiedArabic" w:cs="SimplifiedArabic" w:hint="cs"/>
          <w:sz w:val="28"/>
          <w:szCs w:val="28"/>
        </w:rPr>
        <w:t xml:space="preserve"> </w:t>
      </w:r>
      <w:r>
        <w:rPr>
          <w:rFonts w:ascii="SimplifiedArabic" w:cs="SimplifiedArabic" w:hint="cs"/>
          <w:sz w:val="28"/>
          <w:szCs w:val="28"/>
          <w:rtl/>
        </w:rPr>
        <w:t>الطرق</w:t>
      </w:r>
      <w:r>
        <w:rPr>
          <w:rFonts w:ascii="SimplifiedArabic" w:cs="SimplifiedArabic" w:hint="cs"/>
          <w:sz w:val="28"/>
          <w:szCs w:val="28"/>
        </w:rPr>
        <w:t xml:space="preserve"> </w:t>
      </w:r>
      <w:r>
        <w:rPr>
          <w:rFonts w:ascii="SimplifiedArabic" w:cs="SimplifiedArabic" w:hint="cs"/>
          <w:sz w:val="28"/>
          <w:szCs w:val="28"/>
          <w:rtl/>
        </w:rPr>
        <w:t>المستعملة</w:t>
      </w:r>
      <w:r>
        <w:rPr>
          <w:rFonts w:ascii="SimplifiedArabic" w:cs="SimplifiedArabic" w:hint="cs"/>
          <w:sz w:val="28"/>
          <w:szCs w:val="28"/>
        </w:rPr>
        <w:t xml:space="preserve"> </w:t>
      </w:r>
      <w:r>
        <w:rPr>
          <w:rFonts w:ascii="SimplifiedArabic" w:cs="SimplifiedArabic" w:hint="cs"/>
          <w:sz w:val="28"/>
          <w:szCs w:val="28"/>
          <w:rtl/>
        </w:rPr>
        <w:t>لوصف</w:t>
      </w:r>
      <w:r>
        <w:rPr>
          <w:rFonts w:ascii="SimplifiedArabic" w:cs="SimplifiedArabic" w:hint="cs"/>
          <w:sz w:val="28"/>
          <w:szCs w:val="28"/>
        </w:rPr>
        <w:t xml:space="preserve"> </w:t>
      </w:r>
      <w:r>
        <w:rPr>
          <w:rFonts w:ascii="SimplifiedArabic" w:cs="SimplifiedArabic" w:hint="cs"/>
          <w:sz w:val="28"/>
          <w:szCs w:val="28"/>
          <w:rtl/>
        </w:rPr>
        <w:t>العدد</w:t>
      </w:r>
      <w:r>
        <w:rPr>
          <w:rFonts w:ascii="SimplifiedArabic" w:cs="SimplifiedArabic" w:hint="cs"/>
          <w:sz w:val="28"/>
          <w:szCs w:val="28"/>
        </w:rPr>
        <w:t xml:space="preserve"> </w:t>
      </w:r>
      <w:r>
        <w:rPr>
          <w:rFonts w:ascii="SimplifiedArabic" w:cs="SimplifiedArabic" w:hint="cs"/>
          <w:sz w:val="28"/>
          <w:szCs w:val="28"/>
          <w:rtl/>
        </w:rPr>
        <w:t>التي</w:t>
      </w:r>
      <w:r>
        <w:rPr>
          <w:rFonts w:ascii="SimplifiedArabic" w:cs="SimplifiedArabic" w:hint="cs"/>
          <w:sz w:val="28"/>
          <w:szCs w:val="28"/>
        </w:rPr>
        <w:t xml:space="preserve"> </w:t>
      </w:r>
      <w:r>
        <w:rPr>
          <w:rFonts w:ascii="SimplifiedArabic" w:cs="SimplifiedArabic" w:hint="cs"/>
          <w:sz w:val="28"/>
          <w:szCs w:val="28"/>
          <w:rtl/>
        </w:rPr>
        <w:t>تصف</w:t>
      </w:r>
      <w:r>
        <w:rPr>
          <w:rFonts w:ascii="SimplifiedArabic" w:cs="SimplifiedArabic" w:hint="cs"/>
          <w:sz w:val="28"/>
          <w:szCs w:val="28"/>
        </w:rPr>
        <w:t xml:space="preserve"> </w:t>
      </w:r>
      <w:r>
        <w:rPr>
          <w:rFonts w:ascii="SimplifiedArabic" w:cs="SimplifiedArabic" w:hint="cs"/>
          <w:sz w:val="28"/>
          <w:szCs w:val="28"/>
          <w:rtl/>
        </w:rPr>
        <w:t>ما قبله</w:t>
      </w:r>
      <w:r>
        <w:rPr>
          <w:rFonts w:ascii="SimplifiedArabic" w:cs="SimplifiedArabic" w:hint="cs"/>
          <w:sz w:val="28"/>
          <w:szCs w:val="28"/>
        </w:rPr>
        <w:t xml:space="preserve"> </w:t>
      </w:r>
      <w:r>
        <w:rPr>
          <w:rFonts w:ascii="SimplifiedArabic" w:cs="SimplifiedArabic" w:hint="cs"/>
          <w:sz w:val="28"/>
          <w:szCs w:val="28"/>
          <w:rtl/>
        </w:rPr>
        <w:t>وتدل</w:t>
      </w:r>
      <w:r>
        <w:rPr>
          <w:rFonts w:ascii="SimplifiedArabic" w:cs="SimplifiedArabic" w:hint="cs"/>
          <w:sz w:val="28"/>
          <w:szCs w:val="28"/>
        </w:rPr>
        <w:t xml:space="preserve"> </w:t>
      </w:r>
      <w:r>
        <w:rPr>
          <w:rFonts w:ascii="SimplifiedArabic" w:cs="SimplifiedArabic" w:hint="cs"/>
          <w:sz w:val="28"/>
          <w:szCs w:val="28"/>
          <w:rtl/>
        </w:rPr>
        <w:t>على</w:t>
      </w:r>
      <w:r>
        <w:rPr>
          <w:rFonts w:ascii="SimplifiedArabic" w:cs="SimplifiedArabic" w:hint="cs"/>
          <w:sz w:val="28"/>
          <w:szCs w:val="28"/>
        </w:rPr>
        <w:t xml:space="preserve"> </w:t>
      </w:r>
      <w:r>
        <w:rPr>
          <w:rFonts w:ascii="SimplifiedArabic" w:cs="SimplifiedArabic" w:hint="cs"/>
          <w:sz w:val="28"/>
          <w:szCs w:val="28"/>
          <w:rtl/>
        </w:rPr>
        <w:t>ترتيبه</w:t>
      </w:r>
      <w:r>
        <w:rPr>
          <w:rFonts w:ascii="SimplifiedArabic" w:cs="SimplifiedArabic" w:hint="cs"/>
          <w:sz w:val="28"/>
          <w:szCs w:val="28"/>
        </w:rPr>
        <w:t xml:space="preserve"> </w:t>
      </w:r>
      <w:r>
        <w:rPr>
          <w:rFonts w:ascii="SimplifiedArabic" w:cs="SimplifiedArabic" w:hint="cs"/>
          <w:sz w:val="28"/>
          <w:szCs w:val="28"/>
          <w:rtl/>
        </w:rPr>
        <w:t>وموقعه</w:t>
      </w:r>
      <w:r>
        <w:rPr>
          <w:rFonts w:ascii="SimplifiedArabic" w:cs="SimplifiedArabic" w:hint="cs"/>
          <w:sz w:val="28"/>
          <w:szCs w:val="28"/>
        </w:rPr>
        <w:t xml:space="preserve"> </w:t>
      </w:r>
      <w:r>
        <w:rPr>
          <w:rFonts w:ascii="SimplifiedArabic" w:cs="SimplifiedArabic" w:hint="cs"/>
          <w:sz w:val="28"/>
          <w:szCs w:val="28"/>
          <w:rtl/>
        </w:rPr>
        <w:t>،</w:t>
      </w:r>
      <w:r>
        <w:rPr>
          <w:rFonts w:ascii="SimplifiedArabic" w:cs="SimplifiedArabic" w:hint="cs"/>
          <w:sz w:val="28"/>
          <w:szCs w:val="28"/>
        </w:rPr>
        <w:t xml:space="preserve"> </w:t>
      </w:r>
      <w:r>
        <w:rPr>
          <w:rFonts w:ascii="SimplifiedArabic" w:cs="SimplifiedArabic" w:hint="cs"/>
          <w:sz w:val="28"/>
          <w:szCs w:val="28"/>
          <w:rtl/>
        </w:rPr>
        <w:t>مثل</w:t>
      </w:r>
      <w:r>
        <w:rPr>
          <w:rFonts w:ascii="SimplifiedArabic" w:cs="SimplifiedArabic" w:hint="cs"/>
          <w:sz w:val="28"/>
          <w:szCs w:val="28"/>
        </w:rPr>
        <w:t xml:space="preserve"> </w:t>
      </w:r>
      <w:r>
        <w:rPr>
          <w:rFonts w:ascii="SimplifiedArabic" w:cs="SimplifiedArabic" w:hint="cs"/>
          <w:sz w:val="28"/>
          <w:szCs w:val="28"/>
          <w:rtl/>
        </w:rPr>
        <w:t>الأول</w:t>
      </w:r>
      <w:r>
        <w:rPr>
          <w:rFonts w:ascii="SimplifiedArabic" w:cs="SimplifiedArabic" w:hint="cs"/>
          <w:sz w:val="28"/>
          <w:szCs w:val="28"/>
        </w:rPr>
        <w:t xml:space="preserve"> </w:t>
      </w:r>
      <w:r>
        <w:rPr>
          <w:rFonts w:ascii="SimplifiedArabic" w:cs="SimplifiedArabic" w:hint="cs"/>
          <w:sz w:val="28"/>
          <w:szCs w:val="28"/>
          <w:rtl/>
        </w:rPr>
        <w:t>والثاني</w:t>
      </w:r>
      <w:r>
        <w:rPr>
          <w:rFonts w:ascii="SimplifiedArabic" w:cs="SimplifiedArabic" w:hint="cs"/>
          <w:sz w:val="28"/>
          <w:szCs w:val="28"/>
        </w:rPr>
        <w:t xml:space="preserve"> </w:t>
      </w:r>
      <w:r>
        <w:rPr>
          <w:rFonts w:ascii="SimplifiedArabic" w:cs="SimplifiedArabic" w:hint="cs"/>
          <w:sz w:val="28"/>
          <w:szCs w:val="28"/>
          <w:rtl/>
        </w:rPr>
        <w:t>والثالث</w:t>
      </w:r>
      <w:r>
        <w:rPr>
          <w:rFonts w:ascii="SimplifiedArabic" w:cs="SimplifiedArabic" w:hint="cs"/>
          <w:sz w:val="28"/>
          <w:szCs w:val="28"/>
        </w:rPr>
        <w:t xml:space="preserve"> </w:t>
      </w:r>
      <w:r>
        <w:rPr>
          <w:rFonts w:ascii="Simplified Arabic" w:hAnsi="Simplified Arabic"/>
          <w:sz w:val="28"/>
          <w:szCs w:val="28"/>
        </w:rPr>
        <w:t>...</w:t>
      </w:r>
      <w:r>
        <w:rPr>
          <w:rFonts w:ascii="SimplifiedArabic" w:cs="SimplifiedArabic" w:hint="cs"/>
          <w:sz w:val="28"/>
          <w:szCs w:val="28"/>
          <w:rtl/>
        </w:rPr>
        <w:t>الخ</w:t>
      </w:r>
      <w:r>
        <w:rPr>
          <w:rFonts w:ascii="SimplifiedArabic" w:cs="SimplifiedArabic" w:hint="cs"/>
          <w:sz w:val="28"/>
          <w:szCs w:val="28"/>
        </w:rPr>
        <w:t xml:space="preserve"> </w:t>
      </w:r>
      <w:r>
        <w:rPr>
          <w:rFonts w:ascii="Simplified Arabic" w:hAnsi="Simplified Arabic"/>
          <w:sz w:val="28"/>
          <w:szCs w:val="28"/>
        </w:rPr>
        <w:t xml:space="preserve">. </w:t>
      </w:r>
      <w:r>
        <w:rPr>
          <w:rFonts w:ascii="SimplifiedArabic" w:cs="SimplifiedArabic" w:hint="cs"/>
          <w:sz w:val="28"/>
          <w:szCs w:val="28"/>
          <w:rtl/>
        </w:rPr>
        <w:t>وقد</w:t>
      </w:r>
      <w:r>
        <w:rPr>
          <w:rFonts w:ascii="SimplifiedArabic" w:cs="SimplifiedArabic" w:hint="cs"/>
          <w:sz w:val="28"/>
          <w:szCs w:val="28"/>
        </w:rPr>
        <w:t xml:space="preserve"> </w:t>
      </w:r>
      <w:r>
        <w:rPr>
          <w:rFonts w:ascii="SimplifiedArabic" w:cs="SimplifiedArabic" w:hint="cs"/>
          <w:sz w:val="28"/>
          <w:szCs w:val="28"/>
          <w:rtl/>
        </w:rPr>
        <w:t>ذكر القرآن</w:t>
      </w:r>
      <w:r>
        <w:rPr>
          <w:rFonts w:ascii="SimplifiedArabic" w:cs="SimplifiedArabic" w:hint="cs"/>
          <w:sz w:val="28"/>
          <w:szCs w:val="28"/>
        </w:rPr>
        <w:t xml:space="preserve"> </w:t>
      </w:r>
      <w:r>
        <w:rPr>
          <w:rFonts w:ascii="SimplifiedArabic" w:cs="SimplifiedArabic" w:hint="cs"/>
          <w:sz w:val="28"/>
          <w:szCs w:val="28"/>
          <w:rtl/>
        </w:rPr>
        <w:t>الكريم</w:t>
      </w:r>
      <w:r>
        <w:rPr>
          <w:rFonts w:ascii="SimplifiedArabic" w:cs="SimplifiedArabic" w:hint="cs"/>
          <w:sz w:val="28"/>
          <w:szCs w:val="28"/>
        </w:rPr>
        <w:t xml:space="preserve"> </w:t>
      </w:r>
      <w:r>
        <w:rPr>
          <w:rFonts w:ascii="SimplifiedArabic" w:cs="SimplifiedArabic" w:hint="cs"/>
          <w:sz w:val="28"/>
          <w:szCs w:val="28"/>
          <w:rtl/>
        </w:rPr>
        <w:t>الاعداد</w:t>
      </w:r>
      <w:r>
        <w:rPr>
          <w:rFonts w:ascii="SimplifiedArabic" w:cs="SimplifiedArabic" w:hint="cs"/>
          <w:sz w:val="28"/>
          <w:szCs w:val="28"/>
        </w:rPr>
        <w:t xml:space="preserve"> </w:t>
      </w:r>
      <w:r>
        <w:rPr>
          <w:rFonts w:ascii="SimplifiedArabic" w:cs="SimplifiedArabic" w:hint="cs"/>
          <w:sz w:val="28"/>
          <w:szCs w:val="28"/>
          <w:rtl/>
        </w:rPr>
        <w:t>الترتيبية</w:t>
      </w:r>
      <w:r>
        <w:rPr>
          <w:rFonts w:ascii="SimplifiedArabic" w:cs="SimplifiedArabic" w:hint="cs"/>
          <w:sz w:val="28"/>
          <w:szCs w:val="28"/>
        </w:rPr>
        <w:t xml:space="preserve"> </w:t>
      </w:r>
      <w:r>
        <w:rPr>
          <w:rFonts w:ascii="SimplifiedArabic" w:cs="SimplifiedArabic" w:hint="cs"/>
          <w:sz w:val="28"/>
          <w:szCs w:val="28"/>
          <w:rtl/>
        </w:rPr>
        <w:t>في</w:t>
      </w:r>
      <w:r>
        <w:rPr>
          <w:rFonts w:ascii="SimplifiedArabic" w:cs="SimplifiedArabic" w:hint="cs"/>
          <w:sz w:val="28"/>
          <w:szCs w:val="28"/>
        </w:rPr>
        <w:t xml:space="preserve"> </w:t>
      </w:r>
      <w:r>
        <w:rPr>
          <w:rFonts w:ascii="SimplifiedArabic" w:cs="SimplifiedArabic" w:hint="cs"/>
          <w:sz w:val="28"/>
          <w:szCs w:val="28"/>
          <w:rtl/>
        </w:rPr>
        <w:t>مواقع</w:t>
      </w:r>
      <w:r>
        <w:rPr>
          <w:rFonts w:ascii="SimplifiedArabic" w:cs="SimplifiedArabic" w:hint="cs"/>
          <w:sz w:val="28"/>
          <w:szCs w:val="28"/>
        </w:rPr>
        <w:t xml:space="preserve"> </w:t>
      </w:r>
      <w:r>
        <w:rPr>
          <w:rFonts w:ascii="SimplifiedArabic" w:cs="SimplifiedArabic" w:hint="cs"/>
          <w:sz w:val="28"/>
          <w:szCs w:val="28"/>
          <w:rtl/>
        </w:rPr>
        <w:t>مختلفة</w:t>
      </w:r>
      <w:r>
        <w:rPr>
          <w:rFonts w:ascii="Simplified Arabic" w:hAnsi="Simplified Arabic"/>
          <w:sz w:val="28"/>
          <w:szCs w:val="28"/>
        </w:rPr>
        <w:t xml:space="preserve">. </w:t>
      </w:r>
      <w:r>
        <w:rPr>
          <w:rFonts w:ascii="SimplifiedArabic" w:cs="SimplifiedArabic" w:hint="cs"/>
          <w:sz w:val="28"/>
          <w:szCs w:val="28"/>
          <w:rtl/>
        </w:rPr>
        <w:t>والآيات</w:t>
      </w:r>
      <w:r>
        <w:rPr>
          <w:rFonts w:ascii="SimplifiedArabic" w:cs="SimplifiedArabic" w:hint="cs"/>
          <w:sz w:val="28"/>
          <w:szCs w:val="28"/>
        </w:rPr>
        <w:t xml:space="preserve"> </w:t>
      </w:r>
      <w:r>
        <w:rPr>
          <w:rFonts w:ascii="SimplifiedArabic" w:cs="SimplifiedArabic" w:hint="cs"/>
          <w:sz w:val="28"/>
          <w:szCs w:val="28"/>
          <w:rtl/>
        </w:rPr>
        <w:t>المباركات</w:t>
      </w:r>
      <w:r>
        <w:rPr>
          <w:rFonts w:ascii="SimplifiedArabic" w:cs="SimplifiedArabic" w:hint="cs"/>
          <w:sz w:val="28"/>
          <w:szCs w:val="28"/>
        </w:rPr>
        <w:t xml:space="preserve"> </w:t>
      </w:r>
      <w:r>
        <w:rPr>
          <w:rFonts w:ascii="SimplifiedArabic" w:cs="SimplifiedArabic" w:hint="cs"/>
          <w:sz w:val="28"/>
          <w:szCs w:val="28"/>
          <w:rtl/>
        </w:rPr>
        <w:t>الآتية منها:</w:t>
      </w:r>
    </w:p>
    <w:p w:rsidR="00C67251" w:rsidRDefault="00C67251" w:rsidP="00A06BAE">
      <w:pPr>
        <w:pStyle w:val="ListParagraph"/>
        <w:numPr>
          <w:ilvl w:val="0"/>
          <w:numId w:val="19"/>
        </w:numPr>
        <w:autoSpaceDE w:val="0"/>
        <w:autoSpaceDN w:val="0"/>
        <w:adjustRightInd w:val="0"/>
        <w:spacing w:after="0" w:line="240" w:lineRule="auto"/>
        <w:jc w:val="both"/>
        <w:rPr>
          <w:rFonts w:ascii="SimplifiedArabic" w:cs="SimplifiedArabic" w:hint="cs"/>
          <w:sz w:val="28"/>
          <w:szCs w:val="28"/>
          <w:rtl/>
        </w:rPr>
      </w:pPr>
      <w:r>
        <w:rPr>
          <w:rFonts w:ascii="SimplifiedArabic" w:cs="SimplifiedArabic" w:hint="cs"/>
          <w:sz w:val="28"/>
          <w:szCs w:val="28"/>
          <w:rtl/>
        </w:rPr>
        <w:t>(</w:t>
      </w:r>
      <w:r>
        <w:rPr>
          <w:b/>
          <w:bCs/>
          <w:sz w:val="28"/>
          <w:szCs w:val="28"/>
          <w:rtl/>
        </w:rPr>
        <w:t>إِنَّ أَوَّلَ بَيْتٍ وُضِعَ لِلنَّاسِ لَلَّذِي بِبَكَّةَ مُبَارَكًا وَهُدًى لِّلْعَالَمِينَ</w:t>
      </w:r>
      <w:r>
        <w:rPr>
          <w:rFonts w:ascii="SimplifiedArabic" w:cs="SimplifiedArabic" w:hint="cs"/>
          <w:sz w:val="28"/>
          <w:szCs w:val="28"/>
          <w:rtl/>
        </w:rPr>
        <w:t>)(آل عمران:95).</w:t>
      </w:r>
    </w:p>
    <w:p w:rsidR="00C67251" w:rsidRDefault="00C67251" w:rsidP="00A06BAE">
      <w:pPr>
        <w:pStyle w:val="ListParagraph"/>
        <w:numPr>
          <w:ilvl w:val="0"/>
          <w:numId w:val="19"/>
        </w:numPr>
        <w:autoSpaceDE w:val="0"/>
        <w:autoSpaceDN w:val="0"/>
        <w:adjustRightInd w:val="0"/>
        <w:spacing w:after="0" w:line="240" w:lineRule="auto"/>
        <w:jc w:val="both"/>
        <w:rPr>
          <w:rFonts w:ascii="SimplifiedArabic" w:cs="SimplifiedArabic" w:hint="cs"/>
          <w:sz w:val="28"/>
          <w:szCs w:val="28"/>
        </w:rPr>
      </w:pPr>
      <w:r>
        <w:rPr>
          <w:rFonts w:ascii="SimplifiedArabic" w:cs="SimplifiedArabic" w:hint="cs"/>
          <w:sz w:val="28"/>
          <w:szCs w:val="28"/>
          <w:rtl/>
        </w:rPr>
        <w:t>(</w:t>
      </w:r>
      <w:r>
        <w:rPr>
          <w:b/>
          <w:bCs/>
          <w:sz w:val="28"/>
          <w:szCs w:val="28"/>
          <w:rtl/>
        </w:rPr>
        <w:t>سَيَقُولُونَ ثَلَاثَةٌ رَّابِعُهُمْ كَلْبُهُمْ وَيَقُولُونَ خَمْسَةٌ سَادِسُهُمْ كَلْبُهُمْ رَجْمًا بِالْغَيْبِ وَيَقُولُونَ سَبْعَةٌ وَثَامِنُهُمْ كَلْبُهُمْ قُل رَّبِّي أَعْلَمُ بِعِدَّتِهِم مَّا يَعْلَمُهُمْ إِلَّا قَلِيلٌ</w:t>
      </w:r>
      <w:r>
        <w:rPr>
          <w:rFonts w:ascii="SimplifiedArabic" w:cs="SimplifiedArabic" w:hint="cs"/>
          <w:sz w:val="28"/>
          <w:szCs w:val="28"/>
          <w:rtl/>
        </w:rPr>
        <w:t>)( الكهف: من الآية 22)</w:t>
      </w:r>
    </w:p>
    <w:p w:rsidR="00C67251" w:rsidRDefault="00C67251" w:rsidP="00C67251">
      <w:pPr>
        <w:autoSpaceDE w:val="0"/>
        <w:autoSpaceDN w:val="0"/>
        <w:adjustRightInd w:val="0"/>
        <w:rPr>
          <w:rFonts w:ascii="SimplifiedArabic" w:cs="SimplifiedArabic" w:hint="cs"/>
          <w:sz w:val="28"/>
          <w:szCs w:val="28"/>
        </w:rPr>
      </w:pPr>
      <w:r>
        <w:rPr>
          <w:rFonts w:ascii="SimplifiedArabic" w:cs="SimplifiedArabic" w:hint="cs"/>
          <w:sz w:val="28"/>
          <w:szCs w:val="28"/>
          <w:rtl/>
        </w:rPr>
        <w:t>وتوجد آيات تدل على العمليات الحسابية منها:-</w:t>
      </w:r>
    </w:p>
    <w:p w:rsidR="00C67251" w:rsidRDefault="00C67251" w:rsidP="00C67251">
      <w:pPr>
        <w:pStyle w:val="NormalWeb"/>
        <w:bidi/>
        <w:ind w:left="357"/>
        <w:jc w:val="both"/>
        <w:rPr>
          <w:rFonts w:cs="Simplified Arabic" w:hint="cs"/>
          <w:sz w:val="28"/>
          <w:szCs w:val="28"/>
          <w:rtl/>
        </w:rPr>
      </w:pPr>
      <w:r>
        <w:rPr>
          <w:rFonts w:cs="Simplified Arabic"/>
          <w:sz w:val="28"/>
          <w:szCs w:val="28"/>
          <w:rtl/>
        </w:rPr>
        <w:t>- الطرح : قال تعالى (</w:t>
      </w:r>
      <w:r>
        <w:rPr>
          <w:rFonts w:cs="Simplified Arabic"/>
          <w:b/>
          <w:bCs/>
          <w:sz w:val="28"/>
          <w:szCs w:val="28"/>
          <w:rtl/>
        </w:rPr>
        <w:t xml:space="preserve">وَلَقَدْ أَرْسَلْنَا نُوحاً إِلَى قَوْمِهِ فَلَبِثَ فِيهِمْ أَلْفَ سَنَةٍ إِلَّا خَمْسِينَ عَاماً </w:t>
      </w:r>
      <w:r>
        <w:rPr>
          <w:rFonts w:cs="Simplified Arabic"/>
          <w:sz w:val="28"/>
          <w:szCs w:val="28"/>
          <w:rtl/>
        </w:rPr>
        <w:t xml:space="preserve">)(العنكبوت: من الآية14) ( 1000 - 50 = 950 ) . </w:t>
      </w:r>
    </w:p>
    <w:p w:rsidR="00C67251" w:rsidRDefault="00C67251" w:rsidP="00C67251">
      <w:pPr>
        <w:pStyle w:val="NormalWeb"/>
        <w:bidi/>
        <w:ind w:left="357"/>
        <w:jc w:val="both"/>
        <w:rPr>
          <w:rFonts w:cs="Simplified Arabic"/>
          <w:sz w:val="28"/>
          <w:szCs w:val="28"/>
          <w:rtl/>
        </w:rPr>
      </w:pPr>
      <w:r>
        <w:rPr>
          <w:rFonts w:cs="Simplified Arabic"/>
          <w:sz w:val="28"/>
          <w:szCs w:val="28"/>
          <w:rtl/>
        </w:rPr>
        <w:t>- الضـرب : قال تعالى : (</w:t>
      </w:r>
      <w:r>
        <w:rPr>
          <w:rFonts w:cs="Simplified Arabic"/>
          <w:b/>
          <w:bCs/>
          <w:sz w:val="28"/>
          <w:szCs w:val="28"/>
          <w:rtl/>
        </w:rPr>
        <w:t>مَثَلُ الَّذِينَ يُنْفِقُونَ أَمْوَالَهُمْ فِي سَبِيلِ اللَّهِ كَمَثَلِ حَبَّةٍ أَنْبَتَتْ سَبْعَ سَنَابِلَ فِي كُلِّ سُنْبُلَةٍ مِائَةُ حَبَّةٍ</w:t>
      </w:r>
      <w:r>
        <w:rPr>
          <w:rFonts w:cs="Simplified Arabic"/>
          <w:sz w:val="28"/>
          <w:szCs w:val="28"/>
          <w:rtl/>
        </w:rPr>
        <w:t>)(البقرة: من الآية261) ( 7 × 100 = 700 ).</w:t>
      </w:r>
    </w:p>
    <w:p w:rsidR="00C67251" w:rsidRDefault="00C67251" w:rsidP="00C67251">
      <w:pPr>
        <w:pStyle w:val="NormalWeb"/>
        <w:bidi/>
        <w:ind w:left="357"/>
        <w:jc w:val="both"/>
        <w:rPr>
          <w:rFonts w:cs="Simplified Arabic"/>
          <w:sz w:val="28"/>
          <w:szCs w:val="28"/>
          <w:rtl/>
        </w:rPr>
      </w:pPr>
      <w:r>
        <w:rPr>
          <w:rFonts w:cs="Simplified Arabic"/>
          <w:sz w:val="28"/>
          <w:szCs w:val="28"/>
          <w:rtl/>
        </w:rPr>
        <w:t xml:space="preserve"> القسـمة : قال تعالى </w:t>
      </w:r>
      <w:r>
        <w:rPr>
          <w:rFonts w:cs="Simplified Arabic"/>
          <w:sz w:val="28"/>
          <w:szCs w:val="28"/>
        </w:rPr>
        <w:t>)</w:t>
      </w:r>
      <w:r>
        <w:rPr>
          <w:rFonts w:cs="Simplified Arabic"/>
          <w:b/>
          <w:bCs/>
          <w:sz w:val="28"/>
          <w:szCs w:val="28"/>
          <w:rtl/>
        </w:rPr>
        <w:t xml:space="preserve">وَإِنْ طَلَّقْتُمُوهُنَّ مِنْ قَبْلِ أَنْ تَمَسُّوهُنَّ وَقَدْ فَرَضْتُمْ لَهُنَّ فَرِيضَةً فَنِصْفُ مَا فَرَضْتُمْ </w:t>
      </w:r>
      <w:r>
        <w:rPr>
          <w:rFonts w:cs="Simplified Arabic"/>
          <w:sz w:val="28"/>
          <w:szCs w:val="28"/>
          <w:rtl/>
        </w:rPr>
        <w:t xml:space="preserve">)(البقرة: من الآية237) ( المهر ÷ 2 ) . </w:t>
      </w:r>
    </w:p>
    <w:p w:rsidR="00C67251" w:rsidRDefault="00C67251" w:rsidP="00C67251">
      <w:pPr>
        <w:pStyle w:val="NormalWeb"/>
        <w:bidi/>
        <w:ind w:left="357"/>
        <w:jc w:val="both"/>
        <w:rPr>
          <w:rFonts w:cs="Simplified Arabic"/>
          <w:sz w:val="28"/>
          <w:szCs w:val="28"/>
          <w:rtl/>
        </w:rPr>
      </w:pPr>
      <w:r>
        <w:rPr>
          <w:rFonts w:cs="Simplified Arabic"/>
          <w:sz w:val="28"/>
          <w:szCs w:val="28"/>
          <w:rtl/>
        </w:rPr>
        <w:t xml:space="preserve">8- الضرب والجمع : قال تعالى:(  </w:t>
      </w:r>
      <w:r>
        <w:rPr>
          <w:rFonts w:cs="Simplified Arabic"/>
          <w:b/>
          <w:bCs/>
          <w:sz w:val="28"/>
          <w:szCs w:val="28"/>
          <w:rtl/>
        </w:rPr>
        <w:t>وَالَّذِينَ يُتَوَفَّوْنَ مِنْكُمْ وَيَذَرُونَ أَزْوَاجاً يَتَرَبَّصْنَ بِأَنْفُسِهِنَّ أَرْبَعَةَ أَشْهُرٍ وَعَشْراً</w:t>
      </w:r>
      <w:r>
        <w:rPr>
          <w:rFonts w:cs="Simplified Arabic"/>
          <w:sz w:val="28"/>
          <w:szCs w:val="28"/>
          <w:rtl/>
        </w:rPr>
        <w:t xml:space="preserve"> )(البقرة: 234)أي ( 4 × 30 + 10 = 120 + 10 = 130 ) </w:t>
      </w:r>
    </w:p>
    <w:p w:rsidR="00C67251" w:rsidRDefault="00C67251" w:rsidP="00C67251">
      <w:pPr>
        <w:pStyle w:val="NormalWeb"/>
        <w:bidi/>
        <w:ind w:left="357"/>
        <w:jc w:val="both"/>
        <w:rPr>
          <w:rFonts w:cs="Simplified Arabic"/>
          <w:sz w:val="28"/>
          <w:szCs w:val="28"/>
          <w:rtl/>
        </w:rPr>
      </w:pPr>
      <w:r>
        <w:rPr>
          <w:rFonts w:cs="Simplified Arabic"/>
          <w:sz w:val="28"/>
          <w:szCs w:val="28"/>
          <w:rtl/>
        </w:rPr>
        <w:t>- الكسـور : قال تعالى:{</w:t>
      </w:r>
      <w:r>
        <w:rPr>
          <w:rFonts w:cs="Simplified Arabic"/>
          <w:b/>
          <w:bCs/>
          <w:sz w:val="28"/>
          <w:szCs w:val="28"/>
          <w:rtl/>
        </w:rPr>
        <w:t xml:space="preserve">إِنَّ رَبَّكَ يَعْلَمُ أَنَّكَ تَقُومُ أَدْنَى مِنْ </w:t>
      </w:r>
      <w:r>
        <w:rPr>
          <w:rFonts w:cs="Simplified Arabic"/>
          <w:b/>
          <w:bCs/>
          <w:sz w:val="28"/>
          <w:szCs w:val="28"/>
          <w:u w:val="single"/>
          <w:rtl/>
        </w:rPr>
        <w:t>ثُلُثَي</w:t>
      </w:r>
      <w:r>
        <w:rPr>
          <w:rFonts w:cs="Simplified Arabic"/>
          <w:b/>
          <w:bCs/>
          <w:sz w:val="28"/>
          <w:szCs w:val="28"/>
          <w:rtl/>
        </w:rPr>
        <w:t>ِ اللَّيْلِ وَ</w:t>
      </w:r>
      <w:r>
        <w:rPr>
          <w:rFonts w:cs="Simplified Arabic"/>
          <w:b/>
          <w:bCs/>
          <w:sz w:val="28"/>
          <w:szCs w:val="28"/>
          <w:u w:val="single"/>
          <w:rtl/>
        </w:rPr>
        <w:t>نِصْفَه</w:t>
      </w:r>
      <w:r>
        <w:rPr>
          <w:rFonts w:cs="Simplified Arabic"/>
          <w:b/>
          <w:bCs/>
          <w:sz w:val="28"/>
          <w:szCs w:val="28"/>
          <w:rtl/>
        </w:rPr>
        <w:t>ُ وَ</w:t>
      </w:r>
      <w:r>
        <w:rPr>
          <w:rFonts w:cs="Simplified Arabic"/>
          <w:b/>
          <w:bCs/>
          <w:sz w:val="28"/>
          <w:szCs w:val="28"/>
          <w:u w:val="single"/>
          <w:rtl/>
        </w:rPr>
        <w:t>ثُلُثَه</w:t>
      </w:r>
      <w:r>
        <w:rPr>
          <w:rFonts w:cs="Simplified Arabic"/>
          <w:sz w:val="28"/>
          <w:szCs w:val="28"/>
        </w:rPr>
        <w:t>)ُ</w:t>
      </w:r>
      <w:r>
        <w:rPr>
          <w:rFonts w:cs="Simplified Arabic"/>
          <w:sz w:val="28"/>
          <w:szCs w:val="28"/>
          <w:rtl/>
        </w:rPr>
        <w:t xml:space="preserve"> )(المزمل:من الآية20)،( </w:t>
      </w:r>
      <w:r>
        <w:rPr>
          <w:rFonts w:cs="Simplified Arabic"/>
          <w:b/>
          <w:bCs/>
          <w:sz w:val="28"/>
          <w:szCs w:val="28"/>
          <w:rtl/>
        </w:rPr>
        <w:t>وَمَا بَلَغُوا مِعْشَارَ مَا آتَيْنَاهُمْ</w:t>
      </w:r>
      <w:r>
        <w:rPr>
          <w:rFonts w:cs="Simplified Arabic"/>
          <w:sz w:val="28"/>
          <w:szCs w:val="28"/>
          <w:rtl/>
        </w:rPr>
        <w:t xml:space="preserve"> )(سـبأ: من الآية45) أي( 0.1).</w:t>
      </w:r>
    </w:p>
    <w:p w:rsidR="00C67251" w:rsidRDefault="00C67251" w:rsidP="00C67251">
      <w:pPr>
        <w:pStyle w:val="NormalWeb"/>
        <w:bidi/>
        <w:ind w:left="357"/>
        <w:jc w:val="both"/>
        <w:rPr>
          <w:rFonts w:cs="Simplified Arabic"/>
          <w:sz w:val="28"/>
          <w:szCs w:val="28"/>
          <w:rtl/>
        </w:rPr>
      </w:pPr>
      <w:r>
        <w:rPr>
          <w:rFonts w:cs="Simplified Arabic"/>
          <w:sz w:val="28"/>
          <w:szCs w:val="28"/>
          <w:rtl/>
        </w:rPr>
        <w:t xml:space="preserve">- الأصغر والأكبر :قال تعالى( </w:t>
      </w:r>
      <w:r>
        <w:rPr>
          <w:rFonts w:cs="Simplified Arabic"/>
          <w:b/>
          <w:bCs/>
          <w:sz w:val="28"/>
          <w:szCs w:val="28"/>
          <w:rtl/>
        </w:rPr>
        <w:t>وَمَا يَعْزُبُ عَنْ رَبِّكَ مِنْ مِثْقَالِ ذَرَّةٍ فِي الْأَرْضِ وَلا فِي السَّمَاءِ وَلا أَصْغَرَ مِنْ ذَلِكَ وَلا أَكْبَرَ إِلَّا فِي كِتَابٍ مُبِينٍ</w:t>
      </w:r>
      <w:r>
        <w:rPr>
          <w:rFonts w:cs="Simplified Arabic"/>
          <w:sz w:val="28"/>
          <w:szCs w:val="28"/>
          <w:rtl/>
        </w:rPr>
        <w:t>)(يونس: من الآية61).</w:t>
      </w:r>
    </w:p>
    <w:p w:rsidR="00C67251" w:rsidRDefault="00C67251" w:rsidP="00C67251">
      <w:pPr>
        <w:pStyle w:val="NormalWeb"/>
        <w:bidi/>
        <w:ind w:left="357"/>
        <w:jc w:val="both"/>
        <w:rPr>
          <w:rFonts w:cs="Simplified Arabic"/>
          <w:sz w:val="28"/>
          <w:szCs w:val="28"/>
          <w:rtl/>
        </w:rPr>
      </w:pPr>
      <w:r>
        <w:rPr>
          <w:rFonts w:cs="Simplified Arabic"/>
          <w:sz w:val="28"/>
          <w:szCs w:val="28"/>
          <w:rtl/>
        </w:rPr>
        <w:t>- العدد الزوجي والفردي قوله تعالى(</w:t>
      </w:r>
      <w:r>
        <w:rPr>
          <w:rFonts w:cs="Simplified Arabic"/>
          <w:b/>
          <w:bCs/>
          <w:sz w:val="28"/>
          <w:szCs w:val="28"/>
          <w:rtl/>
        </w:rPr>
        <w:t>وَالشَّفْعِ وَالْوَتْرِ</w:t>
      </w:r>
      <w:r>
        <w:rPr>
          <w:rFonts w:cs="Simplified Arabic"/>
          <w:sz w:val="28"/>
          <w:szCs w:val="28"/>
          <w:rtl/>
        </w:rPr>
        <w:t>) (الفجر:3) ،شفع زوجي،والوتر فردي.</w:t>
      </w:r>
    </w:p>
    <w:p w:rsidR="00C67251" w:rsidRDefault="00C67251" w:rsidP="00C67251">
      <w:pPr>
        <w:pStyle w:val="NormalWeb"/>
        <w:bidi/>
        <w:ind w:left="357"/>
        <w:jc w:val="both"/>
        <w:rPr>
          <w:rFonts w:cs="Simplified Arabic"/>
          <w:sz w:val="28"/>
          <w:szCs w:val="28"/>
          <w:rtl/>
        </w:rPr>
      </w:pPr>
      <w:r>
        <w:rPr>
          <w:rFonts w:cs="Simplified Arabic"/>
          <w:sz w:val="28"/>
          <w:szCs w:val="28"/>
          <w:rtl/>
        </w:rPr>
        <w:t>-  الهندســة : قال تعالى : (</w:t>
      </w:r>
      <w:r>
        <w:rPr>
          <w:rFonts w:cs="Simplified Arabic"/>
          <w:b/>
          <w:bCs/>
          <w:sz w:val="28"/>
          <w:szCs w:val="28"/>
          <w:rtl/>
        </w:rPr>
        <w:t>وَسَارِعُوا إِلَى مَغْفِرَةٍ مِنْ رَبِّكُمْ وَجَنَّةٍ عَرْضُهَا السَّمَاوَاتُ وَالْأَرْضُ أُعِدَّتْ لِلْمُتَّقِينَ</w:t>
      </w:r>
      <w:r>
        <w:rPr>
          <w:rFonts w:cs="Simplified Arabic"/>
          <w:sz w:val="28"/>
          <w:szCs w:val="28"/>
          <w:rtl/>
        </w:rPr>
        <w:t>) (آل عمران:133)، (</w:t>
      </w:r>
      <w:r>
        <w:rPr>
          <w:rFonts w:cs="Simplified Arabic"/>
          <w:b/>
          <w:bCs/>
          <w:sz w:val="28"/>
          <w:szCs w:val="28"/>
          <w:rtl/>
        </w:rPr>
        <w:t>وَلَنْ تَبْلُغَ الْجِبَالَ طُولاً</w:t>
      </w:r>
      <w:r>
        <w:rPr>
          <w:rFonts w:cs="Simplified Arabic"/>
          <w:sz w:val="28"/>
          <w:szCs w:val="28"/>
          <w:rtl/>
        </w:rPr>
        <w:t xml:space="preserve">)(الاسراء: من الآية37) وقوله تعالى :( </w:t>
      </w:r>
      <w:r>
        <w:rPr>
          <w:rFonts w:cs="Simplified Arabic"/>
          <w:b/>
          <w:bCs/>
          <w:sz w:val="28"/>
          <w:szCs w:val="28"/>
          <w:rtl/>
        </w:rPr>
        <w:t>وَإِنِّي أَخَافُ عَلَيْكُمْ عَذَابَ يَوْمٍ مُحِيطٍ)</w:t>
      </w:r>
      <w:r>
        <w:rPr>
          <w:rFonts w:cs="Simplified Arabic"/>
          <w:sz w:val="28"/>
          <w:szCs w:val="28"/>
          <w:rtl/>
        </w:rPr>
        <w:t>(هود: من الآية84) .</w:t>
      </w:r>
    </w:p>
    <w:p w:rsidR="00C67251" w:rsidRDefault="00C67251" w:rsidP="00C67251">
      <w:pPr>
        <w:pStyle w:val="NormalWeb"/>
        <w:bidi/>
        <w:spacing w:line="320" w:lineRule="exact"/>
        <w:ind w:left="357"/>
        <w:jc w:val="both"/>
        <w:rPr>
          <w:rFonts w:cs="Simplified Arabic"/>
          <w:sz w:val="28"/>
          <w:szCs w:val="28"/>
          <w:rtl/>
        </w:rPr>
      </w:pPr>
      <w:r>
        <w:rPr>
          <w:rFonts w:cs="Simplified Arabic"/>
          <w:sz w:val="28"/>
          <w:szCs w:val="28"/>
          <w:rtl/>
        </w:rPr>
        <w:lastRenderedPageBreak/>
        <w:t>-الإحصاء:(</w:t>
      </w:r>
      <w:r>
        <w:rPr>
          <w:rFonts w:cs="Simplified Arabic"/>
          <w:b/>
          <w:bCs/>
          <w:sz w:val="28"/>
          <w:szCs w:val="28"/>
          <w:rtl/>
        </w:rPr>
        <w:t>وَأَحْصَى كُلَّ شَيْءٍ عَدَداً</w:t>
      </w:r>
      <w:r>
        <w:rPr>
          <w:rFonts w:cs="Simplified Arabic"/>
          <w:sz w:val="28"/>
          <w:szCs w:val="28"/>
          <w:rtl/>
        </w:rPr>
        <w:t xml:space="preserve">)(الجـن: من الآية28). </w:t>
      </w:r>
    </w:p>
    <w:p w:rsidR="00C67251" w:rsidRDefault="00C67251" w:rsidP="00C67251">
      <w:pPr>
        <w:pStyle w:val="NormalWeb"/>
        <w:bidi/>
        <w:ind w:left="357"/>
        <w:jc w:val="lowKashida"/>
        <w:rPr>
          <w:rFonts w:cs="Simplified Arabic"/>
          <w:sz w:val="28"/>
          <w:szCs w:val="28"/>
          <w:rtl/>
        </w:rPr>
      </w:pPr>
      <w:r>
        <w:rPr>
          <w:rFonts w:cs="Simplified Arabic"/>
          <w:sz w:val="28"/>
          <w:szCs w:val="28"/>
          <w:rtl/>
        </w:rPr>
        <w:t>- هناك توافق غريب بين بعض الكلمات التي وردت في القرآن الكريم بحيث يحس المطلع ويهديه تفكيره إلى حقيقة ساطعة أن كل حرف في القرآن الكريم موضوع بدقة</w:t>
      </w:r>
      <w:r>
        <w:rPr>
          <w:rFonts w:cs="Simplified Arabic"/>
          <w:noProof/>
          <w:sz w:val="28"/>
          <w:szCs w:val="28"/>
          <w:lang w:bidi="ar-SA"/>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Simplified Arabic"/>
          <w:noProof/>
          <w:sz w:val="28"/>
          <w:szCs w:val="28"/>
          <w:lang w:bidi="ar-SA"/>
        </w:rPr>
        <w:drawing>
          <wp:inline distT="0" distB="0" distL="0" distR="0">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Simplified Arabic"/>
          <w:sz w:val="28"/>
          <w:szCs w:val="28"/>
          <w:rtl/>
        </w:rPr>
        <w:t xml:space="preserve"> </w:t>
      </w:r>
      <w:r>
        <w:rPr>
          <w:rFonts w:cs="Simplified Arabic" w:hint="cs"/>
          <w:sz w:val="28"/>
          <w:szCs w:val="28"/>
          <w:rtl/>
        </w:rPr>
        <w:t xml:space="preserve">ويحتاج كل عدد إلى بحث منفرد فعلى سبيل المثال توجد علاقات بين أعداد الكلمات:- </w:t>
      </w:r>
    </w:p>
    <w:tbl>
      <w:tblPr>
        <w:bidiVisual/>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47"/>
        <w:gridCol w:w="2652"/>
      </w:tblGrid>
      <w:tr w:rsidR="00C67251" w:rsidTr="00C67251">
        <w:trPr>
          <w:cantSplit/>
        </w:trPr>
        <w:tc>
          <w:tcPr>
            <w:tcW w:w="5437" w:type="dxa"/>
            <w:gridSpan w:val="2"/>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hint="cs"/>
                <w:sz w:val="28"/>
                <w:szCs w:val="28"/>
                <w:rtl/>
              </w:rPr>
            </w:pPr>
            <w:r>
              <w:rPr>
                <w:rFonts w:cs="Simplified Arabic"/>
                <w:sz w:val="28"/>
                <w:szCs w:val="28"/>
                <w:rtl/>
              </w:rPr>
              <w:t>تكرار كلمة              يساوي       تكرار كلمة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عدد التكرارات</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الدنيا</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الآخرة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115</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 xml:space="preserve">الملائكة </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الشياطين</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88</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الحياة</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الموت</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145</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النفع</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الفساد</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50</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الناس</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الرسل</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368</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إبليس</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tl/>
              </w:rPr>
            </w:pPr>
            <w:r>
              <w:rPr>
                <w:rFonts w:cs="Simplified Arabic"/>
                <w:sz w:val="28"/>
                <w:szCs w:val="28"/>
                <w:rtl/>
              </w:rPr>
              <w:t>الاستعاذة من إبليس</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tl/>
              </w:rPr>
            </w:pPr>
            <w:r>
              <w:rPr>
                <w:rFonts w:cs="Simplified Arabic"/>
                <w:sz w:val="28"/>
                <w:szCs w:val="28"/>
                <w:rtl/>
              </w:rPr>
              <w:t>11</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rPr>
                <w:rFonts w:cs="Simplified Arabic"/>
                <w:sz w:val="28"/>
                <w:szCs w:val="28"/>
                <w:rtl/>
              </w:rPr>
            </w:pPr>
            <w:r>
              <w:rPr>
                <w:rFonts w:cs="Simplified Arabic"/>
                <w:sz w:val="28"/>
                <w:szCs w:val="28"/>
                <w:rtl/>
              </w:rPr>
              <w:t xml:space="preserve">المصيبة </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الشكر</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75</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rPr>
                <w:rFonts w:cs="Simplified Arabic"/>
                <w:sz w:val="28"/>
                <w:szCs w:val="28"/>
              </w:rPr>
            </w:pPr>
            <w:r>
              <w:rPr>
                <w:rFonts w:cs="Simplified Arabic"/>
                <w:sz w:val="28"/>
                <w:szCs w:val="28"/>
                <w:rtl/>
              </w:rPr>
              <w:t>الإنفاق</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الرضا</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73</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الضالون</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الموتى</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17</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المسلمين</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الجهاد</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41</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السحر</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الفتنة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60</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الزكاة</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البركة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32</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العقل</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tl/>
              </w:rPr>
            </w:pPr>
            <w:r>
              <w:rPr>
                <w:rFonts w:cs="Simplified Arabic"/>
                <w:sz w:val="28"/>
                <w:szCs w:val="28"/>
                <w:rtl/>
              </w:rPr>
              <w:t>النور</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tl/>
              </w:rPr>
            </w:pPr>
            <w:r>
              <w:rPr>
                <w:rFonts w:cs="Simplified Arabic"/>
                <w:sz w:val="28"/>
                <w:szCs w:val="28"/>
                <w:rtl/>
              </w:rPr>
              <w:t>49</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tl/>
              </w:rPr>
            </w:pPr>
            <w:r>
              <w:rPr>
                <w:rFonts w:cs="Simplified Arabic"/>
                <w:sz w:val="28"/>
                <w:szCs w:val="28"/>
                <w:rtl/>
              </w:rPr>
              <w:t>اللسان</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الموعظة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25</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الرغبة</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الرهبة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8</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الجهر</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لعلانية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16</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الشدة</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الصبر</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114</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محمد صلى الله عليه وسلم</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الشريعة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4</w:t>
            </w:r>
          </w:p>
        </w:tc>
      </w:tr>
      <w:tr w:rsidR="00C67251" w:rsidTr="00C67251">
        <w:tc>
          <w:tcPr>
            <w:tcW w:w="2715"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الرجل</w:t>
            </w:r>
          </w:p>
        </w:tc>
        <w:tc>
          <w:tcPr>
            <w:tcW w:w="2722"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Pr>
            </w:pPr>
            <w:r>
              <w:rPr>
                <w:rFonts w:cs="Simplified Arabic"/>
                <w:sz w:val="28"/>
                <w:szCs w:val="28"/>
                <w:rtl/>
              </w:rPr>
              <w:t>المرأة</w:t>
            </w:r>
          </w:p>
        </w:tc>
        <w:tc>
          <w:tcPr>
            <w:tcW w:w="2728" w:type="dxa"/>
            <w:tcBorders>
              <w:top w:val="single" w:sz="4" w:space="0" w:color="auto"/>
              <w:left w:val="single" w:sz="4" w:space="0" w:color="auto"/>
              <w:bottom w:val="single" w:sz="4" w:space="0" w:color="auto"/>
              <w:right w:val="single" w:sz="4" w:space="0" w:color="auto"/>
            </w:tcBorders>
            <w:hideMark/>
          </w:tcPr>
          <w:p w:rsidR="00C67251" w:rsidRDefault="00C67251">
            <w:pPr>
              <w:pStyle w:val="NormalWeb"/>
              <w:bidi/>
              <w:spacing w:line="320" w:lineRule="exact"/>
              <w:jc w:val="lowKashida"/>
              <w:rPr>
                <w:rFonts w:cs="Simplified Arabic"/>
                <w:sz w:val="28"/>
                <w:szCs w:val="28"/>
                <w:rtl/>
              </w:rPr>
            </w:pPr>
            <w:r>
              <w:rPr>
                <w:rFonts w:cs="Simplified Arabic"/>
                <w:sz w:val="28"/>
                <w:szCs w:val="28"/>
                <w:rtl/>
              </w:rPr>
              <w:t>24</w:t>
            </w:r>
          </w:p>
        </w:tc>
      </w:tr>
    </w:tbl>
    <w:p w:rsidR="00C67251" w:rsidRDefault="00C67251" w:rsidP="00C67251">
      <w:pPr>
        <w:pStyle w:val="NormalWeb"/>
        <w:bidi/>
        <w:spacing w:before="0" w:beforeAutospacing="0" w:after="0" w:afterAutospacing="0"/>
        <w:jc w:val="lowKashida"/>
        <w:rPr>
          <w:rFonts w:cs="Simplified Arabic"/>
          <w:sz w:val="28"/>
          <w:szCs w:val="28"/>
          <w:rtl/>
        </w:rPr>
      </w:pPr>
      <w:r>
        <w:rPr>
          <w:rFonts w:cs="Simplified Arabic"/>
          <w:sz w:val="28"/>
          <w:szCs w:val="28"/>
          <w:rtl/>
        </w:rPr>
        <w:t xml:space="preserve"> يرى صاحب التفكير أن هذه التكرارات لم تجيء من قبل المصادفة  فمثلا تكرار الرسل بقدر تكرار الناس وهل الرسل إلا للناس ، والضالون أليس هم الموتى ،وهكذا يلاحظ صاحب التفكير السليم  أن هذه التكرارات دليل على عظمة وإعجاز القرآن الكريم وصدق قوله تعالى( </w:t>
      </w:r>
      <w:r>
        <w:rPr>
          <w:rFonts w:cs="Simplified Arabic"/>
          <w:b/>
          <w:bCs/>
          <w:sz w:val="28"/>
          <w:szCs w:val="28"/>
          <w:rtl/>
        </w:rPr>
        <w:t>وَكُلَّ شَيْءٍ أَحْصَيْنَاهُ فِي إِمَامٍ مُبِينٍ</w:t>
      </w:r>
      <w:r>
        <w:rPr>
          <w:rFonts w:cs="Simplified Arabic"/>
          <w:sz w:val="28"/>
          <w:szCs w:val="28"/>
          <w:rtl/>
        </w:rPr>
        <w:t>)(يّـس: من الآية12) )(</w:t>
      </w:r>
      <w:r>
        <w:rPr>
          <w:rFonts w:cs="Simplified Arabic"/>
          <w:b/>
          <w:bCs/>
          <w:sz w:val="28"/>
          <w:szCs w:val="28"/>
          <w:rtl/>
        </w:rPr>
        <w:t>وَكُلَّ شَيْءٍ أَحْصَيْنَاهُ كِتَاباً</w:t>
      </w:r>
      <w:r>
        <w:rPr>
          <w:rFonts w:cs="Simplified Arabic"/>
          <w:sz w:val="28"/>
          <w:szCs w:val="28"/>
          <w:rtl/>
        </w:rPr>
        <w:t>) (النبأ:29)، وذكرت الصلاة 5مرات بقدر أوقاتها،وذكر الشهر 12 مرة بقدر اشهر السنة، وذكرت كلمة يوم365 مرة بقدر عدد أيام السنة العادية ولفظة الأيام تكررت30 مرة .</w:t>
      </w:r>
    </w:p>
    <w:p w:rsidR="00C67251" w:rsidRDefault="00C67251" w:rsidP="00C67251">
      <w:pPr>
        <w:ind w:firstLine="524"/>
        <w:jc w:val="lowKashida"/>
        <w:rPr>
          <w:sz w:val="28"/>
          <w:szCs w:val="28"/>
          <w:rtl/>
          <w:lang w:bidi="ar-IQ"/>
        </w:rPr>
      </w:pPr>
      <w:r>
        <w:rPr>
          <w:sz w:val="28"/>
          <w:szCs w:val="28"/>
          <w:rtl/>
          <w:lang w:bidi="ar-IQ"/>
        </w:rPr>
        <w:t>من ممكن نجد من القران الكريم آيات  يمكن توظيفها في حل مشكلات في حينها لإظهار دور التفكير الرياضي ، فعلى سبيل المثال:</w:t>
      </w:r>
    </w:p>
    <w:p w:rsidR="00C67251" w:rsidRDefault="00C67251" w:rsidP="00C67251">
      <w:pPr>
        <w:pStyle w:val="BodyText2"/>
        <w:ind w:firstLine="26"/>
        <w:rPr>
          <w:sz w:val="28"/>
          <w:rtl/>
          <w:lang w:bidi="ar-IQ"/>
        </w:rPr>
      </w:pPr>
      <w:r>
        <w:rPr>
          <w:rFonts w:hint="cs"/>
          <w:b/>
          <w:bCs/>
          <w:sz w:val="28"/>
          <w:rtl/>
          <w:lang w:bidi="ar-IQ"/>
        </w:rPr>
        <w:t>مثال</w:t>
      </w:r>
      <w:r>
        <w:rPr>
          <w:rFonts w:hint="cs"/>
          <w:b/>
          <w:bCs/>
          <w:sz w:val="28"/>
          <w:vertAlign w:val="subscript"/>
          <w:rtl/>
          <w:lang w:bidi="ar-IQ"/>
        </w:rPr>
        <w:t>1</w:t>
      </w:r>
      <w:r>
        <w:rPr>
          <w:rFonts w:hint="cs"/>
          <w:sz w:val="28"/>
          <w:rtl/>
          <w:lang w:bidi="ar-IQ"/>
        </w:rPr>
        <w:t xml:space="preserve">: جاء رجل إلى الخليفة، واخبره أن زوجته وضعت بعد زواجه بـ 6أشهر، وهو منكر ومتهما لزوجته، و أرسل الخليفة بطلب زوجته ( وهي تبكي وتقول لأختها، ما التبسني أحد من خلق الله تعالى غير زوجي قط فليفعل </w:t>
      </w:r>
      <w:r>
        <w:rPr>
          <w:rFonts w:hint="cs"/>
          <w:sz w:val="28"/>
          <w:rtl/>
          <w:lang w:bidi="ar-IQ"/>
        </w:rPr>
        <w:lastRenderedPageBreak/>
        <w:t>الله سبحانه وتعالى ما شاء)، فأمر الخليفة برجمها، فلما بلغ ذلك الأمام علي (عليه السلام)، أتى للخليفة، فقال ما تصنع، فقال الخليفة لقد ولدت لستة اشهر وهل يكون كذلك؟ قال الإمام أما تقرأ القرآن، قال بلى، قال إما سمعت الباري عز وجل:</w:t>
      </w:r>
    </w:p>
    <w:p w:rsidR="00C67251" w:rsidRDefault="00C67251" w:rsidP="00A06BAE">
      <w:pPr>
        <w:pStyle w:val="ListParagraph"/>
        <w:numPr>
          <w:ilvl w:val="0"/>
          <w:numId w:val="20"/>
        </w:numPr>
        <w:tabs>
          <w:tab w:val="left" w:pos="476"/>
        </w:tabs>
        <w:spacing w:after="0" w:line="240" w:lineRule="auto"/>
        <w:ind w:left="26" w:firstLine="0"/>
        <w:jc w:val="lowKashida"/>
        <w:rPr>
          <w:rFonts w:hint="cs"/>
          <w:sz w:val="28"/>
          <w:szCs w:val="28"/>
          <w:rtl/>
          <w:lang w:bidi="ar-IQ"/>
        </w:rPr>
      </w:pPr>
      <w:r>
        <w:rPr>
          <w:sz w:val="28"/>
          <w:szCs w:val="28"/>
          <w:rtl/>
          <w:lang w:bidi="ar-IQ"/>
        </w:rPr>
        <w:t xml:space="preserve">( </w:t>
      </w:r>
      <w:r>
        <w:rPr>
          <w:b/>
          <w:bCs/>
          <w:sz w:val="28"/>
          <w:szCs w:val="28"/>
          <w:rtl/>
          <w:lang w:bidi="ar-IQ"/>
        </w:rPr>
        <w:t>وَحَمْلُهُ وَفِصَالُهُ ثَلاثُونَ شَهْراً</w:t>
      </w:r>
      <w:r>
        <w:rPr>
          <w:sz w:val="28"/>
          <w:szCs w:val="28"/>
          <w:rtl/>
          <w:lang w:bidi="ar-IQ"/>
        </w:rPr>
        <w:t>) (الأحقاف: من الآية15)(الحمل والرضاعة 30 شهر)</w:t>
      </w:r>
    </w:p>
    <w:p w:rsidR="00C67251" w:rsidRDefault="00C67251" w:rsidP="00A06BAE">
      <w:pPr>
        <w:pStyle w:val="ListParagraph"/>
        <w:numPr>
          <w:ilvl w:val="0"/>
          <w:numId w:val="20"/>
        </w:numPr>
        <w:tabs>
          <w:tab w:val="left" w:pos="476"/>
        </w:tabs>
        <w:spacing w:after="0" w:line="240" w:lineRule="auto"/>
        <w:ind w:left="26" w:firstLine="0"/>
        <w:jc w:val="lowKashida"/>
        <w:rPr>
          <w:sz w:val="28"/>
          <w:szCs w:val="28"/>
          <w:lang w:bidi="ar-IQ"/>
        </w:rPr>
      </w:pPr>
      <w:r>
        <w:rPr>
          <w:sz w:val="28"/>
          <w:szCs w:val="28"/>
          <w:rtl/>
          <w:lang w:bidi="ar-IQ"/>
        </w:rPr>
        <w:t xml:space="preserve"> (</w:t>
      </w:r>
      <w:r>
        <w:rPr>
          <w:b/>
          <w:bCs/>
          <w:sz w:val="28"/>
          <w:szCs w:val="28"/>
          <w:rtl/>
          <w:lang w:bidi="ar-IQ"/>
        </w:rPr>
        <w:t>وَالْوَالِدَاتُ يُرْضِعْنَ أَوْلادَهُنَّ حَوْلَيْنِ كَامِلَيْنِ</w:t>
      </w:r>
      <w:r>
        <w:rPr>
          <w:sz w:val="28"/>
          <w:szCs w:val="28"/>
          <w:rtl/>
          <w:lang w:bidi="ar-IQ"/>
        </w:rPr>
        <w:t>) (البقرة:من الآية233) (أي سنتين=24شهر)</w:t>
      </w:r>
    </w:p>
    <w:p w:rsidR="00C67251" w:rsidRDefault="00C67251" w:rsidP="00C67251">
      <w:pPr>
        <w:pStyle w:val="BodyText2"/>
        <w:rPr>
          <w:sz w:val="28"/>
          <w:rtl/>
          <w:lang w:bidi="ar-IQ"/>
        </w:rPr>
      </w:pPr>
      <w:r>
        <w:rPr>
          <w:rFonts w:hint="cs"/>
          <w:sz w:val="28"/>
          <w:rtl/>
          <w:lang w:bidi="ar-IQ"/>
        </w:rPr>
        <w:t>وقال إلا بقيت ستة اشهر، فقال الخليفة عثمان والله ما فطنت بهذا أبدا (تفسير ابن كثير)، وما مهارة الاستنباط ألا واحدة من الفقه الإسلامي الذي يعرف: معرفة الأحكام الشرعية نصا واستنباطا، ومن المعلوم إن هناك مسائل ما يكتفي في مورد النص، ومن المسائل الفقهية ما يحتاج المسلم استنباط الأئمة واجتهاد .</w:t>
      </w:r>
    </w:p>
    <w:p w:rsidR="00C67251" w:rsidRDefault="00C67251" w:rsidP="00C67251">
      <w:pPr>
        <w:ind w:firstLine="26"/>
        <w:jc w:val="lowKashida"/>
        <w:rPr>
          <w:rFonts w:ascii="Simplified Arabic" w:hAnsi="Simplified Arabic" w:hint="cs"/>
          <w:sz w:val="28"/>
          <w:szCs w:val="28"/>
          <w:rtl/>
        </w:rPr>
      </w:pPr>
      <w:r>
        <w:rPr>
          <w:rFonts w:ascii="Simplified Arabic" w:hAnsi="Simplified Arabic"/>
          <w:b/>
          <w:bCs/>
          <w:sz w:val="28"/>
          <w:szCs w:val="28"/>
          <w:rtl/>
        </w:rPr>
        <w:t>مثال</w:t>
      </w:r>
      <w:r>
        <w:rPr>
          <w:rFonts w:ascii="Simplified Arabic" w:hAnsi="Simplified Arabic"/>
          <w:sz w:val="28"/>
          <w:szCs w:val="28"/>
          <w:vertAlign w:val="subscript"/>
          <w:rtl/>
        </w:rPr>
        <w:t>2</w:t>
      </w:r>
      <w:r>
        <w:rPr>
          <w:rFonts w:ascii="Simplified Arabic" w:hAnsi="Simplified Arabic"/>
          <w:sz w:val="28"/>
          <w:szCs w:val="28"/>
          <w:rtl/>
        </w:rPr>
        <w:t>:جاء لفظ كلمة المطر في أربعة مواضع فقط في القرآن الكريم وهي:</w:t>
      </w:r>
    </w:p>
    <w:p w:rsidR="00C67251" w:rsidRDefault="00C67251" w:rsidP="00C67251">
      <w:pPr>
        <w:jc w:val="lowKashida"/>
        <w:rPr>
          <w:rFonts w:ascii="Simplified Arabic" w:hAnsi="Simplified Arabic"/>
          <w:b/>
          <w:bCs/>
          <w:sz w:val="28"/>
          <w:szCs w:val="28"/>
          <w:rtl/>
        </w:rPr>
      </w:pPr>
      <w:r>
        <w:rPr>
          <w:rFonts w:ascii="Simplified Arabic" w:hAnsi="Simplified Arabic"/>
          <w:b/>
          <w:bCs/>
          <w:sz w:val="28"/>
          <w:szCs w:val="28"/>
          <w:rtl/>
        </w:rPr>
        <w:t xml:space="preserve"> (وَلا جُنَاحَ عَلَيْكُمْ إِنْ كَانَ بِكُمْ أَذىً مِنْ مَطَرٍ) (النساء: من الآية102)</w:t>
      </w:r>
    </w:p>
    <w:p w:rsidR="00C67251" w:rsidRDefault="00C67251" w:rsidP="00C67251">
      <w:pPr>
        <w:jc w:val="lowKashida"/>
        <w:rPr>
          <w:rFonts w:ascii="Simplified Arabic" w:hAnsi="Simplified Arabic"/>
          <w:b/>
          <w:bCs/>
          <w:sz w:val="28"/>
          <w:szCs w:val="28"/>
          <w:rtl/>
        </w:rPr>
      </w:pPr>
      <w:r>
        <w:rPr>
          <w:rFonts w:ascii="Simplified Arabic" w:hAnsi="Simplified Arabic"/>
          <w:b/>
          <w:bCs/>
          <w:sz w:val="28"/>
          <w:szCs w:val="28"/>
          <w:rtl/>
        </w:rPr>
        <w:t xml:space="preserve"> (وَلَقَدْ أَتَوْا عَلَى الْقَرْيَةِ الَّتِي أُمْطِرَتْ مَطَرَ السَّوْءِ) (الفرقان: من الآية40)</w:t>
      </w:r>
    </w:p>
    <w:p w:rsidR="00C67251" w:rsidRDefault="00C67251" w:rsidP="00C67251">
      <w:pPr>
        <w:jc w:val="lowKashida"/>
        <w:rPr>
          <w:rFonts w:ascii="Simplified Arabic" w:hAnsi="Simplified Arabic"/>
          <w:b/>
          <w:bCs/>
          <w:sz w:val="28"/>
          <w:szCs w:val="28"/>
          <w:rtl/>
        </w:rPr>
      </w:pPr>
      <w:r>
        <w:rPr>
          <w:rFonts w:ascii="Simplified Arabic" w:hAnsi="Simplified Arabic"/>
          <w:b/>
          <w:bCs/>
          <w:sz w:val="28"/>
          <w:szCs w:val="28"/>
          <w:rtl/>
        </w:rPr>
        <w:t xml:space="preserve"> ((وَأَمْطَرْنَا عَلَيْهِمْ مَطَراً فَسَاءَ مَطَرُ الْمُنْذَرِينَ))</w:t>
      </w:r>
      <w:r>
        <w:rPr>
          <w:rFonts w:ascii="Simplified Arabic" w:hAnsi="Simplified Arabic"/>
          <w:sz w:val="28"/>
          <w:szCs w:val="28"/>
          <w:rtl/>
        </w:rPr>
        <w:t>مكرره في</w:t>
      </w:r>
      <w:r>
        <w:rPr>
          <w:rFonts w:ascii="Simplified Arabic" w:hAnsi="Simplified Arabic"/>
          <w:b/>
          <w:bCs/>
          <w:sz w:val="28"/>
          <w:szCs w:val="28"/>
          <w:rtl/>
        </w:rPr>
        <w:t xml:space="preserve"> (الشعراء:173) و (النمل:58)</w:t>
      </w:r>
    </w:p>
    <w:p w:rsidR="00C67251" w:rsidRDefault="00C67251" w:rsidP="00C67251">
      <w:pPr>
        <w:ind w:firstLine="524"/>
        <w:jc w:val="lowKashida"/>
        <w:rPr>
          <w:b/>
          <w:bCs/>
          <w:sz w:val="28"/>
          <w:szCs w:val="28"/>
          <w:rtl/>
        </w:rPr>
      </w:pPr>
      <w:r>
        <w:rPr>
          <w:b/>
          <w:bCs/>
          <w:sz w:val="28"/>
          <w:szCs w:val="28"/>
          <w:rtl/>
        </w:rPr>
        <w:t>نفهم من الآيات الكريمة ان لفظة المطر جاءت سوء وانتقام.</w:t>
      </w:r>
    </w:p>
    <w:p w:rsidR="00C67251" w:rsidRDefault="00C67251" w:rsidP="00C67251">
      <w:pPr>
        <w:pStyle w:val="BodyText2"/>
        <w:rPr>
          <w:rFonts w:cs="Arabic Transparent"/>
          <w:sz w:val="28"/>
          <w:rtl/>
        </w:rPr>
      </w:pPr>
      <w:r>
        <w:rPr>
          <w:rFonts w:cs="Arabic Transparent"/>
          <w:sz w:val="28"/>
          <w:rtl/>
        </w:rPr>
        <w:t xml:space="preserve"> (الكبيسي2004) </w:t>
      </w:r>
    </w:p>
    <w:p w:rsidR="00C67251" w:rsidRDefault="00C67251" w:rsidP="00C67251">
      <w:pPr>
        <w:pStyle w:val="NormalWeb"/>
        <w:shd w:val="clear" w:color="auto" w:fill="FFFFFF"/>
        <w:bidi/>
        <w:spacing w:before="0" w:beforeAutospacing="0" w:after="0" w:afterAutospacing="0"/>
        <w:ind w:firstLine="72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ينمو ويتحسن التفكير الرياضي من خلال تطوير قدرات الطلبة على حل المسائل والتعليل والتفكير المنطقي، وتقديم الموضوعات الرياضية بصورة مشوقة وممتعة للطلبة، وبحيث يراعى منهاج الرياضيات الآتي: إشعار الطالب بأهمية دوره في تعلم الرياضيات، وذلك من خلال جعل الطالب محوراً لعملية التعلم والتعليم. وتشجيع الطلبة على تكوين معانٍ لما تعلموه، بدلا مًن العمل على زيادة معارف الطلبة كماً لا نوعاً وكيفا. وإيلاء المسائل الرياضية أهمية خاصة، وذلك لما يتيحه حل المسألة من فرص أمام الطلبة للانهماك في عملية التفكير من خلال استخدام الإستراتيجيات المختلفة لحل المسألة الرياضية</w:t>
      </w:r>
      <w:r>
        <w:rPr>
          <w:rFonts w:ascii="Simplified Arabic" w:hAnsi="Simplified Arabic" w:cs="Simplified Arabic"/>
          <w:color w:val="000000"/>
          <w:sz w:val="28"/>
          <w:szCs w:val="28"/>
        </w:rPr>
        <w:t>.</w:t>
      </w:r>
    </w:p>
    <w:p w:rsidR="00C67251" w:rsidRDefault="00C67251" w:rsidP="00C67251">
      <w:pPr>
        <w:pStyle w:val="NormalWeb"/>
        <w:shd w:val="clear" w:color="auto" w:fill="FFFFFF"/>
        <w:bidi/>
        <w:spacing w:before="0" w:beforeAutospacing="0" w:after="0" w:afterAutospacing="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وينظر إلى التفكير الرياضي بصفته مهارة تتطور بالتدريب والنمو العقلي وتراكم الخبرة، ولذا فهو لا يحدث من فراغ أو صدفة، بل لا بد من خضوع المتعلم إلى مواقف وأنشطة تربوية هادفة ومتعددة تنمي لديه التفكير بمستوياته المختلفة. ولهذا فإنه من الضرورة بمكان العمل على توفير كافة الفرص التربوية التي تساعد على تنمية التفكير الرياضي لدى الطلبة، واتباع كافة الوسائل المتاحة لذلك سواء بتطوير مناهج الرياضيات وموادها التعليمية أو باتباع طرائق تدريس وأساليب تقويم حديثة</w:t>
      </w:r>
      <w:r>
        <w:rPr>
          <w:rFonts w:ascii="Simplified Arabic" w:hAnsi="Simplified Arabic" w:cs="Simplified Arabic"/>
          <w:color w:val="000000"/>
          <w:sz w:val="28"/>
          <w:szCs w:val="28"/>
        </w:rPr>
        <w:t>.</w:t>
      </w:r>
    </w:p>
    <w:p w:rsidR="00C67251" w:rsidRDefault="00C67251" w:rsidP="00C67251">
      <w:pPr>
        <w:jc w:val="both"/>
        <w:rPr>
          <w:rFonts w:ascii="Simplified Arabic" w:hAnsi="Simplified Arabic"/>
          <w:sz w:val="28"/>
          <w:szCs w:val="28"/>
        </w:rPr>
      </w:pPr>
      <w:r>
        <w:rPr>
          <w:rFonts w:ascii="Simplified Arabic" w:hAnsi="Simplified Arabic"/>
          <w:sz w:val="28"/>
          <w:szCs w:val="28"/>
          <w:rtl/>
        </w:rPr>
        <w:lastRenderedPageBreak/>
        <w:t>يعد التفكير الرياضي من أنواع التفكير المهمة في العملية التعليمية، حيث إنه يزيد من قدرة المتعلم على الفهم في مادة الرياضيات وبعض المواد الدراسية الأخرى، كما يساعد على اكتساب أساليب التفكير السليمة التي تلازمه طوال حياته، وينظر إلى كونه السبيل الذي أسهم في تطوير الفكر الرياضي لإدراك أهمية العمليات الرياضية والتجريد والميل للتطبيق، ونمو القدرات الرياضية بهدف فهم التراكيب الرياضية. (مجدي عزيز إبراهيم، 2005)</w:t>
      </w:r>
    </w:p>
    <w:p w:rsidR="00C67251" w:rsidRDefault="00C67251" w:rsidP="00C67251">
      <w:pPr>
        <w:jc w:val="both"/>
        <w:rPr>
          <w:rFonts w:ascii="Simplified Arabic" w:hAnsi="Simplified Arabic"/>
          <w:sz w:val="28"/>
          <w:szCs w:val="28"/>
          <w:rtl/>
        </w:rPr>
      </w:pPr>
      <w:r>
        <w:rPr>
          <w:rFonts w:ascii="Simplified Arabic" w:hAnsi="Simplified Arabic"/>
          <w:sz w:val="28"/>
          <w:szCs w:val="28"/>
          <w:rtl/>
        </w:rPr>
        <w:t xml:space="preserve">ويعدو التفكير الرياضي أحد المحاور الثلاثة </w:t>
      </w:r>
      <w:r>
        <w:rPr>
          <w:rFonts w:ascii="Simplified Arabic" w:hAnsi="Simplified Arabic"/>
          <w:b/>
          <w:bCs/>
          <w:sz w:val="28"/>
          <w:szCs w:val="28"/>
          <w:rtl/>
        </w:rPr>
        <w:t>للتنور في الرياضيات</w:t>
      </w:r>
      <w:r>
        <w:rPr>
          <w:rFonts w:ascii="Simplified Arabic" w:hAnsi="Simplified Arabic"/>
          <w:sz w:val="28"/>
          <w:szCs w:val="28"/>
          <w:rtl/>
        </w:rPr>
        <w:t xml:space="preserve"> والتي تتمثل في: </w:t>
      </w:r>
    </w:p>
    <w:p w:rsidR="00C67251" w:rsidRDefault="00C67251" w:rsidP="00C67251">
      <w:pPr>
        <w:rPr>
          <w:rFonts w:ascii="Simplified Arabic" w:hAnsi="Simplified Arabic"/>
          <w:sz w:val="28"/>
          <w:szCs w:val="28"/>
          <w:rtl/>
        </w:rPr>
      </w:pPr>
      <w:r>
        <w:rPr>
          <w:rFonts w:ascii="Simplified Arabic" w:hAnsi="Simplified Arabic"/>
          <w:sz w:val="28"/>
          <w:szCs w:val="28"/>
          <w:rtl/>
        </w:rPr>
        <w:t>'1- 'المفاهيم والمبادئ والمهارات الأساسية في الرياضيات.</w:t>
      </w:r>
    </w:p>
    <w:p w:rsidR="00C67251" w:rsidRDefault="00C67251" w:rsidP="00C67251">
      <w:pPr>
        <w:rPr>
          <w:rFonts w:ascii="Simplified Arabic" w:hAnsi="Simplified Arabic"/>
          <w:sz w:val="28"/>
          <w:szCs w:val="28"/>
          <w:rtl/>
        </w:rPr>
      </w:pPr>
      <w:r>
        <w:rPr>
          <w:rFonts w:ascii="Simplified Arabic" w:hAnsi="Simplified Arabic"/>
          <w:sz w:val="28"/>
          <w:szCs w:val="28"/>
          <w:rtl/>
        </w:rPr>
        <w:t>'2- 'التفكير الرياضي.</w:t>
      </w:r>
    </w:p>
    <w:p w:rsidR="00C67251" w:rsidRDefault="00C67251" w:rsidP="00C67251">
      <w:pPr>
        <w:rPr>
          <w:rFonts w:ascii="Simplified Arabic" w:hAnsi="Simplified Arabic"/>
          <w:sz w:val="28"/>
          <w:szCs w:val="28"/>
          <w:rtl/>
        </w:rPr>
      </w:pPr>
      <w:r>
        <w:rPr>
          <w:rFonts w:ascii="Simplified Arabic" w:hAnsi="Simplified Arabic"/>
          <w:sz w:val="28"/>
          <w:szCs w:val="28"/>
          <w:rtl/>
        </w:rPr>
        <w:t>'3- 'طبيعة الرياضيات وتاريخ تطورها.</w:t>
      </w:r>
    </w:p>
    <w:p w:rsidR="00C67251" w:rsidRDefault="00C67251" w:rsidP="00C67251">
      <w:pPr>
        <w:jc w:val="both"/>
        <w:rPr>
          <w:rFonts w:ascii="Simplified Arabic" w:hAnsi="Simplified Arabic"/>
          <w:b/>
          <w:bCs/>
          <w:sz w:val="28"/>
          <w:szCs w:val="28"/>
          <w:rtl/>
        </w:rPr>
      </w:pPr>
      <w:r>
        <w:rPr>
          <w:rFonts w:ascii="Simplified Arabic" w:hAnsi="Simplified Arabic"/>
          <w:b/>
          <w:bCs/>
          <w:sz w:val="28"/>
          <w:szCs w:val="28"/>
          <w:rtl/>
        </w:rPr>
        <w:t>أهمية التفكير الرياضي</w:t>
      </w:r>
    </w:p>
    <w:p w:rsidR="00C67251" w:rsidRDefault="00C67251" w:rsidP="00C67251">
      <w:pPr>
        <w:jc w:val="both"/>
        <w:rPr>
          <w:rFonts w:ascii="Simplified Arabic" w:hAnsi="Simplified Arabic"/>
          <w:sz w:val="28"/>
          <w:szCs w:val="28"/>
          <w:rtl/>
        </w:rPr>
      </w:pPr>
      <w:r>
        <w:rPr>
          <w:rFonts w:ascii="Simplified Arabic" w:hAnsi="Simplified Arabic"/>
          <w:sz w:val="28"/>
          <w:szCs w:val="28"/>
          <w:rtl/>
        </w:rPr>
        <w:t>ومن ثم تبرز أهمية التفكير الرياضي في مساعدة المتعلم على حل التمرينات والمشكلات الرياضية، وذلك باستخدام أساليب الاستدلال والتأمل وإدراك العلاقات بين المتغيرات في المشكلة، واستخدام الرموز في التعبير عن المصطلحات الرياضية، وبالإضافة إلى أن البرهان الرياضي يساعد على تفهم الأزمات المعقدة في حياتنا، فهو كذلك يُعد طريقاً لإدراك العلم وجعله ذا معنى، كما أنه وسيلة لإدراك القوة الرمزية التي تساعدنا على إدراك الأنماط وتنظيمها عقلياً ورمزياً واستيعابها.'</w:t>
      </w:r>
      <w:r>
        <w:rPr>
          <w:rFonts w:ascii="Simplified Arabic" w:hAnsi="Simplified Arabic"/>
          <w:sz w:val="28"/>
          <w:szCs w:val="28"/>
        </w:rPr>
        <w:t>(Turner, 1997: 66-72)</w:t>
      </w:r>
    </w:p>
    <w:p w:rsidR="00C67251" w:rsidRDefault="00C67251" w:rsidP="00C67251">
      <w:pPr>
        <w:rPr>
          <w:rFonts w:ascii="Simplified Arabic" w:hAnsi="Simplified Arabic"/>
          <w:sz w:val="28"/>
          <w:szCs w:val="28"/>
          <w:rtl/>
        </w:rPr>
      </w:pPr>
      <w:r>
        <w:rPr>
          <w:rFonts w:ascii="Simplified Arabic" w:hAnsi="Simplified Arabic"/>
          <w:sz w:val="28"/>
          <w:szCs w:val="28"/>
          <w:rtl/>
        </w:rPr>
        <w:t>من خلال ما سبق تتضح أهمية التفكير الرياضي في مساعدة التلاميذ على حل التمرينات والمشكلات الرياضية وإدراك العلاقات وفهم أبعاد المشكلة أو التمرين الرياضي، مما يستوجب البحث عن المداخل التدريسية التي تناسب التلاميذ بطيئي التعلم بهدف تنمية التفكير الرياضي لديهم وذلك من خلال البرنامج المقترح في الدراسة الحالية.</w:t>
      </w:r>
    </w:p>
    <w:p w:rsidR="00C67251" w:rsidRDefault="00C67251" w:rsidP="00C67251">
      <w:pPr>
        <w:pStyle w:val="ListParagraph"/>
        <w:ind w:left="0"/>
        <w:jc w:val="both"/>
        <w:rPr>
          <w:rFonts w:ascii="Simplified Arabic" w:eastAsiaTheme="minorEastAsia" w:hAnsi="Simplified Arabic"/>
          <w:b/>
          <w:bCs/>
          <w:sz w:val="28"/>
          <w:szCs w:val="28"/>
          <w:u w:val="single"/>
          <w:rtl/>
          <w:lang w:bidi="ar-IQ"/>
        </w:rPr>
      </w:pPr>
      <w:r>
        <w:rPr>
          <w:rFonts w:ascii="Simplified Arabic" w:eastAsiaTheme="minorEastAsia" w:hAnsi="Simplified Arabic"/>
          <w:b/>
          <w:bCs/>
          <w:sz w:val="28"/>
          <w:szCs w:val="28"/>
          <w:u w:val="single"/>
          <w:rtl/>
          <w:lang w:bidi="ar-IQ"/>
        </w:rPr>
        <w:t xml:space="preserve">التفكير الرياضي ومعايير </w:t>
      </w:r>
      <w:r>
        <w:rPr>
          <w:rFonts w:ascii="Simplified Arabic" w:eastAsiaTheme="minorEastAsia" w:hAnsi="Simplified Arabic"/>
          <w:b/>
          <w:bCs/>
          <w:sz w:val="28"/>
          <w:szCs w:val="28"/>
          <w:u w:val="single"/>
          <w:lang w:bidi="ar-IQ"/>
        </w:rPr>
        <w:t>NCTM</w:t>
      </w:r>
      <w:r>
        <w:rPr>
          <w:rFonts w:ascii="Simplified Arabic" w:eastAsiaTheme="minorEastAsia" w:hAnsi="Simplified Arabic"/>
          <w:b/>
          <w:bCs/>
          <w:sz w:val="28"/>
          <w:szCs w:val="28"/>
          <w:u w:val="single"/>
          <w:rtl/>
          <w:lang w:bidi="ar-IQ"/>
        </w:rPr>
        <w:t xml:space="preserve"> :</w:t>
      </w:r>
    </w:p>
    <w:p w:rsidR="00C67251" w:rsidRDefault="00C67251" w:rsidP="00C67251">
      <w:pPr>
        <w:ind w:firstLine="720"/>
        <w:jc w:val="both"/>
        <w:rPr>
          <w:rFonts w:ascii="Simplified Arabic" w:hAnsi="Simplified Arabic"/>
          <w:sz w:val="28"/>
          <w:szCs w:val="28"/>
          <w:rtl/>
        </w:rPr>
      </w:pPr>
      <w:r>
        <w:rPr>
          <w:rFonts w:ascii="Simplified Arabic" w:hAnsi="Simplified Arabic"/>
          <w:sz w:val="28"/>
          <w:szCs w:val="28"/>
          <w:rtl/>
        </w:rPr>
        <w:t>يُعد التفكير الرياضي محوراً هاماً في محتوى مناهج الرياضيات، وهذا ما نجده واضحاً في وثيقة المعايير العالمية لتدريس الرياضيات المدرسية والتي تم نشرها من قِبَّل المجلس القومي لمعلمي الرياضيات </w:t>
      </w:r>
      <w:r>
        <w:rPr>
          <w:rFonts w:ascii="Simplified Arabic" w:hAnsi="Simplified Arabic"/>
          <w:sz w:val="28"/>
          <w:szCs w:val="28"/>
        </w:rPr>
        <w:t xml:space="preserve"> (NCTM</w:t>
      </w:r>
      <w:r>
        <w:rPr>
          <w:rFonts w:ascii="Simplified Arabic" w:hAnsi="Simplified Arabic"/>
          <w:sz w:val="28"/>
          <w:szCs w:val="28"/>
          <w:rtl/>
        </w:rPr>
        <w:t>. فإن التفكير الرياضي يُعد أحد الأهداف الرئيسية لتعليم وتعلم الرياضيات لجميع التلاميذ في كافة مستويات التعليم وفي كافة المراحل العمرية. كذلك لا يقتصر التفكير الرياضي على مجرد البرهان الشكلي ولكنه يتضمن مجالاً واسعاً من القدرات التي يجب على التلاميذ أن يمتلكوها ويتمكنوا منها، والتي تتمثل في: ('</w:t>
      </w:r>
      <w:r>
        <w:rPr>
          <w:rFonts w:ascii="Simplified Arabic" w:hAnsi="Simplified Arabic"/>
          <w:sz w:val="28"/>
          <w:szCs w:val="28"/>
        </w:rPr>
        <w:t>NCTM, 1989</w:t>
      </w:r>
      <w:r>
        <w:rPr>
          <w:rFonts w:ascii="Simplified Arabic" w:hAnsi="Simplified Arabic"/>
          <w:sz w:val="28"/>
          <w:szCs w:val="28"/>
          <w:rtl/>
        </w:rPr>
        <w:t>)</w:t>
      </w:r>
    </w:p>
    <w:p w:rsidR="00C67251" w:rsidRDefault="00C67251" w:rsidP="00C67251">
      <w:pPr>
        <w:rPr>
          <w:rFonts w:ascii="Simplified Arabic" w:hAnsi="Simplified Arabic"/>
          <w:sz w:val="28"/>
          <w:szCs w:val="28"/>
          <w:rtl/>
        </w:rPr>
      </w:pPr>
      <w:r>
        <w:rPr>
          <w:rFonts w:ascii="Simplified Arabic" w:hAnsi="Simplified Arabic"/>
          <w:sz w:val="28"/>
          <w:szCs w:val="28"/>
          <w:rtl/>
        </w:rPr>
        <w:t>'- 'تطبيق التفكير الاستنباطي والاستقرائي.</w:t>
      </w:r>
    </w:p>
    <w:p w:rsidR="00C67251" w:rsidRDefault="00C67251" w:rsidP="00C67251">
      <w:pPr>
        <w:rPr>
          <w:rFonts w:ascii="Simplified Arabic" w:hAnsi="Simplified Arabic"/>
          <w:sz w:val="28"/>
          <w:szCs w:val="28"/>
          <w:rtl/>
        </w:rPr>
      </w:pPr>
      <w:r>
        <w:rPr>
          <w:rFonts w:ascii="Simplified Arabic" w:hAnsi="Simplified Arabic"/>
          <w:sz w:val="28"/>
          <w:szCs w:val="28"/>
          <w:rtl/>
        </w:rPr>
        <w:t>'- 'فهم وتطبيق عمليات التفكير، وبصفة خاصة التفكير المكاني.</w:t>
      </w:r>
    </w:p>
    <w:p w:rsidR="00C67251" w:rsidRDefault="00C67251" w:rsidP="00C67251">
      <w:pPr>
        <w:rPr>
          <w:rFonts w:ascii="Simplified Arabic" w:hAnsi="Simplified Arabic"/>
          <w:sz w:val="28"/>
          <w:szCs w:val="28"/>
          <w:rtl/>
        </w:rPr>
      </w:pPr>
      <w:r>
        <w:rPr>
          <w:rFonts w:ascii="Simplified Arabic" w:hAnsi="Simplified Arabic"/>
          <w:sz w:val="28"/>
          <w:szCs w:val="28"/>
          <w:rtl/>
        </w:rPr>
        <w:lastRenderedPageBreak/>
        <w:t>'- 'عمل وتكوين التخمينات الرياضية والبراهين والإثبات.</w:t>
      </w:r>
    </w:p>
    <w:p w:rsidR="00C67251" w:rsidRDefault="00C67251" w:rsidP="00C67251">
      <w:pPr>
        <w:rPr>
          <w:rFonts w:ascii="Simplified Arabic" w:hAnsi="Simplified Arabic"/>
          <w:sz w:val="28"/>
          <w:szCs w:val="28"/>
          <w:rtl/>
        </w:rPr>
      </w:pPr>
      <w:r>
        <w:rPr>
          <w:rFonts w:ascii="Simplified Arabic" w:hAnsi="Simplified Arabic"/>
          <w:sz w:val="28"/>
          <w:szCs w:val="28"/>
          <w:rtl/>
        </w:rPr>
        <w:t>'- 'تكوين أمثلة مضادة.</w:t>
      </w:r>
    </w:p>
    <w:p w:rsidR="00C67251" w:rsidRDefault="00C67251" w:rsidP="00C67251">
      <w:pPr>
        <w:rPr>
          <w:rFonts w:ascii="Simplified Arabic" w:hAnsi="Simplified Arabic"/>
          <w:sz w:val="28"/>
          <w:szCs w:val="28"/>
          <w:rtl/>
        </w:rPr>
      </w:pPr>
      <w:r>
        <w:rPr>
          <w:rFonts w:ascii="Simplified Arabic" w:hAnsi="Simplified Arabic"/>
          <w:sz w:val="28"/>
          <w:szCs w:val="28"/>
          <w:rtl/>
        </w:rPr>
        <w:t>'- 'إجراء مناقشات منطقية.</w:t>
      </w:r>
    </w:p>
    <w:p w:rsidR="00C67251" w:rsidRDefault="00C67251" w:rsidP="00C67251">
      <w:pPr>
        <w:rPr>
          <w:rFonts w:ascii="Simplified Arabic" w:hAnsi="Simplified Arabic"/>
          <w:sz w:val="28"/>
          <w:szCs w:val="28"/>
          <w:rtl/>
        </w:rPr>
      </w:pPr>
      <w:r>
        <w:rPr>
          <w:rFonts w:ascii="Simplified Arabic" w:hAnsi="Simplified Arabic"/>
          <w:sz w:val="28"/>
          <w:szCs w:val="28"/>
          <w:rtl/>
        </w:rPr>
        <w:t>'- 'إصدار أحكام على صدق وصحة البراهين والحجج.</w:t>
      </w:r>
    </w:p>
    <w:p w:rsidR="00C67251" w:rsidRDefault="00C67251" w:rsidP="00C67251">
      <w:pPr>
        <w:pStyle w:val="ListParagraph"/>
        <w:ind w:left="0"/>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     لقد نادت معايير المجلس الوطني لمعلمي الرياضيات في أمريكا </w:t>
      </w:r>
      <w:r>
        <w:rPr>
          <w:rFonts w:ascii="Simplified Arabic" w:eastAsiaTheme="minorEastAsia" w:hAnsi="Simplified Arabic"/>
          <w:sz w:val="28"/>
          <w:szCs w:val="28"/>
          <w:lang w:bidi="ar-IQ"/>
        </w:rPr>
        <w:t>(NCTM,2000)</w:t>
      </w:r>
      <w:r>
        <w:rPr>
          <w:rFonts w:ascii="Simplified Arabic" w:eastAsiaTheme="minorEastAsia" w:hAnsi="Simplified Arabic"/>
          <w:sz w:val="28"/>
          <w:szCs w:val="28"/>
          <w:rtl/>
          <w:lang w:bidi="ar-IQ"/>
        </w:rPr>
        <w:t xml:space="preserve"> بضرورة ان يكتسب الطلبة من مرحلة ما قبل رياض الاطفال الى الصف الثاني عشر مجموعة من المعايير والمهارات التي تتمثل في معايير التفكير والبرهان , ومن هذه المعارف والمهارات :</w:t>
      </w:r>
    </w:p>
    <w:p w:rsidR="00C67251" w:rsidRDefault="00C67251" w:rsidP="00A06BAE">
      <w:pPr>
        <w:pStyle w:val="ListParagraph"/>
        <w:numPr>
          <w:ilvl w:val="0"/>
          <w:numId w:val="21"/>
        </w:numPr>
        <w:spacing w:after="0" w:line="240" w:lineRule="auto"/>
        <w:ind w:left="0"/>
        <w:rPr>
          <w:rFonts w:ascii="Simplified Arabic" w:eastAsiaTheme="minorEastAsia" w:hAnsi="Simplified Arabic"/>
          <w:sz w:val="28"/>
          <w:szCs w:val="28"/>
          <w:u w:val="double"/>
          <w:rtl/>
          <w:lang w:bidi="ar-IQ"/>
        </w:rPr>
      </w:pPr>
      <w:r>
        <w:rPr>
          <w:rFonts w:ascii="Simplified Arabic" w:eastAsiaTheme="minorEastAsia" w:hAnsi="Simplified Arabic"/>
          <w:sz w:val="28"/>
          <w:szCs w:val="28"/>
          <w:u w:val="double"/>
          <w:rtl/>
          <w:lang w:bidi="ar-IQ"/>
        </w:rPr>
        <w:t>ادراك اهمية البرهان الرياضي والبرهان :</w:t>
      </w:r>
    </w:p>
    <w:p w:rsidR="00C67251" w:rsidRDefault="00C67251" w:rsidP="00C67251">
      <w:pPr>
        <w:rPr>
          <w:rFonts w:ascii="Simplified Arabic" w:eastAsiaTheme="minorEastAsia" w:hAnsi="Simplified Arabic"/>
          <w:sz w:val="28"/>
          <w:szCs w:val="28"/>
          <w:lang w:bidi="ar-IQ"/>
        </w:rPr>
      </w:pPr>
      <w:r>
        <w:rPr>
          <w:rFonts w:ascii="Simplified Arabic" w:eastAsiaTheme="minorEastAsia" w:hAnsi="Simplified Arabic"/>
          <w:b/>
          <w:bCs/>
          <w:sz w:val="28"/>
          <w:szCs w:val="28"/>
          <w:u w:val="wave"/>
          <w:rtl/>
          <w:lang w:bidi="ar-IQ"/>
        </w:rPr>
        <w:t>مثال :</w:t>
      </w:r>
      <w:r>
        <w:rPr>
          <w:rFonts w:ascii="Simplified Arabic" w:eastAsiaTheme="minorEastAsia" w:hAnsi="Simplified Arabic"/>
          <w:sz w:val="28"/>
          <w:szCs w:val="28"/>
          <w:rtl/>
          <w:lang w:bidi="ar-IQ"/>
        </w:rPr>
        <w:t xml:space="preserve"> ما اهمية المبرهنة الاتية ؟</w:t>
      </w:r>
    </w:p>
    <w:p w:rsidR="00C67251" w:rsidRDefault="00C67251" w:rsidP="00C67251">
      <w:pP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مجموع زوايا المثلث يساوي </w:t>
      </w:r>
      <m:oMath>
        <m:r>
          <m:rPr>
            <m:sty m:val="p"/>
          </m:rPr>
          <w:rPr>
            <w:rFonts w:ascii="Cambria Math" w:eastAsiaTheme="minorEastAsia" w:hAnsi="Cambria Math"/>
            <w:sz w:val="28"/>
            <w:szCs w:val="28"/>
            <w:rtl/>
            <w:lang w:bidi="ar-IQ"/>
          </w:rPr>
          <m:t>°</m:t>
        </m:r>
        <m:r>
          <m:rPr>
            <m:sty m:val="p"/>
          </m:rPr>
          <w:rPr>
            <w:rFonts w:ascii="Cambria Math" w:eastAsiaTheme="minorEastAsia" w:hAnsi="Cambria Math"/>
            <w:sz w:val="28"/>
            <w:szCs w:val="28"/>
            <w:lang w:bidi="ar-IQ"/>
          </w:rPr>
          <m:t>180</m:t>
        </m:r>
      </m:oMath>
      <w:r>
        <w:rPr>
          <w:rFonts w:ascii="Simplified Arabic" w:eastAsiaTheme="minorEastAsia" w:hAnsi="Simplified Arabic"/>
          <w:sz w:val="28"/>
          <w:szCs w:val="28"/>
          <w:lang w:bidi="ar-IQ"/>
        </w:rPr>
        <w:t xml:space="preserve"> </w:t>
      </w:r>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21"/>
        </w:numPr>
        <w:spacing w:after="0" w:line="240" w:lineRule="auto"/>
        <w:ind w:left="0"/>
        <w:rPr>
          <w:rFonts w:ascii="Simplified Arabic" w:eastAsiaTheme="minorEastAsia" w:hAnsi="Simplified Arabic" w:hint="cs"/>
          <w:sz w:val="28"/>
          <w:szCs w:val="28"/>
          <w:u w:val="double"/>
          <w:rtl/>
          <w:lang w:bidi="ar-IQ"/>
        </w:rPr>
      </w:pPr>
      <w:r>
        <w:rPr>
          <w:rFonts w:ascii="Simplified Arabic" w:eastAsiaTheme="minorEastAsia" w:hAnsi="Simplified Arabic"/>
          <w:sz w:val="28"/>
          <w:szCs w:val="28"/>
          <w:u w:val="double"/>
          <w:rtl/>
          <w:lang w:bidi="ar-IQ"/>
        </w:rPr>
        <w:t>بناء تخمينات رياضية والتحقق منها :</w:t>
      </w:r>
    </w:p>
    <w:p w:rsidR="00C67251" w:rsidRDefault="00C67251" w:rsidP="00C67251">
      <w:pPr>
        <w:rPr>
          <w:rFonts w:ascii="Simplified Arabic" w:eastAsiaTheme="minorEastAsia" w:hAnsi="Simplified Arabic"/>
          <w:sz w:val="28"/>
          <w:szCs w:val="28"/>
          <w:u w:val="double"/>
          <w:lang w:bidi="ar-IQ"/>
        </w:rPr>
      </w:pPr>
      <w:r>
        <w:rPr>
          <w:rFonts w:ascii="Simplified Arabic" w:eastAsiaTheme="minorEastAsia" w:hAnsi="Simplified Arabic"/>
          <w:b/>
          <w:bCs/>
          <w:sz w:val="28"/>
          <w:szCs w:val="28"/>
          <w:u w:val="wave"/>
          <w:rtl/>
          <w:lang w:bidi="ar-IQ"/>
        </w:rPr>
        <w:t xml:space="preserve">مثال : </w:t>
      </w:r>
      <w:r>
        <w:rPr>
          <w:rFonts w:ascii="Simplified Arabic" w:eastAsiaTheme="minorEastAsia" w:hAnsi="Simplified Arabic"/>
          <w:sz w:val="28"/>
          <w:szCs w:val="28"/>
          <w:rtl/>
          <w:lang w:bidi="ar-IQ"/>
        </w:rPr>
        <w:t xml:space="preserve">ما ناتج </w:t>
      </w:r>
      <w:r>
        <w:rPr>
          <w:rFonts w:ascii="Simplified Arabic" w:eastAsiaTheme="minorEastAsia" w:hAnsi="Simplified Arabic"/>
          <w:sz w:val="28"/>
          <w:szCs w:val="28"/>
          <w:lang w:bidi="ar-IQ"/>
        </w:rPr>
        <w:t>3 )</w:t>
      </w:r>
      <w:r>
        <w:rPr>
          <w:rFonts w:ascii="Simplified Arabic" w:eastAsiaTheme="minorEastAsia" w:hAnsi="Simplified Arabic"/>
          <w:sz w:val="28"/>
          <w:szCs w:val="28"/>
          <w:rtl/>
          <w:lang w:bidi="ar-IQ"/>
        </w:rPr>
        <w:t xml:space="preserve"> </w:t>
      </w:r>
      <w:r>
        <w:rPr>
          <w:rFonts w:ascii="Simplified Arabic" w:eastAsiaTheme="minorEastAsia" w:hAnsi="Simplified Arabic"/>
          <w:sz w:val="28"/>
          <w:szCs w:val="28"/>
          <w:lang w:bidi="ar-IQ"/>
        </w:rPr>
        <w:t xml:space="preserve">( 32 </w:t>
      </w:r>
      <m:oMath>
        <m:r>
          <m:rPr>
            <m:sty m:val="p"/>
          </m:rPr>
          <w:rPr>
            <w:rFonts w:ascii="Cambria Math" w:eastAsiaTheme="minorEastAsia" w:hAnsi="Cambria Math"/>
            <w:sz w:val="28"/>
            <w:szCs w:val="28"/>
            <w:rtl/>
            <w:lang w:bidi="ar-IQ"/>
          </w:rPr>
          <m:t>÷</m:t>
        </m:r>
      </m:oMath>
      <w:r>
        <w:rPr>
          <w:rFonts w:ascii="Simplified Arabic" w:eastAsiaTheme="minorEastAsia" w:hAnsi="Simplified Arabic"/>
          <w:sz w:val="28"/>
          <w:szCs w:val="28"/>
          <w:rtl/>
          <w:lang w:bidi="ar-IQ"/>
        </w:rPr>
        <w:t xml:space="preserve"> تقريباً ؟</w:t>
      </w:r>
    </w:p>
    <w:p w:rsidR="00C67251" w:rsidRDefault="00C67251" w:rsidP="00A06BAE">
      <w:pPr>
        <w:pStyle w:val="ListParagraph"/>
        <w:numPr>
          <w:ilvl w:val="0"/>
          <w:numId w:val="21"/>
        </w:numPr>
        <w:spacing w:after="0" w:line="240" w:lineRule="auto"/>
        <w:ind w:left="0"/>
        <w:rPr>
          <w:rFonts w:ascii="Simplified Arabic" w:eastAsiaTheme="minorEastAsia" w:hAnsi="Simplified Arabic"/>
          <w:sz w:val="28"/>
          <w:szCs w:val="28"/>
          <w:u w:val="double"/>
          <w:rtl/>
          <w:lang w:bidi="ar-IQ"/>
        </w:rPr>
      </w:pPr>
      <w:r>
        <w:rPr>
          <w:rFonts w:ascii="Simplified Arabic" w:eastAsiaTheme="minorEastAsia" w:hAnsi="Simplified Arabic"/>
          <w:sz w:val="28"/>
          <w:szCs w:val="28"/>
          <w:u w:val="double"/>
          <w:rtl/>
          <w:lang w:bidi="ar-IQ"/>
        </w:rPr>
        <w:t>تطوير وتقييم حجج وبراهين رياضية :</w:t>
      </w:r>
    </w:p>
    <w:p w:rsidR="00C67251" w:rsidRDefault="00C67251" w:rsidP="00C67251">
      <w:pPr>
        <w:rPr>
          <w:rFonts w:ascii="Simplified Arabic" w:eastAsiaTheme="minorEastAsia" w:hAnsi="Simplified Arabic"/>
          <w:sz w:val="28"/>
          <w:szCs w:val="28"/>
          <w:lang w:bidi="ar-IQ"/>
        </w:rPr>
      </w:pPr>
      <w:r>
        <w:rPr>
          <w:rFonts w:ascii="Simplified Arabic" w:eastAsiaTheme="minorEastAsia" w:hAnsi="Simplified Arabic"/>
          <w:b/>
          <w:bCs/>
          <w:sz w:val="28"/>
          <w:szCs w:val="28"/>
          <w:u w:val="wave"/>
          <w:rtl/>
          <w:lang w:bidi="ar-IQ"/>
        </w:rPr>
        <w:t xml:space="preserve">مثال </w:t>
      </w:r>
      <w:r>
        <w:rPr>
          <w:rFonts w:ascii="Simplified Arabic" w:eastAsiaTheme="minorEastAsia" w:hAnsi="Simplified Arabic"/>
          <w:sz w:val="28"/>
          <w:szCs w:val="28"/>
          <w:rtl/>
          <w:lang w:bidi="ar-IQ"/>
        </w:rPr>
        <w:t>: هل ان كل دالة مستمرة تكون قابلة للاشتقاق ؟</w:t>
      </w:r>
    </w:p>
    <w:p w:rsidR="00C67251" w:rsidRDefault="00C67251" w:rsidP="00C67251">
      <w:pPr>
        <w:rPr>
          <w:rFonts w:ascii="Simplified Arabic" w:eastAsiaTheme="minorEastAsia" w:hAnsi="Simplified Arabic"/>
          <w:sz w:val="28"/>
          <w:szCs w:val="28"/>
          <w:u w:val="double"/>
          <w:rtl/>
          <w:lang w:bidi="ar-IQ"/>
        </w:rPr>
      </w:pPr>
      <w:r>
        <w:rPr>
          <w:rFonts w:ascii="Simplified Arabic" w:eastAsiaTheme="minorEastAsia" w:hAnsi="Simplified Arabic"/>
          <w:b/>
          <w:bCs/>
          <w:sz w:val="28"/>
          <w:szCs w:val="28"/>
          <w:u w:val="wave"/>
          <w:rtl/>
          <w:lang w:bidi="ar-IQ"/>
        </w:rPr>
        <w:t xml:space="preserve">الجواب </w:t>
      </w:r>
      <w:r>
        <w:rPr>
          <w:rFonts w:ascii="Simplified Arabic" w:eastAsiaTheme="minorEastAsia" w:hAnsi="Simplified Arabic"/>
          <w:b/>
          <w:bCs/>
          <w:sz w:val="28"/>
          <w:szCs w:val="28"/>
          <w:rtl/>
          <w:lang w:bidi="ar-IQ"/>
        </w:rPr>
        <w:t xml:space="preserve">: </w:t>
      </w:r>
      <w:r>
        <w:rPr>
          <w:rFonts w:ascii="Simplified Arabic" w:eastAsiaTheme="minorEastAsia" w:hAnsi="Simplified Arabic"/>
          <w:sz w:val="28"/>
          <w:szCs w:val="28"/>
          <w:rtl/>
          <w:lang w:bidi="ar-IQ"/>
        </w:rPr>
        <w:t>كلا .</w:t>
      </w:r>
    </w:p>
    <w:p w:rsidR="00C67251" w:rsidRDefault="00C67251" w:rsidP="00C67251">
      <w:pPr>
        <w:rPr>
          <w:rFonts w:ascii="Simplified Arabic" w:eastAsiaTheme="minorEastAsia" w:hAnsi="Simplified Arabic"/>
          <w:sz w:val="28"/>
          <w:szCs w:val="28"/>
          <w:rtl/>
          <w:lang w:bidi="ar-IQ"/>
        </w:rPr>
      </w:pPr>
      <w:r>
        <w:rPr>
          <w:rFonts w:ascii="Simplified Arabic" w:eastAsiaTheme="minorEastAsia" w:hAnsi="Simplified Arabic"/>
          <w:sz w:val="28"/>
          <w:szCs w:val="28"/>
          <w:u w:val="wave"/>
          <w:rtl/>
          <w:lang w:bidi="ar-IQ"/>
        </w:rPr>
        <w:t xml:space="preserve">الحجة : </w:t>
      </w:r>
      <w:r>
        <w:rPr>
          <w:rFonts w:ascii="Simplified Arabic" w:eastAsiaTheme="minorEastAsia" w:hAnsi="Simplified Arabic"/>
          <w:sz w:val="28"/>
          <w:szCs w:val="28"/>
          <w:rtl/>
          <w:lang w:bidi="ar-IQ"/>
        </w:rPr>
        <w:t xml:space="preserve">الدالة </w:t>
      </w:r>
      <w:r>
        <w:rPr>
          <w:rFonts w:ascii="Simplified Arabic" w:eastAsiaTheme="minorEastAsia" w:hAnsi="Simplified Arabic"/>
          <w:sz w:val="28"/>
          <w:szCs w:val="28"/>
          <w:lang w:bidi="ar-IQ"/>
        </w:rPr>
        <w:t xml:space="preserve">y = |x| </w:t>
      </w:r>
      <w:r>
        <w:rPr>
          <w:rFonts w:ascii="Simplified Arabic" w:eastAsiaTheme="minorEastAsia" w:hAnsi="Simplified Arabic"/>
          <w:sz w:val="28"/>
          <w:szCs w:val="28"/>
          <w:rtl/>
          <w:lang w:bidi="ar-IQ"/>
        </w:rPr>
        <w:t xml:space="preserve"> تكون مستمرة ولكنها غير قابلة للاشتقاق .</w:t>
      </w:r>
    </w:p>
    <w:p w:rsidR="00C67251" w:rsidRDefault="00C67251" w:rsidP="00C67251">
      <w:pPr>
        <w:rPr>
          <w:rFonts w:ascii="Simplified Arabic" w:eastAsiaTheme="minorEastAsia" w:hAnsi="Simplified Arabic"/>
          <w:sz w:val="28"/>
          <w:szCs w:val="28"/>
          <w:u w:val="double"/>
          <w:rtl/>
          <w:lang w:bidi="ar-IQ"/>
        </w:rPr>
      </w:pPr>
      <w:r>
        <w:rPr>
          <w:rFonts w:ascii="Simplified Arabic" w:hAnsi="Simplified Arabic"/>
          <w:sz w:val="28"/>
          <w:szCs w:val="28"/>
          <w:rtl/>
          <w:lang w:bidi="ar-IQ"/>
        </w:rPr>
        <w:t xml:space="preserve">4- </w:t>
      </w:r>
      <w:r>
        <w:rPr>
          <w:rFonts w:ascii="Simplified Arabic" w:eastAsiaTheme="minorEastAsia" w:hAnsi="Simplified Arabic"/>
          <w:sz w:val="28"/>
          <w:szCs w:val="28"/>
          <w:u w:val="double"/>
          <w:rtl/>
          <w:lang w:bidi="ar-IQ"/>
        </w:rPr>
        <w:t>اختيار واستخدام انماط مختلفة من التفكير وأساليب البرهنة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مثال : جد مجموع الاعداد الفردية العشرين الاولى </w:t>
      </w:r>
    </w:p>
    <w:p w:rsidR="00C67251" w:rsidRDefault="00C67251" w:rsidP="00C67251">
      <w:pPr>
        <w:pStyle w:val="Heading1"/>
        <w:spacing w:before="0"/>
        <w:rPr>
          <w:rFonts w:ascii="Simplified Arabic" w:hAnsi="Simplified Arabic" w:cs="Simplified Arabic"/>
          <w:rtl/>
          <w:lang w:bidi="ar-IQ"/>
        </w:rPr>
      </w:pPr>
      <w:r>
        <w:rPr>
          <w:rFonts w:ascii="Simplified Arabic" w:hAnsi="Simplified Arabic" w:cs="Simplified Arabic"/>
          <w:rtl/>
          <w:lang w:bidi="ar-IQ"/>
        </w:rPr>
        <w:t>الحل :</w:t>
      </w:r>
    </w:p>
    <w:p w:rsidR="00C67251" w:rsidRDefault="00C67251" w:rsidP="00C67251">
      <w:pPr>
        <w:pStyle w:val="Heading1"/>
        <w:spacing w:before="0"/>
        <w:rPr>
          <w:rFonts w:ascii="Simplified Arabic" w:hAnsi="Simplified Arabic" w:cs="Simplified Arabic"/>
          <w:b w:val="0"/>
          <w:bCs w:val="0"/>
          <w:rtl/>
          <w:lang w:bidi="ar-IQ"/>
        </w:rPr>
      </w:pPr>
      <w:r>
        <w:rPr>
          <w:rFonts w:ascii="Simplified Arabic" w:hAnsi="Simplified Arabic" w:cs="Simplified Arabic"/>
          <w:rtl/>
          <w:lang w:bidi="ar-IQ"/>
        </w:rPr>
        <w:t xml:space="preserve"> </w:t>
      </w:r>
      <w:r>
        <w:rPr>
          <w:rFonts w:ascii="Simplified Arabic" w:hAnsi="Simplified Arabic" w:cs="Simplified Arabic"/>
          <w:b w:val="0"/>
          <w:bCs w:val="0"/>
          <w:rtl/>
          <w:lang w:bidi="ar-IQ"/>
        </w:rPr>
        <w:t>1. تفكير استقرائي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      تأمل الحالات الخاصة التالية                                                     </w:t>
      </w:r>
      <w:r>
        <w:rPr>
          <w:rFonts w:ascii="Simplified Arabic" w:hAnsi="Simplified Arabic"/>
          <w:sz w:val="28"/>
          <w:szCs w:val="28"/>
          <w:lang w:bidi="ar-IQ"/>
        </w:rPr>
        <w:t xml:space="preserve">1=1=1²                                                                              </w:t>
      </w:r>
      <w:r>
        <w:rPr>
          <w:rFonts w:ascii="Simplified Arabic" w:hAnsi="Simplified Arabic"/>
          <w:sz w:val="28"/>
          <w:szCs w:val="28"/>
          <w:lang w:bidi="ar-IQ"/>
        </w:rPr>
        <w:tab/>
        <w:t xml:space="preserve">          </w:t>
      </w:r>
      <w:r>
        <w:rPr>
          <w:rFonts w:ascii="Simplified Arabic" w:hAnsi="Simplified Arabic"/>
          <w:sz w:val="28"/>
          <w:szCs w:val="28"/>
          <w:lang w:bidi="ar-IQ"/>
        </w:rPr>
        <w:tab/>
      </w:r>
      <w:r>
        <w:rPr>
          <w:rFonts w:ascii="Simplified Arabic" w:hAnsi="Simplified Arabic"/>
          <w:sz w:val="28"/>
          <w:szCs w:val="28"/>
          <w:lang w:bidi="ar-IQ"/>
        </w:rPr>
        <w:tab/>
      </w:r>
      <w:r>
        <w:rPr>
          <w:rFonts w:ascii="Simplified Arabic" w:hAnsi="Simplified Arabic"/>
          <w:sz w:val="28"/>
          <w:szCs w:val="28"/>
          <w:lang w:bidi="ar-IQ"/>
        </w:rPr>
        <w:tab/>
      </w:r>
      <w:r>
        <w:rPr>
          <w:rFonts w:ascii="Simplified Arabic" w:hAnsi="Simplified Arabic"/>
          <w:sz w:val="28"/>
          <w:szCs w:val="28"/>
          <w:rtl/>
          <w:lang w:bidi="ar-IQ"/>
        </w:rPr>
        <w:t xml:space="preserve">       </w:t>
      </w:r>
      <w:r>
        <w:rPr>
          <w:rFonts w:ascii="Simplified Arabic" w:hAnsi="Simplified Arabic"/>
          <w:sz w:val="28"/>
          <w:szCs w:val="28"/>
          <w:rtl/>
          <w:lang w:bidi="ar-IQ"/>
        </w:rPr>
        <w:tab/>
      </w:r>
      <w:r>
        <w:rPr>
          <w:rFonts w:ascii="Simplified Arabic" w:hAnsi="Simplified Arabic"/>
          <w:sz w:val="28"/>
          <w:szCs w:val="28"/>
          <w:lang w:bidi="ar-IQ"/>
        </w:rPr>
        <w:t xml:space="preserve">1+3=4=2²                                          </w:t>
      </w:r>
    </w:p>
    <w:p w:rsidR="00C67251" w:rsidRDefault="00C67251" w:rsidP="00C67251">
      <w:pPr>
        <w:tabs>
          <w:tab w:val="left" w:pos="5130"/>
          <w:tab w:val="left" w:pos="5246"/>
        </w:tabs>
        <w:rPr>
          <w:rFonts w:ascii="Simplified Arabic" w:hAnsi="Simplified Arabic"/>
          <w:sz w:val="28"/>
          <w:szCs w:val="28"/>
          <w:lang w:bidi="ar-IQ"/>
        </w:rPr>
      </w:pPr>
      <w:r>
        <w:rPr>
          <w:rFonts w:ascii="Simplified Arabic" w:hAnsi="Simplified Arabic"/>
          <w:sz w:val="28"/>
          <w:szCs w:val="28"/>
          <w:rtl/>
          <w:lang w:bidi="ar-IQ"/>
        </w:rPr>
        <w:tab/>
      </w:r>
      <w:r>
        <w:rPr>
          <w:rFonts w:ascii="Simplified Arabic" w:hAnsi="Simplified Arabic"/>
          <w:sz w:val="28"/>
          <w:szCs w:val="28"/>
          <w:rtl/>
          <w:lang w:bidi="ar-IQ"/>
        </w:rPr>
        <w:tab/>
      </w:r>
      <w:r>
        <w:rPr>
          <w:rFonts w:ascii="Simplified Arabic" w:hAnsi="Simplified Arabic"/>
          <w:sz w:val="28"/>
          <w:szCs w:val="28"/>
          <w:lang w:bidi="ar-IQ"/>
        </w:rPr>
        <w:t xml:space="preserve">1+3+5=9=3²            </w:t>
      </w:r>
    </w:p>
    <w:p w:rsidR="00C67251" w:rsidRDefault="00C67251" w:rsidP="00C67251">
      <w:pPr>
        <w:tabs>
          <w:tab w:val="left" w:pos="5490"/>
          <w:tab w:val="left" w:pos="5835"/>
          <w:tab w:val="left" w:pos="6101"/>
        </w:tabs>
        <w:rPr>
          <w:rFonts w:ascii="Simplified Arabic" w:hAnsi="Simplified Arabic"/>
          <w:sz w:val="28"/>
          <w:szCs w:val="28"/>
          <w:rtl/>
          <w:lang w:bidi="ar-IQ"/>
        </w:rPr>
      </w:pPr>
      <w:r>
        <w:rPr>
          <w:rFonts w:ascii="Simplified Arabic" w:hAnsi="Simplified Arabic"/>
          <w:sz w:val="28"/>
          <w:szCs w:val="28"/>
          <w:rtl/>
          <w:lang w:bidi="ar-IQ"/>
        </w:rPr>
        <w:lastRenderedPageBreak/>
        <w:tab/>
        <w:t>:</w:t>
      </w:r>
      <w:r>
        <w:rPr>
          <w:rFonts w:ascii="Simplified Arabic" w:hAnsi="Simplified Arabic"/>
          <w:sz w:val="28"/>
          <w:szCs w:val="28"/>
          <w:rtl/>
          <w:lang w:bidi="ar-IQ"/>
        </w:rPr>
        <w:tab/>
        <w:t>:</w:t>
      </w:r>
      <w:r>
        <w:rPr>
          <w:rFonts w:ascii="Simplified Arabic" w:hAnsi="Simplified Arabic"/>
          <w:sz w:val="28"/>
          <w:szCs w:val="28"/>
          <w:rtl/>
          <w:lang w:bidi="ar-IQ"/>
        </w:rPr>
        <w:tab/>
        <w:t>:</w:t>
      </w:r>
    </w:p>
    <w:p w:rsidR="00C67251" w:rsidRDefault="00C67251" w:rsidP="00C67251">
      <w:pPr>
        <w:tabs>
          <w:tab w:val="center" w:pos="4513"/>
        </w:tabs>
        <w:ind w:firstLine="720"/>
        <w:rPr>
          <w:rFonts w:ascii="Simplified Arabic" w:hAnsi="Simplified Arabic"/>
          <w:sz w:val="28"/>
          <w:szCs w:val="28"/>
          <w:rtl/>
          <w:lang w:bidi="ar-IQ"/>
        </w:rPr>
      </w:pPr>
      <w:r>
        <w:rPr>
          <w:rFonts w:ascii="Simplified Arabic" w:hAnsi="Simplified Arabic"/>
          <w:sz w:val="28"/>
          <w:szCs w:val="28"/>
          <w:rtl/>
          <w:lang w:bidi="ar-IQ"/>
        </w:rPr>
        <w:t xml:space="preserve">بصورة عامة </w:t>
      </w:r>
      <w:r>
        <w:rPr>
          <w:rFonts w:ascii="Simplified Arabic" w:hAnsi="Simplified Arabic"/>
          <w:sz w:val="28"/>
          <w:szCs w:val="28"/>
          <w:lang w:bidi="ar-IQ"/>
        </w:rPr>
        <w:tab/>
        <w:t>1+3+5+...................+</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n</m:t>
            </m:r>
          </m:sub>
        </m:sSub>
      </m:oMath>
      <w:r>
        <w:rPr>
          <w:rFonts w:ascii="Simplified Arabic" w:hAnsi="Simplified Arabic"/>
          <w:sz w:val="28"/>
          <w:szCs w:val="28"/>
          <w:lang w:bidi="ar-IQ"/>
        </w:rPr>
        <w:t xml:space="preserve"> =n²                          </w:t>
      </w:r>
    </w:p>
    <w:p w:rsidR="00C67251" w:rsidRDefault="00C67251" w:rsidP="00C67251">
      <w:pPr>
        <w:ind w:firstLine="720"/>
        <w:rPr>
          <w:rFonts w:ascii="Simplified Arabic" w:hAnsi="Simplified Arabic"/>
          <w:sz w:val="28"/>
          <w:szCs w:val="28"/>
          <w:rtl/>
          <w:lang w:bidi="ar-IQ"/>
        </w:rPr>
      </w:pPr>
      <w:r>
        <w:rPr>
          <w:rFonts w:ascii="Simplified Arabic" w:hAnsi="Simplified Arabic"/>
          <w:sz w:val="28"/>
          <w:szCs w:val="28"/>
          <w:rtl/>
          <w:lang w:bidi="ar-IQ"/>
        </w:rPr>
        <w:t xml:space="preserve">وعليه                                         </w:t>
      </w:r>
      <w:r>
        <w:rPr>
          <w:rFonts w:ascii="Simplified Arabic" w:hAnsi="Simplified Arabic"/>
          <w:sz w:val="28"/>
          <w:szCs w:val="28"/>
          <w:lang w:bidi="ar-IQ"/>
        </w:rPr>
        <w:t>400</w:t>
      </w:r>
      <w:r>
        <w:rPr>
          <w:rFonts w:ascii="Simplified Arabic" w:hAnsi="Simplified Arabic"/>
          <w:sz w:val="28"/>
          <w:szCs w:val="28"/>
          <w:rtl/>
          <w:lang w:bidi="ar-IQ"/>
        </w:rPr>
        <w:t>=</w:t>
      </w:r>
      <w:r>
        <w:rPr>
          <w:rFonts w:ascii="Simplified Arabic" w:hAnsi="Simplified Arabic"/>
          <w:sz w:val="28"/>
          <w:szCs w:val="28"/>
          <w:lang w:bidi="ar-IQ"/>
        </w:rPr>
        <w:t>1+3+5+...+</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n=</m:t>
            </m:r>
            <m:sSup>
              <m:sSupPr>
                <m:ctrlPr>
                  <w:rPr>
                    <w:rFonts w:ascii="Cambria Math" w:hAnsi="Cambria Math"/>
                    <w:sz w:val="28"/>
                    <w:szCs w:val="28"/>
                    <w:lang w:bidi="ar-IQ"/>
                  </w:rPr>
                </m:ctrlPr>
              </m:sSupPr>
              <m:e>
                <m:r>
                  <m:rPr>
                    <m:sty m:val="p"/>
                  </m:rPr>
                  <w:rPr>
                    <w:rFonts w:ascii="Cambria Math" w:hAnsi="Cambria Math"/>
                    <w:sz w:val="28"/>
                    <w:szCs w:val="28"/>
                    <w:lang w:bidi="ar-IQ"/>
                  </w:rPr>
                  <m:t>20</m:t>
                </m:r>
              </m:e>
              <m:sup>
                <m:r>
                  <m:rPr>
                    <m:sty m:val="p"/>
                  </m:rPr>
                  <w:rPr>
                    <w:rFonts w:ascii="Cambria Math" w:hAnsi="Cambria Math"/>
                    <w:sz w:val="28"/>
                    <w:szCs w:val="28"/>
                    <w:lang w:bidi="ar-IQ"/>
                  </w:rPr>
                  <m:t>2</m:t>
                </m:r>
              </m:sup>
            </m:sSup>
          </m:sub>
        </m:sSub>
      </m:oMath>
    </w:p>
    <w:p w:rsidR="00C67251" w:rsidRDefault="00C67251" w:rsidP="00C67251">
      <w:pPr>
        <w:ind w:firstLine="720"/>
        <w:rPr>
          <w:rFonts w:ascii="Simplified Arabic" w:hAnsi="Simplified Arabic"/>
          <w:sz w:val="28"/>
          <w:szCs w:val="28"/>
          <w:rtl/>
          <w:lang w:bidi="ar-IQ"/>
        </w:rPr>
      </w:pPr>
    </w:p>
    <w:p w:rsidR="00C67251" w:rsidRDefault="00C67251" w:rsidP="00C67251">
      <w:pPr>
        <w:rPr>
          <w:i/>
          <w:sz w:val="28"/>
          <w:szCs w:val="28"/>
          <w:rtl/>
        </w:rPr>
      </w:pPr>
      <w:r>
        <w:rPr>
          <w:i/>
          <w:sz w:val="28"/>
          <w:szCs w:val="28"/>
          <w:rtl/>
        </w:rPr>
        <w:t>مثال</w:t>
      </w:r>
      <w:r>
        <w:rPr>
          <w:b/>
          <w:bCs/>
          <w:i/>
          <w:sz w:val="28"/>
          <w:szCs w:val="28"/>
          <w:vertAlign w:val="subscript"/>
          <w:rtl/>
        </w:rPr>
        <w:t>4</w:t>
      </w:r>
      <w:r>
        <w:rPr>
          <w:i/>
          <w:sz w:val="28"/>
          <w:szCs w:val="28"/>
          <w:rtl/>
        </w:rPr>
        <w:t>:</w:t>
      </w:r>
      <w:r>
        <w:rPr>
          <w:rFonts w:cs="Traditional Arabic"/>
          <w:i/>
          <w:sz w:val="36"/>
          <w:szCs w:val="36"/>
          <w:rtl/>
        </w:rPr>
        <w:t xml:space="preserve"> </w:t>
      </w:r>
      <w:r>
        <w:rPr>
          <w:i/>
          <w:sz w:val="28"/>
          <w:szCs w:val="28"/>
          <w:rtl/>
        </w:rPr>
        <w:t xml:space="preserve">إيجاد عدد المثلثات الصغيرة في الشكل التالي بالتسلسل المعروض ، ثم كم هو عدد المثلثات في المثلث الذي طول ضلعه </w:t>
      </w:r>
      <w:r>
        <w:rPr>
          <w:b/>
          <w:bCs/>
          <w:i/>
          <w:sz w:val="28"/>
          <w:szCs w:val="28"/>
          <w:rtl/>
        </w:rPr>
        <w:t>( ن )</w:t>
      </w:r>
      <w:r>
        <w:rPr>
          <w:i/>
          <w:sz w:val="28"/>
          <w:szCs w:val="28"/>
          <w:rtl/>
        </w:rPr>
        <w:t xml:space="preserve"> : الجواب ن</w:t>
      </w:r>
      <w:r>
        <w:rPr>
          <w:b/>
          <w:bCs/>
          <w:i/>
          <w:sz w:val="28"/>
          <w:szCs w:val="28"/>
          <w:vertAlign w:val="superscript"/>
          <w:rtl/>
        </w:rPr>
        <w:t>2</w:t>
      </w:r>
    </w:p>
    <w:p w:rsidR="00C67251" w:rsidRDefault="00C67251" w:rsidP="00C67251">
      <w:pPr>
        <w:rPr>
          <w:iCs/>
          <w:sz w:val="36"/>
          <w:szCs w:val="36"/>
          <w:rtl/>
        </w:rPr>
      </w:pPr>
      <w:r>
        <w:rPr>
          <w:noProof/>
          <w:sz w:val="36"/>
          <w:szCs w:val="36"/>
        </w:rPr>
        <w:drawing>
          <wp:inline distT="0" distB="0" distL="0" distR="0">
            <wp:extent cx="3505200" cy="1390650"/>
            <wp:effectExtent l="0" t="0" r="0" b="0"/>
            <wp:docPr id="8" name="Picture 8" descr="trige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3" descr="trigeo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1390650"/>
                    </a:xfrm>
                    <a:prstGeom prst="rect">
                      <a:avLst/>
                    </a:prstGeom>
                    <a:noFill/>
                    <a:ln>
                      <a:noFill/>
                    </a:ln>
                  </pic:spPr>
                </pic:pic>
              </a:graphicData>
            </a:graphic>
          </wp:inline>
        </w:drawing>
      </w:r>
    </w:p>
    <w:p w:rsidR="00C67251" w:rsidRDefault="00C67251" w:rsidP="00C67251">
      <w:pPr>
        <w:ind w:firstLine="720"/>
        <w:rPr>
          <w:rFonts w:ascii="Simplified Arabic" w:hAnsi="Simplified Arabic"/>
          <w:sz w:val="28"/>
          <w:szCs w:val="28"/>
          <w:rtl/>
          <w:lang w:bidi="ar-IQ"/>
        </w:rPr>
      </w:pPr>
    </w:p>
    <w:p w:rsidR="00C67251" w:rsidRDefault="00C67251" w:rsidP="00C67251">
      <w:pPr>
        <w:ind w:firstLine="720"/>
        <w:rPr>
          <w:rFonts w:ascii="Simplified Arabic" w:hAnsi="Simplified Arabic"/>
          <w:b/>
          <w:bCs/>
          <w:sz w:val="28"/>
          <w:szCs w:val="28"/>
          <w:rtl/>
          <w:lang w:bidi="ar-IQ"/>
        </w:rPr>
      </w:pPr>
      <w:r>
        <w:rPr>
          <w:rFonts w:ascii="Simplified Arabic" w:hAnsi="Simplified Arabic"/>
          <w:b/>
          <w:bCs/>
          <w:sz w:val="28"/>
          <w:szCs w:val="28"/>
          <w:rtl/>
          <w:lang w:bidi="ar-IQ"/>
        </w:rPr>
        <w:t>اختبار التفكير الاستقرائي</w:t>
      </w:r>
    </w:p>
    <w:p w:rsidR="00C67251" w:rsidRDefault="00C67251" w:rsidP="00A06BAE">
      <w:pPr>
        <w:numPr>
          <w:ilvl w:val="0"/>
          <w:numId w:val="22"/>
        </w:numPr>
        <w:tabs>
          <w:tab w:val="left" w:pos="26"/>
        </w:tabs>
        <w:spacing w:after="0" w:line="240" w:lineRule="auto"/>
        <w:ind w:left="26" w:firstLine="0"/>
        <w:rPr>
          <w:sz w:val="28"/>
          <w:szCs w:val="28"/>
          <w:rtl/>
          <w:lang w:bidi="ar-IQ"/>
        </w:rPr>
      </w:pPr>
      <w:r>
        <w:rPr>
          <w:rFonts w:ascii="TraditionalArabic,Bold"/>
          <w:sz w:val="28"/>
          <w:szCs w:val="28"/>
          <w:rtl/>
        </w:rPr>
        <w:t>إذاأعطيت</w:t>
      </w:r>
      <w:r>
        <w:rPr>
          <w:rFonts w:ascii="TraditionalArabic,Bold" w:hint="cs"/>
          <w:sz w:val="28"/>
          <w:szCs w:val="28"/>
        </w:rPr>
        <w:t xml:space="preserve"> </w:t>
      </w:r>
      <w:r>
        <w:rPr>
          <w:rFonts w:ascii="TraditionalArabic,Bold"/>
          <w:sz w:val="28"/>
          <w:szCs w:val="28"/>
          <w:rtl/>
        </w:rPr>
        <w:t>التسلسل</w:t>
      </w:r>
      <w:r>
        <w:rPr>
          <w:rFonts w:ascii="Traditional Arabic"/>
          <w:sz w:val="28"/>
          <w:szCs w:val="28"/>
        </w:rPr>
        <w:t xml:space="preserve"> </w:t>
      </w:r>
      <w:r>
        <w:rPr>
          <w:sz w:val="28"/>
          <w:szCs w:val="28"/>
        </w:rPr>
        <w:t>200, 300,400,</w:t>
      </w:r>
      <w:r>
        <w:rPr>
          <w:rFonts w:ascii="TraditionalArabic,Bold" w:hint="cs"/>
          <w:sz w:val="28"/>
          <w:szCs w:val="28"/>
        </w:rPr>
        <w:t xml:space="preserve">  </w:t>
      </w:r>
      <w:r>
        <w:rPr>
          <w:rFonts w:ascii="TraditionalArabic,Bold"/>
          <w:sz w:val="28"/>
          <w:szCs w:val="28"/>
        </w:rPr>
        <w:t>…………</w:t>
      </w:r>
      <w:r>
        <w:rPr>
          <w:rFonts w:ascii="TraditionalArabic,Bold" w:hint="cs"/>
          <w:sz w:val="28"/>
          <w:szCs w:val="28"/>
        </w:rPr>
        <w:t xml:space="preserve">  </w:t>
      </w:r>
      <w:r>
        <w:rPr>
          <w:rFonts w:ascii="TraditionalArabic,Bold"/>
          <w:sz w:val="28"/>
          <w:szCs w:val="28"/>
          <w:rtl/>
        </w:rPr>
        <w:t xml:space="preserve"> فإن</w:t>
      </w:r>
      <w:r>
        <w:rPr>
          <w:rFonts w:ascii="TraditionalArabic,Bold" w:hint="cs"/>
          <w:sz w:val="28"/>
          <w:szCs w:val="28"/>
        </w:rPr>
        <w:t xml:space="preserve"> </w:t>
      </w:r>
      <w:r>
        <w:rPr>
          <w:rFonts w:ascii="TraditionalArabic,Bold"/>
          <w:sz w:val="28"/>
          <w:szCs w:val="28"/>
          <w:rtl/>
        </w:rPr>
        <w:t>العدد</w:t>
      </w:r>
      <w:r>
        <w:rPr>
          <w:rFonts w:ascii="TraditionalArabic,Bold" w:hint="cs"/>
          <w:sz w:val="28"/>
          <w:szCs w:val="28"/>
        </w:rPr>
        <w:t xml:space="preserve"> </w:t>
      </w:r>
      <w:r>
        <w:rPr>
          <w:rFonts w:ascii="TraditionalArabic,Bold"/>
          <w:sz w:val="28"/>
          <w:szCs w:val="28"/>
          <w:rtl/>
        </w:rPr>
        <w:t>الثامن</w:t>
      </w:r>
      <w:r>
        <w:rPr>
          <w:rFonts w:ascii="TraditionalArabic,Bold" w:hint="cs"/>
          <w:sz w:val="28"/>
          <w:szCs w:val="28"/>
        </w:rPr>
        <w:t xml:space="preserve"> </w:t>
      </w:r>
      <w:r>
        <w:rPr>
          <w:rFonts w:ascii="TraditionalArabic,Bold"/>
          <w:sz w:val="28"/>
          <w:szCs w:val="28"/>
          <w:rtl/>
        </w:rPr>
        <w:t>هو</w:t>
      </w:r>
      <w:r>
        <w:rPr>
          <w:rFonts w:ascii="Traditional Arabic"/>
          <w:sz w:val="28"/>
          <w:szCs w:val="28"/>
        </w:rPr>
        <w:t>.............</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rtl/>
                <w:lang w:bidi="ar-IQ"/>
              </w:rPr>
            </w:pPr>
            <w:r>
              <w:rPr>
                <w:sz w:val="28"/>
                <w:szCs w:val="28"/>
                <w:rtl/>
                <w:lang w:bidi="ar-IQ"/>
              </w:rPr>
              <w:t xml:space="preserve">أ- </w:t>
            </w:r>
            <w:r>
              <w:rPr>
                <w:sz w:val="28"/>
                <w:szCs w:val="28"/>
                <w:lang w:bidi="ar-IQ"/>
              </w:rPr>
              <w:t>500</w:t>
            </w:r>
          </w:p>
        </w:tc>
        <w:tc>
          <w:tcPr>
            <w:tcW w:w="2130" w:type="dxa"/>
            <w:hideMark/>
          </w:tcPr>
          <w:p w:rsidR="00C67251" w:rsidRDefault="00C67251">
            <w:pPr>
              <w:tabs>
                <w:tab w:val="left" w:pos="26"/>
              </w:tabs>
              <w:rPr>
                <w:sz w:val="28"/>
                <w:szCs w:val="28"/>
                <w:lang w:bidi="ar-IQ"/>
              </w:rPr>
            </w:pPr>
            <w:r>
              <w:rPr>
                <w:sz w:val="28"/>
                <w:szCs w:val="28"/>
                <w:rtl/>
                <w:lang w:bidi="ar-IQ"/>
              </w:rPr>
              <w:t xml:space="preserve">ب- </w:t>
            </w:r>
            <w:r>
              <w:rPr>
                <w:sz w:val="28"/>
                <w:szCs w:val="28"/>
                <w:lang w:bidi="ar-IQ"/>
              </w:rPr>
              <w:t>700</w:t>
            </w:r>
          </w:p>
        </w:tc>
        <w:tc>
          <w:tcPr>
            <w:tcW w:w="2131" w:type="dxa"/>
            <w:hideMark/>
          </w:tcPr>
          <w:p w:rsidR="00C67251" w:rsidRDefault="00C67251">
            <w:pPr>
              <w:tabs>
                <w:tab w:val="left" w:pos="26"/>
              </w:tabs>
              <w:rPr>
                <w:sz w:val="28"/>
                <w:szCs w:val="28"/>
                <w:lang w:bidi="ar-IQ"/>
              </w:rPr>
            </w:pPr>
            <w:r>
              <w:rPr>
                <w:sz w:val="28"/>
                <w:szCs w:val="28"/>
                <w:rtl/>
                <w:lang w:bidi="ar-IQ"/>
              </w:rPr>
              <w:t>ج-</w:t>
            </w:r>
            <w:r>
              <w:rPr>
                <w:sz w:val="28"/>
                <w:szCs w:val="28"/>
                <w:lang w:bidi="ar-IQ"/>
              </w:rPr>
              <w:t>800</w:t>
            </w:r>
          </w:p>
        </w:tc>
        <w:tc>
          <w:tcPr>
            <w:tcW w:w="2131" w:type="dxa"/>
            <w:hideMark/>
          </w:tcPr>
          <w:p w:rsidR="00C67251" w:rsidRDefault="00C67251">
            <w:pPr>
              <w:tabs>
                <w:tab w:val="left" w:pos="26"/>
              </w:tabs>
              <w:rPr>
                <w:color w:val="FF0000"/>
                <w:sz w:val="28"/>
                <w:szCs w:val="28"/>
                <w:rtl/>
                <w:lang w:bidi="ar-IQ"/>
              </w:rPr>
            </w:pPr>
            <w:r>
              <w:rPr>
                <w:color w:val="FF0000"/>
                <w:sz w:val="28"/>
                <w:szCs w:val="28"/>
                <w:rtl/>
                <w:lang w:bidi="ar-IQ"/>
              </w:rPr>
              <w:t>د-</w:t>
            </w:r>
            <w:r>
              <w:rPr>
                <w:color w:val="FF0000"/>
                <w:sz w:val="28"/>
                <w:szCs w:val="28"/>
                <w:lang w:bidi="ar-IQ"/>
              </w:rPr>
              <w:t>900</w:t>
            </w:r>
          </w:p>
        </w:tc>
      </w:tr>
    </w:tbl>
    <w:p w:rsidR="00C67251" w:rsidRDefault="00C67251" w:rsidP="00A06BAE">
      <w:pPr>
        <w:numPr>
          <w:ilvl w:val="0"/>
          <w:numId w:val="22"/>
        </w:numPr>
        <w:tabs>
          <w:tab w:val="left" w:pos="26"/>
        </w:tabs>
        <w:spacing w:after="0" w:line="240" w:lineRule="auto"/>
        <w:ind w:left="26" w:firstLine="0"/>
        <w:rPr>
          <w:sz w:val="28"/>
          <w:szCs w:val="28"/>
          <w:rtl/>
          <w:lang w:bidi="ar-IQ"/>
        </w:rPr>
      </w:pPr>
      <w:r>
        <w:rPr>
          <w:rFonts w:ascii="TraditionalArabic,Bold"/>
          <w:sz w:val="28"/>
          <w:szCs w:val="28"/>
          <w:rtl/>
        </w:rPr>
        <w:t>إذا</w:t>
      </w:r>
      <w:r>
        <w:rPr>
          <w:rFonts w:ascii="TraditionalArabic,Bold" w:hint="cs"/>
          <w:sz w:val="28"/>
          <w:szCs w:val="28"/>
        </w:rPr>
        <w:t xml:space="preserve"> </w:t>
      </w:r>
      <w:r>
        <w:rPr>
          <w:rFonts w:ascii="TraditionalArabic,Bold"/>
          <w:sz w:val="28"/>
          <w:szCs w:val="28"/>
          <w:rtl/>
        </w:rPr>
        <w:t>ُأعطيت</w:t>
      </w:r>
      <w:r>
        <w:rPr>
          <w:rFonts w:ascii="TraditionalArabic,Bold" w:hint="cs"/>
          <w:sz w:val="28"/>
          <w:szCs w:val="28"/>
        </w:rPr>
        <w:t xml:space="preserve"> </w:t>
      </w:r>
      <w:r>
        <w:rPr>
          <w:rFonts w:ascii="TraditionalArabic,Bold"/>
          <w:sz w:val="28"/>
          <w:szCs w:val="28"/>
          <w:rtl/>
        </w:rPr>
        <w:t>التسلسل</w:t>
      </w:r>
      <w:r>
        <w:rPr>
          <w:rFonts w:ascii="TraditionalArabic,Bold" w:hint="cs"/>
          <w:sz w:val="28"/>
          <w:szCs w:val="28"/>
        </w:rPr>
        <w:t xml:space="preserve"> </w:t>
      </w:r>
      <w:r>
        <w:rPr>
          <w:rFonts w:ascii="Traditional Arabic"/>
          <w:sz w:val="28"/>
          <w:szCs w:val="28"/>
        </w:rPr>
        <w:t xml:space="preserve"> </w:t>
      </w:r>
      <w:r>
        <w:rPr>
          <w:sz w:val="28"/>
          <w:szCs w:val="28"/>
        </w:rPr>
        <w:t>85 , 80 ,70,…………….</w:t>
      </w:r>
      <w:r>
        <w:rPr>
          <w:sz w:val="28"/>
          <w:szCs w:val="28"/>
          <w:rtl/>
          <w:lang w:bidi="ar-IQ"/>
        </w:rPr>
        <w:t xml:space="preserve"> </w:t>
      </w:r>
      <w:r>
        <w:rPr>
          <w:rFonts w:hint="cs"/>
          <w:sz w:val="28"/>
          <w:szCs w:val="28"/>
          <w:rtl/>
          <w:lang w:bidi="ar-IQ"/>
        </w:rPr>
        <w:t>فان العدد السادس هو..........</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50</w:t>
            </w:r>
          </w:p>
        </w:tc>
        <w:tc>
          <w:tcPr>
            <w:tcW w:w="2130" w:type="dxa"/>
            <w:hideMark/>
          </w:tcPr>
          <w:p w:rsidR="00C67251" w:rsidRDefault="00C67251">
            <w:pPr>
              <w:tabs>
                <w:tab w:val="left" w:pos="26"/>
              </w:tabs>
              <w:rPr>
                <w:color w:val="FF0000"/>
                <w:sz w:val="28"/>
                <w:szCs w:val="28"/>
                <w:rtl/>
                <w:lang w:bidi="ar-IQ"/>
              </w:rPr>
            </w:pPr>
            <w:r>
              <w:rPr>
                <w:color w:val="FF0000"/>
                <w:sz w:val="28"/>
                <w:szCs w:val="28"/>
                <w:rtl/>
                <w:lang w:bidi="ar-IQ"/>
              </w:rPr>
              <w:t xml:space="preserve">ب- </w:t>
            </w:r>
            <w:r>
              <w:rPr>
                <w:color w:val="FF0000"/>
                <w:sz w:val="28"/>
                <w:szCs w:val="28"/>
                <w:lang w:bidi="ar-IQ"/>
              </w:rPr>
              <w:t>55</w:t>
            </w:r>
          </w:p>
        </w:tc>
        <w:tc>
          <w:tcPr>
            <w:tcW w:w="2131" w:type="dxa"/>
            <w:hideMark/>
          </w:tcPr>
          <w:p w:rsidR="00C67251" w:rsidRDefault="00C67251">
            <w:pPr>
              <w:tabs>
                <w:tab w:val="left" w:pos="26"/>
              </w:tabs>
              <w:rPr>
                <w:sz w:val="28"/>
                <w:szCs w:val="28"/>
                <w:lang w:bidi="ar-IQ"/>
              </w:rPr>
            </w:pPr>
            <w:r>
              <w:rPr>
                <w:sz w:val="28"/>
                <w:szCs w:val="28"/>
                <w:rtl/>
                <w:lang w:bidi="ar-IQ"/>
              </w:rPr>
              <w:t>ج-</w:t>
            </w:r>
            <w:r>
              <w:rPr>
                <w:sz w:val="28"/>
                <w:szCs w:val="28"/>
                <w:lang w:bidi="ar-IQ"/>
              </w:rPr>
              <w:t xml:space="preserve"> 60</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 xml:space="preserve">  65</w:t>
            </w:r>
          </w:p>
        </w:tc>
      </w:tr>
    </w:tbl>
    <w:p w:rsidR="00C67251" w:rsidRDefault="00C67251" w:rsidP="00A06BAE">
      <w:pPr>
        <w:numPr>
          <w:ilvl w:val="0"/>
          <w:numId w:val="22"/>
        </w:numPr>
        <w:tabs>
          <w:tab w:val="left" w:pos="26"/>
        </w:tabs>
        <w:spacing w:after="0" w:line="240" w:lineRule="auto"/>
        <w:ind w:left="26" w:firstLine="0"/>
        <w:jc w:val="lowKashida"/>
        <w:rPr>
          <w:sz w:val="28"/>
          <w:szCs w:val="28"/>
          <w:rtl/>
          <w:lang w:bidi="ar-IQ"/>
        </w:rPr>
      </w:pPr>
      <w:r>
        <w:rPr>
          <w:rFonts w:ascii="TraditionalArabic,Bold"/>
          <w:sz w:val="28"/>
          <w:szCs w:val="28"/>
          <w:rtl/>
        </w:rPr>
        <w:t>إذا</w:t>
      </w:r>
      <w:r>
        <w:rPr>
          <w:rFonts w:ascii="TraditionalArabic,Bold" w:hint="cs"/>
          <w:sz w:val="28"/>
          <w:szCs w:val="28"/>
        </w:rPr>
        <w:t xml:space="preserve"> </w:t>
      </w:r>
      <w:r>
        <w:rPr>
          <w:rFonts w:ascii="TraditionalArabic,Bold"/>
          <w:sz w:val="28"/>
          <w:szCs w:val="28"/>
          <w:rtl/>
        </w:rPr>
        <w:t>كانت</w:t>
      </w:r>
      <w:r>
        <w:rPr>
          <w:rFonts w:ascii="TraditionalArabic,Bold" w:hint="cs"/>
          <w:sz w:val="28"/>
          <w:szCs w:val="28"/>
        </w:rPr>
        <w:t xml:space="preserve"> </w:t>
      </w:r>
      <w:r>
        <w:rPr>
          <w:rFonts w:ascii="TraditionalArabic,Bold"/>
          <w:sz w:val="28"/>
          <w:szCs w:val="28"/>
          <w:rtl/>
        </w:rPr>
        <w:t>الأعداد</w:t>
      </w:r>
      <w:r>
        <w:rPr>
          <w:sz w:val="28"/>
          <w:szCs w:val="28"/>
          <w:rtl/>
          <w:lang w:bidi="ar-IQ"/>
        </w:rPr>
        <w:t>:</w:t>
      </w:r>
      <w:r>
        <w:rPr>
          <w:sz w:val="28"/>
          <w:szCs w:val="28"/>
          <w:lang w:bidi="ar-IQ"/>
        </w:rPr>
        <w:t>880, 672, 664, 326, 118.</w:t>
      </w:r>
      <w:r>
        <w:rPr>
          <w:sz w:val="28"/>
          <w:szCs w:val="28"/>
          <w:rtl/>
          <w:lang w:bidi="ar-IQ"/>
        </w:rPr>
        <w:t xml:space="preserve"> تقبل القسمة على </w:t>
      </w:r>
      <w:r>
        <w:rPr>
          <w:sz w:val="28"/>
          <w:szCs w:val="28"/>
          <w:lang w:bidi="ar-IQ"/>
        </w:rPr>
        <w:t>2</w:t>
      </w:r>
      <w:r>
        <w:rPr>
          <w:sz w:val="28"/>
          <w:szCs w:val="28"/>
          <w:rtl/>
          <w:lang w:bidi="ar-IQ"/>
        </w:rPr>
        <w:t xml:space="preserve"> بدون باقي</w:t>
      </w:r>
      <w:r>
        <w:rPr>
          <w:rFonts w:ascii="TraditionalArabic,Bold"/>
          <w:sz w:val="28"/>
          <w:szCs w:val="28"/>
          <w:rtl/>
        </w:rPr>
        <w:t xml:space="preserve"> فأي</w:t>
      </w:r>
      <w:r>
        <w:rPr>
          <w:rFonts w:ascii="TraditionalArabic,Bold" w:hint="cs"/>
          <w:sz w:val="28"/>
          <w:szCs w:val="28"/>
        </w:rPr>
        <w:t xml:space="preserve"> </w:t>
      </w:r>
      <w:r>
        <w:rPr>
          <w:rFonts w:ascii="TraditionalArabic,Bold"/>
          <w:sz w:val="28"/>
          <w:szCs w:val="28"/>
          <w:rtl/>
        </w:rPr>
        <w:t>الأعداد</w:t>
      </w:r>
      <w:r>
        <w:rPr>
          <w:rFonts w:ascii="TraditionalArabic,Bold" w:hint="cs"/>
          <w:sz w:val="28"/>
          <w:szCs w:val="28"/>
        </w:rPr>
        <w:t xml:space="preserve"> </w:t>
      </w:r>
      <w:r>
        <w:rPr>
          <w:rFonts w:ascii="TraditionalArabic,Bold"/>
          <w:sz w:val="28"/>
          <w:szCs w:val="28"/>
          <w:rtl/>
        </w:rPr>
        <w:t>التالية</w:t>
      </w:r>
      <w:r>
        <w:rPr>
          <w:rFonts w:ascii="TraditionalArabic,Bold" w:hint="cs"/>
          <w:sz w:val="28"/>
          <w:szCs w:val="28"/>
        </w:rPr>
        <w:t xml:space="preserve"> </w:t>
      </w:r>
      <w:r>
        <w:rPr>
          <w:rFonts w:ascii="TraditionalArabic,Bold"/>
          <w:sz w:val="28"/>
          <w:szCs w:val="28"/>
          <w:rtl/>
        </w:rPr>
        <w:t>تقبل</w:t>
      </w:r>
      <w:r>
        <w:rPr>
          <w:rFonts w:ascii="TraditionalArabic,Bold" w:hint="cs"/>
          <w:sz w:val="28"/>
          <w:szCs w:val="28"/>
        </w:rPr>
        <w:t xml:space="preserve"> </w:t>
      </w:r>
      <w:r>
        <w:rPr>
          <w:rFonts w:ascii="TraditionalArabic,Bold"/>
          <w:sz w:val="28"/>
          <w:szCs w:val="28"/>
          <w:rtl/>
        </w:rPr>
        <w:t>القسمة</w:t>
      </w:r>
      <w:r>
        <w:rPr>
          <w:rFonts w:ascii="TraditionalArabic,Bold" w:hint="cs"/>
          <w:sz w:val="28"/>
          <w:szCs w:val="28"/>
        </w:rPr>
        <w:t xml:space="preserve"> </w:t>
      </w:r>
      <w:r>
        <w:rPr>
          <w:rFonts w:ascii="TraditionalArabic,Bold"/>
          <w:sz w:val="28"/>
          <w:szCs w:val="28"/>
          <w:rtl/>
        </w:rPr>
        <w:t>على</w:t>
      </w:r>
      <w:r>
        <w:rPr>
          <w:rFonts w:ascii="TraditionalArabic,Bold" w:hint="cs"/>
          <w:sz w:val="28"/>
          <w:szCs w:val="28"/>
        </w:rPr>
        <w:t xml:space="preserve"> </w:t>
      </w:r>
      <w:r>
        <w:rPr>
          <w:sz w:val="28"/>
          <w:szCs w:val="28"/>
        </w:rPr>
        <w:t>2</w:t>
      </w:r>
      <w:r>
        <w:rPr>
          <w:rFonts w:ascii="TraditionalArabic,Bold" w:hint="cs"/>
          <w:sz w:val="28"/>
          <w:szCs w:val="28"/>
        </w:rPr>
        <w:t xml:space="preserve">  </w:t>
      </w:r>
      <w:r>
        <w:rPr>
          <w:rFonts w:ascii="TraditionalArabic,Bold"/>
          <w:sz w:val="28"/>
          <w:szCs w:val="28"/>
          <w:rtl/>
        </w:rPr>
        <w:t>بدون</w:t>
      </w:r>
      <w:r>
        <w:rPr>
          <w:rFonts w:ascii="TraditionalArabic,Bold" w:hint="cs"/>
          <w:sz w:val="28"/>
          <w:szCs w:val="28"/>
        </w:rPr>
        <w:t xml:space="preserve"> </w:t>
      </w:r>
      <w:r>
        <w:rPr>
          <w:rFonts w:ascii="TraditionalArabic,Bold"/>
          <w:sz w:val="28"/>
          <w:szCs w:val="28"/>
          <w:rtl/>
        </w:rPr>
        <w:t>باقٍ</w:t>
      </w:r>
      <w:r>
        <w:rPr>
          <w:sz w:val="28"/>
          <w:szCs w:val="28"/>
          <w:rtl/>
        </w:rPr>
        <w:t xml:space="preserve"> من هذه الأعداد:</w:t>
      </w:r>
      <w:r>
        <w:rPr>
          <w:sz w:val="28"/>
          <w:szCs w:val="28"/>
          <w:lang w:bidi="ar-IQ"/>
        </w:rPr>
        <w:t xml:space="preserve"> 221,225,223 ,220</w:t>
      </w:r>
      <w:r>
        <w:rPr>
          <w:sz w:val="28"/>
          <w:szCs w:val="28"/>
          <w:rtl/>
          <w:lang w:bidi="ar-IQ"/>
        </w:rPr>
        <w:t xml:space="preserve"> هو ....</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221</w:t>
            </w:r>
          </w:p>
        </w:tc>
        <w:tc>
          <w:tcPr>
            <w:tcW w:w="2130" w:type="dxa"/>
            <w:hideMark/>
          </w:tcPr>
          <w:p w:rsidR="00C67251" w:rsidRDefault="00C67251">
            <w:pPr>
              <w:tabs>
                <w:tab w:val="left" w:pos="26"/>
              </w:tabs>
              <w:rPr>
                <w:sz w:val="28"/>
                <w:szCs w:val="28"/>
                <w:lang w:bidi="ar-IQ"/>
              </w:rPr>
            </w:pPr>
            <w:r>
              <w:rPr>
                <w:sz w:val="28"/>
                <w:szCs w:val="28"/>
                <w:rtl/>
                <w:lang w:bidi="ar-IQ"/>
              </w:rPr>
              <w:t xml:space="preserve">ب- </w:t>
            </w:r>
            <w:r>
              <w:rPr>
                <w:sz w:val="28"/>
                <w:szCs w:val="28"/>
                <w:lang w:bidi="ar-IQ"/>
              </w:rPr>
              <w:t>223</w:t>
            </w:r>
          </w:p>
        </w:tc>
        <w:tc>
          <w:tcPr>
            <w:tcW w:w="2131" w:type="dxa"/>
            <w:hideMark/>
          </w:tcPr>
          <w:p w:rsidR="00C67251" w:rsidRDefault="00C67251">
            <w:pPr>
              <w:tabs>
                <w:tab w:val="left" w:pos="26"/>
              </w:tabs>
              <w:rPr>
                <w:sz w:val="28"/>
                <w:szCs w:val="28"/>
                <w:lang w:bidi="ar-IQ"/>
              </w:rPr>
            </w:pPr>
            <w:r>
              <w:rPr>
                <w:sz w:val="28"/>
                <w:szCs w:val="28"/>
                <w:rtl/>
                <w:lang w:bidi="ar-IQ"/>
              </w:rPr>
              <w:t>ج-</w:t>
            </w:r>
            <w:r>
              <w:rPr>
                <w:sz w:val="28"/>
                <w:szCs w:val="28"/>
                <w:lang w:bidi="ar-IQ"/>
              </w:rPr>
              <w:t>225</w:t>
            </w:r>
          </w:p>
        </w:tc>
        <w:tc>
          <w:tcPr>
            <w:tcW w:w="2131" w:type="dxa"/>
            <w:hideMark/>
          </w:tcPr>
          <w:p w:rsidR="00C67251" w:rsidRDefault="00C67251">
            <w:pPr>
              <w:tabs>
                <w:tab w:val="left" w:pos="26"/>
              </w:tabs>
              <w:rPr>
                <w:color w:val="FF0000"/>
                <w:sz w:val="28"/>
                <w:szCs w:val="28"/>
                <w:rtl/>
                <w:lang w:bidi="ar-IQ"/>
              </w:rPr>
            </w:pPr>
            <w:r>
              <w:rPr>
                <w:color w:val="FF0000"/>
                <w:sz w:val="28"/>
                <w:szCs w:val="28"/>
                <w:rtl/>
                <w:lang w:bidi="ar-IQ"/>
              </w:rPr>
              <w:t>د-</w:t>
            </w:r>
            <w:r>
              <w:rPr>
                <w:color w:val="FF0000"/>
                <w:sz w:val="28"/>
                <w:szCs w:val="28"/>
                <w:lang w:bidi="ar-IQ"/>
              </w:rPr>
              <w:t>220</w:t>
            </w:r>
          </w:p>
        </w:tc>
      </w:tr>
    </w:tbl>
    <w:p w:rsidR="00C67251" w:rsidRDefault="00C67251" w:rsidP="00A06BAE">
      <w:pPr>
        <w:numPr>
          <w:ilvl w:val="0"/>
          <w:numId w:val="22"/>
        </w:numPr>
        <w:tabs>
          <w:tab w:val="left" w:pos="26"/>
        </w:tabs>
        <w:spacing w:after="0" w:line="240" w:lineRule="auto"/>
        <w:ind w:left="26" w:firstLine="0"/>
        <w:rPr>
          <w:sz w:val="28"/>
          <w:szCs w:val="28"/>
          <w:rtl/>
          <w:lang w:bidi="ar-IQ"/>
        </w:rPr>
      </w:pPr>
      <w:r>
        <w:rPr>
          <w:sz w:val="28"/>
          <w:szCs w:val="28"/>
          <w:rtl/>
          <w:lang w:bidi="ar-IQ"/>
        </w:rPr>
        <w:t xml:space="preserve">إذا كان                                </w:t>
      </w:r>
      <w:r>
        <w:rPr>
          <w:sz w:val="28"/>
          <w:szCs w:val="28"/>
          <w:lang w:bidi="ar-IQ"/>
        </w:rPr>
        <w:t xml:space="preserve">2 x 5 = 2 + 2+ 2+ 2+ 2 </w:t>
      </w:r>
    </w:p>
    <w:p w:rsidR="00C67251" w:rsidRDefault="00C67251" w:rsidP="00C67251">
      <w:pPr>
        <w:tabs>
          <w:tab w:val="left" w:pos="26"/>
        </w:tabs>
        <w:ind w:left="360"/>
        <w:rPr>
          <w:sz w:val="28"/>
          <w:szCs w:val="28"/>
          <w:lang w:bidi="ar-IQ"/>
        </w:rPr>
      </w:pPr>
      <w:r>
        <w:rPr>
          <w:sz w:val="28"/>
          <w:szCs w:val="28"/>
          <w:lang w:bidi="ar-IQ"/>
        </w:rPr>
        <w:t xml:space="preserve">3 x 4 = 3 + 3+ 3+ 3                                                            </w:t>
      </w:r>
    </w:p>
    <w:p w:rsidR="00C67251" w:rsidRDefault="00C67251" w:rsidP="00C67251">
      <w:pPr>
        <w:tabs>
          <w:tab w:val="left" w:pos="26"/>
        </w:tabs>
        <w:ind w:left="360"/>
        <w:rPr>
          <w:sz w:val="28"/>
          <w:szCs w:val="28"/>
          <w:rtl/>
          <w:lang w:bidi="ar-IQ"/>
        </w:rPr>
      </w:pPr>
      <w:r>
        <w:rPr>
          <w:sz w:val="28"/>
          <w:szCs w:val="28"/>
          <w:lang w:bidi="ar-IQ"/>
        </w:rPr>
        <w:t xml:space="preserve">4 x 3 = 4 + 4+ 4                                                                  </w:t>
      </w:r>
    </w:p>
    <w:p w:rsidR="00C67251" w:rsidRDefault="00C67251" w:rsidP="00C67251">
      <w:pPr>
        <w:tabs>
          <w:tab w:val="left" w:pos="26"/>
        </w:tabs>
        <w:ind w:left="26"/>
        <w:rPr>
          <w:sz w:val="28"/>
          <w:szCs w:val="28"/>
          <w:rtl/>
          <w:lang w:bidi="ar-IQ"/>
        </w:rPr>
      </w:pPr>
      <w:r>
        <w:rPr>
          <w:sz w:val="28"/>
          <w:szCs w:val="28"/>
          <w:rtl/>
          <w:lang w:bidi="ar-IQ"/>
        </w:rPr>
        <w:t>فأن                                           ................</w:t>
      </w:r>
      <w:r>
        <w:rPr>
          <w:sz w:val="28"/>
          <w:szCs w:val="28"/>
          <w:lang w:bidi="ar-IQ"/>
        </w:rPr>
        <w:t>7 x 2 =….</w:t>
      </w:r>
    </w:p>
    <w:tbl>
      <w:tblPr>
        <w:bidiVisual/>
        <w:tblW w:w="0" w:type="auto"/>
        <w:tblLook w:val="01E0" w:firstRow="1" w:lastRow="1" w:firstColumn="1" w:lastColumn="1" w:noHBand="0" w:noVBand="0"/>
      </w:tblPr>
      <w:tblGrid>
        <w:gridCol w:w="2071"/>
        <w:gridCol w:w="2076"/>
        <w:gridCol w:w="2082"/>
        <w:gridCol w:w="2077"/>
      </w:tblGrid>
      <w:tr w:rsidR="00C67251" w:rsidTr="00C67251">
        <w:tc>
          <w:tcPr>
            <w:tcW w:w="2130" w:type="dxa"/>
            <w:hideMark/>
          </w:tcPr>
          <w:p w:rsidR="00C67251" w:rsidRDefault="00C67251">
            <w:pPr>
              <w:tabs>
                <w:tab w:val="left" w:pos="26"/>
              </w:tabs>
              <w:rPr>
                <w:color w:val="FF0000"/>
                <w:sz w:val="28"/>
                <w:szCs w:val="28"/>
                <w:rtl/>
                <w:lang w:bidi="ar-IQ"/>
              </w:rPr>
            </w:pPr>
            <w:r>
              <w:rPr>
                <w:color w:val="FF0000"/>
                <w:sz w:val="28"/>
                <w:szCs w:val="28"/>
                <w:rtl/>
                <w:lang w:bidi="ar-IQ"/>
              </w:rPr>
              <w:t xml:space="preserve">أ- </w:t>
            </w:r>
            <w:r>
              <w:rPr>
                <w:color w:val="FF0000"/>
                <w:sz w:val="28"/>
                <w:szCs w:val="28"/>
                <w:lang w:bidi="ar-IQ"/>
              </w:rPr>
              <w:t>7 + 7</w:t>
            </w:r>
          </w:p>
        </w:tc>
        <w:tc>
          <w:tcPr>
            <w:tcW w:w="2130" w:type="dxa"/>
            <w:hideMark/>
          </w:tcPr>
          <w:p w:rsidR="00C67251" w:rsidRDefault="00C67251">
            <w:pPr>
              <w:tabs>
                <w:tab w:val="left" w:pos="26"/>
              </w:tabs>
              <w:rPr>
                <w:sz w:val="28"/>
                <w:szCs w:val="28"/>
                <w:lang w:bidi="ar-IQ"/>
              </w:rPr>
            </w:pPr>
            <w:r>
              <w:rPr>
                <w:sz w:val="28"/>
                <w:szCs w:val="28"/>
                <w:rtl/>
                <w:lang w:bidi="ar-IQ"/>
              </w:rPr>
              <w:t xml:space="preserve">ب- </w:t>
            </w:r>
            <w:r>
              <w:rPr>
                <w:sz w:val="28"/>
                <w:szCs w:val="28"/>
                <w:lang w:bidi="ar-IQ"/>
              </w:rPr>
              <w:t>2+ 2</w:t>
            </w:r>
          </w:p>
        </w:tc>
        <w:tc>
          <w:tcPr>
            <w:tcW w:w="2131" w:type="dxa"/>
            <w:hideMark/>
          </w:tcPr>
          <w:p w:rsidR="00C67251" w:rsidRDefault="00C67251">
            <w:pPr>
              <w:tabs>
                <w:tab w:val="left" w:pos="26"/>
              </w:tabs>
              <w:rPr>
                <w:sz w:val="28"/>
                <w:szCs w:val="28"/>
                <w:lang w:bidi="ar-IQ"/>
              </w:rPr>
            </w:pPr>
            <w:r>
              <w:rPr>
                <w:sz w:val="28"/>
                <w:szCs w:val="28"/>
                <w:rtl/>
                <w:lang w:bidi="ar-IQ"/>
              </w:rPr>
              <w:t xml:space="preserve">ج- </w:t>
            </w:r>
            <w:r>
              <w:rPr>
                <w:sz w:val="28"/>
                <w:szCs w:val="28"/>
                <w:lang w:bidi="ar-IQ"/>
              </w:rPr>
              <w:t>14+ 14</w:t>
            </w:r>
          </w:p>
        </w:tc>
        <w:tc>
          <w:tcPr>
            <w:tcW w:w="2131" w:type="dxa"/>
            <w:hideMark/>
          </w:tcPr>
          <w:p w:rsidR="00C67251" w:rsidRDefault="00C67251">
            <w:pPr>
              <w:tabs>
                <w:tab w:val="left" w:pos="26"/>
              </w:tabs>
              <w:rPr>
                <w:sz w:val="28"/>
                <w:szCs w:val="28"/>
                <w:lang w:bidi="ar-IQ"/>
              </w:rPr>
            </w:pPr>
            <w:r>
              <w:rPr>
                <w:sz w:val="28"/>
                <w:szCs w:val="28"/>
                <w:rtl/>
                <w:lang w:bidi="ar-IQ"/>
              </w:rPr>
              <w:t>د-</w:t>
            </w:r>
            <w:r>
              <w:rPr>
                <w:sz w:val="28"/>
                <w:szCs w:val="28"/>
                <w:lang w:bidi="ar-IQ"/>
              </w:rPr>
              <w:t>5 +5</w:t>
            </w:r>
          </w:p>
        </w:tc>
      </w:tr>
    </w:tbl>
    <w:p w:rsidR="00C67251" w:rsidRDefault="00C67251" w:rsidP="00A06BAE">
      <w:pPr>
        <w:numPr>
          <w:ilvl w:val="0"/>
          <w:numId w:val="22"/>
        </w:numPr>
        <w:tabs>
          <w:tab w:val="left" w:pos="26"/>
        </w:tabs>
        <w:spacing w:after="0" w:line="240" w:lineRule="auto"/>
        <w:ind w:left="26" w:firstLine="0"/>
        <w:rPr>
          <w:sz w:val="28"/>
          <w:szCs w:val="28"/>
          <w:rtl/>
          <w:lang w:bidi="ar-IQ"/>
        </w:rPr>
      </w:pPr>
      <w:r>
        <w:rPr>
          <w:sz w:val="28"/>
          <w:szCs w:val="28"/>
          <w:rtl/>
          <w:lang w:bidi="ar-IQ"/>
        </w:rPr>
        <w:t xml:space="preserve">إذا كان  </w:t>
      </w:r>
      <w:r>
        <w:rPr>
          <w:sz w:val="28"/>
          <w:szCs w:val="28"/>
          <w:lang w:bidi="ar-IQ"/>
        </w:rPr>
        <w:t>, 56 x10=560, 776 x10=7760</w:t>
      </w:r>
      <w:r>
        <w:rPr>
          <w:sz w:val="28"/>
          <w:szCs w:val="28"/>
          <w:rtl/>
          <w:lang w:bidi="ar-IQ"/>
        </w:rPr>
        <w:t xml:space="preserve"> </w:t>
      </w:r>
      <w:r>
        <w:rPr>
          <w:sz w:val="28"/>
          <w:szCs w:val="28"/>
          <w:lang w:bidi="ar-IQ"/>
        </w:rPr>
        <w:t>9 x10= 90</w:t>
      </w:r>
      <w:r>
        <w:rPr>
          <w:sz w:val="28"/>
          <w:szCs w:val="28"/>
          <w:rtl/>
          <w:lang w:bidi="ar-IQ"/>
        </w:rPr>
        <w:t xml:space="preserve">  فأن... </w:t>
      </w:r>
      <w:r>
        <w:rPr>
          <w:sz w:val="28"/>
          <w:szCs w:val="28"/>
          <w:lang w:bidi="ar-IQ"/>
        </w:rPr>
        <w:t xml:space="preserve">8876 x 10 = </w:t>
      </w:r>
    </w:p>
    <w:tbl>
      <w:tblPr>
        <w:bidiVisual/>
        <w:tblW w:w="0" w:type="auto"/>
        <w:tblLook w:val="01E0" w:firstRow="1" w:lastRow="1" w:firstColumn="1" w:lastColumn="1" w:noHBand="0" w:noVBand="0"/>
      </w:tblPr>
      <w:tblGrid>
        <w:gridCol w:w="2068"/>
        <w:gridCol w:w="2081"/>
        <w:gridCol w:w="2075"/>
        <w:gridCol w:w="2082"/>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lastRenderedPageBreak/>
              <w:t xml:space="preserve">أ- </w:t>
            </w:r>
            <w:r>
              <w:rPr>
                <w:sz w:val="28"/>
                <w:szCs w:val="28"/>
                <w:lang w:bidi="ar-IQ"/>
              </w:rPr>
              <w:t>8876</w:t>
            </w:r>
          </w:p>
        </w:tc>
        <w:tc>
          <w:tcPr>
            <w:tcW w:w="2130" w:type="dxa"/>
            <w:hideMark/>
          </w:tcPr>
          <w:p w:rsidR="00C67251" w:rsidRDefault="00C67251">
            <w:pPr>
              <w:tabs>
                <w:tab w:val="left" w:pos="26"/>
              </w:tabs>
              <w:rPr>
                <w:sz w:val="28"/>
                <w:szCs w:val="28"/>
                <w:lang w:bidi="ar-IQ"/>
              </w:rPr>
            </w:pPr>
            <w:r>
              <w:rPr>
                <w:sz w:val="28"/>
                <w:szCs w:val="28"/>
                <w:rtl/>
                <w:lang w:bidi="ar-IQ"/>
              </w:rPr>
              <w:t xml:space="preserve">ب- </w:t>
            </w:r>
            <w:r>
              <w:rPr>
                <w:sz w:val="28"/>
                <w:szCs w:val="28"/>
                <w:lang w:bidi="ar-IQ"/>
              </w:rPr>
              <w:t>887660</w:t>
            </w:r>
          </w:p>
        </w:tc>
        <w:tc>
          <w:tcPr>
            <w:tcW w:w="2131" w:type="dxa"/>
            <w:hideMark/>
          </w:tcPr>
          <w:p w:rsidR="00C67251" w:rsidRDefault="00C67251">
            <w:pPr>
              <w:tabs>
                <w:tab w:val="left" w:pos="26"/>
              </w:tabs>
              <w:rPr>
                <w:color w:val="FF0000"/>
                <w:sz w:val="28"/>
                <w:szCs w:val="28"/>
                <w:lang w:bidi="ar-IQ"/>
              </w:rPr>
            </w:pPr>
            <w:r>
              <w:rPr>
                <w:color w:val="FF0000"/>
                <w:sz w:val="28"/>
                <w:szCs w:val="28"/>
                <w:rtl/>
                <w:lang w:bidi="ar-IQ"/>
              </w:rPr>
              <w:t>ج-</w:t>
            </w:r>
            <w:r>
              <w:rPr>
                <w:color w:val="FF0000"/>
                <w:sz w:val="28"/>
                <w:szCs w:val="28"/>
                <w:lang w:bidi="ar-IQ"/>
              </w:rPr>
              <w:t>88760</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887600</w:t>
            </w:r>
          </w:p>
        </w:tc>
      </w:tr>
    </w:tbl>
    <w:p w:rsidR="00C67251" w:rsidRDefault="00C67251" w:rsidP="00A06BAE">
      <w:pPr>
        <w:numPr>
          <w:ilvl w:val="0"/>
          <w:numId w:val="22"/>
        </w:numPr>
        <w:tabs>
          <w:tab w:val="left" w:pos="26"/>
        </w:tabs>
        <w:spacing w:after="0" w:line="240" w:lineRule="auto"/>
        <w:ind w:left="26" w:firstLine="0"/>
        <w:rPr>
          <w:sz w:val="28"/>
          <w:szCs w:val="28"/>
          <w:rtl/>
          <w:lang w:bidi="ar-IQ"/>
        </w:rPr>
      </w:pPr>
      <w:r>
        <w:rPr>
          <w:sz w:val="28"/>
          <w:szCs w:val="28"/>
          <w:rtl/>
          <w:lang w:bidi="ar-IQ"/>
        </w:rPr>
        <w:t>تأمل الأمثلة الآتية ثم اوجد المثال  الخامس</w:t>
      </w:r>
    </w:p>
    <w:p w:rsidR="00C67251" w:rsidRDefault="00C67251" w:rsidP="00C67251">
      <w:pPr>
        <w:tabs>
          <w:tab w:val="left" w:pos="26"/>
        </w:tabs>
        <w:rPr>
          <w:sz w:val="28"/>
          <w:szCs w:val="28"/>
          <w:lang w:bidi="ar-IQ"/>
        </w:rPr>
      </w:pPr>
      <w:r>
        <w:rPr>
          <w:sz w:val="28"/>
          <w:szCs w:val="28"/>
          <w:rtl/>
          <w:lang w:bidi="ar-IQ"/>
        </w:rPr>
        <w:t xml:space="preserve">  </w:t>
      </w:r>
      <w:r>
        <w:rPr>
          <w:sz w:val="28"/>
          <w:szCs w:val="28"/>
          <w:lang w:bidi="ar-IQ"/>
        </w:rPr>
        <w:t>3= 0 +1 +2</w:t>
      </w:r>
    </w:p>
    <w:p w:rsidR="00C67251" w:rsidRDefault="00C67251" w:rsidP="00C67251">
      <w:pPr>
        <w:tabs>
          <w:tab w:val="left" w:pos="26"/>
        </w:tabs>
        <w:ind w:left="26"/>
        <w:rPr>
          <w:sz w:val="28"/>
          <w:szCs w:val="28"/>
          <w:rtl/>
          <w:lang w:bidi="ar-IQ"/>
        </w:rPr>
      </w:pPr>
      <w:r>
        <w:rPr>
          <w:sz w:val="28"/>
          <w:szCs w:val="28"/>
          <w:lang w:bidi="ar-IQ"/>
        </w:rPr>
        <w:t>6= 1 + 2 + 3</w:t>
      </w:r>
    </w:p>
    <w:p w:rsidR="00C67251" w:rsidRDefault="00C67251" w:rsidP="00C67251">
      <w:pPr>
        <w:tabs>
          <w:tab w:val="left" w:pos="26"/>
        </w:tabs>
        <w:ind w:left="26"/>
        <w:rPr>
          <w:sz w:val="28"/>
          <w:szCs w:val="28"/>
          <w:rtl/>
          <w:lang w:bidi="ar-IQ"/>
        </w:rPr>
      </w:pPr>
      <w:r>
        <w:rPr>
          <w:sz w:val="28"/>
          <w:szCs w:val="28"/>
          <w:lang w:bidi="ar-IQ"/>
        </w:rPr>
        <w:t>9= 2 + 3 +4</w:t>
      </w:r>
    </w:p>
    <w:p w:rsidR="00C67251" w:rsidRDefault="00C67251" w:rsidP="00C67251">
      <w:pPr>
        <w:tabs>
          <w:tab w:val="left" w:pos="26"/>
        </w:tabs>
        <w:ind w:left="26"/>
        <w:rPr>
          <w:sz w:val="28"/>
          <w:szCs w:val="28"/>
          <w:rtl/>
          <w:lang w:bidi="ar-IQ"/>
        </w:rPr>
      </w:pPr>
      <w:r>
        <w:rPr>
          <w:sz w:val="28"/>
          <w:szCs w:val="28"/>
          <w:lang w:bidi="ar-IQ"/>
        </w:rPr>
        <w:t>12= 3 + 4 + 5</w:t>
      </w:r>
      <w:r>
        <w:rPr>
          <w:sz w:val="28"/>
          <w:szCs w:val="28"/>
          <w:rtl/>
          <w:lang w:bidi="ar-IQ"/>
        </w:rPr>
        <w:t xml:space="preserve">         </w:t>
      </w:r>
    </w:p>
    <w:p w:rsidR="00C67251" w:rsidRDefault="00C67251" w:rsidP="00C67251">
      <w:pPr>
        <w:tabs>
          <w:tab w:val="left" w:pos="26"/>
        </w:tabs>
        <w:ind w:left="26"/>
        <w:rPr>
          <w:sz w:val="28"/>
          <w:szCs w:val="28"/>
          <w:rtl/>
          <w:lang w:bidi="ar-IQ"/>
        </w:rPr>
      </w:pPr>
      <w:r>
        <w:rPr>
          <w:sz w:val="28"/>
          <w:szCs w:val="28"/>
          <w:rtl/>
          <w:lang w:bidi="ar-IQ"/>
        </w:rPr>
        <w:t>سيكون المثال الخامس هو.................</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rtl/>
                <w:lang w:bidi="ar-IQ"/>
              </w:rPr>
            </w:pPr>
            <w:r>
              <w:rPr>
                <w:sz w:val="28"/>
                <w:szCs w:val="28"/>
                <w:rtl/>
                <w:lang w:bidi="ar-IQ"/>
              </w:rPr>
              <w:t xml:space="preserve">أ- </w:t>
            </w:r>
            <w:r>
              <w:rPr>
                <w:sz w:val="28"/>
                <w:szCs w:val="28"/>
                <w:lang w:bidi="ar-IQ"/>
              </w:rPr>
              <w:t>13=3 +4+7</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15=3 +5+6</w:t>
            </w:r>
          </w:p>
        </w:tc>
        <w:tc>
          <w:tcPr>
            <w:tcW w:w="2131" w:type="dxa"/>
            <w:hideMark/>
          </w:tcPr>
          <w:p w:rsidR="00C67251" w:rsidRDefault="00C67251">
            <w:pPr>
              <w:tabs>
                <w:tab w:val="left" w:pos="26"/>
              </w:tabs>
              <w:rPr>
                <w:sz w:val="28"/>
                <w:szCs w:val="28"/>
                <w:rtl/>
                <w:lang w:bidi="ar-IQ"/>
              </w:rPr>
            </w:pPr>
            <w:r>
              <w:rPr>
                <w:sz w:val="28"/>
                <w:szCs w:val="28"/>
                <w:rtl/>
                <w:lang w:bidi="ar-IQ"/>
              </w:rPr>
              <w:t xml:space="preserve">ج- </w:t>
            </w:r>
            <w:r>
              <w:rPr>
                <w:sz w:val="28"/>
                <w:szCs w:val="28"/>
                <w:lang w:bidi="ar-IQ"/>
              </w:rPr>
              <w:t>15=3 +5+6</w:t>
            </w:r>
          </w:p>
        </w:tc>
        <w:tc>
          <w:tcPr>
            <w:tcW w:w="2131" w:type="dxa"/>
            <w:hideMark/>
          </w:tcPr>
          <w:p w:rsidR="00C67251" w:rsidRDefault="00C67251">
            <w:pPr>
              <w:tabs>
                <w:tab w:val="left" w:pos="26"/>
              </w:tabs>
              <w:rPr>
                <w:color w:val="FF0000"/>
                <w:sz w:val="28"/>
                <w:szCs w:val="28"/>
                <w:lang w:bidi="ar-IQ"/>
              </w:rPr>
            </w:pPr>
            <w:r>
              <w:rPr>
                <w:color w:val="FF0000"/>
                <w:sz w:val="28"/>
                <w:szCs w:val="28"/>
                <w:rtl/>
                <w:lang w:bidi="ar-IQ"/>
              </w:rPr>
              <w:t>د-</w:t>
            </w:r>
            <w:r>
              <w:rPr>
                <w:color w:val="FF0000"/>
                <w:sz w:val="28"/>
                <w:szCs w:val="28"/>
                <w:lang w:bidi="ar-IQ"/>
              </w:rPr>
              <w:t>15=4 +5+6</w:t>
            </w:r>
          </w:p>
        </w:tc>
      </w:tr>
    </w:tbl>
    <w:p w:rsidR="00C67251" w:rsidRDefault="00C67251" w:rsidP="00A06BAE">
      <w:pPr>
        <w:numPr>
          <w:ilvl w:val="0"/>
          <w:numId w:val="22"/>
        </w:numPr>
        <w:tabs>
          <w:tab w:val="left" w:pos="26"/>
        </w:tabs>
        <w:spacing w:after="0" w:line="240" w:lineRule="auto"/>
        <w:ind w:left="26" w:firstLine="0"/>
        <w:rPr>
          <w:sz w:val="28"/>
          <w:szCs w:val="28"/>
          <w:rtl/>
          <w:lang w:bidi="ar-IQ"/>
        </w:rPr>
      </w:pPr>
      <w:r>
        <w:rPr>
          <w:sz w:val="28"/>
          <w:szCs w:val="28"/>
          <w:rtl/>
          <w:lang w:bidi="ar-IQ"/>
        </w:rPr>
        <w:t>تأمل الأمثلة الآتية ثم اوجد المثال  التاسع</w:t>
      </w:r>
    </w:p>
    <w:p w:rsidR="00C67251" w:rsidRDefault="00C67251" w:rsidP="00C67251">
      <w:pPr>
        <w:tabs>
          <w:tab w:val="left" w:pos="26"/>
        </w:tabs>
        <w:ind w:left="26"/>
        <w:rPr>
          <w:sz w:val="28"/>
          <w:szCs w:val="28"/>
          <w:lang w:bidi="ar-IQ"/>
        </w:rPr>
      </w:pPr>
      <w:r>
        <w:rPr>
          <w:sz w:val="28"/>
          <w:szCs w:val="28"/>
          <w:lang w:bidi="ar-IQ"/>
        </w:rPr>
        <w:t>37 x 3 x 1= 111</w:t>
      </w:r>
    </w:p>
    <w:p w:rsidR="00C67251" w:rsidRDefault="00C67251" w:rsidP="00C67251">
      <w:pPr>
        <w:tabs>
          <w:tab w:val="left" w:pos="26"/>
        </w:tabs>
        <w:ind w:left="26"/>
        <w:rPr>
          <w:sz w:val="28"/>
          <w:szCs w:val="28"/>
          <w:rtl/>
          <w:lang w:bidi="ar-IQ"/>
        </w:rPr>
      </w:pPr>
      <w:r>
        <w:rPr>
          <w:sz w:val="28"/>
          <w:szCs w:val="28"/>
          <w:lang w:bidi="ar-IQ"/>
        </w:rPr>
        <w:t>37 x 3 x 2= 222</w:t>
      </w:r>
    </w:p>
    <w:p w:rsidR="00C67251" w:rsidRDefault="00C67251" w:rsidP="00C67251">
      <w:pPr>
        <w:tabs>
          <w:tab w:val="left" w:pos="26"/>
        </w:tabs>
        <w:ind w:left="26"/>
        <w:rPr>
          <w:sz w:val="28"/>
          <w:szCs w:val="28"/>
          <w:rtl/>
          <w:lang w:bidi="ar-IQ"/>
        </w:rPr>
      </w:pPr>
      <w:r>
        <w:rPr>
          <w:sz w:val="28"/>
          <w:szCs w:val="28"/>
          <w:lang w:bidi="ar-IQ"/>
        </w:rPr>
        <w:t>37 x 3 x 3= 333</w:t>
      </w:r>
    </w:p>
    <w:p w:rsidR="00C67251" w:rsidRDefault="00C67251" w:rsidP="00C67251">
      <w:pPr>
        <w:tabs>
          <w:tab w:val="left" w:pos="26"/>
        </w:tabs>
        <w:ind w:left="26"/>
        <w:rPr>
          <w:sz w:val="28"/>
          <w:szCs w:val="28"/>
          <w:rtl/>
          <w:lang w:bidi="ar-IQ"/>
        </w:rPr>
      </w:pPr>
      <w:r>
        <w:rPr>
          <w:sz w:val="28"/>
          <w:szCs w:val="28"/>
          <w:lang w:bidi="ar-IQ"/>
        </w:rPr>
        <w:t>37 x 3 x 4= 444</w:t>
      </w:r>
      <w:r>
        <w:rPr>
          <w:sz w:val="28"/>
          <w:szCs w:val="28"/>
          <w:rtl/>
          <w:lang w:bidi="ar-IQ"/>
        </w:rPr>
        <w:t xml:space="preserve">          سيكون المثال التاسع هو.................</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rtl/>
                <w:lang w:bidi="ar-IQ"/>
              </w:rPr>
            </w:pPr>
            <w:r>
              <w:rPr>
                <w:sz w:val="28"/>
                <w:szCs w:val="28"/>
                <w:rtl/>
                <w:lang w:bidi="ar-IQ"/>
              </w:rPr>
              <w:t xml:space="preserve">أ- </w:t>
            </w:r>
            <w:r>
              <w:rPr>
                <w:sz w:val="28"/>
                <w:szCs w:val="28"/>
                <w:lang w:bidi="ar-IQ"/>
              </w:rPr>
              <w:t>555</w:t>
            </w:r>
          </w:p>
        </w:tc>
        <w:tc>
          <w:tcPr>
            <w:tcW w:w="2130" w:type="dxa"/>
            <w:hideMark/>
          </w:tcPr>
          <w:p w:rsidR="00C67251" w:rsidRDefault="00C67251">
            <w:pPr>
              <w:tabs>
                <w:tab w:val="left" w:pos="26"/>
              </w:tabs>
              <w:rPr>
                <w:sz w:val="28"/>
                <w:szCs w:val="28"/>
                <w:lang w:bidi="ar-IQ"/>
              </w:rPr>
            </w:pPr>
            <w:r>
              <w:rPr>
                <w:sz w:val="28"/>
                <w:szCs w:val="28"/>
                <w:rtl/>
                <w:lang w:bidi="ar-IQ"/>
              </w:rPr>
              <w:t xml:space="preserve">ب- </w:t>
            </w:r>
            <w:r>
              <w:rPr>
                <w:sz w:val="28"/>
                <w:szCs w:val="28"/>
                <w:lang w:bidi="ar-IQ"/>
              </w:rPr>
              <w:t>666</w:t>
            </w:r>
          </w:p>
        </w:tc>
        <w:tc>
          <w:tcPr>
            <w:tcW w:w="2131" w:type="dxa"/>
            <w:hideMark/>
          </w:tcPr>
          <w:p w:rsidR="00C67251" w:rsidRDefault="00C67251">
            <w:pPr>
              <w:tabs>
                <w:tab w:val="left" w:pos="26"/>
              </w:tabs>
              <w:rPr>
                <w:sz w:val="28"/>
                <w:szCs w:val="28"/>
                <w:lang w:bidi="ar-IQ"/>
              </w:rPr>
            </w:pPr>
            <w:r>
              <w:rPr>
                <w:sz w:val="28"/>
                <w:szCs w:val="28"/>
                <w:rtl/>
                <w:lang w:bidi="ar-IQ"/>
              </w:rPr>
              <w:t>ج-</w:t>
            </w:r>
            <w:r>
              <w:rPr>
                <w:sz w:val="28"/>
                <w:szCs w:val="28"/>
                <w:lang w:bidi="ar-IQ"/>
              </w:rPr>
              <w:t>888</w:t>
            </w:r>
          </w:p>
        </w:tc>
        <w:tc>
          <w:tcPr>
            <w:tcW w:w="2131" w:type="dxa"/>
            <w:hideMark/>
          </w:tcPr>
          <w:p w:rsidR="00C67251" w:rsidRDefault="00C67251">
            <w:pPr>
              <w:tabs>
                <w:tab w:val="left" w:pos="26"/>
              </w:tabs>
              <w:rPr>
                <w:color w:val="FF0000"/>
                <w:sz w:val="28"/>
                <w:szCs w:val="28"/>
                <w:rtl/>
                <w:lang w:bidi="ar-IQ"/>
              </w:rPr>
            </w:pPr>
            <w:r>
              <w:rPr>
                <w:color w:val="FF0000"/>
                <w:sz w:val="28"/>
                <w:szCs w:val="28"/>
                <w:rtl/>
                <w:lang w:bidi="ar-IQ"/>
              </w:rPr>
              <w:t>د-</w:t>
            </w:r>
            <w:r>
              <w:rPr>
                <w:color w:val="FF0000"/>
                <w:sz w:val="28"/>
                <w:szCs w:val="28"/>
                <w:lang w:bidi="ar-IQ"/>
              </w:rPr>
              <w:t>999</w:t>
            </w:r>
          </w:p>
        </w:tc>
      </w:tr>
    </w:tbl>
    <w:p w:rsidR="00C67251" w:rsidRDefault="00C67251" w:rsidP="00A06BAE">
      <w:pPr>
        <w:numPr>
          <w:ilvl w:val="0"/>
          <w:numId w:val="22"/>
        </w:numPr>
        <w:tabs>
          <w:tab w:val="left" w:pos="26"/>
        </w:tabs>
        <w:spacing w:after="0" w:line="240" w:lineRule="auto"/>
        <w:ind w:left="26" w:firstLine="0"/>
        <w:rPr>
          <w:b/>
          <w:bCs/>
          <w:sz w:val="28"/>
          <w:szCs w:val="28"/>
          <w:rtl/>
          <w:lang w:bidi="ar-IQ"/>
        </w:rPr>
      </w:pPr>
      <w:r>
        <w:rPr>
          <w:b/>
          <w:bCs/>
          <w:sz w:val="28"/>
          <w:szCs w:val="28"/>
        </w:rPr>
        <w:t xml:space="preserve"> </w:t>
      </w:r>
      <w:r>
        <w:rPr>
          <w:b/>
          <w:bCs/>
          <w:sz w:val="28"/>
          <w:szCs w:val="28"/>
          <w:rtl/>
          <w:lang w:bidi="ar-IQ"/>
        </w:rPr>
        <w:t xml:space="preserve">لاحظ: </w:t>
      </w:r>
      <w:r>
        <w:rPr>
          <w:b/>
          <w:bCs/>
          <w:sz w:val="28"/>
          <w:szCs w:val="28"/>
          <w:lang w:bidi="ar-IQ"/>
        </w:rPr>
        <w:t>1</w:t>
      </w:r>
      <w:r>
        <w:rPr>
          <w:b/>
          <w:bCs/>
          <w:sz w:val="28"/>
          <w:szCs w:val="28"/>
          <w:rtl/>
          <w:lang w:bidi="ar-IQ"/>
        </w:rPr>
        <w:t xml:space="preserve"> عدد فردي + </w:t>
      </w:r>
      <w:r>
        <w:rPr>
          <w:b/>
          <w:bCs/>
          <w:sz w:val="28"/>
          <w:szCs w:val="28"/>
          <w:lang w:bidi="ar-IQ"/>
        </w:rPr>
        <w:t>3</w:t>
      </w:r>
      <w:r>
        <w:rPr>
          <w:b/>
          <w:bCs/>
          <w:sz w:val="28"/>
          <w:szCs w:val="28"/>
          <w:rtl/>
          <w:lang w:bidi="ar-IQ"/>
        </w:rPr>
        <w:t xml:space="preserve"> عدد فردي = </w:t>
      </w:r>
      <w:r>
        <w:rPr>
          <w:b/>
          <w:bCs/>
          <w:sz w:val="28"/>
          <w:szCs w:val="28"/>
          <w:lang w:bidi="ar-IQ"/>
        </w:rPr>
        <w:t>4</w:t>
      </w:r>
      <w:r>
        <w:rPr>
          <w:b/>
          <w:bCs/>
          <w:sz w:val="28"/>
          <w:szCs w:val="28"/>
          <w:rtl/>
          <w:lang w:bidi="ar-IQ"/>
        </w:rPr>
        <w:t xml:space="preserve">   عدد زوجي</w:t>
      </w:r>
    </w:p>
    <w:p w:rsidR="00C67251" w:rsidRDefault="00C67251" w:rsidP="00C67251">
      <w:pPr>
        <w:tabs>
          <w:tab w:val="left" w:pos="386"/>
        </w:tabs>
        <w:ind w:left="26" w:right="720"/>
        <w:jc w:val="lowKashida"/>
        <w:rPr>
          <w:b/>
          <w:bCs/>
          <w:sz w:val="28"/>
          <w:szCs w:val="28"/>
          <w:lang w:bidi="ar-IQ"/>
        </w:rPr>
      </w:pPr>
      <w:r>
        <w:rPr>
          <w:b/>
          <w:bCs/>
          <w:sz w:val="28"/>
          <w:szCs w:val="28"/>
          <w:rtl/>
          <w:lang w:bidi="ar-IQ"/>
        </w:rPr>
        <w:t xml:space="preserve">          كذلك</w:t>
      </w:r>
      <w:r>
        <w:rPr>
          <w:b/>
          <w:bCs/>
          <w:sz w:val="28"/>
          <w:szCs w:val="28"/>
          <w:rtl/>
        </w:rPr>
        <w:t xml:space="preserve">  </w:t>
      </w:r>
      <w:r>
        <w:rPr>
          <w:b/>
          <w:bCs/>
          <w:sz w:val="28"/>
          <w:szCs w:val="28"/>
          <w:lang w:bidi="ar-IQ"/>
        </w:rPr>
        <w:t>3</w:t>
      </w:r>
      <w:r>
        <w:rPr>
          <w:b/>
          <w:bCs/>
          <w:sz w:val="28"/>
          <w:szCs w:val="28"/>
          <w:rtl/>
          <w:lang w:bidi="ar-IQ"/>
        </w:rPr>
        <w:t xml:space="preserve"> عدد فردي + </w:t>
      </w:r>
      <w:r>
        <w:rPr>
          <w:b/>
          <w:bCs/>
          <w:sz w:val="28"/>
          <w:szCs w:val="28"/>
          <w:lang w:bidi="ar-IQ"/>
        </w:rPr>
        <w:t>5</w:t>
      </w:r>
      <w:r>
        <w:rPr>
          <w:b/>
          <w:bCs/>
          <w:sz w:val="28"/>
          <w:szCs w:val="28"/>
          <w:rtl/>
          <w:lang w:bidi="ar-IQ"/>
        </w:rPr>
        <w:t xml:space="preserve"> عدد فردي = </w:t>
      </w:r>
      <w:r>
        <w:rPr>
          <w:b/>
          <w:bCs/>
          <w:sz w:val="28"/>
          <w:szCs w:val="28"/>
          <w:lang w:bidi="ar-IQ"/>
        </w:rPr>
        <w:t>8</w:t>
      </w:r>
      <w:r>
        <w:rPr>
          <w:b/>
          <w:bCs/>
          <w:sz w:val="28"/>
          <w:szCs w:val="28"/>
          <w:rtl/>
          <w:lang w:bidi="ar-IQ"/>
        </w:rPr>
        <w:t xml:space="preserve">  عدد زوجي</w:t>
      </w:r>
    </w:p>
    <w:p w:rsidR="00C67251" w:rsidRDefault="00C67251" w:rsidP="00C67251">
      <w:pPr>
        <w:tabs>
          <w:tab w:val="left" w:pos="386"/>
        </w:tabs>
        <w:ind w:left="26" w:right="720"/>
        <w:jc w:val="lowKashida"/>
        <w:rPr>
          <w:b/>
          <w:bCs/>
          <w:sz w:val="28"/>
          <w:szCs w:val="28"/>
          <w:rtl/>
          <w:lang w:bidi="ar-IQ"/>
        </w:rPr>
      </w:pPr>
      <w:r>
        <w:rPr>
          <w:b/>
          <w:bCs/>
          <w:sz w:val="28"/>
          <w:szCs w:val="28"/>
          <w:rtl/>
          <w:lang w:bidi="ar-IQ"/>
        </w:rPr>
        <w:t xml:space="preserve">          كذلك</w:t>
      </w:r>
      <w:r>
        <w:rPr>
          <w:b/>
          <w:bCs/>
          <w:sz w:val="28"/>
          <w:szCs w:val="28"/>
          <w:rtl/>
        </w:rPr>
        <w:t xml:space="preserve">  </w:t>
      </w:r>
      <w:r>
        <w:rPr>
          <w:b/>
          <w:bCs/>
          <w:sz w:val="28"/>
          <w:szCs w:val="28"/>
          <w:lang w:bidi="ar-IQ"/>
        </w:rPr>
        <w:t>5</w:t>
      </w:r>
      <w:r>
        <w:rPr>
          <w:b/>
          <w:bCs/>
          <w:sz w:val="28"/>
          <w:szCs w:val="28"/>
          <w:rtl/>
          <w:lang w:bidi="ar-IQ"/>
        </w:rPr>
        <w:t xml:space="preserve"> عدد فردي + </w:t>
      </w:r>
      <w:r>
        <w:rPr>
          <w:b/>
          <w:bCs/>
          <w:sz w:val="28"/>
          <w:szCs w:val="28"/>
          <w:lang w:bidi="ar-IQ"/>
        </w:rPr>
        <w:t>7</w:t>
      </w:r>
      <w:r>
        <w:rPr>
          <w:b/>
          <w:bCs/>
          <w:sz w:val="28"/>
          <w:szCs w:val="28"/>
          <w:rtl/>
          <w:lang w:bidi="ar-IQ"/>
        </w:rPr>
        <w:t xml:space="preserve"> عدد فردي = </w:t>
      </w:r>
      <w:r>
        <w:rPr>
          <w:b/>
          <w:bCs/>
          <w:sz w:val="28"/>
          <w:szCs w:val="28"/>
          <w:lang w:bidi="ar-IQ"/>
        </w:rPr>
        <w:t>12</w:t>
      </w:r>
      <w:r>
        <w:rPr>
          <w:b/>
          <w:bCs/>
          <w:sz w:val="28"/>
          <w:szCs w:val="28"/>
          <w:rtl/>
          <w:lang w:bidi="ar-IQ"/>
        </w:rPr>
        <w:t xml:space="preserve"> عدد زوجي</w:t>
      </w:r>
    </w:p>
    <w:p w:rsidR="00C67251" w:rsidRDefault="00C67251" w:rsidP="00C67251">
      <w:pPr>
        <w:tabs>
          <w:tab w:val="left" w:pos="386"/>
        </w:tabs>
        <w:ind w:left="26" w:right="720"/>
        <w:jc w:val="lowKashida"/>
        <w:rPr>
          <w:b/>
          <w:bCs/>
          <w:sz w:val="28"/>
          <w:szCs w:val="28"/>
          <w:rtl/>
          <w:lang w:bidi="ar-IQ"/>
        </w:rPr>
      </w:pPr>
      <w:r>
        <w:rPr>
          <w:b/>
          <w:bCs/>
          <w:sz w:val="28"/>
          <w:szCs w:val="28"/>
          <w:rtl/>
          <w:lang w:bidi="ar-IQ"/>
        </w:rPr>
        <w:t xml:space="preserve">         كذلك   </w:t>
      </w:r>
      <w:r>
        <w:rPr>
          <w:b/>
          <w:bCs/>
          <w:sz w:val="28"/>
          <w:szCs w:val="28"/>
          <w:lang w:bidi="ar-IQ"/>
        </w:rPr>
        <w:t>7</w:t>
      </w:r>
      <w:r>
        <w:rPr>
          <w:b/>
          <w:bCs/>
          <w:sz w:val="28"/>
          <w:szCs w:val="28"/>
          <w:rtl/>
          <w:lang w:bidi="ar-IQ"/>
        </w:rPr>
        <w:t xml:space="preserve"> عدد فردي + </w:t>
      </w:r>
      <w:r>
        <w:rPr>
          <w:b/>
          <w:bCs/>
          <w:sz w:val="28"/>
          <w:szCs w:val="28"/>
          <w:lang w:bidi="ar-IQ"/>
        </w:rPr>
        <w:t>9</w:t>
      </w:r>
      <w:r>
        <w:rPr>
          <w:b/>
          <w:bCs/>
          <w:sz w:val="28"/>
          <w:szCs w:val="28"/>
          <w:rtl/>
          <w:lang w:bidi="ar-IQ"/>
        </w:rPr>
        <w:t xml:space="preserve"> عدد فردي = </w:t>
      </w:r>
      <w:r>
        <w:rPr>
          <w:b/>
          <w:bCs/>
          <w:sz w:val="28"/>
          <w:szCs w:val="28"/>
          <w:lang w:bidi="ar-IQ"/>
        </w:rPr>
        <w:t>16</w:t>
      </w:r>
      <w:r>
        <w:rPr>
          <w:b/>
          <w:bCs/>
          <w:sz w:val="28"/>
          <w:szCs w:val="28"/>
          <w:rtl/>
          <w:lang w:bidi="ar-IQ"/>
        </w:rPr>
        <w:t xml:space="preserve"> عدد زوجي   لذا يكون....</w:t>
      </w:r>
    </w:p>
    <w:tbl>
      <w:tblPr>
        <w:bidiVisual/>
        <w:tblW w:w="0" w:type="auto"/>
        <w:tblLook w:val="01E0" w:firstRow="1" w:lastRow="1" w:firstColumn="1" w:lastColumn="1" w:noHBand="0" w:noVBand="0"/>
      </w:tblPr>
      <w:tblGrid>
        <w:gridCol w:w="2079"/>
        <w:gridCol w:w="2075"/>
        <w:gridCol w:w="2076"/>
        <w:gridCol w:w="2076"/>
      </w:tblGrid>
      <w:tr w:rsidR="00C67251" w:rsidTr="00C67251">
        <w:tc>
          <w:tcPr>
            <w:tcW w:w="2130" w:type="dxa"/>
            <w:hideMark/>
          </w:tcPr>
          <w:p w:rsidR="00C67251" w:rsidRDefault="00C67251">
            <w:pPr>
              <w:tabs>
                <w:tab w:val="left" w:pos="26"/>
              </w:tabs>
              <w:rPr>
                <w:b/>
                <w:bCs/>
                <w:sz w:val="28"/>
                <w:szCs w:val="28"/>
                <w:rtl/>
                <w:lang w:bidi="ar-IQ"/>
              </w:rPr>
            </w:pPr>
            <w:r>
              <w:rPr>
                <w:b/>
                <w:bCs/>
                <w:sz w:val="28"/>
                <w:szCs w:val="28"/>
                <w:rtl/>
                <w:lang w:bidi="ar-IQ"/>
              </w:rPr>
              <w:t>أ- عدد زوجي+عدد زوجي= عدد فردي</w:t>
            </w:r>
          </w:p>
        </w:tc>
        <w:tc>
          <w:tcPr>
            <w:tcW w:w="2130" w:type="dxa"/>
            <w:hideMark/>
          </w:tcPr>
          <w:p w:rsidR="00C67251" w:rsidRDefault="00C67251">
            <w:pPr>
              <w:tabs>
                <w:tab w:val="left" w:pos="26"/>
              </w:tabs>
              <w:rPr>
                <w:sz w:val="28"/>
                <w:szCs w:val="28"/>
                <w:lang w:bidi="ar-IQ"/>
              </w:rPr>
            </w:pPr>
            <w:r>
              <w:rPr>
                <w:sz w:val="28"/>
                <w:szCs w:val="28"/>
                <w:rtl/>
                <w:lang w:bidi="ar-IQ"/>
              </w:rPr>
              <w:t xml:space="preserve">ب- </w:t>
            </w:r>
            <w:r>
              <w:rPr>
                <w:b/>
                <w:bCs/>
                <w:sz w:val="28"/>
                <w:szCs w:val="28"/>
                <w:rtl/>
                <w:lang w:bidi="ar-IQ"/>
              </w:rPr>
              <w:t>عدد فردي+عدد فردي= عدد فردي</w:t>
            </w:r>
          </w:p>
        </w:tc>
        <w:tc>
          <w:tcPr>
            <w:tcW w:w="2131" w:type="dxa"/>
            <w:hideMark/>
          </w:tcPr>
          <w:p w:rsidR="00C67251" w:rsidRDefault="00C67251">
            <w:pPr>
              <w:tabs>
                <w:tab w:val="left" w:pos="26"/>
              </w:tabs>
              <w:rPr>
                <w:color w:val="FF0000"/>
                <w:sz w:val="28"/>
                <w:szCs w:val="28"/>
                <w:rtl/>
                <w:lang w:bidi="ar-IQ"/>
              </w:rPr>
            </w:pPr>
            <w:r>
              <w:rPr>
                <w:color w:val="FF0000"/>
                <w:sz w:val="28"/>
                <w:szCs w:val="28"/>
                <w:rtl/>
                <w:lang w:bidi="ar-IQ"/>
              </w:rPr>
              <w:t>ج-</w:t>
            </w:r>
            <w:r>
              <w:rPr>
                <w:b/>
                <w:bCs/>
                <w:color w:val="FF0000"/>
                <w:sz w:val="28"/>
                <w:szCs w:val="28"/>
                <w:rtl/>
                <w:lang w:bidi="ar-IQ"/>
              </w:rPr>
              <w:t xml:space="preserve"> عدد فردي+عدد فردي= عدد زوجي</w:t>
            </w:r>
          </w:p>
        </w:tc>
        <w:tc>
          <w:tcPr>
            <w:tcW w:w="2131" w:type="dxa"/>
            <w:hideMark/>
          </w:tcPr>
          <w:p w:rsidR="00C67251" w:rsidRDefault="00C67251">
            <w:pPr>
              <w:tabs>
                <w:tab w:val="left" w:pos="26"/>
              </w:tabs>
              <w:rPr>
                <w:sz w:val="28"/>
                <w:szCs w:val="28"/>
                <w:rtl/>
                <w:lang w:bidi="ar-IQ"/>
              </w:rPr>
            </w:pPr>
            <w:r>
              <w:rPr>
                <w:sz w:val="28"/>
                <w:szCs w:val="28"/>
                <w:rtl/>
                <w:lang w:bidi="ar-IQ"/>
              </w:rPr>
              <w:t>د-</w:t>
            </w:r>
            <w:r>
              <w:rPr>
                <w:b/>
                <w:bCs/>
                <w:sz w:val="28"/>
                <w:szCs w:val="28"/>
                <w:rtl/>
                <w:lang w:bidi="ar-IQ"/>
              </w:rPr>
              <w:t xml:space="preserve"> عدد فردي+عدد زوجي= عدد زوجي</w:t>
            </w:r>
          </w:p>
        </w:tc>
      </w:tr>
    </w:tbl>
    <w:p w:rsidR="00C67251" w:rsidRDefault="00C67251" w:rsidP="00C67251">
      <w:pPr>
        <w:ind w:firstLine="720"/>
        <w:rPr>
          <w:rFonts w:ascii="Simplified Arabic" w:hAnsi="Simplified Arabic"/>
          <w:sz w:val="28"/>
          <w:szCs w:val="28"/>
          <w:rtl/>
          <w:lang w:bidi="ar-IQ"/>
        </w:rPr>
      </w:pP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2. تفكير استنتاجي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            تامل الاعداد التالية </w:t>
      </w:r>
    </w:p>
    <w:p w:rsidR="00C67251" w:rsidRDefault="00C67251" w:rsidP="00C67251">
      <w:pPr>
        <w:tabs>
          <w:tab w:val="left" w:pos="3356"/>
        </w:tabs>
        <w:ind w:firstLine="720"/>
        <w:rPr>
          <w:rFonts w:ascii="Simplified Arabic" w:hAnsi="Simplified Arabic"/>
          <w:sz w:val="28"/>
          <w:szCs w:val="28"/>
          <w:rtl/>
          <w:lang w:bidi="ar-IQ"/>
        </w:rPr>
      </w:pPr>
      <w:r>
        <w:rPr>
          <w:rFonts w:ascii="Simplified Arabic" w:hAnsi="Simplified Arabic"/>
          <w:sz w:val="28"/>
          <w:szCs w:val="28"/>
          <w:rtl/>
          <w:lang w:bidi="ar-IQ"/>
        </w:rPr>
        <w:tab/>
        <w:t xml:space="preserve">                    </w:t>
      </w:r>
      <w:r>
        <w:rPr>
          <w:rFonts w:ascii="Simplified Arabic" w:hAnsi="Simplified Arabic"/>
          <w:sz w:val="28"/>
          <w:szCs w:val="28"/>
          <w:lang w:bidi="ar-IQ"/>
        </w:rPr>
        <w:t>1,3,5,7,9,...............39</w:t>
      </w:r>
    </w:p>
    <w:p w:rsidR="00C67251" w:rsidRDefault="00C67251" w:rsidP="00C67251">
      <w:pPr>
        <w:ind w:firstLine="720"/>
        <w:jc w:val="right"/>
        <w:rPr>
          <w:rFonts w:ascii="Simplified Arabic" w:hAnsi="Simplified Arabic"/>
          <w:sz w:val="28"/>
          <w:szCs w:val="28"/>
          <w:lang w:bidi="ar-IQ"/>
        </w:rPr>
      </w:pPr>
      <w:r>
        <w:rPr>
          <w:rFonts w:ascii="Simplified Arabic" w:hAnsi="Simplified Arabic"/>
          <w:sz w:val="28"/>
          <w:szCs w:val="28"/>
          <w:rtl/>
          <w:lang w:bidi="ar-IQ"/>
        </w:rPr>
        <w:lastRenderedPageBreak/>
        <w:t>تمثل متتالية عددية عدد حدودها (</w:t>
      </w:r>
      <w:r>
        <w:rPr>
          <w:rFonts w:ascii="Simplified Arabic" w:hAnsi="Simplified Arabic"/>
          <w:sz w:val="28"/>
          <w:szCs w:val="28"/>
          <w:lang w:bidi="ar-IQ"/>
        </w:rPr>
        <w:t>20</w:t>
      </w:r>
      <w:r>
        <w:rPr>
          <w:rFonts w:ascii="Simplified Arabic" w:hAnsi="Simplified Arabic"/>
          <w:sz w:val="28"/>
          <w:szCs w:val="28"/>
          <w:rtl/>
          <w:lang w:bidi="ar-IQ"/>
        </w:rPr>
        <w:t>) وحدها الاول هو (</w:t>
      </w:r>
      <w:r>
        <w:rPr>
          <w:rFonts w:ascii="Simplified Arabic" w:hAnsi="Simplified Arabic"/>
          <w:sz w:val="28"/>
          <w:szCs w:val="28"/>
          <w:lang w:bidi="ar-IQ"/>
        </w:rPr>
        <w:t>1</w:t>
      </w:r>
      <w:r>
        <w:rPr>
          <w:rFonts w:ascii="Simplified Arabic" w:hAnsi="Simplified Arabic"/>
          <w:sz w:val="28"/>
          <w:szCs w:val="28"/>
          <w:rtl/>
          <w:lang w:bidi="ar-IQ"/>
        </w:rPr>
        <w:t>) وحدها الاخير     (</w:t>
      </w:r>
      <w:r>
        <w:rPr>
          <w:rFonts w:ascii="Simplified Arabic" w:hAnsi="Simplified Arabic"/>
          <w:sz w:val="28"/>
          <w:szCs w:val="28"/>
          <w:lang w:bidi="ar-IQ"/>
        </w:rPr>
        <w:t>39</w:t>
      </w:r>
      <w:r>
        <w:rPr>
          <w:rFonts w:ascii="Simplified Arabic" w:hAnsi="Simplified Arabic"/>
          <w:sz w:val="28"/>
          <w:szCs w:val="28"/>
          <w:rtl/>
          <w:lang w:bidi="ar-IQ"/>
        </w:rPr>
        <w:t>) وحسب قانون مجموع حدود متتالية عددية الاتي :</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1</m:t>
            </m:r>
          </m:sub>
        </m:sSub>
      </m:oMath>
      <w:r>
        <w:rPr>
          <w:rFonts w:ascii="Simplified Arabic" w:hAnsi="Simplified Arabic"/>
          <w:sz w:val="28"/>
          <w:szCs w:val="28"/>
          <w:lang w:bidi="ar-IQ"/>
        </w:rPr>
        <w:t>+</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n</m:t>
            </m:r>
          </m:sub>
        </m:sSub>
      </m:oMath>
      <w:r>
        <w:rPr>
          <w:rFonts w:ascii="Simplified Arabic" w:hAnsi="Simplified Arabic"/>
          <w:sz w:val="28"/>
          <w:szCs w:val="28"/>
          <w:lang w:bidi="ar-IQ"/>
        </w:rPr>
        <w:t>)</w:t>
      </w:r>
      <w:r>
        <w:rPr>
          <w:rFonts w:ascii="Simplified Arabic" w:hAnsi="Simplified Arabic"/>
          <w:sz w:val="28"/>
          <w:szCs w:val="28"/>
          <w:rtl/>
          <w:lang w:bidi="ar-IQ"/>
        </w:rPr>
        <w:t xml:space="preserve"> )</w:t>
      </w:r>
      <m:oMath>
        <m:sSub>
          <m:sSubPr>
            <m:ctrlPr>
              <w:rPr>
                <w:rFonts w:ascii="Cambria Math" w:hAnsi="Cambria Math"/>
                <w:sz w:val="28"/>
                <w:szCs w:val="28"/>
                <w:lang w:bidi="ar-IQ"/>
              </w:rPr>
            </m:ctrlPr>
          </m:sSubPr>
          <m:e>
            <m:r>
              <m:rPr>
                <m:sty m:val="p"/>
              </m:rPr>
              <w:rPr>
                <w:rFonts w:ascii="Cambria Math" w:hAnsi="Cambria Math"/>
                <w:sz w:val="28"/>
                <w:szCs w:val="28"/>
                <w:lang w:bidi="ar-IQ"/>
              </w:rPr>
              <m:t>s</m:t>
            </m:r>
          </m:e>
          <m:sub>
            <m:r>
              <m:rPr>
                <m:sty m:val="p"/>
              </m:rPr>
              <w:rPr>
                <w:rFonts w:ascii="Cambria Math" w:hAnsi="Cambria Math"/>
                <w:sz w:val="28"/>
                <w:szCs w:val="28"/>
                <w:lang w:bidi="ar-IQ"/>
              </w:rPr>
              <m:t>n</m:t>
            </m:r>
          </m:sub>
        </m:sSub>
      </m:oMath>
      <w:r>
        <w:rPr>
          <w:rFonts w:ascii="Simplified Arabic" w:hAnsi="Simplified Arabic"/>
          <w:sz w:val="28"/>
          <w:szCs w:val="28"/>
          <w:lang w:bidi="ar-IQ"/>
        </w:rPr>
        <w:t>=</w:t>
      </w:r>
      <m:oMath>
        <m:f>
          <m:fPr>
            <m:ctrlPr>
              <w:rPr>
                <w:rFonts w:ascii="Cambria Math" w:hAnsi="Cambria Math"/>
                <w:sz w:val="28"/>
                <w:szCs w:val="28"/>
                <w:lang w:bidi="ar-IQ"/>
              </w:rPr>
            </m:ctrlPr>
          </m:fPr>
          <m:num>
            <m:r>
              <m:rPr>
                <m:sty m:val="p"/>
              </m:rPr>
              <w:rPr>
                <w:rFonts w:ascii="Cambria Math" w:hAnsi="Cambria Math"/>
                <w:sz w:val="28"/>
                <w:szCs w:val="28"/>
                <w:lang w:bidi="ar-IQ"/>
              </w:rPr>
              <m:t>n</m:t>
            </m:r>
          </m:num>
          <m:den>
            <m:r>
              <m:rPr>
                <m:sty m:val="p"/>
              </m:rPr>
              <w:rPr>
                <w:rFonts w:ascii="Cambria Math" w:hAnsi="Cambria Math"/>
                <w:sz w:val="28"/>
                <w:szCs w:val="28"/>
                <w:lang w:bidi="ar-IQ"/>
              </w:rPr>
              <m:t>2</m:t>
            </m:r>
          </m:den>
        </m:f>
      </m:oMath>
    </w:p>
    <w:p w:rsidR="00C67251" w:rsidRDefault="00C67251" w:rsidP="00C67251">
      <w:pPr>
        <w:ind w:firstLine="720"/>
        <w:rPr>
          <w:rFonts w:ascii="Simplified Arabic" w:hAnsi="Simplified Arabic"/>
          <w:sz w:val="28"/>
          <w:szCs w:val="28"/>
          <w:rtl/>
          <w:lang w:bidi="ar-IQ"/>
        </w:rPr>
      </w:pPr>
      <w:r>
        <w:rPr>
          <w:rFonts w:ascii="Simplified Arabic" w:hAnsi="Simplified Arabic"/>
          <w:sz w:val="28"/>
          <w:szCs w:val="28"/>
          <w:rtl/>
          <w:lang w:bidi="ar-IQ"/>
        </w:rPr>
        <w:t xml:space="preserve">    نحصل على </w:t>
      </w:r>
      <w:r>
        <w:rPr>
          <w:rFonts w:ascii="Simplified Arabic" w:hAnsi="Simplified Arabic"/>
          <w:sz w:val="28"/>
          <w:szCs w:val="28"/>
          <w:lang w:bidi="ar-IQ"/>
        </w:rPr>
        <w:t xml:space="preserve">1+39)            : </w:t>
      </w:r>
      <w:r>
        <w:rPr>
          <w:rFonts w:ascii="Simplified Arabic" w:hAnsi="Simplified Arabic"/>
          <w:sz w:val="28"/>
          <w:szCs w:val="28"/>
          <w:rtl/>
          <w:lang w:bidi="ar-IQ"/>
        </w:rPr>
        <w:t xml:space="preserve"> ) </w:t>
      </w:r>
      <m:oMath>
        <m:sSub>
          <m:sSubPr>
            <m:ctrlPr>
              <w:rPr>
                <w:rFonts w:ascii="Cambria Math" w:hAnsi="Cambria Math"/>
                <w:sz w:val="28"/>
                <w:szCs w:val="28"/>
                <w:lang w:bidi="ar-IQ"/>
              </w:rPr>
            </m:ctrlPr>
          </m:sSubPr>
          <m:e>
            <m:r>
              <m:rPr>
                <m:sty m:val="p"/>
              </m:rPr>
              <w:rPr>
                <w:rFonts w:ascii="Cambria Math" w:hAnsi="Cambria Math"/>
                <w:sz w:val="28"/>
                <w:szCs w:val="28"/>
                <w:lang w:bidi="ar-IQ"/>
              </w:rPr>
              <m:t>s</m:t>
            </m:r>
          </m:e>
          <m:sub>
            <m:r>
              <m:rPr>
                <m:sty m:val="p"/>
              </m:rPr>
              <w:rPr>
                <w:rFonts w:ascii="Cambria Math" w:hAnsi="Cambria Math"/>
                <w:sz w:val="28"/>
                <w:szCs w:val="28"/>
                <w:lang w:bidi="ar-IQ"/>
              </w:rPr>
              <m:t>20</m:t>
            </m:r>
          </m:sub>
        </m:sSub>
      </m:oMath>
      <w:r>
        <w:rPr>
          <w:rFonts w:ascii="Simplified Arabic" w:hAnsi="Simplified Arabic"/>
          <w:sz w:val="28"/>
          <w:szCs w:val="28"/>
          <w:lang w:bidi="ar-IQ"/>
        </w:rPr>
        <w:t>=</w:t>
      </w:r>
      <m:oMath>
        <m:f>
          <m:fPr>
            <m:ctrlPr>
              <w:rPr>
                <w:rFonts w:ascii="Cambria Math" w:hAnsi="Cambria Math"/>
                <w:sz w:val="28"/>
                <w:szCs w:val="28"/>
                <w:lang w:bidi="ar-IQ"/>
              </w:rPr>
            </m:ctrlPr>
          </m:fPr>
          <m:num>
            <m:r>
              <m:rPr>
                <m:sty m:val="p"/>
              </m:rPr>
              <w:rPr>
                <w:rFonts w:ascii="Cambria Math" w:hAnsi="Cambria Math"/>
                <w:sz w:val="28"/>
                <w:szCs w:val="28"/>
                <w:lang w:bidi="ar-IQ"/>
              </w:rPr>
              <m:t>20</m:t>
            </m:r>
          </m:num>
          <m:den>
            <m:r>
              <m:rPr>
                <m:sty m:val="p"/>
              </m:rPr>
              <w:rPr>
                <w:rFonts w:ascii="Cambria Math" w:hAnsi="Cambria Math"/>
                <w:sz w:val="28"/>
                <w:szCs w:val="28"/>
                <w:lang w:bidi="ar-IQ"/>
              </w:rPr>
              <m:t>2</m:t>
            </m:r>
          </m:den>
        </m:f>
      </m:oMath>
    </w:p>
    <w:p w:rsidR="00C67251" w:rsidRDefault="00C67251" w:rsidP="00C67251">
      <w:pPr>
        <w:ind w:firstLine="720"/>
        <w:rPr>
          <w:rFonts w:ascii="Simplified Arabic" w:hAnsi="Simplified Arabic"/>
          <w:sz w:val="28"/>
          <w:szCs w:val="28"/>
          <w:rtl/>
          <w:lang w:bidi="ar-IQ"/>
        </w:rPr>
      </w:pPr>
      <w:r>
        <w:rPr>
          <w:rFonts w:ascii="Simplified Arabic" w:hAnsi="Simplified Arabic"/>
          <w:sz w:val="28"/>
          <w:szCs w:val="28"/>
          <w:lang w:bidi="ar-IQ"/>
        </w:rPr>
        <w:t xml:space="preserve">10 *40                                          </w:t>
      </w:r>
      <w:r>
        <w:rPr>
          <w:rFonts w:ascii="Simplified Arabic" w:hAnsi="Simplified Arabic"/>
          <w:sz w:val="28"/>
          <w:szCs w:val="28"/>
          <w:rtl/>
          <w:lang w:bidi="ar-IQ"/>
        </w:rPr>
        <w:t>=</w:t>
      </w:r>
    </w:p>
    <w:p w:rsidR="00C67251" w:rsidRDefault="00C67251" w:rsidP="00C67251">
      <w:pPr>
        <w:ind w:firstLine="720"/>
        <w:rPr>
          <w:rFonts w:ascii="Simplified Arabic" w:hAnsi="Simplified Arabic"/>
          <w:sz w:val="28"/>
          <w:szCs w:val="28"/>
          <w:rtl/>
          <w:lang w:bidi="ar-IQ"/>
        </w:rPr>
      </w:pPr>
      <w:r>
        <w:rPr>
          <w:rFonts w:ascii="Simplified Arabic" w:hAnsi="Simplified Arabic"/>
          <w:sz w:val="28"/>
          <w:szCs w:val="28"/>
          <w:lang w:bidi="ar-IQ"/>
        </w:rPr>
        <w:t xml:space="preserve">400                                               </w:t>
      </w:r>
      <w:r>
        <w:rPr>
          <w:rFonts w:ascii="Simplified Arabic" w:hAnsi="Simplified Arabic"/>
          <w:sz w:val="28"/>
          <w:szCs w:val="28"/>
          <w:rtl/>
          <w:lang w:bidi="ar-IQ"/>
        </w:rPr>
        <w:t xml:space="preserve">=  </w:t>
      </w:r>
    </w:p>
    <w:p w:rsidR="00C67251" w:rsidRDefault="00C67251" w:rsidP="00C67251">
      <w:pPr>
        <w:ind w:firstLine="26"/>
        <w:rPr>
          <w:rFonts w:ascii="Simplified Arabic" w:hAnsi="Simplified Arabic"/>
          <w:b/>
          <w:bCs/>
          <w:sz w:val="28"/>
          <w:szCs w:val="28"/>
          <w:rtl/>
          <w:lang w:bidi="ar-IQ"/>
        </w:rPr>
      </w:pPr>
      <w:r>
        <w:rPr>
          <w:rFonts w:ascii="Simplified Arabic" w:hAnsi="Simplified Arabic"/>
          <w:b/>
          <w:bCs/>
          <w:sz w:val="28"/>
          <w:szCs w:val="28"/>
          <w:rtl/>
          <w:lang w:bidi="ar-IQ"/>
        </w:rPr>
        <w:t>اختبار لتفكير الاستنتاجي</w:t>
      </w:r>
    </w:p>
    <w:p w:rsidR="00C67251" w:rsidRDefault="00C67251" w:rsidP="00A06BAE">
      <w:pPr>
        <w:pStyle w:val="ListParagraph"/>
        <w:numPr>
          <w:ilvl w:val="0"/>
          <w:numId w:val="23"/>
        </w:numPr>
        <w:tabs>
          <w:tab w:val="left" w:pos="26"/>
        </w:tabs>
        <w:spacing w:after="0" w:line="240" w:lineRule="auto"/>
        <w:jc w:val="lowKashida"/>
        <w:rPr>
          <w:sz w:val="28"/>
          <w:szCs w:val="28"/>
          <w:rtl/>
          <w:lang w:bidi="ar-IQ"/>
        </w:rPr>
      </w:pPr>
      <w:r>
        <w:rPr>
          <w:rFonts w:ascii="TraditionalArabic,Bold"/>
          <w:sz w:val="28"/>
          <w:szCs w:val="28"/>
          <w:rtl/>
        </w:rPr>
        <w:t>كل</w:t>
      </w:r>
      <w:r>
        <w:rPr>
          <w:rFonts w:ascii="TraditionalArabic,Bold" w:hint="cs"/>
          <w:sz w:val="28"/>
          <w:szCs w:val="28"/>
        </w:rPr>
        <w:t xml:space="preserve"> </w:t>
      </w:r>
      <w:r>
        <w:rPr>
          <w:rFonts w:ascii="TraditionalArabic,Bold"/>
          <w:sz w:val="28"/>
          <w:szCs w:val="28"/>
          <w:rtl/>
        </w:rPr>
        <w:t>الأعداد</w:t>
      </w:r>
      <w:r>
        <w:rPr>
          <w:rFonts w:ascii="TraditionalArabic,Bold" w:hint="cs"/>
          <w:sz w:val="28"/>
          <w:szCs w:val="28"/>
        </w:rPr>
        <w:t xml:space="preserve"> </w:t>
      </w:r>
      <w:r>
        <w:rPr>
          <w:rFonts w:ascii="TraditionalArabic,Bold"/>
          <w:sz w:val="28"/>
          <w:szCs w:val="28"/>
          <w:rtl/>
        </w:rPr>
        <w:t>الزوجية</w:t>
      </w:r>
      <w:r>
        <w:rPr>
          <w:rFonts w:ascii="TraditionalArabic,Bold" w:hint="cs"/>
          <w:sz w:val="28"/>
          <w:szCs w:val="28"/>
        </w:rPr>
        <w:t xml:space="preserve"> </w:t>
      </w:r>
      <w:r>
        <w:rPr>
          <w:rFonts w:ascii="TraditionalArabic,Bold"/>
          <w:sz w:val="28"/>
          <w:szCs w:val="28"/>
          <w:rtl/>
        </w:rPr>
        <w:t>تقبل</w:t>
      </w:r>
      <w:r>
        <w:rPr>
          <w:rFonts w:ascii="TraditionalArabic,Bold" w:hint="cs"/>
          <w:sz w:val="28"/>
          <w:szCs w:val="28"/>
        </w:rPr>
        <w:t xml:space="preserve"> </w:t>
      </w:r>
      <w:r>
        <w:rPr>
          <w:rFonts w:ascii="TraditionalArabic,Bold"/>
          <w:sz w:val="28"/>
          <w:szCs w:val="28"/>
          <w:rtl/>
        </w:rPr>
        <w:t>القسمة</w:t>
      </w:r>
      <w:r>
        <w:rPr>
          <w:rFonts w:ascii="TraditionalArabic,Bold" w:hint="cs"/>
          <w:sz w:val="28"/>
          <w:szCs w:val="28"/>
        </w:rPr>
        <w:t xml:space="preserve"> </w:t>
      </w:r>
      <w:r>
        <w:rPr>
          <w:rFonts w:ascii="TraditionalArabic,Bold"/>
          <w:sz w:val="28"/>
          <w:szCs w:val="28"/>
          <w:rtl/>
        </w:rPr>
        <w:t>على</w:t>
      </w:r>
      <w:r>
        <w:rPr>
          <w:rFonts w:ascii="TraditionalArabic,Bold"/>
          <w:sz w:val="28"/>
          <w:szCs w:val="28"/>
          <w:rtl/>
          <w:lang w:bidi="ar-IQ"/>
        </w:rPr>
        <w:t xml:space="preserve">  </w:t>
      </w:r>
      <w:r>
        <w:rPr>
          <w:b/>
          <w:bCs/>
          <w:sz w:val="28"/>
          <w:szCs w:val="28"/>
          <w:rtl/>
          <w:lang w:bidi="ar-IQ"/>
        </w:rPr>
        <w:t xml:space="preserve"> </w:t>
      </w:r>
      <w:r>
        <w:rPr>
          <w:b/>
          <w:bCs/>
          <w:sz w:val="28"/>
          <w:szCs w:val="28"/>
        </w:rPr>
        <w:t xml:space="preserve"> 2</w:t>
      </w:r>
      <w:r>
        <w:rPr>
          <w:sz w:val="28"/>
          <w:szCs w:val="28"/>
          <w:rtl/>
        </w:rPr>
        <w:t xml:space="preserve">  بدون باقي ،</w:t>
      </w:r>
      <w:r>
        <w:rPr>
          <w:sz w:val="28"/>
          <w:szCs w:val="28"/>
          <w:rtl/>
          <w:lang w:bidi="ar-IQ"/>
        </w:rPr>
        <w:t xml:space="preserve"> العدد</w:t>
      </w:r>
      <w:r>
        <w:rPr>
          <w:sz w:val="28"/>
          <w:szCs w:val="28"/>
          <w:rtl/>
        </w:rPr>
        <w:t xml:space="preserve">  </w:t>
      </w:r>
      <w:r>
        <w:rPr>
          <w:sz w:val="28"/>
          <w:szCs w:val="28"/>
        </w:rPr>
        <w:t>916</w:t>
      </w:r>
      <w:r>
        <w:rPr>
          <w:sz w:val="28"/>
          <w:szCs w:val="28"/>
          <w:rtl/>
          <w:lang w:bidi="ar-IQ"/>
        </w:rPr>
        <w:t xml:space="preserve"> عدد زوجي ،وعليه العدد</w:t>
      </w:r>
      <w:r>
        <w:rPr>
          <w:sz w:val="28"/>
          <w:szCs w:val="28"/>
        </w:rPr>
        <w:t>916</w:t>
      </w:r>
      <w:r>
        <w:rPr>
          <w:sz w:val="28"/>
          <w:szCs w:val="28"/>
          <w:rtl/>
          <w:lang w:bidi="ar-IQ"/>
        </w:rPr>
        <w:t xml:space="preserve"> يقبل القسمة على..........</w:t>
      </w:r>
    </w:p>
    <w:tbl>
      <w:tblPr>
        <w:bidiVisual/>
        <w:tblW w:w="0" w:type="auto"/>
        <w:tblLook w:val="01E0" w:firstRow="1" w:lastRow="1" w:firstColumn="1" w:lastColumn="1" w:noHBand="0" w:noVBand="0"/>
      </w:tblPr>
      <w:tblGrid>
        <w:gridCol w:w="2077"/>
        <w:gridCol w:w="2078"/>
        <w:gridCol w:w="2081"/>
        <w:gridCol w:w="2070"/>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أ</w:t>
            </w:r>
            <w:r>
              <w:rPr>
                <w:color w:val="FF0000"/>
                <w:sz w:val="28"/>
                <w:szCs w:val="28"/>
                <w:rtl/>
                <w:lang w:bidi="ar-IQ"/>
              </w:rPr>
              <w:t xml:space="preserve">- </w:t>
            </w:r>
            <w:r>
              <w:rPr>
                <w:color w:val="FF0000"/>
                <w:sz w:val="28"/>
                <w:szCs w:val="28"/>
                <w:lang w:bidi="ar-IQ"/>
              </w:rPr>
              <w:t xml:space="preserve">2 </w:t>
            </w:r>
            <w:r>
              <w:rPr>
                <w:color w:val="FF0000"/>
                <w:sz w:val="28"/>
                <w:szCs w:val="28"/>
                <w:rtl/>
                <w:lang w:bidi="ar-IQ"/>
              </w:rPr>
              <w:t xml:space="preserve"> بدون باقي</w:t>
            </w:r>
          </w:p>
        </w:tc>
        <w:tc>
          <w:tcPr>
            <w:tcW w:w="2130" w:type="dxa"/>
            <w:hideMark/>
          </w:tcPr>
          <w:p w:rsidR="00C67251" w:rsidRDefault="00C67251">
            <w:pPr>
              <w:tabs>
                <w:tab w:val="left" w:pos="26"/>
              </w:tabs>
              <w:rPr>
                <w:sz w:val="28"/>
                <w:szCs w:val="28"/>
                <w:rtl/>
                <w:lang w:bidi="ar-IQ"/>
              </w:rPr>
            </w:pPr>
            <w:r>
              <w:rPr>
                <w:sz w:val="28"/>
                <w:szCs w:val="28"/>
                <w:rtl/>
                <w:lang w:bidi="ar-IQ"/>
              </w:rPr>
              <w:t>ب- صفر</w:t>
            </w:r>
          </w:p>
        </w:tc>
        <w:tc>
          <w:tcPr>
            <w:tcW w:w="2131" w:type="dxa"/>
            <w:hideMark/>
          </w:tcPr>
          <w:p w:rsidR="00C67251" w:rsidRDefault="00C67251">
            <w:pPr>
              <w:tabs>
                <w:tab w:val="left" w:pos="26"/>
              </w:tabs>
              <w:rPr>
                <w:sz w:val="28"/>
                <w:szCs w:val="28"/>
                <w:lang w:bidi="ar-IQ"/>
              </w:rPr>
            </w:pPr>
            <w:r>
              <w:rPr>
                <w:sz w:val="28"/>
                <w:szCs w:val="28"/>
                <w:rtl/>
                <w:lang w:bidi="ar-IQ"/>
              </w:rPr>
              <w:t>ج-</w:t>
            </w:r>
            <w:r>
              <w:rPr>
                <w:sz w:val="28"/>
                <w:szCs w:val="28"/>
                <w:lang w:bidi="ar-IQ"/>
              </w:rPr>
              <w:t xml:space="preserve">2 </w:t>
            </w:r>
            <w:r>
              <w:rPr>
                <w:sz w:val="28"/>
                <w:szCs w:val="28"/>
                <w:rtl/>
                <w:lang w:bidi="ar-IQ"/>
              </w:rPr>
              <w:t xml:space="preserve">  مع الباقي</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6</w:t>
            </w:r>
          </w:p>
        </w:tc>
      </w:tr>
    </w:tbl>
    <w:p w:rsidR="00C67251" w:rsidRDefault="00C67251" w:rsidP="00A06BAE">
      <w:pPr>
        <w:pStyle w:val="ListParagraph"/>
        <w:numPr>
          <w:ilvl w:val="0"/>
          <w:numId w:val="23"/>
        </w:numPr>
        <w:tabs>
          <w:tab w:val="left" w:pos="26"/>
        </w:tabs>
        <w:spacing w:after="0" w:line="240" w:lineRule="auto"/>
        <w:jc w:val="lowKashida"/>
        <w:rPr>
          <w:sz w:val="28"/>
          <w:szCs w:val="28"/>
          <w:rtl/>
          <w:lang w:bidi="ar-IQ"/>
        </w:rPr>
      </w:pPr>
      <w:r>
        <w:rPr>
          <w:sz w:val="28"/>
          <w:szCs w:val="28"/>
          <w:rtl/>
        </w:rPr>
        <w:t>يقع ترتيب احمد الثالث في مجموعة أسماء ، سواء بدأنا العد من أعلى مجموعة أسماء أو من أسفلها ، فيكون عدد طلاب الصف يساوي...........</w:t>
      </w:r>
      <w:r>
        <w:rPr>
          <w:sz w:val="28"/>
          <w:szCs w:val="28"/>
          <w:rtl/>
          <w:lang w:bidi="ar-IQ"/>
        </w:rPr>
        <w:t>طلاب</w:t>
      </w:r>
    </w:p>
    <w:tbl>
      <w:tblPr>
        <w:bidiVisual/>
        <w:tblW w:w="0" w:type="auto"/>
        <w:tblLook w:val="01E0" w:firstRow="1" w:lastRow="1" w:firstColumn="1" w:lastColumn="1" w:noHBand="0" w:noVBand="0"/>
      </w:tblPr>
      <w:tblGrid>
        <w:gridCol w:w="2072"/>
        <w:gridCol w:w="2077"/>
        <w:gridCol w:w="2076"/>
        <w:gridCol w:w="2081"/>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5</w:t>
            </w:r>
          </w:p>
        </w:tc>
        <w:tc>
          <w:tcPr>
            <w:tcW w:w="2130" w:type="dxa"/>
            <w:hideMark/>
          </w:tcPr>
          <w:p w:rsidR="00C67251" w:rsidRDefault="00C67251">
            <w:pPr>
              <w:tabs>
                <w:tab w:val="left" w:pos="26"/>
              </w:tabs>
              <w:rPr>
                <w:color w:val="FF0000"/>
                <w:sz w:val="28"/>
                <w:szCs w:val="28"/>
                <w:rtl/>
                <w:lang w:bidi="ar-IQ"/>
              </w:rPr>
            </w:pPr>
            <w:r>
              <w:rPr>
                <w:color w:val="FF0000"/>
                <w:sz w:val="28"/>
                <w:szCs w:val="28"/>
                <w:rtl/>
                <w:lang w:bidi="ar-IQ"/>
              </w:rPr>
              <w:t xml:space="preserve">ب- </w:t>
            </w:r>
            <w:r>
              <w:rPr>
                <w:color w:val="FF0000"/>
                <w:sz w:val="28"/>
                <w:szCs w:val="28"/>
                <w:lang w:bidi="ar-IQ"/>
              </w:rPr>
              <w:t>6</w:t>
            </w:r>
          </w:p>
        </w:tc>
        <w:tc>
          <w:tcPr>
            <w:tcW w:w="2131" w:type="dxa"/>
            <w:hideMark/>
          </w:tcPr>
          <w:p w:rsidR="00C67251" w:rsidRDefault="00C67251">
            <w:pPr>
              <w:tabs>
                <w:tab w:val="left" w:pos="26"/>
              </w:tabs>
              <w:rPr>
                <w:sz w:val="28"/>
                <w:szCs w:val="28"/>
                <w:lang w:bidi="ar-IQ"/>
              </w:rPr>
            </w:pPr>
            <w:r>
              <w:rPr>
                <w:sz w:val="28"/>
                <w:szCs w:val="28"/>
                <w:rtl/>
                <w:lang w:bidi="ar-IQ"/>
              </w:rPr>
              <w:t>ج-</w:t>
            </w:r>
            <w:r>
              <w:rPr>
                <w:sz w:val="28"/>
                <w:szCs w:val="28"/>
                <w:lang w:bidi="ar-IQ"/>
              </w:rPr>
              <w:t>7</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 xml:space="preserve">   9</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rPr>
        <w:t>الاجتهاد يؤدي إلى النجاح  والنجاح يؤدي إلى التقدم</w:t>
      </w:r>
      <w:r>
        <w:rPr>
          <w:sz w:val="28"/>
          <w:szCs w:val="28"/>
          <w:rtl/>
          <w:lang w:bidi="ar-IQ"/>
        </w:rPr>
        <w:t xml:space="preserve"> أذن الاجتهاد يؤدي إلى.........</w:t>
      </w:r>
    </w:p>
    <w:tbl>
      <w:tblPr>
        <w:bidiVisual/>
        <w:tblW w:w="0" w:type="auto"/>
        <w:tblLook w:val="01E0" w:firstRow="1" w:lastRow="1" w:firstColumn="1" w:lastColumn="1" w:noHBand="0" w:noVBand="0"/>
      </w:tblPr>
      <w:tblGrid>
        <w:gridCol w:w="2076"/>
        <w:gridCol w:w="2075"/>
        <w:gridCol w:w="2076"/>
        <w:gridCol w:w="2079"/>
      </w:tblGrid>
      <w:tr w:rsidR="00C67251" w:rsidTr="00C67251">
        <w:tc>
          <w:tcPr>
            <w:tcW w:w="2130" w:type="dxa"/>
            <w:hideMark/>
          </w:tcPr>
          <w:p w:rsidR="00C67251" w:rsidRDefault="00C67251">
            <w:pPr>
              <w:tabs>
                <w:tab w:val="left" w:pos="26"/>
              </w:tabs>
              <w:rPr>
                <w:sz w:val="28"/>
                <w:szCs w:val="28"/>
              </w:rPr>
            </w:pPr>
            <w:r>
              <w:rPr>
                <w:sz w:val="28"/>
                <w:szCs w:val="28"/>
                <w:rtl/>
                <w:lang w:bidi="ar-IQ"/>
              </w:rPr>
              <w:t>أ-  الفرح</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rFonts w:hint="cs"/>
                <w:sz w:val="28"/>
                <w:szCs w:val="28"/>
                <w:lang w:bidi="ar-IQ"/>
              </w:rPr>
              <w:t xml:space="preserve"> </w:t>
            </w:r>
            <w:r>
              <w:rPr>
                <w:sz w:val="28"/>
                <w:szCs w:val="28"/>
                <w:rtl/>
                <w:lang w:bidi="ar-IQ"/>
              </w:rPr>
              <w:t>الفوز</w:t>
            </w:r>
          </w:p>
        </w:tc>
        <w:tc>
          <w:tcPr>
            <w:tcW w:w="2131" w:type="dxa"/>
            <w:hideMark/>
          </w:tcPr>
          <w:p w:rsidR="00C67251" w:rsidRDefault="00C67251">
            <w:pPr>
              <w:tabs>
                <w:tab w:val="left" w:pos="26"/>
              </w:tabs>
              <w:rPr>
                <w:color w:val="FF0000"/>
                <w:sz w:val="28"/>
                <w:szCs w:val="28"/>
                <w:rtl/>
                <w:lang w:bidi="ar-IQ"/>
              </w:rPr>
            </w:pPr>
            <w:r>
              <w:rPr>
                <w:color w:val="FF0000"/>
                <w:sz w:val="28"/>
                <w:szCs w:val="28"/>
                <w:rtl/>
                <w:lang w:bidi="ar-IQ"/>
              </w:rPr>
              <w:t>ج- التقدم</w:t>
            </w:r>
          </w:p>
        </w:tc>
        <w:tc>
          <w:tcPr>
            <w:tcW w:w="2131" w:type="dxa"/>
            <w:hideMark/>
          </w:tcPr>
          <w:p w:rsidR="00C67251" w:rsidRDefault="00C67251">
            <w:pPr>
              <w:tabs>
                <w:tab w:val="left" w:pos="26"/>
              </w:tabs>
              <w:rPr>
                <w:sz w:val="28"/>
                <w:szCs w:val="28"/>
                <w:rtl/>
                <w:lang w:bidi="ar-IQ"/>
              </w:rPr>
            </w:pPr>
            <w:r>
              <w:rPr>
                <w:sz w:val="28"/>
                <w:szCs w:val="28"/>
                <w:rtl/>
                <w:lang w:bidi="ar-IQ"/>
              </w:rPr>
              <w:t>د – التفوق</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rFonts w:ascii="TraditionalArabic,Bold"/>
          <w:sz w:val="28"/>
          <w:szCs w:val="28"/>
          <w:rtl/>
        </w:rPr>
        <w:t>جميع</w:t>
      </w:r>
      <w:r>
        <w:rPr>
          <w:rFonts w:ascii="TraditionalArabic,Bold" w:hint="cs"/>
          <w:sz w:val="28"/>
          <w:szCs w:val="28"/>
        </w:rPr>
        <w:t xml:space="preserve"> </w:t>
      </w:r>
      <w:r>
        <w:rPr>
          <w:rFonts w:ascii="TraditionalArabic,Bold"/>
          <w:sz w:val="28"/>
          <w:szCs w:val="28"/>
          <w:rtl/>
        </w:rPr>
        <w:t>الأعداد</w:t>
      </w:r>
      <w:r>
        <w:rPr>
          <w:rFonts w:ascii="TraditionalArabic,Bold" w:hint="cs"/>
          <w:sz w:val="28"/>
          <w:szCs w:val="28"/>
        </w:rPr>
        <w:t xml:space="preserve"> </w:t>
      </w:r>
      <w:r>
        <w:rPr>
          <w:rFonts w:ascii="TraditionalArabic,Bold"/>
          <w:sz w:val="28"/>
          <w:szCs w:val="28"/>
          <w:rtl/>
        </w:rPr>
        <w:t>المحصورة</w:t>
      </w:r>
      <w:r>
        <w:rPr>
          <w:rFonts w:ascii="TraditionalArabic,Bold" w:hint="cs"/>
          <w:sz w:val="28"/>
          <w:szCs w:val="28"/>
        </w:rPr>
        <w:t xml:space="preserve"> </w:t>
      </w:r>
      <w:r>
        <w:rPr>
          <w:rFonts w:ascii="TraditionalArabic,Bold"/>
          <w:sz w:val="28"/>
          <w:szCs w:val="28"/>
          <w:rtl/>
        </w:rPr>
        <w:t>بين</w:t>
      </w:r>
      <w:r>
        <w:rPr>
          <w:rFonts w:ascii="TraditionalArabic,Bold" w:hint="cs"/>
          <w:sz w:val="28"/>
          <w:szCs w:val="28"/>
        </w:rPr>
        <w:t xml:space="preserve">  </w:t>
      </w:r>
      <w:r>
        <w:rPr>
          <w:sz w:val="28"/>
          <w:szCs w:val="28"/>
        </w:rPr>
        <w:t>99</w:t>
      </w:r>
      <w:r>
        <w:rPr>
          <w:rFonts w:ascii="TraditionalArabic,Bold" w:hint="cs"/>
          <w:sz w:val="28"/>
          <w:szCs w:val="28"/>
        </w:rPr>
        <w:t xml:space="preserve">-  </w:t>
      </w:r>
      <w:r>
        <w:rPr>
          <w:sz w:val="28"/>
          <w:szCs w:val="28"/>
          <w:lang w:bidi="ar-IQ"/>
        </w:rPr>
        <w:t>999</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أقل</w:t>
      </w:r>
      <w:r>
        <w:rPr>
          <w:rFonts w:ascii="TraditionalArabic,Bold" w:hint="cs"/>
          <w:sz w:val="28"/>
          <w:szCs w:val="28"/>
        </w:rPr>
        <w:t xml:space="preserve"> </w:t>
      </w:r>
      <w:r>
        <w:rPr>
          <w:rFonts w:ascii="TraditionalArabic,Bold"/>
          <w:sz w:val="28"/>
          <w:szCs w:val="28"/>
          <w:rtl/>
        </w:rPr>
        <w:t>من</w:t>
      </w:r>
      <w:r>
        <w:rPr>
          <w:sz w:val="28"/>
          <w:szCs w:val="28"/>
        </w:rPr>
        <w:t xml:space="preserve"> 1000</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العدد</w:t>
      </w:r>
      <w:r>
        <w:rPr>
          <w:rFonts w:ascii="TraditionalArabic,Bold" w:hint="cs"/>
          <w:sz w:val="28"/>
          <w:szCs w:val="28"/>
        </w:rPr>
        <w:t xml:space="preserve"> </w:t>
      </w:r>
      <w:r>
        <w:rPr>
          <w:sz w:val="28"/>
          <w:szCs w:val="28"/>
        </w:rPr>
        <w:t>978</w:t>
      </w:r>
      <w:r>
        <w:rPr>
          <w:rFonts w:ascii="TraditionalArabic,Bold" w:hint="cs"/>
          <w:sz w:val="28"/>
          <w:szCs w:val="28"/>
        </w:rPr>
        <w:t xml:space="preserve"> </w:t>
      </w:r>
      <w:r>
        <w:rPr>
          <w:rFonts w:ascii="TraditionalArabic,Bold"/>
          <w:sz w:val="28"/>
          <w:szCs w:val="28"/>
          <w:rtl/>
        </w:rPr>
        <w:t>محصور</w:t>
      </w:r>
      <w:r>
        <w:rPr>
          <w:rFonts w:ascii="TraditionalArabic,Bold" w:hint="cs"/>
          <w:sz w:val="28"/>
          <w:szCs w:val="28"/>
        </w:rPr>
        <w:t xml:space="preserve"> </w:t>
      </w:r>
      <w:r>
        <w:rPr>
          <w:rFonts w:ascii="TraditionalArabic,Bold"/>
          <w:sz w:val="28"/>
          <w:szCs w:val="28"/>
          <w:rtl/>
        </w:rPr>
        <w:t>بين</w:t>
      </w:r>
      <w:r>
        <w:rPr>
          <w:sz w:val="28"/>
          <w:szCs w:val="28"/>
        </w:rPr>
        <w:t>99</w:t>
      </w:r>
      <w:r>
        <w:rPr>
          <w:rFonts w:ascii="TraditionalArabic,Bold" w:hint="cs"/>
          <w:sz w:val="28"/>
          <w:szCs w:val="28"/>
        </w:rPr>
        <w:t xml:space="preserve">-  </w:t>
      </w:r>
      <w:r>
        <w:rPr>
          <w:sz w:val="28"/>
          <w:szCs w:val="28"/>
          <w:lang w:bidi="ar-IQ"/>
        </w:rPr>
        <w:t>999</w:t>
      </w:r>
      <w:r>
        <w:rPr>
          <w:sz w:val="28"/>
          <w:szCs w:val="28"/>
          <w:rtl/>
          <w:lang w:bidi="ar-IQ"/>
        </w:rPr>
        <w:t xml:space="preserve">   أذن</w:t>
      </w:r>
      <w:r>
        <w:rPr>
          <w:rFonts w:ascii="TraditionalArabic,Bold"/>
          <w:sz w:val="28"/>
          <w:szCs w:val="28"/>
          <w:rtl/>
        </w:rPr>
        <w:t xml:space="preserve"> العدد</w:t>
      </w:r>
      <w:r>
        <w:rPr>
          <w:rFonts w:ascii="TraditionalArabic,Bold" w:hint="cs"/>
          <w:sz w:val="28"/>
          <w:szCs w:val="28"/>
        </w:rPr>
        <w:t xml:space="preserve"> </w:t>
      </w:r>
      <w:r>
        <w:rPr>
          <w:sz w:val="28"/>
          <w:szCs w:val="28"/>
        </w:rPr>
        <w:t>978</w:t>
      </w:r>
      <w:r>
        <w:rPr>
          <w:sz w:val="28"/>
          <w:szCs w:val="28"/>
          <w:rtl/>
          <w:lang w:bidi="ar-IQ"/>
        </w:rPr>
        <w:t xml:space="preserve"> يكون.........</w:t>
      </w:r>
    </w:p>
    <w:tbl>
      <w:tblPr>
        <w:bidiVisual/>
        <w:tblW w:w="0" w:type="auto"/>
        <w:tblLook w:val="01E0" w:firstRow="1" w:lastRow="1" w:firstColumn="1" w:lastColumn="1" w:noHBand="0" w:noVBand="0"/>
      </w:tblPr>
      <w:tblGrid>
        <w:gridCol w:w="2080"/>
        <w:gridCol w:w="2080"/>
        <w:gridCol w:w="2076"/>
        <w:gridCol w:w="2070"/>
      </w:tblGrid>
      <w:tr w:rsidR="00C67251" w:rsidTr="00C67251">
        <w:tc>
          <w:tcPr>
            <w:tcW w:w="2130" w:type="dxa"/>
            <w:hideMark/>
          </w:tcPr>
          <w:p w:rsidR="00C67251" w:rsidRDefault="00C67251">
            <w:pPr>
              <w:tabs>
                <w:tab w:val="left" w:pos="26"/>
              </w:tabs>
              <w:rPr>
                <w:sz w:val="28"/>
                <w:szCs w:val="28"/>
              </w:rPr>
            </w:pPr>
            <w:r>
              <w:rPr>
                <w:sz w:val="28"/>
                <w:szCs w:val="28"/>
                <w:rtl/>
                <w:lang w:bidi="ar-IQ"/>
              </w:rPr>
              <w:t>أ</w:t>
            </w:r>
            <w:r>
              <w:rPr>
                <w:color w:val="FF0000"/>
                <w:sz w:val="28"/>
                <w:szCs w:val="28"/>
                <w:rtl/>
                <w:lang w:bidi="ar-IQ"/>
              </w:rPr>
              <w:t>-  اصغر من</w:t>
            </w:r>
            <w:r>
              <w:rPr>
                <w:color w:val="FF0000"/>
                <w:sz w:val="28"/>
                <w:szCs w:val="28"/>
                <w:lang w:bidi="ar-IQ"/>
              </w:rPr>
              <w:t>1000</w:t>
            </w:r>
          </w:p>
        </w:tc>
        <w:tc>
          <w:tcPr>
            <w:tcW w:w="2130" w:type="dxa"/>
            <w:hideMark/>
          </w:tcPr>
          <w:p w:rsidR="00C67251" w:rsidRDefault="00C67251">
            <w:pPr>
              <w:tabs>
                <w:tab w:val="left" w:pos="26"/>
              </w:tabs>
              <w:rPr>
                <w:sz w:val="28"/>
                <w:szCs w:val="28"/>
                <w:lang w:bidi="ar-IQ"/>
              </w:rPr>
            </w:pPr>
            <w:r>
              <w:rPr>
                <w:sz w:val="28"/>
                <w:szCs w:val="28"/>
                <w:rtl/>
                <w:lang w:bidi="ar-IQ"/>
              </w:rPr>
              <w:t xml:space="preserve">ب- </w:t>
            </w:r>
            <w:r>
              <w:rPr>
                <w:rFonts w:hint="cs"/>
                <w:sz w:val="28"/>
                <w:szCs w:val="28"/>
                <w:lang w:bidi="ar-IQ"/>
              </w:rPr>
              <w:t xml:space="preserve"> </w:t>
            </w:r>
            <w:r>
              <w:rPr>
                <w:sz w:val="28"/>
                <w:szCs w:val="28"/>
                <w:rtl/>
                <w:lang w:bidi="ar-IQ"/>
              </w:rPr>
              <w:t>اكبر من</w:t>
            </w:r>
            <w:r>
              <w:rPr>
                <w:sz w:val="28"/>
                <w:szCs w:val="28"/>
                <w:lang w:bidi="ar-IQ"/>
              </w:rPr>
              <w:t>1000</w:t>
            </w:r>
          </w:p>
        </w:tc>
        <w:tc>
          <w:tcPr>
            <w:tcW w:w="2131" w:type="dxa"/>
            <w:hideMark/>
          </w:tcPr>
          <w:p w:rsidR="00C67251" w:rsidRDefault="00C67251">
            <w:pPr>
              <w:tabs>
                <w:tab w:val="left" w:pos="26"/>
              </w:tabs>
              <w:rPr>
                <w:sz w:val="28"/>
                <w:szCs w:val="28"/>
                <w:rtl/>
                <w:lang w:bidi="ar-IQ"/>
              </w:rPr>
            </w:pPr>
            <w:r>
              <w:rPr>
                <w:sz w:val="28"/>
                <w:szCs w:val="28"/>
                <w:rtl/>
                <w:lang w:bidi="ar-IQ"/>
              </w:rPr>
              <w:t xml:space="preserve">ج- </w:t>
            </w:r>
            <w:r>
              <w:rPr>
                <w:sz w:val="28"/>
                <w:szCs w:val="28"/>
                <w:lang w:bidi="ar-IQ"/>
              </w:rPr>
              <w:t>1000=</w:t>
            </w:r>
          </w:p>
        </w:tc>
        <w:tc>
          <w:tcPr>
            <w:tcW w:w="2131" w:type="dxa"/>
            <w:hideMark/>
          </w:tcPr>
          <w:p w:rsidR="00C67251" w:rsidRDefault="00C67251">
            <w:pPr>
              <w:tabs>
                <w:tab w:val="left" w:pos="26"/>
              </w:tabs>
              <w:rPr>
                <w:sz w:val="28"/>
                <w:szCs w:val="28"/>
                <w:rtl/>
                <w:lang w:bidi="ar-IQ"/>
              </w:rPr>
            </w:pPr>
            <w:r>
              <w:rPr>
                <w:sz w:val="28"/>
                <w:szCs w:val="28"/>
                <w:rtl/>
                <w:lang w:bidi="ar-IQ"/>
              </w:rPr>
              <w:t>د – عدد زوجي</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rPr>
        <w:t>أحمد اكبر من فلاح وقيس أصغر من أحمد أذن</w:t>
      </w:r>
      <w:r>
        <w:rPr>
          <w:sz w:val="28"/>
          <w:szCs w:val="28"/>
          <w:rtl/>
          <w:lang w:bidi="ar-IQ"/>
        </w:rPr>
        <w:t>.........</w:t>
      </w:r>
    </w:p>
    <w:tbl>
      <w:tblPr>
        <w:bidiVisual/>
        <w:tblW w:w="8758" w:type="dxa"/>
        <w:tblLook w:val="01E0" w:firstRow="1" w:lastRow="1" w:firstColumn="1" w:lastColumn="1" w:noHBand="0" w:noVBand="0"/>
      </w:tblPr>
      <w:tblGrid>
        <w:gridCol w:w="2130"/>
        <w:gridCol w:w="2130"/>
        <w:gridCol w:w="2131"/>
        <w:gridCol w:w="236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rtl/>
              </w:rPr>
              <w:t>فلاح أكبر الجميع</w:t>
            </w:r>
          </w:p>
        </w:tc>
        <w:tc>
          <w:tcPr>
            <w:tcW w:w="2130" w:type="dxa"/>
            <w:hideMark/>
          </w:tcPr>
          <w:p w:rsidR="00C67251" w:rsidRDefault="00C67251">
            <w:pPr>
              <w:tabs>
                <w:tab w:val="left" w:pos="26"/>
              </w:tabs>
              <w:rPr>
                <w:color w:val="FF0000"/>
                <w:sz w:val="28"/>
                <w:szCs w:val="28"/>
                <w:rtl/>
                <w:lang w:bidi="ar-IQ"/>
              </w:rPr>
            </w:pPr>
            <w:r>
              <w:rPr>
                <w:color w:val="FF0000"/>
                <w:sz w:val="28"/>
                <w:szCs w:val="28"/>
                <w:rtl/>
                <w:lang w:bidi="ar-IQ"/>
              </w:rPr>
              <w:t>ب-</w:t>
            </w:r>
            <w:r>
              <w:rPr>
                <w:sz w:val="28"/>
                <w:szCs w:val="28"/>
                <w:rtl/>
              </w:rPr>
              <w:t>أحمد أكبر الجميع</w:t>
            </w:r>
          </w:p>
        </w:tc>
        <w:tc>
          <w:tcPr>
            <w:tcW w:w="2131" w:type="dxa"/>
            <w:hideMark/>
          </w:tcPr>
          <w:p w:rsidR="00C67251" w:rsidRDefault="00C67251">
            <w:pPr>
              <w:tabs>
                <w:tab w:val="left" w:pos="26"/>
              </w:tabs>
              <w:rPr>
                <w:sz w:val="28"/>
                <w:szCs w:val="28"/>
                <w:lang w:bidi="ar-IQ"/>
              </w:rPr>
            </w:pPr>
            <w:r>
              <w:rPr>
                <w:sz w:val="28"/>
                <w:szCs w:val="28"/>
                <w:rtl/>
                <w:lang w:bidi="ar-IQ"/>
              </w:rPr>
              <w:t>ج-</w:t>
            </w:r>
            <w:r>
              <w:rPr>
                <w:sz w:val="28"/>
                <w:szCs w:val="28"/>
                <w:rtl/>
              </w:rPr>
              <w:t xml:space="preserve"> قيس أكبر الجميع</w:t>
            </w:r>
          </w:p>
        </w:tc>
        <w:tc>
          <w:tcPr>
            <w:tcW w:w="2367" w:type="dxa"/>
            <w:hideMark/>
          </w:tcPr>
          <w:p w:rsidR="00C67251" w:rsidRDefault="00C67251">
            <w:pPr>
              <w:tabs>
                <w:tab w:val="left" w:pos="26"/>
              </w:tabs>
              <w:rPr>
                <w:sz w:val="28"/>
                <w:szCs w:val="28"/>
                <w:rtl/>
              </w:rPr>
            </w:pPr>
            <w:r>
              <w:rPr>
                <w:sz w:val="28"/>
                <w:szCs w:val="28"/>
                <w:rtl/>
                <w:lang w:bidi="ar-IQ"/>
              </w:rPr>
              <w:t>د-</w:t>
            </w:r>
            <w:r>
              <w:rPr>
                <w:sz w:val="28"/>
                <w:szCs w:val="28"/>
                <w:rtl/>
              </w:rPr>
              <w:t xml:space="preserve"> قيس نفس عمر فلاح</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rPr>
        <w:t>وقف احمد مع مجموعة من الطلاب، فوجد نفسه يقف بين طالبن وخلفه طالبين وأمامه طالبين فكم عدد الطلاب ؟ الجواب.........</w:t>
      </w:r>
    </w:p>
    <w:tbl>
      <w:tblPr>
        <w:bidiVisual/>
        <w:tblW w:w="0" w:type="auto"/>
        <w:tblLook w:val="01E0" w:firstRow="1" w:lastRow="1" w:firstColumn="1" w:lastColumn="1" w:noHBand="0" w:noVBand="0"/>
      </w:tblPr>
      <w:tblGrid>
        <w:gridCol w:w="2072"/>
        <w:gridCol w:w="2077"/>
        <w:gridCol w:w="2076"/>
        <w:gridCol w:w="2081"/>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5</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6</w:t>
            </w:r>
          </w:p>
        </w:tc>
        <w:tc>
          <w:tcPr>
            <w:tcW w:w="2131" w:type="dxa"/>
            <w:hideMark/>
          </w:tcPr>
          <w:p w:rsidR="00C67251" w:rsidRDefault="00C67251">
            <w:pPr>
              <w:tabs>
                <w:tab w:val="left" w:pos="26"/>
              </w:tabs>
              <w:rPr>
                <w:sz w:val="28"/>
                <w:szCs w:val="28"/>
                <w:lang w:bidi="ar-IQ"/>
              </w:rPr>
            </w:pPr>
            <w:r>
              <w:rPr>
                <w:sz w:val="28"/>
                <w:szCs w:val="28"/>
                <w:rtl/>
                <w:lang w:bidi="ar-IQ"/>
              </w:rPr>
              <w:t>ج-</w:t>
            </w:r>
            <w:r>
              <w:rPr>
                <w:color w:val="FF0000"/>
                <w:sz w:val="28"/>
                <w:szCs w:val="28"/>
                <w:lang w:bidi="ar-IQ"/>
              </w:rPr>
              <w:t>7</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 xml:space="preserve">   9</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AE"/>
        </w:rPr>
        <w:t xml:space="preserve">كم مرة ممكن أن نطرح </w:t>
      </w:r>
      <w:r>
        <w:rPr>
          <w:sz w:val="28"/>
          <w:szCs w:val="28"/>
          <w:lang w:bidi="ar-AE"/>
        </w:rPr>
        <w:t xml:space="preserve">6  </w:t>
      </w:r>
      <w:r>
        <w:rPr>
          <w:sz w:val="28"/>
          <w:szCs w:val="28"/>
          <w:rtl/>
          <w:lang w:bidi="ar-IQ"/>
        </w:rPr>
        <w:t xml:space="preserve"> من العدد </w:t>
      </w:r>
      <w:r>
        <w:rPr>
          <w:sz w:val="28"/>
          <w:szCs w:val="28"/>
          <w:lang w:bidi="ar-IQ"/>
        </w:rPr>
        <w:t>24</w:t>
      </w:r>
      <w:r>
        <w:rPr>
          <w:sz w:val="28"/>
          <w:szCs w:val="28"/>
          <w:rtl/>
          <w:lang w:bidi="ar-IQ"/>
        </w:rPr>
        <w:t xml:space="preserve">  الجواب............</w:t>
      </w:r>
    </w:p>
    <w:tbl>
      <w:tblPr>
        <w:bidiVisual/>
        <w:tblW w:w="0" w:type="auto"/>
        <w:tblLook w:val="01E0" w:firstRow="1" w:lastRow="1" w:firstColumn="1" w:lastColumn="1" w:noHBand="0" w:noVBand="0"/>
      </w:tblPr>
      <w:tblGrid>
        <w:gridCol w:w="2075"/>
        <w:gridCol w:w="2077"/>
        <w:gridCol w:w="2077"/>
        <w:gridCol w:w="2077"/>
      </w:tblGrid>
      <w:tr w:rsidR="00C67251" w:rsidTr="00C67251">
        <w:tc>
          <w:tcPr>
            <w:tcW w:w="2130" w:type="dxa"/>
            <w:hideMark/>
          </w:tcPr>
          <w:p w:rsidR="00C67251" w:rsidRDefault="00C67251">
            <w:pPr>
              <w:tabs>
                <w:tab w:val="left" w:pos="26"/>
              </w:tabs>
              <w:rPr>
                <w:color w:val="FF0000"/>
                <w:sz w:val="28"/>
                <w:szCs w:val="28"/>
                <w:lang w:bidi="ar-IQ"/>
              </w:rPr>
            </w:pPr>
            <w:r>
              <w:rPr>
                <w:color w:val="FF0000"/>
                <w:sz w:val="28"/>
                <w:szCs w:val="28"/>
                <w:rtl/>
                <w:lang w:bidi="ar-IQ"/>
              </w:rPr>
              <w:t>أ- مرة واحدة</w:t>
            </w:r>
          </w:p>
        </w:tc>
        <w:tc>
          <w:tcPr>
            <w:tcW w:w="2130" w:type="dxa"/>
            <w:hideMark/>
          </w:tcPr>
          <w:p w:rsidR="00C67251" w:rsidRDefault="00C67251">
            <w:pPr>
              <w:tabs>
                <w:tab w:val="left" w:pos="26"/>
              </w:tabs>
              <w:rPr>
                <w:sz w:val="28"/>
                <w:szCs w:val="28"/>
                <w:rtl/>
                <w:lang w:bidi="ar-IQ"/>
              </w:rPr>
            </w:pPr>
            <w:r>
              <w:rPr>
                <w:sz w:val="28"/>
                <w:szCs w:val="28"/>
                <w:rtl/>
                <w:lang w:bidi="ar-IQ"/>
              </w:rPr>
              <w:t>ب- مرتين</w:t>
            </w:r>
          </w:p>
        </w:tc>
        <w:tc>
          <w:tcPr>
            <w:tcW w:w="2131" w:type="dxa"/>
            <w:hideMark/>
          </w:tcPr>
          <w:p w:rsidR="00C67251" w:rsidRDefault="00C67251">
            <w:pPr>
              <w:tabs>
                <w:tab w:val="left" w:pos="26"/>
              </w:tabs>
              <w:rPr>
                <w:sz w:val="28"/>
                <w:szCs w:val="28"/>
                <w:lang w:bidi="ar-IQ"/>
              </w:rPr>
            </w:pPr>
            <w:r>
              <w:rPr>
                <w:sz w:val="28"/>
                <w:szCs w:val="28"/>
                <w:rtl/>
                <w:lang w:bidi="ar-IQ"/>
              </w:rPr>
              <w:t>ج- ثلاث مرات</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 xml:space="preserve">   </w:t>
            </w:r>
            <w:r>
              <w:rPr>
                <w:sz w:val="28"/>
                <w:szCs w:val="28"/>
                <w:rtl/>
                <w:lang w:bidi="ar-IQ"/>
              </w:rPr>
              <w:t xml:space="preserve"> أربع مرات</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rPr>
        <w:t xml:space="preserve">سامي اقصر من أيمن </w:t>
      </w:r>
      <w:r>
        <w:rPr>
          <w:sz w:val="28"/>
          <w:szCs w:val="28"/>
          <w:rtl/>
        </w:rPr>
        <w:tab/>
        <w:t>وبلال أطول من أيمن، رتب الأولاد من الأطول إلى الأقصر</w:t>
      </w:r>
    </w:p>
    <w:tbl>
      <w:tblPr>
        <w:bidiVisual/>
        <w:tblW w:w="8774" w:type="dxa"/>
        <w:tblLook w:val="01E0" w:firstRow="1" w:lastRow="1" w:firstColumn="1" w:lastColumn="1" w:noHBand="0" w:noVBand="0"/>
      </w:tblPr>
      <w:tblGrid>
        <w:gridCol w:w="2130"/>
        <w:gridCol w:w="2130"/>
        <w:gridCol w:w="2131"/>
        <w:gridCol w:w="2383"/>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rtl/>
              </w:rPr>
              <w:t>أيمن، بلال، سامي</w:t>
            </w:r>
          </w:p>
        </w:tc>
        <w:tc>
          <w:tcPr>
            <w:tcW w:w="2130" w:type="dxa"/>
            <w:hideMark/>
          </w:tcPr>
          <w:p w:rsidR="00C67251" w:rsidRDefault="00C67251">
            <w:pPr>
              <w:tabs>
                <w:tab w:val="left" w:pos="26"/>
              </w:tabs>
              <w:rPr>
                <w:sz w:val="28"/>
                <w:szCs w:val="28"/>
                <w:rtl/>
                <w:lang w:bidi="ar-IQ"/>
              </w:rPr>
            </w:pPr>
            <w:r>
              <w:rPr>
                <w:sz w:val="28"/>
                <w:szCs w:val="28"/>
                <w:rtl/>
                <w:lang w:bidi="ar-IQ"/>
              </w:rPr>
              <w:t>ب-</w:t>
            </w:r>
            <w:r>
              <w:rPr>
                <w:sz w:val="28"/>
                <w:szCs w:val="28"/>
                <w:rtl/>
              </w:rPr>
              <w:t>سامي، بلال،أيمن</w:t>
            </w:r>
          </w:p>
        </w:tc>
        <w:tc>
          <w:tcPr>
            <w:tcW w:w="2131" w:type="dxa"/>
            <w:hideMark/>
          </w:tcPr>
          <w:p w:rsidR="00C67251" w:rsidRDefault="00C67251">
            <w:pPr>
              <w:tabs>
                <w:tab w:val="left" w:pos="26"/>
              </w:tabs>
              <w:jc w:val="lowKashida"/>
              <w:rPr>
                <w:sz w:val="28"/>
                <w:szCs w:val="28"/>
                <w:lang w:bidi="ar-IQ"/>
              </w:rPr>
            </w:pPr>
            <w:r>
              <w:rPr>
                <w:sz w:val="28"/>
                <w:szCs w:val="28"/>
                <w:rtl/>
                <w:lang w:bidi="ar-IQ"/>
              </w:rPr>
              <w:t>ج- بلال،سامي،أيمن</w:t>
            </w:r>
          </w:p>
        </w:tc>
        <w:tc>
          <w:tcPr>
            <w:tcW w:w="2383" w:type="dxa"/>
            <w:hideMark/>
          </w:tcPr>
          <w:p w:rsidR="00C67251" w:rsidRDefault="00C67251">
            <w:pPr>
              <w:tabs>
                <w:tab w:val="left" w:pos="26"/>
              </w:tabs>
              <w:rPr>
                <w:color w:val="FF0000"/>
                <w:sz w:val="28"/>
                <w:szCs w:val="28"/>
                <w:rtl/>
                <w:lang w:bidi="ar-IQ"/>
              </w:rPr>
            </w:pPr>
            <w:r>
              <w:rPr>
                <w:color w:val="FF0000"/>
                <w:sz w:val="28"/>
                <w:szCs w:val="28"/>
                <w:rtl/>
                <w:lang w:bidi="ar-IQ"/>
              </w:rPr>
              <w:t>د-</w:t>
            </w:r>
            <w:r>
              <w:rPr>
                <w:color w:val="FF0000"/>
                <w:sz w:val="28"/>
                <w:szCs w:val="28"/>
                <w:rtl/>
              </w:rPr>
              <w:t xml:space="preserve"> بلال، أيمن ، سامي</w:t>
            </w:r>
            <w:r>
              <w:rPr>
                <w:color w:val="FF0000"/>
                <w:sz w:val="28"/>
                <w:szCs w:val="28"/>
                <w:lang w:bidi="ar-IQ"/>
              </w:rPr>
              <w:t xml:space="preserve">  </w:t>
            </w:r>
          </w:p>
        </w:tc>
      </w:tr>
    </w:tbl>
    <w:p w:rsidR="00C67251" w:rsidRDefault="00C67251" w:rsidP="00C67251">
      <w:pPr>
        <w:tabs>
          <w:tab w:val="left" w:pos="26"/>
        </w:tabs>
        <w:ind w:left="26"/>
        <w:jc w:val="lowKashida"/>
        <w:rPr>
          <w:sz w:val="28"/>
          <w:szCs w:val="28"/>
          <w:rtl/>
          <w:lang w:bidi="ar-IQ"/>
        </w:rPr>
      </w:pPr>
      <w:r>
        <w:rPr>
          <w:sz w:val="28"/>
          <w:szCs w:val="28"/>
          <w:rtl/>
          <w:lang w:bidi="ar-IQ"/>
        </w:rPr>
        <w:t>التعبير بالرموز</w:t>
      </w:r>
    </w:p>
    <w:p w:rsidR="00C67251" w:rsidRDefault="00C67251" w:rsidP="00A06BAE">
      <w:pPr>
        <w:numPr>
          <w:ilvl w:val="0"/>
          <w:numId w:val="23"/>
        </w:numPr>
        <w:tabs>
          <w:tab w:val="left" w:pos="26"/>
        </w:tabs>
        <w:spacing w:after="0" w:line="240" w:lineRule="auto"/>
        <w:ind w:left="26" w:firstLine="0"/>
        <w:jc w:val="lowKashida"/>
        <w:rPr>
          <w:sz w:val="28"/>
          <w:szCs w:val="28"/>
          <w:lang w:bidi="ar-IQ"/>
        </w:rPr>
      </w:pPr>
      <w:r>
        <w:rPr>
          <w:sz w:val="28"/>
          <w:szCs w:val="28"/>
          <w:rtl/>
          <w:lang w:bidi="ar-IQ"/>
        </w:rPr>
        <w:t>لدينا عددين رمز الأول(</w:t>
      </w:r>
      <w:r>
        <w:rPr>
          <w:sz w:val="28"/>
          <w:szCs w:val="28"/>
        </w:rPr>
        <w:t>A</w:t>
      </w:r>
      <w:r>
        <w:rPr>
          <w:sz w:val="28"/>
          <w:szCs w:val="28"/>
          <w:rtl/>
          <w:lang w:bidi="ar-IQ"/>
        </w:rPr>
        <w:t>) ورمز الثاني (</w:t>
      </w:r>
      <w:r>
        <w:rPr>
          <w:sz w:val="28"/>
          <w:szCs w:val="28"/>
        </w:rPr>
        <w:t>B</w:t>
      </w:r>
      <w:r>
        <w:rPr>
          <w:sz w:val="28"/>
          <w:szCs w:val="28"/>
          <w:rtl/>
          <w:lang w:bidi="ar-IQ"/>
        </w:rPr>
        <w:t>) عبر بالرموز عن العبارة(حاصل جمع العددين اكبر من (</w:t>
      </w:r>
      <w:r>
        <w:rPr>
          <w:sz w:val="28"/>
          <w:szCs w:val="28"/>
        </w:rPr>
        <w:t>32</w:t>
      </w:r>
      <w:r>
        <w:rPr>
          <w:sz w:val="28"/>
          <w:szCs w:val="28"/>
          <w:rtl/>
          <w:lang w:bidi="ar-IQ"/>
        </w:rPr>
        <w:t>) التعبير هو.......</w:t>
      </w:r>
    </w:p>
    <w:tbl>
      <w:tblPr>
        <w:bidiVisual/>
        <w:tblW w:w="8774" w:type="dxa"/>
        <w:tblLook w:val="01E0" w:firstRow="1" w:lastRow="1" w:firstColumn="1" w:lastColumn="1" w:noHBand="0" w:noVBand="0"/>
      </w:tblPr>
      <w:tblGrid>
        <w:gridCol w:w="2130"/>
        <w:gridCol w:w="2130"/>
        <w:gridCol w:w="2131"/>
        <w:gridCol w:w="2383"/>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lastRenderedPageBreak/>
              <w:t xml:space="preserve">أ- </w:t>
            </w:r>
            <w:r>
              <w:rPr>
                <w:sz w:val="28"/>
                <w:szCs w:val="28"/>
              </w:rPr>
              <w:t xml:space="preserve">A B &gt; 32 </w:t>
            </w:r>
            <w:r>
              <w:rPr>
                <w:sz w:val="28"/>
                <w:szCs w:val="28"/>
                <w:lang w:bidi="ar-IQ"/>
              </w:rPr>
              <w:t xml:space="preserve">  </w:t>
            </w:r>
          </w:p>
        </w:tc>
        <w:tc>
          <w:tcPr>
            <w:tcW w:w="2130" w:type="dxa"/>
            <w:hideMark/>
          </w:tcPr>
          <w:p w:rsidR="00C67251" w:rsidRDefault="00C67251">
            <w:pPr>
              <w:tabs>
                <w:tab w:val="left" w:pos="26"/>
              </w:tabs>
              <w:rPr>
                <w:sz w:val="28"/>
                <w:szCs w:val="28"/>
                <w:rtl/>
                <w:lang w:bidi="ar-IQ"/>
              </w:rPr>
            </w:pPr>
            <w:r>
              <w:rPr>
                <w:sz w:val="28"/>
                <w:szCs w:val="28"/>
                <w:rtl/>
                <w:lang w:bidi="ar-IQ"/>
              </w:rPr>
              <w:t>ب-</w:t>
            </w:r>
            <w:r>
              <w:rPr>
                <w:sz w:val="28"/>
                <w:szCs w:val="28"/>
              </w:rPr>
              <w:t xml:space="preserve"> A+ B &lt; 32 </w:t>
            </w:r>
            <w:r>
              <w:rPr>
                <w:sz w:val="28"/>
                <w:szCs w:val="28"/>
                <w:lang w:bidi="ar-IQ"/>
              </w:rPr>
              <w:t xml:space="preserve">  </w:t>
            </w:r>
          </w:p>
        </w:tc>
        <w:tc>
          <w:tcPr>
            <w:tcW w:w="2131" w:type="dxa"/>
            <w:hideMark/>
          </w:tcPr>
          <w:p w:rsidR="00C67251" w:rsidRDefault="00C67251">
            <w:pPr>
              <w:tabs>
                <w:tab w:val="left" w:pos="26"/>
              </w:tabs>
              <w:jc w:val="lowKashida"/>
              <w:rPr>
                <w:sz w:val="28"/>
                <w:szCs w:val="28"/>
                <w:lang w:bidi="ar-IQ"/>
              </w:rPr>
            </w:pPr>
            <w:r>
              <w:rPr>
                <w:sz w:val="28"/>
                <w:szCs w:val="28"/>
                <w:rtl/>
                <w:lang w:bidi="ar-IQ"/>
              </w:rPr>
              <w:t xml:space="preserve">ج- </w:t>
            </w:r>
            <w:r>
              <w:rPr>
                <w:sz w:val="28"/>
                <w:szCs w:val="28"/>
              </w:rPr>
              <w:t xml:space="preserve">A+ B=32 </w:t>
            </w:r>
            <w:r>
              <w:rPr>
                <w:sz w:val="28"/>
                <w:szCs w:val="28"/>
                <w:lang w:bidi="ar-IQ"/>
              </w:rPr>
              <w:t xml:space="preserve">  </w:t>
            </w:r>
          </w:p>
        </w:tc>
        <w:tc>
          <w:tcPr>
            <w:tcW w:w="2383" w:type="dxa"/>
            <w:hideMark/>
          </w:tcPr>
          <w:p w:rsidR="00C67251" w:rsidRDefault="00C67251">
            <w:pPr>
              <w:tabs>
                <w:tab w:val="left" w:pos="26"/>
              </w:tabs>
              <w:rPr>
                <w:color w:val="FF0000"/>
                <w:sz w:val="28"/>
                <w:szCs w:val="28"/>
                <w:rtl/>
                <w:lang w:bidi="ar-IQ"/>
              </w:rPr>
            </w:pPr>
            <w:r>
              <w:rPr>
                <w:color w:val="FF0000"/>
                <w:sz w:val="28"/>
                <w:szCs w:val="28"/>
                <w:rtl/>
                <w:lang w:bidi="ar-IQ"/>
              </w:rPr>
              <w:t xml:space="preserve">د- </w:t>
            </w:r>
            <w:r>
              <w:rPr>
                <w:color w:val="FF0000"/>
                <w:sz w:val="28"/>
                <w:szCs w:val="28"/>
              </w:rPr>
              <w:t xml:space="preserve">A+ B &gt; 32 </w:t>
            </w:r>
            <w:r>
              <w:rPr>
                <w:color w:val="FF0000"/>
                <w:sz w:val="28"/>
                <w:szCs w:val="28"/>
                <w:lang w:bidi="ar-IQ"/>
              </w:rPr>
              <w:t xml:space="preserve">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rFonts w:ascii="TraditionalArabic,Bold"/>
          <w:sz w:val="28"/>
          <w:szCs w:val="28"/>
          <w:rtl/>
        </w:rPr>
        <w:t>عبر</w:t>
      </w:r>
      <w:r>
        <w:rPr>
          <w:rFonts w:ascii="TraditionalArabic,Bold" w:hint="cs"/>
          <w:sz w:val="28"/>
          <w:szCs w:val="28"/>
        </w:rPr>
        <w:t xml:space="preserve"> </w:t>
      </w:r>
      <w:r>
        <w:rPr>
          <w:rFonts w:ascii="TraditionalArabic,Bold"/>
          <w:sz w:val="28"/>
          <w:szCs w:val="28"/>
          <w:rtl/>
        </w:rPr>
        <w:t>بالرموز</w:t>
      </w:r>
      <w:r>
        <w:rPr>
          <w:rFonts w:ascii="TraditionalArabic,Bold" w:hint="cs"/>
          <w:sz w:val="28"/>
          <w:szCs w:val="28"/>
        </w:rPr>
        <w:t xml:space="preserve"> </w:t>
      </w:r>
      <w:r>
        <w:rPr>
          <w:rFonts w:ascii="TraditionalArabic,Bold"/>
          <w:sz w:val="28"/>
          <w:szCs w:val="28"/>
          <w:rtl/>
        </w:rPr>
        <w:t>المناسبة</w:t>
      </w:r>
      <w:r>
        <w:rPr>
          <w:rFonts w:ascii="TraditionalArabic,Bold" w:hint="cs"/>
          <w:sz w:val="28"/>
          <w:szCs w:val="28"/>
        </w:rPr>
        <w:t xml:space="preserve"> </w:t>
      </w:r>
      <w:r>
        <w:rPr>
          <w:rFonts w:ascii="TraditionalArabic,Bold"/>
          <w:sz w:val="28"/>
          <w:szCs w:val="28"/>
          <w:rtl/>
        </w:rPr>
        <w:t>عن</w:t>
      </w:r>
      <w:r>
        <w:rPr>
          <w:rFonts w:ascii="TraditionalArabic,Bold" w:hint="cs"/>
          <w:sz w:val="28"/>
          <w:szCs w:val="28"/>
        </w:rPr>
        <w:t xml:space="preserve"> </w:t>
      </w:r>
      <w:r>
        <w:rPr>
          <w:rFonts w:ascii="Traditional Arabic"/>
          <w:sz w:val="28"/>
          <w:szCs w:val="28"/>
          <w:rtl/>
        </w:rPr>
        <w:t>(</w:t>
      </w:r>
      <w:r>
        <w:rPr>
          <w:rFonts w:ascii="Traditional Arabic"/>
          <w:sz w:val="28"/>
          <w:szCs w:val="28"/>
        </w:rPr>
        <w:t xml:space="preserve"> </w:t>
      </w:r>
      <w:r>
        <w:rPr>
          <w:rFonts w:ascii="TraditionalArabic,Bold"/>
          <w:sz w:val="28"/>
          <w:szCs w:val="28"/>
          <w:rtl/>
        </w:rPr>
        <w:t>ألف</w:t>
      </w:r>
      <w:r>
        <w:rPr>
          <w:rFonts w:ascii="TraditionalArabic,Bold" w:hint="cs"/>
          <w:sz w:val="28"/>
          <w:szCs w:val="28"/>
        </w:rPr>
        <w:t xml:space="preserve"> </w:t>
      </w:r>
      <w:r>
        <w:rPr>
          <w:rFonts w:ascii="TraditionalArabic,Bold"/>
          <w:sz w:val="28"/>
          <w:szCs w:val="28"/>
          <w:rtl/>
        </w:rPr>
        <w:t>ومائتان</w:t>
      </w:r>
      <w:r>
        <w:rPr>
          <w:rFonts w:ascii="TraditionalArabic,Bold" w:hint="cs"/>
          <w:sz w:val="28"/>
          <w:szCs w:val="28"/>
        </w:rPr>
        <w:t xml:space="preserve"> </w:t>
      </w:r>
      <w:r>
        <w:rPr>
          <w:rFonts w:ascii="TraditionalArabic,Bold"/>
          <w:sz w:val="28"/>
          <w:szCs w:val="28"/>
          <w:rtl/>
        </w:rPr>
        <w:t>وأربعة</w:t>
      </w:r>
      <w:r>
        <w:rPr>
          <w:rFonts w:ascii="TraditionalArabic,Bold" w:hint="cs"/>
          <w:sz w:val="28"/>
          <w:szCs w:val="28"/>
        </w:rPr>
        <w:t xml:space="preserve"> </w:t>
      </w:r>
      <w:r>
        <w:rPr>
          <w:rFonts w:ascii="TraditionalArabic,Bold"/>
          <w:sz w:val="28"/>
          <w:szCs w:val="28"/>
          <w:rtl/>
        </w:rPr>
        <w:t>وثلاثون)</w:t>
      </w:r>
      <w:r>
        <w:rPr>
          <w:sz w:val="28"/>
          <w:szCs w:val="28"/>
        </w:rPr>
        <w:t xml:space="preserve">    </w:t>
      </w:r>
      <w:r>
        <w:rPr>
          <w:sz w:val="28"/>
          <w:szCs w:val="28"/>
          <w:rtl/>
          <w:lang w:bidi="ar-IQ"/>
        </w:rPr>
        <w:t>التعبير هو.......</w:t>
      </w:r>
      <w:r>
        <w:rPr>
          <w:sz w:val="28"/>
          <w:szCs w:val="28"/>
        </w:rPr>
        <w:t xml:space="preserve">  </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1433</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1243</w:t>
            </w:r>
          </w:p>
        </w:tc>
        <w:tc>
          <w:tcPr>
            <w:tcW w:w="2131" w:type="dxa"/>
            <w:hideMark/>
          </w:tcPr>
          <w:p w:rsidR="00C67251" w:rsidRDefault="00C67251">
            <w:pPr>
              <w:tabs>
                <w:tab w:val="left" w:pos="26"/>
              </w:tabs>
              <w:rPr>
                <w:sz w:val="28"/>
                <w:szCs w:val="28"/>
                <w:lang w:bidi="ar-IQ"/>
              </w:rPr>
            </w:pPr>
            <w:r>
              <w:rPr>
                <w:sz w:val="28"/>
                <w:szCs w:val="28"/>
                <w:rtl/>
                <w:lang w:bidi="ar-IQ"/>
              </w:rPr>
              <w:t>ج-</w:t>
            </w:r>
            <w:r>
              <w:rPr>
                <w:color w:val="FF0000"/>
                <w:sz w:val="28"/>
                <w:szCs w:val="28"/>
                <w:lang w:bidi="ar-IQ"/>
              </w:rPr>
              <w:t xml:space="preserve"> 1234</w:t>
            </w:r>
          </w:p>
        </w:tc>
        <w:tc>
          <w:tcPr>
            <w:tcW w:w="2131" w:type="dxa"/>
            <w:hideMark/>
          </w:tcPr>
          <w:p w:rsidR="00C67251" w:rsidRDefault="00C67251">
            <w:pPr>
              <w:tabs>
                <w:tab w:val="left" w:pos="26"/>
              </w:tabs>
              <w:rPr>
                <w:sz w:val="28"/>
                <w:szCs w:val="28"/>
                <w:lang w:bidi="ar-IQ"/>
              </w:rPr>
            </w:pPr>
            <w:r>
              <w:rPr>
                <w:sz w:val="28"/>
                <w:szCs w:val="28"/>
                <w:rtl/>
                <w:lang w:bidi="ar-IQ"/>
              </w:rPr>
              <w:t>د-</w:t>
            </w:r>
            <w:r>
              <w:rPr>
                <w:sz w:val="28"/>
                <w:szCs w:val="28"/>
                <w:lang w:bidi="ar-IQ"/>
              </w:rPr>
              <w:t xml:space="preserve">   1324</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t xml:space="preserve">اذا رمزنا لعرض مستطيل = </w:t>
      </w:r>
      <w:r>
        <w:rPr>
          <w:sz w:val="28"/>
          <w:szCs w:val="28"/>
          <w:lang w:bidi="ar-IQ"/>
        </w:rPr>
        <w:t xml:space="preserve">X </w:t>
      </w:r>
      <w:r>
        <w:rPr>
          <w:sz w:val="28"/>
          <w:szCs w:val="28"/>
          <w:rtl/>
          <w:lang w:bidi="ar-IQ"/>
        </w:rPr>
        <w:t xml:space="preserve">   وطول مستطيل =</w:t>
      </w:r>
      <w:r>
        <w:rPr>
          <w:sz w:val="28"/>
          <w:szCs w:val="28"/>
          <w:lang w:bidi="ar-IQ"/>
        </w:rPr>
        <w:t xml:space="preserve">Y </w:t>
      </w:r>
      <w:r>
        <w:rPr>
          <w:sz w:val="28"/>
          <w:szCs w:val="28"/>
          <w:rtl/>
          <w:lang w:bidi="ar-IQ"/>
        </w:rPr>
        <w:t xml:space="preserve"> ونعلم مساحة مستطيل = العرض  ×  الطول ، فكيف نعبر عن المساحة بالرموز؟ الجواب المساحة =..........</w:t>
      </w:r>
    </w:p>
    <w:tbl>
      <w:tblPr>
        <w:bidiVisual/>
        <w:tblW w:w="0" w:type="auto"/>
        <w:tblLook w:val="01E0" w:firstRow="1" w:lastRow="1" w:firstColumn="1" w:lastColumn="1" w:noHBand="0" w:noVBand="0"/>
      </w:tblPr>
      <w:tblGrid>
        <w:gridCol w:w="2088"/>
        <w:gridCol w:w="2068"/>
        <w:gridCol w:w="2075"/>
        <w:gridCol w:w="2075"/>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 xml:space="preserve">   X+ Y </w:t>
            </w:r>
            <w:r>
              <w:rPr>
                <w:sz w:val="28"/>
                <w:szCs w:val="28"/>
                <w:rtl/>
                <w:lang w:bidi="ar-IQ"/>
              </w:rPr>
              <w:t xml:space="preserve"> </w:t>
            </w:r>
            <w:r>
              <w:rPr>
                <w:sz w:val="28"/>
                <w:szCs w:val="28"/>
                <w:lang w:bidi="ar-IQ"/>
              </w:rPr>
              <w:t xml:space="preserve"> </w:t>
            </w:r>
            <w:r>
              <w:rPr>
                <w:sz w:val="28"/>
                <w:szCs w:val="28"/>
                <w:rtl/>
                <w:lang w:bidi="ar-IQ"/>
              </w:rPr>
              <w:t xml:space="preserve"> </w:t>
            </w:r>
            <w:r>
              <w:rPr>
                <w:sz w:val="28"/>
                <w:szCs w:val="28"/>
                <w:lang w:bidi="ar-IQ"/>
              </w:rPr>
              <w:t xml:space="preserve">      </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X - Y</w:t>
            </w:r>
          </w:p>
        </w:tc>
        <w:tc>
          <w:tcPr>
            <w:tcW w:w="2131" w:type="dxa"/>
            <w:hideMark/>
          </w:tcPr>
          <w:p w:rsidR="00C67251" w:rsidRDefault="00C67251">
            <w:pPr>
              <w:tabs>
                <w:tab w:val="left" w:pos="26"/>
              </w:tabs>
              <w:rPr>
                <w:sz w:val="28"/>
                <w:szCs w:val="28"/>
                <w:lang w:bidi="ar-IQ"/>
              </w:rPr>
            </w:pPr>
            <w:r>
              <w:rPr>
                <w:sz w:val="28"/>
                <w:szCs w:val="28"/>
                <w:rtl/>
                <w:lang w:bidi="ar-IQ"/>
              </w:rPr>
              <w:t>ج-</w:t>
            </w:r>
            <w:r>
              <w:rPr>
                <w:rFonts w:hint="cs"/>
                <w:color w:val="FF0000"/>
                <w:sz w:val="28"/>
                <w:szCs w:val="28"/>
                <w:lang w:bidi="ar-IQ"/>
              </w:rPr>
              <w:t xml:space="preserve"> </w:t>
            </w:r>
            <w:r>
              <w:rPr>
                <w:color w:val="FF0000"/>
                <w:sz w:val="28"/>
                <w:szCs w:val="28"/>
                <w:rtl/>
                <w:lang w:bidi="ar-IQ"/>
              </w:rPr>
              <w:t xml:space="preserve">     </w:t>
            </w:r>
            <w:r>
              <w:rPr>
                <w:sz w:val="28"/>
                <w:szCs w:val="28"/>
                <w:lang w:bidi="ar-IQ"/>
              </w:rPr>
              <w:t>Y</w:t>
            </w:r>
            <w:r>
              <w:rPr>
                <w:sz w:val="28"/>
                <w:szCs w:val="28"/>
                <w:rtl/>
                <w:lang w:bidi="ar-IQ"/>
              </w:rPr>
              <w:t xml:space="preserve"> ÷</w:t>
            </w:r>
            <w:r>
              <w:rPr>
                <w:sz w:val="28"/>
                <w:szCs w:val="28"/>
                <w:lang w:bidi="ar-IQ"/>
              </w:rPr>
              <w:t>X</w:t>
            </w:r>
            <w:r>
              <w:rPr>
                <w:sz w:val="28"/>
                <w:szCs w:val="28"/>
                <w:rtl/>
                <w:lang w:bidi="ar-IQ"/>
              </w:rPr>
              <w:t xml:space="preserve"> </w:t>
            </w:r>
            <w:r>
              <w:rPr>
                <w:sz w:val="28"/>
                <w:szCs w:val="28"/>
                <w:lang w:bidi="ar-IQ"/>
              </w:rPr>
              <w:t xml:space="preserve"> </w:t>
            </w:r>
          </w:p>
        </w:tc>
        <w:tc>
          <w:tcPr>
            <w:tcW w:w="2131" w:type="dxa"/>
            <w:hideMark/>
          </w:tcPr>
          <w:p w:rsidR="00C67251" w:rsidRDefault="00C67251">
            <w:pPr>
              <w:tabs>
                <w:tab w:val="left" w:pos="26"/>
              </w:tabs>
              <w:rPr>
                <w:sz w:val="28"/>
                <w:szCs w:val="28"/>
                <w:lang w:bidi="ar-IQ"/>
              </w:rPr>
            </w:pPr>
            <w:r>
              <w:rPr>
                <w:sz w:val="28"/>
                <w:szCs w:val="28"/>
                <w:rtl/>
                <w:lang w:bidi="ar-IQ"/>
              </w:rPr>
              <w:t>د</w:t>
            </w:r>
            <w:r>
              <w:rPr>
                <w:color w:val="FF0000"/>
                <w:sz w:val="28"/>
                <w:szCs w:val="28"/>
                <w:rtl/>
                <w:lang w:bidi="ar-IQ"/>
              </w:rPr>
              <w:t>-</w:t>
            </w:r>
            <w:r>
              <w:rPr>
                <w:color w:val="FF0000"/>
                <w:sz w:val="28"/>
                <w:szCs w:val="28"/>
                <w:lang w:bidi="ar-IQ"/>
              </w:rPr>
              <w:t xml:space="preserve"> X Y</w:t>
            </w:r>
            <w:r>
              <w:rPr>
                <w:sz w:val="28"/>
                <w:szCs w:val="28"/>
                <w:lang w:bidi="ar-IQ"/>
              </w:rPr>
              <w:t xml:space="preserve">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rFonts w:ascii="TraditionalArabic,Bold"/>
          <w:sz w:val="28"/>
          <w:szCs w:val="28"/>
          <w:rtl/>
        </w:rPr>
        <w:t>لدينا</w:t>
      </w:r>
      <w:r>
        <w:rPr>
          <w:rFonts w:ascii="TraditionalArabic,Bold" w:hint="cs"/>
          <w:sz w:val="28"/>
          <w:szCs w:val="28"/>
        </w:rPr>
        <w:t xml:space="preserve"> </w:t>
      </w:r>
      <w:r>
        <w:rPr>
          <w:rFonts w:ascii="TraditionalArabic,Bold"/>
          <w:sz w:val="28"/>
          <w:szCs w:val="28"/>
          <w:rtl/>
        </w:rPr>
        <w:t>ثلاثة</w:t>
      </w:r>
      <w:r>
        <w:rPr>
          <w:rFonts w:ascii="TraditionalArabic,Bold" w:hint="cs"/>
          <w:sz w:val="28"/>
          <w:szCs w:val="28"/>
        </w:rPr>
        <w:t xml:space="preserve"> </w:t>
      </w:r>
      <w:r>
        <w:rPr>
          <w:rFonts w:ascii="TraditionalArabic,Bold"/>
          <w:sz w:val="28"/>
          <w:szCs w:val="28"/>
          <w:rtl/>
        </w:rPr>
        <w:t>أعداد</w:t>
      </w:r>
      <w:r>
        <w:rPr>
          <w:rFonts w:ascii="TraditionalArabic,Bold" w:hint="cs"/>
          <w:sz w:val="28"/>
          <w:szCs w:val="28"/>
        </w:rPr>
        <w:t xml:space="preserve"> </w:t>
      </w:r>
      <w:r>
        <w:rPr>
          <w:rFonts w:ascii="TraditionalArabic,Bold"/>
          <w:sz w:val="28"/>
          <w:szCs w:val="28"/>
          <w:rtl/>
        </w:rPr>
        <w:t>الأول</w:t>
      </w:r>
      <w:r>
        <w:rPr>
          <w:rFonts w:ascii="TraditionalArabic,Bold" w:hint="cs"/>
          <w:sz w:val="28"/>
          <w:szCs w:val="28"/>
        </w:rPr>
        <w:t xml:space="preserve"> </w:t>
      </w:r>
      <w:r>
        <w:rPr>
          <w:sz w:val="28"/>
          <w:szCs w:val="28"/>
        </w:rPr>
        <w:t>X</w:t>
      </w:r>
      <w:r>
        <w:rPr>
          <w:rFonts w:ascii="TraditionalArabic,Bold" w:hint="cs"/>
          <w:sz w:val="28"/>
          <w:szCs w:val="28"/>
        </w:rPr>
        <w:t xml:space="preserve"> </w:t>
      </w:r>
      <w:r>
        <w:rPr>
          <w:rFonts w:ascii="TraditionalArabic,Bold"/>
          <w:sz w:val="28"/>
          <w:szCs w:val="28"/>
          <w:rtl/>
        </w:rPr>
        <w:t xml:space="preserve">والثاني  </w:t>
      </w:r>
      <w:r>
        <w:rPr>
          <w:sz w:val="28"/>
          <w:szCs w:val="28"/>
        </w:rPr>
        <w:t xml:space="preserve">  Y </w:t>
      </w:r>
      <w:r>
        <w:rPr>
          <w:rFonts w:ascii="TraditionalArabic,Bold"/>
          <w:sz w:val="28"/>
          <w:szCs w:val="28"/>
          <w:rtl/>
        </w:rPr>
        <w:t>والثالث</w:t>
      </w:r>
      <w:r>
        <w:rPr>
          <w:rFonts w:ascii="TraditionalArabic,Bold" w:hint="cs"/>
          <w:sz w:val="28"/>
          <w:szCs w:val="28"/>
        </w:rPr>
        <w:t xml:space="preserve"> </w:t>
      </w:r>
      <w:r>
        <w:rPr>
          <w:sz w:val="28"/>
          <w:szCs w:val="28"/>
        </w:rPr>
        <w:t>Z</w:t>
      </w:r>
      <w:r>
        <w:rPr>
          <w:rFonts w:ascii="TraditionalArabic,Bold" w:hint="cs"/>
          <w:sz w:val="28"/>
          <w:szCs w:val="28"/>
        </w:rPr>
        <w:t xml:space="preserve"> </w:t>
      </w:r>
      <w:r>
        <w:rPr>
          <w:rFonts w:ascii="TraditionalArabic,Bold"/>
          <w:sz w:val="28"/>
          <w:szCs w:val="28"/>
          <w:rtl/>
        </w:rPr>
        <w:t>على</w:t>
      </w:r>
      <w:r>
        <w:rPr>
          <w:rFonts w:ascii="TraditionalArabic,Bold" w:hint="cs"/>
          <w:sz w:val="28"/>
          <w:szCs w:val="28"/>
        </w:rPr>
        <w:t xml:space="preserve"> </w:t>
      </w:r>
      <w:r>
        <w:rPr>
          <w:rFonts w:ascii="TraditionalArabic,Bold"/>
          <w:sz w:val="28"/>
          <w:szCs w:val="28"/>
          <w:rtl/>
        </w:rPr>
        <w:t>الترتيب</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عبر</w:t>
      </w:r>
      <w:r>
        <w:rPr>
          <w:rFonts w:ascii="TraditionalArabic,Bold" w:hint="cs"/>
          <w:sz w:val="28"/>
          <w:szCs w:val="28"/>
        </w:rPr>
        <w:t xml:space="preserve"> </w:t>
      </w:r>
      <w:r>
        <w:rPr>
          <w:rFonts w:ascii="TraditionalArabic,Bold"/>
          <w:sz w:val="28"/>
          <w:szCs w:val="28"/>
          <w:rtl/>
        </w:rPr>
        <w:t>بالرموز</w:t>
      </w:r>
      <w:r>
        <w:rPr>
          <w:rFonts w:ascii="TraditionalArabic,Bold" w:hint="cs"/>
          <w:sz w:val="28"/>
          <w:szCs w:val="28"/>
        </w:rPr>
        <w:t xml:space="preserve"> </w:t>
      </w:r>
      <w:r>
        <w:rPr>
          <w:rFonts w:ascii="TraditionalArabic,Bold"/>
          <w:sz w:val="28"/>
          <w:szCs w:val="28"/>
          <w:rtl/>
        </w:rPr>
        <w:t>عن</w:t>
      </w:r>
      <w:r>
        <w:rPr>
          <w:rFonts w:ascii="TraditionalArabic,Bold" w:hint="cs"/>
          <w:sz w:val="28"/>
          <w:szCs w:val="28"/>
        </w:rPr>
        <w:t xml:space="preserve"> </w:t>
      </w:r>
      <w:r>
        <w:rPr>
          <w:rFonts w:ascii="Traditional Arabic"/>
          <w:sz w:val="28"/>
          <w:szCs w:val="28"/>
        </w:rPr>
        <w:t>)</w:t>
      </w:r>
      <w:r>
        <w:rPr>
          <w:rFonts w:ascii="TraditionalArabic,Bold"/>
          <w:sz w:val="28"/>
          <w:szCs w:val="28"/>
          <w:rtl/>
        </w:rPr>
        <w:t>العبارة</w:t>
      </w:r>
      <w:r>
        <w:rPr>
          <w:rFonts w:ascii="TraditionalArabic,Bold" w:hint="cs"/>
          <w:sz w:val="28"/>
          <w:szCs w:val="28"/>
        </w:rPr>
        <w:t xml:space="preserve"> </w:t>
      </w:r>
      <w:r>
        <w:rPr>
          <w:rFonts w:ascii="TraditionalArabic,Bold"/>
          <w:sz w:val="28"/>
          <w:szCs w:val="28"/>
          <w:rtl/>
        </w:rPr>
        <w:t>الآتية{</w:t>
      </w:r>
      <w:r>
        <w:rPr>
          <w:rFonts w:ascii="TraditionalArabic,Bold" w:hint="cs"/>
          <w:sz w:val="28"/>
          <w:szCs w:val="28"/>
        </w:rPr>
        <w:t xml:space="preserve"> </w:t>
      </w:r>
      <w:r>
        <w:rPr>
          <w:rFonts w:ascii="Traditional Arabic"/>
          <w:sz w:val="28"/>
          <w:szCs w:val="28"/>
        </w:rPr>
        <w:t xml:space="preserve">: </w:t>
      </w:r>
      <w:r>
        <w:rPr>
          <w:rFonts w:ascii="TraditionalArabic,Bold"/>
          <w:sz w:val="28"/>
          <w:szCs w:val="28"/>
          <w:rtl/>
        </w:rPr>
        <w:t>العدد</w:t>
      </w:r>
      <w:r>
        <w:rPr>
          <w:rFonts w:ascii="TraditionalArabic,Bold" w:hint="cs"/>
          <w:sz w:val="28"/>
          <w:szCs w:val="28"/>
        </w:rPr>
        <w:t xml:space="preserve"> </w:t>
      </w:r>
      <w:r>
        <w:rPr>
          <w:rFonts w:ascii="TraditionalArabic,Bold"/>
          <w:sz w:val="28"/>
          <w:szCs w:val="28"/>
          <w:rtl/>
        </w:rPr>
        <w:t>الثالث</w:t>
      </w:r>
      <w:r>
        <w:rPr>
          <w:rFonts w:ascii="TraditionalArabic,Bold" w:hint="cs"/>
          <w:sz w:val="28"/>
          <w:szCs w:val="28"/>
        </w:rPr>
        <w:t xml:space="preserve"> </w:t>
      </w:r>
      <w:r>
        <w:rPr>
          <w:rFonts w:ascii="TraditionalArabic,Bold"/>
          <w:sz w:val="28"/>
          <w:szCs w:val="28"/>
          <w:rtl/>
        </w:rPr>
        <w:t>يساوي</w:t>
      </w:r>
      <w:r>
        <w:rPr>
          <w:rFonts w:ascii="TraditionalArabic,Bold" w:hint="cs"/>
          <w:sz w:val="28"/>
          <w:szCs w:val="28"/>
        </w:rPr>
        <w:t xml:space="preserve"> </w:t>
      </w:r>
      <w:r>
        <w:rPr>
          <w:rFonts w:ascii="TraditionalArabic,Bold"/>
          <w:sz w:val="28"/>
          <w:szCs w:val="28"/>
          <w:rtl/>
        </w:rPr>
        <w:t>العدد</w:t>
      </w:r>
      <w:r>
        <w:rPr>
          <w:rFonts w:ascii="TraditionalArabic,Bold" w:hint="cs"/>
          <w:sz w:val="28"/>
          <w:szCs w:val="28"/>
        </w:rPr>
        <w:t xml:space="preserve"> </w:t>
      </w:r>
      <w:r>
        <w:rPr>
          <w:rFonts w:ascii="TraditionalArabic,Bold"/>
          <w:sz w:val="28"/>
          <w:szCs w:val="28"/>
          <w:rtl/>
        </w:rPr>
        <w:t>الأول</w:t>
      </w:r>
      <w:r>
        <w:rPr>
          <w:rFonts w:ascii="TraditionalArabic,Bold" w:hint="cs"/>
          <w:sz w:val="28"/>
          <w:szCs w:val="28"/>
        </w:rPr>
        <w:t xml:space="preserve"> </w:t>
      </w:r>
      <w:r>
        <w:rPr>
          <w:rFonts w:ascii="TraditionalArabic,Bold"/>
          <w:sz w:val="28"/>
          <w:szCs w:val="28"/>
          <w:rtl/>
        </w:rPr>
        <w:t>مطروحاً</w:t>
      </w:r>
      <w:r>
        <w:rPr>
          <w:rFonts w:ascii="TraditionalArabic,Bold" w:hint="cs"/>
          <w:sz w:val="28"/>
          <w:szCs w:val="28"/>
        </w:rPr>
        <w:t xml:space="preserve"> </w:t>
      </w:r>
      <w:r>
        <w:rPr>
          <w:rFonts w:ascii="TraditionalArabic,Bold"/>
          <w:sz w:val="28"/>
          <w:szCs w:val="28"/>
          <w:rtl/>
        </w:rPr>
        <w:t>منه</w:t>
      </w:r>
      <w:r>
        <w:rPr>
          <w:rFonts w:ascii="TraditionalArabic,Bold" w:hint="cs"/>
          <w:sz w:val="28"/>
          <w:szCs w:val="28"/>
        </w:rPr>
        <w:t xml:space="preserve"> </w:t>
      </w:r>
      <w:r>
        <w:rPr>
          <w:rFonts w:ascii="TraditionalArabic,Bold"/>
          <w:sz w:val="28"/>
          <w:szCs w:val="28"/>
          <w:rtl/>
        </w:rPr>
        <w:t>العدد</w:t>
      </w:r>
      <w:r>
        <w:rPr>
          <w:rFonts w:ascii="TraditionalArabic,Bold" w:hint="cs"/>
          <w:sz w:val="28"/>
          <w:szCs w:val="28"/>
        </w:rPr>
        <w:t xml:space="preserve"> </w:t>
      </w:r>
      <w:r>
        <w:rPr>
          <w:rFonts w:ascii="TraditionalArabic,Bold"/>
          <w:sz w:val="28"/>
          <w:szCs w:val="28"/>
          <w:rtl/>
        </w:rPr>
        <w:t>الثاني</w:t>
      </w:r>
      <w:r>
        <w:rPr>
          <w:rFonts w:ascii="TraditionalArabic,Bold" w:hint="cs"/>
          <w:sz w:val="28"/>
          <w:szCs w:val="28"/>
        </w:rPr>
        <w:t xml:space="preserve">: </w:t>
      </w:r>
      <w:r>
        <w:rPr>
          <w:rFonts w:ascii="TraditionalArabic,Bold"/>
          <w:sz w:val="28"/>
          <w:szCs w:val="28"/>
          <w:rtl/>
        </w:rPr>
        <w:t>التعبير</w:t>
      </w:r>
      <w:r>
        <w:rPr>
          <w:rFonts w:ascii="Traditional Arabic"/>
          <w:sz w:val="28"/>
          <w:szCs w:val="28"/>
        </w:rPr>
        <w:t>..............</w:t>
      </w:r>
    </w:p>
    <w:tbl>
      <w:tblPr>
        <w:bidiVisual/>
        <w:tblW w:w="0" w:type="auto"/>
        <w:tblLook w:val="01E0" w:firstRow="1" w:lastRow="1" w:firstColumn="1" w:lastColumn="1" w:noHBand="0" w:noVBand="0"/>
      </w:tblPr>
      <w:tblGrid>
        <w:gridCol w:w="2079"/>
        <w:gridCol w:w="2073"/>
        <w:gridCol w:w="2075"/>
        <w:gridCol w:w="2079"/>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 xml:space="preserve">  X</w:t>
            </w:r>
            <w:r>
              <w:rPr>
                <w:sz w:val="28"/>
                <w:szCs w:val="28"/>
                <w:rtl/>
                <w:lang w:bidi="ar-IQ"/>
              </w:rPr>
              <w:t>-</w:t>
            </w:r>
            <w:r>
              <w:rPr>
                <w:sz w:val="28"/>
                <w:szCs w:val="28"/>
                <w:lang w:bidi="ar-IQ"/>
              </w:rPr>
              <w:t xml:space="preserve"> Y </w:t>
            </w:r>
            <w:r>
              <w:rPr>
                <w:sz w:val="28"/>
                <w:szCs w:val="28"/>
                <w:rtl/>
                <w:lang w:bidi="ar-IQ"/>
              </w:rPr>
              <w:t xml:space="preserve"> </w:t>
            </w:r>
            <w:r>
              <w:rPr>
                <w:sz w:val="28"/>
                <w:szCs w:val="28"/>
              </w:rPr>
              <w:t>Z</w:t>
            </w:r>
            <w:r>
              <w:rPr>
                <w:sz w:val="28"/>
                <w:szCs w:val="28"/>
                <w:lang w:bidi="ar-IQ"/>
              </w:rPr>
              <w:t xml:space="preserve">= </w:t>
            </w:r>
            <w:r>
              <w:rPr>
                <w:sz w:val="28"/>
                <w:szCs w:val="28"/>
                <w:rtl/>
                <w:lang w:bidi="ar-IQ"/>
              </w:rPr>
              <w:t xml:space="preserve"> </w:t>
            </w:r>
            <w:r>
              <w:rPr>
                <w:sz w:val="28"/>
                <w:szCs w:val="28"/>
                <w:lang w:bidi="ar-IQ"/>
              </w:rPr>
              <w:t xml:space="preserve"> </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color w:val="FF0000"/>
                <w:sz w:val="28"/>
                <w:szCs w:val="28"/>
                <w:lang w:bidi="ar-IQ"/>
              </w:rPr>
              <w:t>X – Y</w:t>
            </w:r>
            <w:r>
              <w:rPr>
                <w:color w:val="FF0000"/>
                <w:sz w:val="28"/>
                <w:szCs w:val="28"/>
                <w:rtl/>
                <w:lang w:bidi="ar-IQ"/>
              </w:rPr>
              <w:t xml:space="preserve"> </w:t>
            </w:r>
            <w:r>
              <w:rPr>
                <w:color w:val="FF0000"/>
                <w:sz w:val="28"/>
                <w:szCs w:val="28"/>
              </w:rPr>
              <w:t>Z</w:t>
            </w:r>
            <w:r>
              <w:rPr>
                <w:color w:val="FF0000"/>
                <w:sz w:val="28"/>
                <w:szCs w:val="28"/>
                <w:lang w:bidi="ar-IQ"/>
              </w:rPr>
              <w:t>=</w:t>
            </w:r>
          </w:p>
        </w:tc>
        <w:tc>
          <w:tcPr>
            <w:tcW w:w="2131" w:type="dxa"/>
            <w:hideMark/>
          </w:tcPr>
          <w:p w:rsidR="00C67251" w:rsidRDefault="00C67251">
            <w:pPr>
              <w:tabs>
                <w:tab w:val="left" w:pos="26"/>
              </w:tabs>
              <w:rPr>
                <w:sz w:val="28"/>
                <w:szCs w:val="28"/>
                <w:rtl/>
                <w:lang w:bidi="ar-IQ"/>
              </w:rPr>
            </w:pPr>
            <w:r>
              <w:rPr>
                <w:sz w:val="28"/>
                <w:szCs w:val="28"/>
                <w:rtl/>
                <w:lang w:bidi="ar-IQ"/>
              </w:rPr>
              <w:t>ج-</w:t>
            </w:r>
            <w:r>
              <w:rPr>
                <w:rFonts w:hint="cs"/>
                <w:color w:val="FF0000"/>
                <w:sz w:val="28"/>
                <w:szCs w:val="28"/>
                <w:lang w:bidi="ar-IQ"/>
              </w:rPr>
              <w:t xml:space="preserve"> </w:t>
            </w:r>
            <w:r>
              <w:rPr>
                <w:color w:val="FF0000"/>
                <w:sz w:val="28"/>
                <w:szCs w:val="28"/>
                <w:rtl/>
                <w:lang w:bidi="ar-IQ"/>
              </w:rPr>
              <w:t xml:space="preserve"> </w:t>
            </w:r>
            <w:r>
              <w:rPr>
                <w:sz w:val="28"/>
                <w:szCs w:val="28"/>
              </w:rPr>
              <w:t>Z</w:t>
            </w:r>
            <w:r>
              <w:rPr>
                <w:sz w:val="28"/>
                <w:szCs w:val="28"/>
                <w:rtl/>
                <w:lang w:bidi="ar-IQ"/>
              </w:rPr>
              <w:t xml:space="preserve">  - </w:t>
            </w:r>
            <w:r>
              <w:rPr>
                <w:sz w:val="28"/>
                <w:szCs w:val="28"/>
                <w:lang w:bidi="ar-IQ"/>
              </w:rPr>
              <w:t>X</w:t>
            </w:r>
            <w:r>
              <w:rPr>
                <w:sz w:val="28"/>
                <w:szCs w:val="28"/>
                <w:rtl/>
                <w:lang w:bidi="ar-IQ"/>
              </w:rPr>
              <w:t xml:space="preserve"> =</w:t>
            </w:r>
            <w:r>
              <w:rPr>
                <w:color w:val="FF0000"/>
                <w:sz w:val="28"/>
                <w:szCs w:val="28"/>
                <w:rtl/>
                <w:lang w:bidi="ar-IQ"/>
              </w:rPr>
              <w:t xml:space="preserve"> </w:t>
            </w:r>
            <w:r>
              <w:rPr>
                <w:sz w:val="28"/>
                <w:szCs w:val="28"/>
              </w:rPr>
              <w:t>Y</w:t>
            </w:r>
            <w:r>
              <w:rPr>
                <w:sz w:val="28"/>
                <w:szCs w:val="28"/>
                <w:rtl/>
                <w:lang w:bidi="ar-IQ"/>
              </w:rPr>
              <w:t xml:space="preserve"> </w:t>
            </w:r>
            <w:r>
              <w:rPr>
                <w:sz w:val="28"/>
                <w:szCs w:val="28"/>
                <w:lang w:bidi="ar-IQ"/>
              </w:rPr>
              <w:t xml:space="preserve"> </w:t>
            </w:r>
          </w:p>
        </w:tc>
        <w:tc>
          <w:tcPr>
            <w:tcW w:w="2131" w:type="dxa"/>
            <w:hideMark/>
          </w:tcPr>
          <w:p w:rsidR="00C67251" w:rsidRDefault="00C67251">
            <w:pPr>
              <w:tabs>
                <w:tab w:val="left" w:pos="26"/>
              </w:tabs>
              <w:rPr>
                <w:sz w:val="28"/>
                <w:szCs w:val="28"/>
                <w:lang w:bidi="ar-IQ"/>
              </w:rPr>
            </w:pPr>
            <w:r>
              <w:rPr>
                <w:sz w:val="28"/>
                <w:szCs w:val="28"/>
                <w:rtl/>
                <w:lang w:bidi="ar-IQ"/>
              </w:rPr>
              <w:t>د-</w:t>
            </w:r>
            <w:r>
              <w:rPr>
                <w:sz w:val="28"/>
                <w:szCs w:val="28"/>
                <w:lang w:bidi="ar-IQ"/>
              </w:rPr>
              <w:t xml:space="preserve"> X =Y- Z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rFonts w:ascii="TraditionalArabic,Bold"/>
          <w:sz w:val="28"/>
          <w:szCs w:val="28"/>
          <w:rtl/>
        </w:rPr>
        <w:t>اشتريت</w:t>
      </w:r>
      <w:r>
        <w:rPr>
          <w:rFonts w:ascii="TraditionalArabic,Bold" w:hint="cs"/>
          <w:sz w:val="28"/>
          <w:szCs w:val="28"/>
        </w:rPr>
        <w:t xml:space="preserve"> </w:t>
      </w:r>
      <w:r>
        <w:rPr>
          <w:rFonts w:ascii="TraditionalArabic,Bold"/>
          <w:sz w:val="28"/>
          <w:szCs w:val="28"/>
          <w:rtl/>
        </w:rPr>
        <w:t>طبقاً</w:t>
      </w:r>
      <w:r>
        <w:rPr>
          <w:rFonts w:ascii="TraditionalArabic,Bold" w:hint="cs"/>
          <w:sz w:val="28"/>
          <w:szCs w:val="28"/>
        </w:rPr>
        <w:t xml:space="preserve"> </w:t>
      </w:r>
      <w:r>
        <w:rPr>
          <w:rFonts w:ascii="TraditionalArabic,Bold"/>
          <w:sz w:val="28"/>
          <w:szCs w:val="28"/>
          <w:rtl/>
        </w:rPr>
        <w:t>من</w:t>
      </w:r>
      <w:r>
        <w:rPr>
          <w:rFonts w:ascii="TraditionalArabic,Bold" w:hint="cs"/>
          <w:sz w:val="28"/>
          <w:szCs w:val="28"/>
        </w:rPr>
        <w:t xml:space="preserve"> </w:t>
      </w:r>
      <w:r>
        <w:rPr>
          <w:rFonts w:ascii="TraditionalArabic,Bold"/>
          <w:sz w:val="28"/>
          <w:szCs w:val="28"/>
          <w:rtl/>
        </w:rPr>
        <w:t>البيض</w:t>
      </w:r>
      <w:r>
        <w:rPr>
          <w:rFonts w:ascii="TraditionalArabic,Bold" w:hint="cs"/>
          <w:sz w:val="28"/>
          <w:szCs w:val="28"/>
        </w:rPr>
        <w:t xml:space="preserve"> </w:t>
      </w:r>
      <w:r>
        <w:rPr>
          <w:rFonts w:ascii="TraditionalArabic,Bold"/>
          <w:sz w:val="28"/>
          <w:szCs w:val="28"/>
          <w:rtl/>
        </w:rPr>
        <w:t>عدد</w:t>
      </w:r>
      <w:r>
        <w:rPr>
          <w:rFonts w:ascii="TraditionalArabic,Bold" w:hint="cs"/>
          <w:sz w:val="28"/>
          <w:szCs w:val="28"/>
        </w:rPr>
        <w:t xml:space="preserve"> </w:t>
      </w:r>
      <w:r>
        <w:rPr>
          <w:rFonts w:ascii="TraditionalArabic,Bold"/>
          <w:sz w:val="28"/>
          <w:szCs w:val="28"/>
          <w:rtl/>
        </w:rPr>
        <w:t>صفوفه</w:t>
      </w:r>
      <w:r>
        <w:rPr>
          <w:sz w:val="28"/>
          <w:szCs w:val="28"/>
        </w:rPr>
        <w:t>A</w:t>
      </w:r>
      <w:r>
        <w:rPr>
          <w:rFonts w:ascii="TraditionalArabic,Bold" w:hint="cs"/>
          <w:sz w:val="28"/>
          <w:szCs w:val="28"/>
        </w:rPr>
        <w:t xml:space="preserve">  </w:t>
      </w:r>
      <w:r>
        <w:rPr>
          <w:rFonts w:ascii="TraditionalArabic,Bold"/>
          <w:sz w:val="28"/>
          <w:szCs w:val="28"/>
          <w:rtl/>
          <w:lang w:bidi="ar-IQ"/>
        </w:rPr>
        <w:t xml:space="preserve"> </w:t>
      </w:r>
      <w:r>
        <w:rPr>
          <w:rFonts w:ascii="TraditionalArabic,Bold"/>
          <w:sz w:val="28"/>
          <w:szCs w:val="28"/>
          <w:rtl/>
        </w:rPr>
        <w:t>وبكل</w:t>
      </w:r>
      <w:r>
        <w:rPr>
          <w:rFonts w:ascii="TraditionalArabic,Bold" w:hint="cs"/>
          <w:sz w:val="28"/>
          <w:szCs w:val="28"/>
        </w:rPr>
        <w:t xml:space="preserve"> </w:t>
      </w:r>
      <w:r>
        <w:rPr>
          <w:rFonts w:ascii="TraditionalArabic,Bold"/>
          <w:sz w:val="28"/>
          <w:szCs w:val="28"/>
          <w:rtl/>
        </w:rPr>
        <w:t>صف</w:t>
      </w:r>
      <w:r>
        <w:rPr>
          <w:rFonts w:ascii="TraditionalArabic,Bold" w:hint="cs"/>
          <w:sz w:val="28"/>
          <w:szCs w:val="28"/>
        </w:rPr>
        <w:t xml:space="preserve"> B </w:t>
      </w:r>
      <w:r>
        <w:rPr>
          <w:rFonts w:ascii="TraditionalArabic,Bold"/>
          <w:sz w:val="28"/>
          <w:szCs w:val="28"/>
          <w:rtl/>
        </w:rPr>
        <w:t>بيضات</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فإذا</w:t>
      </w:r>
      <w:r>
        <w:rPr>
          <w:rFonts w:ascii="TraditionalArabic,Bold" w:hint="cs"/>
          <w:sz w:val="28"/>
          <w:szCs w:val="28"/>
        </w:rPr>
        <w:t xml:space="preserve"> </w:t>
      </w:r>
      <w:r>
        <w:rPr>
          <w:rFonts w:ascii="TraditionalArabic,Bold"/>
          <w:sz w:val="28"/>
          <w:szCs w:val="28"/>
          <w:rtl/>
        </w:rPr>
        <w:t>كان</w:t>
      </w:r>
      <w:r>
        <w:rPr>
          <w:rFonts w:ascii="TraditionalArabic,Bold" w:hint="cs"/>
          <w:sz w:val="28"/>
          <w:szCs w:val="28"/>
        </w:rPr>
        <w:t xml:space="preserve"> </w:t>
      </w:r>
      <w:r>
        <w:rPr>
          <w:rFonts w:ascii="TraditionalArabic,Bold"/>
          <w:sz w:val="28"/>
          <w:szCs w:val="28"/>
          <w:rtl/>
        </w:rPr>
        <w:t>عدد</w:t>
      </w:r>
      <w:r>
        <w:rPr>
          <w:rFonts w:ascii="TraditionalArabic,Bold" w:hint="cs"/>
          <w:sz w:val="28"/>
          <w:szCs w:val="28"/>
        </w:rPr>
        <w:t xml:space="preserve"> </w:t>
      </w:r>
      <w:r>
        <w:rPr>
          <w:rFonts w:ascii="TraditionalArabic,Bold"/>
          <w:sz w:val="28"/>
          <w:szCs w:val="28"/>
          <w:rtl/>
        </w:rPr>
        <w:t>البيض</w:t>
      </w:r>
      <w:r>
        <w:rPr>
          <w:rFonts w:ascii="TraditionalArabic,Bold" w:hint="cs"/>
          <w:sz w:val="28"/>
          <w:szCs w:val="28"/>
        </w:rPr>
        <w:t xml:space="preserve"> </w:t>
      </w:r>
      <w:r>
        <w:rPr>
          <w:sz w:val="28"/>
          <w:szCs w:val="28"/>
        </w:rPr>
        <w:t>C</w:t>
      </w:r>
      <w:r>
        <w:rPr>
          <w:rFonts w:ascii="TraditionalArabic,Bold"/>
          <w:sz w:val="28"/>
          <w:szCs w:val="28"/>
          <w:rtl/>
        </w:rPr>
        <w:t>فعبر</w:t>
      </w:r>
      <w:r>
        <w:rPr>
          <w:rFonts w:ascii="TraditionalArabic,Bold" w:hint="cs"/>
          <w:sz w:val="28"/>
          <w:szCs w:val="28"/>
        </w:rPr>
        <w:t xml:space="preserve"> </w:t>
      </w:r>
      <w:r>
        <w:rPr>
          <w:rFonts w:ascii="TraditionalArabic,Bold"/>
          <w:sz w:val="28"/>
          <w:szCs w:val="28"/>
          <w:rtl/>
        </w:rPr>
        <w:t>بالرموز</w:t>
      </w:r>
      <w:r>
        <w:rPr>
          <w:rFonts w:ascii="TraditionalArabic,Bold" w:hint="cs"/>
          <w:sz w:val="28"/>
          <w:szCs w:val="28"/>
        </w:rPr>
        <w:t xml:space="preserve"> </w:t>
      </w:r>
      <w:r>
        <w:rPr>
          <w:rFonts w:ascii="TraditionalArabic,Bold"/>
          <w:sz w:val="28"/>
          <w:szCs w:val="28"/>
          <w:rtl/>
        </w:rPr>
        <w:t>المناسبة</w:t>
      </w:r>
      <w:r>
        <w:rPr>
          <w:rFonts w:ascii="TraditionalArabic,Bold" w:hint="cs"/>
          <w:sz w:val="28"/>
          <w:szCs w:val="28"/>
        </w:rPr>
        <w:t xml:space="preserve"> </w:t>
      </w:r>
      <w:r>
        <w:rPr>
          <w:rFonts w:ascii="TraditionalArabic,Bold"/>
          <w:sz w:val="28"/>
          <w:szCs w:val="28"/>
          <w:rtl/>
        </w:rPr>
        <w:t>عن</w:t>
      </w:r>
      <w:r>
        <w:rPr>
          <w:rFonts w:ascii="TraditionalArabic,Bold" w:hint="cs"/>
          <w:sz w:val="28"/>
          <w:szCs w:val="28"/>
        </w:rPr>
        <w:t xml:space="preserve"> </w:t>
      </w:r>
      <w:r>
        <w:rPr>
          <w:rFonts w:ascii="TraditionalArabic,Bold"/>
          <w:sz w:val="28"/>
          <w:szCs w:val="28"/>
          <w:rtl/>
        </w:rPr>
        <w:t>عدد</w:t>
      </w:r>
      <w:r>
        <w:rPr>
          <w:rFonts w:ascii="TraditionalArabic,Bold" w:hint="cs"/>
          <w:sz w:val="28"/>
          <w:szCs w:val="28"/>
        </w:rPr>
        <w:t xml:space="preserve"> </w:t>
      </w:r>
      <w:r>
        <w:rPr>
          <w:rFonts w:ascii="TraditionalArabic,Bold"/>
          <w:sz w:val="28"/>
          <w:szCs w:val="28"/>
          <w:rtl/>
        </w:rPr>
        <w:t>البيض</w:t>
      </w:r>
      <w:r>
        <w:rPr>
          <w:rFonts w:ascii="TraditionalArabic,Bold" w:hint="cs"/>
          <w:sz w:val="28"/>
          <w:szCs w:val="28"/>
        </w:rPr>
        <w:t xml:space="preserve"> </w:t>
      </w:r>
      <w:r>
        <w:rPr>
          <w:rFonts w:ascii="TraditionalArabic,Bold"/>
          <w:sz w:val="28"/>
          <w:szCs w:val="28"/>
          <w:rtl/>
        </w:rPr>
        <w:t>الموجود</w:t>
      </w:r>
      <w:r>
        <w:rPr>
          <w:rFonts w:ascii="TraditionalArabic,Bold" w:hint="cs"/>
          <w:sz w:val="28"/>
          <w:szCs w:val="28"/>
        </w:rPr>
        <w:t xml:space="preserve"> </w:t>
      </w:r>
      <w:r>
        <w:rPr>
          <w:rFonts w:ascii="TraditionalArabic,Bold"/>
          <w:sz w:val="28"/>
          <w:szCs w:val="28"/>
          <w:rtl/>
        </w:rPr>
        <w:t>بالطبق</w:t>
      </w:r>
      <w:r>
        <w:rPr>
          <w:rFonts w:ascii="TraditionalArabic,Bold" w:hint="cs"/>
          <w:sz w:val="28"/>
          <w:szCs w:val="28"/>
        </w:rPr>
        <w:t xml:space="preserve"> </w:t>
      </w:r>
      <w:r>
        <w:rPr>
          <w:rFonts w:ascii="Traditional Arabic"/>
          <w:sz w:val="28"/>
          <w:szCs w:val="28"/>
          <w:rtl/>
        </w:rPr>
        <w:t>؟</w:t>
      </w:r>
      <w:r>
        <w:rPr>
          <w:rFonts w:ascii="TraditionalArabic,Bold"/>
          <w:sz w:val="28"/>
          <w:szCs w:val="28"/>
          <w:rtl/>
        </w:rPr>
        <w:t>التعبير</w:t>
      </w:r>
      <w:r>
        <w:rPr>
          <w:rFonts w:ascii="Traditional Arabic"/>
          <w:sz w:val="28"/>
          <w:szCs w:val="28"/>
        </w:rPr>
        <w:t>....................</w:t>
      </w:r>
    </w:p>
    <w:tbl>
      <w:tblPr>
        <w:bidiVisual/>
        <w:tblW w:w="0" w:type="auto"/>
        <w:tblLook w:val="01E0" w:firstRow="1" w:lastRow="1" w:firstColumn="1" w:lastColumn="1" w:noHBand="0" w:noVBand="0"/>
      </w:tblPr>
      <w:tblGrid>
        <w:gridCol w:w="2075"/>
        <w:gridCol w:w="2074"/>
        <w:gridCol w:w="2076"/>
        <w:gridCol w:w="2081"/>
      </w:tblGrid>
      <w:tr w:rsidR="00C67251" w:rsidTr="00C67251">
        <w:tc>
          <w:tcPr>
            <w:tcW w:w="2130" w:type="dxa"/>
            <w:hideMark/>
          </w:tcPr>
          <w:p w:rsidR="00C67251" w:rsidRDefault="00C67251">
            <w:pPr>
              <w:tabs>
                <w:tab w:val="left" w:pos="26"/>
              </w:tabs>
              <w:rPr>
                <w:color w:val="FF0000"/>
                <w:sz w:val="28"/>
                <w:szCs w:val="28"/>
                <w:lang w:bidi="ar-IQ"/>
              </w:rPr>
            </w:pPr>
            <w:r>
              <w:rPr>
                <w:color w:val="FF0000"/>
                <w:sz w:val="28"/>
                <w:szCs w:val="28"/>
                <w:rtl/>
                <w:lang w:bidi="ar-IQ"/>
              </w:rPr>
              <w:t xml:space="preserve">أ- </w:t>
            </w:r>
            <w:r>
              <w:rPr>
                <w:color w:val="FF0000"/>
                <w:sz w:val="28"/>
                <w:szCs w:val="28"/>
                <w:lang w:bidi="ar-IQ"/>
              </w:rPr>
              <w:t xml:space="preserve"> C   =A B</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A= C B</w:t>
            </w:r>
          </w:p>
        </w:tc>
        <w:tc>
          <w:tcPr>
            <w:tcW w:w="2131" w:type="dxa"/>
            <w:hideMark/>
          </w:tcPr>
          <w:p w:rsidR="00C67251" w:rsidRDefault="00C67251">
            <w:pPr>
              <w:tabs>
                <w:tab w:val="left" w:pos="26"/>
              </w:tabs>
              <w:rPr>
                <w:sz w:val="28"/>
                <w:szCs w:val="28"/>
                <w:lang w:bidi="ar-IQ"/>
              </w:rPr>
            </w:pPr>
            <w:r>
              <w:rPr>
                <w:sz w:val="28"/>
                <w:szCs w:val="28"/>
                <w:rtl/>
                <w:lang w:bidi="ar-IQ"/>
              </w:rPr>
              <w:t>ج-</w:t>
            </w:r>
            <w:r>
              <w:rPr>
                <w:rFonts w:hint="cs"/>
                <w:color w:val="FF0000"/>
                <w:sz w:val="28"/>
                <w:szCs w:val="28"/>
                <w:lang w:bidi="ar-IQ"/>
              </w:rPr>
              <w:t xml:space="preserve"> </w:t>
            </w:r>
            <w:r>
              <w:rPr>
                <w:color w:val="FF0000"/>
                <w:sz w:val="28"/>
                <w:szCs w:val="28"/>
                <w:rtl/>
                <w:lang w:bidi="ar-IQ"/>
              </w:rPr>
              <w:t xml:space="preserve">     </w:t>
            </w:r>
            <w:r>
              <w:rPr>
                <w:sz w:val="28"/>
                <w:szCs w:val="28"/>
                <w:lang w:bidi="ar-IQ"/>
              </w:rPr>
              <w:t>B= A C</w:t>
            </w:r>
          </w:p>
        </w:tc>
        <w:tc>
          <w:tcPr>
            <w:tcW w:w="2131" w:type="dxa"/>
            <w:hideMark/>
          </w:tcPr>
          <w:p w:rsidR="00C67251" w:rsidRDefault="00C67251">
            <w:pPr>
              <w:tabs>
                <w:tab w:val="left" w:pos="26"/>
              </w:tabs>
              <w:rPr>
                <w:sz w:val="28"/>
                <w:szCs w:val="28"/>
                <w:lang w:bidi="ar-IQ"/>
              </w:rPr>
            </w:pPr>
            <w:r>
              <w:rPr>
                <w:sz w:val="28"/>
                <w:szCs w:val="28"/>
                <w:rtl/>
                <w:lang w:bidi="ar-IQ"/>
              </w:rPr>
              <w:t>د-</w:t>
            </w:r>
            <w:r>
              <w:rPr>
                <w:sz w:val="28"/>
                <w:szCs w:val="28"/>
                <w:lang w:bidi="ar-IQ"/>
              </w:rPr>
              <w:t xml:space="preserve"> C= A  / B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rFonts w:ascii="TraditionalArabic,Bold"/>
          <w:sz w:val="28"/>
          <w:szCs w:val="28"/>
          <w:rtl/>
        </w:rPr>
        <w:t>عند احمد كتاب</w:t>
      </w:r>
      <w:r>
        <w:rPr>
          <w:rFonts w:ascii="TraditionalArabic,Bold" w:hint="cs"/>
          <w:sz w:val="28"/>
          <w:szCs w:val="28"/>
        </w:rPr>
        <w:t xml:space="preserve"> </w:t>
      </w:r>
      <w:r>
        <w:rPr>
          <w:rFonts w:ascii="TraditionalArabic,Bold"/>
          <w:sz w:val="28"/>
          <w:szCs w:val="28"/>
          <w:rtl/>
        </w:rPr>
        <w:t>عدد</w:t>
      </w:r>
      <w:r>
        <w:rPr>
          <w:rFonts w:ascii="TraditionalArabic,Bold" w:hint="cs"/>
          <w:sz w:val="28"/>
          <w:szCs w:val="28"/>
        </w:rPr>
        <w:t xml:space="preserve"> </w:t>
      </w:r>
      <w:r>
        <w:rPr>
          <w:rFonts w:ascii="TraditionalArabic,Bold"/>
          <w:sz w:val="28"/>
          <w:szCs w:val="28"/>
          <w:rtl/>
        </w:rPr>
        <w:t>صفحاته</w:t>
      </w:r>
      <w:r>
        <w:rPr>
          <w:rFonts w:ascii="TraditionalArabic,Bold" w:hint="cs"/>
          <w:sz w:val="28"/>
          <w:szCs w:val="28"/>
        </w:rPr>
        <w:t xml:space="preserve"> </w:t>
      </w:r>
      <w:r>
        <w:rPr>
          <w:sz w:val="28"/>
          <w:szCs w:val="28"/>
        </w:rPr>
        <w:t>X</w:t>
      </w:r>
      <w:r>
        <w:rPr>
          <w:rFonts w:ascii="TraditionalArabic,Bold" w:hint="cs"/>
          <w:sz w:val="28"/>
          <w:szCs w:val="28"/>
        </w:rPr>
        <w:t xml:space="preserve"> </w:t>
      </w:r>
      <w:r>
        <w:rPr>
          <w:rFonts w:ascii="TraditionalArabic,Bold"/>
          <w:sz w:val="28"/>
          <w:szCs w:val="28"/>
          <w:rtl/>
        </w:rPr>
        <w:t>صفحة</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وإذا</w:t>
      </w:r>
      <w:r>
        <w:rPr>
          <w:rFonts w:ascii="TraditionalArabic,Bold" w:hint="cs"/>
          <w:sz w:val="28"/>
          <w:szCs w:val="28"/>
        </w:rPr>
        <w:t xml:space="preserve"> </w:t>
      </w:r>
      <w:r>
        <w:rPr>
          <w:rFonts w:ascii="TraditionalArabic,Bold"/>
          <w:sz w:val="28"/>
          <w:szCs w:val="28"/>
          <w:rtl/>
        </w:rPr>
        <w:t>رمزنا</w:t>
      </w:r>
      <w:r>
        <w:rPr>
          <w:rFonts w:ascii="TraditionalArabic,Bold" w:hint="cs"/>
          <w:sz w:val="28"/>
          <w:szCs w:val="28"/>
        </w:rPr>
        <w:t xml:space="preserve"> </w:t>
      </w:r>
      <w:r>
        <w:rPr>
          <w:rFonts w:ascii="TraditionalArabic,Bold"/>
          <w:sz w:val="28"/>
          <w:szCs w:val="28"/>
          <w:rtl/>
        </w:rPr>
        <w:t xml:space="preserve">ما قرأه في اليوم الأول من الكتاب </w:t>
      </w:r>
      <w:r>
        <w:rPr>
          <w:rFonts w:ascii="TraditionalArabic,Bold" w:hint="cs"/>
          <w:sz w:val="28"/>
          <w:szCs w:val="28"/>
        </w:rPr>
        <w:t xml:space="preserve"> </w:t>
      </w:r>
      <w:r>
        <w:rPr>
          <w:rFonts w:ascii="Traditional Arabic"/>
          <w:sz w:val="28"/>
          <w:szCs w:val="28"/>
        </w:rPr>
        <w:t>Y</w:t>
      </w:r>
      <w:r>
        <w:rPr>
          <w:rFonts w:ascii="TraditionalArabic,Bold"/>
          <w:sz w:val="28"/>
          <w:szCs w:val="28"/>
          <w:rtl/>
        </w:rPr>
        <w:t xml:space="preserve">صفحة واليوم الثاني </w:t>
      </w:r>
      <w:r>
        <w:rPr>
          <w:sz w:val="28"/>
          <w:szCs w:val="28"/>
        </w:rPr>
        <w:t xml:space="preserve">Z </w:t>
      </w:r>
      <w:r>
        <w:rPr>
          <w:sz w:val="28"/>
          <w:szCs w:val="28"/>
          <w:rtl/>
          <w:lang w:bidi="ar-IQ"/>
        </w:rPr>
        <w:t xml:space="preserve">  صفحة واجل قراءة الباقي لليوم الثالث فكيف تعبر عما قرأه في اليوم الثالث</w:t>
      </w:r>
      <w:r>
        <w:rPr>
          <w:rFonts w:ascii="Traditional Arabic"/>
          <w:sz w:val="28"/>
          <w:szCs w:val="28"/>
        </w:rPr>
        <w:t>...............</w:t>
      </w:r>
      <w:r>
        <w:rPr>
          <w:sz w:val="28"/>
          <w:szCs w:val="28"/>
          <w:rtl/>
        </w:rPr>
        <w:t xml:space="preserve"> </w:t>
      </w:r>
    </w:p>
    <w:tbl>
      <w:tblPr>
        <w:bidiVisual/>
        <w:tblW w:w="0" w:type="auto"/>
        <w:tblLook w:val="01E0" w:firstRow="1" w:lastRow="1" w:firstColumn="1" w:lastColumn="1" w:noHBand="0" w:noVBand="0"/>
      </w:tblPr>
      <w:tblGrid>
        <w:gridCol w:w="2078"/>
        <w:gridCol w:w="2072"/>
        <w:gridCol w:w="2074"/>
        <w:gridCol w:w="2082"/>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 xml:space="preserve">  X</w:t>
            </w:r>
            <w:r>
              <w:rPr>
                <w:sz w:val="28"/>
                <w:szCs w:val="28"/>
                <w:rtl/>
                <w:lang w:bidi="ar-IQ"/>
              </w:rPr>
              <w:t>-</w:t>
            </w:r>
            <w:r>
              <w:rPr>
                <w:sz w:val="28"/>
                <w:szCs w:val="28"/>
                <w:lang w:bidi="ar-IQ"/>
              </w:rPr>
              <w:t xml:space="preserve"> Y </w:t>
            </w:r>
            <w:r>
              <w:rPr>
                <w:sz w:val="28"/>
                <w:szCs w:val="28"/>
                <w:rtl/>
                <w:lang w:bidi="ar-IQ"/>
              </w:rPr>
              <w:t xml:space="preserve"> </w:t>
            </w:r>
            <w:r>
              <w:rPr>
                <w:sz w:val="28"/>
                <w:szCs w:val="28"/>
              </w:rPr>
              <w:t>Z</w:t>
            </w:r>
            <w:r>
              <w:rPr>
                <w:sz w:val="28"/>
                <w:szCs w:val="28"/>
                <w:lang w:bidi="ar-IQ"/>
              </w:rPr>
              <w:t xml:space="preserve">= </w:t>
            </w:r>
            <w:r>
              <w:rPr>
                <w:sz w:val="28"/>
                <w:szCs w:val="28"/>
                <w:rtl/>
                <w:lang w:bidi="ar-IQ"/>
              </w:rPr>
              <w:t xml:space="preserve"> </w:t>
            </w:r>
            <w:r>
              <w:rPr>
                <w:sz w:val="28"/>
                <w:szCs w:val="28"/>
                <w:lang w:bidi="ar-IQ"/>
              </w:rPr>
              <w:t xml:space="preserve"> </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X – Y</w:t>
            </w:r>
            <w:r>
              <w:rPr>
                <w:sz w:val="28"/>
                <w:szCs w:val="28"/>
                <w:rtl/>
                <w:lang w:bidi="ar-IQ"/>
              </w:rPr>
              <w:t xml:space="preserve"> </w:t>
            </w:r>
            <w:r>
              <w:rPr>
                <w:sz w:val="28"/>
                <w:szCs w:val="28"/>
              </w:rPr>
              <w:t>Z</w:t>
            </w:r>
            <w:r>
              <w:rPr>
                <w:sz w:val="28"/>
                <w:szCs w:val="28"/>
                <w:lang w:bidi="ar-IQ"/>
              </w:rPr>
              <w:t>=</w:t>
            </w:r>
          </w:p>
        </w:tc>
        <w:tc>
          <w:tcPr>
            <w:tcW w:w="2131" w:type="dxa"/>
            <w:hideMark/>
          </w:tcPr>
          <w:p w:rsidR="00C67251" w:rsidRDefault="00C67251">
            <w:pPr>
              <w:tabs>
                <w:tab w:val="left" w:pos="26"/>
              </w:tabs>
              <w:rPr>
                <w:sz w:val="28"/>
                <w:szCs w:val="28"/>
                <w:rtl/>
                <w:lang w:bidi="ar-IQ"/>
              </w:rPr>
            </w:pPr>
            <w:r>
              <w:rPr>
                <w:sz w:val="28"/>
                <w:szCs w:val="28"/>
                <w:rtl/>
                <w:lang w:bidi="ar-IQ"/>
              </w:rPr>
              <w:t>ج-</w:t>
            </w:r>
            <w:r>
              <w:rPr>
                <w:rFonts w:hint="cs"/>
                <w:color w:val="FF0000"/>
                <w:sz w:val="28"/>
                <w:szCs w:val="28"/>
                <w:lang w:bidi="ar-IQ"/>
              </w:rPr>
              <w:t xml:space="preserve"> </w:t>
            </w:r>
            <w:r>
              <w:rPr>
                <w:color w:val="FF0000"/>
                <w:sz w:val="28"/>
                <w:szCs w:val="28"/>
                <w:rtl/>
                <w:lang w:bidi="ar-IQ"/>
              </w:rPr>
              <w:t xml:space="preserve"> </w:t>
            </w:r>
            <w:r>
              <w:rPr>
                <w:sz w:val="28"/>
                <w:szCs w:val="28"/>
              </w:rPr>
              <w:t>Z)</w:t>
            </w:r>
            <w:r>
              <w:rPr>
                <w:sz w:val="28"/>
                <w:szCs w:val="28"/>
                <w:rtl/>
                <w:lang w:bidi="ar-IQ"/>
              </w:rPr>
              <w:t xml:space="preserve">  - </w:t>
            </w:r>
            <w:r>
              <w:rPr>
                <w:sz w:val="28"/>
                <w:szCs w:val="28"/>
                <w:lang w:bidi="ar-IQ"/>
              </w:rPr>
              <w:t>X</w:t>
            </w:r>
            <w:r>
              <w:rPr>
                <w:sz w:val="28"/>
                <w:szCs w:val="28"/>
                <w:rtl/>
                <w:lang w:bidi="ar-IQ"/>
              </w:rPr>
              <w:t xml:space="preserve"> </w:t>
            </w:r>
            <w:r>
              <w:rPr>
                <w:sz w:val="28"/>
                <w:szCs w:val="28"/>
                <w:lang w:bidi="ar-IQ"/>
              </w:rPr>
              <w:t>(</w:t>
            </w:r>
            <w:r>
              <w:rPr>
                <w:color w:val="FF0000"/>
                <w:sz w:val="28"/>
                <w:szCs w:val="28"/>
                <w:rtl/>
                <w:lang w:bidi="ar-IQ"/>
              </w:rPr>
              <w:t xml:space="preserve"> </w:t>
            </w:r>
            <w:r>
              <w:rPr>
                <w:sz w:val="28"/>
                <w:szCs w:val="28"/>
              </w:rPr>
              <w:t>Y-</w:t>
            </w:r>
            <w:r>
              <w:rPr>
                <w:sz w:val="28"/>
                <w:szCs w:val="28"/>
                <w:rtl/>
                <w:lang w:bidi="ar-IQ"/>
              </w:rPr>
              <w:t xml:space="preserve"> </w:t>
            </w:r>
          </w:p>
        </w:tc>
        <w:tc>
          <w:tcPr>
            <w:tcW w:w="2131" w:type="dxa"/>
            <w:hideMark/>
          </w:tcPr>
          <w:p w:rsidR="00C67251" w:rsidRDefault="00C67251">
            <w:pPr>
              <w:tabs>
                <w:tab w:val="left" w:pos="26"/>
              </w:tabs>
              <w:rPr>
                <w:rFonts w:hint="cs"/>
                <w:sz w:val="28"/>
                <w:szCs w:val="28"/>
                <w:rtl/>
                <w:lang w:bidi="ar-IQ"/>
              </w:rPr>
            </w:pPr>
            <w:r>
              <w:rPr>
                <w:sz w:val="28"/>
                <w:szCs w:val="28"/>
                <w:rtl/>
                <w:lang w:bidi="ar-IQ"/>
              </w:rPr>
              <w:t>د-</w:t>
            </w:r>
            <w:r>
              <w:rPr>
                <w:rFonts w:hint="cs"/>
                <w:sz w:val="28"/>
                <w:szCs w:val="28"/>
                <w:lang w:bidi="ar-IQ"/>
              </w:rPr>
              <w:t xml:space="preserve"> </w:t>
            </w:r>
            <w:r>
              <w:rPr>
                <w:color w:val="FF0000"/>
                <w:sz w:val="28"/>
                <w:szCs w:val="28"/>
                <w:lang w:bidi="ar-IQ"/>
              </w:rPr>
              <w:t xml:space="preserve">X- (Y+ Z)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AE"/>
        </w:rPr>
        <w:t>أطوال مستطيل</w:t>
      </w:r>
      <w:r>
        <w:rPr>
          <w:sz w:val="28"/>
          <w:szCs w:val="28"/>
          <w:rtl/>
          <w:lang w:bidi="ar-IQ"/>
        </w:rPr>
        <w:t xml:space="preserve">  </w:t>
      </w:r>
      <w:r>
        <w:rPr>
          <w:sz w:val="28"/>
          <w:szCs w:val="28"/>
          <w:lang w:bidi="ar-AE"/>
        </w:rPr>
        <w:t xml:space="preserve"> X, Y</w:t>
      </w:r>
      <w:r>
        <w:rPr>
          <w:sz w:val="28"/>
          <w:szCs w:val="28"/>
          <w:rtl/>
          <w:lang w:bidi="ar-AE"/>
        </w:rPr>
        <w:t xml:space="preserve"> ونعلم أن مساحة المستطيل ضرب أطواله ،ومحيطه جمع طوليه في </w:t>
      </w:r>
      <w:r>
        <w:rPr>
          <w:sz w:val="28"/>
          <w:szCs w:val="28"/>
          <w:lang w:bidi="ar-AE"/>
        </w:rPr>
        <w:t>2</w:t>
      </w:r>
      <w:r>
        <w:rPr>
          <w:sz w:val="28"/>
          <w:szCs w:val="28"/>
          <w:rtl/>
          <w:lang w:bidi="ar-AE"/>
        </w:rPr>
        <w:t xml:space="preserve"> عبر عن مساحته المستطيل المساوية لطول مُحيطهُ،التعبير............</w:t>
      </w:r>
    </w:p>
    <w:tbl>
      <w:tblPr>
        <w:bidiVisual/>
        <w:tblW w:w="0" w:type="auto"/>
        <w:tblLook w:val="01E0" w:firstRow="1" w:lastRow="1" w:firstColumn="1" w:lastColumn="1" w:noHBand="0" w:noVBand="0"/>
      </w:tblPr>
      <w:tblGrid>
        <w:gridCol w:w="1897"/>
        <w:gridCol w:w="2275"/>
        <w:gridCol w:w="2073"/>
        <w:gridCol w:w="2061"/>
      </w:tblGrid>
      <w:tr w:rsidR="00C67251" w:rsidTr="00C67251">
        <w:tc>
          <w:tcPr>
            <w:tcW w:w="1934" w:type="dxa"/>
            <w:hideMark/>
          </w:tcPr>
          <w:p w:rsidR="00C67251" w:rsidRDefault="00C67251">
            <w:pPr>
              <w:tabs>
                <w:tab w:val="left" w:pos="26"/>
              </w:tabs>
              <w:rPr>
                <w:sz w:val="28"/>
                <w:szCs w:val="28"/>
                <w:lang w:bidi="ar-IQ"/>
              </w:rPr>
            </w:pPr>
            <w:r>
              <w:rPr>
                <w:sz w:val="28"/>
                <w:szCs w:val="28"/>
                <w:rtl/>
                <w:lang w:bidi="ar-IQ"/>
              </w:rPr>
              <w:t>أ-  المساحة=</w:t>
            </w:r>
            <w:r>
              <w:rPr>
                <w:sz w:val="28"/>
                <w:szCs w:val="28"/>
                <w:lang w:bidi="ar-IQ"/>
              </w:rPr>
              <w:t xml:space="preserve">Y X </w:t>
            </w:r>
          </w:p>
        </w:tc>
        <w:tc>
          <w:tcPr>
            <w:tcW w:w="2326" w:type="dxa"/>
            <w:hideMark/>
          </w:tcPr>
          <w:p w:rsidR="00C67251" w:rsidRDefault="00C67251">
            <w:pPr>
              <w:tabs>
                <w:tab w:val="left" w:pos="26"/>
              </w:tabs>
              <w:rPr>
                <w:sz w:val="28"/>
                <w:szCs w:val="28"/>
                <w:rtl/>
                <w:lang w:bidi="ar-IQ"/>
              </w:rPr>
            </w:pPr>
            <w:r>
              <w:rPr>
                <w:sz w:val="28"/>
                <w:szCs w:val="28"/>
                <w:rtl/>
                <w:lang w:bidi="ar-IQ"/>
              </w:rPr>
              <w:t>ب-المحيط=</w:t>
            </w:r>
            <w:r>
              <w:rPr>
                <w:sz w:val="28"/>
                <w:szCs w:val="28"/>
                <w:lang w:bidi="ar-IQ"/>
              </w:rPr>
              <w:t xml:space="preserve">2(X +Y) </w:t>
            </w:r>
          </w:p>
        </w:tc>
        <w:tc>
          <w:tcPr>
            <w:tcW w:w="2123" w:type="dxa"/>
            <w:hideMark/>
          </w:tcPr>
          <w:p w:rsidR="00C67251" w:rsidRDefault="00C67251">
            <w:pPr>
              <w:jc w:val="lowKashida"/>
              <w:rPr>
                <w:rFonts w:ascii="TraditionalArabic,Bold"/>
                <w:sz w:val="28"/>
                <w:szCs w:val="28"/>
                <w:rtl/>
                <w:lang w:bidi="ar-IQ"/>
              </w:rPr>
            </w:pPr>
            <w:r>
              <w:rPr>
                <w:sz w:val="28"/>
                <w:szCs w:val="28"/>
                <w:rtl/>
                <w:lang w:bidi="ar-IQ"/>
              </w:rPr>
              <w:t>ج-</w:t>
            </w:r>
            <w:r>
              <w:rPr>
                <w:color w:val="FF0000"/>
                <w:sz w:val="28"/>
                <w:szCs w:val="28"/>
                <w:lang w:bidi="ar-AE"/>
              </w:rPr>
              <w:t>Y X=2(Y+X)</w:t>
            </w:r>
            <w:r>
              <w:rPr>
                <w:color w:val="FF0000"/>
                <w:sz w:val="28"/>
                <w:szCs w:val="28"/>
                <w:rtl/>
                <w:lang w:bidi="ar-AE"/>
              </w:rPr>
              <w:t xml:space="preserve"> </w:t>
            </w:r>
          </w:p>
        </w:tc>
        <w:tc>
          <w:tcPr>
            <w:tcW w:w="2139"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 xml:space="preserve"> X- (Y+ Z)</w:t>
            </w:r>
            <w:r>
              <w:rPr>
                <w:color w:val="FF0000"/>
                <w:sz w:val="28"/>
                <w:szCs w:val="28"/>
                <w:lang w:bidi="ar-IQ"/>
              </w:rPr>
              <w:t xml:space="preserve">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t xml:space="preserve">أذا رمزنا للوزن دجاجة  </w:t>
      </w:r>
      <w:r>
        <w:rPr>
          <w:sz w:val="28"/>
          <w:szCs w:val="28"/>
          <w:lang w:bidi="ar-IQ"/>
        </w:rPr>
        <w:t>X</w:t>
      </w:r>
      <w:r>
        <w:rPr>
          <w:sz w:val="28"/>
          <w:szCs w:val="28"/>
          <w:rtl/>
          <w:lang w:bidi="ar-IQ"/>
        </w:rPr>
        <w:t xml:space="preserve">  فكيف تعبر عن العبارة(</w:t>
      </w:r>
      <w:r>
        <w:rPr>
          <w:color w:val="000000"/>
          <w:sz w:val="28"/>
          <w:szCs w:val="28"/>
          <w:rtl/>
        </w:rPr>
        <w:t xml:space="preserve">تزن نصف وزنها زائد  </w:t>
      </w:r>
      <w:r>
        <w:rPr>
          <w:color w:val="000000"/>
          <w:sz w:val="28"/>
          <w:szCs w:val="28"/>
        </w:rPr>
        <w:t>(1</w:t>
      </w:r>
      <w:r>
        <w:rPr>
          <w:color w:val="000000"/>
          <w:sz w:val="28"/>
          <w:szCs w:val="28"/>
          <w:rtl/>
        </w:rPr>
        <w:t xml:space="preserve"> </w:t>
      </w:r>
      <w:r>
        <w:rPr>
          <w:sz w:val="28"/>
          <w:szCs w:val="28"/>
          <w:rtl/>
          <w:lang w:bidi="ar-IQ"/>
        </w:rPr>
        <w:t>، التعبير...</w:t>
      </w:r>
    </w:p>
    <w:tbl>
      <w:tblPr>
        <w:bidiVisual/>
        <w:tblW w:w="0" w:type="auto"/>
        <w:tblLook w:val="01E0" w:firstRow="1" w:lastRow="1" w:firstColumn="1" w:lastColumn="1" w:noHBand="0" w:noVBand="0"/>
      </w:tblPr>
      <w:tblGrid>
        <w:gridCol w:w="2069"/>
        <w:gridCol w:w="2082"/>
        <w:gridCol w:w="2078"/>
        <w:gridCol w:w="2077"/>
      </w:tblGrid>
      <w:tr w:rsidR="00C67251" w:rsidTr="00C67251">
        <w:tc>
          <w:tcPr>
            <w:tcW w:w="2130" w:type="dxa"/>
            <w:hideMark/>
          </w:tcPr>
          <w:p w:rsidR="00C67251" w:rsidRDefault="00C67251">
            <w:pPr>
              <w:jc w:val="lowKashida"/>
              <w:rPr>
                <w:sz w:val="28"/>
                <w:szCs w:val="28"/>
                <w:lang w:bidi="ar-IQ"/>
              </w:rPr>
            </w:pPr>
            <w:r>
              <w:rPr>
                <w:sz w:val="28"/>
                <w:szCs w:val="28"/>
                <w:rtl/>
                <w:lang w:bidi="ar-IQ"/>
              </w:rPr>
              <w:t xml:space="preserve">أ- </w:t>
            </w:r>
            <w:r>
              <w:rPr>
                <w:rFonts w:hint="cs"/>
                <w:sz w:val="28"/>
                <w:szCs w:val="28"/>
                <w:lang w:bidi="ar-IQ"/>
              </w:rPr>
              <w:t xml:space="preserve"> </w:t>
            </w:r>
            <w:r>
              <w:rPr>
                <w:sz w:val="28"/>
                <w:szCs w:val="28"/>
              </w:rPr>
              <w:t xml:space="preserve"> +X </w:t>
            </w:r>
            <w:r>
              <w:rPr>
                <w:position w:val="-24"/>
                <w:sz w:val="28"/>
                <w:szCs w:val="28"/>
              </w:rPr>
              <w:object w:dxaOrig="1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75pt" o:ole="" fillcolor="window">
                  <v:imagedata r:id="rId18" o:title=""/>
                </v:shape>
                <o:OLEObject Type="Embed" ProgID="Equation.3" ShapeID="_x0000_i1025" DrawAspect="Content" ObjectID="_1600798689" r:id="rId19"/>
              </w:object>
            </w:r>
            <w:r>
              <w:rPr>
                <w:sz w:val="28"/>
                <w:szCs w:val="28"/>
                <w:lang w:bidi="ar-IQ"/>
              </w:rPr>
              <w:t>1</w:t>
            </w:r>
          </w:p>
        </w:tc>
        <w:tc>
          <w:tcPr>
            <w:tcW w:w="2130" w:type="dxa"/>
            <w:hideMark/>
          </w:tcPr>
          <w:p w:rsidR="00C67251" w:rsidRDefault="00C67251">
            <w:pPr>
              <w:jc w:val="lowKashida"/>
              <w:rPr>
                <w:sz w:val="28"/>
                <w:szCs w:val="28"/>
                <w:rtl/>
                <w:lang w:bidi="ar-IQ"/>
              </w:rPr>
            </w:pPr>
            <w:r>
              <w:rPr>
                <w:sz w:val="28"/>
                <w:szCs w:val="28"/>
                <w:rtl/>
                <w:lang w:bidi="ar-IQ"/>
              </w:rPr>
              <w:t xml:space="preserve">ب-    </w:t>
            </w:r>
            <w:r>
              <w:rPr>
                <w:sz w:val="28"/>
                <w:szCs w:val="28"/>
              </w:rPr>
              <w:t xml:space="preserve"> +X </w:t>
            </w:r>
            <w:r>
              <w:rPr>
                <w:position w:val="-24"/>
                <w:sz w:val="28"/>
                <w:szCs w:val="28"/>
              </w:rPr>
              <w:object w:dxaOrig="195" w:dyaOrig="615">
                <v:shape id="_x0000_i1026" type="#_x0000_t75" style="width:9.75pt;height:30.75pt" o:ole="" fillcolor="window">
                  <v:imagedata r:id="rId18" o:title=""/>
                </v:shape>
                <o:OLEObject Type="Embed" ProgID="Equation.3" ShapeID="_x0000_i1026" DrawAspect="Content" ObjectID="_1600798690" r:id="rId20"/>
              </w:object>
            </w:r>
          </w:p>
        </w:tc>
        <w:tc>
          <w:tcPr>
            <w:tcW w:w="2131" w:type="dxa"/>
            <w:hideMark/>
          </w:tcPr>
          <w:p w:rsidR="00C67251" w:rsidRDefault="00C67251">
            <w:pPr>
              <w:jc w:val="lowKashida"/>
              <w:rPr>
                <w:sz w:val="28"/>
                <w:szCs w:val="28"/>
                <w:lang w:bidi="ar-IQ"/>
              </w:rPr>
            </w:pPr>
            <w:r>
              <w:rPr>
                <w:sz w:val="28"/>
                <w:szCs w:val="28"/>
                <w:rtl/>
                <w:lang w:bidi="ar-IQ"/>
              </w:rPr>
              <w:t>ج-</w:t>
            </w:r>
            <w:r>
              <w:rPr>
                <w:rFonts w:hint="cs"/>
                <w:color w:val="FF0000"/>
                <w:sz w:val="28"/>
                <w:szCs w:val="28"/>
                <w:lang w:bidi="ar-IQ"/>
              </w:rPr>
              <w:t xml:space="preserve"> </w:t>
            </w:r>
            <w:r>
              <w:rPr>
                <w:color w:val="FF0000"/>
                <w:sz w:val="28"/>
                <w:szCs w:val="28"/>
                <w:rtl/>
                <w:lang w:bidi="ar-IQ"/>
              </w:rPr>
              <w:t xml:space="preserve">  </w:t>
            </w:r>
            <w:r>
              <w:rPr>
                <w:sz w:val="28"/>
                <w:szCs w:val="28"/>
              </w:rPr>
              <w:t xml:space="preserve"> +X + 1</w:t>
            </w:r>
            <w:r>
              <w:rPr>
                <w:position w:val="-24"/>
                <w:sz w:val="28"/>
                <w:szCs w:val="28"/>
              </w:rPr>
              <w:object w:dxaOrig="195" w:dyaOrig="615">
                <v:shape id="_x0000_i1027" type="#_x0000_t75" style="width:9.75pt;height:30.75pt" o:ole="" fillcolor="window">
                  <v:imagedata r:id="rId18" o:title=""/>
                </v:shape>
                <o:OLEObject Type="Embed" ProgID="Equation.3" ShapeID="_x0000_i1027" DrawAspect="Content" ObjectID="_1600798691" r:id="rId21"/>
              </w:object>
            </w:r>
          </w:p>
        </w:tc>
        <w:tc>
          <w:tcPr>
            <w:tcW w:w="2131" w:type="dxa"/>
            <w:hideMark/>
          </w:tcPr>
          <w:p w:rsidR="00C67251" w:rsidRDefault="00C67251">
            <w:pPr>
              <w:jc w:val="lowKashida"/>
              <w:rPr>
                <w:color w:val="FF0000"/>
                <w:sz w:val="28"/>
                <w:szCs w:val="28"/>
                <w:lang w:bidi="ar-IQ"/>
              </w:rPr>
            </w:pPr>
            <w:r>
              <w:rPr>
                <w:color w:val="FF0000"/>
                <w:sz w:val="28"/>
                <w:szCs w:val="28"/>
                <w:rtl/>
                <w:lang w:bidi="ar-IQ"/>
              </w:rPr>
              <w:t xml:space="preserve">د- </w:t>
            </w:r>
            <w:r>
              <w:rPr>
                <w:color w:val="FF0000"/>
                <w:sz w:val="28"/>
                <w:szCs w:val="28"/>
              </w:rPr>
              <w:t>X + 1</w:t>
            </w:r>
            <w:r>
              <w:rPr>
                <w:color w:val="FF0000"/>
                <w:position w:val="-24"/>
                <w:sz w:val="28"/>
                <w:szCs w:val="28"/>
              </w:rPr>
              <w:object w:dxaOrig="195" w:dyaOrig="615">
                <v:shape id="_x0000_i1028" type="#_x0000_t75" style="width:9.75pt;height:30.75pt" o:ole="" fillcolor="window">
                  <v:imagedata r:id="rId18" o:title=""/>
                </v:shape>
                <o:OLEObject Type="Embed" ProgID="Equation.3" ShapeID="_x0000_i1028" DrawAspect="Content" ObjectID="_1600798692" r:id="rId22"/>
              </w:object>
            </w:r>
            <w:r>
              <w:rPr>
                <w:color w:val="FF0000"/>
                <w:sz w:val="28"/>
                <w:szCs w:val="28"/>
                <w:lang w:bidi="ar-IQ"/>
              </w:rPr>
              <w:t xml:space="preserve">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rFonts w:ascii="TraditionalArabic,Bold"/>
          <w:sz w:val="28"/>
          <w:szCs w:val="28"/>
          <w:rtl/>
        </w:rPr>
        <w:t>إذا</w:t>
      </w:r>
      <w:r>
        <w:rPr>
          <w:rFonts w:ascii="TraditionalArabic,Bold" w:hint="cs"/>
          <w:sz w:val="28"/>
          <w:szCs w:val="28"/>
        </w:rPr>
        <w:t xml:space="preserve"> </w:t>
      </w:r>
      <w:r>
        <w:rPr>
          <w:rFonts w:ascii="TraditionalArabic,Bold"/>
          <w:sz w:val="28"/>
          <w:szCs w:val="28"/>
          <w:rtl/>
        </w:rPr>
        <w:t>كان</w:t>
      </w:r>
      <w:r>
        <w:rPr>
          <w:rFonts w:ascii="TraditionalArabic,Bold" w:hint="cs"/>
          <w:sz w:val="28"/>
          <w:szCs w:val="28"/>
        </w:rPr>
        <w:t xml:space="preserve"> </w:t>
      </w:r>
      <w:r>
        <w:rPr>
          <w:rFonts w:ascii="TraditionalArabic,Bold"/>
          <w:sz w:val="28"/>
          <w:szCs w:val="28"/>
          <w:rtl/>
        </w:rPr>
        <w:t>ثمن</w:t>
      </w:r>
      <w:r>
        <w:rPr>
          <w:rFonts w:ascii="TraditionalArabic,Bold" w:hint="cs"/>
          <w:sz w:val="28"/>
          <w:szCs w:val="28"/>
        </w:rPr>
        <w:t xml:space="preserve"> </w:t>
      </w:r>
      <w:r>
        <w:rPr>
          <w:rFonts w:ascii="TraditionalArabic,Bold"/>
          <w:sz w:val="28"/>
          <w:szCs w:val="28"/>
          <w:rtl/>
        </w:rPr>
        <w:t>القلم</w:t>
      </w:r>
      <w:r>
        <w:rPr>
          <w:rFonts w:ascii="TraditionalArabic,Bold" w:hint="cs"/>
          <w:sz w:val="28"/>
          <w:szCs w:val="28"/>
        </w:rPr>
        <w:t xml:space="preserve"> </w:t>
      </w:r>
      <w:r>
        <w:rPr>
          <w:sz w:val="28"/>
          <w:szCs w:val="28"/>
        </w:rPr>
        <w:t>50</w:t>
      </w:r>
      <w:r>
        <w:rPr>
          <w:rFonts w:ascii="TraditionalArabic,Bold" w:hint="cs"/>
          <w:sz w:val="28"/>
          <w:szCs w:val="28"/>
        </w:rPr>
        <w:t xml:space="preserve"> </w:t>
      </w:r>
      <w:r>
        <w:rPr>
          <w:rFonts w:ascii="TraditionalArabic,Bold"/>
          <w:sz w:val="28"/>
          <w:szCs w:val="28"/>
          <w:rtl/>
        </w:rPr>
        <w:t>دينار</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وثمن</w:t>
      </w:r>
      <w:r>
        <w:rPr>
          <w:rFonts w:ascii="TraditionalArabic,Bold" w:hint="cs"/>
          <w:sz w:val="28"/>
          <w:szCs w:val="28"/>
        </w:rPr>
        <w:t xml:space="preserve"> </w:t>
      </w:r>
      <w:r>
        <w:rPr>
          <w:rFonts w:ascii="TraditionalArabic,Bold"/>
          <w:sz w:val="28"/>
          <w:szCs w:val="28"/>
          <w:rtl/>
        </w:rPr>
        <w:t>المسطرة</w:t>
      </w:r>
      <w:r>
        <w:rPr>
          <w:rFonts w:ascii="TraditionalArabic,Bold" w:hint="cs"/>
          <w:sz w:val="28"/>
          <w:szCs w:val="28"/>
        </w:rPr>
        <w:t xml:space="preserve"> </w:t>
      </w:r>
      <w:r>
        <w:rPr>
          <w:sz w:val="28"/>
          <w:szCs w:val="28"/>
        </w:rPr>
        <w:t>100</w:t>
      </w:r>
      <w:r>
        <w:rPr>
          <w:rFonts w:ascii="TraditionalArabic,Bold" w:hint="cs"/>
          <w:sz w:val="28"/>
          <w:szCs w:val="28"/>
        </w:rPr>
        <w:t xml:space="preserve"> </w:t>
      </w:r>
      <w:r>
        <w:rPr>
          <w:rFonts w:ascii="TraditionalArabic,Bold"/>
          <w:sz w:val="28"/>
          <w:szCs w:val="28"/>
          <w:rtl/>
          <w:lang w:bidi="ar-IQ"/>
        </w:rPr>
        <w:t>دينار</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وثمن</w:t>
      </w:r>
      <w:r>
        <w:rPr>
          <w:rFonts w:ascii="TraditionalArabic,Bold" w:hint="cs"/>
          <w:sz w:val="28"/>
          <w:szCs w:val="28"/>
        </w:rPr>
        <w:t xml:space="preserve"> </w:t>
      </w:r>
      <w:r>
        <w:rPr>
          <w:rFonts w:ascii="TraditionalArabic,Bold"/>
          <w:sz w:val="28"/>
          <w:szCs w:val="28"/>
          <w:rtl/>
        </w:rPr>
        <w:t>الكراسة</w:t>
      </w:r>
      <w:r>
        <w:rPr>
          <w:rFonts w:ascii="TraditionalArabic,Bold" w:hint="cs"/>
          <w:sz w:val="28"/>
          <w:szCs w:val="28"/>
        </w:rPr>
        <w:t xml:space="preserve"> </w:t>
      </w:r>
      <w:r>
        <w:rPr>
          <w:sz w:val="28"/>
          <w:szCs w:val="28"/>
        </w:rPr>
        <w:t>200</w:t>
      </w:r>
      <w:r>
        <w:rPr>
          <w:rFonts w:ascii="TraditionalArabic,Bold" w:hint="cs"/>
          <w:sz w:val="28"/>
          <w:szCs w:val="28"/>
        </w:rPr>
        <w:t xml:space="preserve"> </w:t>
      </w:r>
      <w:r>
        <w:rPr>
          <w:rFonts w:ascii="TraditionalArabic,Bold"/>
          <w:sz w:val="28"/>
          <w:szCs w:val="28"/>
          <w:rtl/>
        </w:rPr>
        <w:t>دينار</w:t>
      </w:r>
      <w:r>
        <w:rPr>
          <w:rFonts w:ascii="TraditionalArabic,Bold" w:hint="cs"/>
          <w:sz w:val="28"/>
          <w:szCs w:val="28"/>
        </w:rPr>
        <w:t xml:space="preserve"> </w:t>
      </w:r>
      <w:r>
        <w:rPr>
          <w:rFonts w:ascii="Traditional Arabic"/>
          <w:sz w:val="28"/>
          <w:szCs w:val="28"/>
        </w:rPr>
        <w:t xml:space="preserve">. </w:t>
      </w:r>
      <w:r>
        <w:rPr>
          <w:rFonts w:ascii="TraditionalArabic,Bold"/>
          <w:sz w:val="28"/>
          <w:szCs w:val="28"/>
          <w:rtl/>
        </w:rPr>
        <w:t>فإن</w:t>
      </w:r>
      <w:r>
        <w:rPr>
          <w:rFonts w:ascii="TraditionalArabic,Bold" w:hint="cs"/>
          <w:sz w:val="28"/>
          <w:szCs w:val="28"/>
        </w:rPr>
        <w:t xml:space="preserve"> </w:t>
      </w:r>
      <w:r>
        <w:rPr>
          <w:rFonts w:ascii="TraditionalArabic,Bold"/>
          <w:sz w:val="28"/>
          <w:szCs w:val="28"/>
          <w:rtl/>
        </w:rPr>
        <w:t>ثمن</w:t>
      </w:r>
      <w:r>
        <w:rPr>
          <w:rFonts w:ascii="TraditionalArabic,Bold" w:hint="cs"/>
          <w:sz w:val="28"/>
          <w:szCs w:val="28"/>
        </w:rPr>
        <w:t xml:space="preserve"> </w:t>
      </w:r>
      <w:r>
        <w:rPr>
          <w:rFonts w:ascii="TraditionalArabic,Bold"/>
          <w:sz w:val="28"/>
          <w:szCs w:val="28"/>
          <w:rtl/>
        </w:rPr>
        <w:t>ثلاثة</w:t>
      </w:r>
      <w:r>
        <w:rPr>
          <w:rFonts w:ascii="TraditionalArabic,Bold" w:hint="cs"/>
          <w:sz w:val="28"/>
          <w:szCs w:val="28"/>
        </w:rPr>
        <w:t xml:space="preserve"> </w:t>
      </w:r>
      <w:r>
        <w:rPr>
          <w:rFonts w:ascii="TraditionalArabic,Bold"/>
          <w:sz w:val="28"/>
          <w:szCs w:val="28"/>
          <w:rtl/>
        </w:rPr>
        <w:t>أقلام</w:t>
      </w:r>
      <w:r>
        <w:rPr>
          <w:rFonts w:ascii="TraditionalArabic,Bold" w:hint="cs"/>
          <w:sz w:val="28"/>
          <w:szCs w:val="28"/>
        </w:rPr>
        <w:t xml:space="preserve"> </w:t>
      </w:r>
      <w:r>
        <w:rPr>
          <w:rFonts w:ascii="TraditionalArabic,Bold"/>
          <w:sz w:val="28"/>
          <w:szCs w:val="28"/>
          <w:rtl/>
        </w:rPr>
        <w:t>وأربعة</w:t>
      </w:r>
      <w:r>
        <w:rPr>
          <w:rFonts w:ascii="TraditionalArabic,Bold" w:hint="cs"/>
          <w:sz w:val="28"/>
          <w:szCs w:val="28"/>
        </w:rPr>
        <w:t xml:space="preserve"> </w:t>
      </w:r>
      <w:r>
        <w:rPr>
          <w:rFonts w:ascii="TraditionalArabic,Bold"/>
          <w:sz w:val="28"/>
          <w:szCs w:val="28"/>
          <w:rtl/>
        </w:rPr>
        <w:t>مساطر</w:t>
      </w:r>
      <w:r>
        <w:rPr>
          <w:rFonts w:ascii="TraditionalArabic,Bold" w:hint="cs"/>
          <w:sz w:val="28"/>
          <w:szCs w:val="28"/>
        </w:rPr>
        <w:t xml:space="preserve"> </w:t>
      </w:r>
      <w:r>
        <w:rPr>
          <w:rFonts w:ascii="TraditionalArabic,Bold"/>
          <w:sz w:val="28"/>
          <w:szCs w:val="28"/>
          <w:rtl/>
        </w:rPr>
        <w:t>وخمس</w:t>
      </w:r>
      <w:r>
        <w:rPr>
          <w:rFonts w:ascii="TraditionalArabic,Bold" w:hint="cs"/>
          <w:sz w:val="28"/>
          <w:szCs w:val="28"/>
        </w:rPr>
        <w:t xml:space="preserve"> </w:t>
      </w:r>
      <w:r>
        <w:rPr>
          <w:rFonts w:ascii="TraditionalArabic,Bold"/>
          <w:sz w:val="28"/>
          <w:szCs w:val="28"/>
          <w:rtl/>
        </w:rPr>
        <w:t>كراسات</w:t>
      </w:r>
      <w:r>
        <w:rPr>
          <w:rFonts w:ascii="TraditionalArabic,Bold" w:hint="cs"/>
          <w:sz w:val="28"/>
          <w:szCs w:val="28"/>
        </w:rPr>
        <w:t xml:space="preserve"> </w:t>
      </w:r>
      <w:r>
        <w:rPr>
          <w:rFonts w:ascii="TraditionalArabic,Bold"/>
          <w:sz w:val="28"/>
          <w:szCs w:val="28"/>
          <w:rtl/>
        </w:rPr>
        <w:t xml:space="preserve"> الثمن هو</w:t>
      </w:r>
      <w:r>
        <w:rPr>
          <w:rFonts w:ascii="TraditionalArabic,Bold" w:hint="cs"/>
          <w:sz w:val="28"/>
          <w:szCs w:val="28"/>
        </w:rPr>
        <w:t xml:space="preserve"> </w:t>
      </w:r>
      <w:r>
        <w:rPr>
          <w:rFonts w:ascii="Traditional Arabic"/>
          <w:sz w:val="28"/>
          <w:szCs w:val="28"/>
        </w:rPr>
        <w:t>:</w:t>
      </w:r>
    </w:p>
    <w:tbl>
      <w:tblPr>
        <w:bidiVisual/>
        <w:tblW w:w="0" w:type="auto"/>
        <w:tblLook w:val="01E0" w:firstRow="1" w:lastRow="1" w:firstColumn="1" w:lastColumn="1" w:noHBand="0" w:noVBand="0"/>
      </w:tblPr>
      <w:tblGrid>
        <w:gridCol w:w="2067"/>
        <w:gridCol w:w="2073"/>
        <w:gridCol w:w="2074"/>
        <w:gridCol w:w="2092"/>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550</w:t>
            </w:r>
            <w:r>
              <w:rPr>
                <w:sz w:val="28"/>
                <w:szCs w:val="28"/>
                <w:rtl/>
                <w:lang w:bidi="ar-IQ"/>
              </w:rPr>
              <w:t xml:space="preserve"> دينار</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1650</w:t>
            </w:r>
            <w:r>
              <w:rPr>
                <w:sz w:val="28"/>
                <w:szCs w:val="28"/>
                <w:rtl/>
                <w:lang w:bidi="ar-IQ"/>
              </w:rPr>
              <w:t xml:space="preserve"> دينار</w:t>
            </w:r>
          </w:p>
        </w:tc>
        <w:tc>
          <w:tcPr>
            <w:tcW w:w="2131" w:type="dxa"/>
            <w:hideMark/>
          </w:tcPr>
          <w:p w:rsidR="00C67251" w:rsidRDefault="00C67251">
            <w:pPr>
              <w:rPr>
                <w:color w:val="FF0000"/>
                <w:sz w:val="28"/>
                <w:szCs w:val="28"/>
                <w:rtl/>
                <w:lang w:bidi="ar-IQ"/>
              </w:rPr>
            </w:pPr>
            <w:r>
              <w:rPr>
                <w:color w:val="FF0000"/>
                <w:sz w:val="28"/>
                <w:szCs w:val="28"/>
                <w:rtl/>
                <w:lang w:bidi="ar-IQ"/>
              </w:rPr>
              <w:t>ج-</w:t>
            </w:r>
            <w:r>
              <w:rPr>
                <w:color w:val="FF0000"/>
                <w:sz w:val="28"/>
                <w:szCs w:val="28"/>
                <w:lang w:bidi="ar-IQ"/>
              </w:rPr>
              <w:t>1550</w:t>
            </w:r>
            <w:r>
              <w:rPr>
                <w:color w:val="FF0000"/>
                <w:sz w:val="28"/>
                <w:szCs w:val="28"/>
                <w:rtl/>
                <w:lang w:bidi="ar-IQ"/>
              </w:rPr>
              <w:t xml:space="preserve"> دينار</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 xml:space="preserve">   1505</w:t>
            </w:r>
            <w:r>
              <w:rPr>
                <w:sz w:val="28"/>
                <w:szCs w:val="28"/>
                <w:rtl/>
                <w:lang w:bidi="ar-IQ"/>
              </w:rPr>
              <w:t>دينار</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AE"/>
        </w:rPr>
        <w:t xml:space="preserve">في حديقة سلمان دجاج وأرانب فقط .عدّ سلمان الرؤوس فكانت </w:t>
      </w:r>
      <w:r>
        <w:rPr>
          <w:sz w:val="28"/>
          <w:szCs w:val="28"/>
          <w:lang w:bidi="ar-AE"/>
        </w:rPr>
        <w:t>6</w:t>
      </w:r>
      <w:r>
        <w:rPr>
          <w:sz w:val="28"/>
          <w:szCs w:val="28"/>
          <w:rtl/>
          <w:lang w:bidi="ar-AE"/>
        </w:rPr>
        <w:t xml:space="preserve"> رؤوس، وعدّ الأرجل فكانت </w:t>
      </w:r>
      <w:r>
        <w:rPr>
          <w:sz w:val="28"/>
          <w:szCs w:val="28"/>
          <w:lang w:bidi="ar-AE"/>
        </w:rPr>
        <w:t>16</w:t>
      </w:r>
      <w:r>
        <w:rPr>
          <w:sz w:val="28"/>
          <w:szCs w:val="28"/>
          <w:rtl/>
          <w:lang w:bidi="ar-AE"/>
        </w:rPr>
        <w:t xml:space="preserve"> رجلا، فكم عدد الأرانب وعدد الدجاج؟ الجواب</w:t>
      </w:r>
      <w:r>
        <w:rPr>
          <w:sz w:val="28"/>
          <w:szCs w:val="28"/>
          <w:rtl/>
          <w:lang w:bidi="ar-IQ"/>
        </w:rPr>
        <w:t>........</w:t>
      </w:r>
    </w:p>
    <w:tbl>
      <w:tblPr>
        <w:bidiVisual/>
        <w:tblW w:w="0" w:type="auto"/>
        <w:tblLook w:val="01E0" w:firstRow="1" w:lastRow="1" w:firstColumn="1" w:lastColumn="1" w:noHBand="0" w:noVBand="0"/>
      </w:tblPr>
      <w:tblGrid>
        <w:gridCol w:w="2074"/>
        <w:gridCol w:w="2080"/>
        <w:gridCol w:w="2076"/>
        <w:gridCol w:w="2076"/>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5</w:t>
            </w:r>
            <w:r>
              <w:rPr>
                <w:sz w:val="28"/>
                <w:szCs w:val="28"/>
                <w:rtl/>
                <w:lang w:bidi="ar-IQ"/>
              </w:rPr>
              <w:t xml:space="preserve"> دجاج و</w:t>
            </w:r>
            <w:r>
              <w:rPr>
                <w:sz w:val="28"/>
                <w:szCs w:val="28"/>
                <w:lang w:bidi="ar-IQ"/>
              </w:rPr>
              <w:t>1</w:t>
            </w:r>
            <w:r>
              <w:rPr>
                <w:sz w:val="28"/>
                <w:szCs w:val="28"/>
                <w:rtl/>
                <w:lang w:bidi="ar-IQ"/>
              </w:rPr>
              <w:t xml:space="preserve"> أرنب</w:t>
            </w:r>
          </w:p>
        </w:tc>
        <w:tc>
          <w:tcPr>
            <w:tcW w:w="2130" w:type="dxa"/>
            <w:hideMark/>
          </w:tcPr>
          <w:p w:rsidR="00C67251" w:rsidRDefault="00C67251">
            <w:pPr>
              <w:tabs>
                <w:tab w:val="left" w:pos="26"/>
              </w:tabs>
              <w:rPr>
                <w:sz w:val="28"/>
                <w:szCs w:val="28"/>
                <w:rtl/>
                <w:lang w:bidi="ar-IQ"/>
              </w:rPr>
            </w:pPr>
            <w:r>
              <w:rPr>
                <w:sz w:val="28"/>
                <w:szCs w:val="28"/>
                <w:rtl/>
                <w:lang w:bidi="ar-IQ"/>
              </w:rPr>
              <w:t>ب-</w:t>
            </w:r>
            <w:r>
              <w:rPr>
                <w:sz w:val="28"/>
                <w:szCs w:val="28"/>
                <w:lang w:bidi="ar-IQ"/>
              </w:rPr>
              <w:t xml:space="preserve"> 2</w:t>
            </w:r>
            <w:r>
              <w:rPr>
                <w:sz w:val="28"/>
                <w:szCs w:val="28"/>
                <w:rtl/>
                <w:lang w:bidi="ar-IQ"/>
              </w:rPr>
              <w:t>دجاج و</w:t>
            </w:r>
            <w:r>
              <w:rPr>
                <w:sz w:val="28"/>
                <w:szCs w:val="28"/>
                <w:lang w:bidi="ar-IQ"/>
              </w:rPr>
              <w:t xml:space="preserve"> 4</w:t>
            </w:r>
            <w:r>
              <w:rPr>
                <w:sz w:val="28"/>
                <w:szCs w:val="28"/>
                <w:rtl/>
                <w:lang w:bidi="ar-IQ"/>
              </w:rPr>
              <w:t>أرنب</w:t>
            </w:r>
          </w:p>
        </w:tc>
        <w:tc>
          <w:tcPr>
            <w:tcW w:w="2131" w:type="dxa"/>
            <w:hideMark/>
          </w:tcPr>
          <w:p w:rsidR="00C67251" w:rsidRDefault="00C67251">
            <w:pPr>
              <w:rPr>
                <w:color w:val="FF0000"/>
                <w:sz w:val="28"/>
                <w:szCs w:val="28"/>
                <w:rtl/>
                <w:lang w:bidi="ar-IQ"/>
              </w:rPr>
            </w:pPr>
            <w:r>
              <w:rPr>
                <w:sz w:val="28"/>
                <w:szCs w:val="28"/>
                <w:rtl/>
                <w:lang w:bidi="ar-IQ"/>
              </w:rPr>
              <w:t>ج-</w:t>
            </w:r>
            <w:r>
              <w:rPr>
                <w:sz w:val="28"/>
                <w:szCs w:val="28"/>
                <w:lang w:bidi="ar-IQ"/>
              </w:rPr>
              <w:t>3</w:t>
            </w:r>
            <w:r>
              <w:rPr>
                <w:sz w:val="28"/>
                <w:szCs w:val="28"/>
                <w:rtl/>
                <w:lang w:bidi="ar-IQ"/>
              </w:rPr>
              <w:t xml:space="preserve"> دجاج و</w:t>
            </w:r>
            <w:r>
              <w:rPr>
                <w:sz w:val="28"/>
                <w:szCs w:val="28"/>
                <w:lang w:bidi="ar-IQ"/>
              </w:rPr>
              <w:t>3</w:t>
            </w:r>
            <w:r>
              <w:rPr>
                <w:sz w:val="28"/>
                <w:szCs w:val="28"/>
                <w:rtl/>
                <w:lang w:bidi="ar-IQ"/>
              </w:rPr>
              <w:t xml:space="preserve"> أرنب</w:t>
            </w:r>
          </w:p>
        </w:tc>
        <w:tc>
          <w:tcPr>
            <w:tcW w:w="2131" w:type="dxa"/>
            <w:hideMark/>
          </w:tcPr>
          <w:p w:rsidR="00C67251" w:rsidRDefault="00C67251">
            <w:pPr>
              <w:tabs>
                <w:tab w:val="left" w:pos="26"/>
              </w:tabs>
              <w:rPr>
                <w:sz w:val="28"/>
                <w:szCs w:val="28"/>
                <w:rtl/>
                <w:lang w:bidi="ar-IQ"/>
              </w:rPr>
            </w:pPr>
            <w:r>
              <w:rPr>
                <w:sz w:val="28"/>
                <w:szCs w:val="28"/>
                <w:rtl/>
                <w:lang w:bidi="ar-IQ"/>
              </w:rPr>
              <w:t>د-</w:t>
            </w:r>
            <w:r>
              <w:rPr>
                <w:color w:val="FF0000"/>
                <w:sz w:val="28"/>
                <w:szCs w:val="28"/>
                <w:lang w:bidi="ar-IQ"/>
              </w:rPr>
              <w:t>4</w:t>
            </w:r>
            <w:r>
              <w:rPr>
                <w:color w:val="FF0000"/>
                <w:sz w:val="28"/>
                <w:szCs w:val="28"/>
                <w:rtl/>
                <w:lang w:bidi="ar-IQ"/>
              </w:rPr>
              <w:t xml:space="preserve"> دجاج و</w:t>
            </w:r>
            <w:r>
              <w:rPr>
                <w:color w:val="FF0000"/>
                <w:sz w:val="28"/>
                <w:szCs w:val="28"/>
                <w:lang w:bidi="ar-IQ"/>
              </w:rPr>
              <w:t>2</w:t>
            </w:r>
            <w:r>
              <w:rPr>
                <w:color w:val="FF0000"/>
                <w:sz w:val="28"/>
                <w:szCs w:val="28"/>
                <w:rtl/>
                <w:lang w:bidi="ar-IQ"/>
              </w:rPr>
              <w:t xml:space="preserve"> أرنب</w:t>
            </w:r>
          </w:p>
        </w:tc>
      </w:tr>
    </w:tbl>
    <w:p w:rsidR="00C67251" w:rsidRDefault="00C67251" w:rsidP="00A06BAE">
      <w:pPr>
        <w:numPr>
          <w:ilvl w:val="0"/>
          <w:numId w:val="23"/>
        </w:numPr>
        <w:tabs>
          <w:tab w:val="left" w:pos="26"/>
          <w:tab w:val="left" w:pos="566"/>
        </w:tabs>
        <w:spacing w:after="0" w:line="240" w:lineRule="auto"/>
        <w:ind w:left="26" w:firstLine="0"/>
        <w:jc w:val="lowKashida"/>
        <w:rPr>
          <w:sz w:val="28"/>
          <w:szCs w:val="28"/>
          <w:rtl/>
          <w:lang w:bidi="ar-IQ"/>
        </w:rPr>
      </w:pPr>
      <w:r>
        <w:rPr>
          <w:sz w:val="28"/>
          <w:szCs w:val="28"/>
          <w:rtl/>
          <w:lang w:bidi="ar-IQ"/>
        </w:rPr>
        <w:t>في التسلسل العددي يوجد عدد غريب ينبغي حذفه:</w:t>
      </w:r>
      <w:r>
        <w:rPr>
          <w:sz w:val="28"/>
          <w:szCs w:val="28"/>
          <w:lang w:bidi="ar-IQ"/>
        </w:rPr>
        <w:t xml:space="preserve">100, 150,200,250,255,300,.. </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200</w:t>
            </w:r>
            <w:r>
              <w:rPr>
                <w:sz w:val="28"/>
                <w:szCs w:val="28"/>
                <w:rtl/>
                <w:lang w:bidi="ar-IQ"/>
              </w:rPr>
              <w:t xml:space="preserve"> </w:t>
            </w:r>
          </w:p>
        </w:tc>
        <w:tc>
          <w:tcPr>
            <w:tcW w:w="2130" w:type="dxa"/>
            <w:hideMark/>
          </w:tcPr>
          <w:p w:rsidR="00C67251" w:rsidRDefault="00C67251">
            <w:pPr>
              <w:tabs>
                <w:tab w:val="left" w:pos="26"/>
              </w:tabs>
              <w:rPr>
                <w:rFonts w:hint="cs"/>
                <w:sz w:val="28"/>
                <w:szCs w:val="28"/>
                <w:rtl/>
                <w:lang w:bidi="ar-IQ"/>
              </w:rPr>
            </w:pPr>
            <w:r>
              <w:rPr>
                <w:sz w:val="28"/>
                <w:szCs w:val="28"/>
                <w:rtl/>
                <w:lang w:bidi="ar-IQ"/>
              </w:rPr>
              <w:t xml:space="preserve">ب- </w:t>
            </w:r>
            <w:r>
              <w:rPr>
                <w:sz w:val="28"/>
                <w:szCs w:val="28"/>
                <w:lang w:bidi="ar-IQ"/>
              </w:rPr>
              <w:t>250</w:t>
            </w:r>
          </w:p>
        </w:tc>
        <w:tc>
          <w:tcPr>
            <w:tcW w:w="2131" w:type="dxa"/>
            <w:hideMark/>
          </w:tcPr>
          <w:p w:rsidR="00C67251" w:rsidRDefault="00C67251">
            <w:pPr>
              <w:rPr>
                <w:color w:val="FF0000"/>
                <w:sz w:val="28"/>
                <w:szCs w:val="28"/>
                <w:rtl/>
                <w:lang w:bidi="ar-IQ"/>
              </w:rPr>
            </w:pPr>
            <w:r>
              <w:rPr>
                <w:color w:val="FF0000"/>
                <w:sz w:val="28"/>
                <w:szCs w:val="28"/>
                <w:rtl/>
                <w:lang w:bidi="ar-IQ"/>
              </w:rPr>
              <w:t>ج-</w:t>
            </w:r>
            <w:r>
              <w:rPr>
                <w:color w:val="FF0000"/>
                <w:sz w:val="28"/>
                <w:szCs w:val="28"/>
                <w:lang w:bidi="ar-IQ"/>
              </w:rPr>
              <w:t>255</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300</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lastRenderedPageBreak/>
        <w:t>جد المجموع من الشكل في ادناه</w:t>
      </w:r>
    </w:p>
    <w:p w:rsidR="00C67251" w:rsidRDefault="00C67251" w:rsidP="00C67251">
      <w:pPr>
        <w:tabs>
          <w:tab w:val="left" w:pos="26"/>
        </w:tabs>
        <w:ind w:left="26"/>
        <w:jc w:val="center"/>
        <w:rPr>
          <w:sz w:val="28"/>
          <w:szCs w:val="28"/>
          <w:lang w:bidi="ar-IQ"/>
        </w:rPr>
      </w:pPr>
      <w:r>
        <w:rPr>
          <w:noProof/>
          <w:sz w:val="28"/>
          <w:szCs w:val="28"/>
        </w:rPr>
        <w:drawing>
          <wp:inline distT="0" distB="0" distL="0" distR="0">
            <wp:extent cx="3552825" cy="2028825"/>
            <wp:effectExtent l="0" t="0" r="9525" b="9525"/>
            <wp:docPr id="7" name="Picture 7" descr="نتيجة بحث الصور عن الغاز صورية مع الح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4" descr="نتيجة بحث الصور عن الغاز صورية مع الحل"/>
                    <pic:cNvPicPr>
                      <a:picLocks noChangeAspect="1" noChangeArrowheads="1"/>
                    </pic:cNvPicPr>
                  </pic:nvPicPr>
                  <pic:blipFill>
                    <a:blip r:embed="rId23">
                      <a:extLst>
                        <a:ext uri="{28A0092B-C50C-407E-A947-70E740481C1C}">
                          <a14:useLocalDpi xmlns:a14="http://schemas.microsoft.com/office/drawing/2010/main" val="0"/>
                        </a:ext>
                      </a:extLst>
                    </a:blip>
                    <a:srcRect l="11400" t="20641" r="14000" b="3558"/>
                    <a:stretch>
                      <a:fillRect/>
                    </a:stretch>
                  </pic:blipFill>
                  <pic:spPr bwMode="auto">
                    <a:xfrm>
                      <a:off x="0" y="0"/>
                      <a:ext cx="3552825" cy="2028825"/>
                    </a:xfrm>
                    <a:prstGeom prst="rect">
                      <a:avLst/>
                    </a:prstGeom>
                    <a:noFill/>
                    <a:ln>
                      <a:noFill/>
                    </a:ln>
                  </pic:spPr>
                </pic:pic>
              </a:graphicData>
            </a:graphic>
          </wp:inline>
        </w:drawing>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color w:val="FF0000"/>
                <w:sz w:val="28"/>
                <w:szCs w:val="28"/>
                <w:lang w:bidi="ar-IQ"/>
              </w:rPr>
              <w:t>21</w:t>
            </w:r>
            <w:r>
              <w:rPr>
                <w:sz w:val="28"/>
                <w:szCs w:val="28"/>
                <w:rtl/>
                <w:lang w:bidi="ar-IQ"/>
              </w:rPr>
              <w:t xml:space="preserve"> </w:t>
            </w:r>
          </w:p>
        </w:tc>
        <w:tc>
          <w:tcPr>
            <w:tcW w:w="2130" w:type="dxa"/>
            <w:hideMark/>
          </w:tcPr>
          <w:p w:rsidR="00C67251" w:rsidRDefault="00C67251">
            <w:pPr>
              <w:tabs>
                <w:tab w:val="left" w:pos="26"/>
              </w:tabs>
              <w:rPr>
                <w:rFonts w:hint="cs"/>
                <w:sz w:val="28"/>
                <w:szCs w:val="28"/>
                <w:rtl/>
                <w:lang w:bidi="ar-IQ"/>
              </w:rPr>
            </w:pPr>
            <w:r>
              <w:rPr>
                <w:sz w:val="28"/>
                <w:szCs w:val="28"/>
                <w:rtl/>
                <w:lang w:bidi="ar-IQ"/>
              </w:rPr>
              <w:t xml:space="preserve">ب- </w:t>
            </w:r>
            <w:r>
              <w:rPr>
                <w:sz w:val="28"/>
                <w:szCs w:val="28"/>
                <w:lang w:bidi="ar-IQ"/>
              </w:rPr>
              <w:t>13</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23</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26</w:t>
            </w:r>
          </w:p>
        </w:tc>
      </w:tr>
    </w:tbl>
    <w:tbl>
      <w:tblPr>
        <w:tblpPr w:leftFromText="180" w:rightFromText="180" w:bottomFromText="200" w:vertAnchor="text" w:horzAnchor="page" w:tblpX="1009" w:tblpY="1"/>
        <w:bidiVisual/>
        <w:tblW w:w="0" w:type="auto"/>
        <w:tblLook w:val="01E0" w:firstRow="1" w:lastRow="1" w:firstColumn="1" w:lastColumn="1" w:noHBand="0" w:noVBand="0"/>
      </w:tblPr>
      <w:tblGrid>
        <w:gridCol w:w="4476"/>
        <w:gridCol w:w="3830"/>
      </w:tblGrid>
      <w:tr w:rsidR="00C67251" w:rsidTr="00C67251">
        <w:trPr>
          <w:trHeight w:val="1258"/>
        </w:trPr>
        <w:tc>
          <w:tcPr>
            <w:tcW w:w="4261" w:type="dxa"/>
            <w:hideMark/>
          </w:tcPr>
          <w:p w:rsidR="00C67251" w:rsidRDefault="00C67251">
            <w:pPr>
              <w:rPr>
                <w:sz w:val="28"/>
                <w:szCs w:val="28"/>
                <w:rtl/>
                <w:lang w:bidi="ar-IQ"/>
              </w:rPr>
            </w:pPr>
            <w:r>
              <w:rPr>
                <w:sz w:val="28"/>
                <w:szCs w:val="28"/>
                <w:rtl/>
                <w:lang w:bidi="ar-IQ"/>
              </w:rPr>
              <w:t>عدد المربعات في الشكل المجاور</w:t>
            </w:r>
          </w:p>
          <w:p w:rsidR="00C67251" w:rsidRDefault="00C67251">
            <w:pPr>
              <w:rPr>
                <w:sz w:val="28"/>
                <w:szCs w:val="28"/>
                <w:rtl/>
                <w:lang w:bidi="ar-IQ"/>
              </w:rPr>
            </w:pPr>
            <w:r>
              <w:rPr>
                <w:noProof/>
                <w:sz w:val="28"/>
                <w:szCs w:val="28"/>
              </w:rPr>
              <w:drawing>
                <wp:inline distT="0" distB="0" distL="0" distR="0">
                  <wp:extent cx="2705100" cy="2009775"/>
                  <wp:effectExtent l="0" t="0" r="0" b="9525"/>
                  <wp:docPr id="6" name="Picture 6" descr="سؤال سوال ذكاء الغاز عبقرية و تفكير مع الحل كم مربع في الشك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5" descr="سؤال سوال ذكاء الغاز عبقرية و تفكير مع الحل كم مربع في الشكل ؟"/>
                          <pic:cNvPicPr>
                            <a:picLocks noChangeAspect="1" noChangeArrowheads="1"/>
                          </pic:cNvPicPr>
                        </pic:nvPicPr>
                        <pic:blipFill>
                          <a:blip r:embed="rId24">
                            <a:extLst>
                              <a:ext uri="{28A0092B-C50C-407E-A947-70E740481C1C}">
                                <a14:useLocalDpi xmlns:a14="http://schemas.microsoft.com/office/drawing/2010/main" val="0"/>
                              </a:ext>
                            </a:extLst>
                          </a:blip>
                          <a:srcRect l="6740" t="8377" r="12386" b="18848"/>
                          <a:stretch>
                            <a:fillRect/>
                          </a:stretch>
                        </pic:blipFill>
                        <pic:spPr bwMode="auto">
                          <a:xfrm>
                            <a:off x="0" y="0"/>
                            <a:ext cx="2705100" cy="2009775"/>
                          </a:xfrm>
                          <a:prstGeom prst="rect">
                            <a:avLst/>
                          </a:prstGeom>
                          <a:noFill/>
                          <a:ln>
                            <a:noFill/>
                          </a:ln>
                        </pic:spPr>
                      </pic:pic>
                    </a:graphicData>
                  </a:graphic>
                </wp:inline>
              </w:drawing>
            </w:r>
          </w:p>
        </w:tc>
        <w:tc>
          <w:tcPr>
            <w:tcW w:w="4261" w:type="dxa"/>
          </w:tcPr>
          <w:tbl>
            <w:tblPr>
              <w:tblpPr w:leftFromText="180" w:rightFromText="180" w:bottomFromText="200" w:vertAnchor="text" w:horzAnchor="page" w:tblpX="1" w:tblpY="171"/>
              <w:bidiVisual/>
              <w:tblW w:w="0" w:type="auto"/>
              <w:tblLook w:val="01E0" w:firstRow="1" w:lastRow="1" w:firstColumn="1" w:lastColumn="1" w:noHBand="0" w:noVBand="0"/>
            </w:tblPr>
            <w:tblGrid>
              <w:gridCol w:w="802"/>
              <w:gridCol w:w="846"/>
            </w:tblGrid>
            <w:tr w:rsidR="00C67251">
              <w:trPr>
                <w:trHeight w:val="493"/>
              </w:trPr>
              <w:tc>
                <w:tcPr>
                  <w:tcW w:w="802" w:type="dxa"/>
                </w:tcPr>
                <w:p w:rsidR="00C67251" w:rsidRDefault="00C67251">
                  <w:pPr>
                    <w:rPr>
                      <w:sz w:val="28"/>
                      <w:szCs w:val="28"/>
                      <w:rtl/>
                      <w:lang w:bidi="ar-IQ"/>
                    </w:rPr>
                  </w:pPr>
                </w:p>
              </w:tc>
              <w:tc>
                <w:tcPr>
                  <w:tcW w:w="846" w:type="dxa"/>
                </w:tcPr>
                <w:p w:rsidR="00C67251" w:rsidRDefault="00C67251">
                  <w:pPr>
                    <w:rPr>
                      <w:sz w:val="28"/>
                      <w:szCs w:val="28"/>
                      <w:rtl/>
                      <w:lang w:bidi="ar-IQ"/>
                    </w:rPr>
                  </w:pPr>
                </w:p>
              </w:tc>
            </w:tr>
            <w:tr w:rsidR="00C67251">
              <w:trPr>
                <w:trHeight w:val="485"/>
              </w:trPr>
              <w:tc>
                <w:tcPr>
                  <w:tcW w:w="802" w:type="dxa"/>
                </w:tcPr>
                <w:p w:rsidR="00C67251" w:rsidRDefault="00C67251">
                  <w:pPr>
                    <w:rPr>
                      <w:sz w:val="28"/>
                      <w:szCs w:val="28"/>
                      <w:rtl/>
                      <w:lang w:bidi="ar-IQ"/>
                    </w:rPr>
                  </w:pPr>
                </w:p>
              </w:tc>
              <w:tc>
                <w:tcPr>
                  <w:tcW w:w="846" w:type="dxa"/>
                </w:tcPr>
                <w:p w:rsidR="00C67251" w:rsidRDefault="00C67251">
                  <w:pPr>
                    <w:rPr>
                      <w:sz w:val="28"/>
                      <w:szCs w:val="28"/>
                      <w:rtl/>
                      <w:lang w:bidi="ar-IQ"/>
                    </w:rPr>
                  </w:pPr>
                </w:p>
              </w:tc>
            </w:tr>
          </w:tbl>
          <w:p w:rsidR="00C67251" w:rsidRDefault="00C67251">
            <w:pPr>
              <w:rPr>
                <w:sz w:val="28"/>
                <w:szCs w:val="28"/>
                <w:rtl/>
                <w:lang w:bidi="ar-IQ"/>
              </w:rPr>
            </w:pPr>
          </w:p>
          <w:p w:rsidR="00C67251" w:rsidRDefault="00C67251">
            <w:pPr>
              <w:rPr>
                <w:sz w:val="28"/>
                <w:szCs w:val="28"/>
                <w:rtl/>
                <w:lang w:bidi="ar-IQ"/>
              </w:rPr>
            </w:pPr>
            <w:r>
              <w:rPr>
                <w:sz w:val="28"/>
                <w:szCs w:val="28"/>
                <w:rtl/>
                <w:lang w:bidi="ar-IQ"/>
              </w:rPr>
              <w:t>ع</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p>
    <w:p w:rsidR="00C67251" w:rsidRDefault="00C67251" w:rsidP="00C67251">
      <w:pPr>
        <w:tabs>
          <w:tab w:val="left" w:pos="26"/>
        </w:tabs>
        <w:ind w:left="26"/>
        <w:jc w:val="lowKashida"/>
        <w:rPr>
          <w:sz w:val="28"/>
          <w:szCs w:val="28"/>
          <w:lang w:bidi="ar-IQ"/>
        </w:rPr>
      </w:pPr>
    </w:p>
    <w:p w:rsidR="00C67251" w:rsidRDefault="00C67251" w:rsidP="00C67251">
      <w:pPr>
        <w:tabs>
          <w:tab w:val="left" w:pos="26"/>
        </w:tabs>
        <w:ind w:left="26"/>
        <w:jc w:val="lowKashida"/>
        <w:rPr>
          <w:sz w:val="28"/>
          <w:szCs w:val="28"/>
          <w:rtl/>
          <w:lang w:bidi="ar-IQ"/>
        </w:rPr>
      </w:pPr>
    </w:p>
    <w:tbl>
      <w:tblPr>
        <w:bidiVisual/>
        <w:tblW w:w="0" w:type="auto"/>
        <w:tblLook w:val="01E0" w:firstRow="1" w:lastRow="1" w:firstColumn="1" w:lastColumn="1" w:noHBand="0" w:noVBand="0"/>
      </w:tblPr>
      <w:tblGrid>
        <w:gridCol w:w="2074"/>
        <w:gridCol w:w="2078"/>
        <w:gridCol w:w="2078"/>
        <w:gridCol w:w="2076"/>
      </w:tblGrid>
      <w:tr w:rsidR="00C67251" w:rsidTr="00C67251">
        <w:tc>
          <w:tcPr>
            <w:tcW w:w="2130" w:type="dxa"/>
            <w:hideMark/>
          </w:tcPr>
          <w:p w:rsidR="00C67251" w:rsidRDefault="00C67251">
            <w:pPr>
              <w:tabs>
                <w:tab w:val="left" w:pos="26"/>
              </w:tabs>
              <w:rPr>
                <w:sz w:val="28"/>
                <w:szCs w:val="28"/>
                <w:rtl/>
                <w:lang w:bidi="ar-IQ"/>
              </w:rPr>
            </w:pPr>
            <w:r>
              <w:rPr>
                <w:sz w:val="28"/>
                <w:szCs w:val="28"/>
                <w:rtl/>
                <w:lang w:bidi="ar-IQ"/>
              </w:rPr>
              <w:t xml:space="preserve">أ- </w:t>
            </w:r>
            <w:r>
              <w:rPr>
                <w:sz w:val="28"/>
                <w:szCs w:val="28"/>
                <w:lang w:bidi="ar-IQ"/>
              </w:rPr>
              <w:t>3</w:t>
            </w:r>
            <w:r>
              <w:rPr>
                <w:sz w:val="28"/>
                <w:szCs w:val="28"/>
                <w:rtl/>
                <w:lang w:bidi="ar-IQ"/>
              </w:rPr>
              <w:t xml:space="preserve"> </w:t>
            </w:r>
          </w:p>
        </w:tc>
        <w:tc>
          <w:tcPr>
            <w:tcW w:w="2130" w:type="dxa"/>
            <w:hideMark/>
          </w:tcPr>
          <w:p w:rsidR="00C67251" w:rsidRDefault="00C67251">
            <w:pPr>
              <w:tabs>
                <w:tab w:val="left" w:pos="26"/>
              </w:tabs>
              <w:rPr>
                <w:rFonts w:hint="cs"/>
                <w:sz w:val="28"/>
                <w:szCs w:val="28"/>
                <w:rtl/>
                <w:lang w:bidi="ar-IQ"/>
              </w:rPr>
            </w:pPr>
            <w:r>
              <w:rPr>
                <w:sz w:val="28"/>
                <w:szCs w:val="28"/>
                <w:rtl/>
                <w:lang w:bidi="ar-IQ"/>
              </w:rPr>
              <w:t xml:space="preserve">ب- </w:t>
            </w:r>
            <w:r>
              <w:rPr>
                <w:sz w:val="28"/>
                <w:szCs w:val="28"/>
                <w:lang w:bidi="ar-IQ"/>
              </w:rPr>
              <w:t>4</w:t>
            </w:r>
          </w:p>
        </w:tc>
        <w:tc>
          <w:tcPr>
            <w:tcW w:w="2131" w:type="dxa"/>
            <w:hideMark/>
          </w:tcPr>
          <w:p w:rsidR="00C67251" w:rsidRDefault="00C67251">
            <w:pPr>
              <w:rPr>
                <w:color w:val="FF0000"/>
                <w:sz w:val="28"/>
                <w:szCs w:val="28"/>
                <w:rtl/>
                <w:lang w:bidi="ar-IQ"/>
              </w:rPr>
            </w:pPr>
            <w:r>
              <w:rPr>
                <w:color w:val="FF0000"/>
                <w:sz w:val="28"/>
                <w:szCs w:val="28"/>
                <w:rtl/>
                <w:lang w:bidi="ar-IQ"/>
              </w:rPr>
              <w:t>ج-</w:t>
            </w:r>
            <w:r>
              <w:rPr>
                <w:color w:val="FF0000"/>
                <w:sz w:val="28"/>
                <w:szCs w:val="28"/>
                <w:lang w:bidi="ar-IQ"/>
              </w:rPr>
              <w:t>8</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6</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t>جد قيمة العدد(</w:t>
      </w:r>
      <w:r>
        <w:rPr>
          <w:sz w:val="28"/>
          <w:szCs w:val="28"/>
          <w:lang w:bidi="ar-IQ"/>
        </w:rPr>
        <w:t>D</w:t>
      </w:r>
      <w:r>
        <w:rPr>
          <w:sz w:val="28"/>
          <w:szCs w:val="28"/>
          <w:rtl/>
          <w:lang w:bidi="ar-IQ"/>
        </w:rPr>
        <w:t>)  أذا علمت أن (</w:t>
      </w:r>
      <w:r>
        <w:rPr>
          <w:sz w:val="28"/>
          <w:szCs w:val="28"/>
          <w:lang w:bidi="ar-IQ"/>
        </w:rPr>
        <w:t>D= A + C</w:t>
      </w:r>
      <w:r>
        <w:rPr>
          <w:sz w:val="28"/>
          <w:szCs w:val="28"/>
          <w:rtl/>
          <w:lang w:bidi="ar-IQ"/>
        </w:rPr>
        <w:t>) وأن (</w:t>
      </w:r>
      <w:r>
        <w:rPr>
          <w:sz w:val="28"/>
          <w:szCs w:val="28"/>
          <w:lang w:bidi="ar-IQ"/>
        </w:rPr>
        <w:t>C</w:t>
      </w:r>
      <w:r>
        <w:rPr>
          <w:sz w:val="28"/>
          <w:szCs w:val="28"/>
          <w:rtl/>
          <w:lang w:bidi="ar-IQ"/>
        </w:rPr>
        <w:t>) ضعف (</w:t>
      </w:r>
      <w:r>
        <w:rPr>
          <w:sz w:val="28"/>
          <w:szCs w:val="28"/>
          <w:lang w:bidi="ar-IQ"/>
        </w:rPr>
        <w:t>A</w:t>
      </w:r>
      <w:r>
        <w:rPr>
          <w:sz w:val="28"/>
          <w:szCs w:val="28"/>
          <w:rtl/>
          <w:lang w:bidi="ar-IQ"/>
        </w:rPr>
        <w:t>) الجواب....</w:t>
      </w:r>
    </w:p>
    <w:tbl>
      <w:tblPr>
        <w:bidiVisual/>
        <w:tblW w:w="0" w:type="auto"/>
        <w:tblLook w:val="01E0" w:firstRow="1" w:lastRow="1" w:firstColumn="1" w:lastColumn="1" w:noHBand="0" w:noVBand="0"/>
      </w:tblPr>
      <w:tblGrid>
        <w:gridCol w:w="2073"/>
        <w:gridCol w:w="2078"/>
        <w:gridCol w:w="2077"/>
        <w:gridCol w:w="2078"/>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4</w:t>
            </w:r>
            <w:r>
              <w:rPr>
                <w:sz w:val="28"/>
                <w:szCs w:val="28"/>
                <w:rtl/>
                <w:lang w:bidi="ar-IQ"/>
              </w:rPr>
              <w:t xml:space="preserve"> </w:t>
            </w:r>
          </w:p>
        </w:tc>
        <w:tc>
          <w:tcPr>
            <w:tcW w:w="2130" w:type="dxa"/>
            <w:hideMark/>
          </w:tcPr>
          <w:p w:rsidR="00C67251" w:rsidRDefault="00C67251">
            <w:pPr>
              <w:tabs>
                <w:tab w:val="left" w:pos="26"/>
              </w:tabs>
              <w:rPr>
                <w:rFonts w:hint="cs"/>
                <w:color w:val="FF0000"/>
                <w:sz w:val="28"/>
                <w:szCs w:val="28"/>
                <w:rtl/>
                <w:lang w:bidi="ar-IQ"/>
              </w:rPr>
            </w:pPr>
            <w:r>
              <w:rPr>
                <w:color w:val="FF0000"/>
                <w:sz w:val="28"/>
                <w:szCs w:val="28"/>
                <w:rtl/>
                <w:lang w:bidi="ar-IQ"/>
              </w:rPr>
              <w:t xml:space="preserve">ب- </w:t>
            </w:r>
            <w:r>
              <w:rPr>
                <w:color w:val="FF0000"/>
                <w:sz w:val="28"/>
                <w:szCs w:val="28"/>
                <w:lang w:bidi="ar-IQ"/>
              </w:rPr>
              <w:t>6</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8</w:t>
            </w:r>
          </w:p>
        </w:tc>
        <w:tc>
          <w:tcPr>
            <w:tcW w:w="2131" w:type="dxa"/>
            <w:hideMark/>
          </w:tcPr>
          <w:p w:rsidR="00C67251" w:rsidRDefault="00C67251">
            <w:pPr>
              <w:tabs>
                <w:tab w:val="left" w:pos="26"/>
              </w:tabs>
              <w:rPr>
                <w:sz w:val="28"/>
                <w:szCs w:val="28"/>
                <w:rtl/>
                <w:lang w:bidi="ar-IQ"/>
              </w:rPr>
            </w:pPr>
            <w:r>
              <w:rPr>
                <w:sz w:val="28"/>
                <w:szCs w:val="28"/>
                <w:rtl/>
                <w:lang w:bidi="ar-IQ"/>
              </w:rPr>
              <w:t>د-</w:t>
            </w:r>
            <w:r>
              <w:rPr>
                <w:sz w:val="28"/>
                <w:szCs w:val="28"/>
                <w:lang w:bidi="ar-IQ"/>
              </w:rPr>
              <w:t>10</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t>مجموع قياسات زوايا أي  مثلث180ْ احدها 50ْ أي الحالات غير ممكنة: وجود زاويتين...</w:t>
      </w:r>
    </w:p>
    <w:tbl>
      <w:tblPr>
        <w:bidiVisual/>
        <w:tblW w:w="0" w:type="auto"/>
        <w:tblLook w:val="01E0" w:firstRow="1" w:lastRow="1" w:firstColumn="1" w:lastColumn="1" w:noHBand="0" w:noVBand="0"/>
      </w:tblPr>
      <w:tblGrid>
        <w:gridCol w:w="2083"/>
        <w:gridCol w:w="2072"/>
        <w:gridCol w:w="2073"/>
        <w:gridCol w:w="2078"/>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أ- 100ْ، 30ْ</w:t>
            </w:r>
          </w:p>
        </w:tc>
        <w:tc>
          <w:tcPr>
            <w:tcW w:w="2130" w:type="dxa"/>
            <w:hideMark/>
          </w:tcPr>
          <w:p w:rsidR="00C67251" w:rsidRDefault="00C67251">
            <w:pPr>
              <w:tabs>
                <w:tab w:val="left" w:pos="26"/>
              </w:tabs>
              <w:rPr>
                <w:sz w:val="28"/>
                <w:szCs w:val="28"/>
                <w:rtl/>
                <w:lang w:bidi="ar-IQ"/>
              </w:rPr>
            </w:pPr>
            <w:r>
              <w:rPr>
                <w:sz w:val="28"/>
                <w:szCs w:val="28"/>
                <w:rtl/>
                <w:lang w:bidi="ar-IQ"/>
              </w:rPr>
              <w:t>ب- 70ْ ، 60ْ</w:t>
            </w:r>
          </w:p>
        </w:tc>
        <w:tc>
          <w:tcPr>
            <w:tcW w:w="2131" w:type="dxa"/>
            <w:hideMark/>
          </w:tcPr>
          <w:p w:rsidR="00C67251" w:rsidRDefault="00C67251">
            <w:pPr>
              <w:rPr>
                <w:sz w:val="28"/>
                <w:szCs w:val="28"/>
                <w:rtl/>
                <w:lang w:bidi="ar-IQ"/>
              </w:rPr>
            </w:pPr>
            <w:r>
              <w:rPr>
                <w:sz w:val="28"/>
                <w:szCs w:val="28"/>
                <w:rtl/>
                <w:lang w:bidi="ar-IQ"/>
              </w:rPr>
              <w:t>ج- 80ْ ، 50ْ</w:t>
            </w:r>
          </w:p>
        </w:tc>
        <w:tc>
          <w:tcPr>
            <w:tcW w:w="2131" w:type="dxa"/>
            <w:hideMark/>
          </w:tcPr>
          <w:p w:rsidR="00C67251" w:rsidRDefault="00C67251">
            <w:pPr>
              <w:tabs>
                <w:tab w:val="left" w:pos="26"/>
              </w:tabs>
              <w:rPr>
                <w:color w:val="FF0000"/>
                <w:sz w:val="28"/>
                <w:szCs w:val="28"/>
                <w:rtl/>
                <w:lang w:bidi="ar-IQ"/>
              </w:rPr>
            </w:pPr>
            <w:r>
              <w:rPr>
                <w:color w:val="FF0000"/>
                <w:sz w:val="28"/>
                <w:szCs w:val="28"/>
                <w:rtl/>
                <w:lang w:bidi="ar-IQ"/>
              </w:rPr>
              <w:t xml:space="preserve">د- كلاهما  </w:t>
            </w:r>
            <w:r>
              <w:rPr>
                <w:color w:val="FF0000"/>
                <w:sz w:val="28"/>
                <w:szCs w:val="28"/>
                <w:lang w:bidi="ar-IQ"/>
              </w:rPr>
              <w:t>60</w:t>
            </w:r>
            <w:r>
              <w:rPr>
                <w:rFonts w:ascii="Arial" w:hAnsi="Arial" w:cs="Arial"/>
                <w:color w:val="FF0000"/>
                <w:sz w:val="28"/>
                <w:szCs w:val="28"/>
                <w:lang w:bidi="ar-IQ"/>
              </w:rPr>
              <w:t>ْ</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t xml:space="preserve">نعلم الزاوية القائمة=90ْ ، والحادة &lt; </w:t>
      </w:r>
      <w:r>
        <w:rPr>
          <w:sz w:val="28"/>
          <w:szCs w:val="28"/>
          <w:lang w:bidi="ar-IQ"/>
        </w:rPr>
        <w:t>90</w:t>
      </w:r>
      <w:r>
        <w:rPr>
          <w:rFonts w:ascii="Arial" w:hAnsi="Arial" w:cs="Arial"/>
          <w:sz w:val="28"/>
          <w:szCs w:val="28"/>
          <w:lang w:bidi="ar-IQ"/>
        </w:rPr>
        <w:t>ْ</w:t>
      </w:r>
      <w:r>
        <w:rPr>
          <w:sz w:val="28"/>
          <w:szCs w:val="28"/>
          <w:rtl/>
          <w:lang w:bidi="ar-IQ"/>
        </w:rPr>
        <w:t xml:space="preserve"> ،  والمنفرجة &gt; </w:t>
      </w:r>
      <w:r>
        <w:rPr>
          <w:sz w:val="28"/>
          <w:szCs w:val="28"/>
          <w:lang w:bidi="ar-IQ"/>
        </w:rPr>
        <w:t>90</w:t>
      </w:r>
      <w:r>
        <w:rPr>
          <w:rFonts w:ascii="Arial" w:hAnsi="Arial" w:cs="Arial"/>
          <w:sz w:val="28"/>
          <w:szCs w:val="28"/>
          <w:lang w:bidi="ar-IQ"/>
        </w:rPr>
        <w:t>ْ</w:t>
      </w:r>
      <w:r>
        <w:rPr>
          <w:sz w:val="28"/>
          <w:szCs w:val="28"/>
          <w:rtl/>
          <w:lang w:bidi="ar-IQ"/>
        </w:rPr>
        <w:t xml:space="preserve"> أي الحالات غير ممكنة في مثلث واحد توجد فيه زاوية حادة : وجود زاويتين...</w:t>
      </w:r>
    </w:p>
    <w:tbl>
      <w:tblPr>
        <w:bidiVisual/>
        <w:tblW w:w="0" w:type="auto"/>
        <w:tblLook w:val="01E0" w:firstRow="1" w:lastRow="1" w:firstColumn="1" w:lastColumn="1" w:noHBand="0" w:noVBand="0"/>
      </w:tblPr>
      <w:tblGrid>
        <w:gridCol w:w="2083"/>
        <w:gridCol w:w="2069"/>
        <w:gridCol w:w="2077"/>
        <w:gridCol w:w="207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lastRenderedPageBreak/>
              <w:t xml:space="preserve">أ- حادة ومنفرجة </w:t>
            </w:r>
          </w:p>
        </w:tc>
        <w:tc>
          <w:tcPr>
            <w:tcW w:w="2130" w:type="dxa"/>
            <w:hideMark/>
          </w:tcPr>
          <w:p w:rsidR="00C67251" w:rsidRDefault="00C67251">
            <w:pPr>
              <w:tabs>
                <w:tab w:val="left" w:pos="26"/>
              </w:tabs>
              <w:rPr>
                <w:sz w:val="28"/>
                <w:szCs w:val="28"/>
                <w:rtl/>
                <w:lang w:bidi="ar-IQ"/>
              </w:rPr>
            </w:pPr>
            <w:r>
              <w:rPr>
                <w:sz w:val="28"/>
                <w:szCs w:val="28"/>
                <w:rtl/>
                <w:lang w:bidi="ar-IQ"/>
              </w:rPr>
              <w:t>ب- حادة و قائمة</w:t>
            </w:r>
          </w:p>
        </w:tc>
        <w:tc>
          <w:tcPr>
            <w:tcW w:w="2131" w:type="dxa"/>
            <w:hideMark/>
          </w:tcPr>
          <w:p w:rsidR="00C67251" w:rsidRDefault="00C67251">
            <w:pPr>
              <w:rPr>
                <w:sz w:val="28"/>
                <w:szCs w:val="28"/>
                <w:rtl/>
                <w:lang w:bidi="ar-IQ"/>
              </w:rPr>
            </w:pPr>
            <w:r>
              <w:rPr>
                <w:sz w:val="28"/>
                <w:szCs w:val="28"/>
                <w:rtl/>
                <w:lang w:bidi="ar-IQ"/>
              </w:rPr>
              <w:t>ج-حادتين</w:t>
            </w:r>
          </w:p>
        </w:tc>
        <w:tc>
          <w:tcPr>
            <w:tcW w:w="2131" w:type="dxa"/>
            <w:hideMark/>
          </w:tcPr>
          <w:p w:rsidR="00C67251" w:rsidRDefault="00C67251">
            <w:pPr>
              <w:tabs>
                <w:tab w:val="left" w:pos="26"/>
              </w:tabs>
              <w:rPr>
                <w:color w:val="FF0000"/>
                <w:sz w:val="28"/>
                <w:szCs w:val="28"/>
                <w:rtl/>
                <w:lang w:bidi="ar-IQ"/>
              </w:rPr>
            </w:pPr>
            <w:r>
              <w:rPr>
                <w:color w:val="FF0000"/>
                <w:sz w:val="28"/>
                <w:szCs w:val="28"/>
                <w:rtl/>
                <w:lang w:bidi="ar-IQ"/>
              </w:rPr>
              <w:t>د- قائمتين</w:t>
            </w:r>
          </w:p>
        </w:tc>
      </w:tr>
    </w:tbl>
    <w:p w:rsidR="00C67251" w:rsidRDefault="00C67251" w:rsidP="00A06BAE">
      <w:pPr>
        <w:numPr>
          <w:ilvl w:val="0"/>
          <w:numId w:val="23"/>
        </w:numPr>
        <w:tabs>
          <w:tab w:val="left" w:pos="26"/>
          <w:tab w:val="left" w:pos="566"/>
        </w:tabs>
        <w:spacing w:after="0" w:line="240" w:lineRule="auto"/>
        <w:ind w:left="26" w:firstLine="0"/>
        <w:jc w:val="lowKashida"/>
        <w:rPr>
          <w:sz w:val="28"/>
          <w:szCs w:val="28"/>
          <w:rtl/>
          <w:lang w:bidi="ar-IQ"/>
        </w:rPr>
      </w:pPr>
      <w:r>
        <w:rPr>
          <w:sz w:val="28"/>
          <w:szCs w:val="28"/>
          <w:rtl/>
          <w:lang w:bidi="ar-IQ"/>
        </w:rPr>
        <w:t xml:space="preserve">أذا كانت قيمة </w:t>
      </w:r>
      <w:r>
        <w:rPr>
          <w:sz w:val="28"/>
          <w:szCs w:val="28"/>
          <w:lang w:bidi="ar-IQ"/>
        </w:rPr>
        <w:t xml:space="preserve">A=10  ,  B= 5  ,  C=  3 </w:t>
      </w:r>
      <w:r>
        <w:rPr>
          <w:sz w:val="28"/>
          <w:szCs w:val="28"/>
          <w:rtl/>
          <w:lang w:bidi="ar-IQ"/>
        </w:rPr>
        <w:t xml:space="preserve">  فأن القيمة العددية للمقدار</w:t>
      </w:r>
      <w:r>
        <w:rPr>
          <w:sz w:val="28"/>
          <w:szCs w:val="28"/>
          <w:lang w:bidi="ar-IQ"/>
        </w:rPr>
        <w:t>4B- 2A- C=</w:t>
      </w:r>
    </w:p>
    <w:tbl>
      <w:tblPr>
        <w:bidiVisual/>
        <w:tblW w:w="0" w:type="auto"/>
        <w:tblLook w:val="01E0" w:firstRow="1" w:lastRow="1" w:firstColumn="1" w:lastColumn="1" w:noHBand="0" w:noVBand="0"/>
      </w:tblPr>
      <w:tblGrid>
        <w:gridCol w:w="2073"/>
        <w:gridCol w:w="2077"/>
        <w:gridCol w:w="2077"/>
        <w:gridCol w:w="2079"/>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3</w:t>
            </w:r>
            <w:r>
              <w:rPr>
                <w:sz w:val="28"/>
                <w:szCs w:val="28"/>
                <w:rtl/>
                <w:lang w:bidi="ar-IQ"/>
              </w:rPr>
              <w:t xml:space="preserve"> </w:t>
            </w:r>
          </w:p>
        </w:tc>
        <w:tc>
          <w:tcPr>
            <w:tcW w:w="2130" w:type="dxa"/>
            <w:hideMark/>
          </w:tcPr>
          <w:p w:rsidR="00C67251" w:rsidRDefault="00C67251">
            <w:pPr>
              <w:tabs>
                <w:tab w:val="left" w:pos="26"/>
              </w:tabs>
              <w:rPr>
                <w:rFonts w:hint="cs"/>
                <w:color w:val="FF0000"/>
                <w:sz w:val="28"/>
                <w:szCs w:val="28"/>
                <w:rtl/>
                <w:lang w:bidi="ar-IQ"/>
              </w:rPr>
            </w:pPr>
            <w:r>
              <w:rPr>
                <w:color w:val="FF0000"/>
                <w:sz w:val="28"/>
                <w:szCs w:val="28"/>
                <w:rtl/>
                <w:lang w:bidi="ar-IQ"/>
              </w:rPr>
              <w:t xml:space="preserve">ب- </w:t>
            </w:r>
            <w:r>
              <w:rPr>
                <w:color w:val="FF0000"/>
                <w:sz w:val="28"/>
                <w:szCs w:val="28"/>
                <w:lang w:bidi="ar-IQ"/>
              </w:rPr>
              <w:t>- 3</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 xml:space="preserve">- 8  </w:t>
            </w:r>
          </w:p>
        </w:tc>
        <w:tc>
          <w:tcPr>
            <w:tcW w:w="2131" w:type="dxa"/>
            <w:hideMark/>
          </w:tcPr>
          <w:p w:rsidR="00C67251" w:rsidRDefault="00C67251">
            <w:pPr>
              <w:tabs>
                <w:tab w:val="left" w:pos="26"/>
              </w:tabs>
              <w:rPr>
                <w:sz w:val="28"/>
                <w:szCs w:val="28"/>
                <w:lang w:bidi="ar-IQ"/>
              </w:rPr>
            </w:pPr>
            <w:r>
              <w:rPr>
                <w:sz w:val="28"/>
                <w:szCs w:val="28"/>
                <w:rtl/>
                <w:lang w:bidi="ar-IQ"/>
              </w:rPr>
              <w:t>د-</w:t>
            </w:r>
            <w:r>
              <w:rPr>
                <w:sz w:val="28"/>
                <w:szCs w:val="28"/>
                <w:lang w:bidi="ar-IQ"/>
              </w:rPr>
              <w:t xml:space="preserve">  8  </w:t>
            </w:r>
          </w:p>
        </w:tc>
      </w:tr>
    </w:tbl>
    <w:p w:rsidR="00C67251" w:rsidRDefault="00C67251" w:rsidP="00A06BAE">
      <w:pPr>
        <w:numPr>
          <w:ilvl w:val="0"/>
          <w:numId w:val="23"/>
        </w:numPr>
        <w:tabs>
          <w:tab w:val="left" w:pos="26"/>
          <w:tab w:val="left" w:pos="566"/>
        </w:tabs>
        <w:spacing w:after="0" w:line="240" w:lineRule="auto"/>
        <w:ind w:left="26" w:right="-360" w:firstLine="0"/>
        <w:jc w:val="lowKashida"/>
        <w:rPr>
          <w:sz w:val="28"/>
          <w:szCs w:val="28"/>
          <w:rtl/>
          <w:lang w:bidi="ar-IQ"/>
        </w:rPr>
      </w:pPr>
      <w:r>
        <w:rPr>
          <w:rFonts w:ascii="TraditionalArabic,Bold"/>
          <w:sz w:val="28"/>
          <w:szCs w:val="28"/>
          <w:rtl/>
        </w:rPr>
        <w:t>إذا</w:t>
      </w:r>
      <w:r>
        <w:rPr>
          <w:rFonts w:ascii="TraditionalArabic,Bold" w:hint="cs"/>
          <w:sz w:val="28"/>
          <w:szCs w:val="28"/>
        </w:rPr>
        <w:t xml:space="preserve"> </w:t>
      </w:r>
      <w:r>
        <w:rPr>
          <w:rFonts w:ascii="TraditionalArabic,Bold"/>
          <w:sz w:val="28"/>
          <w:szCs w:val="28"/>
          <w:rtl/>
        </w:rPr>
        <w:t>اشتغل</w:t>
      </w:r>
      <w:r>
        <w:rPr>
          <w:rFonts w:ascii="TraditionalArabic,Bold" w:hint="cs"/>
          <w:sz w:val="28"/>
          <w:szCs w:val="28"/>
        </w:rPr>
        <w:t xml:space="preserve"> </w:t>
      </w:r>
      <w:r>
        <w:rPr>
          <w:rFonts w:ascii="TraditionalArabic,Bold"/>
          <w:sz w:val="28"/>
          <w:szCs w:val="28"/>
          <w:rtl/>
        </w:rPr>
        <w:t>عامل</w:t>
      </w:r>
      <w:r>
        <w:rPr>
          <w:rFonts w:ascii="TraditionalArabic,Bold" w:hint="cs"/>
          <w:sz w:val="28"/>
          <w:szCs w:val="28"/>
        </w:rPr>
        <w:t xml:space="preserve"> </w:t>
      </w:r>
      <w:r>
        <w:rPr>
          <w:rFonts w:ascii="TraditionalArabic,Bold"/>
          <w:sz w:val="28"/>
          <w:szCs w:val="28"/>
          <w:rtl/>
        </w:rPr>
        <w:t>في</w:t>
      </w:r>
      <w:r>
        <w:rPr>
          <w:rFonts w:ascii="TraditionalArabic,Bold" w:hint="cs"/>
          <w:sz w:val="28"/>
          <w:szCs w:val="28"/>
        </w:rPr>
        <w:t xml:space="preserve"> </w:t>
      </w:r>
      <w:r>
        <w:rPr>
          <w:rFonts w:ascii="TraditionalArabic,Bold"/>
          <w:sz w:val="28"/>
          <w:szCs w:val="28"/>
          <w:rtl/>
        </w:rPr>
        <w:t>اليوم</w:t>
      </w:r>
      <w:r>
        <w:rPr>
          <w:rFonts w:ascii="TraditionalArabic,Bold" w:hint="cs"/>
          <w:sz w:val="28"/>
          <w:szCs w:val="28"/>
        </w:rPr>
        <w:t xml:space="preserve"> </w:t>
      </w:r>
      <w:r>
        <w:rPr>
          <w:sz w:val="28"/>
          <w:szCs w:val="28"/>
        </w:rPr>
        <w:t>6</w:t>
      </w:r>
      <w:r>
        <w:rPr>
          <w:rFonts w:ascii="TraditionalArabic,Bold" w:hint="cs"/>
          <w:sz w:val="28"/>
          <w:szCs w:val="28"/>
        </w:rPr>
        <w:t xml:space="preserve"> </w:t>
      </w:r>
      <w:r>
        <w:rPr>
          <w:rFonts w:ascii="TraditionalArabic,Bold"/>
          <w:sz w:val="28"/>
          <w:szCs w:val="28"/>
          <w:rtl/>
        </w:rPr>
        <w:t>ساعات</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فإن</w:t>
      </w:r>
      <w:r>
        <w:rPr>
          <w:rFonts w:ascii="TraditionalArabic,Bold" w:hint="cs"/>
          <w:sz w:val="28"/>
          <w:szCs w:val="28"/>
        </w:rPr>
        <w:t xml:space="preserve"> </w:t>
      </w:r>
      <w:r>
        <w:rPr>
          <w:rFonts w:ascii="TraditionalArabic,Bold"/>
          <w:sz w:val="28"/>
          <w:szCs w:val="28"/>
          <w:rtl/>
        </w:rPr>
        <w:t>عدد</w:t>
      </w:r>
      <w:r>
        <w:rPr>
          <w:rFonts w:ascii="TraditionalArabic,Bold" w:hint="cs"/>
          <w:sz w:val="28"/>
          <w:szCs w:val="28"/>
        </w:rPr>
        <w:t xml:space="preserve"> </w:t>
      </w:r>
      <w:r>
        <w:rPr>
          <w:rFonts w:ascii="TraditionalArabic,Bold"/>
          <w:sz w:val="28"/>
          <w:szCs w:val="28"/>
          <w:rtl/>
        </w:rPr>
        <w:t>الساعات</w:t>
      </w:r>
      <w:r>
        <w:rPr>
          <w:rFonts w:ascii="TraditionalArabic,Bold" w:hint="cs"/>
          <w:sz w:val="28"/>
          <w:szCs w:val="28"/>
        </w:rPr>
        <w:t xml:space="preserve"> </w:t>
      </w:r>
      <w:r>
        <w:rPr>
          <w:rFonts w:ascii="TraditionalArabic,Bold"/>
          <w:sz w:val="28"/>
          <w:szCs w:val="28"/>
          <w:rtl/>
        </w:rPr>
        <w:t>التي</w:t>
      </w:r>
      <w:r>
        <w:rPr>
          <w:rFonts w:ascii="TraditionalArabic,Bold" w:hint="cs"/>
          <w:sz w:val="28"/>
          <w:szCs w:val="28"/>
        </w:rPr>
        <w:t xml:space="preserve"> </w:t>
      </w:r>
      <w:r>
        <w:rPr>
          <w:rFonts w:ascii="TraditionalArabic,Bold"/>
          <w:sz w:val="28"/>
          <w:szCs w:val="28"/>
          <w:rtl/>
        </w:rPr>
        <w:t>يشتغلها</w:t>
      </w:r>
      <w:r>
        <w:rPr>
          <w:rFonts w:ascii="TraditionalArabic,Bold" w:hint="cs"/>
          <w:sz w:val="28"/>
          <w:szCs w:val="28"/>
        </w:rPr>
        <w:t xml:space="preserve"> </w:t>
      </w:r>
      <w:r>
        <w:rPr>
          <w:rFonts w:ascii="TraditionalArabic,Bold"/>
          <w:sz w:val="28"/>
          <w:szCs w:val="28"/>
          <w:rtl/>
        </w:rPr>
        <w:t>العامل</w:t>
      </w:r>
      <w:r>
        <w:rPr>
          <w:rFonts w:ascii="TraditionalArabic,Bold" w:hint="cs"/>
          <w:sz w:val="28"/>
          <w:szCs w:val="28"/>
        </w:rPr>
        <w:t xml:space="preserve"> </w:t>
      </w:r>
      <w:r>
        <w:rPr>
          <w:rFonts w:ascii="TraditionalArabic,Bold"/>
          <w:sz w:val="28"/>
          <w:szCs w:val="28"/>
          <w:rtl/>
        </w:rPr>
        <w:t>في</w:t>
      </w:r>
      <w:r>
        <w:rPr>
          <w:rFonts w:ascii="TraditionalArabic,Bold" w:hint="cs"/>
          <w:sz w:val="28"/>
          <w:szCs w:val="28"/>
        </w:rPr>
        <w:t xml:space="preserve"> </w:t>
      </w:r>
      <w:r>
        <w:rPr>
          <w:rFonts w:ascii="TraditionalArabic,Bold"/>
          <w:sz w:val="28"/>
          <w:szCs w:val="28"/>
          <w:rtl/>
        </w:rPr>
        <w:t>أسبوع</w:t>
      </w:r>
      <w:r>
        <w:rPr>
          <w:rFonts w:ascii="TraditionalArabic,Bold" w:hint="cs"/>
          <w:sz w:val="28"/>
          <w:szCs w:val="28"/>
        </w:rPr>
        <w:t xml:space="preserve"> </w:t>
      </w:r>
      <w:r>
        <w:rPr>
          <w:rFonts w:ascii="TraditionalArabic,Bold"/>
          <w:sz w:val="28"/>
          <w:szCs w:val="28"/>
          <w:rtl/>
        </w:rPr>
        <w:t>هي</w:t>
      </w:r>
      <w:r>
        <w:rPr>
          <w:sz w:val="28"/>
          <w:szCs w:val="28"/>
          <w:rtl/>
          <w:lang w:bidi="ar-IQ"/>
        </w:rPr>
        <w:t>..</w:t>
      </w:r>
    </w:p>
    <w:tbl>
      <w:tblPr>
        <w:bidiVisual/>
        <w:tblW w:w="0" w:type="auto"/>
        <w:tblLook w:val="01E0" w:firstRow="1" w:lastRow="1" w:firstColumn="1" w:lastColumn="1" w:noHBand="0" w:noVBand="0"/>
      </w:tblPr>
      <w:tblGrid>
        <w:gridCol w:w="2079"/>
        <w:gridCol w:w="2074"/>
        <w:gridCol w:w="2074"/>
        <w:gridCol w:w="2079"/>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 xml:space="preserve">  6 </w:t>
            </w:r>
            <w:r>
              <w:rPr>
                <w:sz w:val="28"/>
                <w:szCs w:val="28"/>
                <w:rtl/>
                <w:lang w:bidi="ar-IQ"/>
              </w:rPr>
              <w:t>ساعات</w:t>
            </w:r>
          </w:p>
        </w:tc>
        <w:tc>
          <w:tcPr>
            <w:tcW w:w="2130" w:type="dxa"/>
            <w:hideMark/>
          </w:tcPr>
          <w:p w:rsidR="00C67251" w:rsidRDefault="00C67251">
            <w:pPr>
              <w:tabs>
                <w:tab w:val="left" w:pos="26"/>
              </w:tabs>
              <w:rPr>
                <w:sz w:val="28"/>
                <w:szCs w:val="28"/>
                <w:rtl/>
                <w:lang w:bidi="ar-IQ"/>
              </w:rPr>
            </w:pPr>
            <w:r>
              <w:rPr>
                <w:sz w:val="28"/>
                <w:szCs w:val="28"/>
                <w:rtl/>
                <w:lang w:bidi="ar-IQ"/>
              </w:rPr>
              <w:t xml:space="preserve">ب- </w:t>
            </w:r>
            <w:r>
              <w:rPr>
                <w:sz w:val="28"/>
                <w:szCs w:val="28"/>
                <w:lang w:bidi="ar-IQ"/>
              </w:rPr>
              <w:t xml:space="preserve">  13 </w:t>
            </w:r>
            <w:r>
              <w:rPr>
                <w:sz w:val="28"/>
                <w:szCs w:val="28"/>
                <w:rtl/>
                <w:lang w:bidi="ar-IQ"/>
              </w:rPr>
              <w:t>ساعة</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 xml:space="preserve">  24 </w:t>
            </w:r>
            <w:r>
              <w:rPr>
                <w:sz w:val="28"/>
                <w:szCs w:val="28"/>
                <w:rtl/>
                <w:lang w:bidi="ar-IQ"/>
              </w:rPr>
              <w:t>ساعة</w:t>
            </w:r>
          </w:p>
        </w:tc>
        <w:tc>
          <w:tcPr>
            <w:tcW w:w="2131" w:type="dxa"/>
            <w:hideMark/>
          </w:tcPr>
          <w:p w:rsidR="00C67251" w:rsidRDefault="00C67251">
            <w:pPr>
              <w:tabs>
                <w:tab w:val="left" w:pos="26"/>
              </w:tabs>
              <w:rPr>
                <w:sz w:val="28"/>
                <w:szCs w:val="28"/>
                <w:lang w:bidi="ar-IQ"/>
              </w:rPr>
            </w:pPr>
            <w:r>
              <w:rPr>
                <w:sz w:val="28"/>
                <w:szCs w:val="28"/>
                <w:rtl/>
                <w:lang w:bidi="ar-IQ"/>
              </w:rPr>
              <w:t>د-</w:t>
            </w:r>
            <w:r>
              <w:rPr>
                <w:sz w:val="28"/>
                <w:szCs w:val="28"/>
                <w:lang w:bidi="ar-IQ"/>
              </w:rPr>
              <w:t xml:space="preserve">    </w:t>
            </w:r>
            <w:r>
              <w:rPr>
                <w:color w:val="FF0000"/>
                <w:sz w:val="28"/>
                <w:szCs w:val="28"/>
                <w:lang w:bidi="ar-IQ"/>
              </w:rPr>
              <w:t xml:space="preserve">42 </w:t>
            </w:r>
            <w:r>
              <w:rPr>
                <w:color w:val="FF0000"/>
                <w:sz w:val="28"/>
                <w:szCs w:val="28"/>
                <w:rtl/>
                <w:lang w:bidi="ar-IQ"/>
              </w:rPr>
              <w:t>ساعة</w:t>
            </w:r>
            <w:r>
              <w:rPr>
                <w:color w:val="FF0000"/>
                <w:sz w:val="28"/>
                <w:szCs w:val="28"/>
                <w:lang w:bidi="ar-IQ"/>
              </w:rPr>
              <w:t xml:space="preserve">  </w:t>
            </w:r>
          </w:p>
        </w:tc>
      </w:tr>
    </w:tbl>
    <w:p w:rsidR="00C67251" w:rsidRDefault="00C67251" w:rsidP="00A06BAE">
      <w:pPr>
        <w:numPr>
          <w:ilvl w:val="0"/>
          <w:numId w:val="23"/>
        </w:numPr>
        <w:tabs>
          <w:tab w:val="left" w:pos="26"/>
          <w:tab w:val="left" w:pos="566"/>
        </w:tabs>
        <w:spacing w:after="0" w:line="240" w:lineRule="auto"/>
        <w:ind w:left="26" w:firstLine="0"/>
        <w:jc w:val="lowKashida"/>
        <w:rPr>
          <w:sz w:val="28"/>
          <w:szCs w:val="28"/>
          <w:rtl/>
          <w:lang w:bidi="ar-IQ"/>
        </w:rPr>
      </w:pPr>
      <w:r>
        <w:rPr>
          <w:sz w:val="28"/>
          <w:szCs w:val="28"/>
          <w:rtl/>
          <w:lang w:bidi="ar-IQ"/>
        </w:rPr>
        <w:t>تحتوي طبقة البيض</w:t>
      </w:r>
      <w:r>
        <w:rPr>
          <w:sz w:val="28"/>
          <w:szCs w:val="28"/>
          <w:lang w:bidi="ar-IQ"/>
        </w:rPr>
        <w:t xml:space="preserve"> 4 </w:t>
      </w:r>
      <w:r>
        <w:rPr>
          <w:sz w:val="28"/>
          <w:szCs w:val="28"/>
          <w:rtl/>
          <w:lang w:bidi="ar-IQ"/>
        </w:rPr>
        <w:t xml:space="preserve"> صفوف  في كل صف </w:t>
      </w:r>
      <w:r>
        <w:rPr>
          <w:sz w:val="28"/>
          <w:szCs w:val="28"/>
          <w:lang w:bidi="ar-IQ"/>
        </w:rPr>
        <w:t xml:space="preserve">3 </w:t>
      </w:r>
      <w:r>
        <w:rPr>
          <w:sz w:val="28"/>
          <w:szCs w:val="28"/>
          <w:rtl/>
          <w:lang w:bidi="ar-IQ"/>
        </w:rPr>
        <w:t xml:space="preserve"> بيضات فان مجموع بيض الطبقة=..</w:t>
      </w:r>
    </w:p>
    <w:tbl>
      <w:tblPr>
        <w:bidiVisual/>
        <w:tblW w:w="0" w:type="auto"/>
        <w:tblLook w:val="01E0" w:firstRow="1" w:lastRow="1" w:firstColumn="1" w:lastColumn="1" w:noHBand="0" w:noVBand="0"/>
      </w:tblPr>
      <w:tblGrid>
        <w:gridCol w:w="2072"/>
        <w:gridCol w:w="2071"/>
        <w:gridCol w:w="2079"/>
        <w:gridCol w:w="2084"/>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16</w:t>
            </w:r>
            <w:r>
              <w:rPr>
                <w:sz w:val="28"/>
                <w:szCs w:val="28"/>
                <w:rtl/>
                <w:lang w:bidi="ar-IQ"/>
              </w:rPr>
              <w:t xml:space="preserve"> بيضة</w:t>
            </w:r>
          </w:p>
        </w:tc>
        <w:tc>
          <w:tcPr>
            <w:tcW w:w="2130" w:type="dxa"/>
            <w:hideMark/>
          </w:tcPr>
          <w:p w:rsidR="00C67251" w:rsidRDefault="00C67251">
            <w:pPr>
              <w:tabs>
                <w:tab w:val="left" w:pos="26"/>
              </w:tabs>
              <w:rPr>
                <w:color w:val="FF0000"/>
                <w:sz w:val="28"/>
                <w:szCs w:val="28"/>
                <w:rtl/>
                <w:lang w:bidi="ar-IQ"/>
              </w:rPr>
            </w:pPr>
            <w:r>
              <w:rPr>
                <w:color w:val="FF0000"/>
                <w:sz w:val="28"/>
                <w:szCs w:val="28"/>
                <w:rtl/>
                <w:lang w:bidi="ar-IQ"/>
              </w:rPr>
              <w:t xml:space="preserve">ب- </w:t>
            </w:r>
            <w:r>
              <w:rPr>
                <w:color w:val="FF0000"/>
                <w:sz w:val="28"/>
                <w:szCs w:val="28"/>
                <w:lang w:bidi="ar-IQ"/>
              </w:rPr>
              <w:t>12</w:t>
            </w:r>
            <w:r>
              <w:rPr>
                <w:color w:val="FF0000"/>
                <w:sz w:val="28"/>
                <w:szCs w:val="28"/>
                <w:rtl/>
                <w:lang w:bidi="ar-IQ"/>
              </w:rPr>
              <w:t xml:space="preserve"> بيضة</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 xml:space="preserve">9  </w:t>
            </w:r>
            <w:r>
              <w:rPr>
                <w:sz w:val="28"/>
                <w:szCs w:val="28"/>
                <w:rtl/>
                <w:lang w:bidi="ar-IQ"/>
              </w:rPr>
              <w:t xml:space="preserve"> بيضات</w:t>
            </w:r>
          </w:p>
        </w:tc>
        <w:tc>
          <w:tcPr>
            <w:tcW w:w="2131" w:type="dxa"/>
            <w:hideMark/>
          </w:tcPr>
          <w:p w:rsidR="00C67251" w:rsidRDefault="00C67251">
            <w:pPr>
              <w:tabs>
                <w:tab w:val="left" w:pos="26"/>
              </w:tabs>
              <w:rPr>
                <w:sz w:val="28"/>
                <w:szCs w:val="28"/>
                <w:lang w:bidi="ar-IQ"/>
              </w:rPr>
            </w:pPr>
            <w:r>
              <w:rPr>
                <w:sz w:val="28"/>
                <w:szCs w:val="28"/>
                <w:rtl/>
                <w:lang w:bidi="ar-IQ"/>
              </w:rPr>
              <w:t>د-</w:t>
            </w:r>
            <w:r>
              <w:rPr>
                <w:sz w:val="28"/>
                <w:szCs w:val="28"/>
                <w:lang w:bidi="ar-IQ"/>
              </w:rPr>
              <w:t xml:space="preserve">  </w:t>
            </w:r>
            <w:r>
              <w:rPr>
                <w:sz w:val="28"/>
                <w:szCs w:val="28"/>
                <w:rtl/>
                <w:lang w:bidi="ar-IQ"/>
              </w:rPr>
              <w:t>بيضات</w:t>
            </w:r>
            <w:r>
              <w:rPr>
                <w:sz w:val="28"/>
                <w:szCs w:val="28"/>
                <w:lang w:bidi="ar-IQ"/>
              </w:rPr>
              <w:t xml:space="preserve">  </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rFonts w:ascii="TraditionalArabic,Bold"/>
          <w:sz w:val="28"/>
          <w:szCs w:val="28"/>
          <w:rtl/>
        </w:rPr>
        <w:t>إذا</w:t>
      </w:r>
      <w:r>
        <w:rPr>
          <w:rFonts w:ascii="TraditionalArabic,Bold" w:hint="cs"/>
          <w:sz w:val="28"/>
          <w:szCs w:val="28"/>
        </w:rPr>
        <w:t xml:space="preserve"> </w:t>
      </w:r>
      <w:r>
        <w:rPr>
          <w:rFonts w:ascii="TraditionalArabic,Bold"/>
          <w:sz w:val="28"/>
          <w:szCs w:val="28"/>
          <w:rtl/>
        </w:rPr>
        <w:t>كان</w:t>
      </w:r>
      <w:r>
        <w:rPr>
          <w:rFonts w:ascii="TraditionalArabic,Bold" w:hint="cs"/>
          <w:sz w:val="28"/>
          <w:szCs w:val="28"/>
        </w:rPr>
        <w:t xml:space="preserve"> </w:t>
      </w:r>
      <w:r>
        <w:rPr>
          <w:rFonts w:ascii="TraditionalArabic,Bold"/>
          <w:sz w:val="28"/>
          <w:szCs w:val="28"/>
          <w:rtl/>
        </w:rPr>
        <w:t>في</w:t>
      </w:r>
      <w:r>
        <w:rPr>
          <w:rFonts w:ascii="TraditionalArabic,Bold" w:hint="cs"/>
          <w:sz w:val="28"/>
          <w:szCs w:val="28"/>
        </w:rPr>
        <w:t xml:space="preserve"> </w:t>
      </w:r>
      <w:r>
        <w:rPr>
          <w:rFonts w:ascii="TraditionalArabic,Bold"/>
          <w:sz w:val="28"/>
          <w:szCs w:val="28"/>
          <w:rtl/>
        </w:rPr>
        <w:t>كل</w:t>
      </w:r>
      <w:r>
        <w:rPr>
          <w:rFonts w:ascii="TraditionalArabic,Bold" w:hint="cs"/>
          <w:sz w:val="28"/>
          <w:szCs w:val="28"/>
        </w:rPr>
        <w:t xml:space="preserve"> </w:t>
      </w:r>
      <w:r>
        <w:rPr>
          <w:rFonts w:ascii="TraditionalArabic,Bold"/>
          <w:sz w:val="28"/>
          <w:szCs w:val="28"/>
          <w:rtl/>
        </w:rPr>
        <w:t>عقد</w:t>
      </w:r>
      <w:r>
        <w:rPr>
          <w:rFonts w:ascii="TraditionalArabic,Bold" w:hint="cs"/>
          <w:sz w:val="28"/>
          <w:szCs w:val="28"/>
        </w:rPr>
        <w:t xml:space="preserve"> </w:t>
      </w:r>
      <w:r>
        <w:rPr>
          <w:rFonts w:ascii="TraditionalArabic,Bold"/>
          <w:sz w:val="28"/>
          <w:szCs w:val="28"/>
          <w:rtl/>
        </w:rPr>
        <w:t>من</w:t>
      </w:r>
      <w:r>
        <w:rPr>
          <w:rFonts w:ascii="TraditionalArabic,Bold" w:hint="cs"/>
          <w:sz w:val="28"/>
          <w:szCs w:val="28"/>
        </w:rPr>
        <w:t xml:space="preserve"> </w:t>
      </w:r>
      <w:r>
        <w:rPr>
          <w:rFonts w:ascii="TraditionalArabic,Bold"/>
          <w:sz w:val="28"/>
          <w:szCs w:val="28"/>
          <w:rtl/>
        </w:rPr>
        <w:t>العقود</w:t>
      </w:r>
      <w:r>
        <w:rPr>
          <w:rFonts w:ascii="TraditionalArabic,Bold" w:hint="cs"/>
          <w:sz w:val="28"/>
          <w:szCs w:val="28"/>
        </w:rPr>
        <w:t xml:space="preserve"> </w:t>
      </w:r>
      <w:r>
        <w:rPr>
          <w:sz w:val="28"/>
          <w:szCs w:val="28"/>
        </w:rPr>
        <w:t>9</w:t>
      </w:r>
      <w:r>
        <w:rPr>
          <w:rFonts w:ascii="TraditionalArabic,Bold" w:hint="cs"/>
          <w:sz w:val="28"/>
          <w:szCs w:val="28"/>
        </w:rPr>
        <w:t xml:space="preserve"> </w:t>
      </w:r>
      <w:r>
        <w:rPr>
          <w:rFonts w:ascii="TraditionalArabic,Bold"/>
          <w:sz w:val="28"/>
          <w:szCs w:val="28"/>
          <w:rtl/>
        </w:rPr>
        <w:t>خرزات</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فإن</w:t>
      </w:r>
      <w:r>
        <w:rPr>
          <w:rFonts w:ascii="TraditionalArabic,Bold" w:hint="cs"/>
          <w:sz w:val="28"/>
          <w:szCs w:val="28"/>
        </w:rPr>
        <w:t xml:space="preserve"> </w:t>
      </w:r>
      <w:r>
        <w:rPr>
          <w:rFonts w:ascii="TraditionalArabic,Bold"/>
          <w:sz w:val="28"/>
          <w:szCs w:val="28"/>
          <w:rtl/>
        </w:rPr>
        <w:t>عدد</w:t>
      </w:r>
      <w:r>
        <w:rPr>
          <w:rFonts w:ascii="TraditionalArabic,Bold" w:hint="cs"/>
          <w:sz w:val="28"/>
          <w:szCs w:val="28"/>
        </w:rPr>
        <w:t xml:space="preserve"> </w:t>
      </w:r>
      <w:r>
        <w:rPr>
          <w:rFonts w:ascii="TraditionalArabic,Bold"/>
          <w:sz w:val="28"/>
          <w:szCs w:val="28"/>
          <w:rtl/>
        </w:rPr>
        <w:t>الخرز</w:t>
      </w:r>
      <w:r>
        <w:rPr>
          <w:rFonts w:ascii="TraditionalArabic,Bold" w:hint="cs"/>
          <w:sz w:val="28"/>
          <w:szCs w:val="28"/>
        </w:rPr>
        <w:t xml:space="preserve"> </w:t>
      </w:r>
      <w:r>
        <w:rPr>
          <w:rFonts w:ascii="TraditionalArabic,Bold"/>
          <w:sz w:val="28"/>
          <w:szCs w:val="28"/>
          <w:rtl/>
        </w:rPr>
        <w:t>في</w:t>
      </w:r>
      <w:r>
        <w:rPr>
          <w:rFonts w:ascii="TraditionalArabic,Bold" w:hint="cs"/>
          <w:sz w:val="28"/>
          <w:szCs w:val="28"/>
        </w:rPr>
        <w:t xml:space="preserve"> </w:t>
      </w:r>
      <w:r>
        <w:rPr>
          <w:sz w:val="28"/>
          <w:szCs w:val="28"/>
        </w:rPr>
        <w:t>8</w:t>
      </w:r>
      <w:r>
        <w:rPr>
          <w:rFonts w:ascii="TraditionalArabic,Bold" w:hint="cs"/>
          <w:sz w:val="28"/>
          <w:szCs w:val="28"/>
        </w:rPr>
        <w:t xml:space="preserve"> </w:t>
      </w:r>
      <w:r>
        <w:rPr>
          <w:rFonts w:ascii="TraditionalArabic,Bold"/>
          <w:sz w:val="28"/>
          <w:szCs w:val="28"/>
          <w:rtl/>
        </w:rPr>
        <w:t>عقود</w:t>
      </w:r>
      <w:r>
        <w:rPr>
          <w:rFonts w:ascii="TraditionalArabic,Bold" w:hint="cs"/>
          <w:sz w:val="28"/>
          <w:szCs w:val="28"/>
        </w:rPr>
        <w:t xml:space="preserve"> </w:t>
      </w:r>
      <w:r>
        <w:rPr>
          <w:rFonts w:ascii="TraditionalArabic,Bold"/>
          <w:sz w:val="28"/>
          <w:szCs w:val="28"/>
          <w:rtl/>
        </w:rPr>
        <w:t>عبارة</w:t>
      </w:r>
      <w:r>
        <w:rPr>
          <w:rFonts w:ascii="TraditionalArabic,Bold" w:hint="cs"/>
          <w:sz w:val="28"/>
          <w:szCs w:val="28"/>
        </w:rPr>
        <w:t xml:space="preserve"> </w:t>
      </w:r>
      <w:r>
        <w:rPr>
          <w:rFonts w:ascii="TraditionalArabic,Bold"/>
          <w:sz w:val="28"/>
          <w:szCs w:val="28"/>
          <w:rtl/>
        </w:rPr>
        <w:t>عن</w:t>
      </w:r>
      <w:r>
        <w:rPr>
          <w:rFonts w:ascii="TraditionalArabic,Bold" w:hint="cs"/>
          <w:sz w:val="28"/>
          <w:szCs w:val="28"/>
        </w:rPr>
        <w:t xml:space="preserve"> </w:t>
      </w:r>
      <w:r>
        <w:rPr>
          <w:rFonts w:ascii="Traditional Arabic"/>
          <w:sz w:val="28"/>
          <w:szCs w:val="28"/>
        </w:rPr>
        <w:t>:</w:t>
      </w:r>
    </w:p>
    <w:tbl>
      <w:tblPr>
        <w:bidiVisual/>
        <w:tblW w:w="0" w:type="auto"/>
        <w:tblLook w:val="01E0" w:firstRow="1" w:lastRow="1" w:firstColumn="1" w:lastColumn="1" w:noHBand="0" w:noVBand="0"/>
      </w:tblPr>
      <w:tblGrid>
        <w:gridCol w:w="2080"/>
        <w:gridCol w:w="2080"/>
        <w:gridCol w:w="2073"/>
        <w:gridCol w:w="2073"/>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 xml:space="preserve">8 </w:t>
            </w:r>
            <w:r>
              <w:rPr>
                <w:sz w:val="28"/>
                <w:szCs w:val="28"/>
                <w:rtl/>
                <w:lang w:bidi="ar-IQ"/>
              </w:rPr>
              <w:t xml:space="preserve">  خرزات</w:t>
            </w:r>
          </w:p>
        </w:tc>
        <w:tc>
          <w:tcPr>
            <w:tcW w:w="2130" w:type="dxa"/>
            <w:hideMark/>
          </w:tcPr>
          <w:p w:rsidR="00C67251" w:rsidRDefault="00C67251">
            <w:pPr>
              <w:tabs>
                <w:tab w:val="left" w:pos="26"/>
              </w:tabs>
              <w:rPr>
                <w:color w:val="FF0000"/>
                <w:sz w:val="28"/>
                <w:szCs w:val="28"/>
                <w:lang w:bidi="ar-IQ"/>
              </w:rPr>
            </w:pPr>
            <w:r>
              <w:rPr>
                <w:sz w:val="28"/>
                <w:szCs w:val="28"/>
                <w:rtl/>
                <w:lang w:bidi="ar-IQ"/>
              </w:rPr>
              <w:t>ب-</w:t>
            </w:r>
            <w:r>
              <w:rPr>
                <w:color w:val="FF0000"/>
                <w:sz w:val="28"/>
                <w:szCs w:val="28"/>
                <w:rtl/>
                <w:lang w:bidi="ar-IQ"/>
              </w:rPr>
              <w:t xml:space="preserve"> </w:t>
            </w:r>
            <w:r>
              <w:rPr>
                <w:sz w:val="28"/>
                <w:szCs w:val="28"/>
                <w:lang w:bidi="ar-IQ"/>
              </w:rPr>
              <w:t xml:space="preserve">9 </w:t>
            </w:r>
            <w:r>
              <w:rPr>
                <w:sz w:val="28"/>
                <w:szCs w:val="28"/>
                <w:rtl/>
                <w:lang w:bidi="ar-IQ"/>
              </w:rPr>
              <w:t xml:space="preserve">  خرزات</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17</w:t>
            </w:r>
            <w:r>
              <w:rPr>
                <w:sz w:val="28"/>
                <w:szCs w:val="28"/>
                <w:rtl/>
                <w:lang w:bidi="ar-IQ"/>
              </w:rPr>
              <w:t xml:space="preserve">  خرزة</w:t>
            </w:r>
          </w:p>
        </w:tc>
        <w:tc>
          <w:tcPr>
            <w:tcW w:w="2131" w:type="dxa"/>
            <w:hideMark/>
          </w:tcPr>
          <w:p w:rsidR="00C67251" w:rsidRDefault="00C67251">
            <w:pPr>
              <w:tabs>
                <w:tab w:val="left" w:pos="26"/>
              </w:tabs>
              <w:rPr>
                <w:color w:val="FF0000"/>
                <w:sz w:val="28"/>
                <w:szCs w:val="28"/>
                <w:lang w:bidi="ar-IQ"/>
              </w:rPr>
            </w:pPr>
            <w:r>
              <w:rPr>
                <w:color w:val="FF0000"/>
                <w:sz w:val="28"/>
                <w:szCs w:val="28"/>
                <w:rtl/>
                <w:lang w:bidi="ar-IQ"/>
              </w:rPr>
              <w:t>د-</w:t>
            </w:r>
            <w:r>
              <w:rPr>
                <w:color w:val="FF0000"/>
                <w:sz w:val="28"/>
                <w:szCs w:val="28"/>
                <w:lang w:bidi="ar-IQ"/>
              </w:rPr>
              <w:t xml:space="preserve">  72</w:t>
            </w:r>
            <w:r>
              <w:rPr>
                <w:color w:val="FF0000"/>
                <w:sz w:val="28"/>
                <w:szCs w:val="28"/>
                <w:rtl/>
                <w:lang w:bidi="ar-IQ"/>
              </w:rPr>
              <w:t xml:space="preserve">  خرزة</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t xml:space="preserve">خزان ماء فيه </w:t>
      </w:r>
      <w:smartTag w:uri="urn:schemas-microsoft-com:office:smarttags" w:element="metricconverter">
        <w:smartTagPr>
          <w:attr w:name="ProductID" w:val="300 لتر"/>
        </w:smartTagPr>
        <w:r>
          <w:rPr>
            <w:sz w:val="28"/>
            <w:szCs w:val="28"/>
            <w:lang w:bidi="ar-IQ"/>
          </w:rPr>
          <w:t>300</w:t>
        </w:r>
        <w:r>
          <w:rPr>
            <w:sz w:val="28"/>
            <w:szCs w:val="28"/>
            <w:rtl/>
            <w:lang w:bidi="ar-IQ"/>
          </w:rPr>
          <w:t xml:space="preserve"> لتر</w:t>
        </w:r>
      </w:smartTag>
      <w:r>
        <w:rPr>
          <w:sz w:val="28"/>
          <w:szCs w:val="28"/>
          <w:rtl/>
          <w:lang w:bidi="ar-IQ"/>
        </w:rPr>
        <w:t xml:space="preserve"> فإذا أخذنا منه كل يوم </w:t>
      </w:r>
      <w:smartTag w:uri="urn:schemas-microsoft-com:office:smarttags" w:element="metricconverter">
        <w:smartTagPr>
          <w:attr w:name="ProductID" w:val="50 لتر"/>
        </w:smartTagPr>
        <w:r>
          <w:rPr>
            <w:sz w:val="28"/>
            <w:szCs w:val="28"/>
            <w:lang w:bidi="ar-IQ"/>
          </w:rPr>
          <w:t>50</w:t>
        </w:r>
        <w:r>
          <w:rPr>
            <w:sz w:val="28"/>
            <w:szCs w:val="28"/>
            <w:rtl/>
            <w:lang w:bidi="ar-IQ"/>
          </w:rPr>
          <w:t xml:space="preserve"> لتر</w:t>
        </w:r>
      </w:smartTag>
      <w:r>
        <w:rPr>
          <w:sz w:val="28"/>
          <w:szCs w:val="28"/>
          <w:rtl/>
          <w:lang w:bidi="ar-IQ"/>
        </w:rPr>
        <w:t xml:space="preserve"> فكم يوم تتوقع ينتهي الخزان؟</w:t>
      </w:r>
    </w:p>
    <w:tbl>
      <w:tblPr>
        <w:bidiVisual/>
        <w:tblW w:w="0" w:type="auto"/>
        <w:tblLook w:val="01E0" w:firstRow="1" w:lastRow="1" w:firstColumn="1" w:lastColumn="1" w:noHBand="0" w:noVBand="0"/>
      </w:tblPr>
      <w:tblGrid>
        <w:gridCol w:w="2076"/>
        <w:gridCol w:w="2076"/>
        <w:gridCol w:w="2077"/>
        <w:gridCol w:w="2077"/>
      </w:tblGrid>
      <w:tr w:rsidR="00C67251" w:rsidTr="00C67251">
        <w:tc>
          <w:tcPr>
            <w:tcW w:w="2130" w:type="dxa"/>
            <w:hideMark/>
          </w:tcPr>
          <w:p w:rsidR="00C67251" w:rsidRDefault="00C67251">
            <w:pPr>
              <w:tabs>
                <w:tab w:val="left" w:pos="26"/>
              </w:tabs>
              <w:rPr>
                <w:sz w:val="28"/>
                <w:szCs w:val="28"/>
                <w:lang w:bidi="ar-IQ"/>
              </w:rPr>
            </w:pPr>
            <w:r>
              <w:rPr>
                <w:sz w:val="28"/>
                <w:szCs w:val="28"/>
                <w:rtl/>
                <w:lang w:bidi="ar-IQ"/>
              </w:rPr>
              <w:t xml:space="preserve">أ- </w:t>
            </w:r>
            <w:r>
              <w:rPr>
                <w:sz w:val="28"/>
                <w:szCs w:val="28"/>
                <w:lang w:bidi="ar-IQ"/>
              </w:rPr>
              <w:t xml:space="preserve">3 </w:t>
            </w:r>
            <w:r>
              <w:rPr>
                <w:sz w:val="28"/>
                <w:szCs w:val="28"/>
                <w:rtl/>
                <w:lang w:bidi="ar-IQ"/>
              </w:rPr>
              <w:t xml:space="preserve">  أيام</w:t>
            </w:r>
          </w:p>
        </w:tc>
        <w:tc>
          <w:tcPr>
            <w:tcW w:w="2130" w:type="dxa"/>
            <w:hideMark/>
          </w:tcPr>
          <w:p w:rsidR="00C67251" w:rsidRDefault="00C67251">
            <w:pPr>
              <w:tabs>
                <w:tab w:val="left" w:pos="26"/>
              </w:tabs>
              <w:rPr>
                <w:color w:val="FF0000"/>
                <w:sz w:val="28"/>
                <w:szCs w:val="28"/>
                <w:lang w:bidi="ar-IQ"/>
              </w:rPr>
            </w:pPr>
            <w:r>
              <w:rPr>
                <w:sz w:val="28"/>
                <w:szCs w:val="28"/>
                <w:rtl/>
                <w:lang w:bidi="ar-IQ"/>
              </w:rPr>
              <w:t>ب-</w:t>
            </w:r>
            <w:r>
              <w:rPr>
                <w:color w:val="FF0000"/>
                <w:sz w:val="28"/>
                <w:szCs w:val="28"/>
                <w:rtl/>
                <w:lang w:bidi="ar-IQ"/>
              </w:rPr>
              <w:t xml:space="preserve"> </w:t>
            </w:r>
            <w:r>
              <w:rPr>
                <w:sz w:val="28"/>
                <w:szCs w:val="28"/>
                <w:lang w:bidi="ar-IQ"/>
              </w:rPr>
              <w:t xml:space="preserve">4 </w:t>
            </w:r>
            <w:r>
              <w:rPr>
                <w:sz w:val="28"/>
                <w:szCs w:val="28"/>
                <w:rtl/>
                <w:lang w:bidi="ar-IQ"/>
              </w:rPr>
              <w:t xml:space="preserve">  أيام</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 xml:space="preserve">5 </w:t>
            </w:r>
            <w:r>
              <w:rPr>
                <w:sz w:val="28"/>
                <w:szCs w:val="28"/>
                <w:rtl/>
                <w:lang w:bidi="ar-IQ"/>
              </w:rPr>
              <w:t xml:space="preserve">  أيام</w:t>
            </w:r>
          </w:p>
        </w:tc>
        <w:tc>
          <w:tcPr>
            <w:tcW w:w="2131" w:type="dxa"/>
            <w:hideMark/>
          </w:tcPr>
          <w:p w:rsidR="00C67251" w:rsidRDefault="00C67251">
            <w:pPr>
              <w:tabs>
                <w:tab w:val="left" w:pos="26"/>
              </w:tabs>
              <w:rPr>
                <w:color w:val="FF0000"/>
                <w:sz w:val="28"/>
                <w:szCs w:val="28"/>
                <w:lang w:bidi="ar-IQ"/>
              </w:rPr>
            </w:pPr>
            <w:r>
              <w:rPr>
                <w:color w:val="FF0000"/>
                <w:sz w:val="28"/>
                <w:szCs w:val="28"/>
                <w:rtl/>
                <w:lang w:bidi="ar-IQ"/>
              </w:rPr>
              <w:t xml:space="preserve">د- </w:t>
            </w:r>
            <w:r>
              <w:rPr>
                <w:color w:val="FF0000"/>
                <w:sz w:val="28"/>
                <w:szCs w:val="28"/>
                <w:lang w:bidi="ar-IQ"/>
              </w:rPr>
              <w:t xml:space="preserve">6 </w:t>
            </w:r>
            <w:r>
              <w:rPr>
                <w:color w:val="FF0000"/>
                <w:sz w:val="28"/>
                <w:szCs w:val="28"/>
                <w:rtl/>
                <w:lang w:bidi="ar-IQ"/>
              </w:rPr>
              <w:t xml:space="preserve">  أيام</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lang w:bidi="ar-IQ"/>
        </w:rPr>
        <w:t xml:space="preserve">كم مرة نستطيع طرح الرقم </w:t>
      </w:r>
      <w:r>
        <w:rPr>
          <w:sz w:val="28"/>
          <w:szCs w:val="28"/>
          <w:lang w:bidi="ar-IQ"/>
        </w:rPr>
        <w:t xml:space="preserve">5 </w:t>
      </w:r>
      <w:r>
        <w:rPr>
          <w:sz w:val="28"/>
          <w:szCs w:val="28"/>
          <w:rtl/>
          <w:lang w:bidi="ar-IQ"/>
        </w:rPr>
        <w:t xml:space="preserve">   من العدد </w:t>
      </w:r>
      <w:r>
        <w:rPr>
          <w:sz w:val="28"/>
          <w:szCs w:val="28"/>
          <w:lang w:bidi="ar-IQ"/>
        </w:rPr>
        <w:t>20</w:t>
      </w:r>
      <w:r>
        <w:rPr>
          <w:sz w:val="28"/>
          <w:szCs w:val="28"/>
          <w:rtl/>
          <w:lang w:bidi="ar-IQ"/>
        </w:rPr>
        <w:t xml:space="preserve"> ؟ الجواب........</w:t>
      </w:r>
    </w:p>
    <w:tbl>
      <w:tblPr>
        <w:bidiVisual/>
        <w:tblW w:w="0" w:type="auto"/>
        <w:tblLook w:val="01E0" w:firstRow="1" w:lastRow="1" w:firstColumn="1" w:lastColumn="1" w:noHBand="0" w:noVBand="0"/>
      </w:tblPr>
      <w:tblGrid>
        <w:gridCol w:w="2075"/>
        <w:gridCol w:w="2077"/>
        <w:gridCol w:w="2077"/>
        <w:gridCol w:w="2077"/>
      </w:tblGrid>
      <w:tr w:rsidR="00C67251" w:rsidTr="00C67251">
        <w:tc>
          <w:tcPr>
            <w:tcW w:w="2130" w:type="dxa"/>
            <w:hideMark/>
          </w:tcPr>
          <w:p w:rsidR="00C67251" w:rsidRDefault="00C67251">
            <w:pPr>
              <w:tabs>
                <w:tab w:val="left" w:pos="26"/>
              </w:tabs>
              <w:rPr>
                <w:color w:val="FF0000"/>
                <w:sz w:val="28"/>
                <w:szCs w:val="28"/>
                <w:lang w:bidi="ar-IQ"/>
              </w:rPr>
            </w:pPr>
            <w:r>
              <w:rPr>
                <w:color w:val="FF0000"/>
                <w:sz w:val="28"/>
                <w:szCs w:val="28"/>
                <w:rtl/>
                <w:lang w:bidi="ar-IQ"/>
              </w:rPr>
              <w:t>أ- مرة واحدة</w:t>
            </w:r>
          </w:p>
        </w:tc>
        <w:tc>
          <w:tcPr>
            <w:tcW w:w="2130" w:type="dxa"/>
            <w:hideMark/>
          </w:tcPr>
          <w:p w:rsidR="00C67251" w:rsidRDefault="00C67251">
            <w:pPr>
              <w:tabs>
                <w:tab w:val="left" w:pos="26"/>
              </w:tabs>
              <w:rPr>
                <w:color w:val="FF0000"/>
                <w:sz w:val="28"/>
                <w:szCs w:val="28"/>
                <w:lang w:bidi="ar-IQ"/>
              </w:rPr>
            </w:pPr>
            <w:r>
              <w:rPr>
                <w:sz w:val="28"/>
                <w:szCs w:val="28"/>
                <w:rtl/>
                <w:lang w:bidi="ar-IQ"/>
              </w:rPr>
              <w:t>ب-</w:t>
            </w:r>
            <w:r>
              <w:rPr>
                <w:color w:val="FF0000"/>
                <w:sz w:val="28"/>
                <w:szCs w:val="28"/>
                <w:rtl/>
                <w:lang w:bidi="ar-IQ"/>
              </w:rPr>
              <w:t xml:space="preserve"> </w:t>
            </w:r>
            <w:r>
              <w:rPr>
                <w:sz w:val="28"/>
                <w:szCs w:val="28"/>
                <w:rtl/>
                <w:lang w:bidi="ar-IQ"/>
              </w:rPr>
              <w:t>مرتين</w:t>
            </w:r>
          </w:p>
        </w:tc>
        <w:tc>
          <w:tcPr>
            <w:tcW w:w="2131" w:type="dxa"/>
            <w:hideMark/>
          </w:tcPr>
          <w:p w:rsidR="00C67251" w:rsidRDefault="00C67251">
            <w:pPr>
              <w:rPr>
                <w:sz w:val="28"/>
                <w:szCs w:val="28"/>
                <w:rtl/>
                <w:lang w:bidi="ar-IQ"/>
              </w:rPr>
            </w:pPr>
            <w:r>
              <w:rPr>
                <w:sz w:val="28"/>
                <w:szCs w:val="28"/>
                <w:rtl/>
                <w:lang w:bidi="ar-IQ"/>
              </w:rPr>
              <w:t>ج- ثلاث مرات</w:t>
            </w:r>
          </w:p>
        </w:tc>
        <w:tc>
          <w:tcPr>
            <w:tcW w:w="2131" w:type="dxa"/>
            <w:hideMark/>
          </w:tcPr>
          <w:p w:rsidR="00C67251" w:rsidRDefault="00C67251">
            <w:pPr>
              <w:tabs>
                <w:tab w:val="left" w:pos="26"/>
              </w:tabs>
              <w:rPr>
                <w:sz w:val="28"/>
                <w:szCs w:val="28"/>
                <w:lang w:bidi="ar-IQ"/>
              </w:rPr>
            </w:pPr>
            <w:r>
              <w:rPr>
                <w:sz w:val="28"/>
                <w:szCs w:val="28"/>
                <w:rtl/>
                <w:lang w:bidi="ar-IQ"/>
              </w:rPr>
              <w:t>د- أربع مرات</w:t>
            </w:r>
          </w:p>
        </w:tc>
      </w:tr>
    </w:tbl>
    <w:p w:rsidR="00C67251" w:rsidRDefault="00C67251" w:rsidP="00A06BAE">
      <w:pPr>
        <w:numPr>
          <w:ilvl w:val="0"/>
          <w:numId w:val="23"/>
        </w:numPr>
        <w:tabs>
          <w:tab w:val="left" w:pos="26"/>
        </w:tabs>
        <w:spacing w:after="0" w:line="240" w:lineRule="auto"/>
        <w:ind w:left="26" w:firstLine="0"/>
        <w:jc w:val="lowKashida"/>
        <w:rPr>
          <w:sz w:val="28"/>
          <w:szCs w:val="28"/>
          <w:rtl/>
          <w:lang w:bidi="ar-IQ"/>
        </w:rPr>
      </w:pPr>
      <w:r>
        <w:rPr>
          <w:sz w:val="28"/>
          <w:szCs w:val="28"/>
          <w:rtl/>
        </w:rPr>
        <w:t xml:space="preserve">ما هي الأشهر الميلادية التي يوجد فيها(28) يوما </w:t>
      </w:r>
      <w:r>
        <w:rPr>
          <w:sz w:val="28"/>
          <w:szCs w:val="28"/>
          <w:rtl/>
          <w:lang w:bidi="ar-IQ"/>
        </w:rPr>
        <w:t>؟ الجواب..</w:t>
      </w:r>
    </w:p>
    <w:tbl>
      <w:tblPr>
        <w:bidiVisual/>
        <w:tblW w:w="9810" w:type="dxa"/>
        <w:tblInd w:w="-406" w:type="dxa"/>
        <w:tblLook w:val="01E0" w:firstRow="1" w:lastRow="1" w:firstColumn="1" w:lastColumn="1" w:noHBand="0" w:noVBand="0"/>
      </w:tblPr>
      <w:tblGrid>
        <w:gridCol w:w="2519"/>
        <w:gridCol w:w="2611"/>
        <w:gridCol w:w="1890"/>
        <w:gridCol w:w="2790"/>
      </w:tblGrid>
      <w:tr w:rsidR="00C67251" w:rsidTr="00C67251">
        <w:tc>
          <w:tcPr>
            <w:tcW w:w="2519" w:type="dxa"/>
            <w:hideMark/>
          </w:tcPr>
          <w:p w:rsidR="00C67251" w:rsidRDefault="00C67251">
            <w:pPr>
              <w:rPr>
                <w:rFonts w:ascii="Arial" w:hAnsi="Arial"/>
                <w:sz w:val="28"/>
                <w:szCs w:val="28"/>
              </w:rPr>
            </w:pPr>
            <w:r>
              <w:rPr>
                <w:rFonts w:ascii="Arial" w:hAnsi="Arial"/>
                <w:sz w:val="28"/>
                <w:szCs w:val="28"/>
                <w:rtl/>
              </w:rPr>
              <w:t xml:space="preserve">أ-  شهر </w:t>
            </w:r>
            <w:r>
              <w:rPr>
                <w:rFonts w:ascii="Arial" w:hAnsi="Arial"/>
                <w:sz w:val="28"/>
                <w:szCs w:val="28"/>
                <w:rtl/>
                <w:lang w:bidi="ar-IQ"/>
              </w:rPr>
              <w:t>شباط فقط</w:t>
            </w:r>
          </w:p>
        </w:tc>
        <w:tc>
          <w:tcPr>
            <w:tcW w:w="2611" w:type="dxa"/>
            <w:hideMark/>
          </w:tcPr>
          <w:p w:rsidR="00C67251" w:rsidRDefault="00C67251">
            <w:pPr>
              <w:rPr>
                <w:rFonts w:ascii="Arial" w:hAnsi="Arial"/>
                <w:sz w:val="28"/>
                <w:szCs w:val="28"/>
                <w:rtl/>
              </w:rPr>
            </w:pPr>
            <w:r>
              <w:rPr>
                <w:rFonts w:ascii="Arial" w:hAnsi="Arial"/>
                <w:sz w:val="28"/>
                <w:szCs w:val="28"/>
                <w:rtl/>
              </w:rPr>
              <w:t xml:space="preserve">ب -  </w:t>
            </w:r>
            <w:r>
              <w:rPr>
                <w:rFonts w:ascii="Arial" w:hAnsi="Arial"/>
                <w:sz w:val="28"/>
                <w:szCs w:val="28"/>
                <w:rtl/>
                <w:lang w:bidi="ar-IQ"/>
              </w:rPr>
              <w:t>الأشهر الفردية</w:t>
            </w:r>
            <w:r>
              <w:rPr>
                <w:rFonts w:ascii="Arial" w:hAnsi="Arial"/>
                <w:sz w:val="28"/>
                <w:szCs w:val="28"/>
                <w:rtl/>
              </w:rPr>
              <w:t xml:space="preserve">   </w:t>
            </w:r>
          </w:p>
        </w:tc>
        <w:tc>
          <w:tcPr>
            <w:tcW w:w="1890" w:type="dxa"/>
            <w:hideMark/>
          </w:tcPr>
          <w:p w:rsidR="00C67251" w:rsidRDefault="00C67251">
            <w:pPr>
              <w:rPr>
                <w:rFonts w:ascii="Arial" w:hAnsi="Arial"/>
                <w:sz w:val="28"/>
                <w:szCs w:val="28"/>
                <w:rtl/>
              </w:rPr>
            </w:pPr>
            <w:r>
              <w:rPr>
                <w:rFonts w:ascii="Arial" w:hAnsi="Arial"/>
                <w:sz w:val="28"/>
                <w:szCs w:val="28"/>
                <w:rtl/>
              </w:rPr>
              <w:t xml:space="preserve">جـ - </w:t>
            </w:r>
            <w:r>
              <w:rPr>
                <w:rFonts w:ascii="Arial" w:hAnsi="Arial"/>
                <w:color w:val="FF0000"/>
                <w:sz w:val="28"/>
                <w:szCs w:val="28"/>
                <w:rtl/>
                <w:lang w:bidi="ar-IQ"/>
              </w:rPr>
              <w:t>كل الأشهر</w:t>
            </w:r>
          </w:p>
        </w:tc>
        <w:tc>
          <w:tcPr>
            <w:tcW w:w="2790" w:type="dxa"/>
            <w:hideMark/>
          </w:tcPr>
          <w:p w:rsidR="00C67251" w:rsidRDefault="00C67251">
            <w:pPr>
              <w:rPr>
                <w:rFonts w:ascii="Arial" w:hAnsi="Arial"/>
                <w:sz w:val="28"/>
                <w:szCs w:val="28"/>
                <w:rtl/>
                <w:lang w:bidi="ar-IQ"/>
              </w:rPr>
            </w:pPr>
            <w:r>
              <w:rPr>
                <w:rFonts w:ascii="Arial" w:hAnsi="Arial"/>
                <w:sz w:val="28"/>
                <w:szCs w:val="28"/>
                <w:rtl/>
                <w:lang w:bidi="ar-IQ"/>
              </w:rPr>
              <w:t>د-  الأشهر الزوجية</w:t>
            </w:r>
          </w:p>
        </w:tc>
      </w:tr>
    </w:tbl>
    <w:tbl>
      <w:tblPr>
        <w:tblpPr w:leftFromText="180" w:rightFromText="180" w:bottomFromText="200" w:vertAnchor="text" w:horzAnchor="page" w:tblpX="1909" w:tblpY="1"/>
        <w:bidiVisual/>
        <w:tblW w:w="0" w:type="auto"/>
        <w:tblLook w:val="01E0" w:firstRow="1" w:lastRow="1" w:firstColumn="1" w:lastColumn="1" w:noHBand="0" w:noVBand="0"/>
      </w:tblPr>
      <w:tblGrid>
        <w:gridCol w:w="6205"/>
        <w:gridCol w:w="2101"/>
      </w:tblGrid>
      <w:tr w:rsidR="00C67251" w:rsidTr="00C67251">
        <w:trPr>
          <w:trHeight w:val="1258"/>
        </w:trPr>
        <w:tc>
          <w:tcPr>
            <w:tcW w:w="6362" w:type="dxa"/>
            <w:hideMark/>
          </w:tcPr>
          <w:p w:rsidR="00C67251" w:rsidRDefault="00C67251">
            <w:pPr>
              <w:autoSpaceDE w:val="0"/>
              <w:autoSpaceDN w:val="0"/>
              <w:adjustRightInd w:val="0"/>
              <w:rPr>
                <w:rFonts w:ascii="Traditional Arabic"/>
                <w:sz w:val="28"/>
                <w:szCs w:val="28"/>
                <w:rtl/>
              </w:rPr>
            </w:pPr>
            <w:r>
              <w:rPr>
                <w:rFonts w:ascii="TraditionalArabic,Bold"/>
                <w:sz w:val="28"/>
                <w:szCs w:val="28"/>
                <w:rtl/>
              </w:rPr>
              <w:t>40 - إذا</w:t>
            </w:r>
            <w:r>
              <w:rPr>
                <w:rFonts w:ascii="TraditionalArabic,Bold" w:hint="cs"/>
                <w:sz w:val="28"/>
                <w:szCs w:val="28"/>
              </w:rPr>
              <w:t xml:space="preserve"> </w:t>
            </w:r>
            <w:r>
              <w:rPr>
                <w:rFonts w:ascii="TraditionalArabic,Bold"/>
                <w:sz w:val="28"/>
                <w:szCs w:val="28"/>
                <w:rtl/>
              </w:rPr>
              <w:t>كان</w:t>
            </w:r>
            <w:r>
              <w:rPr>
                <w:rFonts w:ascii="TraditionalArabic,Bold" w:hint="cs"/>
                <w:sz w:val="28"/>
                <w:szCs w:val="28"/>
              </w:rPr>
              <w:t xml:space="preserve"> </w:t>
            </w:r>
            <w:r>
              <w:rPr>
                <w:rFonts w:ascii="TraditionalArabic,Bold"/>
                <w:sz w:val="28"/>
                <w:szCs w:val="28"/>
                <w:rtl/>
              </w:rPr>
              <w:t>محيط</w:t>
            </w:r>
            <w:r>
              <w:rPr>
                <w:rFonts w:ascii="TraditionalArabic,Bold" w:hint="cs"/>
                <w:sz w:val="28"/>
                <w:szCs w:val="28"/>
              </w:rPr>
              <w:t xml:space="preserve"> </w:t>
            </w:r>
            <w:r>
              <w:rPr>
                <w:rFonts w:ascii="TraditionalArabic,Bold"/>
                <w:sz w:val="28"/>
                <w:szCs w:val="28"/>
                <w:rtl/>
              </w:rPr>
              <w:t>المربع</w:t>
            </w:r>
            <w:r>
              <w:rPr>
                <w:rFonts w:ascii="TraditionalArabic,Bold"/>
                <w:sz w:val="28"/>
                <w:szCs w:val="28"/>
                <w:rtl/>
                <w:lang w:bidi="ar-IQ"/>
              </w:rPr>
              <w:t>= طول ضلع ×</w:t>
            </w:r>
            <w:r>
              <w:rPr>
                <w:rFonts w:ascii="TraditionalArabic,Bold" w:hint="cs"/>
                <w:sz w:val="28"/>
                <w:szCs w:val="28"/>
                <w:lang w:bidi="ar-IQ"/>
              </w:rPr>
              <w:t xml:space="preserve"> </w:t>
            </w:r>
            <w:r>
              <w:rPr>
                <w:sz w:val="28"/>
                <w:szCs w:val="28"/>
              </w:rPr>
              <w:t>4</w:t>
            </w:r>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والشكل</w:t>
            </w:r>
            <w:r>
              <w:rPr>
                <w:rFonts w:ascii="TraditionalArabic,Bold" w:hint="cs"/>
                <w:sz w:val="28"/>
                <w:szCs w:val="28"/>
              </w:rPr>
              <w:t xml:space="preserve"> </w:t>
            </w:r>
            <w:r>
              <w:rPr>
                <w:rFonts w:ascii="TraditionalArabic,Bold"/>
                <w:sz w:val="28"/>
                <w:szCs w:val="28"/>
                <w:rtl/>
              </w:rPr>
              <w:t>المجاور</w:t>
            </w:r>
            <w:r>
              <w:rPr>
                <w:rFonts w:ascii="TraditionalArabic,Bold" w:hint="cs"/>
                <w:sz w:val="28"/>
                <w:szCs w:val="28"/>
              </w:rPr>
              <w:t xml:space="preserve"> </w:t>
            </w:r>
            <w:r>
              <w:rPr>
                <w:rFonts w:ascii="TraditionalArabic,Bold"/>
                <w:sz w:val="28"/>
                <w:szCs w:val="28"/>
                <w:rtl/>
              </w:rPr>
              <w:t>مربع</w:t>
            </w:r>
            <w:r>
              <w:rPr>
                <w:rFonts w:ascii="TraditionalArabic,Bold" w:hint="cs"/>
                <w:sz w:val="28"/>
                <w:szCs w:val="28"/>
              </w:rPr>
              <w:t xml:space="preserve"> </w:t>
            </w:r>
            <w:r>
              <w:rPr>
                <w:rFonts w:ascii="TraditionalArabic,Bold"/>
                <w:sz w:val="28"/>
                <w:szCs w:val="28"/>
                <w:rtl/>
              </w:rPr>
              <w:t>طول</w:t>
            </w:r>
            <w:r>
              <w:rPr>
                <w:rFonts w:ascii="TraditionalArabic,Bold" w:hint="cs"/>
                <w:sz w:val="28"/>
                <w:szCs w:val="28"/>
              </w:rPr>
              <w:t xml:space="preserve"> </w:t>
            </w:r>
            <w:r>
              <w:rPr>
                <w:rFonts w:ascii="TraditionalArabic,Bold"/>
                <w:sz w:val="28"/>
                <w:szCs w:val="28"/>
                <w:rtl/>
              </w:rPr>
              <w:t>ضلعه</w:t>
            </w:r>
            <w:r>
              <w:rPr>
                <w:rFonts w:ascii="TraditionalArabic,Bold" w:hint="cs"/>
                <w:sz w:val="28"/>
                <w:szCs w:val="28"/>
              </w:rPr>
              <w:t xml:space="preserve"> </w:t>
            </w:r>
            <w:smartTag w:uri="urn:schemas-microsoft-com:office:smarttags" w:element="metricconverter">
              <w:smartTagPr>
                <w:attr w:name="ProductID" w:val="3 سم"/>
              </w:smartTagPr>
              <w:r>
                <w:rPr>
                  <w:sz w:val="28"/>
                  <w:szCs w:val="28"/>
                </w:rPr>
                <w:t>3</w:t>
              </w:r>
              <w:r>
                <w:rPr>
                  <w:rFonts w:ascii="TraditionalArabic,Bold" w:hint="cs"/>
                  <w:sz w:val="28"/>
                  <w:szCs w:val="28"/>
                </w:rPr>
                <w:t xml:space="preserve"> </w:t>
              </w:r>
              <w:r>
                <w:rPr>
                  <w:rFonts w:ascii="TraditionalArabic,Bold"/>
                  <w:sz w:val="28"/>
                  <w:szCs w:val="28"/>
                  <w:rtl/>
                </w:rPr>
                <w:t>سم</w:t>
              </w:r>
            </w:smartTag>
            <w:r>
              <w:rPr>
                <w:rFonts w:ascii="TraditionalArabic,Bold" w:hint="cs"/>
                <w:sz w:val="28"/>
                <w:szCs w:val="28"/>
              </w:rPr>
              <w:t xml:space="preserve"> </w:t>
            </w:r>
            <w:r>
              <w:rPr>
                <w:rFonts w:ascii="TraditionalArabic,Bold"/>
                <w:sz w:val="28"/>
                <w:szCs w:val="28"/>
                <w:rtl/>
              </w:rPr>
              <w:t>،</w:t>
            </w:r>
            <w:r>
              <w:rPr>
                <w:rFonts w:ascii="TraditionalArabic,Bold" w:hint="cs"/>
                <w:sz w:val="28"/>
                <w:szCs w:val="28"/>
              </w:rPr>
              <w:t xml:space="preserve"> </w:t>
            </w:r>
            <w:r>
              <w:rPr>
                <w:rFonts w:ascii="TraditionalArabic,Bold"/>
                <w:sz w:val="28"/>
                <w:szCs w:val="28"/>
                <w:rtl/>
              </w:rPr>
              <w:t>فإن</w:t>
            </w:r>
            <w:r>
              <w:rPr>
                <w:rFonts w:ascii="TraditionalArabic,Bold" w:hint="cs"/>
                <w:sz w:val="28"/>
                <w:szCs w:val="28"/>
              </w:rPr>
              <w:t xml:space="preserve"> </w:t>
            </w:r>
            <w:r>
              <w:rPr>
                <w:rFonts w:ascii="TraditionalArabic,Bold"/>
                <w:sz w:val="28"/>
                <w:szCs w:val="28"/>
                <w:rtl/>
              </w:rPr>
              <w:t>محيطه</w:t>
            </w:r>
            <w:r>
              <w:rPr>
                <w:rFonts w:ascii="TraditionalArabic,Bold"/>
                <w:sz w:val="28"/>
                <w:szCs w:val="28"/>
                <w:rtl/>
                <w:lang w:bidi="ar-IQ"/>
              </w:rPr>
              <w:t xml:space="preserve"> </w:t>
            </w:r>
            <w:r>
              <w:rPr>
                <w:rFonts w:ascii="TraditionalArabic,Bold"/>
                <w:sz w:val="28"/>
                <w:szCs w:val="28"/>
                <w:rtl/>
              </w:rPr>
              <w:t>يساوي….</w:t>
            </w:r>
          </w:p>
        </w:tc>
        <w:tc>
          <w:tcPr>
            <w:tcW w:w="2160" w:type="dxa"/>
          </w:tcPr>
          <w:p w:rsidR="00C67251" w:rsidRDefault="00C67251">
            <w:pPr>
              <w:rPr>
                <w:sz w:val="28"/>
                <w:szCs w:val="28"/>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54610</wp:posOffset>
                      </wp:positionV>
                      <wp:extent cx="1028700" cy="685800"/>
                      <wp:effectExtent l="0" t="0" r="19050" b="19050"/>
                      <wp:wrapNone/>
                      <wp:docPr id="2079" name="Rectangle 2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AE2C" id="Rectangle 2079" o:spid="_x0000_s1026" style="position:absolute;left:0;text-align:left;margin-left:9pt;margin-top:4.3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d8IgIAAEIEAAAOAAAAZHJzL2Uyb0RvYy54bWysU9uOEzEMfUfiH6K807mo3bajTlerLkVI&#10;C6xY+IA0k5mJyA0n7bR8PU6mW7rAEyIPkR07x/axvbo9akUOAry0pqbFJKdEGG4babqafv2yfbOg&#10;xAdmGqasETU9CU9v169frQZXidL2VjUCCIIYXw2upn0Irsoyz3uhmZ9YJwwaWwuaBVShyxpgA6Jr&#10;lZV5fpMNFhoHlgvv8fV+NNJ1wm9bwcOntvUiEFVTzC2kG9K9i3e2XrGqA+Z6yc9psH/IQjNpMOgF&#10;6p4FRvYg/4DSkoP1tg0TbnVm21ZykWrAaor8t2qeeuZEqgXJ8e5Ck/9/sPzj4RGIbGpa5vMlJYZp&#10;7NJn5I2ZTgmSXpGkwfkKfZ/cI8QyvXuw/Jsnxm56dBR3AHboBWswtSKSmr34EBWPX8lu+GAbDMD2&#10;wSa+ji3oCIhMkGNqy+nSFnEMhONjkZeLeY7d42i7WcwWKMcQrHr+7cCHd8JqEoWaAqaf0NnhwYfR&#10;9dklZW+VbLZSqaRAt9soIAeGI7JN54zur92UIUNNl7NylpBf2Pw1RJ7O3yC0DDjrSuqaYgl4ohOr&#10;Im1vTZPkwKQaZaxOmTOPkbqxBTvbnJBGsOMg4+Kh0Fv4QcmAQ1xT/33PQFCi3htsxbKYTuPUJ2U6&#10;m5eowLVld21hhiNUTQMlo7gJ46bsHciux0hFqt3YO2xfKxOzsbVjVudkcVBTb85LFTfhWk9ev1Z/&#10;/RMAAP//AwBQSwMEFAAGAAgAAAAhAGB7M0zbAAAACAEAAA8AAABkcnMvZG93bnJldi54bWxMj0FP&#10;g0AQhe8m/ofNmHizu60JQWRpjKYmHlt68TbACCg7S9ilRX+905Pe5st7efNevl3coE40hd6zhfXK&#10;gCKufdNza+FY7u5SUCEiNzh4JgvfFGBbXF/lmDX+zHs6HWKrJIRDhha6GMdM61B35DCs/Egs2oef&#10;HEbBqdXNhGcJd4PeGJNohz3Lhw5Heu6o/jrMzkLVb474sy9fjXvY3ce3pfyc31+svb1Znh5BRVri&#10;nxku9aU6FNKp8jM3QQ3CqUyJFtIE1EVOjXAlxzpJQBe5/j+g+AUAAP//AwBQSwECLQAUAAYACAAA&#10;ACEAtoM4kv4AAADhAQAAEwAAAAAAAAAAAAAAAAAAAAAAW0NvbnRlbnRfVHlwZXNdLnhtbFBLAQIt&#10;ABQABgAIAAAAIQA4/SH/1gAAAJQBAAALAAAAAAAAAAAAAAAAAC8BAABfcmVscy8ucmVsc1BLAQIt&#10;ABQABgAIAAAAIQD36Id8IgIAAEIEAAAOAAAAAAAAAAAAAAAAAC4CAABkcnMvZTJvRG9jLnhtbFBL&#10;AQItABQABgAIAAAAIQBgezNM2wAAAAgBAAAPAAAAAAAAAAAAAAAAAHwEAABkcnMvZG93bnJldi54&#10;bWxQSwUGAAAAAAQABADzAAAAhAUAAAAA&#10;"/>
                  </w:pict>
                </mc:Fallback>
              </mc:AlternateContent>
            </w:r>
          </w:p>
          <w:p w:rsidR="00C67251" w:rsidRDefault="00C67251">
            <w:pPr>
              <w:rPr>
                <w:sz w:val="28"/>
                <w:szCs w:val="28"/>
                <w:rtl/>
                <w:lang w:bidi="ar-IQ"/>
              </w:rPr>
            </w:pPr>
          </w:p>
        </w:tc>
      </w:tr>
    </w:tbl>
    <w:tbl>
      <w:tblPr>
        <w:bidiVisual/>
        <w:tblW w:w="0" w:type="auto"/>
        <w:tblLook w:val="01E0" w:firstRow="1" w:lastRow="1" w:firstColumn="1" w:lastColumn="1" w:noHBand="0" w:noVBand="0"/>
      </w:tblPr>
      <w:tblGrid>
        <w:gridCol w:w="2076"/>
        <w:gridCol w:w="2075"/>
        <w:gridCol w:w="2078"/>
        <w:gridCol w:w="2077"/>
      </w:tblGrid>
      <w:tr w:rsidR="00C67251" w:rsidTr="00C67251">
        <w:tc>
          <w:tcPr>
            <w:tcW w:w="2130" w:type="dxa"/>
            <w:hideMark/>
          </w:tcPr>
          <w:p w:rsidR="00C67251" w:rsidRDefault="00C67251">
            <w:pPr>
              <w:tabs>
                <w:tab w:val="left" w:pos="26"/>
              </w:tabs>
              <w:rPr>
                <w:sz w:val="28"/>
                <w:szCs w:val="28"/>
                <w:rtl/>
                <w:lang w:bidi="ar-IQ"/>
              </w:rPr>
            </w:pPr>
            <w:r>
              <w:rPr>
                <w:sz w:val="28"/>
                <w:szCs w:val="28"/>
                <w:rtl/>
                <w:lang w:bidi="ar-IQ"/>
              </w:rPr>
              <w:t xml:space="preserve">أ- </w:t>
            </w:r>
            <w:r>
              <w:rPr>
                <w:sz w:val="28"/>
                <w:szCs w:val="28"/>
                <w:lang w:bidi="ar-IQ"/>
              </w:rPr>
              <w:t xml:space="preserve">9 </w:t>
            </w:r>
            <w:r>
              <w:rPr>
                <w:sz w:val="28"/>
                <w:szCs w:val="28"/>
                <w:rtl/>
                <w:lang w:bidi="ar-IQ"/>
              </w:rPr>
              <w:t xml:space="preserve">  سم</w:t>
            </w:r>
            <w:r>
              <w:rPr>
                <w:b/>
                <w:bCs/>
                <w:sz w:val="28"/>
                <w:szCs w:val="28"/>
                <w:vertAlign w:val="superscript"/>
                <w:lang w:bidi="ar-IQ"/>
              </w:rPr>
              <w:t>2</w:t>
            </w:r>
          </w:p>
        </w:tc>
        <w:tc>
          <w:tcPr>
            <w:tcW w:w="2130" w:type="dxa"/>
            <w:hideMark/>
          </w:tcPr>
          <w:p w:rsidR="00C67251" w:rsidRDefault="00C67251">
            <w:pPr>
              <w:tabs>
                <w:tab w:val="left" w:pos="26"/>
              </w:tabs>
              <w:rPr>
                <w:color w:val="FF0000"/>
                <w:sz w:val="28"/>
                <w:szCs w:val="28"/>
                <w:lang w:bidi="ar-IQ"/>
              </w:rPr>
            </w:pPr>
            <w:r>
              <w:rPr>
                <w:sz w:val="28"/>
                <w:szCs w:val="28"/>
                <w:rtl/>
                <w:lang w:bidi="ar-IQ"/>
              </w:rPr>
              <w:t>ب-</w:t>
            </w:r>
            <w:r>
              <w:rPr>
                <w:color w:val="FF0000"/>
                <w:sz w:val="28"/>
                <w:szCs w:val="28"/>
                <w:rtl/>
                <w:lang w:bidi="ar-IQ"/>
              </w:rPr>
              <w:t xml:space="preserve"> </w:t>
            </w:r>
            <w:r>
              <w:rPr>
                <w:sz w:val="28"/>
                <w:szCs w:val="28"/>
                <w:lang w:bidi="ar-IQ"/>
              </w:rPr>
              <w:t>9</w:t>
            </w:r>
            <w:r>
              <w:rPr>
                <w:sz w:val="28"/>
                <w:szCs w:val="28"/>
                <w:rtl/>
                <w:lang w:bidi="ar-IQ"/>
              </w:rPr>
              <w:t xml:space="preserve">  سم</w:t>
            </w:r>
          </w:p>
        </w:tc>
        <w:tc>
          <w:tcPr>
            <w:tcW w:w="2131" w:type="dxa"/>
            <w:hideMark/>
          </w:tcPr>
          <w:p w:rsidR="00C67251" w:rsidRDefault="00C67251">
            <w:pPr>
              <w:rPr>
                <w:sz w:val="28"/>
                <w:szCs w:val="28"/>
                <w:rtl/>
                <w:lang w:bidi="ar-IQ"/>
              </w:rPr>
            </w:pPr>
            <w:r>
              <w:rPr>
                <w:sz w:val="28"/>
                <w:szCs w:val="28"/>
                <w:rtl/>
                <w:lang w:bidi="ar-IQ"/>
              </w:rPr>
              <w:t>ج-</w:t>
            </w:r>
            <w:r>
              <w:rPr>
                <w:sz w:val="28"/>
                <w:szCs w:val="28"/>
                <w:lang w:bidi="ar-IQ"/>
              </w:rPr>
              <w:t>12</w:t>
            </w:r>
            <w:r>
              <w:rPr>
                <w:sz w:val="28"/>
                <w:szCs w:val="28"/>
                <w:rtl/>
                <w:lang w:bidi="ar-IQ"/>
              </w:rPr>
              <w:t xml:space="preserve">  سم</w:t>
            </w:r>
            <w:r>
              <w:rPr>
                <w:b/>
                <w:bCs/>
                <w:sz w:val="28"/>
                <w:szCs w:val="28"/>
                <w:vertAlign w:val="superscript"/>
                <w:lang w:bidi="ar-IQ"/>
              </w:rPr>
              <w:t>2</w:t>
            </w:r>
          </w:p>
        </w:tc>
        <w:tc>
          <w:tcPr>
            <w:tcW w:w="2131" w:type="dxa"/>
            <w:hideMark/>
          </w:tcPr>
          <w:p w:rsidR="00C67251" w:rsidRDefault="00C67251">
            <w:pPr>
              <w:tabs>
                <w:tab w:val="left" w:pos="26"/>
              </w:tabs>
              <w:rPr>
                <w:color w:val="FF0000"/>
                <w:sz w:val="28"/>
                <w:szCs w:val="28"/>
                <w:lang w:bidi="ar-IQ"/>
              </w:rPr>
            </w:pPr>
            <w:r>
              <w:rPr>
                <w:color w:val="FF0000"/>
                <w:sz w:val="28"/>
                <w:szCs w:val="28"/>
                <w:rtl/>
                <w:lang w:bidi="ar-IQ"/>
              </w:rPr>
              <w:t>د-</w:t>
            </w:r>
            <w:r>
              <w:rPr>
                <w:color w:val="FF0000"/>
                <w:sz w:val="28"/>
                <w:szCs w:val="28"/>
                <w:lang w:bidi="ar-IQ"/>
              </w:rPr>
              <w:t xml:space="preserve">  12</w:t>
            </w:r>
            <w:r>
              <w:rPr>
                <w:color w:val="FF0000"/>
                <w:sz w:val="28"/>
                <w:szCs w:val="28"/>
                <w:rtl/>
                <w:lang w:bidi="ar-IQ"/>
              </w:rPr>
              <w:t xml:space="preserve">  سم</w:t>
            </w:r>
          </w:p>
        </w:tc>
      </w:tr>
    </w:tbl>
    <w:p w:rsidR="00C67251" w:rsidRDefault="00C67251" w:rsidP="00C67251">
      <w:pPr>
        <w:rPr>
          <w:b/>
          <w:bCs/>
          <w:sz w:val="28"/>
          <w:szCs w:val="28"/>
          <w:rtl/>
          <w:lang w:bidi="ar-IQ"/>
        </w:rPr>
      </w:pPr>
      <w:r>
        <w:rPr>
          <w:b/>
          <w:bCs/>
          <w:sz w:val="28"/>
          <w:szCs w:val="28"/>
          <w:rtl/>
          <w:lang w:bidi="ar-IQ"/>
        </w:rPr>
        <w:t>مفتاح التصحيح لاختبار التفكير الرياضي</w:t>
      </w:r>
    </w:p>
    <w:tbl>
      <w:tblPr>
        <w:bidiVisual/>
        <w:tblW w:w="8414" w:type="dxa"/>
        <w:tblLook w:val="01E0" w:firstRow="1" w:lastRow="1" w:firstColumn="1" w:lastColumn="1" w:noHBand="0" w:noVBand="0"/>
      </w:tblPr>
      <w:tblGrid>
        <w:gridCol w:w="1934"/>
        <w:gridCol w:w="2700"/>
        <w:gridCol w:w="1440"/>
        <w:gridCol w:w="2340"/>
      </w:tblGrid>
      <w:tr w:rsidR="00C67251" w:rsidTr="00C67251">
        <w:tc>
          <w:tcPr>
            <w:tcW w:w="1934"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رقم الفقرة</w:t>
            </w: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حرف الإجابة الصحيح</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رقم الفقرة</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حرف الإجابة الصحيح</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21.</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أ</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ب</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22.</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23.</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أ</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24.</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25.</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26.</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rPr>
            </w:pPr>
            <w:r>
              <w:rPr>
                <w:sz w:val="28"/>
                <w:szCs w:val="28"/>
                <w:rtl/>
              </w:rPr>
              <w:t>د</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27.</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rPr>
            </w:pPr>
            <w:r>
              <w:rPr>
                <w:sz w:val="28"/>
                <w:szCs w:val="28"/>
                <w:rtl/>
              </w:rPr>
              <w:t>ج</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28.</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أ</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أ</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29.</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ب</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30.</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ب</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31.</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أ</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32.</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ب</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33.</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ب</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34.</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أ</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35.</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ب</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36.</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37.</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rPr>
            </w:pPr>
            <w:r>
              <w:rPr>
                <w:sz w:val="28"/>
                <w:szCs w:val="28"/>
                <w:rtl/>
                <w:lang w:bidi="ar-IQ"/>
              </w:rPr>
              <w:t>د</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rPr>
            </w:pPr>
            <w:r>
              <w:rPr>
                <w:sz w:val="28"/>
                <w:szCs w:val="28"/>
                <w:rtl/>
                <w:lang w:bidi="ar-IQ"/>
              </w:rPr>
              <w:t>ج</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38.</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rPr>
            </w:pPr>
            <w:r>
              <w:rPr>
                <w:sz w:val="28"/>
                <w:szCs w:val="28"/>
                <w:rtl/>
                <w:lang w:bidi="ar-IQ"/>
              </w:rPr>
              <w:t>أ</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rPr>
            </w:pPr>
            <w:r>
              <w:rPr>
                <w:sz w:val="28"/>
                <w:szCs w:val="28"/>
                <w:rtl/>
                <w:lang w:bidi="ar-IQ"/>
              </w:rPr>
              <w:t>د</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39.</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ج</w:t>
            </w:r>
          </w:p>
        </w:tc>
      </w:tr>
      <w:tr w:rsidR="00C67251" w:rsidTr="00C67251">
        <w:tc>
          <w:tcPr>
            <w:tcW w:w="1934" w:type="dxa"/>
            <w:tcBorders>
              <w:top w:val="single" w:sz="4" w:space="0" w:color="auto"/>
              <w:left w:val="single" w:sz="4" w:space="0" w:color="auto"/>
              <w:bottom w:val="single" w:sz="4" w:space="0" w:color="auto"/>
              <w:right w:val="single" w:sz="4" w:space="0" w:color="auto"/>
            </w:tcBorders>
          </w:tcPr>
          <w:p w:rsidR="00C67251" w:rsidRDefault="00C67251" w:rsidP="00A06BAE">
            <w:pPr>
              <w:numPr>
                <w:ilvl w:val="0"/>
                <w:numId w:val="24"/>
              </w:numPr>
              <w:spacing w:after="0" w:line="240" w:lineRule="auto"/>
              <w:rPr>
                <w:sz w:val="28"/>
                <w:szCs w:val="28"/>
                <w:lang w:bidi="ar-IQ"/>
              </w:rPr>
            </w:pPr>
          </w:p>
        </w:tc>
        <w:tc>
          <w:tcPr>
            <w:tcW w:w="270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ب</w:t>
            </w:r>
          </w:p>
        </w:tc>
        <w:tc>
          <w:tcPr>
            <w:tcW w:w="14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40.</w:t>
            </w:r>
          </w:p>
        </w:tc>
        <w:tc>
          <w:tcPr>
            <w:tcW w:w="2340" w:type="dxa"/>
            <w:tcBorders>
              <w:top w:val="single" w:sz="4" w:space="0" w:color="auto"/>
              <w:left w:val="single" w:sz="4" w:space="0" w:color="auto"/>
              <w:bottom w:val="single" w:sz="4" w:space="0" w:color="auto"/>
              <w:right w:val="single" w:sz="4" w:space="0" w:color="auto"/>
            </w:tcBorders>
            <w:hideMark/>
          </w:tcPr>
          <w:p w:rsidR="00C67251" w:rsidRDefault="00C67251">
            <w:pPr>
              <w:jc w:val="center"/>
              <w:rPr>
                <w:sz w:val="28"/>
                <w:szCs w:val="28"/>
                <w:lang w:bidi="ar-IQ"/>
              </w:rPr>
            </w:pPr>
            <w:r>
              <w:rPr>
                <w:sz w:val="28"/>
                <w:szCs w:val="28"/>
                <w:rtl/>
                <w:lang w:bidi="ar-IQ"/>
              </w:rPr>
              <w:t>د</w:t>
            </w:r>
          </w:p>
        </w:tc>
      </w:tr>
    </w:tbl>
    <w:p w:rsidR="00C67251" w:rsidRDefault="00C67251" w:rsidP="00C67251">
      <w:pPr>
        <w:rPr>
          <w:rFonts w:ascii="Simplified Arabic" w:hAnsi="Simplified Arabic"/>
          <w:b/>
          <w:bCs/>
          <w:sz w:val="28"/>
          <w:szCs w:val="28"/>
          <w:lang w:bidi="ar-IQ"/>
        </w:rPr>
      </w:pPr>
      <w:r>
        <w:rPr>
          <w:rFonts w:ascii="Simplified Arabic" w:hAnsi="Simplified Arabic"/>
          <w:b/>
          <w:bCs/>
          <w:sz w:val="28"/>
          <w:szCs w:val="28"/>
          <w:rtl/>
          <w:lang w:bidi="ar-IQ"/>
        </w:rPr>
        <w:t>التفكير الحدسي</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3. تفكير حدسي : تنظم الاعداد الفردية في جدول ذهنيا بعد تقسيمها الى                                            </w:t>
      </w:r>
      <w:r>
        <w:rPr>
          <w:rFonts w:ascii="Simplified Arabic" w:hAnsi="Simplified Arabic"/>
          <w:sz w:val="28"/>
          <w:szCs w:val="28"/>
          <w:rtl/>
          <w:lang w:bidi="ar-IQ"/>
        </w:rPr>
        <w:br/>
        <w:t xml:space="preserve">            مجموعتين متكافئين كما ياتي :</w:t>
      </w:r>
    </w:p>
    <w:tbl>
      <w:tblPr>
        <w:tblStyle w:val="TableGrid"/>
        <w:tblpPr w:leftFromText="180" w:rightFromText="180" w:vertAnchor="text" w:tblpXSpec="center" w:tblpY="1"/>
        <w:tblOverlap w:val="never"/>
        <w:bidiVisual/>
        <w:tblW w:w="0" w:type="auto"/>
        <w:tblInd w:w="0" w:type="dxa"/>
        <w:tblLayout w:type="fixed"/>
        <w:tblLook w:val="04A0" w:firstRow="1" w:lastRow="0" w:firstColumn="1" w:lastColumn="0" w:noHBand="0" w:noVBand="1"/>
      </w:tblPr>
      <w:tblGrid>
        <w:gridCol w:w="767"/>
        <w:gridCol w:w="650"/>
        <w:gridCol w:w="727"/>
      </w:tblGrid>
      <w:tr w:rsidR="00C67251" w:rsidTr="00C67251">
        <w:tc>
          <w:tcPr>
            <w:tcW w:w="767"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lang w:bidi="ar-IQ"/>
              </w:rPr>
              <w:t>X+y</w:t>
            </w:r>
          </w:p>
        </w:tc>
        <w:tc>
          <w:tcPr>
            <w:tcW w:w="65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Y</w:t>
            </w:r>
          </w:p>
        </w:tc>
        <w:tc>
          <w:tcPr>
            <w:tcW w:w="727"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lang w:bidi="ar-IQ"/>
              </w:rPr>
              <w:t>X</w:t>
            </w:r>
          </w:p>
        </w:tc>
      </w:tr>
      <w:tr w:rsidR="00C67251" w:rsidTr="00C67251">
        <w:tc>
          <w:tcPr>
            <w:tcW w:w="767"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40</w:t>
            </w:r>
          </w:p>
        </w:tc>
        <w:tc>
          <w:tcPr>
            <w:tcW w:w="65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39</w:t>
            </w:r>
          </w:p>
        </w:tc>
        <w:tc>
          <w:tcPr>
            <w:tcW w:w="727"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1</w:t>
            </w:r>
          </w:p>
        </w:tc>
      </w:tr>
      <w:tr w:rsidR="00C67251" w:rsidTr="00C67251">
        <w:tc>
          <w:tcPr>
            <w:tcW w:w="767"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40</w:t>
            </w:r>
          </w:p>
        </w:tc>
        <w:tc>
          <w:tcPr>
            <w:tcW w:w="65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37</w:t>
            </w:r>
          </w:p>
        </w:tc>
        <w:tc>
          <w:tcPr>
            <w:tcW w:w="727"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3</w:t>
            </w:r>
          </w:p>
        </w:tc>
      </w:tr>
      <w:tr w:rsidR="00C67251" w:rsidTr="00C67251">
        <w:tc>
          <w:tcPr>
            <w:tcW w:w="767" w:type="dxa"/>
            <w:tcBorders>
              <w:top w:val="single" w:sz="4" w:space="0" w:color="auto"/>
              <w:left w:val="single" w:sz="4" w:space="0" w:color="auto"/>
              <w:bottom w:val="single" w:sz="4" w:space="0" w:color="auto"/>
              <w:right w:val="single" w:sz="4" w:space="0" w:color="auto"/>
            </w:tcBorders>
          </w:tcPr>
          <w:p w:rsidR="00C67251" w:rsidRDefault="00C67251">
            <w:pPr>
              <w:spacing w:after="0" w:line="240" w:lineRule="auto"/>
              <w:rPr>
                <w:rFonts w:ascii="Simplified Arabic" w:hAnsi="Simplified Arabic"/>
                <w:sz w:val="28"/>
                <w:szCs w:val="28"/>
                <w:lang w:bidi="ar-IQ"/>
              </w:rPr>
            </w:pPr>
          </w:p>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lang w:bidi="ar-IQ"/>
              </w:rPr>
              <w:t>.</w:t>
            </w:r>
          </w:p>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w:t>
            </w:r>
          </w:p>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lang w:bidi="ar-IQ"/>
              </w:rPr>
              <w:t>40</w:t>
            </w:r>
          </w:p>
        </w:tc>
        <w:tc>
          <w:tcPr>
            <w:tcW w:w="65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w:t>
            </w:r>
          </w:p>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w:t>
            </w:r>
          </w:p>
          <w:p w:rsidR="00C67251" w:rsidRDefault="00C67251">
            <w:pPr>
              <w:tabs>
                <w:tab w:val="center" w:pos="1312"/>
              </w:tabs>
              <w:spacing w:after="0" w:line="240" w:lineRule="auto"/>
              <w:rPr>
                <w:rFonts w:ascii="Simplified Arabic" w:hAnsi="Simplified Arabic"/>
                <w:sz w:val="28"/>
                <w:szCs w:val="28"/>
                <w:lang w:bidi="ar-IQ"/>
              </w:rPr>
            </w:pPr>
            <w:r>
              <w:rPr>
                <w:rFonts w:ascii="Simplified Arabic" w:hAnsi="Simplified Arabic"/>
                <w:sz w:val="28"/>
                <w:szCs w:val="28"/>
                <w:rtl/>
                <w:lang w:bidi="ar-IQ"/>
              </w:rPr>
              <w:t>0</w:t>
            </w:r>
            <w:r>
              <w:rPr>
                <w:rFonts w:ascii="Simplified Arabic" w:hAnsi="Simplified Arabic"/>
                <w:sz w:val="28"/>
                <w:szCs w:val="28"/>
                <w:rtl/>
                <w:lang w:bidi="ar-IQ"/>
              </w:rPr>
              <w:tab/>
            </w:r>
          </w:p>
          <w:p w:rsidR="00C67251" w:rsidRDefault="00C67251">
            <w:pPr>
              <w:tabs>
                <w:tab w:val="center" w:pos="1312"/>
              </w:tabs>
              <w:spacing w:after="0" w:line="240" w:lineRule="auto"/>
              <w:rPr>
                <w:rFonts w:ascii="Simplified Arabic" w:hAnsi="Simplified Arabic"/>
                <w:sz w:val="28"/>
                <w:szCs w:val="28"/>
                <w:rtl/>
                <w:lang w:bidi="ar-IQ"/>
              </w:rPr>
            </w:pPr>
            <w:r>
              <w:rPr>
                <w:rFonts w:ascii="Simplified Arabic" w:hAnsi="Simplified Arabic"/>
                <w:sz w:val="28"/>
                <w:szCs w:val="28"/>
                <w:lang w:bidi="ar-IQ"/>
              </w:rPr>
              <w:t>21</w:t>
            </w:r>
          </w:p>
        </w:tc>
        <w:tc>
          <w:tcPr>
            <w:tcW w:w="727" w:type="dxa"/>
            <w:tcBorders>
              <w:top w:val="single" w:sz="4" w:space="0" w:color="auto"/>
              <w:left w:val="single" w:sz="4" w:space="0" w:color="auto"/>
              <w:bottom w:val="single" w:sz="4" w:space="0" w:color="auto"/>
              <w:right w:val="single" w:sz="4" w:space="0" w:color="auto"/>
            </w:tcBorders>
          </w:tcPr>
          <w:p w:rsidR="00C67251" w:rsidRDefault="00C67251">
            <w:pPr>
              <w:spacing w:after="0" w:line="240" w:lineRule="auto"/>
              <w:rPr>
                <w:rFonts w:ascii="Simplified Arabic" w:hAnsi="Simplified Arabic"/>
                <w:sz w:val="28"/>
                <w:szCs w:val="28"/>
                <w:lang w:bidi="ar-IQ"/>
              </w:rPr>
            </w:pPr>
          </w:p>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w:t>
            </w:r>
          </w:p>
          <w:p w:rsidR="00C67251" w:rsidRDefault="00C67251">
            <w:pPr>
              <w:spacing w:after="0" w:line="240" w:lineRule="auto"/>
              <w:rPr>
                <w:rFonts w:ascii="Simplified Arabic" w:hAnsi="Simplified Arabic"/>
                <w:sz w:val="28"/>
                <w:szCs w:val="28"/>
                <w:lang w:bidi="ar-IQ"/>
              </w:rPr>
            </w:pPr>
            <w:r>
              <w:rPr>
                <w:rFonts w:ascii="Simplified Arabic" w:hAnsi="Simplified Arabic"/>
                <w:sz w:val="28"/>
                <w:szCs w:val="28"/>
                <w:lang w:bidi="ar-IQ"/>
              </w:rPr>
              <w:t>.</w:t>
            </w:r>
          </w:p>
          <w:p w:rsidR="00C67251" w:rsidRDefault="00C67251">
            <w:pPr>
              <w:spacing w:after="0" w:line="240" w:lineRule="auto"/>
              <w:rPr>
                <w:rFonts w:ascii="Simplified Arabic" w:hAnsi="Simplified Arabic"/>
                <w:sz w:val="28"/>
                <w:szCs w:val="28"/>
                <w:rtl/>
                <w:lang w:bidi="ar-IQ"/>
              </w:rPr>
            </w:pPr>
            <w:r>
              <w:rPr>
                <w:rFonts w:ascii="Simplified Arabic" w:hAnsi="Simplified Arabic"/>
                <w:sz w:val="28"/>
                <w:szCs w:val="28"/>
                <w:lang w:bidi="ar-IQ"/>
              </w:rPr>
              <w:t>.19</w:t>
            </w:r>
          </w:p>
        </w:tc>
      </w:tr>
    </w:tbl>
    <w:p w:rsidR="00C67251" w:rsidRDefault="00C67251" w:rsidP="00C67251">
      <w:pPr>
        <w:ind w:firstLine="720"/>
        <w:rPr>
          <w:rFonts w:ascii="Simplified Arabic" w:hAnsi="Simplified Arabic"/>
          <w:sz w:val="28"/>
          <w:szCs w:val="28"/>
          <w:rtl/>
          <w:lang w:bidi="ar-IQ"/>
        </w:rPr>
      </w:pPr>
      <w:r>
        <w:rPr>
          <w:rFonts w:ascii="Simplified Arabic" w:hAnsi="Simplified Arabic"/>
          <w:sz w:val="28"/>
          <w:szCs w:val="28"/>
          <w:rtl/>
          <w:lang w:bidi="ar-IQ"/>
        </w:rPr>
        <w:br w:type="textWrapping" w:clear="all"/>
        <w:t>فان مجموع نواتج الجمع الثنائية هو:</w:t>
      </w:r>
    </w:p>
    <w:p w:rsidR="00C67251" w:rsidRDefault="00C67251" w:rsidP="00C67251">
      <w:pPr>
        <w:ind w:firstLine="720"/>
        <w:rPr>
          <w:rFonts w:ascii="Simplified Arabic" w:hAnsi="Simplified Arabic"/>
          <w:sz w:val="28"/>
          <w:szCs w:val="28"/>
          <w:rtl/>
          <w:lang w:bidi="ar-IQ"/>
        </w:rPr>
      </w:pPr>
      <m:oMathPara>
        <m:oMath>
          <m:nary>
            <m:naryPr>
              <m:chr m:val="∑"/>
              <m:limLoc m:val="undOvr"/>
              <m:ctrlPr>
                <w:rPr>
                  <w:rFonts w:ascii="Cambria Math" w:hAnsi="Cambria Math"/>
                  <w:sz w:val="28"/>
                  <w:szCs w:val="28"/>
                  <w:lang w:bidi="ar-IQ"/>
                </w:rPr>
              </m:ctrlPr>
            </m:naryPr>
            <m:sub>
              <m:r>
                <m:rPr>
                  <m:sty m:val="p"/>
                </m:rPr>
                <w:rPr>
                  <w:rFonts w:ascii="Cambria Math" w:hAnsi="Cambria Math"/>
                  <w:sz w:val="28"/>
                  <w:szCs w:val="28"/>
                  <w:lang w:bidi="ar-IQ"/>
                </w:rPr>
                <m:t>i=1</m:t>
              </m:r>
            </m:sub>
            <m:sup>
              <m:r>
                <m:rPr>
                  <m:sty m:val="p"/>
                </m:rPr>
                <w:rPr>
                  <w:rFonts w:ascii="Cambria Math" w:hAnsi="Cambria Math"/>
                  <w:sz w:val="28"/>
                  <w:szCs w:val="28"/>
                  <w:lang w:bidi="ar-IQ"/>
                </w:rPr>
                <m:t>10</m:t>
              </m:r>
            </m:sup>
            <m:e>
              <m:d>
                <m:dPr>
                  <m:ctrlPr>
                    <w:rPr>
                      <w:rFonts w:ascii="Cambria Math" w:hAnsi="Cambria Math"/>
                      <w:sz w:val="28"/>
                      <w:szCs w:val="28"/>
                      <w:lang w:bidi="ar-IQ"/>
                    </w:rPr>
                  </m:ctrlPr>
                </m:dPr>
                <m:e>
                  <m:r>
                    <m:rPr>
                      <m:sty m:val="p"/>
                    </m:rPr>
                    <w:rPr>
                      <w:rFonts w:ascii="Cambria Math" w:hAnsi="Cambria Math"/>
                      <w:sz w:val="28"/>
                      <w:szCs w:val="28"/>
                      <w:lang w:bidi="ar-IQ"/>
                    </w:rPr>
                    <m:t>x+y</m:t>
                  </m:r>
                </m:e>
              </m:d>
              <m:r>
                <m:rPr>
                  <m:sty m:val="p"/>
                </m:rPr>
                <w:rPr>
                  <w:rFonts w:ascii="Cambria Math" w:hAnsi="Cambria Math"/>
                  <w:sz w:val="28"/>
                  <w:szCs w:val="28"/>
                  <w:lang w:bidi="ar-IQ"/>
                </w:rPr>
                <m:t>i=10*40=</m:t>
              </m:r>
            </m:e>
          </m:nary>
          <m:r>
            <m:rPr>
              <m:sty m:val="p"/>
            </m:rPr>
            <w:rPr>
              <w:rFonts w:ascii="Cambria Math" w:hAnsi="Cambria Math"/>
              <w:sz w:val="28"/>
              <w:szCs w:val="28"/>
              <w:lang w:bidi="ar-IQ"/>
            </w:rPr>
            <m:t>400</m:t>
          </m:r>
        </m:oMath>
      </m:oMathPara>
    </w:p>
    <w:p w:rsidR="00C67251" w:rsidRDefault="00C67251" w:rsidP="00C67251">
      <w:pPr>
        <w:ind w:firstLine="26"/>
        <w:rPr>
          <w:rFonts w:ascii="Simplified Arabic" w:hAnsi="Simplified Arabic"/>
          <w:b/>
          <w:bCs/>
          <w:sz w:val="28"/>
          <w:szCs w:val="28"/>
          <w:rtl/>
          <w:lang w:bidi="ar-IQ"/>
        </w:rPr>
      </w:pPr>
      <w:r>
        <w:rPr>
          <w:rFonts w:ascii="Simplified Arabic" w:hAnsi="Simplified Arabic"/>
          <w:b/>
          <w:bCs/>
          <w:sz w:val="28"/>
          <w:szCs w:val="28"/>
          <w:rtl/>
          <w:lang w:bidi="ar-IQ"/>
        </w:rPr>
        <w:t>مظاهر التفكير الرياضي مع تطبيقات :</w:t>
      </w:r>
    </w:p>
    <w:p w:rsidR="00C67251" w:rsidRDefault="00C67251" w:rsidP="00C67251">
      <w:pPr>
        <w:ind w:firstLine="720"/>
        <w:rPr>
          <w:rFonts w:ascii="Simplified Arabic" w:hAnsi="Simplified Arabic"/>
          <w:sz w:val="28"/>
          <w:szCs w:val="28"/>
          <w:rtl/>
          <w:lang w:bidi="ar-IQ"/>
        </w:rPr>
      </w:pPr>
      <w:r>
        <w:rPr>
          <w:rFonts w:ascii="Simplified Arabic" w:hAnsi="Simplified Arabic"/>
          <w:sz w:val="28"/>
          <w:szCs w:val="28"/>
          <w:rtl/>
          <w:lang w:bidi="ar-IQ"/>
        </w:rPr>
        <w:t>يتحدد التفكير الرياضي بعدة مظاهر (ابو زينة وعبابئة</w:t>
      </w:r>
      <w:r>
        <w:rPr>
          <w:rFonts w:ascii="Simplified Arabic" w:hAnsi="Simplified Arabic"/>
          <w:sz w:val="28"/>
          <w:szCs w:val="28"/>
          <w:lang w:bidi="ar-IQ"/>
        </w:rPr>
        <w:t>,2007,</w:t>
      </w:r>
      <w:r>
        <w:rPr>
          <w:rFonts w:ascii="Simplified Arabic" w:hAnsi="Simplified Arabic"/>
          <w:sz w:val="28"/>
          <w:szCs w:val="28"/>
          <w:rtl/>
          <w:lang w:bidi="ar-IQ"/>
        </w:rPr>
        <w:t>)ومن هذة المظاهر : الاستقراء</w:t>
      </w:r>
      <w:r>
        <w:rPr>
          <w:rFonts w:ascii="Simplified Arabic" w:hAnsi="Simplified Arabic"/>
          <w:sz w:val="28"/>
          <w:szCs w:val="28"/>
          <w:lang w:bidi="ar-IQ"/>
        </w:rPr>
        <w:t>, ,</w:t>
      </w:r>
      <w:r>
        <w:rPr>
          <w:rFonts w:ascii="Simplified Arabic" w:hAnsi="Simplified Arabic"/>
          <w:sz w:val="28"/>
          <w:szCs w:val="28"/>
          <w:rtl/>
          <w:lang w:bidi="ar-IQ"/>
        </w:rPr>
        <w:t xml:space="preserve">والاستنتاج , والتعبير بالرموز ,والحدس , والنمذجة ,والتفكير المنطقي الرياضي , والبرهان الرياضي  </w:t>
      </w:r>
      <w:r>
        <w:rPr>
          <w:rFonts w:ascii="Simplified Arabic" w:hAnsi="Simplified Arabic"/>
          <w:sz w:val="28"/>
          <w:szCs w:val="28"/>
          <w:rtl/>
        </w:rPr>
        <w:t>، وتشير الدراسات والبحوث التي اهتمت بتدريس الرياضيات أن التفكير الرياضي يتضمن عدداً من المكونات أو المظاهر يمكن عرضها فيما يلي:</w:t>
      </w:r>
    </w:p>
    <w:p w:rsidR="00C67251" w:rsidRDefault="00C67251" w:rsidP="00C67251">
      <w:pPr>
        <w:jc w:val="lowKashida"/>
        <w:rPr>
          <w:b/>
          <w:bCs/>
          <w:sz w:val="28"/>
          <w:szCs w:val="28"/>
          <w:lang w:bidi="ar-IQ"/>
        </w:rPr>
      </w:pPr>
      <w:r>
        <w:rPr>
          <w:b/>
          <w:bCs/>
          <w:sz w:val="28"/>
          <w:szCs w:val="28"/>
          <w:rtl/>
          <w:lang w:bidi="ar-IQ"/>
        </w:rPr>
        <w:t>مهارات التفكير  الرياضي</w:t>
      </w:r>
      <w:r>
        <w:rPr>
          <w:b/>
          <w:bCs/>
          <w:sz w:val="28"/>
          <w:szCs w:val="28"/>
        </w:rPr>
        <w:t xml:space="preserve"> Mathematical Thinking Skills </w:t>
      </w:r>
      <w:r>
        <w:rPr>
          <w:b/>
          <w:bCs/>
          <w:sz w:val="28"/>
          <w:szCs w:val="28"/>
          <w:rtl/>
          <w:lang w:bidi="ar-IQ"/>
        </w:rPr>
        <w:t>:</w:t>
      </w:r>
    </w:p>
    <w:p w:rsidR="00C67251" w:rsidRDefault="00C67251" w:rsidP="00C67251">
      <w:pPr>
        <w:jc w:val="lowKashida"/>
        <w:rPr>
          <w:b/>
          <w:bCs/>
          <w:sz w:val="28"/>
          <w:szCs w:val="28"/>
          <w:rtl/>
          <w:lang w:bidi="ar-IQ"/>
        </w:rPr>
      </w:pPr>
      <w:r>
        <w:rPr>
          <w:b/>
          <w:bCs/>
          <w:sz w:val="28"/>
          <w:szCs w:val="28"/>
          <w:rtl/>
          <w:lang w:bidi="ar-IQ"/>
        </w:rPr>
        <w:t>1. الاستقراء (</w:t>
      </w:r>
      <w:r>
        <w:rPr>
          <w:b/>
          <w:bCs/>
          <w:sz w:val="28"/>
          <w:szCs w:val="28"/>
          <w:lang w:bidi="ar-IQ"/>
        </w:rPr>
        <w:t>Induction</w:t>
      </w:r>
      <w:r>
        <w:rPr>
          <w:b/>
          <w:bCs/>
          <w:sz w:val="28"/>
          <w:szCs w:val="28"/>
          <w:rtl/>
          <w:lang w:bidi="ar-IQ"/>
        </w:rPr>
        <w:t>):</w:t>
      </w:r>
    </w:p>
    <w:p w:rsidR="00C67251" w:rsidRDefault="00C67251" w:rsidP="00A06BAE">
      <w:pPr>
        <w:pStyle w:val="ListParagraph"/>
        <w:numPr>
          <w:ilvl w:val="0"/>
          <w:numId w:val="25"/>
        </w:numPr>
        <w:spacing w:after="0" w:line="240" w:lineRule="auto"/>
        <w:jc w:val="both"/>
        <w:rPr>
          <w:sz w:val="28"/>
          <w:szCs w:val="28"/>
          <w:rtl/>
          <w:lang w:bidi="ar-IQ"/>
        </w:rPr>
      </w:pPr>
      <w:r>
        <w:rPr>
          <w:sz w:val="28"/>
          <w:szCs w:val="28"/>
          <w:rtl/>
          <w:lang w:bidi="ar-IQ"/>
        </w:rPr>
        <w:t>هو الوصول إلى الأحكام العامة اعتماداً على حالات خاصة أو جزئيات من الحالة العامة، أي إن الحالات الخاصة أو الجزئيات أمثلة من الحالة العامة أو النتيجة التي تم استقراؤها(الخطيب،2009).</w:t>
      </w:r>
    </w:p>
    <w:p w:rsidR="00C67251" w:rsidRDefault="00C67251" w:rsidP="00A06BAE">
      <w:pPr>
        <w:pStyle w:val="ListParagraph"/>
        <w:numPr>
          <w:ilvl w:val="0"/>
          <w:numId w:val="25"/>
        </w:numPr>
        <w:spacing w:after="0" w:line="240" w:lineRule="auto"/>
        <w:jc w:val="both"/>
        <w:rPr>
          <w:sz w:val="28"/>
          <w:szCs w:val="28"/>
          <w:lang w:bidi="ar-IQ"/>
        </w:rPr>
      </w:pPr>
      <w:r>
        <w:rPr>
          <w:rFonts w:ascii="Simplified Arabic" w:hAnsi="Simplified Arabic"/>
          <w:sz w:val="28"/>
          <w:szCs w:val="28"/>
          <w:rtl/>
        </w:rPr>
        <w:t>عملية يتم عن طريقها الوصول إلى قاعدة عامة (نتيجة – نظرية – قانون) من خلال دراسة عدد كاف من الحالات الفردية واستخراج الخاصية التي تشترك فيها هذه الحالات. (محمد محمود حمادة، 2005)</w:t>
      </w:r>
      <w:r>
        <w:rPr>
          <w:sz w:val="28"/>
          <w:szCs w:val="28"/>
          <w:rtl/>
          <w:lang w:bidi="ar-IQ"/>
        </w:rPr>
        <w:t>.</w:t>
      </w:r>
    </w:p>
    <w:p w:rsidR="00C67251" w:rsidRDefault="00C67251" w:rsidP="00A06BAE">
      <w:pPr>
        <w:pStyle w:val="ListParagraph"/>
        <w:numPr>
          <w:ilvl w:val="0"/>
          <w:numId w:val="25"/>
        </w:numPr>
        <w:spacing w:after="0" w:line="240" w:lineRule="auto"/>
        <w:jc w:val="lowKashida"/>
        <w:rPr>
          <w:sz w:val="28"/>
          <w:szCs w:val="28"/>
          <w:lang w:bidi="ar-IQ"/>
        </w:rPr>
      </w:pPr>
      <w:r>
        <w:rPr>
          <w:sz w:val="28"/>
          <w:szCs w:val="28"/>
          <w:rtl/>
          <w:lang w:bidi="ar-IQ"/>
        </w:rPr>
        <w:t>يتضمن الاستقراء عمليتين مترابطتين هما (التعميم والتجريد)، فإذا أدرك شخص بعض الخصائص العامة لمجموعة من الأشياء، فقد توصل إلى تجريد، أما إذا تنبأ بأن علاقة ما متوافرة في عينة خاصة ستكون صحيحة في عينة أوسع، فيكون قد توصل إلى تعميم.(العبسي،2010).</w:t>
      </w:r>
    </w:p>
    <w:p w:rsidR="00C67251" w:rsidRDefault="00C67251" w:rsidP="00C67251">
      <w:pPr>
        <w:rPr>
          <w:rFonts w:ascii="Simplified Arabic" w:hAnsi="Simplified Arabic"/>
          <w:sz w:val="28"/>
          <w:szCs w:val="28"/>
          <w:rtl/>
        </w:rPr>
      </w:pPr>
      <w:r>
        <w:rPr>
          <w:rFonts w:ascii="Simplified Arabic" w:hAnsi="Simplified Arabic"/>
          <w:sz w:val="28"/>
          <w:szCs w:val="28"/>
          <w:rtl/>
        </w:rPr>
        <w:t>أي أن الاستقراء يسير من الخاص إلى العام ومن الملموس إلى المجرد ومن الأمثلة والحالات الخاصة إلى القاعدة العامة. وعن طريق الاستقراء يكتشف التلميذ القاعدة العامة من خلال استعراض حالات خاصة متعددة، يقصد بالاستقراء الوصول إلى نتيجة ما من بعض المشاهدات أو الملاحظات أو الأمثلة الخاصة.</w:t>
      </w:r>
    </w:p>
    <w:p w:rsidR="00C67251" w:rsidRDefault="00C67251" w:rsidP="00C67251">
      <w:pPr>
        <w:jc w:val="both"/>
        <w:rPr>
          <w:rFonts w:ascii="Simplified Arabic" w:hAnsi="Simplified Arabic"/>
          <w:sz w:val="28"/>
          <w:szCs w:val="28"/>
          <w:rtl/>
        </w:rPr>
      </w:pPr>
      <w:r>
        <w:rPr>
          <w:rFonts w:ascii="Simplified Arabic" w:hAnsi="Simplified Arabic"/>
          <w:sz w:val="28"/>
          <w:szCs w:val="28"/>
          <w:rtl/>
        </w:rPr>
        <w:t>ويختلف الاستقراء عن التعميم، ففي حين أن الاستقراء يتضمن اكتشاف حالة مشابهة لحالات بينها علاقة متكررة وثابتة، نجد أن التعميم هو تسجيل الحالة بصورة عامة والوصول إلى القاعدة العامة التي تصف الحالة المكتشفة. فهما مختلفان ولكن العلاقة بينهما علاقة تكامل قوية ، على أن الفارق الوحيد بين التعميم والاستقراء يتمثل في الصياغة اللغوية للنتيجة في حالة التعميم، بينما في حالة الاستقراء فنكتفي بوضع النتيجة التي قد تكون عدداً أو مقداراً جبرياً أو صورة رمزية أو ما شابه ذلك.</w:t>
      </w:r>
    </w:p>
    <w:p w:rsidR="00C67251" w:rsidRDefault="00C67251" w:rsidP="00C67251">
      <w:pPr>
        <w:jc w:val="both"/>
        <w:rPr>
          <w:rFonts w:ascii="Simplified Arabic" w:hAnsi="Simplified Arabic"/>
          <w:sz w:val="28"/>
          <w:szCs w:val="28"/>
          <w:rtl/>
        </w:rPr>
      </w:pPr>
      <w:r>
        <w:rPr>
          <w:rFonts w:ascii="Simplified Arabic" w:hAnsi="Simplified Arabic"/>
          <w:sz w:val="28"/>
          <w:szCs w:val="28"/>
          <w:rtl/>
        </w:rPr>
        <w:t>ومن هنا يمكن القول بأن الاستقراء هو عبارة عن التوصل إلى القاعدة ومعرفتها واكتشافها، ويظهر هذا الاكتشاف واضحاً في إكمال الأنماط، أو التسلسلات العددية أو الرسوم الهندسية. أما صياغة القاعدة لفظياً وتطبيقها على حالات خاصة فذلك هو التعميم.</w:t>
      </w:r>
    </w:p>
    <w:p w:rsidR="00C67251" w:rsidRDefault="00C67251" w:rsidP="00C67251">
      <w:pPr>
        <w:jc w:val="both"/>
        <w:rPr>
          <w:rFonts w:ascii="Simplified Arabic" w:hAnsi="Simplified Arabic"/>
          <w:sz w:val="28"/>
          <w:szCs w:val="28"/>
          <w:rtl/>
        </w:rPr>
      </w:pPr>
      <w:r>
        <w:rPr>
          <w:rFonts w:ascii="Simplified Arabic" w:hAnsi="Simplified Arabic"/>
          <w:sz w:val="28"/>
          <w:szCs w:val="28"/>
          <w:rtl/>
        </w:rPr>
        <w:lastRenderedPageBreak/>
        <w:t>ومن أمثلة الاستقراء ما يلي:</w:t>
      </w:r>
    </w:p>
    <w:p w:rsidR="00C67251" w:rsidRDefault="00C67251" w:rsidP="00C67251">
      <w:pPr>
        <w:rPr>
          <w:rFonts w:ascii="Simplified Arabic" w:hAnsi="Simplified Arabic"/>
          <w:sz w:val="28"/>
          <w:szCs w:val="28"/>
          <w:rtl/>
        </w:rPr>
      </w:pPr>
      <w:r>
        <w:rPr>
          <w:rFonts w:ascii="Simplified Arabic" w:hAnsi="Simplified Arabic"/>
          <w:sz w:val="28"/>
          <w:szCs w:val="28"/>
          <w:rtl/>
        </w:rPr>
        <w:t>مثال1: لاحظ الامثلة الاتية وستنتج المثال الخامس</w:t>
      </w:r>
    </w:p>
    <w:p w:rsidR="00C67251" w:rsidRDefault="00C67251" w:rsidP="00C67251">
      <w:pPr>
        <w:rPr>
          <w:rFonts w:ascii="Simplified Arabic" w:hAnsi="Simplified Arabic"/>
          <w:sz w:val="28"/>
          <w:szCs w:val="28"/>
          <w:rtl/>
          <w:lang w:bidi="ar-IQ"/>
        </w:rPr>
      </w:pPr>
      <w:r>
        <w:rPr>
          <w:rFonts w:ascii="Simplified Arabic" w:hAnsi="Simplified Arabic"/>
          <w:sz w:val="28"/>
          <w:szCs w:val="28"/>
        </w:rPr>
        <w:t>11 . 3 =     33</w:t>
      </w:r>
    </w:p>
    <w:p w:rsidR="00C67251" w:rsidRDefault="00C67251" w:rsidP="00C67251">
      <w:pPr>
        <w:rPr>
          <w:rFonts w:ascii="Simplified Arabic" w:hAnsi="Simplified Arabic"/>
          <w:sz w:val="28"/>
          <w:szCs w:val="28"/>
          <w:rtl/>
          <w:lang w:bidi="ar-IQ"/>
        </w:rPr>
      </w:pPr>
      <w:r>
        <w:rPr>
          <w:rFonts w:ascii="Simplified Arabic" w:hAnsi="Simplified Arabic"/>
          <w:sz w:val="28"/>
          <w:szCs w:val="28"/>
          <w:lang w:bidi="ar-IQ"/>
        </w:rPr>
        <w:t>11. 33 =    363</w:t>
      </w:r>
    </w:p>
    <w:p w:rsidR="00C67251" w:rsidRDefault="00C67251" w:rsidP="00C67251">
      <w:pPr>
        <w:rPr>
          <w:rFonts w:ascii="Simplified Arabic" w:hAnsi="Simplified Arabic"/>
          <w:sz w:val="28"/>
          <w:szCs w:val="28"/>
          <w:rtl/>
          <w:lang w:bidi="ar-IQ"/>
        </w:rPr>
      </w:pPr>
      <w:r>
        <w:rPr>
          <w:rFonts w:ascii="Simplified Arabic" w:hAnsi="Simplified Arabic"/>
          <w:sz w:val="28"/>
          <w:szCs w:val="28"/>
          <w:lang w:bidi="ar-IQ"/>
        </w:rPr>
        <w:t>11.333 =  3663</w:t>
      </w:r>
    </w:p>
    <w:p w:rsidR="00C67251" w:rsidRDefault="00C67251" w:rsidP="00C67251">
      <w:pPr>
        <w:rPr>
          <w:rFonts w:ascii="Simplified Arabic" w:hAnsi="Simplified Arabic"/>
          <w:sz w:val="28"/>
          <w:szCs w:val="28"/>
          <w:rtl/>
          <w:lang w:bidi="ar-IQ"/>
        </w:rPr>
      </w:pPr>
      <w:r>
        <w:rPr>
          <w:rFonts w:ascii="Simplified Arabic" w:hAnsi="Simplified Arabic"/>
          <w:sz w:val="28"/>
          <w:szCs w:val="28"/>
          <w:lang w:bidi="ar-IQ"/>
        </w:rPr>
        <w:t>11. 3333 = 36663</w:t>
      </w:r>
    </w:p>
    <w:p w:rsidR="00C67251" w:rsidRDefault="00C67251" w:rsidP="00C67251">
      <w:pPr>
        <w:rPr>
          <w:rFonts w:ascii="Simplified Arabic" w:hAnsi="Simplified Arabic"/>
          <w:sz w:val="28"/>
          <w:szCs w:val="28"/>
          <w:rtl/>
          <w:lang w:bidi="ar-IQ"/>
        </w:rPr>
      </w:pPr>
      <w:r>
        <w:rPr>
          <w:rFonts w:ascii="Simplified Arabic" w:hAnsi="Simplified Arabic"/>
          <w:sz w:val="28"/>
          <w:szCs w:val="28"/>
          <w:lang w:bidi="ar-IQ"/>
        </w:rPr>
        <w:t>11. 33333  =    ???</w:t>
      </w:r>
    </w:p>
    <w:p w:rsidR="00C67251" w:rsidRDefault="00C67251" w:rsidP="00C67251">
      <w:pPr>
        <w:rPr>
          <w:rFonts w:ascii="Simplified Arabic" w:hAnsi="Simplified Arabic"/>
          <w:sz w:val="28"/>
          <w:szCs w:val="28"/>
        </w:rPr>
      </w:pPr>
      <w:r>
        <w:rPr>
          <w:rFonts w:ascii="Simplified Arabic" w:hAnsi="Simplified Arabic"/>
          <w:sz w:val="28"/>
          <w:szCs w:val="28"/>
          <w:rtl/>
        </w:rPr>
        <w:t xml:space="preserve">يتوصل الطالب إلى معرفة الحد الخامس </w:t>
      </w:r>
      <w:r>
        <w:rPr>
          <w:rFonts w:ascii="Simplified Arabic" w:hAnsi="Simplified Arabic"/>
          <w:sz w:val="28"/>
          <w:szCs w:val="28"/>
        </w:rPr>
        <w:t>11. 33333= 366663</w:t>
      </w:r>
    </w:p>
    <w:p w:rsidR="00C67251" w:rsidRDefault="00C67251" w:rsidP="00C67251">
      <w:pPr>
        <w:rPr>
          <w:rFonts w:ascii="Simplified Arabic" w:hAnsi="Simplified Arabic"/>
          <w:sz w:val="28"/>
          <w:szCs w:val="28"/>
        </w:rPr>
      </w:pPr>
      <w:r>
        <w:rPr>
          <w:rFonts w:ascii="Simplified Arabic" w:hAnsi="Simplified Arabic"/>
          <w:sz w:val="28"/>
          <w:szCs w:val="28"/>
          <w:rtl/>
        </w:rPr>
        <w:t xml:space="preserve">مثال2:  يتوصل التلميذ من خلال دراسة حالات فردية للمثلث عن طريق القياس باستخدام الأدوات الهندسية إلى أن "مجموع قياسات الزوايا الداخلية للمثلث = </w:t>
      </w:r>
      <w:r>
        <w:rPr>
          <w:rFonts w:ascii="Simplified Arabic" w:hAnsi="Simplified Arabic"/>
          <w:sz w:val="28"/>
          <w:szCs w:val="28"/>
        </w:rPr>
        <w:t>180º</w:t>
      </w:r>
      <w:r>
        <w:rPr>
          <w:rFonts w:ascii="Simplified Arabic" w:hAnsi="Simplified Arabic"/>
          <w:sz w:val="28"/>
          <w:szCs w:val="28"/>
          <w:rtl/>
        </w:rPr>
        <w:t>.</w:t>
      </w:r>
    </w:p>
    <w:p w:rsidR="00C67251" w:rsidRDefault="00C67251" w:rsidP="00C67251">
      <w:pPr>
        <w:rPr>
          <w:rFonts w:ascii="Simplified Arabic" w:hAnsi="Simplified Arabic"/>
          <w:sz w:val="28"/>
          <w:szCs w:val="28"/>
          <w:rtl/>
        </w:rPr>
      </w:pPr>
      <w:r>
        <w:rPr>
          <w:rFonts w:ascii="Simplified Arabic" w:hAnsi="Simplified Arabic"/>
          <w:sz w:val="28"/>
          <w:szCs w:val="28"/>
          <w:rtl/>
        </w:rPr>
        <w:t>أن تدريب الطلبة  على عملية الاستقراء يجب إتباع الإجراءات التالية:</w:t>
      </w:r>
    </w:p>
    <w:p w:rsidR="00C67251" w:rsidRDefault="00C67251" w:rsidP="00C67251">
      <w:pPr>
        <w:rPr>
          <w:rFonts w:ascii="Simplified Arabic" w:hAnsi="Simplified Arabic"/>
          <w:sz w:val="28"/>
          <w:szCs w:val="28"/>
          <w:rtl/>
        </w:rPr>
      </w:pPr>
      <w:r>
        <w:rPr>
          <w:rFonts w:ascii="Simplified Arabic" w:hAnsi="Simplified Arabic"/>
          <w:sz w:val="28"/>
          <w:szCs w:val="28"/>
          <w:rtl/>
        </w:rPr>
        <w:t>-      اختيار عدد من الحالات الفردية في موقف معين والتي تجمع بينها خاصية مشتركة.</w:t>
      </w:r>
    </w:p>
    <w:p w:rsidR="00C67251" w:rsidRDefault="00C67251" w:rsidP="00C67251">
      <w:pPr>
        <w:rPr>
          <w:rFonts w:ascii="Simplified Arabic" w:hAnsi="Simplified Arabic"/>
          <w:sz w:val="28"/>
          <w:szCs w:val="28"/>
          <w:rtl/>
        </w:rPr>
      </w:pPr>
      <w:r>
        <w:rPr>
          <w:rFonts w:ascii="Simplified Arabic" w:hAnsi="Simplified Arabic"/>
          <w:sz w:val="28"/>
          <w:szCs w:val="28"/>
          <w:rtl/>
        </w:rPr>
        <w:t>-     دراسة تلك الحالات الفردية بهدف الوصول إلى الخاصية المشتركة بينها وصياغتها على صورة قاعدة عامة، وذلك عن طريق تجريد تلك الخاصة من الحالات الفردية.</w:t>
      </w:r>
    </w:p>
    <w:p w:rsidR="00C67251" w:rsidRDefault="00C67251" w:rsidP="00C67251">
      <w:pPr>
        <w:rPr>
          <w:rFonts w:ascii="Simplified Arabic" w:hAnsi="Simplified Arabic"/>
          <w:sz w:val="28"/>
          <w:szCs w:val="28"/>
          <w:rtl/>
        </w:rPr>
      </w:pPr>
      <w:r>
        <w:rPr>
          <w:rFonts w:ascii="Simplified Arabic" w:hAnsi="Simplified Arabic"/>
          <w:sz w:val="28"/>
          <w:szCs w:val="28"/>
          <w:rtl/>
        </w:rPr>
        <w:t>-     تطبيق القاعدة العامة التي تم الوصول إليها على أمثلة جديدة غير تلك التي تم استنتاج القاعدة منها، وذلك بهدف التأكيد على صحة هذه القاعدة وانطباقها على أمثلة أخرى.</w:t>
      </w:r>
    </w:p>
    <w:p w:rsidR="00C67251" w:rsidRDefault="00C67251" w:rsidP="00C67251">
      <w:pPr>
        <w:jc w:val="lowKashida"/>
        <w:rPr>
          <w:b/>
          <w:bCs/>
          <w:sz w:val="28"/>
          <w:szCs w:val="28"/>
          <w:rtl/>
          <w:lang w:bidi="ar-IQ"/>
        </w:rPr>
      </w:pPr>
      <w:r>
        <w:rPr>
          <w:b/>
          <w:bCs/>
          <w:sz w:val="28"/>
          <w:szCs w:val="28"/>
          <w:rtl/>
          <w:lang w:bidi="ar-IQ"/>
        </w:rPr>
        <w:t>2. التعميم والتجريد (</w:t>
      </w:r>
      <w:r>
        <w:rPr>
          <w:b/>
          <w:bCs/>
          <w:sz w:val="28"/>
          <w:szCs w:val="28"/>
          <w:lang w:bidi="ar-IQ"/>
        </w:rPr>
        <w:t>Generalization and Abstraction</w:t>
      </w:r>
      <w:r>
        <w:rPr>
          <w:b/>
          <w:bCs/>
          <w:sz w:val="28"/>
          <w:szCs w:val="28"/>
          <w:rtl/>
          <w:lang w:bidi="ar-IQ"/>
        </w:rPr>
        <w:t>):</w:t>
      </w:r>
    </w:p>
    <w:p w:rsidR="00C67251" w:rsidRDefault="00C67251" w:rsidP="00C67251">
      <w:pPr>
        <w:ind w:firstLine="524"/>
        <w:jc w:val="lowKashida"/>
        <w:rPr>
          <w:sz w:val="28"/>
          <w:szCs w:val="28"/>
          <w:rtl/>
          <w:lang w:bidi="ar-IQ"/>
        </w:rPr>
      </w:pPr>
      <w:r>
        <w:rPr>
          <w:sz w:val="28"/>
          <w:szCs w:val="28"/>
          <w:rtl/>
          <w:lang w:bidi="ar-IQ"/>
        </w:rPr>
        <w:t>هو صياغة عبارة أو منطوقة (بالرموز أو الألفاظ) عامة اعتماداً على أمثلة أو حالات خاصة.</w:t>
      </w:r>
    </w:p>
    <w:p w:rsidR="00C67251" w:rsidRDefault="00C67251" w:rsidP="00C67251">
      <w:pPr>
        <w:ind w:firstLine="524"/>
        <w:jc w:val="lowKashida"/>
        <w:rPr>
          <w:sz w:val="28"/>
          <w:szCs w:val="28"/>
          <w:rtl/>
          <w:lang w:bidi="ar-IQ"/>
        </w:rPr>
      </w:pPr>
      <w:r>
        <w:rPr>
          <w:sz w:val="28"/>
          <w:szCs w:val="28"/>
          <w:rtl/>
          <w:lang w:bidi="ar-IQ"/>
        </w:rPr>
        <w:t xml:space="preserve"> (البلاونة،2010).</w:t>
      </w:r>
    </w:p>
    <w:p w:rsidR="00C67251" w:rsidRDefault="00C67251" w:rsidP="00C67251">
      <w:pPr>
        <w:ind w:firstLine="524"/>
        <w:jc w:val="lowKashida"/>
        <w:rPr>
          <w:sz w:val="28"/>
          <w:szCs w:val="28"/>
          <w:rtl/>
          <w:lang w:bidi="ar-IQ"/>
        </w:rPr>
      </w:pPr>
      <w:r>
        <w:rPr>
          <w:sz w:val="28"/>
          <w:szCs w:val="28"/>
          <w:rtl/>
          <w:lang w:bidi="ar-IQ"/>
        </w:rPr>
        <w:t>والتعميم اكتشاف قاعدة عامة تتسع لأكثر من الحالات المعلومة الأولى، وهو توسيع القاعدة من عدد محدود من الحالات إلى عدد غير محدود. (المنصور،2011).</w:t>
      </w:r>
    </w:p>
    <w:p w:rsidR="00C67251" w:rsidRDefault="00C67251" w:rsidP="00C67251">
      <w:pPr>
        <w:ind w:firstLine="524"/>
        <w:jc w:val="lowKashida"/>
        <w:rPr>
          <w:sz w:val="28"/>
          <w:szCs w:val="28"/>
          <w:rtl/>
          <w:lang w:bidi="ar-IQ"/>
        </w:rPr>
      </w:pPr>
      <w:r>
        <w:rPr>
          <w:sz w:val="28"/>
          <w:szCs w:val="28"/>
          <w:rtl/>
          <w:lang w:bidi="ar-IQ"/>
        </w:rPr>
        <w:t xml:space="preserve">أما التجريد فهو إدراك أن القاعدة تُطبق في عدد من الأوضاع الأخرى غير التي اُكتشفت منها، والتجريد في الرياضيات يسمح لنا بتطبيق نتائج الرياضيات في كثير من الأوضاع الخاصة والعملية. </w:t>
      </w:r>
    </w:p>
    <w:p w:rsidR="00C67251" w:rsidRDefault="00C67251" w:rsidP="00C67251">
      <w:pPr>
        <w:ind w:firstLine="524"/>
        <w:jc w:val="lowKashida"/>
        <w:rPr>
          <w:sz w:val="28"/>
          <w:szCs w:val="28"/>
          <w:u w:val="single"/>
          <w:rtl/>
          <w:lang w:bidi="ar-IQ"/>
        </w:rPr>
      </w:pPr>
      <w:r>
        <w:rPr>
          <w:sz w:val="28"/>
          <w:szCs w:val="28"/>
          <w:rtl/>
          <w:lang w:bidi="ar-IQ"/>
        </w:rPr>
        <w:lastRenderedPageBreak/>
        <w:t xml:space="preserve"> </w:t>
      </w:r>
      <w:r>
        <w:rPr>
          <w:sz w:val="28"/>
          <w:szCs w:val="28"/>
          <w:u w:val="single"/>
          <w:rtl/>
          <w:lang w:bidi="ar-IQ"/>
        </w:rPr>
        <w:t>(العبسي،2010).</w:t>
      </w:r>
    </w:p>
    <w:p w:rsidR="00C67251" w:rsidRDefault="00C67251" w:rsidP="00C67251">
      <w:pPr>
        <w:pStyle w:val="ListParagraph"/>
        <w:ind w:left="0"/>
        <w:rPr>
          <w:rFonts w:ascii="Simplified Arabic" w:hAnsi="Simplified Arabic"/>
          <w:sz w:val="28"/>
          <w:szCs w:val="28"/>
          <w:rtl/>
          <w:lang w:bidi="ar-IQ"/>
        </w:rPr>
      </w:pPr>
      <w:r>
        <w:rPr>
          <w:rFonts w:ascii="Simplified Arabic" w:hAnsi="Simplified Arabic"/>
          <w:sz w:val="28"/>
          <w:szCs w:val="28"/>
          <w:rtl/>
          <w:lang w:bidi="ar-IQ"/>
        </w:rPr>
        <w:t xml:space="preserve">هنا التعميم هو :الحد النوني يساوي مجموع الحدين السابقين المتتالين وبالرموز:                                          </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n-2</m:t>
            </m:r>
          </m:sub>
        </m:sSub>
      </m:oMath>
      <w:r>
        <w:rPr>
          <w:rFonts w:ascii="Simplified Arabic" w:hAnsi="Simplified Arabic"/>
          <w:sz w:val="28"/>
          <w:szCs w:val="28"/>
          <w:rtl/>
          <w:lang w:bidi="ar-IQ"/>
        </w:rPr>
        <w:t xml:space="preserve">+ </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n=</m:t>
            </m:r>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n-1</m:t>
                </m:r>
              </m:sub>
            </m:sSub>
          </m:sub>
        </m:sSub>
      </m:oMath>
    </w:p>
    <w:p w:rsidR="00C67251" w:rsidRDefault="00C67251" w:rsidP="00C67251">
      <w:pPr>
        <w:pStyle w:val="ListParagraph"/>
        <w:ind w:left="0"/>
        <w:rPr>
          <w:rFonts w:ascii="Simplified Arabic" w:hAnsi="Simplified Arabic"/>
          <w:sz w:val="28"/>
          <w:szCs w:val="28"/>
          <w:rtl/>
          <w:lang w:bidi="ar-IQ"/>
        </w:rPr>
      </w:pPr>
      <w:r>
        <w:rPr>
          <w:rFonts w:ascii="Simplified Arabic" w:hAnsi="Simplified Arabic"/>
          <w:sz w:val="28"/>
          <w:szCs w:val="28"/>
          <w:rtl/>
          <w:lang w:bidi="ar-IQ"/>
        </w:rPr>
        <w:t>والحد السادس هو (</w:t>
      </w:r>
      <w:r>
        <w:rPr>
          <w:rFonts w:ascii="Simplified Arabic" w:hAnsi="Simplified Arabic"/>
          <w:sz w:val="28"/>
          <w:szCs w:val="28"/>
          <w:lang w:bidi="ar-IQ"/>
        </w:rPr>
        <w:t>21</w:t>
      </w:r>
      <w:r>
        <w:rPr>
          <w:rFonts w:ascii="Simplified Arabic" w:hAnsi="Simplified Arabic"/>
          <w:sz w:val="28"/>
          <w:szCs w:val="28"/>
          <w:rtl/>
          <w:lang w:bidi="ar-IQ"/>
        </w:rPr>
        <w:t>)</w:t>
      </w:r>
      <w:r>
        <w:rPr>
          <w:rFonts w:ascii="Simplified Arabic" w:hAnsi="Simplified Arabic"/>
          <w:sz w:val="28"/>
          <w:szCs w:val="28"/>
          <w:lang w:bidi="ar-IQ"/>
        </w:rPr>
        <w:t>.</w:t>
      </w:r>
    </w:p>
    <w:p w:rsidR="00C67251" w:rsidRDefault="00C67251" w:rsidP="00C67251">
      <w:pPr>
        <w:pStyle w:val="ListParagraph"/>
        <w:ind w:left="0"/>
        <w:rPr>
          <w:rFonts w:ascii="Simplified Arabic" w:hAnsi="Simplified Arabic"/>
          <w:sz w:val="28"/>
          <w:szCs w:val="28"/>
          <w:lang w:bidi="ar-IQ"/>
        </w:rPr>
      </w:pPr>
      <w:r>
        <w:rPr>
          <w:noProof/>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189865</wp:posOffset>
                </wp:positionV>
                <wp:extent cx="333375" cy="264795"/>
                <wp:effectExtent l="19050" t="19050" r="47625" b="20955"/>
                <wp:wrapNone/>
                <wp:docPr id="512" name="Isosceles Tri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47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77E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12" o:spid="_x0000_s1026" type="#_x0000_t5" style="position:absolute;left:0;text-align:left;margin-left:46.5pt;margin-top:14.95pt;width:26.2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55OgIAAHgEAAAOAAAAZHJzL2Uyb0RvYy54bWysVNtu2zAMfR+wfxD0vjrJ4l6MOEWRrkOB&#10;bivQ7gMYSY616TZKidN9/WjZzZLtbZgeBNEkD8lD0ovrvTVspzBq72o+PZtwppzwUrtNzb8+3727&#10;5CwmcBKMd6rmLyry6+XbN4suVGrmW2+kQkYgLlZdqHmbUqiKIopWWYhnPihHysajhUQibgqJ0BG6&#10;NcVsMjkvOo8yoBcqRvp6Oyj5MuM3jRLpS9NElZipOeWW8o35Xvd3sVxAtUEIrRZjGvAPWVjQjoIe&#10;oG4hAdui/gvKaoE++iadCW8L3zRaqFwDVTOd/FHNUwtB5VqInBgONMX/Bys+7x6RaVnzcjrjzIGl&#10;Jt1HH4UyKrJn1OA2RrFeS1x1IVbk8hQesa82hgcvvkfm/KolO3WD6LtWgaQMp719ceLQC5Fc2br7&#10;5CUFgm3ymbZ9g7YHJELYPnfn5dAdtU9M0Mf3dC5KzgSpZufzi6syR4Dq1TlgTB+Vt6x/1DyNuecA&#10;sHuIKTdIjkWC/MZZYw21eweGlRM6I+BoXED1CpmL9UbLO21MFnCzXhlk5Frzu3xG53hsZhzran5V&#10;zsqcxYkuHkP00Q/xT8ysTrQhRtuaXx6MoOpZ/uBknt8E2gxvStm4kfae6aFjay9fiHX0w/jTutKj&#10;9fiTs45Gv+bxxxZQcWbuHXXuajqf97uShXl5MSMBjzXrYw04QVBEN2fDc5WG/doG1JuWIk1z7c7f&#10;ULcbnV7HYshqTJbGm14n+3MsZ6vfP4zlLwAAAP//AwBQSwMEFAAGAAgAAAAhAOAQIUrfAAAACAEA&#10;AA8AAABkcnMvZG93bnJldi54bWxMj0FLw0AUhO+C/2F5ghexm1bbmpiXIoIIXsRGhN5es88kJPu2&#10;ZDdt/PduT3ocZpj5Jt9MtldHHnzrBGE+S0CxVM60UiN8li+3D6B8IDHUO2GEH/awKS4vcsqMO8kH&#10;H7ehVrFEfEYITQiHTGtfNWzJz9yBJXrfbrAUohxqbQY6xXLb60WSrLSlVuJCQwd+brjqtqNFoG73&#10;9WbNux7Luk1ed+PNuuwY8fpqenoEFXgKf2E440d0KCLT3o1ivOoR0rt4JSAs0hTU2b9fLkHtEdbz&#10;Fegi1/8PFL8AAAD//wMAUEsBAi0AFAAGAAgAAAAhALaDOJL+AAAA4QEAABMAAAAAAAAAAAAAAAAA&#10;AAAAAFtDb250ZW50X1R5cGVzXS54bWxQSwECLQAUAAYACAAAACEAOP0h/9YAAACUAQAACwAAAAAA&#10;AAAAAAAAAAAvAQAAX3JlbHMvLnJlbHNQSwECLQAUAAYACAAAACEAmnteeToCAAB4BAAADgAAAAAA&#10;AAAAAAAAAAAuAgAAZHJzL2Uyb0RvYy54bWxQSwECLQAUAAYACAAAACEA4BAhSt8AAAAIAQAADwAA&#10;AAAAAAAAAAAAAACUBAAAZHJzL2Rvd25yZXYueG1sUEsFBgAAAAAEAAQA8wAAAKAFAAAAAA==&#10;"/>
            </w:pict>
          </mc:Fallback>
        </mc:AlternateContent>
      </w:r>
      <w:r>
        <w:rPr>
          <w:rFonts w:ascii="Simplified Arabic" w:hAnsi="Simplified Arabic"/>
          <w:sz w:val="28"/>
          <w:szCs w:val="28"/>
          <w:rtl/>
          <w:lang w:bidi="ar-IQ"/>
        </w:rPr>
        <w:t>مثال (2): نحن نعلم ان :</w:t>
      </w:r>
    </w:p>
    <w:p w:rsidR="00C67251" w:rsidRDefault="00C67251" w:rsidP="00C67251">
      <w:pPr>
        <w:pStyle w:val="ListParagraph"/>
        <w:ind w:left="0"/>
        <w:rPr>
          <w:rFonts w:ascii="Simplified Arabic" w:hAnsi="Simplified Arabic"/>
          <w:sz w:val="28"/>
          <w:szCs w:val="28"/>
          <w:rtl/>
          <w:lang w:bidi="ar-IQ"/>
        </w:rPr>
      </w:pPr>
      <w:r>
        <w:rPr>
          <w:rFonts w:ascii="Simplified Arabic" w:hAnsi="Simplified Arabic"/>
          <w:sz w:val="28"/>
          <w:szCs w:val="28"/>
          <w:rtl/>
          <w:lang w:bidi="ar-IQ"/>
        </w:rPr>
        <w:t xml:space="preserve"> مجموع  زوايا اي مثلث =</w:t>
      </w:r>
      <w:r>
        <w:rPr>
          <w:rFonts w:ascii="Simplified Arabic" w:hAnsi="Simplified Arabic"/>
          <w:sz w:val="28"/>
          <w:szCs w:val="28"/>
          <w:lang w:bidi="ar-IQ"/>
        </w:rPr>
        <w:t>180</w:t>
      </w:r>
      <w:r>
        <w:rPr>
          <w:rFonts w:ascii="Simplified Arabic" w:hAnsi="Simplified Arabic"/>
          <w:sz w:val="28"/>
          <w:szCs w:val="28"/>
          <w:rtl/>
          <w:lang w:bidi="ar-IQ"/>
        </w:rPr>
        <w:tab/>
      </w:r>
      <w:r>
        <w:rPr>
          <w:rFonts w:ascii="Simplified Arabic" w:hAnsi="Simplified Arabic"/>
          <w:sz w:val="28"/>
          <w:szCs w:val="28"/>
          <w:rtl/>
          <w:lang w:bidi="ar-IQ"/>
        </w:rPr>
        <w:tab/>
      </w:r>
      <w:r>
        <w:rPr>
          <w:rFonts w:ascii="Simplified Arabic" w:hAnsi="Simplified Arabic"/>
          <w:sz w:val="28"/>
          <w:szCs w:val="28"/>
          <w:rtl/>
          <w:lang w:bidi="ar-IQ"/>
        </w:rPr>
        <w:tab/>
      </w:r>
      <w:r>
        <w:rPr>
          <w:rFonts w:ascii="Simplified Arabic" w:hAnsi="Simplified Arabic"/>
          <w:sz w:val="28"/>
          <w:szCs w:val="28"/>
          <w:rtl/>
          <w:lang w:bidi="ar-IQ"/>
        </w:rPr>
        <w:tab/>
      </w:r>
      <w:r>
        <w:rPr>
          <w:rFonts w:ascii="Simplified Arabic" w:hAnsi="Simplified Arabic"/>
          <w:sz w:val="28"/>
          <w:szCs w:val="28"/>
          <w:rtl/>
          <w:lang w:bidi="ar-IQ"/>
        </w:rPr>
        <w:tab/>
      </w:r>
    </w:p>
    <w:p w:rsidR="00C67251" w:rsidRDefault="00C67251" w:rsidP="00C67251">
      <w:pPr>
        <w:pStyle w:val="ListParagraph"/>
        <w:ind w:left="0"/>
        <w:rPr>
          <w:rFonts w:ascii="Simplified Arabic" w:hAnsi="Simplified Arabic"/>
          <w:sz w:val="28"/>
          <w:szCs w:val="28"/>
          <w:rtl/>
          <w:lang w:bidi="ar-IQ"/>
        </w:rPr>
      </w:pPr>
      <w:r>
        <w:rPr>
          <w:noProof/>
          <w:rtl/>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17780</wp:posOffset>
                </wp:positionV>
                <wp:extent cx="438150" cy="190500"/>
                <wp:effectExtent l="19050" t="0" r="38100" b="19050"/>
                <wp:wrapNone/>
                <wp:docPr id="513" name="Parallelogram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90500"/>
                        </a:xfrm>
                        <a:prstGeom prst="parallelogram">
                          <a:avLst>
                            <a:gd name="adj" fmla="val 5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C9F9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13" o:spid="_x0000_s1026" type="#_x0000_t7" style="position:absolute;left:0;text-align:left;margin-left:39.75pt;margin-top:1.4pt;width:3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mnNwIAAHgEAAAOAAAAZHJzL2Uyb0RvYy54bWysVFFv0zAQfkfiP1h+Z0m6hnXR0mnaGEIa&#10;MGnwA6620xhsn7HdpuPXc3G6rgOeEHmwfL7z5/u+u8vF5c4atlUhanQtr05KzpQTKLVbt/zrl9s3&#10;C85iAifBoFMtf1SRXy5fv7oYfKNm2KORKjACcbEZfMv7lHxTFFH0ykI8Qa8cOTsMFhKZYV3IAAOh&#10;W1PMyvJtMWCQPqBQMdLpzeTky4zfdUqkz10XVWKm5ZRbymvI62pci+UFNOsAvtdinwb8QxYWtKNH&#10;D1A3kIBtgv4DymoRMGKXTgTaArtOC5U5EJuq/I3NQw9eZS4kTvQHmeL/gxWftveBadnyujrlzIGl&#10;It1DAGOUQRLGstFBMg0+NhT94O/DSDT6OxTfI3N43YNbq6sQcOgVSEquGuOLFxdGI9JVtho+oqQ3&#10;YJMwK7brgh0BSQu2y4V5PBRG7RITdDg/XVQ1lU+Qqzov6zIXroDm6bIPMb1XaNm4abk/JpBfge1d&#10;TLlAck8S5DfOOmuo3FswrD57Rt0HE/4TbmaMRstbbUw2wnp1bQKjqy2/zV8mTcIchxnHhpaf17M6&#10;Z/HCF48hyvz9DcLqRBNitG354hAEzSj1Oydz/ybQZtpTysbttR/lnsq2QvlI0gec2p/GlTY9hp+c&#10;DdT6LY8/NhAUZ+aDo/KdV/P5OCvZmNdnMzLCsWd17AEnCKrlibNpe52m+dr4oNc9vVRl7g6vqOSd&#10;Tk+9MWW1T5bam3Yv5ufYzlHPP4zlLwAAAP//AwBQSwMEFAAGAAgAAAAhAHjvKSvbAAAABwEAAA8A&#10;AABkcnMvZG93bnJldi54bWxMj81OwzAQhO9IvIO1SNyok7QlJWRTAVIuvVSUPIAbL0mEf6LYbdO3&#10;Z3uC4+yMZr8pt7M14kxTGLxDSBcJCHKt14PrEJqv+mkDIkTltDLeEcKVAmyr+7tSFdpf3CedD7ET&#10;XOJCoRD6GMdCytD2ZFVY+JEce99+siqynDqpJ3XhcmtkliTP0qrB8YdejfTRU/tzOFmEVbimzW5f&#10;v4dlk+Z5m5ldbQzi48P89goi0hz/wnDDZ3SomOnoT04HYRDylzUnETIecLNXG9ZHhCUfZFXK//zV&#10;LwAAAP//AwBQSwECLQAUAAYACAAAACEAtoM4kv4AAADhAQAAEwAAAAAAAAAAAAAAAAAAAAAAW0Nv&#10;bnRlbnRfVHlwZXNdLnhtbFBLAQItABQABgAIAAAAIQA4/SH/1gAAAJQBAAALAAAAAAAAAAAAAAAA&#10;AC8BAABfcmVscy8ucmVsc1BLAQItABQABgAIAAAAIQAWJTmnNwIAAHgEAAAOAAAAAAAAAAAAAAAA&#10;AC4CAABkcnMvZTJvRG9jLnhtbFBLAQItABQABgAIAAAAIQB47ykr2wAAAAcBAAAPAAAAAAAAAAAA&#10;AAAAAJEEAABkcnMvZG93bnJldi54bWxQSwUGAAAAAAQABADzAAAAmQUAAAAA&#10;"/>
            </w:pict>
          </mc:Fallback>
        </mc:AlternateContent>
      </w:r>
      <w:r>
        <w:rPr>
          <w:rFonts w:ascii="Simplified Arabic" w:hAnsi="Simplified Arabic"/>
          <w:sz w:val="28"/>
          <w:szCs w:val="28"/>
          <w:rtl/>
          <w:lang w:bidi="ar-IQ"/>
        </w:rPr>
        <w:t>وعليه, مجموع زوايا اي شكل رباعي =</w:t>
      </w:r>
      <w:r>
        <w:rPr>
          <w:rFonts w:cs="Times New Roman"/>
          <w:sz w:val="28"/>
          <w:szCs w:val="28"/>
          <w:rtl/>
          <w:lang w:bidi="ar-IQ"/>
        </w:rPr>
        <w:t>˚</w:t>
      </w:r>
      <w:r>
        <w:rPr>
          <w:rFonts w:ascii="Simplified Arabic" w:hAnsi="Simplified Arabic"/>
          <w:sz w:val="28"/>
          <w:szCs w:val="28"/>
          <w:lang w:bidi="ar-IQ"/>
        </w:rPr>
        <w:t>2*180</w:t>
      </w:r>
    </w:p>
    <w:p w:rsidR="00C67251" w:rsidRDefault="00C67251" w:rsidP="00C67251">
      <w:pPr>
        <w:pStyle w:val="ListParagraph"/>
        <w:ind w:left="0"/>
        <w:rPr>
          <w:rFonts w:ascii="Simplified Arabic" w:hAnsi="Simplified Arabic"/>
          <w:sz w:val="28"/>
          <w:szCs w:val="28"/>
          <w:rtl/>
          <w:lang w:bidi="ar-IQ"/>
        </w:rPr>
      </w:pPr>
      <w:r>
        <w:rPr>
          <w:noProof/>
          <w:rtl/>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37465</wp:posOffset>
                </wp:positionV>
                <wp:extent cx="438150" cy="304800"/>
                <wp:effectExtent l="19050" t="19050" r="19050" b="19050"/>
                <wp:wrapNone/>
                <wp:docPr id="514" name="Regular Pentagon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0480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43E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514" o:spid="_x0000_s1026" type="#_x0000_t56" style="position:absolute;left:0;text-align:left;margin-left:36pt;margin-top:2.95pt;width:3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imLAIAAEoEAAAOAAAAZHJzL2Uyb0RvYy54bWysVMGO0zAQvSPxD5bvNEm3hW7UdLXqUoS0&#10;QMXCB0wdJ7FwPMZ2my5fz9jpli5wQvhgzWTGz/PejLO8OfaaHaTzCk3Fi0nOmTQCa2Xain/9snm1&#10;4MwHMDVoNLLij9Lzm9XLF8vBlnKKHepaOkYgxpeDrXgXgi2zzItO9uAnaKWhYIOuh0Cua7PawUDo&#10;vc6mef46G9DV1qGQ3tPXuzHIVwm/aaQIn5rGy8B0xam2kHaX9l3cs9USytaB7ZQ4lQH/UEUPytCl&#10;Z6g7CMD2Tv0B1Svh0GMTJgL7DJtGCZk4EJsi/43NQwdWJi4kjrdnmfz/gxUfD1vHVF3xeTHjzEBP&#10;Tfos270Gx7bSBGjRsBgjpQbrSzrwYLcucvX2HsU3zwyuOzCtvHUOh05CTfUVMT97diA6no6y3fAB&#10;a7oG9gGTaMfG9RGQ5GDH1JvHc2/kMTBBH2dXi2JOHRQUuspnizz1LoPy6bB1PryT2LNoVJwGJ9We&#10;LoDDvQ+xICif0hIB1KreKK2T49rdWjt2ABqVTVqJA/G8TNOGDRW/nk/nCflZzF9C5Gn9DaJXgWZe&#10;q77iRINWTIIyKvfW1MkOoPRoU8nanKSM6o1d2GH9SEo6HAeaHiAZHbofnA00zBX33/fgJGf6vaFu&#10;XBezWZz+5Mzmb6bkuMvI7jICRhBUxQNno7kO44vZW6fajm4qEneDt9TBRiVlY3fHqk7F0sAmwU+P&#10;K76ISz9l/foFrH4CAAD//wMAUEsDBBQABgAIAAAAIQBlU3fv3AAAAAcBAAAPAAAAZHJzL2Rvd25y&#10;ZXYueG1sTI/LTsNADEX3SPzDyEjs6KQpr4RMqgqpwKIs+kBsnWRIIjKeEE/b8Pd1V7A8uta9x9l8&#10;dJ062IFbTwamkwiUpdJXLdUGdtvlzSMoDkgVdp6sgV/LMM8vLzJMK3+ktT1sQq2khDhFA00Ifao1&#10;l411yBPfW5Lsyw8Og+BQ62rAo5S7TsdRdK8dtiQLDfb2ubHl92bvDKw+MOYF09vPa7FM3At/vq9X&#10;M2Our8bFE6hgx/B3DGd9UYdcnAq/p4pVZ+AhlleCgbsE1Dm+nQoXwrMEdJ7p//75CQAA//8DAFBL&#10;AQItABQABgAIAAAAIQC2gziS/gAAAOEBAAATAAAAAAAAAAAAAAAAAAAAAABbQ29udGVudF9UeXBl&#10;c10ueG1sUEsBAi0AFAAGAAgAAAAhADj9If/WAAAAlAEAAAsAAAAAAAAAAAAAAAAALwEAAF9yZWxz&#10;Ly5yZWxzUEsBAi0AFAAGAAgAAAAhAFdqiKYsAgAASgQAAA4AAAAAAAAAAAAAAAAALgIAAGRycy9l&#10;Mm9Eb2MueG1sUEsBAi0AFAAGAAgAAAAhAGVTd+/cAAAABwEAAA8AAAAAAAAAAAAAAAAAhgQAAGRy&#10;cy9kb3ducmV2LnhtbFBLBQYAAAAABAAEAPMAAACPBQAAAAA=&#10;"/>
            </w:pict>
          </mc:Fallback>
        </mc:AlternateContent>
      </w:r>
      <w:r>
        <w:rPr>
          <w:rFonts w:ascii="Simplified Arabic" w:hAnsi="Simplified Arabic"/>
          <w:sz w:val="28"/>
          <w:szCs w:val="28"/>
          <w:rtl/>
          <w:lang w:bidi="ar-IQ"/>
        </w:rPr>
        <w:t xml:space="preserve">وكذلك, مجموع زوايا المخمس = </w:t>
      </w:r>
      <w:r>
        <w:rPr>
          <w:rFonts w:cs="Times New Roman"/>
          <w:sz w:val="28"/>
          <w:szCs w:val="28"/>
          <w:rtl/>
          <w:lang w:bidi="ar-IQ"/>
        </w:rPr>
        <w:t>˚</w:t>
      </w:r>
      <w:r>
        <w:rPr>
          <w:rFonts w:ascii="Simplified Arabic" w:hAnsi="Simplified Arabic"/>
          <w:sz w:val="28"/>
          <w:szCs w:val="28"/>
          <w:lang w:bidi="ar-IQ"/>
        </w:rPr>
        <w:t>3*180</w:t>
      </w:r>
    </w:p>
    <w:p w:rsidR="00C67251" w:rsidRDefault="00C67251" w:rsidP="00C67251">
      <w:pPr>
        <w:pStyle w:val="ListParagraph"/>
        <w:ind w:left="0"/>
        <w:rPr>
          <w:rFonts w:ascii="Simplified Arabic" w:hAnsi="Simplified Arabic"/>
          <w:sz w:val="28"/>
          <w:szCs w:val="28"/>
          <w:rtl/>
          <w:lang w:bidi="ar-IQ"/>
        </w:rPr>
      </w:pPr>
      <w:r>
        <w:rPr>
          <w:rFonts w:ascii="Simplified Arabic" w:hAnsi="Simplified Arabic"/>
          <w:sz w:val="28"/>
          <w:szCs w:val="28"/>
          <w:rtl/>
          <w:lang w:bidi="ar-IQ"/>
        </w:rPr>
        <w:t>وبشكل عام فان :</w:t>
      </w:r>
    </w:p>
    <w:p w:rsidR="00C67251" w:rsidRDefault="00C67251" w:rsidP="00C67251">
      <w:pPr>
        <w:pStyle w:val="ListParagraph"/>
        <w:ind w:left="0"/>
        <w:rPr>
          <w:rFonts w:ascii="Simplified Arabic" w:hAnsi="Simplified Arabic"/>
          <w:sz w:val="28"/>
          <w:szCs w:val="28"/>
          <w:rtl/>
          <w:lang w:bidi="ar-IQ"/>
        </w:rPr>
      </w:pPr>
      <w:r>
        <w:rPr>
          <w:rFonts w:ascii="Simplified Arabic" w:hAnsi="Simplified Arabic"/>
          <w:sz w:val="28"/>
          <w:szCs w:val="28"/>
          <w:rtl/>
          <w:lang w:bidi="ar-IQ"/>
        </w:rPr>
        <w:t xml:space="preserve">مجموع الزوايا الداخلية لأي مضلع عدد أضلاعه </w:t>
      </w:r>
      <w:r>
        <w:rPr>
          <w:rFonts w:ascii="Simplified Arabic" w:hAnsi="Simplified Arabic"/>
          <w:sz w:val="28"/>
          <w:szCs w:val="28"/>
          <w:lang w:bidi="ar-IQ"/>
        </w:rPr>
        <w:t xml:space="preserve">n </w:t>
      </w:r>
      <w:r>
        <w:rPr>
          <w:rFonts w:ascii="Simplified Arabic" w:hAnsi="Simplified Arabic"/>
          <w:sz w:val="28"/>
          <w:szCs w:val="28"/>
          <w:rtl/>
          <w:lang w:bidi="ar-IQ"/>
        </w:rPr>
        <w:t xml:space="preserve">  </w:t>
      </w:r>
      <w:r>
        <w:rPr>
          <w:rFonts w:ascii="Simplified Arabic" w:hAnsi="Simplified Arabic" w:hint="cs"/>
          <w:sz w:val="28"/>
          <w:szCs w:val="28"/>
          <w:rtl/>
          <w:lang w:bidi="ar-IQ"/>
        </w:rPr>
        <w:t xml:space="preserve">هو: </w:t>
      </w:r>
    </w:p>
    <w:p w:rsidR="00C67251" w:rsidRDefault="00C67251" w:rsidP="00C67251">
      <w:pPr>
        <w:tabs>
          <w:tab w:val="left" w:pos="5246"/>
        </w:tabs>
        <w:rPr>
          <w:rFonts w:ascii="Simplified Arabic" w:hAnsi="Simplified Arabic" w:hint="cs"/>
          <w:sz w:val="28"/>
          <w:szCs w:val="28"/>
          <w:rtl/>
          <w:lang w:bidi="ar-IQ"/>
        </w:rPr>
      </w:pPr>
      <w:r>
        <w:rPr>
          <w:rFonts w:ascii="Simplified Arabic" w:hAnsi="Simplified Arabic"/>
          <w:sz w:val="28"/>
          <w:szCs w:val="28"/>
          <w:lang w:bidi="ar-IQ"/>
        </w:rPr>
        <w:t>a) n*180  b) (n-1)x180  c) (n-2)*180</w:t>
      </w:r>
      <w:r>
        <w:rPr>
          <w:rFonts w:cs="Times New Roman"/>
          <w:sz w:val="28"/>
          <w:szCs w:val="28"/>
          <w:lang w:bidi="ar-IQ"/>
        </w:rPr>
        <w:t>˚</w:t>
      </w:r>
      <w:r>
        <w:rPr>
          <w:rFonts w:ascii="Simplified Arabic" w:hAnsi="Simplified Arabic"/>
          <w:sz w:val="28"/>
          <w:szCs w:val="28"/>
          <w:lang w:bidi="ar-IQ"/>
        </w:rPr>
        <w:t xml:space="preserve">                                   </w:t>
      </w:r>
      <w:r>
        <w:rPr>
          <w:rFonts w:ascii="Simplified Arabic" w:hAnsi="Simplified Arabic"/>
          <w:sz w:val="28"/>
          <w:szCs w:val="28"/>
          <w:rtl/>
          <w:lang w:bidi="ar-IQ"/>
        </w:rPr>
        <w:tab/>
      </w:r>
    </w:p>
    <w:p w:rsidR="00C67251" w:rsidRDefault="00C67251" w:rsidP="00C67251">
      <w:pPr>
        <w:tabs>
          <w:tab w:val="left" w:pos="911"/>
        </w:tabs>
        <w:rPr>
          <w:rFonts w:ascii="Simplified Arabic" w:hAnsi="Simplified Arabic"/>
          <w:sz w:val="28"/>
          <w:szCs w:val="28"/>
          <w:rtl/>
          <w:lang w:bidi="ar-IQ"/>
        </w:rPr>
      </w:pPr>
      <w:r>
        <w:rPr>
          <w:rFonts w:ascii="Simplified Arabic" w:hAnsi="Simplified Arabic"/>
          <w:sz w:val="28"/>
          <w:szCs w:val="28"/>
          <w:rtl/>
          <w:lang w:bidi="ar-IQ"/>
        </w:rPr>
        <w:tab/>
        <w:t>من الواضح ان الاختبار (</w:t>
      </w:r>
      <w:r>
        <w:rPr>
          <w:rFonts w:ascii="Simplified Arabic" w:hAnsi="Simplified Arabic"/>
          <w:sz w:val="28"/>
          <w:szCs w:val="28"/>
          <w:lang w:bidi="ar-IQ"/>
        </w:rPr>
        <w:t>c</w:t>
      </w:r>
      <w:r>
        <w:rPr>
          <w:rFonts w:ascii="Simplified Arabic" w:hAnsi="Simplified Arabic"/>
          <w:sz w:val="28"/>
          <w:szCs w:val="28"/>
          <w:rtl/>
          <w:lang w:bidi="ar-IQ"/>
        </w:rPr>
        <w:t xml:space="preserve">) هو الجواب الصحيح </w:t>
      </w:r>
    </w:p>
    <w:p w:rsidR="00C67251" w:rsidRDefault="00C67251" w:rsidP="00C67251">
      <w:pPr>
        <w:tabs>
          <w:tab w:val="left" w:pos="911"/>
        </w:tabs>
        <w:rPr>
          <w:rFonts w:ascii="Simplified Arabic" w:hAnsi="Simplified Arabic"/>
          <w:sz w:val="28"/>
          <w:szCs w:val="28"/>
          <w:rtl/>
          <w:lang w:bidi="ar-IQ"/>
        </w:rPr>
      </w:pPr>
      <w:r>
        <w:rPr>
          <w:rFonts w:ascii="Simplified Arabic" w:hAnsi="Simplified Arabic"/>
          <w:sz w:val="28"/>
          <w:szCs w:val="28"/>
          <w:rtl/>
          <w:lang w:bidi="ar-IQ"/>
        </w:rPr>
        <w:tab/>
      </w:r>
      <w:r>
        <w:rPr>
          <w:rFonts w:ascii="Simplified Arabic" w:hAnsi="Simplified Arabic"/>
          <w:b/>
          <w:bCs/>
          <w:sz w:val="28"/>
          <w:szCs w:val="28"/>
          <w:rtl/>
          <w:lang w:bidi="ar-IQ"/>
        </w:rPr>
        <w:t>نشاط (</w:t>
      </w:r>
      <w:r>
        <w:rPr>
          <w:rFonts w:ascii="Simplified Arabic" w:hAnsi="Simplified Arabic"/>
          <w:b/>
          <w:bCs/>
          <w:sz w:val="28"/>
          <w:szCs w:val="28"/>
          <w:lang w:bidi="ar-IQ"/>
        </w:rPr>
        <w:t>1</w:t>
      </w:r>
      <w:r>
        <w:rPr>
          <w:rFonts w:ascii="Simplified Arabic" w:hAnsi="Simplified Arabic"/>
          <w:b/>
          <w:bCs/>
          <w:sz w:val="28"/>
          <w:szCs w:val="28"/>
          <w:rtl/>
          <w:lang w:bidi="ar-IQ"/>
        </w:rPr>
        <w:t>)</w:t>
      </w:r>
      <w:r>
        <w:rPr>
          <w:rFonts w:ascii="Simplified Arabic" w:hAnsi="Simplified Arabic"/>
          <w:sz w:val="28"/>
          <w:szCs w:val="28"/>
          <w:rtl/>
          <w:lang w:bidi="ar-IQ"/>
        </w:rPr>
        <w:t xml:space="preserve"> : استنتج تعميما من  كل متتالية من الاعداد الآتية :</w:t>
      </w:r>
    </w:p>
    <w:p w:rsidR="00C67251" w:rsidRDefault="00C67251" w:rsidP="00C67251">
      <w:pPr>
        <w:tabs>
          <w:tab w:val="left" w:pos="2471"/>
        </w:tabs>
        <w:rPr>
          <w:rFonts w:ascii="Simplified Arabic" w:hAnsi="Simplified Arabic"/>
          <w:sz w:val="28"/>
          <w:szCs w:val="28"/>
          <w:rtl/>
          <w:lang w:bidi="ar-IQ"/>
        </w:rPr>
      </w:pPr>
      <w:r>
        <w:rPr>
          <w:rFonts w:ascii="Simplified Arabic" w:hAnsi="Simplified Arabic"/>
          <w:sz w:val="28"/>
          <w:szCs w:val="28"/>
          <w:lang w:bidi="ar-IQ"/>
        </w:rPr>
        <w:t xml:space="preserve">a)2.5,10,.........                                                    </w:t>
      </w:r>
    </w:p>
    <w:p w:rsidR="00C67251" w:rsidRDefault="00C67251" w:rsidP="00C67251">
      <w:pPr>
        <w:tabs>
          <w:tab w:val="left" w:pos="2471"/>
        </w:tabs>
        <w:rPr>
          <w:rFonts w:ascii="Simplified Arabic" w:hAnsi="Simplified Arabic"/>
          <w:sz w:val="28"/>
          <w:szCs w:val="28"/>
          <w:rtl/>
          <w:lang w:bidi="ar-IQ"/>
        </w:rPr>
      </w:pPr>
      <w:r>
        <w:rPr>
          <w:rFonts w:ascii="Simplified Arabic" w:hAnsi="Simplified Arabic"/>
          <w:sz w:val="28"/>
          <w:szCs w:val="28"/>
          <w:lang w:bidi="ar-IQ"/>
        </w:rPr>
        <w:t xml:space="preserve">b)2,5,26,........                                                     </w:t>
      </w:r>
    </w:p>
    <w:p w:rsidR="00C67251" w:rsidRDefault="00C67251" w:rsidP="00C67251">
      <w:pPr>
        <w:tabs>
          <w:tab w:val="left" w:pos="2471"/>
        </w:tabs>
        <w:rPr>
          <w:rFonts w:ascii="Simplified Arabic" w:hAnsi="Simplified Arabic"/>
          <w:sz w:val="28"/>
          <w:szCs w:val="28"/>
          <w:lang w:bidi="ar-IQ"/>
        </w:rPr>
      </w:pPr>
      <w:r>
        <w:rPr>
          <w:rFonts w:ascii="Simplified Arabic" w:hAnsi="Simplified Arabic"/>
          <w:b/>
          <w:bCs/>
          <w:sz w:val="28"/>
          <w:szCs w:val="28"/>
          <w:rtl/>
          <w:lang w:bidi="ar-IQ"/>
        </w:rPr>
        <w:t>نشاط (</w:t>
      </w:r>
      <w:r>
        <w:rPr>
          <w:rFonts w:ascii="Simplified Arabic" w:hAnsi="Simplified Arabic"/>
          <w:b/>
          <w:bCs/>
          <w:sz w:val="28"/>
          <w:szCs w:val="28"/>
          <w:lang w:bidi="ar-IQ"/>
        </w:rPr>
        <w:t>2</w:t>
      </w:r>
      <w:r>
        <w:rPr>
          <w:rFonts w:ascii="Simplified Arabic" w:hAnsi="Simplified Arabic"/>
          <w:b/>
          <w:bCs/>
          <w:sz w:val="28"/>
          <w:szCs w:val="28"/>
          <w:rtl/>
          <w:lang w:bidi="ar-IQ"/>
        </w:rPr>
        <w:t>)</w:t>
      </w:r>
      <w:r>
        <w:rPr>
          <w:rFonts w:ascii="Simplified Arabic" w:hAnsi="Simplified Arabic"/>
          <w:sz w:val="28"/>
          <w:szCs w:val="28"/>
          <w:rtl/>
          <w:lang w:bidi="ar-IQ"/>
        </w:rPr>
        <w:t xml:space="preserve"> : انت تعلم ان الثلاثي (</w:t>
      </w:r>
      <w:r>
        <w:rPr>
          <w:rFonts w:ascii="Simplified Arabic" w:hAnsi="Simplified Arabic"/>
          <w:sz w:val="28"/>
          <w:szCs w:val="28"/>
          <w:lang w:bidi="ar-IQ"/>
        </w:rPr>
        <w:t>3,4,5</w:t>
      </w:r>
      <w:r>
        <w:rPr>
          <w:rFonts w:ascii="Simplified Arabic" w:hAnsi="Simplified Arabic"/>
          <w:sz w:val="28"/>
          <w:szCs w:val="28"/>
          <w:rtl/>
          <w:lang w:bidi="ar-IQ"/>
        </w:rPr>
        <w:t>) يمثل اطوال اضلاع مثلث قائم الزاوية كيف يمكن لطالب مرحلة متوسطة ان يستنتج ان الثلاثي (</w:t>
      </w:r>
      <w:r>
        <w:rPr>
          <w:rFonts w:ascii="Simplified Arabic" w:hAnsi="Simplified Arabic"/>
          <w:sz w:val="28"/>
          <w:szCs w:val="28"/>
          <w:lang w:bidi="ar-IQ"/>
        </w:rPr>
        <w:t>3n,4n,5n</w:t>
      </w:r>
      <w:r>
        <w:rPr>
          <w:rFonts w:ascii="Simplified Arabic" w:hAnsi="Simplified Arabic"/>
          <w:sz w:val="28"/>
          <w:szCs w:val="28"/>
          <w:rtl/>
          <w:lang w:bidi="ar-IQ"/>
        </w:rPr>
        <w:t>) يكون كذلك.</w:t>
      </w:r>
    </w:p>
    <w:p w:rsidR="00C67251" w:rsidRDefault="00C67251" w:rsidP="00C67251">
      <w:pPr>
        <w:ind w:firstLine="524"/>
        <w:jc w:val="lowKashida"/>
        <w:rPr>
          <w:sz w:val="28"/>
          <w:szCs w:val="28"/>
          <w:u w:val="single"/>
          <w:rtl/>
          <w:lang w:bidi="ar-IQ"/>
        </w:rPr>
      </w:pPr>
    </w:p>
    <w:p w:rsidR="00C67251" w:rsidRDefault="00C67251" w:rsidP="00C67251">
      <w:pPr>
        <w:jc w:val="lowKashida"/>
        <w:rPr>
          <w:b/>
          <w:bCs/>
          <w:sz w:val="28"/>
          <w:szCs w:val="28"/>
          <w:rtl/>
          <w:lang w:bidi="ar-IQ"/>
        </w:rPr>
      </w:pPr>
      <w:r>
        <w:rPr>
          <w:b/>
          <w:bCs/>
          <w:sz w:val="28"/>
          <w:szCs w:val="28"/>
          <w:rtl/>
          <w:lang w:bidi="ar-IQ"/>
        </w:rPr>
        <w:t>3. الاستنتاج (</w:t>
      </w:r>
      <w:r>
        <w:rPr>
          <w:b/>
          <w:bCs/>
          <w:sz w:val="28"/>
          <w:szCs w:val="28"/>
          <w:lang w:bidi="ar-IQ"/>
        </w:rPr>
        <w:t>Deduction</w:t>
      </w:r>
      <w:r>
        <w:rPr>
          <w:b/>
          <w:bCs/>
          <w:sz w:val="28"/>
          <w:szCs w:val="28"/>
          <w:rtl/>
          <w:lang w:bidi="ar-IQ"/>
        </w:rPr>
        <w:t>):</w:t>
      </w:r>
    </w:p>
    <w:p w:rsidR="00C67251" w:rsidRDefault="00C67251" w:rsidP="00C67251">
      <w:pPr>
        <w:ind w:firstLine="524"/>
        <w:jc w:val="lowKashida"/>
        <w:rPr>
          <w:sz w:val="28"/>
          <w:szCs w:val="28"/>
          <w:rtl/>
          <w:lang w:bidi="ar-IQ"/>
        </w:rPr>
      </w:pPr>
      <w:r>
        <w:rPr>
          <w:sz w:val="28"/>
          <w:szCs w:val="28"/>
          <w:rtl/>
          <w:lang w:bidi="ar-IQ"/>
        </w:rPr>
        <w:t>هو التوصل إلى نتائج معينة اعتماداً على أساس من الحقائق والأدلة المناسبة الكافية، أي إنه يحدث عندما يستطيع الطالب ربط ملاحظاته ومعلوماته عن ظاهرةٍ ما بمعلوماتهِ السابقة عنها، ثم يُصدر حكماً معيناً يُفسر به هذه الملاحظات. (عريفج ونايف،2010).</w:t>
      </w:r>
    </w:p>
    <w:p w:rsidR="00C67251" w:rsidRDefault="00C67251" w:rsidP="00C67251">
      <w:pPr>
        <w:pStyle w:val="ListParagraph"/>
        <w:tabs>
          <w:tab w:val="left" w:pos="2471"/>
        </w:tabs>
        <w:ind w:left="0"/>
        <w:rPr>
          <w:rFonts w:ascii="Simplified Arabic" w:hAnsi="Simplified Arabic"/>
          <w:sz w:val="28"/>
          <w:szCs w:val="28"/>
          <w:rtl/>
          <w:lang w:bidi="ar-IQ"/>
        </w:rPr>
      </w:pPr>
      <w:r>
        <w:rPr>
          <w:rFonts w:ascii="Simplified Arabic" w:hAnsi="Simplified Arabic"/>
          <w:sz w:val="28"/>
          <w:szCs w:val="28"/>
          <w:rtl/>
          <w:lang w:bidi="ar-IQ"/>
        </w:rPr>
        <w:t>وهو الوصول الى نتيجة خاصة اعتمادا على مبدا او قاعدة عامة ويسير التفكير الاستنتاجي في الاتجاه المضاد للتفكير الاستقرائي .</w:t>
      </w:r>
    </w:p>
    <w:p w:rsidR="00C67251" w:rsidRDefault="00C67251" w:rsidP="00C67251">
      <w:pPr>
        <w:pStyle w:val="ListParagraph"/>
        <w:tabs>
          <w:tab w:val="left" w:pos="2471"/>
        </w:tabs>
        <w:ind w:left="0"/>
        <w:rPr>
          <w:rFonts w:ascii="Simplified Arabic" w:hAnsi="Simplified Arabic"/>
          <w:sz w:val="28"/>
          <w:szCs w:val="28"/>
          <w:rtl/>
          <w:lang w:bidi="ar-IQ"/>
        </w:rPr>
      </w:pPr>
      <w:r>
        <w:rPr>
          <w:rFonts w:ascii="Simplified Arabic" w:hAnsi="Simplified Arabic"/>
          <w:sz w:val="28"/>
          <w:szCs w:val="28"/>
          <w:rtl/>
          <w:lang w:bidi="ar-IQ"/>
        </w:rPr>
        <w:lastRenderedPageBreak/>
        <w:t xml:space="preserve">مثال (1): اكمل المربع السحري التالي بالأعداد </w:t>
      </w:r>
      <w:r>
        <w:rPr>
          <w:rFonts w:ascii="Simplified Arabic" w:hAnsi="Simplified Arabic"/>
          <w:sz w:val="28"/>
          <w:szCs w:val="28"/>
          <w:lang w:bidi="ar-IQ"/>
        </w:rPr>
        <w:t>3,2,1</w:t>
      </w:r>
      <w:r>
        <w:rPr>
          <w:rFonts w:ascii="Simplified Arabic" w:hAnsi="Simplified Arabic"/>
          <w:sz w:val="28"/>
          <w:szCs w:val="28"/>
          <w:rtl/>
          <w:lang w:bidi="ar-IQ"/>
        </w:rPr>
        <w:t xml:space="preserve"> بحيث يحتوي كل سطر وكل عمود على الاعداد الثلاثة المختلفة.</w:t>
      </w:r>
    </w:p>
    <w:p w:rsidR="00C67251" w:rsidRDefault="00C67251" w:rsidP="00C67251">
      <w:pPr>
        <w:pStyle w:val="ListParagraph"/>
        <w:tabs>
          <w:tab w:val="left" w:pos="2471"/>
        </w:tabs>
        <w:ind w:left="0"/>
        <w:rPr>
          <w:rFonts w:ascii="Simplified Arabic" w:hAnsi="Simplified Arabic"/>
          <w:sz w:val="28"/>
          <w:szCs w:val="28"/>
          <w:rtl/>
          <w:lang w:bidi="ar-IQ"/>
        </w:rPr>
      </w:pPr>
      <w:r>
        <w:rPr>
          <w:rFonts w:ascii="Simplified Arabic" w:hAnsi="Simplified Arabic"/>
          <w:sz w:val="28"/>
          <w:szCs w:val="28"/>
          <w:rtl/>
          <w:lang w:bidi="ar-IQ"/>
        </w:rPr>
        <w:t xml:space="preserve">الحل : نحن نعلم قاعدة المربع السحري هي :    </w:t>
      </w:r>
    </w:p>
    <w:p w:rsidR="00C67251" w:rsidRDefault="00C67251" w:rsidP="00C67251">
      <w:pPr>
        <w:pStyle w:val="ListParagraph"/>
        <w:tabs>
          <w:tab w:val="left" w:pos="2471"/>
        </w:tabs>
        <w:ind w:left="0"/>
        <w:rPr>
          <w:rFonts w:ascii="Simplified Arabic" w:hAnsi="Simplified Arabic"/>
          <w:sz w:val="28"/>
          <w:szCs w:val="28"/>
          <w:rtl/>
          <w:lang w:bidi="ar-IQ"/>
        </w:rPr>
      </w:pPr>
      <w:r>
        <w:rPr>
          <w:rFonts w:ascii="Simplified Arabic" w:hAnsi="Simplified Arabic"/>
          <w:sz w:val="28"/>
          <w:szCs w:val="28"/>
          <w:rtl/>
          <w:lang w:bidi="ar-IQ"/>
        </w:rPr>
        <w:t>مجموع اعداد كل سطر =مجموع اعداد كل عمود =مجموع اعداد كل قطر في مربع .</w:t>
      </w:r>
    </w:p>
    <w:p w:rsidR="00C67251" w:rsidRDefault="00C67251" w:rsidP="00C67251">
      <w:pPr>
        <w:pStyle w:val="ListParagraph"/>
        <w:tabs>
          <w:tab w:val="left" w:pos="2471"/>
        </w:tabs>
        <w:ind w:left="0"/>
        <w:jc w:val="center"/>
        <w:rPr>
          <w:rFonts w:ascii="Simplified Arabic" w:hAnsi="Simplified Arabic"/>
          <w:sz w:val="28"/>
          <w:szCs w:val="28"/>
          <w:rtl/>
          <w:lang w:bidi="ar-IQ"/>
        </w:rPr>
      </w:pPr>
      <w:r>
        <w:rPr>
          <w:rFonts w:ascii="Simplified Arabic" w:hAnsi="Simplified Arabic"/>
          <w:sz w:val="28"/>
          <w:szCs w:val="28"/>
          <w:rtl/>
          <w:lang w:bidi="ar-IQ"/>
        </w:rPr>
        <w:t>وعليه يمكن ملئ المربع السحري الخاص كما يأتي :</w:t>
      </w:r>
    </w:p>
    <w:tbl>
      <w:tblPr>
        <w:tblStyle w:val="TableGrid"/>
        <w:tblpPr w:leftFromText="180" w:rightFromText="180" w:vertAnchor="text" w:tblpY="1"/>
        <w:tblOverlap w:val="never"/>
        <w:bidiVisual/>
        <w:tblW w:w="0" w:type="auto"/>
        <w:tblInd w:w="0" w:type="dxa"/>
        <w:tblLook w:val="04A0" w:firstRow="1" w:lastRow="0" w:firstColumn="1" w:lastColumn="0" w:noHBand="0" w:noVBand="1"/>
      </w:tblPr>
      <w:tblGrid>
        <w:gridCol w:w="364"/>
        <w:gridCol w:w="364"/>
        <w:gridCol w:w="534"/>
      </w:tblGrid>
      <w:tr w:rsidR="00C67251" w:rsidTr="00C67251">
        <w:tc>
          <w:tcPr>
            <w:tcW w:w="284"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rtl/>
                <w:lang w:bidi="ar-IQ"/>
              </w:rPr>
            </w:pPr>
            <w:r>
              <w:rPr>
                <w:rFonts w:ascii="Simplified Arabic" w:hAnsi="Simplified Arabic"/>
                <w:sz w:val="28"/>
                <w:szCs w:val="28"/>
                <w:lang w:bidi="ar-IQ"/>
              </w:rPr>
              <w:t>2</w:t>
            </w:r>
          </w:p>
        </w:tc>
        <w:tc>
          <w:tcPr>
            <w:tcW w:w="283"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1</w:t>
            </w:r>
          </w:p>
        </w:tc>
        <w:tc>
          <w:tcPr>
            <w:tcW w:w="534"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3</w:t>
            </w:r>
          </w:p>
        </w:tc>
      </w:tr>
      <w:tr w:rsidR="00C67251" w:rsidTr="00C67251">
        <w:tc>
          <w:tcPr>
            <w:tcW w:w="284"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3</w:t>
            </w:r>
          </w:p>
        </w:tc>
        <w:tc>
          <w:tcPr>
            <w:tcW w:w="283"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2</w:t>
            </w:r>
          </w:p>
        </w:tc>
        <w:tc>
          <w:tcPr>
            <w:tcW w:w="534"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1</w:t>
            </w:r>
          </w:p>
        </w:tc>
      </w:tr>
      <w:tr w:rsidR="00C67251" w:rsidTr="00C67251">
        <w:tc>
          <w:tcPr>
            <w:tcW w:w="284"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1</w:t>
            </w:r>
          </w:p>
        </w:tc>
        <w:tc>
          <w:tcPr>
            <w:tcW w:w="283"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3</w:t>
            </w:r>
          </w:p>
        </w:tc>
        <w:tc>
          <w:tcPr>
            <w:tcW w:w="534" w:type="dxa"/>
            <w:tcBorders>
              <w:top w:val="single" w:sz="4" w:space="0" w:color="auto"/>
              <w:left w:val="single" w:sz="4" w:space="0" w:color="auto"/>
              <w:bottom w:val="single" w:sz="4" w:space="0" w:color="auto"/>
              <w:right w:val="single" w:sz="4" w:space="0" w:color="auto"/>
            </w:tcBorders>
            <w:hideMark/>
          </w:tcPr>
          <w:p w:rsidR="00C67251" w:rsidRDefault="00C67251">
            <w:pPr>
              <w:pStyle w:val="ListParagraph"/>
              <w:tabs>
                <w:tab w:val="left" w:pos="2471"/>
              </w:tabs>
              <w:spacing w:after="0" w:line="240" w:lineRule="auto"/>
              <w:ind w:left="0"/>
              <w:jc w:val="center"/>
              <w:rPr>
                <w:rFonts w:ascii="Simplified Arabic" w:hAnsi="Simplified Arabic"/>
                <w:sz w:val="28"/>
                <w:szCs w:val="28"/>
                <w:lang w:bidi="ar-IQ"/>
              </w:rPr>
            </w:pPr>
            <w:r>
              <w:rPr>
                <w:rFonts w:ascii="Simplified Arabic" w:hAnsi="Simplified Arabic"/>
                <w:sz w:val="28"/>
                <w:szCs w:val="28"/>
                <w:lang w:bidi="ar-IQ"/>
              </w:rPr>
              <w:t>2</w:t>
            </w:r>
          </w:p>
        </w:tc>
      </w:tr>
    </w:tbl>
    <w:p w:rsidR="00C67251" w:rsidRDefault="00C67251" w:rsidP="00C67251">
      <w:pPr>
        <w:pStyle w:val="ListParagraph"/>
        <w:tabs>
          <w:tab w:val="left" w:pos="2471"/>
        </w:tabs>
        <w:ind w:left="0"/>
        <w:rPr>
          <w:rFonts w:ascii="Simplified Arabic" w:hAnsi="Simplified Arabic"/>
          <w:sz w:val="28"/>
          <w:szCs w:val="28"/>
          <w:lang w:bidi="ar-IQ"/>
        </w:rPr>
      </w:pPr>
      <w:r>
        <w:rPr>
          <w:rFonts w:ascii="Simplified Arabic" w:hAnsi="Simplified Arabic"/>
          <w:sz w:val="28"/>
          <w:szCs w:val="28"/>
          <w:rtl/>
          <w:lang w:bidi="ar-IQ"/>
        </w:rPr>
        <w:br w:type="textWrapping" w:clear="all"/>
      </w:r>
    </w:p>
    <w:p w:rsidR="00C67251" w:rsidRDefault="00C67251" w:rsidP="00C67251">
      <w:pPr>
        <w:pStyle w:val="ListParagraph"/>
        <w:tabs>
          <w:tab w:val="left" w:pos="2471"/>
        </w:tabs>
        <w:ind w:left="0"/>
        <w:rPr>
          <w:rFonts w:ascii="Simplified Arabic" w:hAnsi="Simplified Arabic"/>
          <w:sz w:val="28"/>
          <w:szCs w:val="28"/>
          <w:rtl/>
          <w:lang w:bidi="ar-IQ"/>
        </w:rPr>
      </w:pPr>
      <w:r>
        <w:rPr>
          <w:rFonts w:ascii="Simplified Arabic" w:hAnsi="Simplified Arabic"/>
          <w:sz w:val="28"/>
          <w:szCs w:val="28"/>
          <w:rtl/>
          <w:lang w:bidi="ar-IQ"/>
        </w:rPr>
        <w:t>مثال (</w:t>
      </w:r>
      <w:r>
        <w:rPr>
          <w:rFonts w:ascii="Simplified Arabic" w:hAnsi="Simplified Arabic"/>
          <w:sz w:val="28"/>
          <w:szCs w:val="28"/>
          <w:lang w:bidi="ar-IQ"/>
        </w:rPr>
        <w:t>2</w:t>
      </w:r>
      <w:r>
        <w:rPr>
          <w:rFonts w:ascii="Simplified Arabic" w:hAnsi="Simplified Arabic"/>
          <w:sz w:val="28"/>
          <w:szCs w:val="28"/>
          <w:rtl/>
          <w:lang w:bidi="ar-IQ"/>
        </w:rPr>
        <w:t>): اذا علمت ان : مجموع طولي اي ضلعين في المثلث يكون اكبر من طول الضلع الثالث , اي الاطوال التالية تصلح ان تكون مثلثا .؟</w:t>
      </w:r>
    </w:p>
    <w:tbl>
      <w:tblPr>
        <w:tblStyle w:val="TableGrid"/>
        <w:bidiVisual/>
        <w:tblW w:w="0" w:type="auto"/>
        <w:tblInd w:w="0" w:type="dxa"/>
        <w:tblLook w:val="04A0" w:firstRow="1" w:lastRow="0" w:firstColumn="1" w:lastColumn="0" w:noHBand="0" w:noVBand="1"/>
      </w:tblPr>
      <w:tblGrid>
        <w:gridCol w:w="2077"/>
        <w:gridCol w:w="2068"/>
        <w:gridCol w:w="2078"/>
        <w:gridCol w:w="2073"/>
      </w:tblGrid>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rsidP="00A06BAE">
            <w:pPr>
              <w:pStyle w:val="ListParagraph"/>
              <w:numPr>
                <w:ilvl w:val="0"/>
                <w:numId w:val="26"/>
              </w:numPr>
              <w:tabs>
                <w:tab w:val="left" w:pos="2471"/>
              </w:tabs>
              <w:spacing w:after="0" w:line="240" w:lineRule="auto"/>
              <w:rPr>
                <w:rFonts w:ascii="Simplified Arabic" w:hAnsi="Simplified Arabic"/>
                <w:sz w:val="28"/>
                <w:szCs w:val="28"/>
                <w:rtl/>
                <w:lang w:bidi="ar-IQ"/>
              </w:rPr>
            </w:pPr>
            <w:r>
              <w:rPr>
                <w:rFonts w:ascii="Simplified Arabic" w:hAnsi="Simplified Arabic"/>
                <w:sz w:val="28"/>
                <w:szCs w:val="28"/>
                <w:lang w:bidi="ar-IQ"/>
              </w:rPr>
              <w:t>12 , 7 , 5</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rsidP="00A06BAE">
            <w:pPr>
              <w:pStyle w:val="ListParagraph"/>
              <w:numPr>
                <w:ilvl w:val="0"/>
                <w:numId w:val="26"/>
              </w:numPr>
              <w:tabs>
                <w:tab w:val="left" w:pos="2471"/>
              </w:tabs>
              <w:spacing w:after="0" w:line="240" w:lineRule="auto"/>
              <w:rPr>
                <w:rFonts w:ascii="Simplified Arabic" w:hAnsi="Simplified Arabic"/>
                <w:sz w:val="28"/>
                <w:szCs w:val="28"/>
                <w:lang w:bidi="ar-IQ"/>
              </w:rPr>
            </w:pPr>
            <w:r>
              <w:rPr>
                <w:rFonts w:ascii="Simplified Arabic" w:hAnsi="Simplified Arabic"/>
                <w:sz w:val="28"/>
                <w:szCs w:val="28"/>
                <w:lang w:bidi="ar-IQ"/>
              </w:rPr>
              <w:t>3 , 4 , 6</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rsidP="00A06BAE">
            <w:pPr>
              <w:pStyle w:val="ListParagraph"/>
              <w:numPr>
                <w:ilvl w:val="0"/>
                <w:numId w:val="26"/>
              </w:numPr>
              <w:tabs>
                <w:tab w:val="left" w:pos="2471"/>
              </w:tabs>
              <w:spacing w:after="0" w:line="240" w:lineRule="auto"/>
              <w:rPr>
                <w:rFonts w:ascii="Simplified Arabic" w:hAnsi="Simplified Arabic"/>
                <w:sz w:val="28"/>
                <w:szCs w:val="28"/>
                <w:lang w:bidi="ar-IQ"/>
              </w:rPr>
            </w:pPr>
            <w:r>
              <w:rPr>
                <w:rFonts w:ascii="Simplified Arabic" w:hAnsi="Simplified Arabic"/>
                <w:sz w:val="28"/>
                <w:szCs w:val="28"/>
                <w:lang w:bidi="ar-IQ"/>
              </w:rPr>
              <w:t>5. 6 , 12</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rsidP="00A06BAE">
            <w:pPr>
              <w:pStyle w:val="ListParagraph"/>
              <w:numPr>
                <w:ilvl w:val="0"/>
                <w:numId w:val="26"/>
              </w:numPr>
              <w:tabs>
                <w:tab w:val="left" w:pos="2471"/>
              </w:tabs>
              <w:spacing w:after="0" w:line="240" w:lineRule="auto"/>
              <w:rPr>
                <w:rFonts w:ascii="Simplified Arabic" w:hAnsi="Simplified Arabic"/>
                <w:sz w:val="28"/>
                <w:szCs w:val="28"/>
                <w:lang w:bidi="ar-IQ"/>
              </w:rPr>
            </w:pPr>
            <w:r>
              <w:rPr>
                <w:rFonts w:ascii="Simplified Arabic" w:hAnsi="Simplified Arabic"/>
                <w:sz w:val="28"/>
                <w:szCs w:val="28"/>
                <w:lang w:bidi="ar-IQ"/>
              </w:rPr>
              <w:t>1, 7, 8</w:t>
            </w:r>
          </w:p>
        </w:tc>
      </w:tr>
    </w:tbl>
    <w:p w:rsidR="00C67251" w:rsidRDefault="00C67251" w:rsidP="00C67251">
      <w:pPr>
        <w:tabs>
          <w:tab w:val="left" w:pos="7391"/>
        </w:tabs>
        <w:rPr>
          <w:rFonts w:ascii="Simplified Arabic" w:hAnsi="Simplified Arabic"/>
          <w:b/>
          <w:bCs/>
          <w:sz w:val="28"/>
          <w:szCs w:val="28"/>
          <w:lang w:bidi="ar-IQ"/>
        </w:rPr>
      </w:pPr>
      <w:r>
        <w:rPr>
          <w:rFonts w:ascii="Simplified Arabic" w:hAnsi="Simplified Arabic"/>
          <w:b/>
          <w:bCs/>
          <w:sz w:val="28"/>
          <w:szCs w:val="28"/>
          <w:rtl/>
          <w:lang w:bidi="ar-IQ"/>
        </w:rPr>
        <w:t>الحل:</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من الواضح ان الاختيار (</w:t>
      </w:r>
      <w:r>
        <w:rPr>
          <w:rFonts w:ascii="Simplified Arabic" w:hAnsi="Simplified Arabic"/>
          <w:sz w:val="28"/>
          <w:szCs w:val="28"/>
          <w:lang w:bidi="ar-IQ"/>
        </w:rPr>
        <w:t>b</w:t>
      </w:r>
      <w:r>
        <w:rPr>
          <w:rFonts w:ascii="Simplified Arabic" w:hAnsi="Simplified Arabic"/>
          <w:sz w:val="28"/>
          <w:szCs w:val="28"/>
          <w:rtl/>
          <w:lang w:bidi="ar-IQ"/>
        </w:rPr>
        <w:t>) هو الصحيح</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1</w:t>
      </w:r>
      <w:r>
        <w:rPr>
          <w:rFonts w:ascii="Simplified Arabic" w:hAnsi="Simplified Arabic"/>
          <w:sz w:val="28"/>
          <w:szCs w:val="28"/>
          <w:rtl/>
          <w:lang w:bidi="ar-IQ"/>
        </w:rPr>
        <w:t>): يقبل العدد القسمة على (</w:t>
      </w:r>
      <w:r>
        <w:rPr>
          <w:rFonts w:ascii="Simplified Arabic" w:hAnsi="Simplified Arabic"/>
          <w:sz w:val="28"/>
          <w:szCs w:val="28"/>
          <w:lang w:bidi="ar-IQ"/>
        </w:rPr>
        <w:t>7</w:t>
      </w:r>
      <w:r>
        <w:rPr>
          <w:rFonts w:ascii="Simplified Arabic" w:hAnsi="Simplified Arabic"/>
          <w:sz w:val="28"/>
          <w:szCs w:val="28"/>
          <w:rtl/>
          <w:lang w:bidi="ar-IQ"/>
        </w:rPr>
        <w:t>) اذا كان ضعف رقم احاده مطروحا من العدد المتكون من بقية الارقام يقبل القسمة على (</w:t>
      </w:r>
      <w:r>
        <w:rPr>
          <w:rFonts w:ascii="Simplified Arabic" w:hAnsi="Simplified Arabic"/>
          <w:sz w:val="28"/>
          <w:szCs w:val="28"/>
          <w:lang w:bidi="ar-IQ"/>
        </w:rPr>
        <w:t>7</w:t>
      </w:r>
      <w:r>
        <w:rPr>
          <w:rFonts w:ascii="Simplified Arabic" w:hAnsi="Simplified Arabic"/>
          <w:sz w:val="28"/>
          <w:szCs w:val="28"/>
          <w:rtl/>
          <w:lang w:bidi="ar-IQ"/>
        </w:rPr>
        <w:t xml:space="preserve">).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هل ان العدد (</w:t>
      </w:r>
      <w:r>
        <w:rPr>
          <w:rFonts w:ascii="Simplified Arabic" w:hAnsi="Simplified Arabic"/>
          <w:sz w:val="28"/>
          <w:szCs w:val="28"/>
          <w:lang w:bidi="ar-IQ"/>
        </w:rPr>
        <w:t>546</w:t>
      </w:r>
      <w:r>
        <w:rPr>
          <w:rFonts w:ascii="Simplified Arabic" w:hAnsi="Simplified Arabic"/>
          <w:sz w:val="28"/>
          <w:szCs w:val="28"/>
          <w:rtl/>
          <w:lang w:bidi="ar-IQ"/>
        </w:rPr>
        <w:t>) يقبل القسمة على العدد (</w:t>
      </w:r>
      <w:r>
        <w:rPr>
          <w:rFonts w:ascii="Simplified Arabic" w:hAnsi="Simplified Arabic"/>
          <w:sz w:val="28"/>
          <w:szCs w:val="28"/>
          <w:lang w:bidi="ar-IQ"/>
        </w:rPr>
        <w:t>7</w:t>
      </w:r>
      <w:r>
        <w:rPr>
          <w:rFonts w:ascii="Simplified Arabic" w:hAnsi="Simplified Arabic"/>
          <w:sz w:val="28"/>
          <w:szCs w:val="28"/>
          <w:rtl/>
          <w:lang w:bidi="ar-IQ"/>
        </w:rPr>
        <w:t>) من دون استخدام عملية القسمة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2</w:t>
      </w:r>
      <w:r>
        <w:rPr>
          <w:rFonts w:ascii="Simplified Arabic" w:hAnsi="Simplified Arabic"/>
          <w:sz w:val="28"/>
          <w:szCs w:val="28"/>
          <w:rtl/>
          <w:lang w:bidi="ar-IQ"/>
        </w:rPr>
        <w:t xml:space="preserve">): اذا علمت ان مجموع حدود متتالية عددية (عدد حدودها </w:t>
      </w:r>
      <w:r>
        <w:rPr>
          <w:rFonts w:ascii="Simplified Arabic" w:hAnsi="Simplified Arabic"/>
          <w:sz w:val="28"/>
          <w:szCs w:val="28"/>
          <w:lang w:bidi="ar-IQ"/>
        </w:rPr>
        <w:t xml:space="preserve">n </w:t>
      </w:r>
      <w:r>
        <w:rPr>
          <w:rFonts w:ascii="Simplified Arabic" w:hAnsi="Simplified Arabic"/>
          <w:sz w:val="28"/>
          <w:szCs w:val="28"/>
          <w:rtl/>
          <w:lang w:bidi="ar-IQ"/>
        </w:rPr>
        <w:t xml:space="preserve"> وحدها الاول هو</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m:rPr>
                <m:sty m:val="p"/>
              </m:rPr>
              <w:rPr>
                <w:rFonts w:ascii="Cambria Math" w:hAnsi="Cambria Math"/>
                <w:sz w:val="28"/>
                <w:szCs w:val="28"/>
                <w:lang w:bidi="ar-IQ"/>
              </w:rPr>
              <m:t>1</m:t>
            </m:r>
          </m:sub>
        </m:sSub>
      </m:oMath>
      <w:r>
        <w:rPr>
          <w:rFonts w:ascii="Simplified Arabic" w:hAnsi="Simplified Arabic"/>
          <w:sz w:val="28"/>
          <w:szCs w:val="28"/>
          <w:rtl/>
          <w:lang w:bidi="ar-IQ"/>
        </w:rPr>
        <w:t xml:space="preserve"> وحدها الاخير هو</w:t>
      </w:r>
      <m:oMath>
        <m:sSub>
          <m:sSubPr>
            <m:ctrlPr>
              <w:rPr>
                <w:rFonts w:ascii="Cambria Math" w:hAnsi="Cambria Math"/>
                <w:sz w:val="28"/>
                <w:szCs w:val="28"/>
                <w:lang w:bidi="ar-IQ"/>
              </w:rPr>
            </m:ctrlPr>
          </m:sSubPr>
          <m:e>
            <m:r>
              <m:rPr>
                <m:sty m:val="p"/>
              </m:rPr>
              <w:rPr>
                <w:rFonts w:ascii="Cambria Math" w:hAnsi="Cambria Math"/>
                <w:sz w:val="28"/>
                <w:szCs w:val="28"/>
                <w:lang w:bidi="ar-IQ"/>
              </w:rPr>
              <m:t>a</m:t>
            </m:r>
          </m:e>
          <m:sub>
            <m:r>
              <w:rPr>
                <w:rFonts w:ascii="Cambria Math" w:hAnsi="Cambria Math"/>
                <w:sz w:val="28"/>
                <w:szCs w:val="28"/>
                <w:lang w:bidi="ar-IQ"/>
              </w:rPr>
              <m:t>n</m:t>
            </m:r>
          </m:sub>
        </m:sSub>
      </m:oMath>
      <w:r>
        <w:rPr>
          <w:rFonts w:ascii="Simplified Arabic" w:hAnsi="Simplified Arabic"/>
          <w:sz w:val="28"/>
          <w:szCs w:val="28"/>
          <w:rtl/>
          <w:lang w:bidi="ar-IQ"/>
        </w:rPr>
        <w:t>) هو :</w:t>
      </w:r>
    </w:p>
    <w:p w:rsidR="00C67251" w:rsidRDefault="00C67251" w:rsidP="00C67251">
      <w:pPr>
        <w:tabs>
          <w:tab w:val="left" w:pos="3476"/>
          <w:tab w:val="center" w:pos="4153"/>
          <w:tab w:val="left" w:pos="4800"/>
        </w:tabs>
        <w:rPr>
          <w:rFonts w:ascii="Simplified Arabic" w:hAnsi="Simplified Arabic"/>
          <w:sz w:val="28"/>
          <w:szCs w:val="28"/>
          <w:rtl/>
          <w:lang w:bidi="ar-IQ"/>
        </w:rPr>
      </w:pPr>
      <w:r>
        <w:rPr>
          <w:rFonts w:ascii="Simplified Arabic" w:hAnsi="Simplified Arabic"/>
          <w:sz w:val="28"/>
          <w:szCs w:val="28"/>
          <w:lang w:bidi="ar-IQ"/>
        </w:rPr>
        <w:tab/>
        <w:t>(</w:t>
      </w:r>
      <m:oMath>
        <m:sSub>
          <m:sSubPr>
            <m:ctrlPr>
              <w:rPr>
                <w:rFonts w:ascii="Cambria Math" w:hAnsi="Cambria Math"/>
                <w:sz w:val="28"/>
                <w:szCs w:val="28"/>
                <w:lang w:bidi="ar-IQ"/>
              </w:rPr>
            </m:ctrlPr>
          </m:sSubPr>
          <m:e>
            <m:r>
              <w:rPr>
                <w:rFonts w:ascii="Cambria Math" w:hAnsi="Cambria Math"/>
                <w:sz w:val="28"/>
                <w:szCs w:val="28"/>
                <w:lang w:bidi="ar-IQ"/>
              </w:rPr>
              <m:t>a</m:t>
            </m:r>
          </m:e>
          <m:sub>
            <m:r>
              <m:rPr>
                <m:sty m:val="p"/>
              </m:rPr>
              <w:rPr>
                <w:rFonts w:ascii="Cambria Math" w:hAnsi="Cambria Math"/>
                <w:sz w:val="28"/>
                <w:szCs w:val="28"/>
                <w:lang w:bidi="ar-IQ"/>
              </w:rPr>
              <m:t>1</m:t>
            </m:r>
          </m:sub>
        </m:sSub>
      </m:oMath>
      <w:r>
        <w:rPr>
          <w:rFonts w:ascii="Simplified Arabic" w:hAnsi="Simplified Arabic"/>
          <w:sz w:val="28"/>
          <w:szCs w:val="28"/>
          <w:lang w:bidi="ar-IQ"/>
        </w:rPr>
        <w:t>+</w:t>
      </w:r>
      <m:oMath>
        <m:sSub>
          <m:sSubPr>
            <m:ctrlPr>
              <w:rPr>
                <w:rFonts w:ascii="Cambria Math" w:hAnsi="Cambria Math"/>
                <w:sz w:val="28"/>
                <w:szCs w:val="28"/>
                <w:lang w:bidi="ar-IQ"/>
              </w:rPr>
            </m:ctrlPr>
          </m:sSubPr>
          <m:e>
            <m:r>
              <w:rPr>
                <w:rFonts w:ascii="Cambria Math" w:hAnsi="Cambria Math"/>
                <w:sz w:val="28"/>
                <w:szCs w:val="28"/>
                <w:lang w:bidi="ar-IQ"/>
              </w:rPr>
              <m:t>a</m:t>
            </m:r>
          </m:e>
          <m:sub>
            <m:r>
              <w:rPr>
                <w:rFonts w:ascii="Cambria Math" w:hAnsi="Cambria Math"/>
                <w:sz w:val="28"/>
                <w:szCs w:val="28"/>
                <w:lang w:bidi="ar-IQ"/>
              </w:rPr>
              <m:t>n</m:t>
            </m:r>
          </m:sub>
        </m:sSub>
      </m:oMath>
      <w:r>
        <w:rPr>
          <w:rFonts w:ascii="Simplified Arabic" w:hAnsi="Simplified Arabic"/>
          <w:sz w:val="28"/>
          <w:szCs w:val="28"/>
          <w:lang w:bidi="ar-IQ"/>
        </w:rPr>
        <w:t>)</w:t>
      </w:r>
      <w:r>
        <w:rPr>
          <w:rFonts w:ascii="Simplified Arabic" w:hAnsi="Simplified Arabic"/>
          <w:sz w:val="28"/>
          <w:szCs w:val="28"/>
          <w:lang w:bidi="ar-IQ"/>
        </w:rPr>
        <w:tab/>
      </w:r>
      <m:oMath>
        <m:sSub>
          <m:sSubPr>
            <m:ctrlPr>
              <w:rPr>
                <w:rFonts w:ascii="Cambria Math" w:hAnsi="Cambria Math"/>
                <w:sz w:val="28"/>
                <w:szCs w:val="28"/>
                <w:lang w:bidi="ar-IQ"/>
              </w:rPr>
            </m:ctrlPr>
          </m:sSubPr>
          <m:e>
            <m:r>
              <w:rPr>
                <w:rFonts w:ascii="Cambria Math" w:hAnsi="Cambria Math"/>
                <w:sz w:val="28"/>
                <w:szCs w:val="28"/>
                <w:lang w:bidi="ar-IQ"/>
              </w:rPr>
              <m:t>s</m:t>
            </m:r>
          </m:e>
          <m:sub>
            <m:r>
              <w:rPr>
                <w:rFonts w:ascii="Cambria Math" w:hAnsi="Cambria Math"/>
                <w:sz w:val="28"/>
                <w:szCs w:val="28"/>
                <w:lang w:bidi="ar-IQ"/>
              </w:rPr>
              <m:t>n</m:t>
            </m:r>
          </m:sub>
        </m:sSub>
      </m:oMath>
      <w:r>
        <w:rPr>
          <w:rFonts w:ascii="Simplified Arabic" w:hAnsi="Simplified Arabic"/>
          <w:sz w:val="28"/>
          <w:szCs w:val="28"/>
          <w:lang w:bidi="ar-IQ"/>
        </w:rPr>
        <w:t>=</w:t>
      </w:r>
      <m:oMath>
        <m:f>
          <m:fPr>
            <m:ctrlPr>
              <w:rPr>
                <w:rFonts w:ascii="Cambria Math" w:hAnsi="Cambria Math"/>
                <w:sz w:val="28"/>
                <w:szCs w:val="28"/>
                <w:lang w:bidi="ar-IQ"/>
              </w:rPr>
            </m:ctrlPr>
          </m:fPr>
          <m:num>
            <m:r>
              <w:rPr>
                <w:rFonts w:ascii="Cambria Math" w:hAnsi="Cambria Math"/>
                <w:sz w:val="28"/>
                <w:szCs w:val="28"/>
                <w:lang w:bidi="ar-IQ"/>
              </w:rPr>
              <m:t>n</m:t>
            </m:r>
          </m:num>
          <m:den>
            <m:r>
              <m:rPr>
                <m:sty m:val="p"/>
              </m:rPr>
              <w:rPr>
                <w:rFonts w:ascii="Cambria Math" w:hAnsi="Cambria Math"/>
                <w:sz w:val="28"/>
                <w:szCs w:val="28"/>
                <w:lang w:bidi="ar-IQ"/>
              </w:rPr>
              <m:t>2</m:t>
            </m:r>
          </m:den>
        </m:f>
      </m:oMath>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جد مجموع الاعداد الفردية العشرين الاولى .</w:t>
      </w:r>
    </w:p>
    <w:p w:rsidR="00C67251" w:rsidRDefault="00C67251" w:rsidP="00C67251">
      <w:pPr>
        <w:ind w:firstLine="524"/>
        <w:jc w:val="lowKashida"/>
        <w:rPr>
          <w:sz w:val="28"/>
          <w:szCs w:val="28"/>
          <w:rtl/>
          <w:lang w:bidi="ar-IQ"/>
        </w:rPr>
      </w:pPr>
    </w:p>
    <w:p w:rsidR="00C67251" w:rsidRDefault="00C67251" w:rsidP="00C67251">
      <w:pPr>
        <w:jc w:val="lowKashida"/>
        <w:rPr>
          <w:b/>
          <w:bCs/>
          <w:sz w:val="28"/>
          <w:szCs w:val="28"/>
          <w:rtl/>
          <w:lang w:bidi="ar-IQ"/>
        </w:rPr>
      </w:pPr>
      <w:r>
        <w:rPr>
          <w:b/>
          <w:bCs/>
          <w:sz w:val="28"/>
          <w:szCs w:val="28"/>
          <w:rtl/>
          <w:lang w:bidi="ar-IQ"/>
        </w:rPr>
        <w:t>4. التعبير بالرموز (</w:t>
      </w:r>
      <w:r>
        <w:rPr>
          <w:b/>
          <w:bCs/>
          <w:sz w:val="28"/>
          <w:szCs w:val="28"/>
          <w:lang w:bidi="ar-IQ"/>
        </w:rPr>
        <w:t>Symbolism</w:t>
      </w:r>
      <w:r>
        <w:rPr>
          <w:b/>
          <w:bCs/>
          <w:sz w:val="28"/>
          <w:szCs w:val="28"/>
          <w:rtl/>
          <w:lang w:bidi="ar-IQ"/>
        </w:rPr>
        <w:t>):</w:t>
      </w:r>
    </w:p>
    <w:p w:rsidR="00C67251" w:rsidRDefault="00C67251" w:rsidP="00C67251">
      <w:pPr>
        <w:ind w:firstLine="524"/>
        <w:jc w:val="lowKashida"/>
        <w:rPr>
          <w:sz w:val="28"/>
          <w:szCs w:val="28"/>
          <w:rtl/>
          <w:lang w:bidi="ar-IQ"/>
        </w:rPr>
      </w:pPr>
      <w:r>
        <w:rPr>
          <w:sz w:val="28"/>
          <w:szCs w:val="28"/>
          <w:rtl/>
          <w:lang w:bidi="ar-IQ"/>
        </w:rPr>
        <w:t>الرمز هو حرف أو علاقة أو اختصار يُمثل تعبيراً أو عملية رياضية، والتفكير الرمزي هو التفكير من خلال الرموز والمجردات، وليس من خلال البيانات الحسية، ويتضح استخدام ذلك النوع من التفكير في الرياضيات في حل المسائل في موضوعات الجبر والهندسة. (العبسي،2010).</w:t>
      </w:r>
    </w:p>
    <w:p w:rsidR="00C67251" w:rsidRDefault="00C67251" w:rsidP="00C67251">
      <w:pPr>
        <w:ind w:firstLine="524"/>
        <w:jc w:val="lowKashida"/>
        <w:rPr>
          <w:sz w:val="28"/>
          <w:szCs w:val="28"/>
          <w:rtl/>
          <w:lang w:bidi="ar-IQ"/>
        </w:rPr>
      </w:pPr>
      <w:r>
        <w:rPr>
          <w:sz w:val="28"/>
          <w:szCs w:val="28"/>
          <w:rtl/>
          <w:lang w:bidi="ar-IQ"/>
        </w:rPr>
        <w:lastRenderedPageBreak/>
        <w:t>والتعبير بالرموز هو استخدام الرموز للتعبير عن الأفكار الرياضية أو المعطيات اللفظية، كالتعبير عن العلاقة اللفظية الآتية:</w:t>
      </w:r>
    </w:p>
    <w:p w:rsidR="00C67251" w:rsidRDefault="00C67251" w:rsidP="00C67251">
      <w:pPr>
        <w:ind w:firstLine="524"/>
        <w:jc w:val="lowKashida"/>
        <w:rPr>
          <w:sz w:val="28"/>
          <w:szCs w:val="28"/>
          <w:rtl/>
          <w:lang w:bidi="ar-IQ"/>
        </w:rPr>
      </w:pPr>
      <w:r>
        <w:rPr>
          <w:sz w:val="28"/>
          <w:szCs w:val="28"/>
          <w:rtl/>
          <w:lang w:bidi="ar-IQ"/>
        </w:rPr>
        <w:t xml:space="preserve"> عُمر والد ثلاثة أمثال عُمر ابنه، وبعد 11 سنة يصبح عُمر الوالد ضعفي عُمر ابنه.</w:t>
      </w:r>
    </w:p>
    <w:p w:rsidR="00C67251" w:rsidRDefault="00C67251" w:rsidP="00C67251">
      <w:pPr>
        <w:ind w:firstLine="524"/>
        <w:jc w:val="lowKashida"/>
        <w:rPr>
          <w:sz w:val="28"/>
          <w:szCs w:val="28"/>
          <w:rtl/>
          <w:lang w:bidi="ar-IQ"/>
        </w:rPr>
      </w:pPr>
      <w:r>
        <w:rPr>
          <w:sz w:val="28"/>
          <w:szCs w:val="28"/>
          <w:rtl/>
          <w:lang w:bidi="ar-IQ"/>
        </w:rPr>
        <w:t>بالرموز: 3س + 11= 2(س+11).</w:t>
      </w:r>
    </w:p>
    <w:p w:rsidR="00C67251" w:rsidRDefault="00C67251" w:rsidP="00C67251">
      <w:pPr>
        <w:jc w:val="lowKashida"/>
        <w:rPr>
          <w:sz w:val="28"/>
          <w:szCs w:val="28"/>
          <w:rtl/>
          <w:lang w:bidi="ar-IQ"/>
        </w:rPr>
      </w:pPr>
      <w:r>
        <w:rPr>
          <w:sz w:val="28"/>
          <w:szCs w:val="28"/>
          <w:rtl/>
          <w:lang w:bidi="ar-IQ"/>
        </w:rPr>
        <w:t xml:space="preserve">ملاحظة: عُمر الابن (س)، وعُمر الأب (3س). </w:t>
      </w:r>
    </w:p>
    <w:p w:rsidR="00C67251" w:rsidRDefault="00C67251" w:rsidP="00C67251">
      <w:pPr>
        <w:jc w:val="lowKashida"/>
        <w:rPr>
          <w:sz w:val="28"/>
          <w:szCs w:val="28"/>
          <w:rtl/>
          <w:lang w:bidi="ar-IQ"/>
        </w:rPr>
      </w:pPr>
      <w:r>
        <w:rPr>
          <w:sz w:val="28"/>
          <w:szCs w:val="28"/>
          <w:rtl/>
          <w:lang w:bidi="ar-IQ"/>
        </w:rPr>
        <w:t xml:space="preserve">                (أبو زينة، 2010).</w:t>
      </w:r>
    </w:p>
    <w:p w:rsidR="00C67251" w:rsidRDefault="00C67251" w:rsidP="00C67251">
      <w:pPr>
        <w:jc w:val="lowKashida"/>
        <w:rPr>
          <w:sz w:val="28"/>
          <w:szCs w:val="28"/>
          <w:rtl/>
          <w:lang w:bidi="ar-IQ"/>
        </w:rPr>
      </w:pPr>
      <w:r>
        <w:rPr>
          <w:rFonts w:ascii="Simplified Arabic" w:hAnsi="Simplified Arabic"/>
          <w:b/>
          <w:bCs/>
          <w:sz w:val="28"/>
          <w:szCs w:val="28"/>
          <w:rtl/>
          <w:lang w:bidi="ar-IQ"/>
        </w:rPr>
        <w:t xml:space="preserve">التعبير بالرموز </w:t>
      </w:r>
      <w:r>
        <w:rPr>
          <w:rFonts w:ascii="Simplified Arabic" w:hAnsi="Simplified Arabic"/>
          <w:sz w:val="28"/>
          <w:szCs w:val="28"/>
          <w:rtl/>
          <w:lang w:bidi="ar-IQ"/>
        </w:rPr>
        <w:t xml:space="preserve"> وهو استخدام الرموز للتعبير عن الافكار الرياضية. </w:t>
      </w:r>
    </w:p>
    <w:p w:rsidR="00C67251" w:rsidRDefault="00C67251" w:rsidP="00C67251">
      <w:pPr>
        <w:tabs>
          <w:tab w:val="left" w:pos="1286"/>
        </w:tabs>
        <w:rPr>
          <w:rFonts w:ascii="Simplified Arabic" w:hAnsi="Simplified Arabic"/>
          <w:sz w:val="28"/>
          <w:szCs w:val="28"/>
          <w:lang w:bidi="ar-IQ"/>
        </w:rPr>
      </w:pPr>
      <w:r>
        <w:rPr>
          <w:rFonts w:ascii="Simplified Arabic" w:hAnsi="Simplified Arabic"/>
          <w:sz w:val="28"/>
          <w:szCs w:val="28"/>
          <w:rtl/>
          <w:lang w:bidi="ar-IQ"/>
        </w:rPr>
        <w:t>مثال (</w:t>
      </w:r>
      <w:r>
        <w:rPr>
          <w:rFonts w:ascii="Simplified Arabic" w:hAnsi="Simplified Arabic"/>
          <w:sz w:val="28"/>
          <w:szCs w:val="28"/>
          <w:lang w:bidi="ar-IQ"/>
        </w:rPr>
        <w:t>1</w:t>
      </w:r>
      <w:r>
        <w:rPr>
          <w:rFonts w:ascii="Simplified Arabic" w:hAnsi="Simplified Arabic"/>
          <w:sz w:val="28"/>
          <w:szCs w:val="28"/>
          <w:rtl/>
          <w:lang w:bidi="ar-IQ"/>
        </w:rPr>
        <w:t>): كيف يمكنك التعبير عن ان: (عملية جمع الاعداد تحقق الخاصية التبديلية ) بالرموز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 xml:space="preserve">الجواب :         </w:t>
      </w:r>
      <w:r>
        <w:rPr>
          <w:rFonts w:ascii="Simplified Arabic" w:hAnsi="Simplified Arabic"/>
          <w:sz w:val="28"/>
          <w:szCs w:val="28"/>
          <w:lang w:bidi="ar-IQ"/>
        </w:rPr>
        <w:t>x+y=x+y</w:t>
      </w:r>
    </w:p>
    <w:p w:rsidR="00C67251" w:rsidRDefault="00C67251" w:rsidP="00C67251">
      <w:pPr>
        <w:tabs>
          <w:tab w:val="left" w:pos="1286"/>
        </w:tabs>
        <w:rPr>
          <w:rFonts w:ascii="Simplified Arabic" w:hAnsi="Simplified Arabic"/>
          <w:sz w:val="28"/>
          <w:szCs w:val="28"/>
          <w:lang w:bidi="ar-IQ"/>
        </w:rPr>
      </w:pPr>
      <w:r>
        <w:rPr>
          <w:rFonts w:ascii="Simplified Arabic" w:hAnsi="Simplified Arabic"/>
          <w:sz w:val="28"/>
          <w:szCs w:val="28"/>
          <w:rtl/>
          <w:lang w:bidi="ar-IQ"/>
        </w:rPr>
        <w:t>مثال (</w:t>
      </w:r>
      <w:r>
        <w:rPr>
          <w:rFonts w:ascii="Simplified Arabic" w:hAnsi="Simplified Arabic"/>
          <w:sz w:val="28"/>
          <w:szCs w:val="28"/>
          <w:lang w:bidi="ar-IQ"/>
        </w:rPr>
        <w:t>2</w:t>
      </w:r>
      <w:r>
        <w:rPr>
          <w:rFonts w:ascii="Simplified Arabic" w:hAnsi="Simplified Arabic"/>
          <w:sz w:val="28"/>
          <w:szCs w:val="28"/>
          <w:rtl/>
          <w:lang w:bidi="ar-IQ"/>
        </w:rPr>
        <w:t xml:space="preserve">): عددان </w:t>
      </w:r>
      <w:r>
        <w:rPr>
          <w:rFonts w:ascii="Simplified Arabic" w:hAnsi="Simplified Arabic"/>
          <w:sz w:val="28"/>
          <w:szCs w:val="28"/>
          <w:lang w:bidi="ar-IQ"/>
        </w:rPr>
        <w:t xml:space="preserve"> x,y</w:t>
      </w:r>
      <w:r>
        <w:rPr>
          <w:rFonts w:ascii="Simplified Arabic" w:hAnsi="Simplified Arabic"/>
          <w:sz w:val="28"/>
          <w:szCs w:val="28"/>
          <w:rtl/>
          <w:lang w:bidi="ar-IQ"/>
        </w:rPr>
        <w:t xml:space="preserve">مجموع مربعيهما هو </w:t>
      </w:r>
      <w:r>
        <w:rPr>
          <w:rFonts w:ascii="Simplified Arabic" w:hAnsi="Simplified Arabic"/>
          <w:sz w:val="28"/>
          <w:szCs w:val="28"/>
          <w:lang w:bidi="ar-IQ"/>
        </w:rPr>
        <w:t xml:space="preserve">41 </w:t>
      </w:r>
      <w:r>
        <w:rPr>
          <w:rFonts w:ascii="Simplified Arabic" w:hAnsi="Simplified Arabic"/>
          <w:sz w:val="28"/>
          <w:szCs w:val="28"/>
          <w:rtl/>
          <w:lang w:bidi="ar-IQ"/>
        </w:rPr>
        <w:t xml:space="preserve"> عبر عن ذلك بالرموز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 xml:space="preserve">الجواب :      </w:t>
      </w:r>
      <w:r>
        <w:rPr>
          <w:rFonts w:ascii="Simplified Arabic" w:hAnsi="Simplified Arabic"/>
          <w:sz w:val="28"/>
          <w:szCs w:val="28"/>
          <w:lang w:bidi="ar-IQ"/>
        </w:rPr>
        <w:t>x²+y²=41</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مثال (</w:t>
      </w:r>
      <w:r>
        <w:rPr>
          <w:rFonts w:ascii="Simplified Arabic" w:hAnsi="Simplified Arabic"/>
          <w:sz w:val="28"/>
          <w:szCs w:val="28"/>
          <w:lang w:bidi="ar-IQ"/>
        </w:rPr>
        <w:t>3</w:t>
      </w:r>
      <w:r>
        <w:rPr>
          <w:rFonts w:ascii="Simplified Arabic" w:hAnsi="Simplified Arabic"/>
          <w:sz w:val="28"/>
          <w:szCs w:val="28"/>
          <w:rtl/>
          <w:lang w:bidi="ar-IQ"/>
        </w:rPr>
        <w:t xml:space="preserve">) : عددان مجموعهما </w:t>
      </w:r>
      <w:r>
        <w:rPr>
          <w:rFonts w:ascii="Simplified Arabic" w:hAnsi="Simplified Arabic"/>
          <w:sz w:val="28"/>
          <w:szCs w:val="28"/>
          <w:lang w:bidi="ar-IQ"/>
        </w:rPr>
        <w:t>19</w:t>
      </w:r>
      <w:r>
        <w:rPr>
          <w:rFonts w:ascii="Simplified Arabic" w:hAnsi="Simplified Arabic"/>
          <w:sz w:val="28"/>
          <w:szCs w:val="28"/>
          <w:rtl/>
          <w:lang w:bidi="ar-IQ"/>
        </w:rPr>
        <w:t xml:space="preserve"> , عبر عن حاصل ضربهما با الرموز.</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 xml:space="preserve">الجواب :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lang w:bidi="ar-IQ"/>
        </w:rPr>
        <w:t>X.y=x (19-x)</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1</w:t>
      </w:r>
      <w:r>
        <w:rPr>
          <w:rFonts w:ascii="Simplified Arabic" w:hAnsi="Simplified Arabic"/>
          <w:sz w:val="28"/>
          <w:szCs w:val="28"/>
          <w:rtl/>
          <w:lang w:bidi="ar-IQ"/>
        </w:rPr>
        <w:t xml:space="preserve">) : عددان </w:t>
      </w:r>
      <w:r>
        <w:rPr>
          <w:rFonts w:ascii="Simplified Arabic" w:hAnsi="Simplified Arabic"/>
          <w:sz w:val="28"/>
          <w:szCs w:val="28"/>
          <w:lang w:bidi="ar-IQ"/>
        </w:rPr>
        <w:t>x,y</w:t>
      </w:r>
      <w:r>
        <w:rPr>
          <w:rFonts w:ascii="Simplified Arabic" w:hAnsi="Simplified Arabic"/>
          <w:sz w:val="28"/>
          <w:szCs w:val="28"/>
          <w:rtl/>
          <w:lang w:bidi="ar-IQ"/>
        </w:rPr>
        <w:t xml:space="preserve"> مربع مجموعهما هو </w:t>
      </w:r>
      <w:r>
        <w:rPr>
          <w:rFonts w:ascii="Simplified Arabic" w:hAnsi="Simplified Arabic"/>
          <w:sz w:val="28"/>
          <w:szCs w:val="28"/>
          <w:lang w:bidi="ar-IQ"/>
        </w:rPr>
        <w:t>49</w:t>
      </w:r>
      <w:r>
        <w:rPr>
          <w:rFonts w:ascii="Simplified Arabic" w:hAnsi="Simplified Arabic"/>
          <w:sz w:val="28"/>
          <w:szCs w:val="28"/>
          <w:rtl/>
          <w:lang w:bidi="ar-IQ"/>
        </w:rPr>
        <w:t xml:space="preserve"> عبر عن دللك بالرموز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b/>
          <w:bCs/>
          <w:sz w:val="28"/>
          <w:szCs w:val="28"/>
          <w:rtl/>
          <w:lang w:bidi="ar-IQ"/>
        </w:rPr>
        <w:t>نشاط(</w:t>
      </w:r>
      <w:r>
        <w:rPr>
          <w:rFonts w:ascii="Simplified Arabic" w:hAnsi="Simplified Arabic"/>
          <w:b/>
          <w:bCs/>
          <w:sz w:val="28"/>
          <w:szCs w:val="28"/>
          <w:lang w:bidi="ar-IQ"/>
        </w:rPr>
        <w:t>2</w:t>
      </w:r>
      <w:r>
        <w:rPr>
          <w:rFonts w:ascii="Simplified Arabic" w:hAnsi="Simplified Arabic"/>
          <w:b/>
          <w:bCs/>
          <w:sz w:val="28"/>
          <w:szCs w:val="28"/>
          <w:rtl/>
          <w:lang w:bidi="ar-IQ"/>
        </w:rPr>
        <w:t>):</w:t>
      </w:r>
      <w:r>
        <w:rPr>
          <w:rFonts w:ascii="Simplified Arabic" w:hAnsi="Simplified Arabic"/>
          <w:sz w:val="28"/>
          <w:szCs w:val="28"/>
          <w:rtl/>
          <w:lang w:bidi="ar-IQ"/>
        </w:rPr>
        <w:t xml:space="preserve"> عمر احمد </w:t>
      </w:r>
      <w:r>
        <w:rPr>
          <w:rFonts w:ascii="Simplified Arabic" w:hAnsi="Simplified Arabic"/>
          <w:sz w:val="28"/>
          <w:szCs w:val="28"/>
          <w:lang w:bidi="ar-IQ"/>
        </w:rPr>
        <w:t xml:space="preserve">x </w:t>
      </w:r>
      <w:r>
        <w:rPr>
          <w:rFonts w:ascii="Simplified Arabic" w:hAnsi="Simplified Arabic"/>
          <w:sz w:val="28"/>
          <w:szCs w:val="28"/>
          <w:rtl/>
          <w:lang w:bidi="ar-IQ"/>
        </w:rPr>
        <w:t xml:space="preserve"> من السنوات وعمر محمد ضعف عمر احمد وعمر محمود </w:t>
      </w:r>
      <w:r>
        <w:rPr>
          <w:rFonts w:ascii="Simplified Arabic" w:hAnsi="Simplified Arabic"/>
          <w:sz w:val="28"/>
          <w:szCs w:val="28"/>
          <w:lang w:bidi="ar-IQ"/>
        </w:rPr>
        <w:t>15</w:t>
      </w:r>
      <w:r>
        <w:rPr>
          <w:rFonts w:ascii="Simplified Arabic" w:hAnsi="Simplified Arabic"/>
          <w:sz w:val="28"/>
          <w:szCs w:val="28"/>
          <w:rtl/>
          <w:lang w:bidi="ar-IQ"/>
        </w:rPr>
        <w:t xml:space="preserve"> سنة اقل من عمر احمد , اي مما يلي يمثل مجموع اعمار الاشخاص الثلاثة ؟</w:t>
      </w:r>
    </w:p>
    <w:tbl>
      <w:tblPr>
        <w:tblStyle w:val="TableGrid"/>
        <w:bidiVisual/>
        <w:tblW w:w="0" w:type="auto"/>
        <w:tblInd w:w="0" w:type="dxa"/>
        <w:tblLook w:val="04A0" w:firstRow="1" w:lastRow="0" w:firstColumn="1" w:lastColumn="0" w:noHBand="0" w:noVBand="1"/>
      </w:tblPr>
      <w:tblGrid>
        <w:gridCol w:w="2081"/>
        <w:gridCol w:w="2062"/>
        <w:gridCol w:w="2064"/>
        <w:gridCol w:w="2089"/>
      </w:tblGrid>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tabs>
                <w:tab w:val="left" w:pos="1286"/>
              </w:tabs>
              <w:spacing w:after="0" w:line="240" w:lineRule="auto"/>
              <w:jc w:val="right"/>
              <w:rPr>
                <w:rFonts w:ascii="Simplified Arabic" w:hAnsi="Simplified Arabic"/>
                <w:sz w:val="28"/>
                <w:szCs w:val="28"/>
                <w:rtl/>
                <w:lang w:bidi="ar-IQ"/>
              </w:rPr>
            </w:pPr>
            <w:r>
              <w:rPr>
                <w:rFonts w:ascii="Simplified Arabic" w:hAnsi="Simplified Arabic"/>
                <w:sz w:val="28"/>
                <w:szCs w:val="28"/>
                <w:lang w:bidi="ar-IQ"/>
              </w:rPr>
              <w:t>(d)4x+15</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tabs>
                <w:tab w:val="left" w:pos="1286"/>
              </w:tabs>
              <w:spacing w:after="0" w:line="240" w:lineRule="auto"/>
              <w:jc w:val="right"/>
              <w:rPr>
                <w:rFonts w:ascii="Simplified Arabic" w:hAnsi="Simplified Arabic"/>
                <w:sz w:val="28"/>
                <w:szCs w:val="28"/>
                <w:rtl/>
                <w:lang w:bidi="ar-IQ"/>
              </w:rPr>
            </w:pPr>
            <w:r>
              <w:rPr>
                <w:rFonts w:ascii="Simplified Arabic" w:hAnsi="Simplified Arabic"/>
                <w:sz w:val="28"/>
                <w:szCs w:val="28"/>
                <w:lang w:bidi="ar-IQ"/>
              </w:rPr>
              <w:t>(c)4x-1</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tabs>
                <w:tab w:val="left" w:pos="1286"/>
              </w:tabs>
              <w:spacing w:after="0" w:line="240" w:lineRule="auto"/>
              <w:rPr>
                <w:rFonts w:ascii="Simplified Arabic" w:hAnsi="Simplified Arabic"/>
                <w:sz w:val="28"/>
                <w:szCs w:val="28"/>
                <w:rtl/>
                <w:lang w:bidi="ar-IQ"/>
              </w:rPr>
            </w:pPr>
            <w:r>
              <w:rPr>
                <w:rFonts w:ascii="Simplified Arabic" w:hAnsi="Simplified Arabic"/>
                <w:sz w:val="28"/>
                <w:szCs w:val="28"/>
                <w:lang w:bidi="ar-IQ"/>
              </w:rPr>
              <w:t>(b)3x-15</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tabs>
                <w:tab w:val="left" w:pos="1286"/>
              </w:tabs>
              <w:spacing w:after="0" w:line="240" w:lineRule="auto"/>
              <w:rPr>
                <w:rFonts w:ascii="Simplified Arabic" w:hAnsi="Simplified Arabic"/>
                <w:sz w:val="28"/>
                <w:szCs w:val="28"/>
                <w:rtl/>
                <w:lang w:bidi="ar-IQ"/>
              </w:rPr>
            </w:pPr>
            <w:r>
              <w:rPr>
                <w:rFonts w:ascii="Simplified Arabic" w:hAnsi="Simplified Arabic"/>
                <w:sz w:val="28"/>
                <w:szCs w:val="28"/>
                <w:lang w:bidi="ar-IQ"/>
              </w:rPr>
              <w:t>3x+15)</w:t>
            </w:r>
            <w:r>
              <w:rPr>
                <w:rFonts w:ascii="Simplified Arabic" w:hAnsi="Simplified Arabic"/>
                <w:sz w:val="28"/>
                <w:szCs w:val="28"/>
                <w:rtl/>
                <w:lang w:bidi="ar-IQ"/>
              </w:rPr>
              <w:t>)</w:t>
            </w:r>
            <w:r>
              <w:rPr>
                <w:rFonts w:ascii="Simplified Arabic" w:hAnsi="Simplified Arabic"/>
                <w:sz w:val="28"/>
                <w:szCs w:val="28"/>
                <w:lang w:bidi="ar-IQ"/>
              </w:rPr>
              <w:t>a-</w:t>
            </w:r>
          </w:p>
        </w:tc>
      </w:tr>
    </w:tbl>
    <w:p w:rsidR="00C67251" w:rsidRDefault="00C67251" w:rsidP="00C67251">
      <w:pPr>
        <w:jc w:val="lowKashida"/>
        <w:rPr>
          <w:b/>
          <w:bCs/>
          <w:sz w:val="28"/>
          <w:szCs w:val="28"/>
          <w:lang w:bidi="ar-IQ"/>
        </w:rPr>
      </w:pPr>
      <w:r>
        <w:rPr>
          <w:b/>
          <w:bCs/>
          <w:sz w:val="28"/>
          <w:szCs w:val="28"/>
          <w:rtl/>
          <w:lang w:bidi="ar-IQ"/>
        </w:rPr>
        <w:t>6. النمذجة (</w:t>
      </w:r>
      <w:r>
        <w:rPr>
          <w:b/>
          <w:bCs/>
          <w:sz w:val="28"/>
          <w:szCs w:val="28"/>
          <w:lang w:bidi="ar-IQ"/>
        </w:rPr>
        <w:t>Modeling</w:t>
      </w:r>
      <w:r>
        <w:rPr>
          <w:b/>
          <w:bCs/>
          <w:sz w:val="28"/>
          <w:szCs w:val="28"/>
          <w:rtl/>
          <w:lang w:bidi="ar-IQ"/>
        </w:rPr>
        <w:t>):</w:t>
      </w:r>
    </w:p>
    <w:p w:rsidR="00C67251" w:rsidRDefault="00C67251" w:rsidP="00C67251">
      <w:pPr>
        <w:ind w:firstLine="524"/>
        <w:jc w:val="lowKashida"/>
        <w:rPr>
          <w:sz w:val="28"/>
          <w:szCs w:val="28"/>
          <w:rtl/>
          <w:lang w:bidi="ar-IQ"/>
        </w:rPr>
      </w:pPr>
      <w:r>
        <w:rPr>
          <w:sz w:val="28"/>
          <w:szCs w:val="28"/>
          <w:rtl/>
          <w:lang w:bidi="ar-IQ"/>
        </w:rPr>
        <w:t>هي تمثيل رياضي لشكل أو مُجسم أو علاقة للموقف، ويكون التمثيل إما بشكل أو مجسم أو معادلة أو علاقة رياضية. (أبو زينة،2011).</w:t>
      </w:r>
    </w:p>
    <w:p w:rsidR="00C67251" w:rsidRDefault="00C67251" w:rsidP="00C67251">
      <w:pPr>
        <w:ind w:firstLine="524"/>
        <w:jc w:val="lowKashida"/>
        <w:rPr>
          <w:sz w:val="28"/>
          <w:szCs w:val="28"/>
          <w:rtl/>
          <w:lang w:bidi="ar-IQ"/>
        </w:rPr>
      </w:pPr>
      <w:r>
        <w:rPr>
          <w:sz w:val="28"/>
          <w:szCs w:val="28"/>
          <w:rtl/>
          <w:lang w:bidi="ar-IQ"/>
        </w:rPr>
        <w:lastRenderedPageBreak/>
        <w:t>وتُعد النمذجة الرياضية للظواهر إحدى أقوى استخدامات الرياضيات، وعليه يُفضل إتاحة الفرص إمام جميع الطلبة في مراحلهم الدراسية كافة لنمذجة العديد من الظواهر رياضياً بطرائق تكون مناسبة لمستواهم.(الخطيب،2009،ص44).</w:t>
      </w:r>
    </w:p>
    <w:p w:rsidR="00C67251" w:rsidRDefault="00C67251" w:rsidP="00C67251">
      <w:pPr>
        <w:ind w:firstLine="524"/>
        <w:jc w:val="lowKashida"/>
        <w:rPr>
          <w:sz w:val="28"/>
          <w:szCs w:val="28"/>
          <w:rtl/>
          <w:lang w:bidi="ar-IQ"/>
        </w:rPr>
      </w:pPr>
      <w:r>
        <w:rPr>
          <w:sz w:val="28"/>
          <w:szCs w:val="28"/>
          <w:rtl/>
          <w:lang w:bidi="ar-IQ"/>
        </w:rPr>
        <w:t>ويرى الباحث أنه يمكن عمل نماذج لتسهيل دراسة الرياضيات، مثل أنموذج من الكرتون لساعة وتدريب الطلبة على قراءة الوقت، أو استخدام قطعة خشبية وتقسيمها إلى وحدات مختلفة الأطوال لقياس أطوال الأشياء.</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b/>
          <w:bCs/>
          <w:sz w:val="28"/>
          <w:szCs w:val="28"/>
          <w:rtl/>
          <w:lang w:bidi="ar-IQ"/>
        </w:rPr>
        <w:t>لذا النمذجة</w:t>
      </w:r>
      <w:r>
        <w:rPr>
          <w:rFonts w:ascii="Simplified Arabic" w:hAnsi="Simplified Arabic"/>
          <w:sz w:val="28"/>
          <w:szCs w:val="28"/>
          <w:rtl/>
          <w:lang w:bidi="ar-IQ"/>
        </w:rPr>
        <w:t xml:space="preserve"> :: هو تمثيل رياضي لشكل او مجسم او علاقة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مثال (</w:t>
      </w:r>
      <w:r>
        <w:rPr>
          <w:rFonts w:ascii="Simplified Arabic" w:hAnsi="Simplified Arabic"/>
          <w:sz w:val="28"/>
          <w:szCs w:val="28"/>
          <w:lang w:bidi="ar-IQ"/>
        </w:rPr>
        <w:t>1</w:t>
      </w:r>
      <w:r>
        <w:rPr>
          <w:rFonts w:ascii="Simplified Arabic" w:hAnsi="Simplified Arabic"/>
          <w:sz w:val="28"/>
          <w:szCs w:val="28"/>
          <w:rtl/>
          <w:lang w:bidi="ar-IQ"/>
        </w:rPr>
        <w:t>): ارسم نمودج لتمثيل كل من الكسور</w:t>
      </w:r>
      <m:oMath>
        <m:r>
          <m:rPr>
            <m:sty m:val="p"/>
          </m:rPr>
          <w:rPr>
            <w:rFonts w:ascii="Cambria Math" w:hAnsi="Cambria Math"/>
            <w:sz w:val="28"/>
            <w:szCs w:val="28"/>
            <w:lang w:bidi="ar-IQ"/>
          </w:rPr>
          <m:t xml:space="preserve"> 1</m:t>
        </m:r>
        <m:f>
          <m:fPr>
            <m:ctrlPr>
              <w:rPr>
                <w:rFonts w:ascii="Cambria Math" w:hAnsi="Cambria Math"/>
                <w:sz w:val="28"/>
                <w:szCs w:val="28"/>
                <w:lang w:bidi="ar-IQ"/>
              </w:rPr>
            </m:ctrlPr>
          </m:fPr>
          <m:num>
            <m:r>
              <w:rPr>
                <w:rFonts w:ascii="Cambria Math" w:hAnsi="Cambria Math"/>
                <w:sz w:val="28"/>
                <w:szCs w:val="28"/>
                <w:lang w:bidi="ar-IQ"/>
              </w:rPr>
              <m:t>1</m:t>
            </m:r>
          </m:num>
          <m:den>
            <m:r>
              <w:rPr>
                <w:rFonts w:ascii="Cambria Math" w:hAnsi="Cambria Math"/>
                <w:sz w:val="28"/>
                <w:szCs w:val="28"/>
                <w:lang w:bidi="ar-IQ"/>
              </w:rPr>
              <m:t>3</m:t>
            </m:r>
          </m:den>
        </m:f>
      </m:oMath>
      <w:r>
        <w:rPr>
          <w:rFonts w:ascii="Simplified Arabic" w:hAnsi="Simplified Arabic"/>
          <w:sz w:val="28"/>
          <w:szCs w:val="28"/>
          <w:rtl/>
          <w:lang w:bidi="ar-IQ"/>
        </w:rPr>
        <w:t xml:space="preserve">÷ </w:t>
      </w:r>
      <w:r>
        <w:rPr>
          <w:rFonts w:ascii="Simplified Arabic" w:hAnsi="Simplified Arabic"/>
          <w:sz w:val="28"/>
          <w:szCs w:val="28"/>
          <w:lang w:bidi="ar-IQ"/>
        </w:rPr>
        <w:t>2</w:t>
      </w:r>
      <w:r>
        <w:rPr>
          <w:rFonts w:ascii="Simplified Arabic" w:hAnsi="Simplified Arabic"/>
          <w:sz w:val="28"/>
          <w:szCs w:val="28"/>
          <w:rtl/>
          <w:lang w:bidi="ar-IQ"/>
        </w:rPr>
        <w:t xml:space="preserve">= </w:t>
      </w:r>
      <m:oMath>
        <m:f>
          <m:fPr>
            <m:ctrlPr>
              <w:rPr>
                <w:rFonts w:ascii="Cambria Math" w:hAnsi="Cambria Math"/>
                <w:sz w:val="28"/>
                <w:szCs w:val="28"/>
                <w:lang w:bidi="ar-IQ"/>
              </w:rPr>
            </m:ctrlPr>
          </m:fPr>
          <m:num>
            <m:r>
              <w:rPr>
                <w:rFonts w:ascii="Cambria Math" w:hAnsi="Cambria Math"/>
                <w:sz w:val="28"/>
                <w:szCs w:val="28"/>
                <w:lang w:bidi="ar-IQ"/>
              </w:rPr>
              <m:t>4</m:t>
            </m:r>
          </m:num>
          <m:den>
            <m:r>
              <w:rPr>
                <w:rFonts w:ascii="Cambria Math" w:hAnsi="Cambria Math"/>
                <w:sz w:val="28"/>
                <w:szCs w:val="28"/>
                <w:lang w:bidi="ar-IQ"/>
              </w:rPr>
              <m:t>6</m:t>
            </m:r>
          </m:den>
        </m:f>
      </m:oMath>
      <w:r>
        <w:rPr>
          <w:rFonts w:ascii="Simplified Arabic" w:hAnsi="Simplified Arabic"/>
          <w:sz w:val="28"/>
          <w:szCs w:val="28"/>
          <w:rtl/>
          <w:lang w:bidi="ar-IQ"/>
        </w:rPr>
        <w:t xml:space="preserve">  =  </w:t>
      </w:r>
      <m:oMath>
        <m:f>
          <m:fPr>
            <m:ctrlPr>
              <w:rPr>
                <w:rFonts w:ascii="Cambria Math" w:hAnsi="Cambria Math"/>
                <w:sz w:val="28"/>
                <w:szCs w:val="28"/>
                <w:lang w:bidi="ar-IQ"/>
              </w:rPr>
            </m:ctrlPr>
          </m:fPr>
          <m:num>
            <m:r>
              <w:rPr>
                <w:rFonts w:ascii="Cambria Math" w:hAnsi="Cambria Math"/>
                <w:sz w:val="28"/>
                <w:szCs w:val="28"/>
                <w:lang w:bidi="ar-IQ"/>
              </w:rPr>
              <m:t>2</m:t>
            </m:r>
          </m:num>
          <m:den>
            <m:r>
              <w:rPr>
                <w:rFonts w:ascii="Cambria Math" w:hAnsi="Cambria Math"/>
                <w:sz w:val="28"/>
                <w:szCs w:val="28"/>
                <w:lang w:bidi="ar-IQ"/>
              </w:rPr>
              <m:t>3</m:t>
            </m:r>
          </m:den>
        </m:f>
      </m:oMath>
    </w:p>
    <w:p w:rsidR="00C67251" w:rsidRDefault="00C67251" w:rsidP="00C67251">
      <w:pPr>
        <w:jc w:val="center"/>
        <w:rPr>
          <w:rtl/>
          <w:lang w:bidi="ar-IQ"/>
        </w:rPr>
      </w:pPr>
      <w:r>
        <w:rPr>
          <w:noProof/>
        </w:rPr>
        <w:drawing>
          <wp:inline distT="0" distB="0" distL="0" distR="0">
            <wp:extent cx="3514725" cy="1485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7"/>
                    <pic:cNvPicPr>
                      <a:picLocks noChangeAspect="1" noChangeArrowheads="1"/>
                    </pic:cNvPicPr>
                  </pic:nvPicPr>
                  <pic:blipFill>
                    <a:blip r:embed="rId25">
                      <a:extLst>
                        <a:ext uri="{28A0092B-C50C-407E-A947-70E740481C1C}">
                          <a14:useLocalDpi xmlns:a14="http://schemas.microsoft.com/office/drawing/2010/main" val="0"/>
                        </a:ext>
                      </a:extLst>
                    </a:blip>
                    <a:srcRect l="11250" t="15279" r="11874" b="41388"/>
                    <a:stretch>
                      <a:fillRect/>
                    </a:stretch>
                  </pic:blipFill>
                  <pic:spPr bwMode="auto">
                    <a:xfrm>
                      <a:off x="0" y="0"/>
                      <a:ext cx="3514725" cy="1485900"/>
                    </a:xfrm>
                    <a:prstGeom prst="rect">
                      <a:avLst/>
                    </a:prstGeom>
                    <a:noFill/>
                    <a:ln>
                      <a:noFill/>
                    </a:ln>
                  </pic:spPr>
                </pic:pic>
              </a:graphicData>
            </a:graphic>
          </wp:inline>
        </w:drawing>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مثال (</w:t>
      </w:r>
      <w:r>
        <w:rPr>
          <w:rFonts w:ascii="Simplified Arabic" w:hAnsi="Simplified Arabic"/>
          <w:sz w:val="28"/>
          <w:szCs w:val="28"/>
          <w:lang w:bidi="ar-IQ"/>
        </w:rPr>
        <w:t xml:space="preserve"> :(2</w:t>
      </w:r>
      <w:r>
        <w:rPr>
          <w:rFonts w:ascii="Simplified Arabic" w:hAnsi="Simplified Arabic"/>
          <w:sz w:val="28"/>
          <w:szCs w:val="28"/>
          <w:rtl/>
          <w:lang w:bidi="ar-IQ"/>
        </w:rPr>
        <w:t>اذا دار مستطيل احد اضلاعه منطبق على محور السينات حول المحور دورة كاملة فان الشكل الناتج يمثل نموذج الاسطوانة.</w:t>
      </w:r>
    </w:p>
    <w:p w:rsidR="00C67251" w:rsidRDefault="00C67251" w:rsidP="00C67251">
      <w:pPr>
        <w:tabs>
          <w:tab w:val="left" w:pos="1286"/>
        </w:tabs>
        <w:jc w:val="center"/>
        <w:rPr>
          <w:rFonts w:ascii="Simplified Arabic" w:hAnsi="Simplified Arabic"/>
          <w:sz w:val="28"/>
          <w:szCs w:val="28"/>
          <w:rtl/>
          <w:lang w:bidi="ar-IQ"/>
        </w:rPr>
      </w:pPr>
      <w:r>
        <w:rPr>
          <w:noProof/>
        </w:rPr>
        <w:drawing>
          <wp:inline distT="0" distB="0" distL="0" distR="0">
            <wp:extent cx="4514850" cy="2809875"/>
            <wp:effectExtent l="0" t="0" r="0" b="9525"/>
            <wp:docPr id="4" name="Picture 4" descr="Image result for â«ØªØªÙÙÙ Ø§ÙØ§Ø³Ø·ÙØ§ÙØ© ÙÙ Ø¯ÙØ±Ø§Ù ÙØ³ØªØ·ÙÙ Ø­ÙÙ Ø§Ø­Ø¯ Ø§Ø¶ÙØ§Ø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8" descr="Image result for â«ØªØªÙÙÙ Ø§ÙØ§Ø³Ø·ÙØ§ÙØ© ÙÙ Ø¯ÙØ±Ø§Ù ÙØ³ØªØ·ÙÙ Ø­ÙÙ Ø§Ø­Ø¯ Ø§Ø¶ÙØ§Ø¹Ùâ¬â"/>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4850" cy="2809875"/>
                    </a:xfrm>
                    <a:prstGeom prst="rect">
                      <a:avLst/>
                    </a:prstGeom>
                    <a:noFill/>
                    <a:ln>
                      <a:noFill/>
                    </a:ln>
                  </pic:spPr>
                </pic:pic>
              </a:graphicData>
            </a:graphic>
          </wp:inline>
        </w:drawing>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نشاط : ارسم نموذجا لتمثيل مبرهنة فيثاغورس.</w:t>
      </w:r>
    </w:p>
    <w:p w:rsidR="00C67251" w:rsidRDefault="00C67251" w:rsidP="00C67251">
      <w:pPr>
        <w:tabs>
          <w:tab w:val="left" w:pos="1286"/>
        </w:tabs>
        <w:jc w:val="center"/>
        <w:rPr>
          <w:rFonts w:ascii="Simplified Arabic" w:hAnsi="Simplified Arabic"/>
          <w:sz w:val="28"/>
          <w:szCs w:val="28"/>
          <w:rtl/>
          <w:lang w:bidi="ar-IQ"/>
        </w:rPr>
      </w:pPr>
      <w:r>
        <w:rPr>
          <w:noProof/>
        </w:rPr>
        <w:lastRenderedPageBreak/>
        <w:drawing>
          <wp:inline distT="0" distB="0" distL="0" distR="0">
            <wp:extent cx="2762250" cy="1905000"/>
            <wp:effectExtent l="0" t="0" r="0" b="0"/>
            <wp:docPr id="3" name="Picture 3" descr="Image result for â«Ø§Ø±Ø³Ù ÙÙÙØ°Ø¬Ø§ ÙØªÙØ«ÙÙ ÙØ¨Ø±ÙÙØ© ÙÙØ«Ø§ØºÙØ±Ø³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29" descr="Image result for â«Ø§Ø±Ø³Ù ÙÙÙØ°Ø¬Ø§ ÙØªÙØ«ÙÙ ÙØ¨Ø±ÙÙØ© ÙÙØ«Ø§ØºÙØ±Ø³â¬â"/>
                    <pic:cNvPicPr>
                      <a:picLocks noChangeAspect="1" noChangeArrowheads="1"/>
                    </pic:cNvPicPr>
                  </pic:nvPicPr>
                  <pic:blipFill>
                    <a:blip r:embed="rId27">
                      <a:extLst>
                        <a:ext uri="{28A0092B-C50C-407E-A947-70E740481C1C}">
                          <a14:useLocalDpi xmlns:a14="http://schemas.microsoft.com/office/drawing/2010/main" val="0"/>
                        </a:ext>
                      </a:extLst>
                    </a:blip>
                    <a:srcRect l="3333"/>
                    <a:stretch>
                      <a:fillRect/>
                    </a:stretch>
                  </pic:blipFill>
                  <pic:spPr bwMode="auto">
                    <a:xfrm>
                      <a:off x="0" y="0"/>
                      <a:ext cx="2762250" cy="1905000"/>
                    </a:xfrm>
                    <a:prstGeom prst="rect">
                      <a:avLst/>
                    </a:prstGeom>
                    <a:noFill/>
                    <a:ln>
                      <a:noFill/>
                    </a:ln>
                  </pic:spPr>
                </pic:pic>
              </a:graphicData>
            </a:graphic>
          </wp:inline>
        </w:drawing>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5- الحدس (</w:t>
      </w:r>
      <w:r>
        <w:rPr>
          <w:rFonts w:ascii="Simplified Arabic" w:hAnsi="Simplified Arabic"/>
          <w:sz w:val="28"/>
          <w:szCs w:val="28"/>
          <w:lang w:bidi="ar-IQ"/>
        </w:rPr>
        <w:t>Intuition</w:t>
      </w:r>
      <w:r>
        <w:rPr>
          <w:rFonts w:ascii="Simplified Arabic" w:hAnsi="Simplified Arabic"/>
          <w:sz w:val="28"/>
          <w:szCs w:val="28"/>
          <w:rtl/>
          <w:lang w:bidi="ar-IQ"/>
        </w:rPr>
        <w:t>) : هو تكوين تخمينات رياضية والتحقق منها.</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مثال (</w:t>
      </w:r>
      <w:r>
        <w:rPr>
          <w:rFonts w:ascii="Simplified Arabic" w:hAnsi="Simplified Arabic"/>
          <w:sz w:val="28"/>
          <w:szCs w:val="28"/>
          <w:lang w:bidi="ar-IQ"/>
        </w:rPr>
        <w:t>:(1</w:t>
      </w:r>
      <w:r>
        <w:rPr>
          <w:rFonts w:ascii="Simplified Arabic" w:hAnsi="Simplified Arabic"/>
          <w:sz w:val="28"/>
          <w:szCs w:val="28"/>
          <w:rtl/>
          <w:lang w:bidi="ar-IQ"/>
        </w:rPr>
        <w:t xml:space="preserve"> جد ناتج قسمة العدد (</w:t>
      </w:r>
      <w:r>
        <w:rPr>
          <w:rFonts w:ascii="Simplified Arabic" w:hAnsi="Simplified Arabic"/>
          <w:sz w:val="28"/>
          <w:szCs w:val="28"/>
          <w:lang w:bidi="ar-IQ"/>
        </w:rPr>
        <w:t>(1122</w:t>
      </w:r>
      <w:r>
        <w:rPr>
          <w:rFonts w:ascii="Simplified Arabic" w:hAnsi="Simplified Arabic"/>
          <w:sz w:val="28"/>
          <w:szCs w:val="28"/>
          <w:rtl/>
          <w:lang w:bidi="ar-IQ"/>
        </w:rPr>
        <w:t>على العدد(</w:t>
      </w:r>
      <w:r>
        <w:rPr>
          <w:rFonts w:ascii="Simplified Arabic" w:hAnsi="Simplified Arabic"/>
          <w:sz w:val="28"/>
          <w:szCs w:val="28"/>
          <w:lang w:bidi="ar-IQ"/>
        </w:rPr>
        <w:t>(11</w:t>
      </w:r>
      <w:r>
        <w:rPr>
          <w:rFonts w:ascii="Simplified Arabic" w:hAnsi="Simplified Arabic"/>
          <w:sz w:val="28"/>
          <w:szCs w:val="28"/>
          <w:rtl/>
          <w:lang w:bidi="ar-IQ"/>
        </w:rPr>
        <w:t xml:space="preserve"> من دون اجراء عملية القسمة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lang w:bidi="ar-IQ"/>
        </w:rPr>
        <w:t xml:space="preserve">a)120    b) 12    c)102     d) 1002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الجواب :الاختيار (</w:t>
      </w:r>
      <w:r>
        <w:rPr>
          <w:rFonts w:ascii="Simplified Arabic" w:hAnsi="Simplified Arabic"/>
          <w:sz w:val="28"/>
          <w:szCs w:val="28"/>
          <w:lang w:bidi="ar-IQ"/>
        </w:rPr>
        <w:t>( c</w:t>
      </w:r>
      <w:r>
        <w:rPr>
          <w:rFonts w:ascii="Simplified Arabic" w:hAnsi="Simplified Arabic"/>
          <w:sz w:val="28"/>
          <w:szCs w:val="28"/>
          <w:rtl/>
          <w:lang w:bidi="ar-IQ"/>
        </w:rPr>
        <w:t xml:space="preserve"> هو الاختيار الصحيح  </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sz w:val="28"/>
          <w:szCs w:val="28"/>
          <w:rtl/>
          <w:lang w:bidi="ar-IQ"/>
        </w:rPr>
        <w:t>نشاط : تصب حنفيتا ماء في حوض اذا فتحت الحنفية الاولى وحدها فانها تملا الحوض في (</w:t>
      </w:r>
      <w:r>
        <w:rPr>
          <w:rFonts w:ascii="Simplified Arabic" w:hAnsi="Simplified Arabic"/>
          <w:sz w:val="28"/>
          <w:szCs w:val="28"/>
          <w:lang w:bidi="ar-IQ"/>
        </w:rPr>
        <w:t xml:space="preserve"> (4</w:t>
      </w:r>
      <w:r>
        <w:rPr>
          <w:rFonts w:ascii="Simplified Arabic" w:hAnsi="Simplified Arabic"/>
          <w:sz w:val="28"/>
          <w:szCs w:val="28"/>
          <w:rtl/>
          <w:lang w:bidi="ar-IQ"/>
        </w:rPr>
        <w:t xml:space="preserve"> ساعات وتملوة الثانية وحدها في (</w:t>
      </w:r>
      <w:r>
        <w:rPr>
          <w:rFonts w:ascii="Simplified Arabic" w:hAnsi="Simplified Arabic"/>
          <w:sz w:val="28"/>
          <w:szCs w:val="28"/>
          <w:lang w:bidi="ar-IQ"/>
        </w:rPr>
        <w:t xml:space="preserve">  (3</w:t>
      </w:r>
      <w:r>
        <w:rPr>
          <w:rFonts w:ascii="Simplified Arabic" w:hAnsi="Simplified Arabic"/>
          <w:sz w:val="28"/>
          <w:szCs w:val="28"/>
          <w:rtl/>
          <w:lang w:bidi="ar-IQ"/>
        </w:rPr>
        <w:t>ساعات فاذا فتحت الحنفيتان معا فبعد كم ساعة يمتلئ الحوض ؟</w:t>
      </w:r>
    </w:p>
    <w:p w:rsidR="00C67251" w:rsidRDefault="00C67251" w:rsidP="00C67251">
      <w:pPr>
        <w:tabs>
          <w:tab w:val="left" w:pos="1286"/>
        </w:tabs>
        <w:rPr>
          <w:rFonts w:ascii="Simplified Arabic" w:hAnsi="Simplified Arabic"/>
          <w:sz w:val="28"/>
          <w:szCs w:val="28"/>
          <w:lang w:bidi="ar-IQ"/>
        </w:rPr>
      </w:pPr>
      <w:r>
        <w:rPr>
          <w:rFonts w:ascii="Simplified Arabic" w:hAnsi="Simplified Arabic"/>
          <w:sz w:val="28"/>
          <w:szCs w:val="28"/>
          <w:rtl/>
          <w:lang w:bidi="ar-IQ"/>
        </w:rPr>
        <w:t xml:space="preserve">                                اكثر من ساعتين</w:t>
      </w:r>
      <w:r>
        <w:rPr>
          <w:rFonts w:ascii="Simplified Arabic" w:hAnsi="Simplified Arabic"/>
          <w:sz w:val="28"/>
          <w:szCs w:val="28"/>
          <w:lang w:bidi="ar-IQ"/>
        </w:rPr>
        <w:t xml:space="preserve">c) </w:t>
      </w:r>
      <w:r>
        <w:rPr>
          <w:rFonts w:ascii="Simplified Arabic" w:hAnsi="Simplified Arabic"/>
          <w:sz w:val="28"/>
          <w:szCs w:val="28"/>
          <w:rtl/>
          <w:lang w:bidi="ar-IQ"/>
        </w:rPr>
        <w:t xml:space="preserve"> اقل من ساعتين </w:t>
      </w:r>
      <w:r>
        <w:rPr>
          <w:rFonts w:ascii="Simplified Arabic" w:hAnsi="Simplified Arabic"/>
          <w:sz w:val="28"/>
          <w:szCs w:val="28"/>
          <w:lang w:bidi="ar-IQ"/>
        </w:rPr>
        <w:t>b)</w:t>
      </w:r>
      <w:r>
        <w:rPr>
          <w:rFonts w:ascii="Simplified Arabic" w:hAnsi="Simplified Arabic"/>
          <w:sz w:val="28"/>
          <w:szCs w:val="28"/>
          <w:rtl/>
          <w:lang w:bidi="ar-IQ"/>
        </w:rPr>
        <w:t xml:space="preserve">    ساعتان </w:t>
      </w:r>
      <w:r>
        <w:rPr>
          <w:rFonts w:ascii="Simplified Arabic" w:hAnsi="Simplified Arabic"/>
          <w:sz w:val="28"/>
          <w:szCs w:val="28"/>
          <w:lang w:bidi="ar-IQ"/>
        </w:rPr>
        <w:t>a)</w:t>
      </w:r>
    </w:p>
    <w:p w:rsidR="00C67251" w:rsidRDefault="00C67251" w:rsidP="00C67251">
      <w:pPr>
        <w:ind w:firstLine="524"/>
        <w:jc w:val="lowKashida"/>
        <w:rPr>
          <w:sz w:val="28"/>
          <w:szCs w:val="28"/>
          <w:rtl/>
          <w:lang w:bidi="ar-IQ"/>
        </w:rPr>
      </w:pPr>
    </w:p>
    <w:p w:rsidR="00C67251" w:rsidRDefault="00C67251" w:rsidP="00C67251">
      <w:pPr>
        <w:jc w:val="lowKashida"/>
        <w:rPr>
          <w:b/>
          <w:bCs/>
          <w:sz w:val="28"/>
          <w:szCs w:val="28"/>
          <w:rtl/>
          <w:lang w:bidi="ar-IQ"/>
        </w:rPr>
      </w:pPr>
      <w:r>
        <w:rPr>
          <w:b/>
          <w:bCs/>
          <w:sz w:val="28"/>
          <w:szCs w:val="28"/>
          <w:rtl/>
          <w:lang w:bidi="ar-IQ"/>
        </w:rPr>
        <w:t>7. التفكير المنطقي الشكلي أو الصوري (</w:t>
      </w:r>
      <w:r>
        <w:rPr>
          <w:b/>
          <w:bCs/>
          <w:sz w:val="28"/>
          <w:szCs w:val="28"/>
          <w:lang w:bidi="ar-IQ"/>
        </w:rPr>
        <w:t>Formal Logic</w:t>
      </w:r>
      <w:r>
        <w:rPr>
          <w:b/>
          <w:bCs/>
          <w:sz w:val="28"/>
          <w:szCs w:val="28"/>
          <w:rtl/>
          <w:lang w:bidi="ar-IQ"/>
        </w:rPr>
        <w:t>):</w:t>
      </w:r>
    </w:p>
    <w:p w:rsidR="00C67251" w:rsidRDefault="00C67251" w:rsidP="00C67251">
      <w:pPr>
        <w:ind w:firstLine="524"/>
        <w:jc w:val="lowKashida"/>
        <w:rPr>
          <w:sz w:val="28"/>
          <w:szCs w:val="28"/>
          <w:rtl/>
          <w:lang w:bidi="ar-IQ"/>
        </w:rPr>
      </w:pPr>
      <w:r>
        <w:rPr>
          <w:sz w:val="28"/>
          <w:szCs w:val="28"/>
          <w:rtl/>
          <w:lang w:bidi="ar-IQ"/>
        </w:rPr>
        <w:t>هو استخدام قواعد المنطق من مُقدمات أو مُعطيات في الوصول إلى الاستنتاجات، وتتمثل قواعد المنطق الشكلي في عمليات الضم(</w:t>
      </w:r>
      <w:r>
        <w:rPr>
          <w:sz w:val="28"/>
          <w:szCs w:val="28"/>
          <w:lang w:bidi="ar-IQ"/>
        </w:rPr>
        <w:sym w:font="Symbol" w:char="F04C"/>
      </w:r>
      <w:r>
        <w:rPr>
          <w:sz w:val="28"/>
          <w:szCs w:val="28"/>
          <w:rtl/>
          <w:lang w:bidi="ar-IQ"/>
        </w:rPr>
        <w:t>)، والفصل (</w:t>
      </w:r>
      <w:r>
        <w:rPr>
          <w:sz w:val="28"/>
          <w:szCs w:val="28"/>
          <w:lang w:bidi="ar-IQ"/>
        </w:rPr>
        <w:sym w:font="Symbol" w:char="F06E"/>
      </w:r>
      <w:r>
        <w:rPr>
          <w:sz w:val="28"/>
          <w:szCs w:val="28"/>
          <w:rtl/>
          <w:lang w:bidi="ar-IQ"/>
        </w:rPr>
        <w:t>)، والنفي (~)، والتضمين (</w:t>
      </w:r>
      <w:r>
        <w:rPr>
          <w:sz w:val="28"/>
          <w:szCs w:val="28"/>
          <w:lang w:bidi="ar-IQ"/>
        </w:rPr>
        <w:sym w:font="Symbol" w:char="F0AC"/>
      </w:r>
      <w:r>
        <w:rPr>
          <w:sz w:val="28"/>
          <w:szCs w:val="28"/>
          <w:rtl/>
          <w:lang w:bidi="ar-IQ"/>
        </w:rPr>
        <w:t>) للعبارات، وتخضع النتائج المُستخلصة من المقدمات لقواعد المنطق المتفق عليه. (أبو زينة وعبد الله،2010،ص276).</w:t>
      </w:r>
    </w:p>
    <w:p w:rsidR="00C67251" w:rsidRDefault="00C67251" w:rsidP="00C67251">
      <w:pPr>
        <w:ind w:firstLine="524"/>
        <w:jc w:val="lowKashida"/>
        <w:rPr>
          <w:sz w:val="28"/>
          <w:szCs w:val="28"/>
          <w:rtl/>
          <w:lang w:bidi="ar-IQ"/>
        </w:rPr>
      </w:pPr>
      <w:r>
        <w:rPr>
          <w:sz w:val="28"/>
          <w:szCs w:val="28"/>
          <w:rtl/>
          <w:lang w:bidi="ar-IQ"/>
        </w:rPr>
        <w:t>والمنطق هو الدراسة العلمية أو المنظمة للمبادئ العامة، التي تعتمد عليها صحة التفكير ويبحث في العبارات والاستنتاجات المتبادلة بينها.(الخطيب،2009،ص37).</w:t>
      </w:r>
    </w:p>
    <w:p w:rsidR="00C67251" w:rsidRDefault="00C67251" w:rsidP="00C67251">
      <w:pPr>
        <w:ind w:firstLine="524"/>
        <w:jc w:val="lowKashida"/>
        <w:rPr>
          <w:sz w:val="28"/>
          <w:szCs w:val="28"/>
          <w:rtl/>
          <w:lang w:bidi="ar-IQ"/>
        </w:rPr>
      </w:pPr>
      <w:r>
        <w:rPr>
          <w:sz w:val="28"/>
          <w:szCs w:val="28"/>
          <w:rtl/>
          <w:lang w:bidi="ar-IQ"/>
        </w:rPr>
        <w:t>وعليه يرى الباحث أن المنطق الشكلي هو دراسة منطق العبارات تبعاً لشكلها، وتتمثل العبارات وأدوات الربط المنطقية بالرموز، وتُطبق النتائج النهائية المشتقة على جميع العبارات التي لها الشكل نفسه.</w:t>
      </w:r>
    </w:p>
    <w:p w:rsidR="00C67251" w:rsidRDefault="00C67251" w:rsidP="00C67251">
      <w:pPr>
        <w:tabs>
          <w:tab w:val="left" w:pos="1286"/>
        </w:tabs>
        <w:rPr>
          <w:rFonts w:ascii="Simplified Arabic" w:hAnsi="Simplified Arabic"/>
          <w:sz w:val="28"/>
          <w:szCs w:val="28"/>
          <w:rtl/>
          <w:lang w:bidi="ar-IQ"/>
        </w:rPr>
      </w:pPr>
      <w:r>
        <w:rPr>
          <w:rFonts w:ascii="Simplified Arabic" w:hAnsi="Simplified Arabic"/>
          <w:b/>
          <w:bCs/>
          <w:sz w:val="28"/>
          <w:szCs w:val="28"/>
          <w:rtl/>
          <w:lang w:bidi="ar-IQ"/>
        </w:rPr>
        <w:lastRenderedPageBreak/>
        <w:t>اي التفكير المنطقي الشكلي</w:t>
      </w:r>
      <w:r>
        <w:rPr>
          <w:rFonts w:ascii="Simplified Arabic" w:hAnsi="Simplified Arabic"/>
          <w:sz w:val="28"/>
          <w:szCs w:val="28"/>
          <w:rtl/>
          <w:lang w:bidi="ar-IQ"/>
        </w:rPr>
        <w:t xml:space="preserve"> :- هو عملية استخدام قواعد المنطق في الوصول الى الاستنتاجات مقدمات (معطيات )</w:t>
      </w:r>
    </w:p>
    <w:p w:rsidR="00C67251" w:rsidRDefault="00C67251" w:rsidP="00C67251">
      <w:pPr>
        <w:tabs>
          <w:tab w:val="left" w:pos="1286"/>
          <w:tab w:val="left" w:pos="6465"/>
          <w:tab w:val="left" w:pos="6705"/>
          <w:tab w:val="left" w:pos="6791"/>
        </w:tabs>
        <w:rPr>
          <w:rFonts w:ascii="Simplified Arabic" w:hAnsi="Simplified Arabic"/>
          <w:sz w:val="28"/>
          <w:szCs w:val="28"/>
          <w:rtl/>
          <w:lang w:bidi="ar-IQ"/>
        </w:rPr>
      </w:pPr>
      <w:r>
        <w:rPr>
          <w:rFonts w:ascii="Simplified Arabic" w:hAnsi="Simplified Arabic"/>
          <w:sz w:val="28"/>
          <w:szCs w:val="28"/>
          <w:rtl/>
          <w:lang w:bidi="ar-IQ"/>
        </w:rPr>
        <w:t>مثال (</w:t>
      </w:r>
      <w:r>
        <w:rPr>
          <w:rFonts w:ascii="Simplified Arabic" w:hAnsi="Simplified Arabic"/>
          <w:sz w:val="28"/>
          <w:szCs w:val="28"/>
          <w:lang w:bidi="ar-IQ"/>
        </w:rPr>
        <w:t>1</w:t>
      </w:r>
      <w:r>
        <w:rPr>
          <w:rFonts w:ascii="Simplified Arabic" w:hAnsi="Simplified Arabic"/>
          <w:sz w:val="28"/>
          <w:szCs w:val="28"/>
          <w:rtl/>
          <w:lang w:bidi="ar-IQ"/>
        </w:rPr>
        <w:t xml:space="preserve">) :- كل مربع هو مستطيل ،             </w:t>
      </w:r>
      <w:r>
        <w:rPr>
          <w:rFonts w:ascii="Simplified Arabic" w:hAnsi="Simplified Arabic"/>
          <w:sz w:val="28"/>
          <w:szCs w:val="28"/>
          <w:lang w:bidi="ar-IQ"/>
        </w:rPr>
        <w:t>q</w:t>
      </w:r>
      <w:r>
        <w:rPr>
          <w:rFonts w:ascii="Simplified Arabic" w:hAnsi="Simplified Arabic"/>
          <w:sz w:val="28"/>
          <w:szCs w:val="28"/>
          <w:rtl/>
          <w:lang w:bidi="ar-IQ"/>
        </w:rPr>
        <w:t xml:space="preserve"> </w:t>
      </w:r>
      <w:r>
        <w:rPr>
          <w:rFonts w:cs="Times New Roman"/>
          <w:sz w:val="28"/>
          <w:szCs w:val="28"/>
          <w:rtl/>
          <w:lang w:bidi="ar-IQ"/>
        </w:rPr>
        <w:t>→</w:t>
      </w:r>
      <w:r>
        <w:rPr>
          <w:rFonts w:ascii="Simplified Arabic" w:hAnsi="Simplified Arabic"/>
          <w:sz w:val="28"/>
          <w:szCs w:val="28"/>
          <w:lang w:bidi="ar-IQ"/>
        </w:rPr>
        <w:t>p</w:t>
      </w:r>
    </w:p>
    <w:p w:rsidR="00C67251" w:rsidRDefault="00C67251" w:rsidP="00C67251">
      <w:pPr>
        <w:tabs>
          <w:tab w:val="left" w:pos="1286"/>
          <w:tab w:val="left" w:pos="6465"/>
          <w:tab w:val="left" w:pos="6705"/>
          <w:tab w:val="left" w:pos="6791"/>
        </w:tabs>
        <w:rPr>
          <w:rFonts w:ascii="Simplified Arabic" w:hAnsi="Simplified Arabic"/>
          <w:sz w:val="28"/>
          <w:szCs w:val="28"/>
          <w:rtl/>
          <w:lang w:bidi="ar-IQ"/>
        </w:rPr>
      </w:pPr>
      <w:r>
        <w:rPr>
          <w:rFonts w:ascii="Simplified Arabic" w:hAnsi="Simplified Arabic"/>
          <w:sz w:val="28"/>
          <w:szCs w:val="28"/>
          <w:rtl/>
          <w:lang w:bidi="ar-IQ"/>
        </w:rPr>
        <w:t>وكل مستطيل هو متوازي اضلاع</w:t>
      </w:r>
      <m:oMath>
        <m:r>
          <w:rPr>
            <w:rFonts w:ascii="Cambria Math" w:hAnsi="Cambria Math"/>
            <w:sz w:val="28"/>
            <w:szCs w:val="28"/>
            <w:lang w:bidi="ar-IQ"/>
          </w:rPr>
          <m:t>r</m:t>
        </m:r>
      </m:oMath>
      <w:r>
        <w:rPr>
          <w:rFonts w:ascii="Simplified Arabic" w:hAnsi="Simplified Arabic"/>
          <w:sz w:val="28"/>
          <w:szCs w:val="28"/>
          <w:lang w:bidi="ar-IQ"/>
        </w:rPr>
        <w:t xml:space="preserve">                  </w:t>
      </w:r>
      <w:r>
        <w:rPr>
          <w:rFonts w:ascii="Simplified Arabic" w:hAnsi="Simplified Arabic"/>
          <w:sz w:val="28"/>
          <w:szCs w:val="28"/>
          <w:rtl/>
          <w:lang w:bidi="ar-IQ"/>
        </w:rPr>
        <w:t xml:space="preserve"> </w:t>
      </w:r>
      <w:r>
        <w:rPr>
          <w:rFonts w:cs="Times New Roman"/>
          <w:sz w:val="28"/>
          <w:szCs w:val="28"/>
          <w:rtl/>
          <w:lang w:bidi="ar-IQ"/>
        </w:rPr>
        <w:t>→</w:t>
      </w:r>
      <w:r>
        <w:rPr>
          <w:rFonts w:ascii="Simplified Arabic" w:hAnsi="Simplified Arabic"/>
          <w:sz w:val="28"/>
          <w:szCs w:val="28"/>
          <w:lang w:bidi="ar-IQ"/>
        </w:rPr>
        <w:t>q</w:t>
      </w:r>
      <w:r>
        <w:rPr>
          <w:rFonts w:ascii="Simplified Arabic" w:hAnsi="Simplified Arabic"/>
          <w:sz w:val="28"/>
          <w:szCs w:val="28"/>
          <w:rtl/>
          <w:lang w:bidi="ar-IQ"/>
        </w:rPr>
        <w:tab/>
      </w:r>
      <w:r>
        <w:rPr>
          <w:rFonts w:ascii="Simplified Arabic" w:hAnsi="Simplified Arabic"/>
          <w:sz w:val="28"/>
          <w:szCs w:val="28"/>
          <w:lang w:bidi="ar-IQ"/>
        </w:rPr>
        <w:t xml:space="preserve"> </w:t>
      </w:r>
    </w:p>
    <w:p w:rsidR="00C67251" w:rsidRDefault="00C67251" w:rsidP="00C67251">
      <w:pPr>
        <w:tabs>
          <w:tab w:val="left" w:pos="1286"/>
          <w:tab w:val="left" w:pos="6540"/>
          <w:tab w:val="left" w:pos="6855"/>
          <w:tab w:val="left" w:pos="7286"/>
        </w:tabs>
        <w:rPr>
          <w:rFonts w:ascii="Simplified Arabic" w:hAnsi="Simplified Arabic"/>
          <w:sz w:val="28"/>
          <w:szCs w:val="28"/>
          <w:rtl/>
          <w:lang w:bidi="ar-IQ"/>
        </w:rPr>
      </w:pPr>
      <w:r>
        <w:rPr>
          <w:rFonts w:ascii="Simplified Arabic" w:hAnsi="Simplified Arabic"/>
          <w:sz w:val="28"/>
          <w:szCs w:val="28"/>
          <w:rtl/>
          <w:lang w:bidi="ar-IQ"/>
        </w:rPr>
        <w:t xml:space="preserve">هل ان : كل مربع هو متوازي اضلاع ؟                                   </w:t>
      </w:r>
      <w:r>
        <w:rPr>
          <w:rFonts w:ascii="Simplified Arabic" w:hAnsi="Simplified Arabic"/>
          <w:sz w:val="28"/>
          <w:szCs w:val="28"/>
          <w:lang w:bidi="ar-IQ"/>
        </w:rPr>
        <w:t xml:space="preserve">P  </w:t>
      </w:r>
      <m:oMath>
        <m:r>
          <m:rPr>
            <m:sty m:val="p"/>
          </m:rPr>
          <w:rPr>
            <w:rFonts w:ascii="Cambria Math" w:hAnsi="Cambria Math" w:cs="Times New Roman"/>
            <w:sz w:val="28"/>
            <w:szCs w:val="28"/>
            <w:rtl/>
            <w:lang w:bidi="ar-IQ"/>
          </w:rPr>
          <m:t>→</m:t>
        </m:r>
        <m:r>
          <w:rPr>
            <w:rFonts w:ascii="Cambria Math" w:hAnsi="Cambria Math"/>
            <w:sz w:val="28"/>
            <w:szCs w:val="28"/>
            <w:lang w:bidi="ar-IQ"/>
          </w:rPr>
          <m:t>r</m:t>
        </m:r>
      </m:oMath>
    </w:p>
    <w:p w:rsidR="00C67251" w:rsidRDefault="00C67251" w:rsidP="00C67251">
      <w:pPr>
        <w:tabs>
          <w:tab w:val="left" w:pos="195"/>
          <w:tab w:val="left" w:pos="6540"/>
        </w:tabs>
        <w:rPr>
          <w:rFonts w:ascii="Simplified Arabic" w:hAnsi="Simplified Arabic"/>
          <w:b/>
          <w:bCs/>
          <w:sz w:val="28"/>
          <w:szCs w:val="28"/>
          <w:lang w:bidi="ar-IQ"/>
        </w:rPr>
      </w:pPr>
      <w:r>
        <w:rPr>
          <w:rFonts w:ascii="Simplified Arabic" w:hAnsi="Simplified Arabic"/>
          <w:sz w:val="28"/>
          <w:szCs w:val="28"/>
          <w:rtl/>
          <w:lang w:bidi="ar-IQ"/>
        </w:rPr>
        <w:tab/>
        <w:t>الجواب :- كل مربع هو متوازي الاضلاع (حسب قانون القياس في المنطق )</w:t>
      </w:r>
      <w:r>
        <w:rPr>
          <w:rFonts w:ascii="Simplified Arabic" w:hAnsi="Simplified Arabic"/>
          <w:b/>
          <w:bCs/>
          <w:sz w:val="28"/>
          <w:szCs w:val="28"/>
          <w:rtl/>
          <w:lang w:bidi="ar-IQ"/>
        </w:rPr>
        <w:tab/>
      </w:r>
    </w:p>
    <w:p w:rsidR="00C67251" w:rsidRDefault="00C67251" w:rsidP="00C67251">
      <w:pPr>
        <w:tabs>
          <w:tab w:val="left" w:pos="285"/>
          <w:tab w:val="left" w:pos="6540"/>
          <w:tab w:val="left" w:pos="6930"/>
          <w:tab w:val="left" w:pos="7181"/>
        </w:tabs>
        <w:rPr>
          <w:rFonts w:ascii="Simplified Arabic" w:hAnsi="Simplified Arabic"/>
          <w:sz w:val="28"/>
          <w:szCs w:val="28"/>
          <w:rtl/>
          <w:lang w:bidi="ar-IQ"/>
        </w:rPr>
      </w:pPr>
      <w:r>
        <w:rPr>
          <w:rFonts w:ascii="Simplified Arabic" w:hAnsi="Simplified Arabic"/>
          <w:sz w:val="28"/>
          <w:szCs w:val="28"/>
          <w:rtl/>
          <w:lang w:bidi="ar-IQ"/>
        </w:rPr>
        <w:tab/>
        <w:t>مثال (</w:t>
      </w:r>
      <w:r>
        <w:rPr>
          <w:rFonts w:ascii="Simplified Arabic" w:hAnsi="Simplified Arabic"/>
          <w:sz w:val="28"/>
          <w:szCs w:val="28"/>
          <w:lang w:bidi="ar-IQ"/>
        </w:rPr>
        <w:t>2</w:t>
      </w:r>
      <w:r>
        <w:rPr>
          <w:rFonts w:ascii="Simplified Arabic" w:hAnsi="Simplified Arabic"/>
          <w:sz w:val="28"/>
          <w:szCs w:val="28"/>
          <w:rtl/>
          <w:lang w:bidi="ar-IQ"/>
        </w:rPr>
        <w:t>) :- اذا كانت الدالة قابلة للاشتقاق فانها مستمرة ،</w:t>
      </w:r>
      <w:r>
        <w:rPr>
          <w:rFonts w:ascii="Simplified Arabic" w:hAnsi="Simplified Arabic"/>
          <w:sz w:val="28"/>
          <w:szCs w:val="28"/>
          <w:lang w:bidi="ar-IQ"/>
        </w:rPr>
        <w:tab/>
      </w:r>
      <w:r>
        <w:rPr>
          <w:rFonts w:ascii="Simplified Arabic" w:hAnsi="Simplified Arabic"/>
          <w:sz w:val="28"/>
          <w:szCs w:val="28"/>
          <w:rtl/>
          <w:lang w:bidi="ar-IQ"/>
        </w:rPr>
        <w:t xml:space="preserve">        </w:t>
      </w:r>
      <w:r>
        <w:rPr>
          <w:rFonts w:ascii="Simplified Arabic" w:hAnsi="Simplified Arabic"/>
          <w:sz w:val="28"/>
          <w:szCs w:val="28"/>
          <w:lang w:bidi="ar-IQ"/>
        </w:rPr>
        <w:t xml:space="preserve"> p</w:t>
      </w:r>
      <w:r>
        <w:rPr>
          <w:rFonts w:cs="Times New Roman"/>
          <w:sz w:val="28"/>
          <w:szCs w:val="28"/>
          <w:lang w:bidi="ar-IQ"/>
        </w:rPr>
        <w:t>→</w:t>
      </w:r>
      <w:r>
        <w:rPr>
          <w:rFonts w:ascii="Simplified Arabic" w:hAnsi="Simplified Arabic"/>
          <w:sz w:val="28"/>
          <w:szCs w:val="28"/>
          <w:lang w:bidi="ar-IQ"/>
        </w:rPr>
        <w:t>q</w:t>
      </w:r>
    </w:p>
    <w:p w:rsidR="00C67251" w:rsidRDefault="00C67251" w:rsidP="00C67251">
      <w:pPr>
        <w:tabs>
          <w:tab w:val="left" w:pos="285"/>
          <w:tab w:val="left" w:pos="6540"/>
          <w:tab w:val="left" w:pos="6930"/>
          <w:tab w:val="left" w:pos="7181"/>
        </w:tabs>
        <w:rPr>
          <w:rFonts w:ascii="Simplified Arabic" w:hAnsi="Simplified Arabic"/>
          <w:sz w:val="28"/>
          <w:szCs w:val="28"/>
          <w:lang w:bidi="ar-IQ"/>
        </w:rPr>
      </w:pPr>
      <w:r>
        <w:rPr>
          <w:rFonts w:ascii="Simplified Arabic" w:hAnsi="Simplified Arabic"/>
          <w:sz w:val="28"/>
          <w:szCs w:val="28"/>
          <w:lang w:bidi="ar-IQ"/>
        </w:rPr>
        <w:t xml:space="preserve">f                     </w:t>
      </w:r>
      <w:r>
        <w:rPr>
          <w:rFonts w:ascii="Simplified Arabic" w:hAnsi="Simplified Arabic"/>
          <w:sz w:val="28"/>
          <w:szCs w:val="28"/>
          <w:rtl/>
          <w:lang w:bidi="ar-IQ"/>
        </w:rPr>
        <w:t xml:space="preserve"> دالة غير مستمرة             </w:t>
      </w:r>
      <w:r>
        <w:rPr>
          <w:rFonts w:ascii="Simplified Arabic" w:hAnsi="Simplified Arabic"/>
          <w:sz w:val="28"/>
          <w:szCs w:val="28"/>
          <w:rtl/>
          <w:lang w:bidi="ar-IQ"/>
        </w:rPr>
        <w:tab/>
      </w:r>
      <w:r>
        <w:rPr>
          <w:rFonts w:ascii="Simplified Arabic" w:hAnsi="Simplified Arabic"/>
          <w:sz w:val="28"/>
          <w:szCs w:val="28"/>
          <w:rtl/>
          <w:lang w:bidi="ar-IQ"/>
        </w:rPr>
        <w:tab/>
        <w:t xml:space="preserve">  </w:t>
      </w:r>
      <w:r>
        <w:rPr>
          <w:rFonts w:ascii="Simplified Arabic" w:hAnsi="Simplified Arabic"/>
          <w:sz w:val="28"/>
          <w:szCs w:val="28"/>
          <w:rtl/>
          <w:lang w:bidi="ar-IQ"/>
        </w:rPr>
        <w:tab/>
      </w:r>
      <w:r>
        <w:rPr>
          <w:rFonts w:ascii="Simplified Arabic" w:hAnsi="Simplified Arabic"/>
          <w:sz w:val="28"/>
          <w:szCs w:val="28"/>
          <w:rtl/>
          <w:lang w:bidi="ar-IQ"/>
        </w:rPr>
        <w:tab/>
      </w:r>
      <w:r>
        <w:rPr>
          <w:rFonts w:ascii="Simplified Arabic" w:hAnsi="Simplified Arabic"/>
          <w:sz w:val="28"/>
          <w:szCs w:val="28"/>
          <w:lang w:bidi="ar-IQ"/>
        </w:rPr>
        <w:t>˜q</w:t>
      </w:r>
    </w:p>
    <w:p w:rsidR="00C67251" w:rsidRDefault="00C67251" w:rsidP="00C67251">
      <w:pPr>
        <w:pStyle w:val="ListParagraph"/>
        <w:tabs>
          <w:tab w:val="left" w:pos="1091"/>
        </w:tabs>
        <w:ind w:left="0"/>
        <w:rPr>
          <w:rFonts w:ascii="Simplified Arabic" w:hAnsi="Simplified Arabic"/>
          <w:sz w:val="28"/>
          <w:szCs w:val="28"/>
          <w:rtl/>
          <w:lang w:bidi="ar-IQ"/>
        </w:rPr>
      </w:pPr>
      <w:r>
        <w:rPr>
          <w:rFonts w:ascii="Simplified Arabic" w:hAnsi="Simplified Arabic"/>
          <w:sz w:val="28"/>
          <w:szCs w:val="28"/>
          <w:rtl/>
          <w:lang w:bidi="ar-IQ"/>
        </w:rPr>
        <w:t xml:space="preserve">هل ان الدالة </w:t>
      </w:r>
      <w:r>
        <w:rPr>
          <w:rFonts w:ascii="Simplified Arabic" w:hAnsi="Simplified Arabic"/>
          <w:sz w:val="28"/>
          <w:szCs w:val="28"/>
          <w:lang w:bidi="ar-IQ"/>
        </w:rPr>
        <w:t xml:space="preserve">f </w:t>
      </w:r>
      <w:r>
        <w:rPr>
          <w:rFonts w:ascii="Simplified Arabic" w:hAnsi="Simplified Arabic"/>
          <w:sz w:val="28"/>
          <w:szCs w:val="28"/>
          <w:rtl/>
          <w:lang w:bidi="ar-IQ"/>
        </w:rPr>
        <w:t xml:space="preserve"> دالة قابلة للاشتقاق؟</w:t>
      </w:r>
      <w:r>
        <w:rPr>
          <w:rFonts w:ascii="Simplified Arabic" w:hAnsi="Simplified Arabic"/>
          <w:sz w:val="28"/>
          <w:szCs w:val="28"/>
          <w:rtl/>
          <w:lang w:bidi="ar-IQ"/>
        </w:rPr>
        <w:tab/>
      </w:r>
      <w:r>
        <w:rPr>
          <w:rFonts w:ascii="Simplified Arabic" w:hAnsi="Simplified Arabic"/>
          <w:sz w:val="28"/>
          <w:szCs w:val="28"/>
          <w:rtl/>
          <w:lang w:bidi="ar-IQ"/>
        </w:rPr>
        <w:tab/>
        <w:t xml:space="preserve">                </w:t>
      </w:r>
      <w:r>
        <w:rPr>
          <w:rFonts w:ascii="Simplified Arabic" w:hAnsi="Simplified Arabic"/>
          <w:sz w:val="28"/>
          <w:szCs w:val="28"/>
          <w:lang w:bidi="ar-IQ"/>
        </w:rPr>
        <w:t>˜p</w:t>
      </w:r>
    </w:p>
    <w:p w:rsidR="00C67251" w:rsidRDefault="00C67251" w:rsidP="00C67251">
      <w:pPr>
        <w:tabs>
          <w:tab w:val="left" w:pos="6146"/>
        </w:tabs>
        <w:ind w:firstLine="720"/>
        <w:rPr>
          <w:rFonts w:ascii="Simplified Arabic" w:hAnsi="Simplified Arabic"/>
          <w:sz w:val="28"/>
          <w:szCs w:val="28"/>
          <w:lang w:bidi="ar-IQ"/>
        </w:rPr>
      </w:pPr>
      <w:r>
        <w:rPr>
          <w:rFonts w:ascii="Simplified Arabic" w:hAnsi="Simplified Arabic"/>
          <w:sz w:val="28"/>
          <w:szCs w:val="28"/>
          <w:rtl/>
          <w:lang w:bidi="ar-IQ"/>
        </w:rPr>
        <w:t xml:space="preserve">  ربما</w:t>
      </w:r>
      <w:r>
        <w:rPr>
          <w:rFonts w:ascii="Simplified Arabic" w:hAnsi="Simplified Arabic"/>
          <w:sz w:val="28"/>
          <w:szCs w:val="28"/>
          <w:lang w:bidi="ar-IQ"/>
        </w:rPr>
        <w:t xml:space="preserve">  c)    </w:t>
      </w:r>
      <w:r>
        <w:rPr>
          <w:rFonts w:ascii="Simplified Arabic" w:hAnsi="Simplified Arabic"/>
          <w:sz w:val="28"/>
          <w:szCs w:val="28"/>
          <w:rtl/>
          <w:lang w:bidi="ar-IQ"/>
        </w:rPr>
        <w:t xml:space="preserve">      كلا</w:t>
      </w:r>
      <w:r>
        <w:rPr>
          <w:rFonts w:ascii="Simplified Arabic" w:hAnsi="Simplified Arabic"/>
          <w:sz w:val="28"/>
          <w:szCs w:val="28"/>
          <w:lang w:bidi="ar-IQ"/>
        </w:rPr>
        <w:t xml:space="preserve">)      b)  </w:t>
      </w:r>
      <w:r>
        <w:rPr>
          <w:rFonts w:ascii="Simplified Arabic" w:hAnsi="Simplified Arabic"/>
          <w:sz w:val="28"/>
          <w:szCs w:val="28"/>
          <w:rtl/>
          <w:lang w:bidi="ar-IQ"/>
        </w:rPr>
        <w:t xml:space="preserve">نعم </w:t>
      </w:r>
      <w:r>
        <w:rPr>
          <w:rFonts w:ascii="Simplified Arabic" w:hAnsi="Simplified Arabic"/>
          <w:sz w:val="28"/>
          <w:szCs w:val="28"/>
          <w:lang w:bidi="ar-IQ"/>
        </w:rPr>
        <w:t>a)</w:t>
      </w:r>
      <w:r>
        <w:rPr>
          <w:rFonts w:ascii="Simplified Arabic" w:hAnsi="Simplified Arabic"/>
          <w:sz w:val="28"/>
          <w:szCs w:val="28"/>
          <w:lang w:bidi="ar-IQ"/>
        </w:rPr>
        <w:tab/>
      </w:r>
    </w:p>
    <w:p w:rsidR="00C67251" w:rsidRDefault="00C67251" w:rsidP="00C67251">
      <w:pPr>
        <w:tabs>
          <w:tab w:val="left" w:pos="6375"/>
          <w:tab w:val="left" w:pos="6536"/>
        </w:tabs>
        <w:rPr>
          <w:rFonts w:ascii="Simplified Arabic" w:hAnsi="Simplified Arabic"/>
          <w:sz w:val="28"/>
          <w:szCs w:val="28"/>
          <w:rtl/>
          <w:lang w:bidi="ar-IQ"/>
        </w:rPr>
      </w:pPr>
      <w:r>
        <w:rPr>
          <w:rFonts w:ascii="Simplified Arabic" w:hAnsi="Simplified Arabic"/>
          <w:sz w:val="28"/>
          <w:szCs w:val="28"/>
          <w:rtl/>
          <w:lang w:bidi="ar-IQ"/>
        </w:rPr>
        <w:t>الجواب :-  (</w:t>
      </w:r>
      <w:r>
        <w:rPr>
          <w:rFonts w:ascii="Simplified Arabic" w:hAnsi="Simplified Arabic"/>
          <w:sz w:val="28"/>
          <w:szCs w:val="28"/>
          <w:lang w:bidi="ar-IQ"/>
        </w:rPr>
        <w:t>b</w:t>
      </w:r>
      <w:r>
        <w:rPr>
          <w:rFonts w:ascii="Simplified Arabic" w:hAnsi="Simplified Arabic"/>
          <w:sz w:val="28"/>
          <w:szCs w:val="28"/>
          <w:rtl/>
          <w:lang w:bidi="ar-IQ"/>
        </w:rPr>
        <w:t>) هو الاختيار الصحيح (حسب قانون المعاكس الايجابي في المنطق)</w:t>
      </w:r>
    </w:p>
    <w:p w:rsidR="00C67251" w:rsidRDefault="00C67251" w:rsidP="00C67251">
      <w:pPr>
        <w:rPr>
          <w:rFonts w:ascii="Simplified Arabic" w:hAnsi="Simplified Arabic"/>
          <w:sz w:val="28"/>
          <w:szCs w:val="28"/>
          <w:lang w:bidi="ar-IQ"/>
        </w:rPr>
      </w:pPr>
      <w:r>
        <w:rPr>
          <w:rFonts w:ascii="Simplified Arabic" w:hAnsi="Simplified Arabic"/>
          <w:sz w:val="28"/>
          <w:szCs w:val="28"/>
          <w:rtl/>
          <w:lang w:bidi="ar-IQ"/>
        </w:rPr>
        <w:t>مثال(</w:t>
      </w:r>
      <w:r>
        <w:rPr>
          <w:rFonts w:ascii="Simplified Arabic" w:hAnsi="Simplified Arabic"/>
          <w:sz w:val="28"/>
          <w:szCs w:val="28"/>
          <w:lang w:bidi="ar-IQ"/>
        </w:rPr>
        <w:t>(3</w:t>
      </w:r>
      <w:r>
        <w:rPr>
          <w:rFonts w:ascii="Simplified Arabic" w:hAnsi="Simplified Arabic"/>
          <w:sz w:val="28"/>
          <w:szCs w:val="28"/>
          <w:rtl/>
          <w:lang w:bidi="ar-IQ"/>
        </w:rPr>
        <w:t xml:space="preserve">:-  كل عدد صحيح هو عدد نسبي , الصفر عدد صحيح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هل ان الصفر عدد نسبي ؟ ولماذا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        نشاط (</w:t>
      </w:r>
      <w:r>
        <w:rPr>
          <w:rFonts w:ascii="Simplified Arabic" w:hAnsi="Simplified Arabic"/>
          <w:sz w:val="28"/>
          <w:szCs w:val="28"/>
          <w:lang w:bidi="ar-IQ"/>
        </w:rPr>
        <w:t>1</w:t>
      </w:r>
      <w:r>
        <w:rPr>
          <w:rFonts w:ascii="Simplified Arabic" w:hAnsi="Simplified Arabic"/>
          <w:sz w:val="28"/>
          <w:szCs w:val="28"/>
          <w:rtl/>
          <w:lang w:bidi="ar-IQ"/>
        </w:rPr>
        <w:t xml:space="preserve">) : اذا كانت الدالة قابلة للاشتقاق فانها مستمرة </w:t>
      </w:r>
    </w:p>
    <w:p w:rsidR="00C67251" w:rsidRDefault="00C67251" w:rsidP="00A06BAE">
      <w:pPr>
        <w:pStyle w:val="ListParagraph"/>
        <w:numPr>
          <w:ilvl w:val="0"/>
          <w:numId w:val="27"/>
        </w:numPr>
        <w:spacing w:after="0" w:line="240" w:lineRule="auto"/>
        <w:ind w:left="0"/>
        <w:rPr>
          <w:rFonts w:ascii="Simplified Arabic" w:hAnsi="Simplified Arabic"/>
          <w:sz w:val="28"/>
          <w:szCs w:val="28"/>
          <w:rtl/>
          <w:lang w:bidi="ar-IQ"/>
        </w:rPr>
      </w:pPr>
      <w:r>
        <w:rPr>
          <w:rFonts w:ascii="Simplified Arabic" w:hAnsi="Simplified Arabic"/>
          <w:sz w:val="28"/>
          <w:szCs w:val="28"/>
          <w:rtl/>
          <w:lang w:bidi="ar-IQ"/>
        </w:rPr>
        <w:t>لتكن (</w:t>
      </w:r>
      <w:r>
        <w:rPr>
          <w:rFonts w:ascii="Simplified Arabic" w:hAnsi="Simplified Arabic"/>
          <w:sz w:val="28"/>
          <w:szCs w:val="28"/>
          <w:lang w:bidi="ar-IQ"/>
        </w:rPr>
        <w:t>g</w:t>
      </w:r>
      <w:r>
        <w:rPr>
          <w:rFonts w:ascii="Simplified Arabic" w:hAnsi="Simplified Arabic"/>
          <w:sz w:val="28"/>
          <w:szCs w:val="28"/>
          <w:rtl/>
          <w:lang w:bidi="ar-IQ"/>
        </w:rPr>
        <w:t xml:space="preserve">) دالة مستمرة </w:t>
      </w:r>
    </w:p>
    <w:p w:rsidR="00C67251" w:rsidRDefault="00C67251" w:rsidP="00A06BAE">
      <w:pPr>
        <w:pStyle w:val="ListParagraph"/>
        <w:numPr>
          <w:ilvl w:val="0"/>
          <w:numId w:val="27"/>
        </w:numPr>
        <w:spacing w:after="0" w:line="240" w:lineRule="auto"/>
        <w:ind w:left="0"/>
        <w:rPr>
          <w:rFonts w:ascii="Simplified Arabic" w:hAnsi="Simplified Arabic"/>
          <w:sz w:val="28"/>
          <w:szCs w:val="28"/>
          <w:lang w:bidi="ar-IQ"/>
        </w:rPr>
      </w:pPr>
      <w:r>
        <w:rPr>
          <w:rFonts w:ascii="Simplified Arabic" w:hAnsi="Simplified Arabic"/>
          <w:sz w:val="28"/>
          <w:szCs w:val="28"/>
          <w:rtl/>
          <w:lang w:bidi="ar-IQ"/>
        </w:rPr>
        <w:t xml:space="preserve">هل ان </w:t>
      </w:r>
      <w:r>
        <w:rPr>
          <w:rFonts w:ascii="Simplified Arabic" w:hAnsi="Simplified Arabic"/>
          <w:sz w:val="28"/>
          <w:szCs w:val="28"/>
          <w:lang w:bidi="ar-IQ"/>
        </w:rPr>
        <w:t>g)</w:t>
      </w:r>
      <w:r>
        <w:rPr>
          <w:rFonts w:ascii="Simplified Arabic" w:hAnsi="Simplified Arabic"/>
          <w:sz w:val="28"/>
          <w:szCs w:val="28"/>
          <w:rtl/>
          <w:lang w:bidi="ar-IQ"/>
        </w:rPr>
        <w:t xml:space="preserve">) دالة قابلة للشتقاق ؟ </w:t>
      </w:r>
    </w:p>
    <w:p w:rsidR="00C67251" w:rsidRDefault="00C67251" w:rsidP="00C67251">
      <w:pPr>
        <w:pStyle w:val="ListParagraph"/>
        <w:ind w:left="0"/>
        <w:rPr>
          <w:rFonts w:ascii="Simplified Arabic" w:hAnsi="Simplified Arabic"/>
          <w:sz w:val="28"/>
          <w:szCs w:val="28"/>
          <w:lang w:bidi="ar-IQ"/>
        </w:rPr>
      </w:pPr>
      <w:r>
        <w:rPr>
          <w:rFonts w:ascii="Simplified Arabic" w:hAnsi="Simplified Arabic"/>
          <w:sz w:val="28"/>
          <w:szCs w:val="28"/>
          <w:rtl/>
          <w:lang w:bidi="ar-IQ"/>
        </w:rPr>
        <w:t>نشاط (</w:t>
      </w:r>
      <w:r>
        <w:rPr>
          <w:rFonts w:ascii="Simplified Arabic" w:hAnsi="Simplified Arabic"/>
          <w:sz w:val="28"/>
          <w:szCs w:val="28"/>
          <w:lang w:bidi="ar-IQ"/>
        </w:rPr>
        <w:t>2</w:t>
      </w:r>
      <w:r>
        <w:rPr>
          <w:rFonts w:ascii="Simplified Arabic" w:hAnsi="Simplified Arabic"/>
          <w:sz w:val="28"/>
          <w:szCs w:val="28"/>
          <w:rtl/>
          <w:lang w:bidi="ar-IQ"/>
        </w:rPr>
        <w:t xml:space="preserve">) : اذا كانت الدالة قابلة للاشتقاق فانها مستمرة </w:t>
      </w:r>
    </w:p>
    <w:p w:rsidR="00C67251" w:rsidRDefault="00C67251" w:rsidP="00A06BAE">
      <w:pPr>
        <w:pStyle w:val="ListParagraph"/>
        <w:numPr>
          <w:ilvl w:val="0"/>
          <w:numId w:val="27"/>
        </w:numPr>
        <w:spacing w:after="0" w:line="240" w:lineRule="auto"/>
        <w:ind w:left="0"/>
        <w:rPr>
          <w:rFonts w:ascii="Simplified Arabic" w:hAnsi="Simplified Arabic"/>
          <w:sz w:val="28"/>
          <w:szCs w:val="28"/>
          <w:rtl/>
          <w:lang w:bidi="ar-IQ"/>
        </w:rPr>
      </w:pPr>
      <w:r>
        <w:rPr>
          <w:rFonts w:ascii="Simplified Arabic" w:hAnsi="Simplified Arabic"/>
          <w:sz w:val="28"/>
          <w:szCs w:val="28"/>
          <w:rtl/>
          <w:lang w:bidi="ar-IQ"/>
        </w:rPr>
        <w:t>لتكن (</w:t>
      </w:r>
      <w:r>
        <w:rPr>
          <w:rFonts w:ascii="Simplified Arabic" w:hAnsi="Simplified Arabic"/>
          <w:sz w:val="28"/>
          <w:szCs w:val="28"/>
          <w:lang w:bidi="ar-IQ"/>
        </w:rPr>
        <w:t>h</w:t>
      </w:r>
      <w:r>
        <w:rPr>
          <w:rFonts w:ascii="Simplified Arabic" w:hAnsi="Simplified Arabic"/>
          <w:sz w:val="28"/>
          <w:szCs w:val="28"/>
          <w:rtl/>
          <w:lang w:bidi="ar-IQ"/>
        </w:rPr>
        <w:t xml:space="preserve">) دالة غير قابلة للاشتقاق </w:t>
      </w:r>
    </w:p>
    <w:p w:rsidR="00C67251" w:rsidRDefault="00C67251" w:rsidP="00A06BAE">
      <w:pPr>
        <w:pStyle w:val="ListParagraph"/>
        <w:numPr>
          <w:ilvl w:val="0"/>
          <w:numId w:val="27"/>
        </w:numPr>
        <w:spacing w:after="0" w:line="240" w:lineRule="auto"/>
        <w:ind w:left="0"/>
        <w:rPr>
          <w:rFonts w:ascii="Simplified Arabic" w:hAnsi="Simplified Arabic"/>
          <w:sz w:val="28"/>
          <w:szCs w:val="28"/>
          <w:lang w:bidi="ar-IQ"/>
        </w:rPr>
      </w:pPr>
      <w:r>
        <w:rPr>
          <w:rFonts w:ascii="Simplified Arabic" w:hAnsi="Simplified Arabic"/>
          <w:sz w:val="28"/>
          <w:szCs w:val="28"/>
          <w:rtl/>
          <w:lang w:bidi="ar-IQ"/>
        </w:rPr>
        <w:t>هل ان (</w:t>
      </w:r>
      <w:r>
        <w:rPr>
          <w:rFonts w:ascii="Simplified Arabic" w:hAnsi="Simplified Arabic"/>
          <w:sz w:val="28"/>
          <w:szCs w:val="28"/>
          <w:lang w:bidi="ar-IQ"/>
        </w:rPr>
        <w:t>h</w:t>
      </w:r>
      <w:r>
        <w:rPr>
          <w:rFonts w:ascii="Simplified Arabic" w:hAnsi="Simplified Arabic"/>
          <w:sz w:val="28"/>
          <w:szCs w:val="28"/>
          <w:rtl/>
          <w:lang w:bidi="ar-IQ"/>
        </w:rPr>
        <w:t xml:space="preserve">) دالة مستمرة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       نشاط (</w:t>
      </w:r>
      <w:r>
        <w:rPr>
          <w:rFonts w:ascii="Simplified Arabic" w:hAnsi="Simplified Arabic"/>
          <w:sz w:val="28"/>
          <w:szCs w:val="28"/>
          <w:lang w:bidi="ar-IQ"/>
        </w:rPr>
        <w:t>3</w:t>
      </w:r>
      <w:r>
        <w:rPr>
          <w:rFonts w:ascii="Simplified Arabic" w:hAnsi="Simplified Arabic"/>
          <w:sz w:val="28"/>
          <w:szCs w:val="28"/>
          <w:rtl/>
          <w:lang w:bidi="ar-IQ"/>
        </w:rPr>
        <w:t>) : اذا كانت الدالة متباينة وشاملة فانها متقابلة ,</w:t>
      </w:r>
      <w:r>
        <w:rPr>
          <w:rFonts w:ascii="Simplified Arabic" w:hAnsi="Simplified Arabic"/>
          <w:sz w:val="28"/>
          <w:szCs w:val="28"/>
          <w:lang w:bidi="ar-IQ"/>
        </w:rPr>
        <w:t xml:space="preserve">f </w:t>
      </w:r>
      <w:r>
        <w:rPr>
          <w:rFonts w:ascii="Simplified Arabic" w:hAnsi="Simplified Arabic"/>
          <w:sz w:val="28"/>
          <w:szCs w:val="28"/>
          <w:rtl/>
          <w:lang w:bidi="ar-IQ"/>
        </w:rPr>
        <w:t xml:space="preserve"> دالة غير متقابلة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هل ان </w:t>
      </w:r>
      <w:r>
        <w:rPr>
          <w:rFonts w:ascii="Simplified Arabic" w:hAnsi="Simplified Arabic"/>
          <w:sz w:val="28"/>
          <w:szCs w:val="28"/>
          <w:lang w:bidi="ar-IQ"/>
        </w:rPr>
        <w:t xml:space="preserve">f </w:t>
      </w:r>
      <w:r>
        <w:rPr>
          <w:rFonts w:ascii="Simplified Arabic" w:hAnsi="Simplified Arabic"/>
          <w:sz w:val="28"/>
          <w:szCs w:val="28"/>
          <w:rtl/>
          <w:lang w:bidi="ar-IQ"/>
        </w:rPr>
        <w:t xml:space="preserve"> دالة شاملة ؟ ولماذا ؟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تلميح : نحتاج قانون دي موركان  الذي ينص على ان :  </w:t>
      </w:r>
      <w:r>
        <w:rPr>
          <w:rFonts w:ascii="Simplified Arabic" w:hAnsi="Simplified Arabic"/>
          <w:sz w:val="28"/>
          <w:szCs w:val="28"/>
          <w:lang w:bidi="ar-IQ"/>
        </w:rPr>
        <w:t>p</w:t>
      </w:r>
      <w:r>
        <w:rPr>
          <w:rFonts w:cs="Times New Roman"/>
          <w:sz w:val="28"/>
          <w:szCs w:val="28"/>
          <w:lang w:bidi="ar-IQ"/>
        </w:rPr>
        <w:t>˄</w:t>
      </w:r>
      <w:r>
        <w:rPr>
          <w:rFonts w:ascii="Simplified Arabic" w:hAnsi="Simplified Arabic"/>
          <w:sz w:val="28"/>
          <w:szCs w:val="28"/>
          <w:lang w:bidi="ar-IQ"/>
        </w:rPr>
        <w:t>q)</w:t>
      </w:r>
      <w:r>
        <w:rPr>
          <w:rFonts w:cs="Times New Roman"/>
          <w:sz w:val="28"/>
          <w:szCs w:val="28"/>
          <w:lang w:bidi="ar-IQ"/>
        </w:rPr>
        <w:t>Ξ</w:t>
      </w:r>
      <w:r>
        <w:rPr>
          <w:rFonts w:ascii="Simplified Arabic" w:hAnsi="Simplified Arabic"/>
          <w:sz w:val="28"/>
          <w:szCs w:val="28"/>
          <w:lang w:bidi="ar-IQ"/>
        </w:rPr>
        <w:t xml:space="preserve"> ˜p</w:t>
      </w:r>
      <w:r>
        <w:rPr>
          <w:rFonts w:cs="Times New Roman"/>
          <w:sz w:val="28"/>
          <w:szCs w:val="28"/>
          <w:lang w:bidi="ar-IQ"/>
        </w:rPr>
        <w:t>˅</w:t>
      </w:r>
      <w:r>
        <w:rPr>
          <w:rFonts w:ascii="Simplified Arabic" w:hAnsi="Simplified Arabic"/>
          <w:sz w:val="28"/>
          <w:szCs w:val="28"/>
          <w:lang w:bidi="ar-IQ"/>
        </w:rPr>
        <w:t>˜q</w:t>
      </w:r>
      <w:r>
        <w:rPr>
          <w:rFonts w:ascii="Simplified Arabic" w:hAnsi="Simplified Arabic"/>
          <w:sz w:val="28"/>
          <w:szCs w:val="28"/>
          <w:rtl/>
          <w:lang w:bidi="ar-IQ"/>
        </w:rPr>
        <w:t>)˜</w:t>
      </w:r>
    </w:p>
    <w:p w:rsidR="00C67251" w:rsidRDefault="00C67251" w:rsidP="00C67251">
      <w:pPr>
        <w:rPr>
          <w:rFonts w:ascii="Simplified Arabic" w:hAnsi="Simplified Arabic"/>
          <w:sz w:val="28"/>
          <w:szCs w:val="28"/>
          <w:rtl/>
          <w:lang w:bidi="ar-IQ"/>
        </w:rPr>
      </w:pPr>
    </w:p>
    <w:p w:rsidR="00C67251" w:rsidRDefault="00C67251" w:rsidP="00C67251">
      <w:pPr>
        <w:jc w:val="lowKashida"/>
        <w:rPr>
          <w:b/>
          <w:bCs/>
          <w:sz w:val="28"/>
          <w:szCs w:val="28"/>
          <w:rtl/>
          <w:lang w:bidi="ar-IQ"/>
        </w:rPr>
      </w:pPr>
      <w:r>
        <w:rPr>
          <w:b/>
          <w:bCs/>
          <w:sz w:val="28"/>
          <w:szCs w:val="28"/>
          <w:rtl/>
          <w:lang w:bidi="ar-IQ"/>
        </w:rPr>
        <w:t>8. البرهان الرياضي (</w:t>
      </w:r>
      <w:r>
        <w:rPr>
          <w:b/>
          <w:bCs/>
          <w:sz w:val="28"/>
          <w:szCs w:val="28"/>
          <w:lang w:bidi="ar-IQ"/>
        </w:rPr>
        <w:t>Mathematical Proof</w:t>
      </w:r>
      <w:r>
        <w:rPr>
          <w:b/>
          <w:bCs/>
          <w:sz w:val="28"/>
          <w:szCs w:val="28"/>
          <w:rtl/>
          <w:lang w:bidi="ar-IQ"/>
        </w:rPr>
        <w:t xml:space="preserve">): </w:t>
      </w:r>
    </w:p>
    <w:p w:rsidR="00C67251" w:rsidRDefault="00C67251" w:rsidP="00C67251">
      <w:pPr>
        <w:ind w:firstLine="524"/>
        <w:jc w:val="lowKashida"/>
        <w:rPr>
          <w:sz w:val="28"/>
          <w:szCs w:val="28"/>
          <w:rtl/>
          <w:lang w:bidi="ar-IQ"/>
        </w:rPr>
      </w:pPr>
      <w:r>
        <w:rPr>
          <w:sz w:val="28"/>
          <w:szCs w:val="28"/>
          <w:rtl/>
          <w:lang w:bidi="ar-IQ"/>
        </w:rPr>
        <w:t>هو سلسلة من العبارات الرياضية المترابطة لإثبات صحة نتيجة معينة عن طريق الاستدلال والمنطق، واستخدام مجموعة من التعاريف والمسلمات والنظريات المبرهنة مسبقاً. (إبراهيم،2009،ص91).</w:t>
      </w:r>
    </w:p>
    <w:p w:rsidR="00C67251" w:rsidRDefault="00C67251" w:rsidP="00C67251">
      <w:pPr>
        <w:ind w:firstLine="524"/>
        <w:jc w:val="lowKashida"/>
        <w:rPr>
          <w:sz w:val="28"/>
          <w:szCs w:val="28"/>
          <w:lang w:bidi="ar-IQ"/>
        </w:rPr>
      </w:pPr>
      <w:r>
        <w:rPr>
          <w:sz w:val="28"/>
          <w:szCs w:val="28"/>
          <w:rtl/>
          <w:lang w:bidi="ar-IQ"/>
        </w:rPr>
        <w:t>والبرهان هو مجادلة أو عرض للأدلة التي تقنع أو تدفع الفرد إلى قبول قضية معينة، وهناك معايير عديدة يمكن أن يُبنى على أساسها قبول الفرد ذاته أو غيره من الناس للمجادلة كونها دليلاً مقنعاً، وفي مجال الرياضيات فإن المجادلة الاستدلالية هي المعيار الذي يتخذهُ الرياضيون لقبول صحة قضية معينة؛ لأن علاقة التضمين (</w:t>
      </w:r>
      <w:r>
        <w:rPr>
          <w:sz w:val="28"/>
          <w:szCs w:val="28"/>
          <w:lang w:bidi="ar-IQ"/>
        </w:rPr>
        <w:sym w:font="Symbol" w:char="F0AC"/>
      </w:r>
      <w:r>
        <w:rPr>
          <w:sz w:val="28"/>
          <w:szCs w:val="28"/>
          <w:rtl/>
          <w:lang w:bidi="ar-IQ"/>
        </w:rPr>
        <w:t xml:space="preserve">) هي الأساس الذي يبنى عليه هذا المعيار وإذا دققنا النظر في التقرير(أ </w:t>
      </w:r>
      <w:r>
        <w:rPr>
          <w:sz w:val="28"/>
          <w:szCs w:val="28"/>
          <w:lang w:bidi="ar-IQ"/>
        </w:rPr>
        <w:sym w:font="Symbol" w:char="F0AC"/>
      </w:r>
      <w:r>
        <w:rPr>
          <w:sz w:val="28"/>
          <w:szCs w:val="28"/>
          <w:rtl/>
          <w:lang w:bidi="ar-IQ"/>
        </w:rPr>
        <w:t xml:space="preserve"> ب) فأنه يعني أن صحة (ب) تتوقف على صحة (أ) ويسمى(أ المقدمة و ب النتيجة)، وأن هناك علاقة منطقية بين( أ و ب) وتكون النتيجة هي قبول صحة ب. (الخطيب،2009).</w:t>
      </w:r>
    </w:p>
    <w:p w:rsidR="00C67251" w:rsidRDefault="00C67251" w:rsidP="00C67251">
      <w:pPr>
        <w:ind w:firstLine="524"/>
        <w:jc w:val="lowKashida"/>
        <w:rPr>
          <w:sz w:val="28"/>
          <w:szCs w:val="28"/>
          <w:rtl/>
          <w:lang w:bidi="ar-IQ"/>
        </w:rPr>
      </w:pPr>
      <w:r>
        <w:rPr>
          <w:sz w:val="28"/>
          <w:szCs w:val="28"/>
          <w:rtl/>
          <w:lang w:bidi="ar-IQ"/>
        </w:rPr>
        <w:t>ويشير (أبو زينة،2011) إلى إمكانية استخدام مظاهر التفكير الرياضي في مواقف أو سياقات غير رياضية، ففي العلوم مثلاً يُستخدم الاستقراء والحدس والنمذجة وغيرها في معظم الأحيان، وفي اللغات تُعطى قواعد عامة تنطبق على حالات خاصة، أو يتم التوصل إلى قاعدة عامة من حالات خاصة، وتُستخدم الرموز في التعبير عن كثير من عناصر المواقف والمشكلات أياً كان مجالها   (أبو زينة،2011).</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 البرهان الرياضي : هو عبارة عن معالجة لفظية او رمزية تتمثل في تتابع من العبارات تسنبط كل منه سابقتها استنادا على المعطيات والمسلمات ومبرهنات سابقة واستنباطا باساليب يقرها المنطق .</w:t>
      </w:r>
    </w:p>
    <w:p w:rsidR="00C67251" w:rsidRDefault="00C67251" w:rsidP="00C67251">
      <w:pPr>
        <w:jc w:val="lowKashida"/>
        <w:rPr>
          <w:rFonts w:ascii="Simplified Arabic" w:eastAsiaTheme="minorEastAsia" w:hAnsi="Simplified Arabic"/>
          <w:i/>
          <w:sz w:val="28"/>
          <w:szCs w:val="28"/>
          <w:rtl/>
          <w:lang w:bidi="ar-IQ"/>
        </w:rPr>
      </w:pPr>
      <w:r>
        <w:rPr>
          <w:rFonts w:ascii="Simplified Arabic" w:eastAsiaTheme="minorEastAsia" w:hAnsi="Simplified Arabic"/>
          <w:iCs/>
          <w:sz w:val="28"/>
          <w:szCs w:val="28"/>
          <w:u w:val="single"/>
          <w:rtl/>
          <w:lang w:bidi="ar-IQ"/>
        </w:rPr>
        <w:t xml:space="preserve">مثال </w:t>
      </w:r>
      <m:oMath>
        <m:r>
          <m:rPr>
            <m:sty m:val="p"/>
          </m:rPr>
          <w:rPr>
            <w:rFonts w:ascii="Cambria Math" w:hAnsi="Cambria Math" w:cs="Cambria Math" w:hint="cs"/>
            <w:sz w:val="28"/>
            <w:szCs w:val="28"/>
            <w:u w:val="single"/>
            <w:rtl/>
            <w:lang w:bidi="ar-IQ"/>
          </w:rPr>
          <m:t>∶</m:t>
        </m:r>
        <m:r>
          <m:rPr>
            <m:sty m:val="p"/>
          </m:rPr>
          <w:rPr>
            <w:rFonts w:ascii="Cambria Math" w:hAnsi="Cambria Math"/>
            <w:sz w:val="28"/>
            <w:szCs w:val="28"/>
            <w:u w:val="single"/>
            <w:lang w:bidi="ar-IQ"/>
          </w:rPr>
          <m:t xml:space="preserve"> </m:t>
        </m:r>
      </m:oMath>
      <w:r>
        <w:rPr>
          <w:rFonts w:ascii="Simplified Arabic" w:eastAsiaTheme="minorEastAsia" w:hAnsi="Simplified Arabic"/>
          <w:iCs/>
          <w:sz w:val="28"/>
          <w:szCs w:val="28"/>
          <w:u w:val="single"/>
          <w:rtl/>
          <w:lang w:bidi="ar-IQ"/>
        </w:rPr>
        <w:t xml:space="preserve"> </w:t>
      </w:r>
      <w:r>
        <w:rPr>
          <w:rFonts w:ascii="Simplified Arabic" w:eastAsiaTheme="minorEastAsia" w:hAnsi="Simplified Arabic"/>
          <w:i/>
          <w:sz w:val="28"/>
          <w:szCs w:val="28"/>
          <w:rtl/>
          <w:lang w:bidi="ar-IQ"/>
        </w:rPr>
        <w:t xml:space="preserve"> هل يوجد مثلث قائم الزاوية ومتساوي الاضلاع في آنٍ واحد ؟</w:t>
      </w:r>
    </w:p>
    <w:p w:rsidR="00C67251" w:rsidRDefault="00C67251" w:rsidP="00C67251">
      <w:pPr>
        <w:jc w:val="lowKashida"/>
        <w:rPr>
          <w:rFonts w:ascii="Simplified Arabic" w:eastAsiaTheme="minorEastAsia" w:hAnsi="Simplified Arabic"/>
          <w:i/>
          <w:sz w:val="28"/>
          <w:szCs w:val="28"/>
          <w:rtl/>
          <w:lang w:bidi="ar-IQ"/>
        </w:rPr>
      </w:pPr>
      <w:r>
        <w:rPr>
          <w:rFonts w:ascii="Simplified Arabic" w:eastAsiaTheme="minorEastAsia" w:hAnsi="Simplified Arabic"/>
          <w:i/>
          <w:sz w:val="28"/>
          <w:szCs w:val="28"/>
          <w:rtl/>
          <w:lang w:bidi="ar-IQ"/>
        </w:rPr>
        <w:t>الجواب</w:t>
      </w:r>
      <w:r>
        <w:rPr>
          <w:rFonts w:ascii="Simplified Arabic" w:eastAsiaTheme="minorEastAsia" w:hAnsi="Simplified Arabic"/>
          <w:iCs/>
          <w:sz w:val="28"/>
          <w:szCs w:val="28"/>
          <w:rtl/>
          <w:lang w:bidi="ar-IQ"/>
        </w:rPr>
        <w:t xml:space="preserve"> </w:t>
      </w:r>
      <m:oMath>
        <m:r>
          <m:rPr>
            <m:sty m:val="p"/>
          </m:rPr>
          <w:rPr>
            <w:rFonts w:ascii="Cambria Math" w:hAnsi="Cambria Math" w:cs="Cambria Math" w:hint="cs"/>
            <w:sz w:val="28"/>
            <w:szCs w:val="28"/>
            <w:rtl/>
            <w:lang w:bidi="ar-IQ"/>
          </w:rPr>
          <m:t>∶</m:t>
        </m:r>
        <m:r>
          <m:rPr>
            <m:sty m:val="p"/>
          </m:rPr>
          <w:rPr>
            <w:rFonts w:ascii="Cambria Math" w:hAnsi="Cambria Math"/>
            <w:sz w:val="28"/>
            <w:szCs w:val="28"/>
            <w:lang w:bidi="ar-IQ"/>
          </w:rPr>
          <m:t xml:space="preserve"> </m:t>
        </m:r>
      </m:oMath>
      <w:r>
        <w:rPr>
          <w:rFonts w:ascii="Simplified Arabic" w:eastAsiaTheme="minorEastAsia" w:hAnsi="Simplified Arabic"/>
          <w:i/>
          <w:sz w:val="28"/>
          <w:szCs w:val="28"/>
          <w:rtl/>
          <w:lang w:bidi="ar-IQ"/>
        </w:rPr>
        <w:t xml:space="preserve"> (الطريقة الاولى)</w:t>
      </w:r>
    </w:p>
    <w:p w:rsidR="00C67251" w:rsidRDefault="00C67251" w:rsidP="00C67251">
      <w:pPr>
        <w:jc w:val="lowKashida"/>
        <w:rPr>
          <w:rFonts w:ascii="Simplified Arabic" w:eastAsiaTheme="minorEastAsia" w:hAnsi="Simplified Arabic"/>
          <w:i/>
          <w:sz w:val="28"/>
          <w:szCs w:val="28"/>
          <w:rtl/>
          <w:lang w:bidi="ar-IQ"/>
        </w:rPr>
      </w:pPr>
      <w:r>
        <w:rPr>
          <w:rFonts w:ascii="Simplified Arabic" w:eastAsiaTheme="minorEastAsia" w:hAnsi="Simplified Arabic"/>
          <w:i/>
          <w:sz w:val="28"/>
          <w:szCs w:val="28"/>
          <w:rtl/>
          <w:lang w:bidi="ar-IQ"/>
        </w:rPr>
        <w:t>ماذا يحدث لو كان يوجد ذلك ؟</w:t>
      </w:r>
    </w:p>
    <w:p w:rsidR="00C67251" w:rsidRDefault="00C67251" w:rsidP="00C67251">
      <w:pPr>
        <w:jc w:val="lowKashida"/>
        <w:rPr>
          <w:rFonts w:ascii="Simplified Arabic" w:eastAsiaTheme="minorEastAsia" w:hAnsi="Simplified Arabic"/>
          <w:iCs/>
          <w:sz w:val="28"/>
          <w:szCs w:val="28"/>
          <w:rtl/>
          <w:lang w:bidi="ar-IQ"/>
        </w:rPr>
      </w:pPr>
      <w:r>
        <w:rPr>
          <w:rFonts w:ascii="Simplified Arabic" w:eastAsiaTheme="minorEastAsia" w:hAnsi="Simplified Arabic"/>
          <w:i/>
          <w:sz w:val="28"/>
          <w:szCs w:val="28"/>
          <w:rtl/>
          <w:lang w:bidi="ar-IQ"/>
        </w:rPr>
        <w:t xml:space="preserve"> نفرض يوجد مثلث قائم الزاوية ومتساوي الاضلاع في انٍ واحد .</w:t>
      </w:r>
    </w:p>
    <w:p w:rsidR="00C67251" w:rsidRDefault="00C67251" w:rsidP="00C67251">
      <w:pPr>
        <w:jc w:val="lowKashida"/>
        <w:rPr>
          <w:rFonts w:ascii="Simplified Arabic" w:eastAsiaTheme="minorEastAsia" w:hAnsi="Simplified Arabic"/>
          <w:iCs/>
          <w:sz w:val="28"/>
          <w:szCs w:val="28"/>
          <w:lang w:bidi="ar-IQ"/>
        </w:rPr>
      </w:pP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i/>
          <w:sz w:val="28"/>
          <w:szCs w:val="28"/>
          <w:rtl/>
          <w:lang w:bidi="ar-IQ"/>
        </w:rPr>
        <w:t>المثلث قائم الزاوية .</w:t>
      </w:r>
      <w:r>
        <w:rPr>
          <w:rFonts w:ascii="Simplified Arabic" w:eastAsiaTheme="minorEastAsia" w:hAnsi="Simplified Arabic"/>
          <w:i/>
          <w:sz w:val="28"/>
          <w:szCs w:val="28"/>
          <w:rtl/>
          <w:lang w:bidi="ar-IQ"/>
        </w:rPr>
        <w:tab/>
      </w:r>
      <w:r>
        <w:rPr>
          <w:rFonts w:ascii="Simplified Arabic" w:eastAsiaTheme="minorEastAsia" w:hAnsi="Simplified Arabic"/>
          <w:i/>
          <w:sz w:val="28"/>
          <w:szCs w:val="28"/>
          <w:rtl/>
          <w:lang w:bidi="ar-IQ"/>
        </w:rPr>
        <w:tab/>
      </w:r>
      <w:r>
        <w:rPr>
          <w:rFonts w:ascii="Simplified Arabic" w:eastAsiaTheme="minorEastAsia" w:hAnsi="Simplified Arabic"/>
          <w:i/>
          <w:sz w:val="28"/>
          <w:szCs w:val="28"/>
          <w:rtl/>
          <w:lang w:bidi="ar-IQ"/>
        </w:rPr>
        <w:tab/>
      </w: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i/>
          <w:sz w:val="28"/>
          <w:szCs w:val="28"/>
          <w:rtl/>
          <w:lang w:bidi="ar-IQ"/>
        </w:rPr>
        <w:t>احدى زواياه قياسها</w:t>
      </w:r>
      <m:oMath>
        <m:r>
          <m:rPr>
            <m:sty m:val="p"/>
          </m:rPr>
          <w:rPr>
            <w:rFonts w:ascii="Cambria Math" w:eastAsiaTheme="minorEastAsia" w:hAnsi="Cambria Math"/>
            <w:sz w:val="28"/>
            <w:szCs w:val="28"/>
            <w:rtl/>
            <w:lang w:bidi="ar-IQ"/>
          </w:rPr>
          <m:t>°</m:t>
        </m:r>
        <m:r>
          <m:rPr>
            <m:sty m:val="p"/>
          </m:rPr>
          <w:rPr>
            <w:rFonts w:ascii="Cambria Math" w:eastAsiaTheme="minorEastAsia" w:hAnsi="Cambria Math"/>
            <w:sz w:val="28"/>
            <w:szCs w:val="28"/>
            <w:lang w:bidi="ar-IQ"/>
          </w:rPr>
          <m:t>90</m:t>
        </m:r>
      </m:oMath>
    </w:p>
    <w:p w:rsidR="00C67251" w:rsidRDefault="00C67251" w:rsidP="00C67251">
      <w:pPr>
        <w:jc w:val="mediumKashida"/>
        <w:rPr>
          <w:rFonts w:ascii="Simplified Arabic" w:eastAsiaTheme="minorEastAsia" w:hAnsi="Simplified Arabic"/>
          <w:i/>
          <w:iCs/>
          <w:sz w:val="28"/>
          <w:szCs w:val="28"/>
          <w:rtl/>
          <w:lang w:bidi="ar-IQ"/>
        </w:rPr>
      </w:pP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i/>
          <w:sz w:val="28"/>
          <w:szCs w:val="28"/>
          <w:rtl/>
          <w:lang w:bidi="ar-IQ"/>
        </w:rPr>
        <w:t>المثلث متساوي الاضلاع</w:t>
      </w:r>
      <w:r>
        <w:rPr>
          <w:rFonts w:ascii="Simplified Arabic" w:eastAsiaTheme="minorEastAsia" w:hAnsi="Simplified Arabic"/>
          <w:iCs/>
          <w:sz w:val="28"/>
          <w:szCs w:val="28"/>
          <w:rtl/>
          <w:lang w:bidi="ar-IQ"/>
        </w:rPr>
        <w:t xml:space="preserve"> .</w:t>
      </w:r>
      <w:r>
        <w:rPr>
          <w:rFonts w:ascii="Simplified Arabic" w:eastAsiaTheme="minorEastAsia" w:hAnsi="Simplified Arabic"/>
          <w:iCs/>
          <w:sz w:val="28"/>
          <w:szCs w:val="28"/>
          <w:rtl/>
          <w:lang w:bidi="ar-IQ"/>
        </w:rPr>
        <w:tab/>
      </w:r>
      <w:r>
        <w:rPr>
          <w:rFonts w:ascii="Simplified Arabic" w:eastAsiaTheme="minorEastAsia" w:hAnsi="Simplified Arabic"/>
          <w:iCs/>
          <w:sz w:val="28"/>
          <w:szCs w:val="28"/>
          <w:rtl/>
          <w:lang w:bidi="ar-IQ"/>
        </w:rPr>
        <w:tab/>
      </w: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i/>
          <w:sz w:val="28"/>
          <w:szCs w:val="28"/>
          <w:rtl/>
          <w:lang w:bidi="ar-IQ"/>
        </w:rPr>
        <w:t xml:space="preserve"> جميع زواياه متساوية .</w:t>
      </w:r>
    </w:p>
    <w:p w:rsidR="00C67251" w:rsidRDefault="00C67251" w:rsidP="00C67251">
      <w:pPr>
        <w:jc w:val="mediumKashida"/>
        <w:rPr>
          <w:rFonts w:ascii="Simplified Arabic" w:eastAsiaTheme="minorEastAsia" w:hAnsi="Simplified Arabic"/>
          <w:i/>
          <w:iCs/>
          <w:sz w:val="28"/>
          <w:szCs w:val="28"/>
          <w:rtl/>
          <w:lang w:bidi="ar-IQ"/>
        </w:rPr>
      </w:pP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iCs/>
          <w:sz w:val="28"/>
          <w:szCs w:val="28"/>
          <w:rtl/>
          <w:lang w:bidi="ar-IQ"/>
        </w:rPr>
        <w:t xml:space="preserve"> مجموع زوايا اي مثلث </w:t>
      </w:r>
      <m:oMath>
        <m:r>
          <m:rPr>
            <m:sty m:val="p"/>
          </m:rPr>
          <w:rPr>
            <w:rFonts w:ascii="Cambria Math" w:eastAsiaTheme="minorEastAsia" w:hAnsi="Cambria Math"/>
            <w:sz w:val="28"/>
            <w:szCs w:val="28"/>
            <w:rtl/>
            <w:lang w:bidi="ar-IQ"/>
          </w:rPr>
          <m:t>°</m:t>
        </m:r>
        <m:r>
          <w:rPr>
            <w:rFonts w:ascii="Cambria Math" w:eastAsiaTheme="minorEastAsia" w:hAnsi="Cambria Math"/>
            <w:sz w:val="28"/>
            <w:szCs w:val="28"/>
            <w:lang w:bidi="ar-IQ"/>
          </w:rPr>
          <m:t>180</m:t>
        </m:r>
      </m:oMath>
      <w:r>
        <w:rPr>
          <w:rFonts w:ascii="Simplified Arabic" w:eastAsiaTheme="minorEastAsia" w:hAnsi="Simplified Arabic"/>
          <w:iCs/>
          <w:sz w:val="28"/>
          <w:szCs w:val="28"/>
          <w:rtl/>
          <w:lang w:bidi="ar-IQ"/>
        </w:rPr>
        <w:t xml:space="preserve">  </w:t>
      </w:r>
      <w:r>
        <w:rPr>
          <w:rFonts w:ascii="Simplified Arabic" w:eastAsiaTheme="minorEastAsia" w:hAnsi="Simplified Arabic"/>
          <w:iCs/>
          <w:sz w:val="28"/>
          <w:szCs w:val="28"/>
          <w:rtl/>
          <w:lang w:bidi="ar-IQ"/>
        </w:rPr>
        <w:tab/>
      </w: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i/>
          <w:sz w:val="28"/>
          <w:szCs w:val="28"/>
          <w:rtl/>
          <w:lang w:bidi="ar-IQ"/>
        </w:rPr>
        <w:t xml:space="preserve">قياس كل زاوية من زواياه </w:t>
      </w:r>
      <m:oMath>
        <m:r>
          <m:rPr>
            <m:sty m:val="p"/>
          </m:rPr>
          <w:rPr>
            <w:rFonts w:ascii="Cambria Math" w:eastAsiaTheme="minorEastAsia" w:hAnsi="Cambria Math"/>
            <w:sz w:val="28"/>
            <w:szCs w:val="28"/>
            <w:rtl/>
            <w:lang w:bidi="ar-IQ"/>
          </w:rPr>
          <m:t>°</m:t>
        </m:r>
        <m:r>
          <m:rPr>
            <m:sty m:val="p"/>
          </m:rPr>
          <w:rPr>
            <w:rFonts w:ascii="Cambria Math" w:eastAsiaTheme="minorEastAsia" w:hAnsi="Cambria Math"/>
            <w:sz w:val="28"/>
            <w:szCs w:val="28"/>
            <w:lang w:bidi="ar-IQ"/>
          </w:rPr>
          <m:t>60</m:t>
        </m:r>
      </m:oMath>
    </w:p>
    <w:p w:rsidR="00C67251" w:rsidRDefault="00C67251" w:rsidP="00C67251">
      <w:pPr>
        <w:jc w:val="mediumKashida"/>
        <w:rPr>
          <w:rFonts w:ascii="Simplified Arabic" w:eastAsiaTheme="minorEastAsia" w:hAnsi="Simplified Arabic"/>
          <w:i/>
          <w:sz w:val="28"/>
          <w:szCs w:val="28"/>
          <w:rtl/>
          <w:lang w:bidi="ar-IQ"/>
        </w:rPr>
      </w:pPr>
      <w:r>
        <w:rPr>
          <w:rFonts w:ascii="Simplified Arabic" w:eastAsiaTheme="minorEastAsia" w:hAnsi="Simplified Arabic"/>
          <w:i/>
          <w:iCs/>
          <w:sz w:val="28"/>
          <w:szCs w:val="28"/>
          <w:rtl/>
          <w:lang w:bidi="ar-IQ"/>
        </w:rPr>
        <w:t>هل هذا معقول ؟</w:t>
      </w:r>
      <m:oMath>
        <m:r>
          <m:rPr>
            <m:sty m:val="p"/>
          </m:rPr>
          <w:rPr>
            <w:rFonts w:ascii="Cambria Math" w:eastAsiaTheme="minorEastAsia" w:hAnsi="Cambria Math"/>
            <w:sz w:val="28"/>
            <w:szCs w:val="28"/>
            <w:rtl/>
            <w:lang w:bidi="ar-IQ"/>
          </w:rPr>
          <m:t>!</m:t>
        </m:r>
      </m:oMath>
      <w:r>
        <w:rPr>
          <w:rFonts w:ascii="Simplified Arabic" w:eastAsiaTheme="minorEastAsia" w:hAnsi="Simplified Arabic"/>
          <w:i/>
          <w:iCs/>
          <w:sz w:val="28"/>
          <w:szCs w:val="28"/>
          <w:rtl/>
          <w:lang w:bidi="ar-IQ"/>
        </w:rPr>
        <w:t xml:space="preserve"> (احدى زواياه </w:t>
      </w:r>
      <m:oMath>
        <m:r>
          <m:rPr>
            <m:sty m:val="p"/>
          </m:rPr>
          <w:rPr>
            <w:rFonts w:ascii="Cambria Math" w:eastAsiaTheme="minorEastAsia" w:hAnsi="Cambria Math"/>
            <w:sz w:val="28"/>
            <w:szCs w:val="28"/>
            <w:rtl/>
            <w:lang w:bidi="ar-IQ"/>
          </w:rPr>
          <m:t>°</m:t>
        </m:r>
        <m:r>
          <m:rPr>
            <m:sty m:val="p"/>
          </m:rPr>
          <w:rPr>
            <w:rFonts w:ascii="Cambria Math" w:eastAsiaTheme="minorEastAsia" w:hAnsi="Cambria Math"/>
            <w:sz w:val="28"/>
            <w:szCs w:val="28"/>
            <w:lang w:bidi="ar-IQ"/>
          </w:rPr>
          <m:t xml:space="preserve">90 </m:t>
        </m:r>
        <m:r>
          <w:rPr>
            <w:rFonts w:ascii="Cambria Math" w:eastAsiaTheme="minorEastAsia" w:hAnsi="Cambria Math"/>
            <w:sz w:val="28"/>
            <w:szCs w:val="28"/>
            <w:rtl/>
            <w:lang w:bidi="ar-IQ"/>
          </w:rPr>
          <m:t>و</m:t>
        </m:r>
        <m:r>
          <m:rPr>
            <m:sty m:val="p"/>
          </m:rPr>
          <w:rPr>
            <w:rFonts w:ascii="Cambria Math" w:eastAsiaTheme="minorEastAsia" w:hAnsi="Cambria Math"/>
            <w:sz w:val="28"/>
            <w:szCs w:val="28"/>
            <w:lang w:bidi="ar-IQ"/>
          </w:rPr>
          <m:t xml:space="preserve"> °60</m:t>
        </m:r>
      </m:oMath>
      <w:r>
        <w:rPr>
          <w:rFonts w:ascii="Simplified Arabic" w:eastAsiaTheme="minorEastAsia" w:hAnsi="Simplified Arabic"/>
          <w:i/>
          <w:iCs/>
          <w:sz w:val="28"/>
          <w:szCs w:val="28"/>
          <w:rtl/>
          <w:lang w:bidi="ar-IQ"/>
        </w:rPr>
        <w:t xml:space="preserve"> في انٍ واحد )   </w:t>
      </w: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i/>
          <w:sz w:val="28"/>
          <w:szCs w:val="28"/>
          <w:rtl/>
          <w:lang w:bidi="ar-IQ"/>
        </w:rPr>
        <w:t xml:space="preserve"> هذا تناقض </w:t>
      </w:r>
    </w:p>
    <w:p w:rsidR="00C67251" w:rsidRDefault="00C67251" w:rsidP="00C67251">
      <w:pPr>
        <w:jc w:val="mediumKashida"/>
        <w:rPr>
          <w:rFonts w:ascii="Simplified Arabic" w:eastAsiaTheme="minorEastAsia" w:hAnsi="Simplified Arabic"/>
          <w:i/>
          <w:iCs/>
          <w:sz w:val="28"/>
          <w:szCs w:val="28"/>
          <w:rtl/>
          <w:lang w:bidi="ar-IQ"/>
        </w:rPr>
      </w:pPr>
      <w:r>
        <w:rPr>
          <w:rFonts w:ascii="Simplified Arabic" w:eastAsiaTheme="minorEastAsia" w:hAnsi="Simplified Arabic"/>
          <w:i/>
          <w:sz w:val="28"/>
          <w:szCs w:val="28"/>
          <w:rtl/>
          <w:lang w:bidi="ar-IQ"/>
        </w:rPr>
        <w:lastRenderedPageBreak/>
        <w:t>فأن افتراضنا في البداية خاطىء ولا يوجد مثلث قائم الزاوية ومتساوي الاضلاع في انٍ واحد .</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(الطريقة الثانية)</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نفرض العكس يوجد مثلث قائم الزاوية ومتساوي الاضلاع</w:t>
      </w:r>
    </w:p>
    <w:p w:rsidR="00C67251" w:rsidRDefault="00C67251" w:rsidP="00C67251">
      <w:pPr>
        <w:jc w:val="mediumKashida"/>
        <w:rPr>
          <w:rFonts w:ascii="Simplified Arabic" w:eastAsiaTheme="minorEastAsia" w:hAnsi="Simplified Arabic"/>
          <w:sz w:val="28"/>
          <w:szCs w:val="28"/>
          <w:rtl/>
          <w:lang w:bidi="ar-IQ"/>
        </w:rPr>
      </w:pP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sz w:val="28"/>
          <w:szCs w:val="28"/>
          <w:rtl/>
          <w:lang w:bidi="ar-IQ"/>
        </w:rPr>
        <w:t xml:space="preserve"> المثلث متساوي الاضلاع, ليكن طول كل ضلع فيه هو </w:t>
      </w:r>
      <w:r>
        <w:rPr>
          <w:rFonts w:ascii="Simplified Arabic" w:eastAsiaTheme="minorEastAsia" w:hAnsi="Simplified Arabic"/>
          <w:sz w:val="28"/>
          <w:szCs w:val="28"/>
          <w:lang w:bidi="ar-IQ"/>
        </w:rPr>
        <w:t>X</w:t>
      </w:r>
    </w:p>
    <w:p w:rsidR="00C67251" w:rsidRDefault="00C67251" w:rsidP="00C67251">
      <w:pPr>
        <w:jc w:val="mediumKashida"/>
        <w:rPr>
          <w:rFonts w:ascii="Simplified Arabic" w:eastAsiaTheme="minorEastAsia" w:hAnsi="Simplified Arabic"/>
          <w:sz w:val="28"/>
          <w:szCs w:val="28"/>
          <w:lang w:bidi="ar-IQ"/>
        </w:rPr>
      </w:pP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sz w:val="28"/>
          <w:szCs w:val="28"/>
          <w:rtl/>
          <w:lang w:bidi="ar-IQ"/>
        </w:rPr>
        <w:t xml:space="preserve"> المثلث قائم الزاوية فإنه تنطبق عليه مبرهنة فيثاغورس, وعليه فإن :</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lang w:bidi="ar-IQ"/>
        </w:rPr>
        <w:t>X</w:t>
      </w:r>
      <w:r>
        <w:rPr>
          <w:rFonts w:ascii="Simplified Arabic" w:eastAsiaTheme="minorEastAsia" w:hAnsi="Simplified Arabic"/>
          <w:sz w:val="28"/>
          <w:szCs w:val="28"/>
          <w:vertAlign w:val="superscript"/>
          <w:lang w:bidi="ar-IQ"/>
        </w:rPr>
        <w:t xml:space="preserve">2  </w:t>
      </w:r>
      <w:r>
        <w:rPr>
          <w:rFonts w:ascii="Simplified Arabic" w:eastAsiaTheme="minorEastAsia" w:hAnsi="Simplified Arabic"/>
          <w:sz w:val="28"/>
          <w:szCs w:val="28"/>
          <w:lang w:bidi="ar-IQ"/>
        </w:rPr>
        <w:t>+ X</w:t>
      </w:r>
      <w:r>
        <w:rPr>
          <w:rFonts w:ascii="Simplified Arabic" w:eastAsiaTheme="minorEastAsia" w:hAnsi="Simplified Arabic"/>
          <w:sz w:val="28"/>
          <w:szCs w:val="28"/>
          <w:vertAlign w:val="superscript"/>
          <w:lang w:bidi="ar-IQ"/>
        </w:rPr>
        <w:t xml:space="preserve">2 </w:t>
      </w:r>
      <w:r>
        <w:rPr>
          <w:rFonts w:ascii="Simplified Arabic" w:eastAsiaTheme="minorEastAsia" w:hAnsi="Simplified Arabic"/>
          <w:sz w:val="28"/>
          <w:szCs w:val="28"/>
          <w:lang w:bidi="ar-IQ"/>
        </w:rPr>
        <w:t>= X</w:t>
      </w:r>
      <w:r>
        <w:rPr>
          <w:rFonts w:ascii="Simplified Arabic" w:eastAsiaTheme="minorEastAsia" w:hAnsi="Simplified Arabic"/>
          <w:sz w:val="28"/>
          <w:szCs w:val="28"/>
          <w:vertAlign w:val="superscript"/>
          <w:lang w:bidi="ar-IQ"/>
        </w:rPr>
        <w:t>2</w:t>
      </w:r>
      <w:r>
        <w:rPr>
          <w:rFonts w:ascii="Simplified Arabic" w:eastAsiaTheme="minorEastAsia" w:hAnsi="Simplified Arabic"/>
          <w:sz w:val="28"/>
          <w:szCs w:val="28"/>
          <w:lang w:bidi="ar-IQ"/>
        </w:rPr>
        <w:t xml:space="preserve">    </w:t>
      </w:r>
      <m:oMath>
        <m:r>
          <w:rPr>
            <w:rFonts w:ascii="Cambria Math" w:eastAsiaTheme="minorEastAsia" w:hAnsi="Cambria Math" w:cs="Cambria Math" w:hint="cs"/>
            <w:sz w:val="28"/>
            <w:szCs w:val="28"/>
            <w:rtl/>
            <w:lang w:bidi="ar-IQ"/>
          </w:rPr>
          <m:t>⇒</m:t>
        </m:r>
        <m:r>
          <w:rPr>
            <w:rFonts w:ascii="Cambria Math" w:eastAsiaTheme="minorEastAsia" w:hAnsi="Cambria Math"/>
            <w:sz w:val="28"/>
            <w:szCs w:val="28"/>
            <w:lang w:bidi="ar-IQ"/>
          </w:rPr>
          <m:t xml:space="preserve"> </m:t>
        </m:r>
      </m:oMath>
      <w:r>
        <w:rPr>
          <w:rFonts w:ascii="Simplified Arabic" w:eastAsiaTheme="minorEastAsia" w:hAnsi="Simplified Arabic"/>
          <w:sz w:val="28"/>
          <w:szCs w:val="28"/>
          <w:vertAlign w:val="superscript"/>
          <w:lang w:bidi="ar-IQ"/>
        </w:rPr>
        <w:t xml:space="preserve">         </w:t>
      </w:r>
      <w:r>
        <w:rPr>
          <w:rFonts w:ascii="Simplified Arabic" w:eastAsiaTheme="minorEastAsia" w:hAnsi="Simplified Arabic"/>
          <w:sz w:val="28"/>
          <w:szCs w:val="28"/>
          <w:lang w:bidi="ar-IQ"/>
        </w:rPr>
        <w:t>2X</w:t>
      </w:r>
      <w:r>
        <w:rPr>
          <w:rFonts w:ascii="Simplified Arabic" w:eastAsiaTheme="minorEastAsia" w:hAnsi="Simplified Arabic"/>
          <w:sz w:val="28"/>
          <w:szCs w:val="28"/>
          <w:vertAlign w:val="superscript"/>
          <w:lang w:bidi="ar-IQ"/>
        </w:rPr>
        <w:t>2</w:t>
      </w:r>
      <w:r>
        <w:rPr>
          <w:rFonts w:ascii="Simplified Arabic" w:eastAsiaTheme="minorEastAsia" w:hAnsi="Simplified Arabic"/>
          <w:sz w:val="28"/>
          <w:szCs w:val="28"/>
          <w:lang w:bidi="ar-IQ"/>
        </w:rPr>
        <w:t xml:space="preserve"> =X</w:t>
      </w:r>
      <w:r>
        <w:rPr>
          <w:rFonts w:ascii="Simplified Arabic" w:eastAsiaTheme="minorEastAsia" w:hAnsi="Simplified Arabic"/>
          <w:sz w:val="28"/>
          <w:szCs w:val="28"/>
          <w:vertAlign w:val="superscript"/>
          <w:lang w:bidi="ar-IQ"/>
        </w:rPr>
        <w:t xml:space="preserve">2 </w:t>
      </w:r>
      <w:r>
        <w:rPr>
          <w:rFonts w:ascii="Simplified Arabic" w:eastAsiaTheme="minorEastAsia" w:hAnsi="Simplified Arabic"/>
          <w:sz w:val="28"/>
          <w:szCs w:val="28"/>
          <w:lang w:bidi="ar-IQ"/>
        </w:rPr>
        <w:t xml:space="preserve">     </w:t>
      </w:r>
      <m:oMath>
        <m:r>
          <w:rPr>
            <w:rFonts w:ascii="Cambria Math" w:eastAsiaTheme="minorEastAsia" w:hAnsi="Cambria Math" w:cs="Cambria Math" w:hint="cs"/>
            <w:sz w:val="28"/>
            <w:szCs w:val="28"/>
            <w:rtl/>
            <w:lang w:bidi="ar-IQ"/>
          </w:rPr>
          <m:t>⇒</m:t>
        </m:r>
        <m:r>
          <w:rPr>
            <w:rFonts w:ascii="Cambria Math" w:eastAsiaTheme="minorEastAsia" w:hAnsi="Cambria Math"/>
            <w:sz w:val="28"/>
            <w:szCs w:val="28"/>
            <w:lang w:bidi="ar-IQ"/>
          </w:rPr>
          <m:t xml:space="preserve"> </m:t>
        </m:r>
      </m:oMath>
      <w:r>
        <w:rPr>
          <w:rFonts w:ascii="Simplified Arabic" w:eastAsiaTheme="minorEastAsia" w:hAnsi="Simplified Arabic"/>
          <w:sz w:val="28"/>
          <w:szCs w:val="28"/>
          <w:lang w:bidi="ar-IQ"/>
        </w:rPr>
        <w:t xml:space="preserve">      2</w:t>
      </w:r>
      <m:oMath>
        <m:r>
          <m:rPr>
            <m:sty m:val="p"/>
          </m:rPr>
          <w:rPr>
            <w:rFonts w:ascii="Cambria Math" w:eastAsiaTheme="minorEastAsia" w:hAnsi="Cambria Math" w:cs="Times New Roman"/>
            <w:sz w:val="28"/>
            <w:szCs w:val="28"/>
            <w:rtl/>
            <w:lang w:bidi="ar-IQ"/>
          </w:rPr>
          <m:t>≠</m:t>
        </m:r>
      </m:oMath>
      <w:r>
        <w:rPr>
          <w:rFonts w:ascii="Simplified Arabic" w:eastAsiaTheme="minorEastAsia" w:hAnsi="Simplified Arabic"/>
          <w:sz w:val="28"/>
          <w:szCs w:val="28"/>
          <w:lang w:bidi="ar-IQ"/>
        </w:rPr>
        <w:t>1</w:t>
      </w:r>
    </w:p>
    <w:p w:rsidR="00C67251" w:rsidRDefault="00C67251" w:rsidP="00C67251">
      <w:pPr>
        <w:jc w:val="mediumKashida"/>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هل هذا معقول ؟</w:t>
      </w:r>
      <m:oMath>
        <m:r>
          <m:rPr>
            <m:sty m:val="p"/>
          </m:rPr>
          <w:rPr>
            <w:rFonts w:ascii="Cambria Math" w:eastAsiaTheme="minorEastAsia" w:hAnsi="Cambria Math"/>
            <w:sz w:val="28"/>
            <w:szCs w:val="28"/>
            <w:rtl/>
            <w:lang w:bidi="ar-IQ"/>
          </w:rPr>
          <m:t>!</m:t>
        </m:r>
      </m:oMath>
      <w:r>
        <w:rPr>
          <w:rFonts w:ascii="Simplified Arabic" w:eastAsiaTheme="minorEastAsia" w:hAnsi="Simplified Arabic"/>
          <w:sz w:val="28"/>
          <w:szCs w:val="28"/>
          <w:rtl/>
          <w:lang w:bidi="ar-IQ"/>
        </w:rPr>
        <w:t xml:space="preserve"> هنا تناقض </w:t>
      </w:r>
    </w:p>
    <w:p w:rsidR="00C67251" w:rsidRDefault="00C67251" w:rsidP="00C67251">
      <w:pPr>
        <w:rPr>
          <w:rFonts w:ascii="Simplified Arabic" w:hAnsi="Simplified Arabic"/>
          <w:sz w:val="28"/>
          <w:szCs w:val="28"/>
          <w:rtl/>
          <w:lang w:bidi="ar-IQ"/>
        </w:rPr>
      </w:pPr>
      <w:r>
        <w:rPr>
          <w:rFonts w:ascii="Simplified Arabic" w:eastAsiaTheme="minorEastAsia" w:hAnsi="Simplified Arabic"/>
          <w:sz w:val="28"/>
          <w:szCs w:val="28"/>
          <w:rtl/>
          <w:lang w:bidi="ar-IQ"/>
        </w:rPr>
        <w:t>وعليه فان افتراضنا خاطىء ولا يوجد مثلث قائم الزاويه ومتساوي الاضلاع في انٍ واحد</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وتعتمد طبيعة البرهان الرياضي على :</w:t>
      </w:r>
    </w:p>
    <w:p w:rsidR="00C67251" w:rsidRDefault="00C67251" w:rsidP="00C67251">
      <w:pPr>
        <w:rPr>
          <w:rFonts w:ascii="Simplified Arabic" w:hAnsi="Simplified Arabic"/>
          <w:sz w:val="28"/>
          <w:szCs w:val="28"/>
          <w:rtl/>
          <w:lang w:bidi="ar-IQ"/>
        </w:rPr>
      </w:pPr>
      <w:r>
        <w:rPr>
          <w:rFonts w:ascii="Simplified Arabic" w:hAnsi="Simplified Arabic"/>
          <w:sz w:val="28"/>
          <w:szCs w:val="28"/>
          <w:lang w:bidi="ar-IQ"/>
        </w:rPr>
        <w:t>-1</w:t>
      </w:r>
      <w:r>
        <w:rPr>
          <w:rFonts w:ascii="Simplified Arabic" w:hAnsi="Simplified Arabic"/>
          <w:sz w:val="28"/>
          <w:szCs w:val="28"/>
          <w:rtl/>
          <w:lang w:bidi="ar-IQ"/>
        </w:rPr>
        <w:t xml:space="preserve"> النظام الرياضي الذي ينتمي اليه العبارة المراد برهانها</w:t>
      </w:r>
    </w:p>
    <w:p w:rsidR="00C67251" w:rsidRDefault="00C67251" w:rsidP="00C67251">
      <w:pPr>
        <w:rPr>
          <w:rFonts w:ascii="Simplified Arabic" w:hAnsi="Simplified Arabic"/>
          <w:sz w:val="28"/>
          <w:szCs w:val="28"/>
          <w:rtl/>
          <w:lang w:bidi="ar-IQ"/>
        </w:rPr>
      </w:pPr>
      <w:r>
        <w:rPr>
          <w:rFonts w:ascii="Simplified Arabic" w:hAnsi="Simplified Arabic"/>
          <w:sz w:val="28"/>
          <w:szCs w:val="28"/>
          <w:lang w:bidi="ar-IQ"/>
        </w:rPr>
        <w:t>-2</w:t>
      </w:r>
      <w:r>
        <w:rPr>
          <w:rFonts w:ascii="Simplified Arabic" w:hAnsi="Simplified Arabic"/>
          <w:sz w:val="28"/>
          <w:szCs w:val="28"/>
          <w:rtl/>
          <w:lang w:bidi="ar-IQ"/>
        </w:rPr>
        <w:t xml:space="preserve">الاسترتيجية المتبعة في البرهان التي تعتمد على احد صور الاستدلال الصحيحية منطقيا </w:t>
      </w:r>
    </w:p>
    <w:p w:rsidR="00C67251" w:rsidRDefault="00C67251" w:rsidP="00C67251">
      <w:pPr>
        <w:rPr>
          <w:rFonts w:ascii="Simplified Arabic" w:hAnsi="Simplified Arabic"/>
          <w:b/>
          <w:bCs/>
          <w:sz w:val="28"/>
          <w:szCs w:val="28"/>
          <w:rtl/>
          <w:lang w:bidi="ar-IQ"/>
        </w:rPr>
      </w:pPr>
      <w:r>
        <w:rPr>
          <w:rFonts w:ascii="Simplified Arabic" w:hAnsi="Simplified Arabic"/>
          <w:b/>
          <w:bCs/>
          <w:sz w:val="28"/>
          <w:szCs w:val="28"/>
          <w:rtl/>
          <w:lang w:bidi="ar-IQ"/>
        </w:rPr>
        <w:t>اساليب البرهان الرياضي</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اولا- البرهان المباشر (</w:t>
      </w:r>
      <w:r>
        <w:rPr>
          <w:rFonts w:ascii="Simplified Arabic" w:hAnsi="Simplified Arabic"/>
          <w:sz w:val="28"/>
          <w:szCs w:val="28"/>
          <w:lang w:bidi="ar-IQ"/>
        </w:rPr>
        <w:t>direct proof</w:t>
      </w:r>
      <w:r>
        <w:rPr>
          <w:rFonts w:ascii="Simplified Arabic" w:hAnsi="Simplified Arabic"/>
          <w:sz w:val="28"/>
          <w:szCs w:val="28"/>
          <w:rtl/>
          <w:lang w:bidi="ar-IQ"/>
        </w:rPr>
        <w:t>)</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ثانيا :-البرهان بالتناقض (</w:t>
      </w:r>
      <w:r>
        <w:rPr>
          <w:rFonts w:ascii="Simplified Arabic" w:hAnsi="Simplified Arabic"/>
          <w:sz w:val="28"/>
          <w:szCs w:val="28"/>
          <w:lang w:bidi="ar-IQ"/>
        </w:rPr>
        <w:t>proof by contradiction</w:t>
      </w:r>
      <w:r>
        <w:rPr>
          <w:rFonts w:ascii="Simplified Arabic" w:hAnsi="Simplified Arabic"/>
          <w:sz w:val="28"/>
          <w:szCs w:val="28"/>
          <w:rtl/>
          <w:lang w:bidi="ar-IQ"/>
        </w:rPr>
        <w:t>)</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ثالثا: البرهان بالمثال المضاد (</w:t>
      </w:r>
      <w:r>
        <w:rPr>
          <w:rFonts w:ascii="Simplified Arabic" w:hAnsi="Simplified Arabic"/>
          <w:sz w:val="28"/>
          <w:szCs w:val="28"/>
          <w:lang w:bidi="ar-IQ"/>
        </w:rPr>
        <w:t>proof by counter example</w:t>
      </w:r>
      <w:r>
        <w:rPr>
          <w:rFonts w:ascii="Simplified Arabic" w:hAnsi="Simplified Arabic"/>
          <w:sz w:val="28"/>
          <w:szCs w:val="28"/>
          <w:rtl/>
          <w:lang w:bidi="ar-IQ"/>
        </w:rPr>
        <w:t>)</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رابعا : البرهان بالاستقراء الرياضي (</w:t>
      </w:r>
      <w:r>
        <w:rPr>
          <w:rFonts w:ascii="Simplified Arabic" w:hAnsi="Simplified Arabic"/>
          <w:sz w:val="28"/>
          <w:szCs w:val="28"/>
          <w:lang w:bidi="ar-IQ"/>
        </w:rPr>
        <w:t xml:space="preserve">proof by mathematical induction </w:t>
      </w:r>
      <w:r>
        <w:rPr>
          <w:rFonts w:ascii="Simplified Arabic" w:hAnsi="Simplified Arabic"/>
          <w:sz w:val="28"/>
          <w:szCs w:val="28"/>
          <w:rtl/>
          <w:lang w:bidi="ar-IQ"/>
        </w:rPr>
        <w:t>)</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اساليب البرهان الرياضي واسترتيجيات كل منها مع التطبيقات:</w:t>
      </w:r>
    </w:p>
    <w:p w:rsidR="00C67251" w:rsidRDefault="00C67251" w:rsidP="00C67251">
      <w:pPr>
        <w:rPr>
          <w:rFonts w:ascii="Simplified Arabic" w:hAnsi="Simplified Arabic"/>
          <w:sz w:val="28"/>
          <w:szCs w:val="28"/>
          <w:rtl/>
          <w:lang w:bidi="ar-IQ"/>
        </w:rPr>
      </w:pPr>
      <w:r>
        <w:rPr>
          <w:rFonts w:ascii="Simplified Arabic" w:hAnsi="Simplified Arabic"/>
          <w:b/>
          <w:bCs/>
          <w:sz w:val="28"/>
          <w:szCs w:val="28"/>
          <w:rtl/>
          <w:lang w:bidi="ar-IQ"/>
        </w:rPr>
        <w:t>البرهان المباشر</w:t>
      </w:r>
      <w:r>
        <w:rPr>
          <w:rFonts w:ascii="Simplified Arabic" w:hAnsi="Simplified Arabic"/>
          <w:sz w:val="28"/>
          <w:szCs w:val="28"/>
          <w:rtl/>
          <w:lang w:bidi="ar-IQ"/>
        </w:rPr>
        <w:t>:</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واستراتيجية : البدء بالمعطيات ( المفروض) وصولا الى المطلوب ( المطلوب اثباته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مثال :اثبت ان :ناتج جمع عددين فرددين هو عدد زوجي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البرهان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lastRenderedPageBreak/>
        <w:t xml:space="preserve">ليكن كل من </w:t>
      </w:r>
      <w:r>
        <w:rPr>
          <w:rFonts w:ascii="Simplified Arabic" w:hAnsi="Simplified Arabic"/>
          <w:sz w:val="28"/>
          <w:szCs w:val="28"/>
          <w:lang w:bidi="ar-IQ"/>
        </w:rPr>
        <w:t>2</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oMath>
      <w:r>
        <w:rPr>
          <w:rFonts w:ascii="Simplified Arabic" w:hAnsi="Simplified Arabic"/>
          <w:sz w:val="28"/>
          <w:szCs w:val="28"/>
          <w:lang w:bidi="ar-IQ"/>
        </w:rPr>
        <w:t>+1,2</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1</m:t>
            </m:r>
          </m:sub>
        </m:sSub>
      </m:oMath>
      <w:r>
        <w:rPr>
          <w:rFonts w:ascii="Simplified Arabic" w:hAnsi="Simplified Arabic"/>
          <w:sz w:val="28"/>
          <w:szCs w:val="28"/>
          <w:lang w:bidi="ar-IQ"/>
        </w:rPr>
        <w:t>+1</w:t>
      </w:r>
      <w:r>
        <w:rPr>
          <w:rFonts w:ascii="Simplified Arabic" w:hAnsi="Simplified Arabic"/>
          <w:sz w:val="28"/>
          <w:szCs w:val="28"/>
          <w:rtl/>
          <w:lang w:bidi="ar-IQ"/>
        </w:rPr>
        <w:t xml:space="preserve"> عددا فرديا (حيث كل من</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1</m:t>
            </m:r>
          </m:sub>
        </m:sSub>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oMath>
      <w:r>
        <w:rPr>
          <w:rFonts w:ascii="Simplified Arabic" w:hAnsi="Simplified Arabic"/>
          <w:sz w:val="28"/>
          <w:szCs w:val="28"/>
          <w:rtl/>
          <w:lang w:bidi="ar-IQ"/>
        </w:rPr>
        <w:t xml:space="preserve"> هو عدد طبيعي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فان ناتج جمعهما يكون </w:t>
      </w:r>
      <w:r>
        <w:rPr>
          <w:rFonts w:ascii="Simplified Arabic" w:hAnsi="Simplified Arabic"/>
          <w:sz w:val="28"/>
          <w:szCs w:val="28"/>
          <w:lang w:bidi="ar-IQ"/>
        </w:rPr>
        <w:t>2</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1</m:t>
            </m:r>
          </m:sub>
        </m:sSub>
      </m:oMath>
      <w:r>
        <w:rPr>
          <w:rFonts w:ascii="Simplified Arabic" w:hAnsi="Simplified Arabic"/>
          <w:sz w:val="28"/>
          <w:szCs w:val="28"/>
          <w:lang w:bidi="ar-IQ"/>
        </w:rPr>
        <w:t>+2</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oMath>
      <w:r>
        <w:rPr>
          <w:rFonts w:ascii="Simplified Arabic" w:hAnsi="Simplified Arabic"/>
          <w:sz w:val="28"/>
          <w:szCs w:val="28"/>
          <w:lang w:bidi="ar-IQ"/>
        </w:rPr>
        <w:t>+2</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وباخراج العامل المشترك يكون </w:t>
      </w:r>
      <w:r>
        <w:rPr>
          <w:rFonts w:ascii="Simplified Arabic" w:hAnsi="Simplified Arabic"/>
          <w:sz w:val="28"/>
          <w:szCs w:val="28"/>
          <w:lang w:bidi="ar-IQ"/>
        </w:rPr>
        <w:t>2(</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1</m:t>
            </m:r>
          </m:sub>
        </m:sSub>
      </m:oMath>
      <w:r>
        <w:rPr>
          <w:rFonts w:ascii="Simplified Arabic" w:hAnsi="Simplified Arabic"/>
          <w:sz w:val="28"/>
          <w:szCs w:val="28"/>
          <w:lang w:bidi="ar-IQ"/>
        </w:rPr>
        <w:t>+</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oMath>
      <w:r>
        <w:rPr>
          <w:rFonts w:ascii="Simplified Arabic" w:hAnsi="Simplified Arabic"/>
          <w:sz w:val="28"/>
          <w:szCs w:val="28"/>
          <w:lang w:bidi="ar-IQ"/>
        </w:rPr>
        <w:t>+1)</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حيث ان (</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1</m:t>
            </m:r>
          </m:sub>
        </m:sSub>
      </m:oMath>
      <w:r>
        <w:rPr>
          <w:rFonts w:ascii="Simplified Arabic" w:hAnsi="Simplified Arabic"/>
          <w:sz w:val="28"/>
          <w:szCs w:val="28"/>
          <w:lang w:bidi="ar-IQ"/>
        </w:rPr>
        <w:t>+</w:t>
      </w:r>
      <m:oMath>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oMath>
      <w:r>
        <w:rPr>
          <w:rFonts w:ascii="Simplified Arabic" w:hAnsi="Simplified Arabic"/>
          <w:sz w:val="28"/>
          <w:szCs w:val="28"/>
          <w:lang w:bidi="ar-IQ"/>
        </w:rPr>
        <w:t>+1</w:t>
      </w:r>
      <w:r>
        <w:rPr>
          <w:rFonts w:ascii="Simplified Arabic" w:hAnsi="Simplified Arabic"/>
          <w:sz w:val="28"/>
          <w:szCs w:val="28"/>
          <w:rtl/>
          <w:lang w:bidi="ar-IQ"/>
        </w:rPr>
        <w:t xml:space="preserve">) هو عدد طبيعي وليكن </w:t>
      </w:r>
      <w:r>
        <w:rPr>
          <w:rFonts w:ascii="Simplified Arabic" w:hAnsi="Simplified Arabic"/>
          <w:sz w:val="28"/>
          <w:szCs w:val="28"/>
          <w:lang w:bidi="ar-IQ"/>
        </w:rPr>
        <w:t>k</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فان ناتج جمع العددين الفردين هو </w:t>
      </w:r>
      <w:r>
        <w:rPr>
          <w:rFonts w:ascii="Simplified Arabic" w:hAnsi="Simplified Arabic"/>
          <w:sz w:val="28"/>
          <w:szCs w:val="28"/>
          <w:lang w:bidi="ar-IQ"/>
        </w:rPr>
        <w:t xml:space="preserve">2k </w:t>
      </w:r>
      <w:r>
        <w:rPr>
          <w:rFonts w:ascii="Simplified Arabic" w:hAnsi="Simplified Arabic"/>
          <w:sz w:val="28"/>
          <w:szCs w:val="28"/>
          <w:rtl/>
          <w:lang w:bidi="ar-IQ"/>
        </w:rPr>
        <w:t xml:space="preserve"> , اي انه عدد زوجي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(1</w:t>
      </w:r>
      <w:r>
        <w:rPr>
          <w:rFonts w:ascii="Simplified Arabic" w:hAnsi="Simplified Arabic"/>
          <w:sz w:val="28"/>
          <w:szCs w:val="28"/>
          <w:rtl/>
          <w:lang w:bidi="ar-IQ"/>
        </w:rPr>
        <w:t xml:space="preserve">: اثبت ان </w:t>
      </w:r>
      <w:r>
        <w:rPr>
          <w:rFonts w:ascii="Simplified Arabic" w:hAnsi="Simplified Arabic"/>
          <w:sz w:val="28"/>
          <w:szCs w:val="28"/>
          <w:lang w:bidi="ar-IQ"/>
        </w:rPr>
        <w:t xml:space="preserve"> :</w:t>
      </w:r>
      <w:r>
        <w:rPr>
          <w:rFonts w:ascii="Simplified Arabic" w:hAnsi="Simplified Arabic"/>
          <w:sz w:val="28"/>
          <w:szCs w:val="28"/>
          <w:rtl/>
          <w:lang w:bidi="ar-IQ"/>
        </w:rPr>
        <w:t xml:space="preserve"> حاصل جمع عددين طبيعين متتالين هو عدد فردي </w:t>
      </w:r>
    </w:p>
    <w:p w:rsidR="00C67251" w:rsidRDefault="00C67251" w:rsidP="00C67251">
      <w:pPr>
        <w:rPr>
          <w:rFonts w:ascii="Simplified Arabic" w:hAnsi="Simplified Arabic"/>
          <w:b/>
          <w:bCs/>
          <w:sz w:val="28"/>
          <w:szCs w:val="28"/>
          <w:rtl/>
          <w:lang w:bidi="ar-IQ"/>
        </w:rPr>
      </w:pPr>
      <w:r>
        <w:rPr>
          <w:rFonts w:ascii="Simplified Arabic" w:hAnsi="Simplified Arabic"/>
          <w:b/>
          <w:bCs/>
          <w:sz w:val="28"/>
          <w:szCs w:val="28"/>
          <w:rtl/>
          <w:lang w:bidi="ar-IQ"/>
        </w:rPr>
        <w:t xml:space="preserve">البرهان بالتناقض :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الاسترتيجية : تبدا بنفي المطلوب فتحصل على تناقض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مثال :- اثبت انه : لا يوجد مثلث قائم الزاوية ومتساوي الاضلاع في ان واحد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البرهان :</w:t>
      </w:r>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 xml:space="preserve">افرض انه يوجد مثلث قائم الزاوية ومتساوي الاضلاع في ان واحد وليكن </w:t>
      </w:r>
      <w:r>
        <w:rPr>
          <w:rFonts w:ascii="Simplified Arabic" w:hAnsi="Simplified Arabic"/>
          <w:sz w:val="28"/>
          <w:szCs w:val="28"/>
          <w:lang w:bidi="ar-IQ"/>
        </w:rPr>
        <w:t xml:space="preserve">x </w:t>
      </w:r>
      <w:r>
        <w:rPr>
          <w:rFonts w:ascii="Simplified Arabic" w:hAnsi="Simplified Arabic"/>
          <w:sz w:val="28"/>
          <w:szCs w:val="28"/>
          <w:rtl/>
          <w:lang w:bidi="ar-IQ"/>
        </w:rPr>
        <w:t xml:space="preserve"> طول كل ضلع من اضلاعة وحسب مبرهنة فيثاغورس فان :  </w:t>
      </w:r>
    </w:p>
    <w:p w:rsidR="00C67251" w:rsidRDefault="00C67251" w:rsidP="00C67251">
      <w:pPr>
        <w:rPr>
          <w:rFonts w:ascii="Simplified Arabic" w:hAnsi="Simplified Arabic"/>
          <w:sz w:val="28"/>
          <w:szCs w:val="28"/>
          <w:rtl/>
          <w:lang w:bidi="ar-IQ"/>
        </w:rPr>
      </w:pPr>
      <m:oMath>
        <m:sSup>
          <m:sSupPr>
            <m:ctrlPr>
              <w:rPr>
                <w:rFonts w:ascii="Cambria Math" w:hAnsi="Cambria Math"/>
                <w:sz w:val="28"/>
                <w:szCs w:val="28"/>
                <w:lang w:bidi="ar-IQ"/>
              </w:rPr>
            </m:ctrlPr>
          </m:sSupPr>
          <m:e>
            <m:r>
              <m:rPr>
                <m:sty m:val="p"/>
              </m:rPr>
              <w:rPr>
                <w:rFonts w:ascii="Cambria Math" w:hAnsi="Cambria Math"/>
                <w:sz w:val="28"/>
                <w:szCs w:val="28"/>
                <w:lang w:bidi="ar-IQ"/>
              </w:rPr>
              <m:t>x</m:t>
            </m:r>
          </m:e>
          <m:sup>
            <m:r>
              <m:rPr>
                <m:sty m:val="p"/>
              </m:rPr>
              <w:rPr>
                <w:rFonts w:ascii="Cambria Math" w:hAnsi="Cambria Math"/>
                <w:sz w:val="28"/>
                <w:szCs w:val="28"/>
                <w:lang w:bidi="ar-IQ"/>
              </w:rPr>
              <m:t>2</m:t>
            </m:r>
          </m:sup>
        </m:sSup>
      </m:oMath>
      <w:r>
        <w:rPr>
          <w:rFonts w:ascii="Simplified Arabic" w:hAnsi="Simplified Arabic"/>
          <w:sz w:val="28"/>
          <w:szCs w:val="28"/>
          <w:rtl/>
          <w:lang w:bidi="ar-IQ"/>
        </w:rPr>
        <w:t xml:space="preserve">   =  </w:t>
      </w:r>
      <m:oMath>
        <m:sSup>
          <m:sSupPr>
            <m:ctrlPr>
              <w:rPr>
                <w:rFonts w:ascii="Cambria Math" w:hAnsi="Cambria Math"/>
                <w:sz w:val="28"/>
                <w:szCs w:val="28"/>
                <w:lang w:bidi="ar-IQ"/>
              </w:rPr>
            </m:ctrlPr>
          </m:sSupPr>
          <m:e>
            <m:r>
              <m:rPr>
                <m:sty m:val="p"/>
              </m:rPr>
              <w:rPr>
                <w:rFonts w:ascii="Cambria Math" w:hAnsi="Cambria Math"/>
                <w:sz w:val="28"/>
                <w:szCs w:val="28"/>
                <w:lang w:bidi="ar-IQ"/>
              </w:rPr>
              <m:t>x</m:t>
            </m:r>
          </m:e>
          <m:sup>
            <m:r>
              <m:rPr>
                <m:sty m:val="p"/>
              </m:rPr>
              <w:rPr>
                <w:rFonts w:ascii="Cambria Math" w:hAnsi="Cambria Math"/>
                <w:sz w:val="28"/>
                <w:szCs w:val="28"/>
                <w:lang w:bidi="ar-IQ"/>
              </w:rPr>
              <m:t>2</m:t>
            </m:r>
          </m:sup>
        </m:sSup>
      </m:oMath>
      <w:r>
        <w:rPr>
          <w:rFonts w:ascii="Simplified Arabic" w:hAnsi="Simplified Arabic"/>
          <w:sz w:val="28"/>
          <w:szCs w:val="28"/>
          <w:rtl/>
          <w:lang w:bidi="ar-IQ"/>
        </w:rPr>
        <w:t xml:space="preserve"> + </w:t>
      </w:r>
      <m:oMath>
        <m:sSup>
          <m:sSupPr>
            <m:ctrlPr>
              <w:rPr>
                <w:rFonts w:ascii="Cambria Math" w:hAnsi="Cambria Math"/>
                <w:sz w:val="28"/>
                <w:szCs w:val="28"/>
                <w:lang w:bidi="ar-IQ"/>
              </w:rPr>
            </m:ctrlPr>
          </m:sSupPr>
          <m:e>
            <m:r>
              <m:rPr>
                <m:sty m:val="p"/>
              </m:rPr>
              <w:rPr>
                <w:rFonts w:ascii="Cambria Math" w:hAnsi="Cambria Math"/>
                <w:sz w:val="28"/>
                <w:szCs w:val="28"/>
                <w:lang w:bidi="ar-IQ"/>
              </w:rPr>
              <m:t>x</m:t>
            </m:r>
          </m:e>
          <m:sup>
            <m:r>
              <m:rPr>
                <m:sty m:val="p"/>
              </m:rPr>
              <w:rPr>
                <w:rFonts w:ascii="Cambria Math" w:hAnsi="Cambria Math"/>
                <w:sz w:val="28"/>
                <w:szCs w:val="28"/>
                <w:lang w:bidi="ar-IQ"/>
              </w:rPr>
              <m:t>2</m:t>
            </m:r>
          </m:sup>
        </m:sSup>
      </m:oMath>
    </w:p>
    <w:p w:rsidR="00C67251" w:rsidRDefault="00C67251" w:rsidP="00C67251">
      <w:pPr>
        <w:rPr>
          <w:rFonts w:ascii="Simplified Arabic" w:hAnsi="Simplified Arabic"/>
          <w:sz w:val="28"/>
          <w:szCs w:val="28"/>
          <w:rtl/>
          <w:lang w:bidi="ar-IQ"/>
        </w:rPr>
      </w:pPr>
      <w:r>
        <w:rPr>
          <w:rFonts w:ascii="Simplified Arabic" w:hAnsi="Simplified Arabic"/>
          <w:sz w:val="28"/>
          <w:szCs w:val="28"/>
          <w:rtl/>
          <w:lang w:bidi="ar-IQ"/>
        </w:rPr>
        <w:t>وهذا يعني ان                ²</w:t>
      </w:r>
      <w:r>
        <w:rPr>
          <w:rFonts w:ascii="Simplified Arabic" w:hAnsi="Simplified Arabic"/>
          <w:sz w:val="28"/>
          <w:szCs w:val="28"/>
          <w:lang w:bidi="ar-IQ"/>
        </w:rPr>
        <w:t>2x²=x</w:t>
      </w:r>
    </w:p>
    <w:p w:rsidR="00C67251" w:rsidRDefault="00C67251" w:rsidP="00C67251">
      <w:pPr>
        <w:rPr>
          <w:rFonts w:ascii="Simplified Arabic" w:hAnsi="Simplified Arabic"/>
          <w:sz w:val="28"/>
          <w:szCs w:val="28"/>
          <w:lang w:bidi="ar-IQ"/>
        </w:rPr>
      </w:pPr>
      <w:r>
        <w:rPr>
          <w:rFonts w:ascii="Simplified Arabic" w:hAnsi="Simplified Arabic"/>
          <w:sz w:val="28"/>
          <w:szCs w:val="28"/>
          <w:rtl/>
          <w:lang w:bidi="ar-IQ"/>
        </w:rPr>
        <w:t xml:space="preserve">وبقسمة طرفي المعادلة على العدد </w:t>
      </w:r>
      <m:oMath>
        <m:sSup>
          <m:sSupPr>
            <m:ctrlPr>
              <w:rPr>
                <w:rFonts w:ascii="Cambria Math" w:hAnsi="Cambria Math"/>
                <w:sz w:val="28"/>
                <w:szCs w:val="28"/>
                <w:lang w:bidi="ar-IQ"/>
              </w:rPr>
            </m:ctrlPr>
          </m:sSupPr>
          <m:e>
            <m:r>
              <m:rPr>
                <m:sty m:val="p"/>
              </m:rPr>
              <w:rPr>
                <w:rFonts w:ascii="Cambria Math" w:hAnsi="Cambria Math"/>
                <w:sz w:val="28"/>
                <w:szCs w:val="28"/>
                <w:lang w:bidi="ar-IQ"/>
              </w:rPr>
              <m:t>x</m:t>
            </m:r>
          </m:e>
          <m:sup>
            <m:r>
              <m:rPr>
                <m:sty m:val="p"/>
              </m:rPr>
              <w:rPr>
                <w:rFonts w:ascii="Cambria Math" w:hAnsi="Cambria Math"/>
                <w:sz w:val="28"/>
                <w:szCs w:val="28"/>
                <w:lang w:bidi="ar-IQ"/>
              </w:rPr>
              <m:t>2</m:t>
            </m:r>
          </m:sup>
        </m:sSup>
      </m:oMath>
      <w:r>
        <w:rPr>
          <w:rFonts w:ascii="Simplified Arabic" w:hAnsi="Simplified Arabic"/>
          <w:sz w:val="28"/>
          <w:szCs w:val="28"/>
          <w:rtl/>
          <w:lang w:bidi="ar-IQ"/>
        </w:rPr>
        <w:t>(اكبر من الصفر )) تحصل على ان :</w:t>
      </w:r>
    </w:p>
    <w:p w:rsidR="00C67251" w:rsidRDefault="00C67251" w:rsidP="00C67251">
      <w:pPr>
        <w:rPr>
          <w:rFonts w:ascii="Simplified Arabic" w:hAnsi="Simplified Arabic"/>
          <w:sz w:val="28"/>
          <w:szCs w:val="28"/>
          <w:rtl/>
          <w:lang w:bidi="ar-IQ"/>
        </w:rPr>
      </w:pPr>
      <w:r>
        <w:rPr>
          <w:rFonts w:ascii="Simplified Arabic" w:hAnsi="Simplified Arabic"/>
          <w:sz w:val="28"/>
          <w:szCs w:val="28"/>
          <w:lang w:bidi="ar-IQ"/>
        </w:rPr>
        <w:t>2=1</w:t>
      </w:r>
    </w:p>
    <w:p w:rsidR="00C67251" w:rsidRDefault="00C67251" w:rsidP="00C67251">
      <w:pPr>
        <w:rPr>
          <w:rFonts w:ascii="Simplified Arabic" w:hAnsi="Simplified Arabic"/>
          <w:sz w:val="28"/>
          <w:szCs w:val="28"/>
          <w:lang w:bidi="ar-IQ"/>
        </w:rPr>
      </w:pPr>
      <w:r>
        <w:rPr>
          <w:rFonts w:ascii="Simplified Arabic" w:hAnsi="Simplified Arabic"/>
          <w:sz w:val="28"/>
          <w:szCs w:val="28"/>
          <w:rtl/>
          <w:lang w:bidi="ar-IQ"/>
        </w:rPr>
        <w:t>هل هذا معقول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 xml:space="preserve">نحن نعلم ان </w:t>
      </w:r>
      <w:r>
        <w:rPr>
          <w:rFonts w:ascii="Simplified Arabic" w:hAnsi="Simplified Arabic"/>
          <w:sz w:val="28"/>
          <w:szCs w:val="28"/>
          <w:lang w:bidi="ar-IQ"/>
        </w:rPr>
        <w:t xml:space="preserve">2 </w:t>
      </w:r>
      <w:r>
        <w:rPr>
          <w:rFonts w:cs="Times New Roman"/>
          <w:sz w:val="28"/>
          <w:szCs w:val="28"/>
          <w:lang w:bidi="ar-IQ"/>
        </w:rPr>
        <w:t>≠</w:t>
      </w:r>
      <w:r>
        <w:rPr>
          <w:rFonts w:ascii="Simplified Arabic" w:hAnsi="Simplified Arabic"/>
          <w:sz w:val="28"/>
          <w:szCs w:val="28"/>
          <w:lang w:bidi="ar-IQ"/>
        </w:rPr>
        <w:t xml:space="preserve">1 </w:t>
      </w:r>
      <w:r>
        <w:rPr>
          <w:rFonts w:ascii="Simplified Arabic" w:hAnsi="Simplified Arabic"/>
          <w:sz w:val="28"/>
          <w:szCs w:val="28"/>
          <w:rtl/>
          <w:lang w:bidi="ar-IQ"/>
        </w:rPr>
        <w:t xml:space="preserve"> وحصلنا على </w:t>
      </w:r>
      <w:r>
        <w:rPr>
          <w:rFonts w:ascii="Simplified Arabic" w:hAnsi="Simplified Arabic"/>
          <w:sz w:val="28"/>
          <w:szCs w:val="28"/>
          <w:lang w:bidi="ar-IQ"/>
        </w:rPr>
        <w:t>2=1</w:t>
      </w:r>
      <w:r>
        <w:rPr>
          <w:rFonts w:ascii="Simplified Arabic" w:hAnsi="Simplified Arabic"/>
          <w:sz w:val="28"/>
          <w:szCs w:val="28"/>
          <w:rtl/>
          <w:lang w:bidi="ar-IQ"/>
        </w:rPr>
        <w:t xml:space="preserve"> , فهذا تناقض وعليه فرضنا في البداية غير صائب ,ولايوجد مثلث قائم الزاوية ومتساوي الاضلاع في ان واحد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1</w:t>
      </w:r>
      <w:r>
        <w:rPr>
          <w:rFonts w:ascii="Simplified Arabic" w:hAnsi="Simplified Arabic"/>
          <w:sz w:val="28"/>
          <w:szCs w:val="28"/>
          <w:rtl/>
          <w:lang w:bidi="ar-IQ"/>
        </w:rPr>
        <w:t>): استخدام البرهان بالتناقض لاثبات ان ( الصفر عدد زوجي)</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2</w:t>
      </w:r>
      <w:r>
        <w:rPr>
          <w:rFonts w:ascii="Simplified Arabic" w:hAnsi="Simplified Arabic"/>
          <w:sz w:val="28"/>
          <w:szCs w:val="28"/>
          <w:rtl/>
          <w:lang w:bidi="ar-IQ"/>
        </w:rPr>
        <w:t>) : اثبت انه لا يوجد نظير ضربي للصفر في مجموعة لاعداد الحقيقية.</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b/>
          <w:bCs/>
          <w:sz w:val="28"/>
          <w:szCs w:val="28"/>
          <w:rtl/>
          <w:lang w:bidi="ar-IQ"/>
        </w:rPr>
        <w:t xml:space="preserve">البرهان بالمثال المضاد </w:t>
      </w:r>
      <w:r>
        <w:rPr>
          <w:rFonts w:ascii="Simplified Arabic" w:hAnsi="Simplified Arabic"/>
          <w:sz w:val="28"/>
          <w:szCs w:val="28"/>
          <w:rtl/>
          <w:lang w:bidi="ar-IQ"/>
        </w:rPr>
        <w:t>:</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lastRenderedPageBreak/>
        <w:t>ويستخدم لبرهنة عدم الصواب عبارة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الاسترتيجية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اعطاء مثال مضاد للعبارة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مثال : اثبت ان : مربع كل عدد حقيقي اكبر اويساوي نفسة ( عبارة خاطئه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 xml:space="preserve">البرهان : ليكن </w:t>
      </w:r>
      <w:r>
        <w:rPr>
          <w:rFonts w:ascii="Simplified Arabic" w:hAnsi="Simplified Arabic"/>
          <w:sz w:val="28"/>
          <w:szCs w:val="28"/>
          <w:lang w:bidi="ar-IQ"/>
        </w:rPr>
        <w:t>x=</w:t>
      </w:r>
      <m:oMath>
        <m:f>
          <m:fPr>
            <m:ctrlPr>
              <w:rPr>
                <w:rFonts w:ascii="Cambria Math" w:hAnsi="Cambria Math"/>
                <w:sz w:val="28"/>
                <w:szCs w:val="28"/>
                <w:lang w:bidi="ar-IQ"/>
              </w:rPr>
            </m:ctrlPr>
          </m:fPr>
          <m:num>
            <m:r>
              <m:rPr>
                <m:sty m:val="p"/>
              </m:rPr>
              <w:rPr>
                <w:rFonts w:ascii="Cambria Math" w:hAnsi="Cambria Math"/>
                <w:sz w:val="28"/>
                <w:szCs w:val="28"/>
                <w:lang w:bidi="ar-IQ"/>
              </w:rPr>
              <m:t>1</m:t>
            </m:r>
          </m:num>
          <m:den>
            <m:r>
              <m:rPr>
                <m:sty m:val="p"/>
              </m:rPr>
              <w:rPr>
                <w:rFonts w:ascii="Cambria Math" w:hAnsi="Cambria Math"/>
                <w:sz w:val="28"/>
                <w:szCs w:val="28"/>
                <w:lang w:bidi="ar-IQ"/>
              </w:rPr>
              <m:t>2</m:t>
            </m:r>
          </m:den>
        </m:f>
      </m:oMath>
      <w:r>
        <w:rPr>
          <w:rFonts w:ascii="Simplified Arabic" w:hAnsi="Simplified Arabic"/>
          <w:sz w:val="28"/>
          <w:szCs w:val="28"/>
          <w:rtl/>
          <w:lang w:bidi="ar-IQ"/>
        </w:rPr>
        <w:t xml:space="preserve">  , فان  </w:t>
      </w:r>
      <m:oMath>
        <m:f>
          <m:fPr>
            <m:ctrlPr>
              <w:rPr>
                <w:rFonts w:ascii="Cambria Math" w:hAnsi="Cambria Math"/>
                <w:sz w:val="28"/>
                <w:szCs w:val="28"/>
                <w:lang w:bidi="ar-IQ"/>
              </w:rPr>
            </m:ctrlPr>
          </m:fPr>
          <m:num>
            <m:r>
              <m:rPr>
                <m:sty m:val="p"/>
              </m:rPr>
              <w:rPr>
                <w:rFonts w:ascii="Cambria Math" w:hAnsi="Cambria Math"/>
                <w:sz w:val="28"/>
                <w:szCs w:val="28"/>
                <w:lang w:bidi="ar-IQ"/>
              </w:rPr>
              <m:t>1</m:t>
            </m:r>
          </m:num>
          <m:den>
            <m:r>
              <m:rPr>
                <m:sty m:val="p"/>
              </m:rPr>
              <w:rPr>
                <w:rFonts w:ascii="Cambria Math" w:hAnsi="Cambria Math"/>
                <w:sz w:val="28"/>
                <w:szCs w:val="28"/>
                <w:lang w:bidi="ar-IQ"/>
              </w:rPr>
              <m:t>2</m:t>
            </m:r>
          </m:den>
        </m:f>
      </m:oMath>
      <w:r>
        <w:rPr>
          <w:rFonts w:cs="Times New Roman"/>
          <w:sz w:val="28"/>
          <w:szCs w:val="28"/>
          <w:rtl/>
          <w:lang w:bidi="ar-IQ"/>
        </w:rPr>
        <w:t>≤</w:t>
      </w:r>
      <w:r>
        <w:rPr>
          <w:rFonts w:ascii="Simplified Arabic" w:hAnsi="Simplified Arabic"/>
          <w:sz w:val="28"/>
          <w:szCs w:val="28"/>
          <w:lang w:bidi="ar-IQ"/>
        </w:rPr>
        <w:t>x²=</w:t>
      </w:r>
      <m:oMath>
        <m:f>
          <m:fPr>
            <m:ctrlPr>
              <w:rPr>
                <w:rFonts w:ascii="Cambria Math" w:hAnsi="Cambria Math"/>
                <w:sz w:val="28"/>
                <w:szCs w:val="28"/>
                <w:lang w:bidi="ar-IQ"/>
              </w:rPr>
            </m:ctrlPr>
          </m:fPr>
          <m:num>
            <m:r>
              <m:rPr>
                <m:sty m:val="p"/>
              </m:rPr>
              <w:rPr>
                <w:rFonts w:ascii="Cambria Math" w:hAnsi="Cambria Math"/>
                <w:sz w:val="28"/>
                <w:szCs w:val="28"/>
                <w:lang w:bidi="ar-IQ"/>
              </w:rPr>
              <m:t>1</m:t>
            </m:r>
          </m:num>
          <m:den>
            <m:r>
              <m:rPr>
                <m:sty m:val="p"/>
              </m:rPr>
              <w:rPr>
                <w:rFonts w:ascii="Cambria Math" w:hAnsi="Cambria Math"/>
                <w:sz w:val="28"/>
                <w:szCs w:val="28"/>
                <w:lang w:bidi="ar-IQ"/>
              </w:rPr>
              <m:t>4</m:t>
            </m:r>
          </m:den>
        </m:f>
      </m:oMath>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وعليه فان , (</w:t>
      </w:r>
      <m:oMath>
        <m:f>
          <m:fPr>
            <m:ctrlPr>
              <w:rPr>
                <w:rFonts w:ascii="Cambria Math" w:hAnsi="Cambria Math"/>
                <w:sz w:val="28"/>
                <w:szCs w:val="28"/>
                <w:lang w:bidi="ar-IQ"/>
              </w:rPr>
            </m:ctrlPr>
          </m:fPr>
          <m:num>
            <m:r>
              <m:rPr>
                <m:sty m:val="p"/>
              </m:rPr>
              <w:rPr>
                <w:rFonts w:ascii="Cambria Math" w:hAnsi="Cambria Math"/>
                <w:sz w:val="28"/>
                <w:szCs w:val="28"/>
                <w:lang w:bidi="ar-IQ"/>
              </w:rPr>
              <m:t>1</m:t>
            </m:r>
          </m:num>
          <m:den>
            <m:r>
              <m:rPr>
                <m:sty m:val="p"/>
              </m:rPr>
              <w:rPr>
                <w:rFonts w:ascii="Cambria Math" w:hAnsi="Cambria Math"/>
                <w:sz w:val="28"/>
                <w:szCs w:val="28"/>
                <w:lang w:bidi="ar-IQ"/>
              </w:rPr>
              <m:t>2</m:t>
            </m:r>
          </m:den>
        </m:f>
      </m:oMath>
      <w:r>
        <w:rPr>
          <w:rFonts w:ascii="Simplified Arabic" w:hAnsi="Simplified Arabic"/>
          <w:sz w:val="28"/>
          <w:szCs w:val="28"/>
          <w:rtl/>
          <w:lang w:bidi="ar-IQ"/>
        </w:rPr>
        <w:t>) مثال مضاد للعبارة ,والعبارة غير صائبة لكل عدد حقيقي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 xml:space="preserve">  : (1</w:t>
      </w:r>
      <w:r>
        <w:rPr>
          <w:rFonts w:ascii="Simplified Arabic" w:hAnsi="Simplified Arabic"/>
          <w:sz w:val="28"/>
          <w:szCs w:val="28"/>
          <w:rtl/>
          <w:lang w:bidi="ar-IQ"/>
        </w:rPr>
        <w:t xml:space="preserve">هل ان العبارة : </w:t>
      </w:r>
      <m:oMath>
        <m:sSup>
          <m:sSupPr>
            <m:ctrlPr>
              <w:rPr>
                <w:rFonts w:ascii="Cambria Math" w:hAnsi="Cambria Math"/>
                <w:sz w:val="28"/>
                <w:szCs w:val="28"/>
                <w:lang w:bidi="ar-IQ"/>
              </w:rPr>
            </m:ctrlPr>
          </m:sSupPr>
          <m:e>
            <m:r>
              <m:rPr>
                <m:sty m:val="p"/>
              </m:rPr>
              <w:rPr>
                <w:rFonts w:ascii="Cambria Math" w:hAnsi="Cambria Math"/>
                <w:sz w:val="28"/>
                <w:szCs w:val="28"/>
                <w:lang w:bidi="ar-IQ"/>
              </w:rPr>
              <m:t>2</m:t>
            </m:r>
          </m:e>
          <m:sup>
            <m:r>
              <m:rPr>
                <m:sty m:val="p"/>
              </m:rPr>
              <w:rPr>
                <w:rFonts w:ascii="Cambria Math" w:hAnsi="Cambria Math"/>
                <w:sz w:val="28"/>
                <w:szCs w:val="28"/>
                <w:lang w:bidi="ar-IQ"/>
              </w:rPr>
              <m:t>n</m:t>
            </m:r>
          </m:sup>
        </m:sSup>
      </m:oMath>
      <w:r>
        <w:rPr>
          <w:rFonts w:cs="Times New Roman"/>
          <w:sz w:val="28"/>
          <w:szCs w:val="28"/>
          <w:lang w:bidi="ar-IQ"/>
        </w:rPr>
        <w:t>≥</w:t>
      </w:r>
      <w:r>
        <w:rPr>
          <w:rFonts w:ascii="Simplified Arabic" w:hAnsi="Simplified Arabic"/>
          <w:sz w:val="28"/>
          <w:szCs w:val="28"/>
          <w:lang w:bidi="ar-IQ"/>
        </w:rPr>
        <w:t xml:space="preserve"> n²</w:t>
      </w:r>
      <w:r>
        <w:rPr>
          <w:rFonts w:ascii="Simplified Arabic" w:hAnsi="Simplified Arabic"/>
          <w:sz w:val="28"/>
          <w:szCs w:val="28"/>
          <w:rtl/>
          <w:lang w:bidi="ar-IQ"/>
        </w:rPr>
        <w:tab/>
        <w:t xml:space="preserve">صائبة لكل عدد طبيعي </w:t>
      </w:r>
      <w:r>
        <w:rPr>
          <w:rFonts w:ascii="Simplified Arabic" w:hAnsi="Simplified Arabic"/>
          <w:sz w:val="28"/>
          <w:szCs w:val="28"/>
          <w:lang w:bidi="ar-IQ"/>
        </w:rPr>
        <w:t>n</w:t>
      </w:r>
      <w:r>
        <w:rPr>
          <w:rFonts w:ascii="Simplified Arabic" w:hAnsi="Simplified Arabic"/>
          <w:sz w:val="28"/>
          <w:szCs w:val="28"/>
          <w:rtl/>
          <w:lang w:bidi="ar-IQ"/>
        </w:rPr>
        <w:t xml:space="preserve">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 (2</w:t>
      </w:r>
      <w:r>
        <w:rPr>
          <w:rFonts w:ascii="Simplified Arabic" w:hAnsi="Simplified Arabic"/>
          <w:sz w:val="28"/>
          <w:szCs w:val="28"/>
          <w:rtl/>
          <w:lang w:bidi="ar-IQ"/>
        </w:rPr>
        <w:t xml:space="preserve"> هل ان :كل دالة مستمرة تكون قابلة للاشتقاق ؟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تلميح : /</w:t>
      </w:r>
      <w:r>
        <w:rPr>
          <w:rFonts w:ascii="Simplified Arabic" w:hAnsi="Simplified Arabic"/>
          <w:sz w:val="28"/>
          <w:szCs w:val="28"/>
          <w:lang w:bidi="ar-IQ"/>
        </w:rPr>
        <w:t>x</w:t>
      </w:r>
      <w:r>
        <w:rPr>
          <w:rFonts w:ascii="Simplified Arabic" w:hAnsi="Simplified Arabic"/>
          <w:sz w:val="28"/>
          <w:szCs w:val="28"/>
          <w:rtl/>
          <w:lang w:bidi="ar-IQ"/>
        </w:rPr>
        <w:t>/ =</w:t>
      </w:r>
      <w:r>
        <w:rPr>
          <w:rFonts w:ascii="Simplified Arabic" w:hAnsi="Simplified Arabic"/>
          <w:sz w:val="28"/>
          <w:szCs w:val="28"/>
          <w:lang w:bidi="ar-IQ"/>
        </w:rPr>
        <w:t>f(x)</w:t>
      </w:r>
      <w:r>
        <w:rPr>
          <w:rFonts w:ascii="Simplified Arabic" w:hAnsi="Simplified Arabic"/>
          <w:sz w:val="28"/>
          <w:szCs w:val="28"/>
          <w:rtl/>
          <w:lang w:bidi="ar-IQ"/>
        </w:rPr>
        <w:t xml:space="preserve"> هي مثال مضاد</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b/>
          <w:bCs/>
          <w:sz w:val="28"/>
          <w:szCs w:val="28"/>
          <w:rtl/>
          <w:lang w:bidi="ar-IQ"/>
        </w:rPr>
        <w:t>البرهان بالاستقراء الرياضي</w:t>
      </w:r>
      <w:r>
        <w:rPr>
          <w:rFonts w:ascii="Simplified Arabic" w:hAnsi="Simplified Arabic"/>
          <w:sz w:val="28"/>
          <w:szCs w:val="28"/>
          <w:rtl/>
          <w:lang w:bidi="ar-IQ"/>
        </w:rPr>
        <w:t xml:space="preserve">:- يستخدم لاثبات العبارات المعرفة على مجموعة من الاعداد الطبيعية يسير البرهان على خطوتين :   </w:t>
      </w:r>
    </w:p>
    <w:p w:rsidR="00C67251" w:rsidRDefault="00C67251" w:rsidP="00A06BAE">
      <w:pPr>
        <w:pStyle w:val="ListParagraph"/>
        <w:numPr>
          <w:ilvl w:val="0"/>
          <w:numId w:val="27"/>
        </w:numPr>
        <w:tabs>
          <w:tab w:val="left" w:pos="3176"/>
        </w:tabs>
        <w:spacing w:after="0" w:line="240" w:lineRule="auto"/>
        <w:ind w:left="0"/>
        <w:rPr>
          <w:rFonts w:ascii="Simplified Arabic" w:hAnsi="Simplified Arabic"/>
          <w:sz w:val="28"/>
          <w:szCs w:val="28"/>
          <w:rtl/>
          <w:lang w:bidi="ar-IQ"/>
        </w:rPr>
      </w:pPr>
      <w:r>
        <w:rPr>
          <w:rFonts w:ascii="Simplified Arabic" w:hAnsi="Simplified Arabic"/>
          <w:sz w:val="28"/>
          <w:szCs w:val="28"/>
          <w:rtl/>
          <w:lang w:bidi="ar-IQ"/>
        </w:rPr>
        <w:t>خطوة الاساس :</w:t>
      </w:r>
    </w:p>
    <w:p w:rsidR="00C67251" w:rsidRDefault="00C67251" w:rsidP="00C67251">
      <w:pPr>
        <w:tabs>
          <w:tab w:val="left" w:pos="3176"/>
        </w:tabs>
        <w:jc w:val="both"/>
        <w:rPr>
          <w:rFonts w:ascii="Simplified Arabic" w:hAnsi="Simplified Arabic"/>
          <w:sz w:val="28"/>
          <w:szCs w:val="28"/>
          <w:rtl/>
          <w:lang w:bidi="ar-IQ"/>
        </w:rPr>
      </w:pPr>
      <w:r>
        <w:rPr>
          <w:rFonts w:ascii="Simplified Arabic" w:hAnsi="Simplified Arabic"/>
          <w:sz w:val="28"/>
          <w:szCs w:val="28"/>
          <w:rtl/>
          <w:lang w:bidi="ar-IQ"/>
        </w:rPr>
        <w:t>تثبت صواب العبارةعند</w:t>
      </w:r>
      <w:r>
        <w:rPr>
          <w:rFonts w:ascii="Simplified Arabic" w:hAnsi="Simplified Arabic"/>
          <w:sz w:val="28"/>
          <w:szCs w:val="28"/>
          <w:lang w:bidi="ar-IQ"/>
        </w:rPr>
        <w:t>n=1</w:t>
      </w:r>
    </w:p>
    <w:p w:rsidR="00C67251" w:rsidRDefault="00C67251" w:rsidP="00A06BAE">
      <w:pPr>
        <w:pStyle w:val="ListParagraph"/>
        <w:numPr>
          <w:ilvl w:val="0"/>
          <w:numId w:val="27"/>
        </w:numPr>
        <w:tabs>
          <w:tab w:val="left" w:pos="3176"/>
        </w:tabs>
        <w:spacing w:after="0" w:line="240" w:lineRule="auto"/>
        <w:ind w:left="0"/>
        <w:jc w:val="both"/>
        <w:rPr>
          <w:rFonts w:ascii="Simplified Arabic" w:hAnsi="Simplified Arabic"/>
          <w:sz w:val="28"/>
          <w:szCs w:val="28"/>
          <w:rtl/>
          <w:lang w:bidi="ar-IQ"/>
        </w:rPr>
      </w:pPr>
      <w:r>
        <w:rPr>
          <w:rFonts w:ascii="Simplified Arabic" w:hAnsi="Simplified Arabic"/>
          <w:sz w:val="28"/>
          <w:szCs w:val="28"/>
          <w:rtl/>
          <w:lang w:bidi="ar-IQ"/>
        </w:rPr>
        <w:t xml:space="preserve">خطوة الاستقراء : تفرض صواب العبارة عند </w:t>
      </w:r>
      <w:r>
        <w:rPr>
          <w:rFonts w:ascii="Simplified Arabic" w:hAnsi="Simplified Arabic"/>
          <w:sz w:val="28"/>
          <w:szCs w:val="28"/>
          <w:lang w:bidi="ar-IQ"/>
        </w:rPr>
        <w:t>n=k</w:t>
      </w:r>
      <w:r>
        <w:rPr>
          <w:rFonts w:ascii="Simplified Arabic" w:hAnsi="Simplified Arabic"/>
          <w:sz w:val="28"/>
          <w:szCs w:val="28"/>
          <w:rtl/>
          <w:lang w:bidi="ar-IQ"/>
        </w:rPr>
        <w:t xml:space="preserve">  (وتسمى فرضية الاستقراء الرياضي) وباستخدام هذة الفرضية تثبت ان العبارة صائبة عند </w:t>
      </w:r>
      <w:r>
        <w:rPr>
          <w:rFonts w:ascii="Simplified Arabic" w:hAnsi="Simplified Arabic"/>
          <w:sz w:val="28"/>
          <w:szCs w:val="28"/>
          <w:lang w:bidi="ar-IQ"/>
        </w:rPr>
        <w:t>n=k+1</w:t>
      </w:r>
      <w:r>
        <w:rPr>
          <w:rFonts w:ascii="Simplified Arabic" w:hAnsi="Simplified Arabic"/>
          <w:sz w:val="28"/>
          <w:szCs w:val="28"/>
          <w:rtl/>
          <w:lang w:bidi="ar-IQ"/>
        </w:rPr>
        <w:t xml:space="preserve"> فتكون العبارة صائبة لكل عدد طبيعي </w:t>
      </w:r>
      <w:r>
        <w:rPr>
          <w:rFonts w:ascii="Simplified Arabic" w:hAnsi="Simplified Arabic"/>
          <w:sz w:val="28"/>
          <w:szCs w:val="28"/>
          <w:lang w:bidi="ar-IQ"/>
        </w:rPr>
        <w:t>n</w:t>
      </w:r>
      <w:r>
        <w:rPr>
          <w:rFonts w:ascii="Simplified Arabic" w:hAnsi="Simplified Arabic"/>
          <w:sz w:val="28"/>
          <w:szCs w:val="28"/>
          <w:rtl/>
          <w:lang w:bidi="ar-IQ"/>
        </w:rPr>
        <w:t>, حسب مبدا الاستقراء الرياضي</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 xml:space="preserve">- مثال :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 xml:space="preserve">اثبت ان: </w:t>
      </w:r>
      <w:r>
        <w:rPr>
          <w:rFonts w:ascii="Simplified Arabic" w:hAnsi="Simplified Arabic"/>
          <w:sz w:val="28"/>
          <w:szCs w:val="28"/>
          <w:lang w:bidi="ar-IQ"/>
        </w:rPr>
        <w:t>n-1)=n²</w:t>
      </w:r>
      <w:r>
        <w:rPr>
          <w:rFonts w:ascii="Simplified Arabic" w:hAnsi="Simplified Arabic"/>
          <w:sz w:val="28"/>
          <w:szCs w:val="28"/>
          <w:rtl/>
          <w:lang w:bidi="ar-IQ"/>
        </w:rPr>
        <w:t xml:space="preserve">) </w:t>
      </w:r>
      <w:r>
        <w:rPr>
          <w:rFonts w:ascii="Simplified Arabic" w:hAnsi="Simplified Arabic"/>
          <w:sz w:val="28"/>
          <w:szCs w:val="28"/>
          <w:lang w:bidi="ar-IQ"/>
        </w:rPr>
        <w:t>1+3+5+...</w:t>
      </w:r>
      <w:r>
        <w:rPr>
          <w:rFonts w:ascii="Simplified Arabic" w:hAnsi="Simplified Arabic"/>
          <w:sz w:val="28"/>
          <w:szCs w:val="28"/>
          <w:rtl/>
          <w:lang w:bidi="ar-IQ"/>
        </w:rPr>
        <w:t xml:space="preserve">  لكل عدد طبيعي </w:t>
      </w:r>
      <w:r>
        <w:rPr>
          <w:rFonts w:ascii="Simplified Arabic" w:hAnsi="Simplified Arabic"/>
          <w:sz w:val="28"/>
          <w:szCs w:val="28"/>
          <w:lang w:bidi="ar-IQ"/>
        </w:rPr>
        <w:t>n</w:t>
      </w:r>
      <w:r>
        <w:rPr>
          <w:rFonts w:cs="Times New Roman"/>
          <w:sz w:val="28"/>
          <w:szCs w:val="28"/>
          <w:lang w:bidi="ar-IQ"/>
        </w:rPr>
        <w:t>≥</w:t>
      </w:r>
      <w:r>
        <w:rPr>
          <w:rFonts w:ascii="Simplified Arabic" w:hAnsi="Simplified Arabic"/>
          <w:sz w:val="28"/>
          <w:szCs w:val="28"/>
          <w:lang w:bidi="ar-IQ"/>
        </w:rPr>
        <w:t>1</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 البرهان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 xml:space="preserve">- من الواضح ان العبارة صائبة عند </w:t>
      </w:r>
      <w:r>
        <w:rPr>
          <w:rFonts w:ascii="Simplified Arabic" w:hAnsi="Simplified Arabic"/>
          <w:sz w:val="28"/>
          <w:szCs w:val="28"/>
          <w:lang w:bidi="ar-IQ"/>
        </w:rPr>
        <w:t>n=1</w:t>
      </w:r>
      <w:r>
        <w:rPr>
          <w:rFonts w:ascii="Simplified Arabic" w:hAnsi="Simplified Arabic"/>
          <w:sz w:val="28"/>
          <w:szCs w:val="28"/>
          <w:rtl/>
          <w:lang w:bidi="ar-IQ"/>
        </w:rPr>
        <w:t>لان(</w:t>
      </w:r>
      <w:r>
        <w:rPr>
          <w:rFonts w:ascii="Simplified Arabic" w:hAnsi="Simplified Arabic"/>
          <w:sz w:val="28"/>
          <w:szCs w:val="28"/>
          <w:lang w:bidi="ar-IQ"/>
        </w:rPr>
        <w:t>1=1²</w:t>
      </w:r>
      <w:r>
        <w:rPr>
          <w:rFonts w:ascii="Simplified Arabic" w:hAnsi="Simplified Arabic"/>
          <w:sz w:val="28"/>
          <w:szCs w:val="28"/>
          <w:rtl/>
          <w:lang w:bidi="ar-IQ"/>
        </w:rPr>
        <w:t>)</w:t>
      </w:r>
    </w:p>
    <w:p w:rsidR="00C67251" w:rsidRDefault="00C67251" w:rsidP="00C67251">
      <w:pPr>
        <w:tabs>
          <w:tab w:val="left" w:pos="3176"/>
          <w:tab w:val="left" w:pos="3945"/>
          <w:tab w:val="left" w:pos="4826"/>
        </w:tabs>
        <w:rPr>
          <w:rFonts w:ascii="Simplified Arabic" w:hAnsi="Simplified Arabic"/>
          <w:sz w:val="28"/>
          <w:szCs w:val="28"/>
          <w:rtl/>
          <w:lang w:bidi="ar-IQ"/>
        </w:rPr>
      </w:pPr>
      <w:r>
        <w:rPr>
          <w:rFonts w:ascii="Simplified Arabic" w:hAnsi="Simplified Arabic"/>
          <w:sz w:val="28"/>
          <w:szCs w:val="28"/>
          <w:rtl/>
          <w:lang w:bidi="ar-IQ"/>
        </w:rPr>
        <w:t xml:space="preserve">-  تفرض ان العبارة صائبة عند </w:t>
      </w:r>
      <w:r>
        <w:rPr>
          <w:rFonts w:ascii="Simplified Arabic" w:hAnsi="Simplified Arabic"/>
          <w:sz w:val="28"/>
          <w:szCs w:val="28"/>
          <w:lang w:bidi="ar-IQ"/>
        </w:rPr>
        <w:t>n=k</w:t>
      </w:r>
      <w:r>
        <w:rPr>
          <w:rFonts w:ascii="Simplified Arabic" w:hAnsi="Simplified Arabic"/>
          <w:sz w:val="28"/>
          <w:szCs w:val="28"/>
          <w:rtl/>
          <w:lang w:bidi="ar-IQ"/>
        </w:rPr>
        <w:t xml:space="preserve"> اي انه:     </w:t>
      </w:r>
      <w:r>
        <w:rPr>
          <w:rFonts w:ascii="Simplified Arabic" w:hAnsi="Simplified Arabic"/>
          <w:sz w:val="28"/>
          <w:szCs w:val="28"/>
          <w:lang w:bidi="ar-IQ"/>
        </w:rPr>
        <w:tab/>
        <w:t>1+3+5+.......+2k-1)=k²</w:t>
      </w:r>
    </w:p>
    <w:p w:rsidR="00C67251" w:rsidRDefault="00C67251" w:rsidP="00C67251">
      <w:pPr>
        <w:tabs>
          <w:tab w:val="left" w:pos="3176"/>
        </w:tabs>
        <w:rPr>
          <w:rFonts w:ascii="Simplified Arabic" w:hAnsi="Simplified Arabic"/>
          <w:sz w:val="28"/>
          <w:szCs w:val="28"/>
          <w:lang w:bidi="ar-IQ"/>
        </w:rPr>
      </w:pPr>
      <w:r>
        <w:rPr>
          <w:rFonts w:ascii="Simplified Arabic" w:hAnsi="Simplified Arabic"/>
          <w:sz w:val="28"/>
          <w:szCs w:val="28"/>
          <w:rtl/>
          <w:lang w:bidi="ar-IQ"/>
        </w:rPr>
        <w:t xml:space="preserve">ولاثبات صواب العبارة عند </w:t>
      </w:r>
      <w:r>
        <w:rPr>
          <w:rFonts w:ascii="Simplified Arabic" w:hAnsi="Simplified Arabic"/>
          <w:sz w:val="28"/>
          <w:szCs w:val="28"/>
          <w:lang w:bidi="ar-IQ"/>
        </w:rPr>
        <w:t>n=k+1</w:t>
      </w:r>
      <w:r>
        <w:rPr>
          <w:rFonts w:ascii="Simplified Arabic" w:hAnsi="Simplified Arabic"/>
          <w:sz w:val="28"/>
          <w:szCs w:val="28"/>
          <w:rtl/>
          <w:lang w:bidi="ar-IQ"/>
        </w:rPr>
        <w:t xml:space="preserve"> تضيف الى طرفي فرضية الاستقراء الرياضي , الحد الذي ترتيبة (</w:t>
      </w:r>
      <w:r>
        <w:rPr>
          <w:rFonts w:ascii="Simplified Arabic" w:hAnsi="Simplified Arabic"/>
          <w:sz w:val="28"/>
          <w:szCs w:val="28"/>
          <w:lang w:bidi="ar-IQ"/>
        </w:rPr>
        <w:t>k+1</w:t>
      </w:r>
      <w:r>
        <w:rPr>
          <w:rFonts w:ascii="Simplified Arabic" w:hAnsi="Simplified Arabic"/>
          <w:sz w:val="28"/>
          <w:szCs w:val="28"/>
          <w:rtl/>
          <w:lang w:bidi="ar-IQ"/>
        </w:rPr>
        <w:t xml:space="preserve">) وهو :   </w:t>
      </w:r>
      <w:r>
        <w:rPr>
          <w:rFonts w:ascii="Simplified Arabic" w:hAnsi="Simplified Arabic"/>
          <w:sz w:val="28"/>
          <w:szCs w:val="28"/>
          <w:lang w:bidi="ar-IQ"/>
        </w:rPr>
        <w:t>k+1)-1=2k+2-1=2k+1</w:t>
      </w:r>
      <w:r>
        <w:rPr>
          <w:rFonts w:ascii="Simplified Arabic" w:hAnsi="Simplified Arabic"/>
          <w:sz w:val="28"/>
          <w:szCs w:val="28"/>
          <w:rtl/>
          <w:lang w:bidi="ar-IQ"/>
        </w:rPr>
        <w:t>)</w:t>
      </w:r>
      <w:r>
        <w:rPr>
          <w:rFonts w:ascii="Simplified Arabic" w:hAnsi="Simplified Arabic"/>
          <w:sz w:val="28"/>
          <w:szCs w:val="28"/>
          <w:lang w:bidi="ar-IQ"/>
        </w:rPr>
        <w:t>2</w:t>
      </w:r>
    </w:p>
    <w:p w:rsidR="00C67251" w:rsidRDefault="00C67251" w:rsidP="00C67251">
      <w:pPr>
        <w:tabs>
          <w:tab w:val="left" w:pos="3176"/>
        </w:tabs>
        <w:rPr>
          <w:rFonts w:ascii="Simplified Arabic" w:hAnsi="Simplified Arabic"/>
          <w:sz w:val="28"/>
          <w:szCs w:val="28"/>
          <w:lang w:bidi="ar-IQ"/>
        </w:rPr>
      </w:pPr>
      <w:r>
        <w:rPr>
          <w:rFonts w:ascii="Simplified Arabic" w:hAnsi="Simplified Arabic"/>
          <w:sz w:val="28"/>
          <w:szCs w:val="28"/>
          <w:rtl/>
          <w:lang w:bidi="ar-IQ"/>
        </w:rPr>
        <w:lastRenderedPageBreak/>
        <w:t>فتحصل على :</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w:t>
      </w:r>
      <w:r>
        <w:rPr>
          <w:rFonts w:ascii="Simplified Arabic" w:hAnsi="Simplified Arabic"/>
          <w:sz w:val="28"/>
          <w:szCs w:val="28"/>
          <w:lang w:bidi="ar-IQ"/>
        </w:rPr>
        <w:t>k-1)+(2k+1)=k²+(2k+1</w:t>
      </w:r>
      <w:r>
        <w:rPr>
          <w:rFonts w:ascii="Simplified Arabic" w:hAnsi="Simplified Arabic"/>
          <w:sz w:val="28"/>
          <w:szCs w:val="28"/>
          <w:rtl/>
          <w:lang w:bidi="ar-IQ"/>
        </w:rPr>
        <w:t>)</w:t>
      </w:r>
      <w:r>
        <w:rPr>
          <w:rFonts w:ascii="Simplified Arabic" w:hAnsi="Simplified Arabic"/>
          <w:sz w:val="28"/>
          <w:szCs w:val="28"/>
          <w:lang w:bidi="ar-IQ"/>
        </w:rPr>
        <w:t>1+3+5+......+</w:t>
      </w:r>
    </w:p>
    <w:p w:rsidR="00C67251" w:rsidRDefault="00C67251" w:rsidP="00C67251">
      <w:pPr>
        <w:tabs>
          <w:tab w:val="left" w:pos="3176"/>
        </w:tabs>
        <w:rPr>
          <w:rFonts w:ascii="Simplified Arabic" w:hAnsi="Simplified Arabic"/>
          <w:sz w:val="28"/>
          <w:szCs w:val="28"/>
          <w:lang w:bidi="ar-IQ"/>
        </w:rPr>
      </w:pPr>
      <w:r>
        <w:rPr>
          <w:rFonts w:ascii="Simplified Arabic" w:hAnsi="Simplified Arabic"/>
          <w:sz w:val="28"/>
          <w:szCs w:val="28"/>
          <w:lang w:bidi="ar-IQ"/>
        </w:rPr>
        <w:t>K²+2k+1</w:t>
      </w:r>
      <w:r>
        <w:rPr>
          <w:rFonts w:ascii="Simplified Arabic" w:hAnsi="Simplified Arabic"/>
          <w:sz w:val="28"/>
          <w:szCs w:val="28"/>
          <w:rtl/>
          <w:lang w:bidi="ar-IQ"/>
        </w:rPr>
        <w:t>=</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lang w:bidi="ar-IQ"/>
        </w:rPr>
        <w:t>k+1)²</w:t>
      </w:r>
      <w:r>
        <w:rPr>
          <w:rFonts w:ascii="Simplified Arabic" w:hAnsi="Simplified Arabic"/>
          <w:sz w:val="28"/>
          <w:szCs w:val="28"/>
          <w:rtl/>
          <w:lang w:bidi="ar-IQ"/>
        </w:rPr>
        <w:t>)=</w:t>
      </w:r>
    </w:p>
    <w:p w:rsidR="00C67251" w:rsidRDefault="00C67251" w:rsidP="00C67251">
      <w:pPr>
        <w:tabs>
          <w:tab w:val="left" w:pos="3176"/>
        </w:tabs>
        <w:rPr>
          <w:rFonts w:ascii="Simplified Arabic" w:hAnsi="Simplified Arabic"/>
          <w:sz w:val="28"/>
          <w:szCs w:val="28"/>
          <w:lang w:bidi="ar-IQ"/>
        </w:rPr>
      </w:pPr>
      <w:r>
        <w:rPr>
          <w:rFonts w:ascii="Simplified Arabic" w:hAnsi="Simplified Arabic"/>
          <w:sz w:val="28"/>
          <w:szCs w:val="28"/>
          <w:rtl/>
          <w:lang w:bidi="ar-IQ"/>
        </w:rPr>
        <w:t>فالعبارة صائبة عند</w:t>
      </w:r>
      <w:r>
        <w:rPr>
          <w:rFonts w:ascii="Simplified Arabic" w:hAnsi="Simplified Arabic"/>
          <w:sz w:val="28"/>
          <w:szCs w:val="28"/>
          <w:lang w:bidi="ar-IQ"/>
        </w:rPr>
        <w:t>n=k+1</w:t>
      </w:r>
      <w:r>
        <w:rPr>
          <w:rFonts w:ascii="Simplified Arabic" w:hAnsi="Simplified Arabic"/>
          <w:sz w:val="28"/>
          <w:szCs w:val="28"/>
          <w:rtl/>
          <w:lang w:bidi="ar-IQ"/>
        </w:rPr>
        <w:t>وعليه تكون صائبة لكل عدد طبيعي</w:t>
      </w:r>
      <w:r>
        <w:rPr>
          <w:rFonts w:ascii="Simplified Arabic" w:hAnsi="Simplified Arabic"/>
          <w:sz w:val="28"/>
          <w:szCs w:val="28"/>
          <w:lang w:bidi="ar-IQ"/>
        </w:rPr>
        <w:t>n</w:t>
      </w:r>
      <w:r>
        <w:rPr>
          <w:rFonts w:cs="Times New Roman"/>
          <w:sz w:val="28"/>
          <w:szCs w:val="28"/>
          <w:lang w:bidi="ar-IQ"/>
        </w:rPr>
        <w:t>≥</w:t>
      </w:r>
      <w:r>
        <w:rPr>
          <w:rFonts w:ascii="Simplified Arabic" w:hAnsi="Simplified Arabic"/>
          <w:sz w:val="28"/>
          <w:szCs w:val="28"/>
          <w:lang w:bidi="ar-IQ"/>
        </w:rPr>
        <w:t>1</w:t>
      </w:r>
    </w:p>
    <w:p w:rsidR="00C67251" w:rsidRDefault="00C67251" w:rsidP="00C67251">
      <w:pPr>
        <w:tabs>
          <w:tab w:val="left" w:pos="3176"/>
        </w:tabs>
        <w:rPr>
          <w:rFonts w:ascii="Simplified Arabic" w:hAnsi="Simplified Arabic"/>
          <w:sz w:val="28"/>
          <w:szCs w:val="28"/>
          <w:lang w:bidi="ar-IQ"/>
        </w:rPr>
      </w:pPr>
      <w:r>
        <w:rPr>
          <w:rFonts w:ascii="Simplified Arabic" w:hAnsi="Simplified Arabic"/>
          <w:sz w:val="28"/>
          <w:szCs w:val="28"/>
          <w:rtl/>
          <w:lang w:bidi="ar-IQ"/>
        </w:rPr>
        <w:t>نشاط (</w:t>
      </w:r>
      <w:r>
        <w:rPr>
          <w:rFonts w:ascii="Simplified Arabic" w:hAnsi="Simplified Arabic"/>
          <w:sz w:val="28"/>
          <w:szCs w:val="28"/>
          <w:lang w:bidi="ar-IQ"/>
        </w:rPr>
        <w:t>:(1</w:t>
      </w:r>
      <w:r>
        <w:rPr>
          <w:rFonts w:ascii="Simplified Arabic" w:hAnsi="Simplified Arabic"/>
          <w:sz w:val="28"/>
          <w:szCs w:val="28"/>
          <w:rtl/>
          <w:lang w:bidi="ar-IQ"/>
        </w:rPr>
        <w:t xml:space="preserve"> اثبت ان : </w:t>
      </w:r>
      <w:r>
        <w:rPr>
          <w:rFonts w:ascii="Simplified Arabic" w:hAnsi="Simplified Arabic"/>
          <w:sz w:val="28"/>
          <w:szCs w:val="28"/>
          <w:lang w:bidi="ar-IQ"/>
        </w:rPr>
        <w:t>1+2+3+.......+n=</w:t>
      </w:r>
      <m:oMath>
        <m:f>
          <m:fPr>
            <m:ctrlPr>
              <w:rPr>
                <w:rFonts w:ascii="Cambria Math" w:hAnsi="Cambria Math"/>
                <w:sz w:val="28"/>
                <w:szCs w:val="28"/>
                <w:lang w:bidi="ar-IQ"/>
              </w:rPr>
            </m:ctrlPr>
          </m:fPr>
          <m:num>
            <m:r>
              <m:rPr>
                <m:sty m:val="p"/>
              </m:rPr>
              <w:rPr>
                <w:rFonts w:ascii="Cambria Math" w:hAnsi="Cambria Math"/>
                <w:sz w:val="28"/>
                <w:szCs w:val="28"/>
                <w:lang w:bidi="ar-IQ"/>
              </w:rPr>
              <m:t>n(n+1)</m:t>
            </m:r>
          </m:num>
          <m:den>
            <m:r>
              <m:rPr>
                <m:sty m:val="p"/>
              </m:rPr>
              <w:rPr>
                <w:rFonts w:ascii="Cambria Math" w:hAnsi="Cambria Math"/>
                <w:sz w:val="28"/>
                <w:szCs w:val="28"/>
                <w:lang w:bidi="ar-IQ"/>
              </w:rPr>
              <m:t>2</m:t>
            </m:r>
          </m:den>
        </m:f>
      </m:oMath>
      <w:r>
        <w:rPr>
          <w:rFonts w:ascii="Simplified Arabic" w:hAnsi="Simplified Arabic"/>
          <w:sz w:val="28"/>
          <w:szCs w:val="28"/>
          <w:rtl/>
          <w:lang w:bidi="ar-IQ"/>
        </w:rPr>
        <w:t xml:space="preserve"> لكل عدد طبيعي </w:t>
      </w:r>
      <w:r>
        <w:rPr>
          <w:rFonts w:ascii="Simplified Arabic" w:hAnsi="Simplified Arabic"/>
          <w:sz w:val="28"/>
          <w:szCs w:val="28"/>
          <w:lang w:bidi="ar-IQ"/>
        </w:rPr>
        <w:t>n</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نشاط(</w:t>
      </w:r>
      <w:r>
        <w:rPr>
          <w:rFonts w:ascii="Simplified Arabic" w:hAnsi="Simplified Arabic"/>
          <w:sz w:val="28"/>
          <w:szCs w:val="28"/>
          <w:lang w:bidi="ar-IQ"/>
        </w:rPr>
        <w:t xml:space="preserve"> : (2</w:t>
      </w:r>
      <w:r>
        <w:rPr>
          <w:rFonts w:ascii="Simplified Arabic" w:hAnsi="Simplified Arabic"/>
          <w:sz w:val="28"/>
          <w:szCs w:val="28"/>
          <w:rtl/>
          <w:lang w:bidi="ar-IQ"/>
        </w:rPr>
        <w:t xml:space="preserve"> اثبت ان  </w:t>
      </w:r>
      <m:oMath>
        <m:f>
          <m:fPr>
            <m:ctrlPr>
              <w:rPr>
                <w:rFonts w:ascii="Cambria Math" w:hAnsi="Cambria Math"/>
                <w:sz w:val="28"/>
                <w:szCs w:val="28"/>
                <w:lang w:bidi="ar-IQ"/>
              </w:rPr>
            </m:ctrlPr>
          </m:fPr>
          <m:num>
            <m:r>
              <m:rPr>
                <m:sty m:val="p"/>
              </m:rPr>
              <w:rPr>
                <w:rFonts w:ascii="Cambria Math" w:hAnsi="Cambria Math"/>
                <w:sz w:val="28"/>
                <w:szCs w:val="28"/>
                <w:lang w:bidi="ar-IQ"/>
              </w:rPr>
              <m:t>n(n+1)</m:t>
            </m:r>
          </m:num>
          <m:den>
            <m:r>
              <m:rPr>
                <m:sty m:val="p"/>
              </m:rPr>
              <w:rPr>
                <w:rFonts w:ascii="Cambria Math" w:hAnsi="Cambria Math"/>
                <w:sz w:val="28"/>
                <w:szCs w:val="28"/>
                <w:lang w:bidi="ar-IQ"/>
              </w:rPr>
              <m:t>2</m:t>
            </m:r>
          </m:den>
        </m:f>
      </m:oMath>
      <w:r>
        <w:rPr>
          <w:rFonts w:ascii="Simplified Arabic" w:hAnsi="Simplified Arabic"/>
          <w:sz w:val="28"/>
          <w:szCs w:val="28"/>
          <w:rtl/>
          <w:lang w:bidi="ar-IQ"/>
        </w:rPr>
        <w:t xml:space="preserve"> هو عدد طبيعي لكل عدد طبيعي </w:t>
      </w:r>
      <w:r>
        <w:rPr>
          <w:rFonts w:ascii="Simplified Arabic" w:hAnsi="Simplified Arabic"/>
          <w:sz w:val="28"/>
          <w:szCs w:val="28"/>
          <w:lang w:bidi="ar-IQ"/>
        </w:rPr>
        <w:t>.n</w:t>
      </w:r>
    </w:p>
    <w:p w:rsidR="00C67251" w:rsidRDefault="00C67251" w:rsidP="00C67251">
      <w:pPr>
        <w:tabs>
          <w:tab w:val="left" w:pos="3176"/>
        </w:tabs>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 xml:space="preserve"> :(3</w:t>
      </w:r>
      <w:r>
        <w:rPr>
          <w:rFonts w:ascii="Simplified Arabic" w:hAnsi="Simplified Arabic"/>
          <w:sz w:val="28"/>
          <w:szCs w:val="28"/>
          <w:rtl/>
          <w:lang w:bidi="ar-IQ"/>
        </w:rPr>
        <w:t xml:space="preserve">اثبت ان : مجموع زوايا اي مثلث الداخلية يساوي </w:t>
      </w:r>
      <w:r>
        <w:rPr>
          <w:rFonts w:ascii="Simplified Arabic" w:hAnsi="Simplified Arabic"/>
          <w:sz w:val="28"/>
          <w:szCs w:val="28"/>
          <w:lang w:bidi="ar-IQ"/>
        </w:rPr>
        <w:t>180</w:t>
      </w:r>
    </w:p>
    <w:p w:rsidR="00C67251" w:rsidRDefault="00C67251" w:rsidP="00C67251">
      <w:pPr>
        <w:tabs>
          <w:tab w:val="left" w:pos="1166"/>
        </w:tabs>
        <w:rPr>
          <w:rFonts w:ascii="Simplified Arabic" w:hAnsi="Simplified Arabic"/>
          <w:sz w:val="28"/>
          <w:szCs w:val="28"/>
          <w:rtl/>
          <w:lang w:bidi="ar-IQ"/>
        </w:rPr>
      </w:pPr>
      <w:r>
        <w:rPr>
          <w:rFonts w:ascii="Simplified Arabic" w:hAnsi="Simplified Arabic"/>
          <w:sz w:val="28"/>
          <w:szCs w:val="28"/>
          <w:rtl/>
          <w:lang w:bidi="ar-IQ"/>
        </w:rPr>
        <w:t>نشاط (</w:t>
      </w:r>
      <w:r>
        <w:rPr>
          <w:rFonts w:ascii="Simplified Arabic" w:hAnsi="Simplified Arabic"/>
          <w:sz w:val="28"/>
          <w:szCs w:val="28"/>
          <w:lang w:bidi="ar-IQ"/>
        </w:rPr>
        <w:t>:(4</w:t>
      </w:r>
      <w:r>
        <w:rPr>
          <w:rFonts w:ascii="Simplified Arabic" w:hAnsi="Simplified Arabic"/>
          <w:sz w:val="28"/>
          <w:szCs w:val="28"/>
          <w:rtl/>
          <w:lang w:bidi="ar-IQ"/>
        </w:rPr>
        <w:tab/>
        <w:t>اثبت مبرهنة فيثاغورس</w:t>
      </w:r>
      <w:r>
        <w:rPr>
          <w:rFonts w:ascii="Simplified Arabic" w:hAnsi="Simplified Arabic"/>
          <w:sz w:val="28"/>
          <w:szCs w:val="28"/>
          <w:lang w:bidi="ar-IQ"/>
        </w:rPr>
        <w:t>.</w:t>
      </w:r>
    </w:p>
    <w:p w:rsidR="00C67251" w:rsidRDefault="00C67251" w:rsidP="00C67251">
      <w:pPr>
        <w:jc w:val="mediumKashida"/>
        <w:rPr>
          <w:rFonts w:eastAsiaTheme="minorEastAsia"/>
          <w:rtl/>
          <w:lang w:bidi="ar-IQ"/>
        </w:rPr>
      </w:pPr>
      <w:r>
        <w:rPr>
          <w:rFonts w:eastAsiaTheme="minorEastAsia"/>
          <w:b/>
          <w:bCs/>
          <w:sz w:val="28"/>
          <w:szCs w:val="28"/>
          <w:rtl/>
          <w:lang w:bidi="ar-IQ"/>
        </w:rPr>
        <w:t>الاستراتيجيات للتفكير الرياضي التي يمكن توظيفها في حل</w:t>
      </w:r>
      <w:r>
        <w:rPr>
          <w:rFonts w:eastAsiaTheme="minorEastAsia"/>
          <w:b/>
          <w:bCs/>
          <w:rtl/>
          <w:lang w:bidi="ar-IQ"/>
        </w:rPr>
        <w:t xml:space="preserve"> </w:t>
      </w:r>
      <w:r>
        <w:rPr>
          <w:rFonts w:eastAsiaTheme="minorEastAsia"/>
          <w:b/>
          <w:bCs/>
          <w:sz w:val="28"/>
          <w:szCs w:val="28"/>
          <w:rtl/>
          <w:lang w:bidi="ar-IQ"/>
        </w:rPr>
        <w:t>المسائل الرياضية</w:t>
      </w:r>
      <w:r>
        <w:rPr>
          <w:rFonts w:eastAsiaTheme="minorEastAsia"/>
          <w:rtl/>
          <w:lang w:bidi="ar-IQ"/>
        </w:rPr>
        <w:t xml:space="preserve"> </w:t>
      </w:r>
    </w:p>
    <w:p w:rsidR="00C67251" w:rsidRDefault="00C67251" w:rsidP="00C67251">
      <w:pPr>
        <w:jc w:val="mediumKashida"/>
        <w:rPr>
          <w:rFonts w:eastAsiaTheme="minorEastAsia"/>
          <w:sz w:val="32"/>
          <w:rtl/>
          <w:lang w:bidi="ar-IQ"/>
        </w:rPr>
      </w:pPr>
      <w:r>
        <w:rPr>
          <w:rFonts w:eastAsiaTheme="minorEastAsia"/>
          <w:sz w:val="32"/>
          <w:rtl/>
          <w:lang w:bidi="ar-IQ"/>
        </w:rPr>
        <w:t>وسنعرض فيما يلي بعضاً من هذه الاستراتيجيات :</w:t>
      </w:r>
    </w:p>
    <w:p w:rsidR="00C67251" w:rsidRDefault="00C67251" w:rsidP="00A06BAE">
      <w:pPr>
        <w:pStyle w:val="ListParagraph"/>
        <w:numPr>
          <w:ilvl w:val="0"/>
          <w:numId w:val="28"/>
        </w:numPr>
        <w:spacing w:after="0" w:line="240" w:lineRule="auto"/>
        <w:ind w:left="0"/>
        <w:jc w:val="mediumKashida"/>
        <w:rPr>
          <w:rFonts w:ascii="Simplified Arabic" w:eastAsiaTheme="minorEastAsia" w:hAnsi="Simplified Arabic"/>
          <w:sz w:val="28"/>
          <w:szCs w:val="28"/>
          <w:rtl/>
          <w:lang w:bidi="ar-IQ"/>
        </w:rPr>
      </w:pPr>
      <w:r>
        <w:rPr>
          <w:rFonts w:eastAsiaTheme="minorEastAsia"/>
          <w:b/>
          <w:bCs/>
          <w:szCs w:val="28"/>
          <w:rtl/>
        </w:rPr>
        <w:t>استراتيجية السير بطريقة عكسية :</w:t>
      </w:r>
      <w:r>
        <w:rPr>
          <w:rFonts w:ascii="Simplified Arabic" w:eastAsiaTheme="minorEastAsia" w:hAnsi="Simplified Arabic"/>
          <w:szCs w:val="24"/>
          <w:rtl/>
          <w:lang w:bidi="ar-IQ"/>
        </w:rPr>
        <w:t xml:space="preserve"> </w:t>
      </w:r>
      <w:r>
        <w:rPr>
          <w:rFonts w:ascii="Simplified Arabic" w:eastAsiaTheme="minorEastAsia" w:hAnsi="Simplified Arabic"/>
          <w:sz w:val="28"/>
          <w:szCs w:val="28"/>
          <w:rtl/>
          <w:lang w:bidi="ar-IQ"/>
        </w:rPr>
        <w:t xml:space="preserve">وهي تلك الاستراتيجية التي يتطلب فيها البدء من المعطيات الاخيرة في المسألة والانتقال منها الى المعطيات الاولى للوصول الى حل المسألة. </w:t>
      </w:r>
    </w:p>
    <w:p w:rsidR="00C67251" w:rsidRDefault="00C67251" w:rsidP="00C67251">
      <w:pPr>
        <w:jc w:val="mediumKashida"/>
        <w:rPr>
          <w:rFonts w:ascii="Simplified Arabic" w:eastAsiaTheme="minorEastAsia" w:hAnsi="Simplified Arabic"/>
          <w:sz w:val="28"/>
          <w:szCs w:val="28"/>
          <w:lang w:bidi="ar-IQ"/>
        </w:rPr>
      </w:pPr>
      <w:r>
        <w:rPr>
          <w:rFonts w:ascii="Simplified Arabic" w:eastAsiaTheme="minorEastAsia" w:hAnsi="Simplified Arabic"/>
          <w:i/>
          <w:iCs/>
          <w:sz w:val="28"/>
          <w:szCs w:val="28"/>
          <w:rtl/>
          <w:lang w:bidi="ar-IQ"/>
        </w:rPr>
        <w:t>مثال:</w:t>
      </w:r>
      <w:r>
        <w:rPr>
          <w:rFonts w:ascii="Simplified Arabic" w:eastAsiaTheme="minorEastAsia" w:hAnsi="Simplified Arabic"/>
          <w:sz w:val="28"/>
          <w:szCs w:val="28"/>
          <w:rtl/>
          <w:lang w:bidi="ar-IQ"/>
        </w:rPr>
        <w:t xml:space="preserve"> اذا كان مجموع عددين يساوي </w:t>
      </w:r>
      <w:r>
        <w:rPr>
          <w:rFonts w:ascii="Simplified Arabic" w:eastAsiaTheme="minorEastAsia" w:hAnsi="Simplified Arabic"/>
          <w:sz w:val="28"/>
          <w:szCs w:val="28"/>
          <w:lang w:bidi="ar-IQ"/>
        </w:rPr>
        <w:t>8</w:t>
      </w:r>
      <w:r>
        <w:rPr>
          <w:rFonts w:ascii="Simplified Arabic" w:eastAsiaTheme="minorEastAsia" w:hAnsi="Simplified Arabic"/>
          <w:sz w:val="28"/>
          <w:szCs w:val="28"/>
          <w:rtl/>
          <w:lang w:bidi="ar-IQ"/>
        </w:rPr>
        <w:t xml:space="preserve">  وحاصل ضربهما يساوي </w:t>
      </w:r>
      <w:r>
        <w:rPr>
          <w:rFonts w:ascii="Simplified Arabic" w:eastAsiaTheme="minorEastAsia" w:hAnsi="Simplified Arabic"/>
          <w:sz w:val="28"/>
          <w:szCs w:val="28"/>
          <w:lang w:bidi="ar-IQ"/>
        </w:rPr>
        <w:t>15</w:t>
      </w:r>
      <w:r>
        <w:rPr>
          <w:rFonts w:ascii="Simplified Arabic" w:eastAsiaTheme="minorEastAsia" w:hAnsi="Simplified Arabic"/>
          <w:sz w:val="28"/>
          <w:szCs w:val="28"/>
          <w:rtl/>
          <w:lang w:bidi="ar-IQ"/>
        </w:rPr>
        <w:t xml:space="preserve"> . فما مجموع مقلوب العددين ؟</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i/>
          <w:iCs/>
          <w:sz w:val="28"/>
          <w:szCs w:val="28"/>
          <w:rtl/>
          <w:lang w:bidi="ar-IQ"/>
        </w:rPr>
        <w:t>المعطيات :</w:t>
      </w:r>
      <w:r>
        <w:rPr>
          <w:rFonts w:ascii="Simplified Arabic" w:eastAsiaTheme="minorEastAsia" w:hAnsi="Simplified Arabic"/>
          <w:sz w:val="28"/>
          <w:szCs w:val="28"/>
          <w:rtl/>
          <w:lang w:bidi="ar-IQ"/>
        </w:rPr>
        <w:t xml:space="preserve">    مجموع عددين </w:t>
      </w:r>
      <m:oMath>
        <m:r>
          <m:rPr>
            <m:sty m:val="p"/>
          </m:rPr>
          <w:rPr>
            <w:rFonts w:ascii="Cambria Math" w:eastAsiaTheme="minorEastAsia" w:hAnsi="Cambria Math"/>
            <w:sz w:val="28"/>
            <w:szCs w:val="28"/>
            <w:rtl/>
            <w:lang w:bidi="ar-IQ"/>
          </w:rPr>
          <m:t>=</m:t>
        </m:r>
      </m:oMath>
      <w:r>
        <w:rPr>
          <w:rFonts w:ascii="Simplified Arabic" w:eastAsiaTheme="minorEastAsia" w:hAnsi="Simplified Arabic"/>
          <w:sz w:val="28"/>
          <w:szCs w:val="28"/>
          <w:rtl/>
          <w:lang w:bidi="ar-IQ"/>
        </w:rPr>
        <w:t xml:space="preserve"> </w:t>
      </w:r>
      <w:r>
        <w:rPr>
          <w:rFonts w:ascii="Simplified Arabic" w:eastAsiaTheme="minorEastAsia" w:hAnsi="Simplified Arabic"/>
          <w:sz w:val="28"/>
          <w:szCs w:val="28"/>
          <w:lang w:bidi="ar-IQ"/>
        </w:rPr>
        <w:t xml:space="preserve"> 8</w:t>
      </w:r>
      <w:r>
        <w:rPr>
          <w:rFonts w:ascii="Simplified Arabic" w:eastAsiaTheme="minorEastAsia" w:hAnsi="Simplified Arabic"/>
          <w:sz w:val="28"/>
          <w:szCs w:val="28"/>
          <w:rtl/>
          <w:lang w:bidi="ar-IQ"/>
        </w:rPr>
        <w:t xml:space="preserve"> </w:t>
      </w:r>
    </w:p>
    <w:p w:rsidR="00C67251" w:rsidRDefault="00C67251" w:rsidP="00C67251">
      <w:pPr>
        <w:jc w:val="mediumKashida"/>
        <w:rPr>
          <w:rFonts w:ascii="Simplified Arabic" w:eastAsiaTheme="minorEastAsia" w:hAnsi="Simplified Arabic" w:hint="cs"/>
          <w:sz w:val="28"/>
          <w:szCs w:val="28"/>
          <w:rtl/>
          <w:lang w:bidi="ar-IQ"/>
        </w:rPr>
      </w:pPr>
      <w:r>
        <w:rPr>
          <w:rFonts w:ascii="Simplified Arabic" w:eastAsiaTheme="minorEastAsia" w:hAnsi="Simplified Arabic"/>
          <w:sz w:val="28"/>
          <w:szCs w:val="28"/>
          <w:rtl/>
          <w:lang w:bidi="ar-IQ"/>
        </w:rPr>
        <w:tab/>
        <w:t xml:space="preserve">            حاصل ضربهما </w:t>
      </w:r>
      <m:oMath>
        <m:r>
          <m:rPr>
            <m:sty m:val="p"/>
          </m:rPr>
          <w:rPr>
            <w:rFonts w:ascii="Cambria Math" w:eastAsiaTheme="minorEastAsia" w:hAnsi="Cambria Math"/>
            <w:sz w:val="28"/>
            <w:szCs w:val="28"/>
            <w:rtl/>
            <w:lang w:bidi="ar-IQ"/>
          </w:rPr>
          <m:t>=</m:t>
        </m:r>
      </m:oMath>
      <w:r>
        <w:rPr>
          <w:rFonts w:ascii="Simplified Arabic" w:eastAsiaTheme="minorEastAsia" w:hAnsi="Simplified Arabic"/>
          <w:sz w:val="28"/>
          <w:szCs w:val="28"/>
          <w:rtl/>
          <w:lang w:bidi="ar-IQ"/>
        </w:rPr>
        <w:t xml:space="preserve"> </w:t>
      </w:r>
      <w:r>
        <w:rPr>
          <w:rFonts w:ascii="Simplified Arabic" w:eastAsiaTheme="minorEastAsia" w:hAnsi="Simplified Arabic"/>
          <w:sz w:val="28"/>
          <w:szCs w:val="28"/>
          <w:lang w:bidi="ar-IQ"/>
        </w:rPr>
        <w:t>15</w:t>
      </w:r>
      <w:r>
        <w:rPr>
          <w:rFonts w:ascii="Simplified Arabic" w:eastAsiaTheme="minorEastAsia" w:hAnsi="Simplified Arabic"/>
          <w:sz w:val="28"/>
          <w:szCs w:val="28"/>
          <w:rtl/>
          <w:lang w:bidi="ar-IQ"/>
        </w:rPr>
        <w:t xml:space="preserve"> </w:t>
      </w:r>
    </w:p>
    <w:p w:rsidR="00C67251" w:rsidRDefault="00C67251" w:rsidP="00C67251">
      <w:pPr>
        <w:jc w:val="mediumKashida"/>
        <w:rPr>
          <w:rFonts w:ascii="Simplified Arabic" w:eastAsiaTheme="minorEastAsia" w:hAnsi="Simplified Arabic" w:hint="cs"/>
          <w:sz w:val="28"/>
          <w:szCs w:val="28"/>
          <w:rtl/>
          <w:lang w:bidi="ar-IQ"/>
        </w:rPr>
      </w:pPr>
      <w:r>
        <w:rPr>
          <w:rFonts w:ascii="Simplified Arabic" w:eastAsiaTheme="minorEastAsia" w:hAnsi="Simplified Arabic"/>
          <w:sz w:val="28"/>
          <w:szCs w:val="28"/>
          <w:rtl/>
          <w:lang w:bidi="ar-IQ"/>
        </w:rPr>
        <w:t>المطلوب : ما مجموع مقلوب العددين ؟</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الحل :</w:t>
      </w:r>
      <w:r>
        <w:rPr>
          <w:rFonts w:ascii="Simplified Arabic" w:eastAsiaTheme="minorEastAsia" w:hAnsi="Simplified Arabic"/>
          <w:sz w:val="28"/>
          <w:szCs w:val="28"/>
          <w:rtl/>
          <w:lang w:bidi="ar-IQ"/>
        </w:rPr>
        <w:tab/>
      </w:r>
      <w:r>
        <w:rPr>
          <w:rFonts w:ascii="Simplified Arabic" w:eastAsiaTheme="minorEastAsia" w:hAnsi="Simplified Arabic"/>
          <w:sz w:val="28"/>
          <w:szCs w:val="28"/>
          <w:rtl/>
          <w:lang w:bidi="ar-IQ"/>
        </w:rPr>
        <w:tab/>
      </w:r>
    </w:p>
    <w:p w:rsidR="00C67251" w:rsidRDefault="00C67251" w:rsidP="00C67251">
      <w:pPr>
        <w:jc w:val="mediumKashida"/>
        <w:rPr>
          <w:rFonts w:ascii="Simplified Arabic" w:eastAsiaTheme="minorEastAsia" w:hAnsi="Simplified Arabic"/>
          <w:sz w:val="28"/>
          <w:szCs w:val="28"/>
          <w:rtl/>
          <w:lang w:bidi="ar-IQ"/>
        </w:rPr>
      </w:pP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1</m:t>
                </m:r>
              </m:num>
              <m:den>
                <m:r>
                  <m:rPr>
                    <m:sty m:val="p"/>
                  </m:rPr>
                  <w:rPr>
                    <w:rFonts w:ascii="Cambria Math" w:eastAsiaTheme="minorEastAsia" w:hAnsi="Cambria Math"/>
                    <w:sz w:val="28"/>
                    <w:szCs w:val="28"/>
                    <w:lang w:bidi="ar-IQ"/>
                  </w:rPr>
                  <m:t xml:space="preserve"> x</m:t>
                </m:r>
              </m:den>
            </m:f>
            <m:r>
              <m:rPr>
                <m:sty m:val="p"/>
              </m:rPr>
              <w:rPr>
                <w:rFonts w:ascii="Cambria Math" w:eastAsiaTheme="minorEastAsia" w:hAnsi="Cambria Math"/>
                <w:sz w:val="28"/>
                <w:szCs w:val="28"/>
                <w:lang w:bidi="ar-IQ"/>
              </w:rPr>
              <m:t xml:space="preserve"> +</m:t>
            </m:r>
          </m:e>
        </m:box>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1</m:t>
                </m:r>
              </m:num>
              <m:den>
                <m:r>
                  <m:rPr>
                    <m:sty m:val="p"/>
                  </m:rPr>
                  <w:rPr>
                    <w:rFonts w:ascii="Cambria Math" w:eastAsiaTheme="minorEastAsia" w:hAnsi="Cambria Math"/>
                    <w:sz w:val="28"/>
                    <w:szCs w:val="28"/>
                    <w:lang w:bidi="ar-IQ"/>
                  </w:rPr>
                  <m:t>y</m:t>
                </m:r>
              </m:den>
            </m:f>
          </m:e>
        </m:box>
      </m:oMath>
      <w:r>
        <w:rPr>
          <w:rFonts w:ascii="Simplified Arabic" w:eastAsiaTheme="minorEastAsia" w:hAnsi="Simplified Arabic"/>
          <w:sz w:val="28"/>
          <w:szCs w:val="28"/>
          <w:lang w:bidi="ar-IQ"/>
        </w:rPr>
        <w:t xml:space="preserve"> = </w:t>
      </w:r>
      <m:oMath>
        <m:box>
          <m:boxPr>
            <m:ctrlPr>
              <w:rPr>
                <w:rFonts w:ascii="Cambria Math" w:eastAsiaTheme="minorEastAsia" w:hAnsi="Cambria Math"/>
                <w:i/>
                <w:sz w:val="28"/>
                <w:szCs w:val="28"/>
                <w:lang w:bidi="ar-IQ"/>
              </w:rPr>
            </m:ctrlPr>
          </m:boxPr>
          <m:e>
            <m:argPr>
              <m:argSz m:val="-1"/>
            </m:argP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 xml:space="preserve">y+x </m:t>
                </m:r>
              </m:num>
              <m:den>
                <m:r>
                  <w:rPr>
                    <w:rFonts w:ascii="Cambria Math" w:eastAsiaTheme="minorEastAsia" w:hAnsi="Cambria Math"/>
                    <w:sz w:val="28"/>
                    <w:szCs w:val="28"/>
                    <w:lang w:bidi="ar-IQ"/>
                  </w:rPr>
                  <m:t>xy</m:t>
                </m:r>
              </m:den>
            </m:f>
          </m:e>
        </m:box>
      </m:oMath>
      <w:r>
        <w:rPr>
          <w:rFonts w:ascii="Simplified Arabic" w:eastAsiaTheme="minorEastAsia" w:hAnsi="Simplified Arabic"/>
          <w:sz w:val="28"/>
          <w:szCs w:val="28"/>
          <w:lang w:bidi="ar-IQ"/>
        </w:rPr>
        <w:t xml:space="preserve"> =</w:t>
      </w:r>
      <m:oMath>
        <m:box>
          <m:boxPr>
            <m:ctrlPr>
              <w:rPr>
                <w:rFonts w:ascii="Cambria Math" w:eastAsiaTheme="minorEastAsia" w:hAnsi="Cambria Math"/>
                <w:i/>
                <w:sz w:val="28"/>
                <w:szCs w:val="28"/>
                <w:lang w:bidi="ar-IQ"/>
              </w:rPr>
            </m:ctrlPr>
          </m:boxPr>
          <m:e>
            <m:argPr>
              <m:argSz m:val="-1"/>
            </m:argP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8</m:t>
                </m:r>
              </m:num>
              <m:den>
                <m:r>
                  <w:rPr>
                    <w:rFonts w:ascii="Cambria Math" w:eastAsiaTheme="minorEastAsia" w:hAnsi="Cambria Math"/>
                    <w:sz w:val="28"/>
                    <w:szCs w:val="28"/>
                    <w:lang w:bidi="ar-IQ"/>
                  </w:rPr>
                  <m:t>15</m:t>
                </m:r>
              </m:den>
            </m:f>
          </m:e>
        </m:box>
      </m:oMath>
      <w:r>
        <w:rPr>
          <w:rFonts w:ascii="Simplified Arabic" w:eastAsiaTheme="minorEastAsia" w:hAnsi="Simplified Arabic"/>
          <w:sz w:val="28"/>
          <w:szCs w:val="28"/>
          <w:lang w:bidi="ar-IQ"/>
        </w:rPr>
        <w:t xml:space="preserve">     </w:t>
      </w:r>
    </w:p>
    <w:p w:rsidR="00C67251" w:rsidRDefault="00C67251" w:rsidP="00C67251">
      <w:pPr>
        <w:jc w:val="mediumKashida"/>
        <w:rPr>
          <w:rFonts w:ascii="Simplified Arabic" w:eastAsiaTheme="minorEastAsia" w:hAnsi="Simplified Arabic"/>
          <w:sz w:val="28"/>
          <w:szCs w:val="28"/>
          <w:lang w:bidi="ar-IQ"/>
        </w:rPr>
      </w:pPr>
      <w:r>
        <w:rPr>
          <w:rFonts w:ascii="Simplified Arabic" w:eastAsiaTheme="minorEastAsia" w:hAnsi="Simplified Arabic"/>
          <w:i/>
          <w:iCs/>
          <w:sz w:val="28"/>
          <w:szCs w:val="28"/>
          <w:rtl/>
          <w:lang w:bidi="ar-IQ"/>
        </w:rPr>
        <w:t>التحقيق :</w:t>
      </w:r>
      <w:r>
        <w:rPr>
          <w:rFonts w:ascii="Simplified Arabic" w:eastAsiaTheme="minorEastAsia" w:hAnsi="Simplified Arabic"/>
          <w:sz w:val="28"/>
          <w:szCs w:val="28"/>
          <w:rtl/>
          <w:lang w:bidi="ar-IQ"/>
        </w:rPr>
        <w:t xml:space="preserve"> العددين </w:t>
      </w:r>
      <w:r>
        <w:rPr>
          <w:rFonts w:ascii="Simplified Arabic" w:eastAsiaTheme="minorEastAsia" w:hAnsi="Simplified Arabic"/>
          <w:sz w:val="28"/>
          <w:szCs w:val="28"/>
          <w:lang w:bidi="ar-IQ"/>
        </w:rPr>
        <w:t>3, 5</w:t>
      </w:r>
      <w:r>
        <w:rPr>
          <w:rFonts w:ascii="Simplified Arabic" w:eastAsiaTheme="minorEastAsia" w:hAnsi="Simplified Arabic"/>
          <w:sz w:val="28"/>
          <w:szCs w:val="28"/>
          <w:rtl/>
          <w:lang w:bidi="ar-IQ"/>
        </w:rPr>
        <w:t xml:space="preserve"> حاصل جمعهما =</w:t>
      </w:r>
      <w:r>
        <w:rPr>
          <w:rFonts w:ascii="Simplified Arabic" w:eastAsiaTheme="minorEastAsia" w:hAnsi="Simplified Arabic"/>
          <w:sz w:val="28"/>
          <w:szCs w:val="28"/>
          <w:lang w:bidi="ar-IQ"/>
        </w:rPr>
        <w:t xml:space="preserve">8 </w:t>
      </w:r>
      <w:r>
        <w:rPr>
          <w:rFonts w:ascii="Simplified Arabic" w:eastAsiaTheme="minorEastAsia" w:hAnsi="Simplified Arabic"/>
          <w:sz w:val="28"/>
          <w:szCs w:val="28"/>
          <w:rtl/>
          <w:lang w:bidi="ar-IQ"/>
        </w:rPr>
        <w:t xml:space="preserve">  </w:t>
      </w:r>
      <w:r>
        <w:rPr>
          <w:rFonts w:ascii="Simplified Arabic" w:eastAsiaTheme="minorEastAsia" w:hAnsi="Simplified Arabic"/>
          <w:sz w:val="28"/>
          <w:szCs w:val="28"/>
          <w:lang w:bidi="ar-IQ"/>
        </w:rPr>
        <w:t>,</w:t>
      </w:r>
      <w:r>
        <w:rPr>
          <w:rFonts w:ascii="Simplified Arabic" w:eastAsiaTheme="minorEastAsia" w:hAnsi="Simplified Arabic"/>
          <w:sz w:val="28"/>
          <w:szCs w:val="28"/>
          <w:rtl/>
          <w:lang w:bidi="ar-IQ"/>
        </w:rPr>
        <w:t xml:space="preserve"> وحاصل ضربهما = </w:t>
      </w:r>
      <w:r>
        <w:rPr>
          <w:rFonts w:ascii="Simplified Arabic" w:eastAsiaTheme="minorEastAsia" w:hAnsi="Simplified Arabic"/>
          <w:sz w:val="28"/>
          <w:szCs w:val="28"/>
          <w:lang w:bidi="ar-IQ"/>
        </w:rPr>
        <w:t>15</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lastRenderedPageBreak/>
        <w:t xml:space="preserve">مجموع مقلوب العددين هو          </w:t>
      </w: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 xml:space="preserve">8 </m:t>
                </m:r>
              </m:num>
              <m:den>
                <m:r>
                  <m:rPr>
                    <m:sty m:val="p"/>
                  </m:rPr>
                  <w:rPr>
                    <w:rFonts w:ascii="Cambria Math" w:eastAsiaTheme="minorEastAsia" w:hAnsi="Cambria Math"/>
                    <w:sz w:val="28"/>
                    <w:szCs w:val="28"/>
                    <w:lang w:bidi="ar-IQ"/>
                  </w:rPr>
                  <m:t xml:space="preserve">15 </m:t>
                </m:r>
              </m:den>
            </m:f>
          </m:e>
        </m:box>
      </m:oMath>
      <w:r>
        <w:rPr>
          <w:rFonts w:ascii="Simplified Arabic" w:eastAsiaTheme="minorEastAsia" w:hAnsi="Simplified Arabic"/>
          <w:sz w:val="28"/>
          <w:szCs w:val="28"/>
          <w:rtl/>
          <w:lang w:bidi="ar-IQ"/>
        </w:rPr>
        <w:t xml:space="preserve"> = </w:t>
      </w:r>
      <m:oMath>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3+5</m:t>
            </m:r>
          </m:num>
          <m:den>
            <m:r>
              <w:rPr>
                <w:rFonts w:ascii="Cambria Math" w:eastAsiaTheme="minorEastAsia" w:hAnsi="Cambria Math"/>
                <w:sz w:val="28"/>
                <w:szCs w:val="28"/>
                <w:lang w:bidi="ar-IQ"/>
              </w:rPr>
              <m:t>15</m:t>
            </m:r>
          </m:den>
        </m:f>
      </m:oMath>
      <w:r>
        <w:rPr>
          <w:rFonts w:ascii="Simplified Arabic" w:eastAsiaTheme="minorEastAsia" w:hAnsi="Simplified Arabic"/>
          <w:sz w:val="28"/>
          <w:szCs w:val="28"/>
          <w:rtl/>
          <w:lang w:bidi="ar-IQ"/>
        </w:rPr>
        <w:t xml:space="preserve"> =</w:t>
      </w: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 xml:space="preserve"> 1 </m:t>
                </m:r>
              </m:num>
              <m:den>
                <m:r>
                  <m:rPr>
                    <m:sty m:val="p"/>
                  </m:rPr>
                  <w:rPr>
                    <w:rFonts w:ascii="Cambria Math" w:eastAsiaTheme="minorEastAsia" w:hAnsi="Cambria Math"/>
                    <w:sz w:val="28"/>
                    <w:szCs w:val="28"/>
                    <w:lang w:bidi="ar-IQ"/>
                  </w:rPr>
                  <m:t xml:space="preserve">3  </m:t>
                </m:r>
              </m:den>
            </m:f>
          </m:e>
        </m:box>
      </m:oMath>
      <w:r>
        <w:rPr>
          <w:rFonts w:ascii="Simplified Arabic" w:eastAsiaTheme="minorEastAsia" w:hAnsi="Simplified Arabic"/>
          <w:sz w:val="28"/>
          <w:szCs w:val="28"/>
          <w:rtl/>
          <w:lang w:bidi="ar-IQ"/>
        </w:rPr>
        <w:t>+</w:t>
      </w:r>
      <w:r>
        <w:rPr>
          <w:rFonts w:ascii="Simplified Arabic" w:eastAsiaTheme="minorEastAsia" w:hAnsi="Simplified Arabic"/>
          <w:sz w:val="28"/>
          <w:szCs w:val="28"/>
          <w:lang w:bidi="ar-IQ"/>
        </w:rPr>
        <w:t xml:space="preserve"> </w:t>
      </w: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 xml:space="preserve">1 </m:t>
                </m:r>
              </m:num>
              <m:den>
                <m:r>
                  <m:rPr>
                    <m:sty m:val="p"/>
                  </m:rPr>
                  <w:rPr>
                    <w:rFonts w:ascii="Cambria Math" w:eastAsiaTheme="minorEastAsia" w:hAnsi="Cambria Math"/>
                    <w:sz w:val="28"/>
                    <w:szCs w:val="28"/>
                    <w:lang w:bidi="ar-IQ"/>
                  </w:rPr>
                  <m:t xml:space="preserve">5 </m:t>
                </m:r>
              </m:den>
            </m:f>
          </m:e>
        </m:box>
      </m:oMath>
    </w:p>
    <w:p w:rsidR="00C67251" w:rsidRDefault="00C67251" w:rsidP="00A06BAE">
      <w:pPr>
        <w:pStyle w:val="ListParagraph"/>
        <w:numPr>
          <w:ilvl w:val="0"/>
          <w:numId w:val="28"/>
        </w:numPr>
        <w:spacing w:after="0" w:line="240" w:lineRule="auto"/>
        <w:ind w:left="0"/>
        <w:jc w:val="mediumKashida"/>
        <w:rPr>
          <w:rFonts w:ascii="Simplified Arabic" w:eastAsiaTheme="minorEastAsia" w:hAnsi="Simplified Arabic"/>
          <w:i/>
          <w:iCs/>
          <w:sz w:val="28"/>
          <w:szCs w:val="28"/>
          <w:u w:val="single"/>
          <w:rtl/>
          <w:lang w:bidi="ar-IQ"/>
        </w:rPr>
      </w:pPr>
      <w:r>
        <w:rPr>
          <w:rFonts w:eastAsiaTheme="minorEastAsia"/>
          <w:b/>
          <w:bCs/>
          <w:szCs w:val="28"/>
          <w:rtl/>
        </w:rPr>
        <w:t xml:space="preserve">استراتيجية البحث عن النمط </w:t>
      </w:r>
      <w:r>
        <w:rPr>
          <w:rFonts w:ascii="Simplified Arabic" w:eastAsiaTheme="minorEastAsia" w:hAnsi="Simplified Arabic"/>
          <w:sz w:val="28"/>
          <w:szCs w:val="28"/>
          <w:rtl/>
          <w:lang w:bidi="ar-IQ"/>
        </w:rPr>
        <w:t xml:space="preserve">:وهي الاستراتيجية التي تتطلب قراءة المعطيات قراءة واعية للوصول الى قاعدة او مفتاح الحل . </w:t>
      </w:r>
    </w:p>
    <w:p w:rsidR="00C67251" w:rsidRDefault="00C67251" w:rsidP="00C67251">
      <w:pPr>
        <w:jc w:val="mediumKashida"/>
        <w:rPr>
          <w:rFonts w:ascii="Simplified Arabic" w:eastAsiaTheme="minorEastAsia" w:hAnsi="Simplified Arabic"/>
          <w:sz w:val="28"/>
          <w:szCs w:val="28"/>
          <w:lang w:bidi="ar-IQ"/>
        </w:rPr>
      </w:pPr>
      <w:r>
        <w:rPr>
          <w:rFonts w:ascii="Simplified Arabic" w:eastAsiaTheme="minorEastAsia" w:hAnsi="Simplified Arabic"/>
          <w:i/>
          <w:iCs/>
          <w:sz w:val="28"/>
          <w:szCs w:val="28"/>
          <w:u w:val="wave"/>
          <w:rtl/>
          <w:lang w:bidi="ar-IQ"/>
        </w:rPr>
        <w:t>مثال :-</w:t>
      </w:r>
      <w:r>
        <w:rPr>
          <w:rFonts w:ascii="Simplified Arabic" w:eastAsiaTheme="minorEastAsia" w:hAnsi="Simplified Arabic"/>
          <w:sz w:val="28"/>
          <w:szCs w:val="28"/>
          <w:rtl/>
          <w:lang w:bidi="ar-IQ"/>
        </w:rPr>
        <w:t xml:space="preserve"> تامل الاعداد الاتية :</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lang w:bidi="ar-IQ"/>
        </w:rPr>
        <w:t xml:space="preserve">1 , 2 , 3 , 5 , </w:t>
      </w:r>
      <m:oMath>
        <m:r>
          <w:rPr>
            <w:rFonts w:ascii="Cambria Math" w:eastAsiaTheme="minorEastAsia" w:hAnsi="Cambria Math" w:cs="Cambria Math" w:hint="cs"/>
            <w:sz w:val="28"/>
            <w:szCs w:val="28"/>
            <w:rtl/>
            <w:lang w:bidi="ar-IQ"/>
          </w:rPr>
          <m:t>⋯</m:t>
        </m:r>
      </m:oMath>
      <w:r>
        <w:rPr>
          <w:rFonts w:ascii="Simplified Arabic" w:eastAsiaTheme="minorEastAsia" w:hAnsi="Simplified Arabic"/>
          <w:sz w:val="28"/>
          <w:szCs w:val="28"/>
          <w:lang w:bidi="ar-IQ"/>
        </w:rPr>
        <w:t xml:space="preserve"> 13 , 21 , … , 55</w:t>
      </w:r>
      <w:r>
        <w:rPr>
          <w:rFonts w:ascii="Simplified Arabic" w:eastAsiaTheme="minorEastAsia" w:hAnsi="Simplified Arabic"/>
          <w:sz w:val="28"/>
          <w:szCs w:val="28"/>
          <w:rtl/>
          <w:lang w:bidi="ar-IQ"/>
        </w:rPr>
        <w:t xml:space="preserve">   ما هو نمط ترتيب الاعداد ؟</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النمط :-              </w:t>
      </w:r>
      <w:r>
        <w:rPr>
          <w:rFonts w:ascii="Simplified Arabic" w:eastAsiaTheme="minorEastAsia" w:hAnsi="Simplified Arabic"/>
          <w:sz w:val="28"/>
          <w:szCs w:val="28"/>
          <w:lang w:bidi="ar-IQ"/>
        </w:rPr>
        <w:t>x</w:t>
      </w:r>
      <w:r>
        <w:rPr>
          <w:rFonts w:ascii="Simplified Arabic" w:eastAsiaTheme="minorEastAsia" w:hAnsi="Simplified Arabic"/>
          <w:sz w:val="28"/>
          <w:szCs w:val="28"/>
          <w:vertAlign w:val="subscript"/>
          <w:lang w:bidi="ar-IQ"/>
        </w:rPr>
        <w:t xml:space="preserve">n </w:t>
      </w:r>
      <w:r>
        <w:rPr>
          <w:rFonts w:ascii="Simplified Arabic" w:eastAsiaTheme="minorEastAsia" w:hAnsi="Simplified Arabic"/>
          <w:sz w:val="28"/>
          <w:szCs w:val="28"/>
          <w:lang w:bidi="ar-IQ"/>
        </w:rPr>
        <w:t xml:space="preserve"> + </w:t>
      </w:r>
      <w:r>
        <w:rPr>
          <w:rFonts w:ascii="Simplified Arabic" w:eastAsiaTheme="minorEastAsia" w:hAnsi="Simplified Arabic"/>
          <w:sz w:val="28"/>
          <w:szCs w:val="28"/>
          <w:vertAlign w:val="subscript"/>
          <w:lang w:bidi="ar-IQ"/>
        </w:rPr>
        <w:t xml:space="preserve"> </w:t>
      </w:r>
      <w:r>
        <w:rPr>
          <w:rFonts w:ascii="Simplified Arabic" w:eastAsiaTheme="minorEastAsia" w:hAnsi="Simplified Arabic"/>
          <w:sz w:val="28"/>
          <w:szCs w:val="28"/>
          <w:lang w:bidi="ar-IQ"/>
        </w:rPr>
        <w:t>x</w:t>
      </w:r>
      <w:r>
        <w:rPr>
          <w:rFonts w:ascii="Simplified Arabic" w:eastAsiaTheme="minorEastAsia" w:hAnsi="Simplified Arabic"/>
          <w:sz w:val="28"/>
          <w:szCs w:val="28"/>
          <w:vertAlign w:val="subscript"/>
          <w:lang w:bidi="ar-IQ"/>
        </w:rPr>
        <w:t xml:space="preserve">n +1  </w:t>
      </w:r>
      <w:r>
        <w:rPr>
          <w:rFonts w:ascii="Simplified Arabic" w:eastAsiaTheme="minorEastAsia" w:hAnsi="Simplified Arabic"/>
          <w:sz w:val="28"/>
          <w:szCs w:val="28"/>
          <w:lang w:bidi="ar-IQ"/>
        </w:rPr>
        <w:t>=  x</w:t>
      </w:r>
      <w:r>
        <w:rPr>
          <w:rFonts w:ascii="Simplified Arabic" w:eastAsiaTheme="minorEastAsia" w:hAnsi="Simplified Arabic"/>
          <w:sz w:val="28"/>
          <w:szCs w:val="28"/>
          <w:vertAlign w:val="subscript"/>
          <w:lang w:bidi="ar-IQ"/>
        </w:rPr>
        <w:t>n+2</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بمعنى اخر :    </w:t>
      </w:r>
      <m:oMath>
        <m:sSub>
          <m:sSubPr>
            <m:ctrlPr>
              <w:rPr>
                <w:rFonts w:ascii="Cambria Math" w:eastAsiaTheme="minorEastAsia" w:hAnsi="Cambria Math"/>
                <w:sz w:val="28"/>
                <w:szCs w:val="28"/>
                <w:lang w:bidi="ar-IQ"/>
              </w:rPr>
            </m:ctrlPr>
          </m:sSubPr>
          <m:e>
            <m:r>
              <w:rPr>
                <w:rFonts w:ascii="Cambria Math" w:eastAsiaTheme="minorEastAsia" w:hAnsi="Cambria Math"/>
                <w:sz w:val="28"/>
                <w:szCs w:val="28"/>
                <w:lang w:bidi="ar-IQ"/>
              </w:rPr>
              <m:t>x</m:t>
            </m:r>
          </m:e>
          <m:sub>
            <m:r>
              <m:rPr>
                <m:sty m:val="p"/>
              </m:rPr>
              <w:rPr>
                <w:rFonts w:ascii="Cambria Math" w:eastAsiaTheme="minorEastAsia" w:hAnsi="Cambria Math"/>
                <w:sz w:val="28"/>
                <w:szCs w:val="28"/>
                <w:lang w:bidi="ar-IQ"/>
              </w:rPr>
              <m:t>n</m:t>
            </m:r>
          </m:sub>
        </m:sSub>
      </m:oMath>
      <w:r>
        <w:rPr>
          <w:rFonts w:ascii="Simplified Arabic" w:eastAsiaTheme="minorEastAsia" w:hAnsi="Simplified Arabic"/>
          <w:sz w:val="28"/>
          <w:szCs w:val="28"/>
          <w:rtl/>
          <w:lang w:bidi="ar-IQ"/>
        </w:rPr>
        <w:t xml:space="preserve"> </w:t>
      </w:r>
      <m:oMath>
        <m:sSub>
          <m:sSubPr>
            <m:ctrlPr>
              <w:rPr>
                <w:rFonts w:ascii="Cambria Math" w:eastAsiaTheme="minorEastAsia" w:hAnsi="Cambria Math"/>
                <w:sz w:val="28"/>
                <w:szCs w:val="28"/>
                <w:lang w:bidi="ar-IQ"/>
              </w:rPr>
            </m:ctrlPr>
          </m:sSubPr>
          <m:e>
            <m:r>
              <w:rPr>
                <w:rFonts w:ascii="Cambria Math" w:eastAsiaTheme="minorEastAsia" w:hAnsi="Cambria Math"/>
                <w:sz w:val="28"/>
                <w:szCs w:val="28"/>
                <w:lang w:bidi="ar-IQ"/>
              </w:rPr>
              <m:t>x</m:t>
            </m:r>
          </m:e>
          <m:sub>
            <m:r>
              <m:rPr>
                <m:sty m:val="p"/>
              </m:rPr>
              <w:rPr>
                <w:rFonts w:ascii="Cambria Math" w:eastAsiaTheme="minorEastAsia" w:hAnsi="Cambria Math"/>
                <w:sz w:val="28"/>
                <w:szCs w:val="28"/>
                <w:lang w:bidi="ar-IQ"/>
              </w:rPr>
              <m:t>n-2</m:t>
            </m:r>
          </m:sub>
        </m:sSub>
      </m:oMath>
      <w:r>
        <w:rPr>
          <w:rFonts w:ascii="Simplified Arabic" w:eastAsiaTheme="minorEastAsia" w:hAnsi="Simplified Arabic"/>
          <w:sz w:val="28"/>
          <w:szCs w:val="28"/>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x</m:t>
            </m:r>
          </m:e>
          <m:sub>
            <m:r>
              <w:rPr>
                <w:rFonts w:ascii="Cambria Math" w:eastAsiaTheme="minorEastAsia" w:hAnsi="Cambria Math"/>
                <w:sz w:val="28"/>
                <w:szCs w:val="28"/>
                <w:lang w:bidi="ar-IQ"/>
              </w:rPr>
              <m:t>n-1</m:t>
            </m:r>
          </m:sub>
        </m:sSub>
      </m:oMath>
      <w:r>
        <w:rPr>
          <w:rFonts w:ascii="Simplified Arabic" w:eastAsiaTheme="minorEastAsia" w:hAnsi="Simplified Arabic"/>
          <w:sz w:val="28"/>
          <w:szCs w:val="28"/>
          <w:lang w:bidi="ar-IQ"/>
        </w:rPr>
        <w:t xml:space="preserve">= </w:t>
      </w:r>
    </w:p>
    <w:p w:rsidR="00C67251" w:rsidRDefault="00C67251" w:rsidP="00C67251">
      <w:pPr>
        <w:jc w:val="mediumKashida"/>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او بمعنى اخر :  مجموع عددين سابقين متتاليين بالترتيب يساوي العدد اللاحق مباشرةً. </w:t>
      </w:r>
    </w:p>
    <w:p w:rsidR="00C67251" w:rsidRDefault="00C67251" w:rsidP="00A06BAE">
      <w:pPr>
        <w:pStyle w:val="ListParagraph"/>
        <w:numPr>
          <w:ilvl w:val="0"/>
          <w:numId w:val="28"/>
        </w:numPr>
        <w:spacing w:after="0" w:line="240" w:lineRule="auto"/>
        <w:ind w:left="0"/>
        <w:jc w:val="mediumKashida"/>
        <w:rPr>
          <w:rFonts w:ascii="Simplified Arabic" w:eastAsiaTheme="minorEastAsia" w:hAnsi="Simplified Arabic"/>
          <w:sz w:val="28"/>
          <w:szCs w:val="28"/>
          <w:rtl/>
          <w:lang w:bidi="ar-IQ"/>
        </w:rPr>
      </w:pPr>
      <w:r>
        <w:rPr>
          <w:rFonts w:eastAsiaTheme="minorEastAsia"/>
          <w:b/>
          <w:bCs/>
          <w:szCs w:val="28"/>
          <w:rtl/>
        </w:rPr>
        <w:t xml:space="preserve">استراتيجية تنظيم البيانات وجدولتها : </w:t>
      </w:r>
      <w:r>
        <w:rPr>
          <w:rFonts w:ascii="Simplified Arabic" w:eastAsiaTheme="minorEastAsia" w:hAnsi="Simplified Arabic"/>
          <w:sz w:val="28"/>
          <w:szCs w:val="28"/>
          <w:rtl/>
          <w:lang w:bidi="ar-IQ"/>
        </w:rPr>
        <w:t>وهي تلك استراتيجية التي تتطلب اجراء تنظيم البيانات ووضعها في جدول للوصول الى الحل .</w:t>
      </w:r>
    </w:p>
    <w:p w:rsidR="00C67251" w:rsidRDefault="00C67251" w:rsidP="00C67251">
      <w:pPr>
        <w:jc w:val="mediumKashida"/>
        <w:rPr>
          <w:rFonts w:ascii="Simplified Arabic" w:eastAsiaTheme="minorEastAsia" w:hAnsi="Simplified Arabic"/>
          <w:sz w:val="28"/>
          <w:szCs w:val="28"/>
          <w:lang w:bidi="ar-IQ"/>
        </w:rPr>
      </w:pPr>
      <w:r>
        <w:rPr>
          <w:rFonts w:ascii="Simplified Arabic" w:eastAsiaTheme="minorEastAsia" w:hAnsi="Simplified Arabic"/>
          <w:b/>
          <w:bCs/>
          <w:sz w:val="28"/>
          <w:szCs w:val="28"/>
          <w:rtl/>
          <w:lang w:bidi="ar-IQ"/>
        </w:rPr>
        <w:t>مثال :</w:t>
      </w:r>
      <w:r>
        <w:rPr>
          <w:rFonts w:ascii="Simplified Arabic" w:eastAsiaTheme="minorEastAsia" w:hAnsi="Simplified Arabic"/>
          <w:sz w:val="28"/>
          <w:szCs w:val="28"/>
          <w:rtl/>
          <w:lang w:bidi="ar-IQ"/>
        </w:rPr>
        <w:t xml:space="preserve"> جد اكبر حاصل ضرب لعددين طبيعيين مجموعهما </w:t>
      </w:r>
      <w:r>
        <w:rPr>
          <w:rFonts w:ascii="Simplified Arabic" w:eastAsiaTheme="minorEastAsia" w:hAnsi="Simplified Arabic"/>
          <w:sz w:val="28"/>
          <w:szCs w:val="28"/>
          <w:lang w:bidi="ar-IQ"/>
        </w:rPr>
        <w:t>40</w:t>
      </w:r>
      <w:r>
        <w:rPr>
          <w:rFonts w:ascii="Simplified Arabic" w:eastAsiaTheme="minorEastAsia" w:hAnsi="Simplified Arabic"/>
          <w:sz w:val="28"/>
          <w:szCs w:val="28"/>
          <w:rtl/>
          <w:lang w:bidi="ar-IQ"/>
        </w:rPr>
        <w:t xml:space="preserve"> ؟</w:t>
      </w:r>
    </w:p>
    <w:p w:rsidR="00C67251" w:rsidRDefault="00C67251" w:rsidP="00C67251">
      <w:pP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الحل :</w:t>
      </w:r>
    </w:p>
    <w:tbl>
      <w:tblPr>
        <w:tblStyle w:val="TableGrid"/>
        <w:bidiVisual/>
        <w:tblW w:w="0" w:type="auto"/>
        <w:tblInd w:w="141" w:type="dxa"/>
        <w:tblLook w:val="04A0" w:firstRow="1" w:lastRow="0" w:firstColumn="1" w:lastColumn="0" w:noHBand="0" w:noVBand="1"/>
      </w:tblPr>
      <w:tblGrid>
        <w:gridCol w:w="2041"/>
        <w:gridCol w:w="2046"/>
        <w:gridCol w:w="2034"/>
        <w:gridCol w:w="2034"/>
      </w:tblGrid>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x.y</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X+y</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Y</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X</w:t>
            </w:r>
          </w:p>
        </w:tc>
      </w:tr>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39</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40</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39</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w:t>
            </w:r>
          </w:p>
        </w:tc>
      </w:tr>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76</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40</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38</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2</w:t>
            </w:r>
          </w:p>
        </w:tc>
      </w:tr>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r>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r>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400</w:t>
            </w:r>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40</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20</w:t>
            </w:r>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20</w:t>
            </w:r>
          </w:p>
        </w:tc>
      </w:tr>
    </w:tbl>
    <w:p w:rsidR="00C67251" w:rsidRDefault="00C67251" w:rsidP="00C67251">
      <w:pPr>
        <w:rPr>
          <w:rFonts w:ascii="Simplified Arabic" w:eastAsiaTheme="minorEastAsia" w:hAnsi="Simplified Arabic"/>
          <w:sz w:val="28"/>
          <w:szCs w:val="28"/>
          <w:lang w:bidi="ar-IQ"/>
        </w:rPr>
      </w:pPr>
      <m:oMath>
        <m:r>
          <m:rPr>
            <m:sty m:val="p"/>
          </m:rPr>
          <w:rPr>
            <w:rFonts w:ascii="Cambria Math" w:eastAsiaTheme="minorEastAsia" w:hAnsi="Cambria Math" w:cs="Cambria Math" w:hint="cs"/>
            <w:sz w:val="28"/>
            <w:szCs w:val="28"/>
            <w:rtl/>
            <w:lang w:bidi="ar-IQ"/>
          </w:rPr>
          <m:t>∴</m:t>
        </m:r>
      </m:oMath>
      <w:r>
        <w:rPr>
          <w:rFonts w:ascii="Simplified Arabic" w:eastAsiaTheme="minorEastAsia" w:hAnsi="Simplified Arabic"/>
          <w:sz w:val="28"/>
          <w:szCs w:val="28"/>
          <w:rtl/>
          <w:lang w:bidi="ar-IQ"/>
        </w:rPr>
        <w:t>اكبر حاصل ضرب لعددين =</w:t>
      </w:r>
      <w:r>
        <w:rPr>
          <w:rFonts w:ascii="Simplified Arabic" w:eastAsiaTheme="minorEastAsia" w:hAnsi="Simplified Arabic"/>
          <w:sz w:val="28"/>
          <w:szCs w:val="28"/>
          <w:lang w:bidi="ar-IQ"/>
        </w:rPr>
        <w:t>400</w:t>
      </w:r>
    </w:p>
    <w:p w:rsidR="00C67251" w:rsidRDefault="00C67251" w:rsidP="00C67251">
      <w:pPr>
        <w:rPr>
          <w:rFonts w:ascii="Simplified Arabic" w:eastAsiaTheme="minorEastAsia" w:hAnsi="Simplified Arabic"/>
          <w:sz w:val="28"/>
          <w:szCs w:val="28"/>
          <w:lang w:bidi="ar-IQ"/>
        </w:rPr>
      </w:pPr>
      <w:r>
        <w:rPr>
          <w:rFonts w:ascii="Simplified Arabic" w:eastAsiaTheme="minorEastAsia" w:hAnsi="Simplified Arabic"/>
          <w:i/>
          <w:iCs/>
          <w:sz w:val="28"/>
          <w:szCs w:val="28"/>
          <w:u w:val="single"/>
          <w:rtl/>
          <w:lang w:bidi="ar-IQ"/>
        </w:rPr>
        <w:t>مثال:</w:t>
      </w:r>
      <w:r>
        <w:rPr>
          <w:rFonts w:ascii="Simplified Arabic" w:eastAsiaTheme="minorEastAsia" w:hAnsi="Simplified Arabic"/>
          <w:sz w:val="28"/>
          <w:szCs w:val="28"/>
          <w:rtl/>
          <w:lang w:bidi="ar-IQ"/>
        </w:rPr>
        <w:t xml:space="preserve"> جد مجموع الاعداد الفردية العشرين الاولى .</w:t>
      </w:r>
    </w:p>
    <w:p w:rsidR="00C67251" w:rsidRDefault="00C67251" w:rsidP="00C67251">
      <w:pPr>
        <w:jc w:val="cente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يمكن التفكير في حل هذه المسألة من خلال البيانات المجدولة الاتية :</w:t>
      </w:r>
    </w:p>
    <w:tbl>
      <w:tblPr>
        <w:tblStyle w:val="TableGrid"/>
        <w:bidiVisual/>
        <w:tblW w:w="0" w:type="auto"/>
        <w:tblInd w:w="0" w:type="dxa"/>
        <w:tblLook w:val="04A0" w:firstRow="1" w:lastRow="0" w:firstColumn="1" w:lastColumn="0" w:noHBand="0" w:noVBand="1"/>
      </w:tblPr>
      <w:tblGrid>
        <w:gridCol w:w="2781"/>
        <w:gridCol w:w="2760"/>
        <w:gridCol w:w="2755"/>
      </w:tblGrid>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الاعداد المضافة</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عدد الاضافات</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المجموع</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1</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1+3</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2</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4</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1+3+5</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3</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9</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1+3+5+7</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4</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16</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rtl/>
                <w:lang w:bidi="ar-IQ"/>
              </w:rPr>
            </w:pPr>
            <w:r>
              <w:rPr>
                <w:rFonts w:asciiTheme="majorBidi" w:eastAsiaTheme="minorEastAsia" w:hAnsiTheme="majorBidi" w:cstheme="majorBidi"/>
                <w:sz w:val="28"/>
                <w:szCs w:val="28"/>
                <w:lang w:bidi="ar-IQ"/>
              </w:rPr>
              <w:t>1+3+5+7+9</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5</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25</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w:t>
            </w:r>
          </w:p>
        </w:tc>
      </w:tr>
      <w:tr w:rsidR="00C67251" w:rsidTr="00C67251">
        <w:tc>
          <w:tcPr>
            <w:tcW w:w="284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rtl/>
                <w:lang w:bidi="ar-IQ"/>
              </w:rPr>
              <w:lastRenderedPageBreak/>
              <w:t>.</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rtl/>
                <w:lang w:bidi="ar-IQ"/>
              </w:rPr>
              <w:t>.</w:t>
            </w:r>
          </w:p>
        </w:tc>
        <w:tc>
          <w:tcPr>
            <w:tcW w:w="284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jc w:val="center"/>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rtl/>
                <w:lang w:bidi="ar-IQ"/>
              </w:rPr>
              <w:t>.</w:t>
            </w:r>
          </w:p>
        </w:tc>
      </w:tr>
    </w:tbl>
    <w:p w:rsidR="00C67251" w:rsidRDefault="00C67251" w:rsidP="00C67251">
      <w:pPr>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يلاحظ من الجدول السابق وجود علاقة بين عدد الاضافات والمجموع وهي:</w:t>
      </w:r>
    </w:p>
    <w:p w:rsidR="00C67251" w:rsidRDefault="00C67251" w:rsidP="00C67251">
      <w:pP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المجموع = حاصل ضرب عدد الاضافات في نفسه .</w:t>
      </w:r>
    </w:p>
    <w:p w:rsidR="00C67251" w:rsidRDefault="00C67251" w:rsidP="00C67251">
      <w:pPr>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ولايجاد مجموع الاعداد الفردية العشرين الاولى فأن عدد الاضافات تساوي </w:t>
      </w:r>
      <w:r>
        <w:rPr>
          <w:rFonts w:ascii="Simplified Arabic" w:eastAsiaTheme="minorEastAsia" w:hAnsi="Simplified Arabic"/>
          <w:sz w:val="28"/>
          <w:szCs w:val="28"/>
          <w:lang w:bidi="ar-IQ"/>
        </w:rPr>
        <w:t xml:space="preserve">20 </w:t>
      </w:r>
      <w:r>
        <w:rPr>
          <w:rFonts w:ascii="Simplified Arabic" w:eastAsiaTheme="minorEastAsia" w:hAnsi="Simplified Arabic"/>
          <w:sz w:val="28"/>
          <w:szCs w:val="28"/>
          <w:rtl/>
          <w:lang w:bidi="ar-IQ"/>
        </w:rPr>
        <w:t xml:space="preserve"> ، لذا فان المجموع = </w:t>
      </w:r>
      <w:r>
        <w:rPr>
          <w:rFonts w:ascii="Simplified Arabic" w:eastAsiaTheme="minorEastAsia" w:hAnsi="Simplified Arabic"/>
          <w:sz w:val="28"/>
          <w:szCs w:val="28"/>
          <w:lang w:bidi="ar-IQ"/>
        </w:rPr>
        <w:t xml:space="preserve">20 × 20 </w:t>
      </w:r>
      <w:r>
        <w:rPr>
          <w:rFonts w:ascii="Simplified Arabic" w:eastAsiaTheme="minorEastAsia" w:hAnsi="Simplified Arabic"/>
          <w:sz w:val="28"/>
          <w:szCs w:val="28"/>
          <w:rtl/>
          <w:lang w:bidi="ar-IQ"/>
        </w:rPr>
        <w:t xml:space="preserve"> = </w:t>
      </w:r>
      <w:r>
        <w:rPr>
          <w:rFonts w:ascii="Simplified Arabic" w:eastAsiaTheme="minorEastAsia" w:hAnsi="Simplified Arabic"/>
          <w:sz w:val="28"/>
          <w:szCs w:val="28"/>
          <w:lang w:bidi="ar-IQ"/>
        </w:rPr>
        <w:t>400</w:t>
      </w:r>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28"/>
        </w:numPr>
        <w:spacing w:after="0" w:line="240" w:lineRule="auto"/>
        <w:ind w:left="0"/>
        <w:rPr>
          <w:rFonts w:ascii="Simplified Arabic" w:eastAsiaTheme="minorEastAsia" w:hAnsi="Simplified Arabic"/>
          <w:sz w:val="28"/>
          <w:szCs w:val="28"/>
          <w:rtl/>
          <w:lang w:bidi="ar-IQ"/>
        </w:rPr>
      </w:pPr>
      <w:r>
        <w:rPr>
          <w:rFonts w:eastAsiaTheme="minorEastAsia"/>
          <w:b/>
          <w:bCs/>
          <w:szCs w:val="28"/>
          <w:rtl/>
        </w:rPr>
        <w:t>استراتيجية الحذف :</w:t>
      </w:r>
      <w:r>
        <w:rPr>
          <w:rFonts w:ascii="Simplified Arabic" w:eastAsiaTheme="minorEastAsia" w:hAnsi="Simplified Arabic"/>
          <w:sz w:val="28"/>
          <w:szCs w:val="28"/>
          <w:rtl/>
          <w:lang w:bidi="ar-IQ"/>
        </w:rPr>
        <w:t xml:space="preserve"> وهي تلك الاستراتيجية التي تتطلب اقتراح عدد من الحلول والبدء بالحكم عليها , حيث يتم حذف الحلول غير الممكنة وتبقى الحلول الممكنة .</w:t>
      </w:r>
    </w:p>
    <w:p w:rsidR="00C67251" w:rsidRDefault="00C67251" w:rsidP="00C67251">
      <w:pPr>
        <w:rPr>
          <w:rFonts w:ascii="Simplified Arabic" w:eastAsiaTheme="minorEastAsia" w:hAnsi="Simplified Arabic"/>
          <w:sz w:val="28"/>
          <w:szCs w:val="28"/>
          <w:lang w:bidi="ar-IQ"/>
        </w:rPr>
      </w:pPr>
      <w:r>
        <w:rPr>
          <w:rFonts w:ascii="Simplified Arabic" w:eastAsiaTheme="minorEastAsia" w:hAnsi="Simplified Arabic"/>
          <w:i/>
          <w:iCs/>
          <w:sz w:val="28"/>
          <w:szCs w:val="28"/>
          <w:u w:val="single"/>
          <w:rtl/>
          <w:lang w:bidi="ar-IQ"/>
        </w:rPr>
        <w:t>مثال:</w:t>
      </w:r>
      <w:r>
        <w:rPr>
          <w:rFonts w:ascii="Simplified Arabic" w:eastAsiaTheme="minorEastAsia" w:hAnsi="Simplified Arabic"/>
          <w:sz w:val="28"/>
          <w:szCs w:val="28"/>
          <w:rtl/>
          <w:lang w:bidi="ar-IQ"/>
        </w:rPr>
        <w:t xml:space="preserve"> اذا كان </w:t>
      </w:r>
      <w:r>
        <w:rPr>
          <w:rFonts w:ascii="Simplified Arabic" w:eastAsiaTheme="minorEastAsia" w:hAnsi="Simplified Arabic"/>
          <w:sz w:val="28"/>
          <w:szCs w:val="28"/>
          <w:lang w:bidi="ar-IQ"/>
        </w:rPr>
        <w:t>x</w:t>
      </w:r>
      <w:r>
        <w:rPr>
          <w:rFonts w:ascii="Simplified Arabic" w:eastAsiaTheme="minorEastAsia" w:hAnsi="Simplified Arabic"/>
          <w:sz w:val="28"/>
          <w:szCs w:val="28"/>
          <w:rtl/>
          <w:lang w:bidi="ar-IQ"/>
        </w:rPr>
        <w:t xml:space="preserve"> عدد موجب (</w:t>
      </w:r>
      <w:r>
        <w:rPr>
          <w:rFonts w:ascii="Simplified Arabic" w:eastAsiaTheme="minorEastAsia" w:hAnsi="Simplified Arabic"/>
          <w:sz w:val="28"/>
          <w:szCs w:val="28"/>
          <w:lang w:bidi="ar-IQ"/>
        </w:rPr>
        <w:t>x</w:t>
      </w:r>
      <w:r>
        <w:rPr>
          <w:rFonts w:ascii="Simplified Arabic" w:eastAsiaTheme="minorEastAsia" w:hAnsi="Simplified Arabic"/>
          <w:sz w:val="28"/>
          <w:szCs w:val="28"/>
          <w:rtl/>
          <w:lang w:bidi="ar-IQ"/>
        </w:rPr>
        <w:t xml:space="preserve"> &gt; صفر) و </w:t>
      </w:r>
      <w:r>
        <w:rPr>
          <w:rFonts w:ascii="Simplified Arabic" w:eastAsiaTheme="minorEastAsia" w:hAnsi="Simplified Arabic"/>
          <w:sz w:val="28"/>
          <w:szCs w:val="28"/>
          <w:lang w:bidi="ar-IQ"/>
        </w:rPr>
        <w:t>y</w:t>
      </w:r>
      <w:r>
        <w:rPr>
          <w:rFonts w:ascii="Simplified Arabic" w:eastAsiaTheme="minorEastAsia" w:hAnsi="Simplified Arabic"/>
          <w:sz w:val="28"/>
          <w:szCs w:val="28"/>
          <w:rtl/>
          <w:lang w:bidi="ar-IQ"/>
        </w:rPr>
        <w:t xml:space="preserve"> عدد سالب (</w:t>
      </w:r>
      <w:r>
        <w:rPr>
          <w:rFonts w:ascii="Simplified Arabic" w:eastAsiaTheme="minorEastAsia" w:hAnsi="Simplified Arabic"/>
          <w:sz w:val="28"/>
          <w:szCs w:val="28"/>
          <w:lang w:bidi="ar-IQ"/>
        </w:rPr>
        <w:t>y</w:t>
      </w:r>
      <w:r>
        <w:rPr>
          <w:rFonts w:ascii="Simplified Arabic" w:eastAsiaTheme="minorEastAsia" w:hAnsi="Simplified Arabic"/>
          <w:sz w:val="28"/>
          <w:szCs w:val="28"/>
          <w:rtl/>
          <w:lang w:bidi="ar-IQ"/>
        </w:rPr>
        <w:t xml:space="preserve"> &lt; صفر) ، اي من الاعداد التالية يعتبر الاكبر ؟</w:t>
      </w:r>
    </w:p>
    <w:tbl>
      <w:tblPr>
        <w:tblStyle w:val="TableGrid"/>
        <w:bidiVisual/>
        <w:tblW w:w="0" w:type="auto"/>
        <w:tblInd w:w="0" w:type="dxa"/>
        <w:tblLook w:val="04A0" w:firstRow="1" w:lastRow="0" w:firstColumn="1" w:lastColumn="0" w:noHBand="0" w:noVBand="1"/>
      </w:tblPr>
      <w:tblGrid>
        <w:gridCol w:w="2074"/>
        <w:gridCol w:w="2073"/>
        <w:gridCol w:w="2074"/>
        <w:gridCol w:w="2075"/>
      </w:tblGrid>
      <w:tr w:rsidR="00C67251" w:rsidTr="00C67251">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أ-</w:t>
            </w: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 xml:space="preserve"> </m:t>
                      </m:r>
                      <m:r>
                        <m:rPr>
                          <m:sty m:val="p"/>
                        </m:rPr>
                        <w:rPr>
                          <w:rFonts w:ascii="Cambria Math" w:eastAsiaTheme="minorEastAsia" w:hAnsi="Cambria Math"/>
                          <w:sz w:val="28"/>
                          <w:szCs w:val="28"/>
                          <w:lang w:bidi="ar-IQ"/>
                        </w:rPr>
                        <m:t>3 + x</m:t>
                      </m:r>
                    </m:num>
                    <m:den>
                      <m:r>
                        <m:rPr>
                          <m:sty m:val="p"/>
                        </m:rPr>
                        <w:rPr>
                          <w:rFonts w:ascii="Cambria Math" w:eastAsiaTheme="minorEastAsia" w:hAnsi="Cambria Math"/>
                          <w:sz w:val="28"/>
                          <w:szCs w:val="28"/>
                          <w:lang w:bidi="ar-IQ"/>
                        </w:rPr>
                        <m:t xml:space="preserve">y </m:t>
                      </m:r>
                    </m:den>
                  </m:f>
                </m:e>
              </m:box>
            </m:oMath>
          </w:p>
        </w:tc>
        <w:tc>
          <w:tcPr>
            <w:tcW w:w="2130"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ب-</w:t>
            </w: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m:rPr>
                          <m:sty m:val="p"/>
                        </m:rPr>
                        <w:rPr>
                          <w:rFonts w:ascii="Cambria Math" w:eastAsiaTheme="minorEastAsia" w:hAnsi="Cambria Math"/>
                          <w:sz w:val="28"/>
                          <w:szCs w:val="28"/>
                          <w:lang w:bidi="ar-IQ"/>
                        </w:rPr>
                        <m:t xml:space="preserve"> y</m:t>
                      </m:r>
                      <m:r>
                        <w:rPr>
                          <w:rFonts w:ascii="Cambria Math" w:eastAsiaTheme="minorEastAsia" w:hAnsi="Cambria Math"/>
                          <w:sz w:val="28"/>
                          <w:szCs w:val="28"/>
                          <w:lang w:bidi="ar-IQ"/>
                        </w:rPr>
                        <m:t xml:space="preserve"> -x</m:t>
                      </m:r>
                    </m:num>
                    <m:den>
                      <m:r>
                        <w:rPr>
                          <w:rFonts w:ascii="Cambria Math" w:eastAsiaTheme="minorEastAsia" w:hAnsi="Cambria Math"/>
                          <w:sz w:val="28"/>
                          <w:szCs w:val="28"/>
                          <w:lang w:bidi="ar-IQ"/>
                        </w:rPr>
                        <m:t>3</m:t>
                      </m:r>
                    </m:den>
                  </m:f>
                </m:e>
              </m:box>
            </m:oMath>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ج- </w:t>
            </w: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 xml:space="preserve">3 </m:t>
                      </m:r>
                    </m:num>
                    <m:den>
                      <m:r>
                        <w:rPr>
                          <w:rFonts w:ascii="Cambria Math" w:eastAsiaTheme="minorEastAsia" w:hAnsi="Cambria Math"/>
                          <w:sz w:val="28"/>
                          <w:szCs w:val="28"/>
                          <w:lang w:bidi="ar-IQ"/>
                        </w:rPr>
                        <m:t xml:space="preserve">x </m:t>
                      </m:r>
                      <m:r>
                        <m:rPr>
                          <m:sty m:val="p"/>
                        </m:rPr>
                        <w:rPr>
                          <w:rFonts w:ascii="Cambria Math" w:eastAsiaTheme="minorEastAsia" w:hAnsi="Cambria Math"/>
                          <w:sz w:val="28"/>
                          <w:szCs w:val="28"/>
                          <w:lang w:bidi="ar-IQ"/>
                        </w:rPr>
                        <m:t>- y</m:t>
                      </m:r>
                    </m:den>
                  </m:f>
                </m:e>
              </m:box>
            </m:oMath>
          </w:p>
        </w:tc>
        <w:tc>
          <w:tcPr>
            <w:tcW w:w="2131" w:type="dxa"/>
            <w:tcBorders>
              <w:top w:val="single" w:sz="4" w:space="0" w:color="auto"/>
              <w:left w:val="single" w:sz="4" w:space="0" w:color="auto"/>
              <w:bottom w:val="single" w:sz="4" w:space="0" w:color="auto"/>
              <w:right w:val="single" w:sz="4" w:space="0" w:color="auto"/>
            </w:tcBorders>
            <w:hideMark/>
          </w:tcPr>
          <w:p w:rsidR="00C67251" w:rsidRDefault="00C67251">
            <w:pPr>
              <w:spacing w:after="0" w:line="240" w:lineRule="auto"/>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 xml:space="preserve">د- </w:t>
            </w:r>
            <m:oMath>
              <m:box>
                <m:boxPr>
                  <m:ctrlPr>
                    <w:rPr>
                      <w:rFonts w:ascii="Cambria Math" w:eastAsiaTheme="minorEastAsia" w:hAnsi="Cambria Math"/>
                      <w:sz w:val="28"/>
                      <w:szCs w:val="28"/>
                      <w:lang w:bidi="ar-IQ"/>
                    </w:rPr>
                  </m:ctrlPr>
                </m:boxPr>
                <m:e>
                  <m:argPr>
                    <m:argSz m:val="-1"/>
                  </m:argPr>
                  <m:f>
                    <m:fPr>
                      <m:ctrlPr>
                        <w:rPr>
                          <w:rFonts w:ascii="Cambria Math" w:eastAsiaTheme="minorEastAsia" w:hAnsi="Cambria Math"/>
                          <w:sz w:val="28"/>
                          <w:szCs w:val="28"/>
                          <w:lang w:bidi="ar-IQ"/>
                        </w:rPr>
                      </m:ctrlPr>
                    </m:fPr>
                    <m:num>
                      <m:r>
                        <m:rPr>
                          <m:sty m:val="p"/>
                        </m:rPr>
                        <w:rPr>
                          <w:rFonts w:ascii="Cambria Math" w:eastAsiaTheme="minorEastAsia" w:hAnsi="Cambria Math"/>
                          <w:sz w:val="28"/>
                          <w:szCs w:val="28"/>
                          <w:lang w:bidi="ar-IQ"/>
                        </w:rPr>
                        <m:t xml:space="preserve">y </m:t>
                      </m:r>
                    </m:num>
                    <m:den>
                      <m:r>
                        <w:rPr>
                          <w:rFonts w:ascii="Cambria Math" w:eastAsiaTheme="minorEastAsia" w:hAnsi="Cambria Math"/>
                          <w:sz w:val="28"/>
                          <w:szCs w:val="28"/>
                          <w:lang w:bidi="ar-IQ"/>
                        </w:rPr>
                        <m:t>3 + x</m:t>
                      </m:r>
                      <m:r>
                        <m:rPr>
                          <m:sty m:val="p"/>
                        </m:rPr>
                        <w:rPr>
                          <w:rFonts w:ascii="Cambria Math" w:eastAsiaTheme="minorEastAsia" w:hAnsi="Cambria Math"/>
                          <w:sz w:val="28"/>
                          <w:szCs w:val="28"/>
                          <w:lang w:bidi="ar-IQ"/>
                        </w:rPr>
                        <m:t xml:space="preserve"> </m:t>
                      </m:r>
                    </m:den>
                  </m:f>
                </m:e>
              </m:box>
            </m:oMath>
          </w:p>
        </w:tc>
      </w:tr>
    </w:tbl>
    <w:p w:rsidR="00C67251" w:rsidRDefault="00C67251" w:rsidP="00C67251">
      <w:pPr>
        <w:jc w:val="both"/>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الجواب : ب- هو الاختيار الصحيح وتحذف بقية الاختيارات</w:t>
      </w:r>
    </w:p>
    <w:p w:rsidR="00C67251" w:rsidRDefault="00C67251" w:rsidP="00C67251">
      <w:pPr>
        <w:pStyle w:val="ListParagraph"/>
        <w:ind w:left="0"/>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صنف نوع التفكير المستخدم في المسائل الاتية مبيناً استراتيجية الحل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rtl/>
          <w:lang w:bidi="ar-IQ"/>
        </w:rPr>
      </w:pPr>
      <w:r>
        <w:rPr>
          <w:rFonts w:ascii="Simplified Arabic" w:eastAsiaTheme="minorEastAsia" w:hAnsi="Simplified Arabic"/>
          <w:sz w:val="28"/>
          <w:szCs w:val="28"/>
          <w:rtl/>
          <w:lang w:bidi="ar-IQ"/>
        </w:rPr>
        <w:t>هل يوجد مثلث قائم الزاوية ومنفرج في انٍ واحد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هل يوجد مثلث قائم الزاوية ومتساوي الاضلاع في انٍ واحد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ما العددان اللذان مجموعهما </w:t>
      </w:r>
      <w:r>
        <w:rPr>
          <w:rFonts w:ascii="Simplified Arabic" w:eastAsiaTheme="minorEastAsia" w:hAnsi="Simplified Arabic"/>
          <w:sz w:val="28"/>
          <w:szCs w:val="28"/>
          <w:lang w:bidi="ar-IQ"/>
        </w:rPr>
        <w:t>(15)</w:t>
      </w:r>
      <w:r>
        <w:rPr>
          <w:rFonts w:ascii="Simplified Arabic" w:eastAsiaTheme="minorEastAsia" w:hAnsi="Simplified Arabic"/>
          <w:sz w:val="28"/>
          <w:szCs w:val="28"/>
          <w:rtl/>
          <w:lang w:bidi="ar-IQ"/>
        </w:rPr>
        <w:t xml:space="preserve"> وحاصل ضربهما </w:t>
      </w:r>
      <w:r>
        <w:rPr>
          <w:rFonts w:ascii="Simplified Arabic" w:eastAsiaTheme="minorEastAsia" w:hAnsi="Simplified Arabic"/>
          <w:sz w:val="28"/>
          <w:szCs w:val="28"/>
          <w:lang w:bidi="ar-IQ"/>
        </w:rPr>
        <w:t>(56)</w:t>
      </w:r>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ثلاث اعداد متتالية مجموعها </w:t>
      </w:r>
      <w:r>
        <w:rPr>
          <w:rFonts w:ascii="Simplified Arabic" w:eastAsiaTheme="minorEastAsia" w:hAnsi="Simplified Arabic"/>
          <w:sz w:val="28"/>
          <w:szCs w:val="28"/>
          <w:lang w:bidi="ar-IQ"/>
        </w:rPr>
        <w:t>303</w:t>
      </w:r>
      <w:r>
        <w:rPr>
          <w:rFonts w:ascii="Simplified Arabic" w:eastAsiaTheme="minorEastAsia" w:hAnsi="Simplified Arabic"/>
          <w:sz w:val="28"/>
          <w:szCs w:val="28"/>
          <w:rtl/>
          <w:lang w:bidi="ar-IQ"/>
        </w:rPr>
        <w:t xml:space="preserve"> فما هي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سلم شخص على جماعة وقال لهم مرحباً ايها المئة , قالوا نحن لسنا بمئة انما ضعفنا مضافاً له نصفنا مضافاً له ربعنا مضافاً له انت نساوي مئة . ما عدد افراد الجماعة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انشىء اكبر عدد ممكن من المثلثات من </w:t>
      </w:r>
      <w:r>
        <w:rPr>
          <w:rFonts w:ascii="Simplified Arabic" w:eastAsiaTheme="minorEastAsia" w:hAnsi="Simplified Arabic"/>
          <w:sz w:val="28"/>
          <w:szCs w:val="28"/>
          <w:lang w:bidi="ar-IQ"/>
        </w:rPr>
        <w:t>(6)</w:t>
      </w:r>
      <w:r>
        <w:rPr>
          <w:rFonts w:ascii="Simplified Arabic" w:eastAsiaTheme="minorEastAsia" w:hAnsi="Simplified Arabic"/>
          <w:sz w:val="28"/>
          <w:szCs w:val="28"/>
          <w:rtl/>
          <w:lang w:bidi="ar-IQ"/>
        </w:rPr>
        <w:t xml:space="preserve"> عود ثقاب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ما هي اكبر عدد ممكن من المثلثات يمكن تكوينها من </w:t>
      </w:r>
      <w:r>
        <w:rPr>
          <w:rFonts w:ascii="Simplified Arabic" w:eastAsiaTheme="minorEastAsia" w:hAnsi="Simplified Arabic"/>
          <w:sz w:val="28"/>
          <w:szCs w:val="28"/>
          <w:lang w:bidi="ar-IQ"/>
        </w:rPr>
        <w:t>(9)</w:t>
      </w:r>
      <w:r>
        <w:rPr>
          <w:rFonts w:ascii="Simplified Arabic" w:eastAsiaTheme="minorEastAsia" w:hAnsi="Simplified Arabic"/>
          <w:sz w:val="28"/>
          <w:szCs w:val="28"/>
          <w:rtl/>
          <w:lang w:bidi="ar-IQ"/>
        </w:rPr>
        <w:t xml:space="preserve"> عود ثقاب (المثلثات متساوية الاضلاع ) ؟ </w:t>
      </w:r>
    </w:p>
    <w:p w:rsidR="00C67251" w:rsidRDefault="00C67251" w:rsidP="00A06BAE">
      <w:pPr>
        <w:pStyle w:val="ListParagraph"/>
        <w:numPr>
          <w:ilvl w:val="0"/>
          <w:numId w:val="29"/>
        </w:numPr>
        <w:spacing w:after="0" w:line="240" w:lineRule="auto"/>
        <w:ind w:left="0" w:firstLine="84"/>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هل ان </w:t>
      </w:r>
      <w:r>
        <w:rPr>
          <w:rFonts w:ascii="Simplified Arabic" w:eastAsiaTheme="minorEastAsia" w:hAnsi="Simplified Arabic"/>
          <w:sz w:val="28"/>
          <w:szCs w:val="28"/>
          <w:lang w:bidi="ar-IQ"/>
        </w:rPr>
        <w:t xml:space="preserve"> x</w:t>
      </w:r>
      <w:r>
        <w:rPr>
          <w:rFonts w:eastAsiaTheme="minorEastAsia" w:cs="Times New Roman"/>
          <w:sz w:val="28"/>
          <w:szCs w:val="28"/>
          <w:rtl/>
          <w:lang w:bidi="ar-IQ"/>
        </w:rPr>
        <w:t>≤</w:t>
      </w:r>
      <w:r>
        <w:rPr>
          <w:rFonts w:ascii="Simplified Arabic" w:eastAsiaTheme="minorEastAsia" w:hAnsi="Simplified Arabic"/>
          <w:sz w:val="28"/>
          <w:szCs w:val="28"/>
          <w:rtl/>
          <w:lang w:bidi="ar-IQ"/>
        </w:rPr>
        <w:t xml:space="preserve"> </w:t>
      </w:r>
      <m:oMath>
        <m:sSup>
          <m:sSupPr>
            <m:ctrlPr>
              <w:rPr>
                <w:rFonts w:ascii="Cambria Math" w:eastAsiaTheme="minorEastAsia" w:hAnsi="Cambria Math"/>
                <w:sz w:val="28"/>
                <w:szCs w:val="28"/>
                <w:lang w:bidi="ar-IQ"/>
              </w:rPr>
            </m:ctrlPr>
          </m:sSupPr>
          <m:e>
            <m:r>
              <w:rPr>
                <w:rFonts w:ascii="Cambria Math" w:eastAsiaTheme="minorEastAsia" w:hAnsi="Cambria Math"/>
                <w:sz w:val="28"/>
                <w:szCs w:val="28"/>
                <w:lang w:bidi="ar-IQ"/>
              </w:rPr>
              <m:t>x</m:t>
            </m:r>
          </m:e>
          <m:sup>
            <m:r>
              <m:rPr>
                <m:sty m:val="p"/>
              </m:rPr>
              <w:rPr>
                <w:rFonts w:ascii="Cambria Math" w:eastAsiaTheme="minorEastAsia" w:hAnsi="Cambria Math"/>
                <w:sz w:val="28"/>
                <w:szCs w:val="28"/>
                <w:lang w:bidi="ar-IQ"/>
              </w:rPr>
              <m:t>2</m:t>
            </m:r>
          </m:sup>
        </m:sSup>
      </m:oMath>
      <w:r>
        <w:rPr>
          <w:rFonts w:ascii="Simplified Arabic" w:eastAsiaTheme="minorEastAsia" w:hAnsi="Simplified Arabic"/>
          <w:sz w:val="28"/>
          <w:szCs w:val="28"/>
          <w:rtl/>
          <w:lang w:bidi="ar-IQ"/>
        </w:rPr>
        <w:t xml:space="preserve"> لكل عدد حقيقي </w:t>
      </w:r>
      <w:r>
        <w:rPr>
          <w:rFonts w:ascii="Simplified Arabic" w:eastAsiaTheme="minorEastAsia" w:hAnsi="Simplified Arabic"/>
          <w:sz w:val="28"/>
          <w:szCs w:val="28"/>
          <w:lang w:bidi="ar-IQ"/>
        </w:rPr>
        <w:t>x</w:t>
      </w:r>
      <w:r>
        <w:rPr>
          <w:rFonts w:ascii="Simplified Arabic" w:eastAsiaTheme="minorEastAsia" w:hAnsi="Simplified Arabic"/>
          <w:sz w:val="28"/>
          <w:szCs w:val="28"/>
          <w:rtl/>
          <w:lang w:bidi="ar-IQ"/>
        </w:rPr>
        <w:t xml:space="preserve"> ؟</w:t>
      </w:r>
    </w:p>
    <w:p w:rsidR="00C67251" w:rsidRDefault="00C67251" w:rsidP="00C67251">
      <w:pPr>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9- هل ان </w:t>
      </w:r>
      <w:r>
        <w:rPr>
          <w:rFonts w:ascii="Simplified Arabic" w:eastAsiaTheme="minorEastAsia" w:hAnsi="Simplified Arabic"/>
          <w:sz w:val="28"/>
          <w:szCs w:val="28"/>
          <w:lang w:bidi="ar-IQ"/>
        </w:rPr>
        <w:t xml:space="preserve"> n</w:t>
      </w:r>
      <w:r>
        <w:rPr>
          <w:rFonts w:eastAsiaTheme="minorEastAsia" w:cs="Times New Roman"/>
          <w:sz w:val="28"/>
          <w:szCs w:val="28"/>
          <w:rtl/>
          <w:lang w:bidi="ar-IQ"/>
        </w:rPr>
        <w:t>≤</w:t>
      </w:r>
      <w:r>
        <w:rPr>
          <w:rFonts w:ascii="Simplified Arabic" w:eastAsiaTheme="minorEastAsia" w:hAnsi="Simplified Arabic"/>
          <w:sz w:val="28"/>
          <w:szCs w:val="28"/>
          <w:rtl/>
          <w:lang w:bidi="ar-IQ"/>
        </w:rPr>
        <w:t xml:space="preserve"> </w:t>
      </w:r>
      <m:oMath>
        <m:sSup>
          <m:sSupPr>
            <m:ctrlPr>
              <w:rPr>
                <w:rFonts w:ascii="Cambria Math" w:eastAsiaTheme="minorEastAsia" w:hAnsi="Cambria Math"/>
                <w:sz w:val="28"/>
                <w:szCs w:val="28"/>
                <w:lang w:bidi="ar-IQ"/>
              </w:rPr>
            </m:ctrlPr>
          </m:sSupPr>
          <m:e>
            <m:r>
              <w:rPr>
                <w:rFonts w:ascii="Cambria Math" w:eastAsiaTheme="minorEastAsia" w:hAnsi="Cambria Math"/>
                <w:sz w:val="28"/>
                <w:szCs w:val="28"/>
                <w:lang w:bidi="ar-IQ"/>
              </w:rPr>
              <m:t>n</m:t>
            </m:r>
          </m:e>
          <m:sup>
            <m:r>
              <m:rPr>
                <m:sty m:val="p"/>
              </m:rPr>
              <w:rPr>
                <w:rFonts w:ascii="Cambria Math" w:eastAsiaTheme="minorEastAsia" w:hAnsi="Cambria Math"/>
                <w:sz w:val="28"/>
                <w:szCs w:val="28"/>
                <w:lang w:bidi="ar-IQ"/>
              </w:rPr>
              <m:t>2</m:t>
            </m:r>
          </m:sup>
        </m:sSup>
      </m:oMath>
      <w:r>
        <w:rPr>
          <w:rFonts w:ascii="Simplified Arabic" w:eastAsiaTheme="minorEastAsia" w:hAnsi="Simplified Arabic"/>
          <w:sz w:val="28"/>
          <w:szCs w:val="28"/>
          <w:rtl/>
          <w:lang w:bidi="ar-IQ"/>
        </w:rPr>
        <w:t xml:space="preserve"> لكل عدد حقيقي </w:t>
      </w:r>
      <w:r>
        <w:rPr>
          <w:rFonts w:ascii="Simplified Arabic" w:eastAsiaTheme="minorEastAsia" w:hAnsi="Simplified Arabic"/>
          <w:sz w:val="28"/>
          <w:szCs w:val="28"/>
          <w:lang w:bidi="ar-IQ"/>
        </w:rPr>
        <w:t>n</w:t>
      </w:r>
      <w:r>
        <w:rPr>
          <w:rFonts w:ascii="Simplified Arabic" w:eastAsiaTheme="minorEastAsia" w:hAnsi="Simplified Arabic"/>
          <w:sz w:val="28"/>
          <w:szCs w:val="28"/>
          <w:rtl/>
          <w:lang w:bidi="ar-IQ"/>
        </w:rPr>
        <w:t xml:space="preserve"> ؟</w:t>
      </w:r>
    </w:p>
    <w:p w:rsidR="00C67251" w:rsidRDefault="00C67251" w:rsidP="00C67251">
      <w:pPr>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10- هل ان  </w:t>
      </w:r>
      <m:oMath>
        <m:sSup>
          <m:sSupPr>
            <m:ctrlPr>
              <w:rPr>
                <w:rFonts w:ascii="Cambria Math" w:eastAsiaTheme="minorEastAsia" w:hAnsi="Cambria Math"/>
                <w:sz w:val="28"/>
                <w:szCs w:val="28"/>
                <w:lang w:bidi="ar-IQ"/>
              </w:rPr>
            </m:ctrlPr>
          </m:sSupPr>
          <m:e>
            <m:r>
              <w:rPr>
                <w:rFonts w:ascii="Cambria Math" w:eastAsiaTheme="minorEastAsia" w:hAnsi="Cambria Math"/>
                <w:sz w:val="28"/>
                <w:szCs w:val="28"/>
                <w:lang w:bidi="ar-IQ"/>
              </w:rPr>
              <m:t>y</m:t>
            </m:r>
          </m:e>
          <m:sup>
            <m:r>
              <m:rPr>
                <m:sty m:val="p"/>
              </m:rPr>
              <w:rPr>
                <w:rFonts w:ascii="Cambria Math" w:eastAsiaTheme="minorEastAsia" w:hAnsi="Cambria Math"/>
                <w:sz w:val="28"/>
                <w:szCs w:val="28"/>
                <w:lang w:bidi="ar-IQ"/>
              </w:rPr>
              <m:t>2</m:t>
            </m:r>
          </m:sup>
        </m:sSup>
      </m:oMath>
      <w:r>
        <w:rPr>
          <w:rFonts w:ascii="Simplified Arabic" w:eastAsiaTheme="minorEastAsia" w:hAnsi="Simplified Arabic"/>
          <w:sz w:val="28"/>
          <w:szCs w:val="28"/>
          <w:rtl/>
          <w:lang w:bidi="ar-IQ"/>
        </w:rPr>
        <w:t xml:space="preserve"> + </w:t>
      </w: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x</m:t>
            </m:r>
          </m:e>
          <m:sup>
            <m:r>
              <w:rPr>
                <w:rFonts w:ascii="Cambria Math" w:eastAsiaTheme="minorEastAsia" w:hAnsi="Cambria Math"/>
                <w:sz w:val="28"/>
                <w:szCs w:val="28"/>
                <w:lang w:bidi="ar-IQ"/>
              </w:rPr>
              <m:t>2</m:t>
            </m:r>
          </m:sup>
        </m:sSup>
      </m:oMath>
      <w:r>
        <w:rPr>
          <w:rFonts w:ascii="Simplified Arabic" w:eastAsiaTheme="minorEastAsia" w:hAnsi="Simplified Arabic"/>
          <w:sz w:val="28"/>
          <w:szCs w:val="28"/>
          <w:rtl/>
          <w:lang w:bidi="ar-IQ"/>
        </w:rPr>
        <w:t xml:space="preserve"> =  </w:t>
      </w:r>
      <m:oMath>
        <m:sSup>
          <m:sSupPr>
            <m:ctrlPr>
              <w:rPr>
                <w:rFonts w:ascii="Cambria Math" w:eastAsiaTheme="minorEastAsia" w:hAnsi="Cambria Math"/>
                <w:sz w:val="28"/>
                <w:szCs w:val="28"/>
                <w:lang w:bidi="ar-IQ"/>
              </w:rPr>
            </m:ctrlPr>
          </m:sSupPr>
          <m:e>
            <m:r>
              <w:rPr>
                <w:rFonts w:ascii="Cambria Math" w:eastAsiaTheme="minorEastAsia" w:hAnsi="Cambria Math"/>
                <w:sz w:val="28"/>
                <w:szCs w:val="28"/>
                <w:lang w:bidi="ar-IQ"/>
              </w:rPr>
              <m:t>(x+y)</m:t>
            </m:r>
          </m:e>
          <m:sup>
            <m:r>
              <m:rPr>
                <m:sty m:val="p"/>
              </m:rPr>
              <w:rPr>
                <w:rFonts w:ascii="Cambria Math" w:eastAsiaTheme="minorEastAsia" w:hAnsi="Cambria Math"/>
                <w:sz w:val="28"/>
                <w:szCs w:val="28"/>
                <w:lang w:bidi="ar-IQ"/>
              </w:rPr>
              <m:t>2</m:t>
            </m:r>
          </m:sup>
        </m:sSup>
      </m:oMath>
      <w:r>
        <w:rPr>
          <w:rFonts w:ascii="Simplified Arabic" w:eastAsiaTheme="minorEastAsia" w:hAnsi="Simplified Arabic"/>
          <w:sz w:val="28"/>
          <w:szCs w:val="28"/>
          <w:rtl/>
          <w:lang w:bidi="ar-IQ"/>
        </w:rPr>
        <w:t xml:space="preserve"> لكل عدد حقيقي </w:t>
      </w:r>
      <w:r>
        <w:rPr>
          <w:rFonts w:ascii="Simplified Arabic" w:eastAsiaTheme="minorEastAsia" w:hAnsi="Simplified Arabic"/>
          <w:sz w:val="28"/>
          <w:szCs w:val="28"/>
          <w:lang w:bidi="ar-IQ"/>
        </w:rPr>
        <w:t xml:space="preserve">x , y </w:t>
      </w:r>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30"/>
        </w:numPr>
        <w:tabs>
          <w:tab w:val="left" w:pos="793"/>
        </w:tabs>
        <w:spacing w:after="0" w:line="240" w:lineRule="auto"/>
        <w:ind w:left="0" w:hanging="58"/>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هل المعادلة </w:t>
      </w: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(x+2)</m:t>
            </m:r>
          </m:e>
          <m:sup>
            <m:r>
              <w:rPr>
                <w:rFonts w:ascii="Cambria Math" w:eastAsiaTheme="minorEastAsia" w:hAnsi="Cambria Math"/>
                <w:sz w:val="28"/>
                <w:szCs w:val="28"/>
                <w:lang w:bidi="ar-IQ"/>
              </w:rPr>
              <m:t>2</m:t>
            </m:r>
          </m:sup>
        </m:sSup>
      </m:oMath>
      <w:r>
        <w:rPr>
          <w:rFonts w:ascii="Simplified Arabic" w:eastAsiaTheme="minorEastAsia" w:hAnsi="Simplified Arabic"/>
          <w:sz w:val="28"/>
          <w:szCs w:val="28"/>
          <w:rtl/>
          <w:lang w:bidi="ar-IQ"/>
        </w:rPr>
        <w:t xml:space="preserve">= </w:t>
      </w:r>
      <m:oMath>
        <m:sSup>
          <m:sSupPr>
            <m:ctrlPr>
              <w:rPr>
                <w:rFonts w:ascii="Cambria Math" w:eastAsiaTheme="minorEastAsia" w:hAnsi="Cambria Math"/>
                <w:sz w:val="28"/>
                <w:szCs w:val="28"/>
                <w:lang w:bidi="ar-IQ"/>
              </w:rPr>
            </m:ctrlPr>
          </m:sSupPr>
          <m:e>
            <m:r>
              <w:rPr>
                <w:rFonts w:ascii="Cambria Math" w:eastAsiaTheme="minorEastAsia" w:hAnsi="Cambria Math"/>
                <w:sz w:val="28"/>
                <w:szCs w:val="28"/>
                <w:lang w:bidi="ar-IQ"/>
              </w:rPr>
              <m:t>x</m:t>
            </m:r>
          </m:e>
          <m:sup>
            <m:r>
              <m:rPr>
                <m:sty m:val="p"/>
              </m:rPr>
              <w:rPr>
                <w:rFonts w:ascii="Cambria Math" w:eastAsiaTheme="minorEastAsia" w:hAnsi="Cambria Math"/>
                <w:sz w:val="28"/>
                <w:szCs w:val="28"/>
                <w:lang w:bidi="ar-IQ"/>
              </w:rPr>
              <m:t>2</m:t>
            </m:r>
          </m:sup>
        </m:sSup>
      </m:oMath>
      <w:r>
        <w:rPr>
          <w:rFonts w:ascii="Simplified Arabic" w:eastAsiaTheme="minorEastAsia" w:hAnsi="Simplified Arabic"/>
          <w:sz w:val="28"/>
          <w:szCs w:val="28"/>
          <w:rtl/>
          <w:lang w:bidi="ar-IQ"/>
        </w:rPr>
        <w:t xml:space="preserve"> لها حل في مجموعة الاعداد الحقيقية ؟</w:t>
      </w:r>
    </w:p>
    <w:p w:rsidR="00C67251" w:rsidRDefault="00C67251" w:rsidP="00A06BAE">
      <w:pPr>
        <w:pStyle w:val="ListParagraph"/>
        <w:numPr>
          <w:ilvl w:val="0"/>
          <w:numId w:val="30"/>
        </w:numPr>
        <w:spacing w:after="0" w:line="240" w:lineRule="auto"/>
        <w:ind w:left="0" w:hanging="58"/>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هل العبارة (اذا كان </w:t>
      </w:r>
      <m:oMath>
        <m:sSup>
          <m:sSupPr>
            <m:ctrlPr>
              <w:rPr>
                <w:rFonts w:ascii="Cambria Math" w:eastAsiaTheme="minorEastAsia" w:hAnsi="Cambria Math"/>
                <w:sz w:val="28"/>
                <w:szCs w:val="28"/>
                <w:lang w:bidi="ar-IQ"/>
              </w:rPr>
            </m:ctrlPr>
          </m:sSupPr>
          <m:e>
            <m:r>
              <w:rPr>
                <w:rFonts w:ascii="Cambria Math" w:eastAsiaTheme="minorEastAsia" w:hAnsi="Cambria Math"/>
                <w:sz w:val="28"/>
                <w:szCs w:val="28"/>
                <w:lang w:bidi="ar-IQ"/>
              </w:rPr>
              <m:t>x</m:t>
            </m:r>
          </m:e>
          <m:sup>
            <m:r>
              <m:rPr>
                <m:sty m:val="p"/>
              </m:rPr>
              <w:rPr>
                <w:rFonts w:ascii="Cambria Math" w:eastAsiaTheme="minorEastAsia" w:hAnsi="Cambria Math"/>
                <w:sz w:val="28"/>
                <w:szCs w:val="28"/>
                <w:lang w:bidi="ar-IQ"/>
              </w:rPr>
              <m:t>2</m:t>
            </m:r>
          </m:sup>
        </m:sSup>
      </m:oMath>
      <w:r>
        <w:rPr>
          <w:rFonts w:ascii="Simplified Arabic" w:eastAsiaTheme="minorEastAsia" w:hAnsi="Simplified Arabic"/>
          <w:sz w:val="28"/>
          <w:szCs w:val="28"/>
          <w:lang w:bidi="ar-IQ"/>
        </w:rPr>
        <w:t>=4</w:t>
      </w:r>
      <w:r>
        <w:rPr>
          <w:rFonts w:ascii="Simplified Arabic" w:eastAsiaTheme="minorEastAsia" w:hAnsi="Simplified Arabic"/>
          <w:sz w:val="28"/>
          <w:szCs w:val="28"/>
          <w:rtl/>
          <w:lang w:bidi="ar-IQ"/>
        </w:rPr>
        <w:t xml:space="preserve"> فأن </w:t>
      </w:r>
      <w:r>
        <w:rPr>
          <w:rFonts w:ascii="Simplified Arabic" w:eastAsiaTheme="minorEastAsia" w:hAnsi="Simplified Arabic"/>
          <w:sz w:val="28"/>
          <w:szCs w:val="28"/>
          <w:lang w:bidi="ar-IQ"/>
        </w:rPr>
        <w:t>x=2</w:t>
      </w:r>
      <w:r>
        <w:rPr>
          <w:rFonts w:ascii="Simplified Arabic" w:eastAsiaTheme="minorEastAsia" w:hAnsi="Simplified Arabic"/>
          <w:sz w:val="28"/>
          <w:szCs w:val="28"/>
          <w:rtl/>
          <w:lang w:bidi="ar-IQ"/>
        </w:rPr>
        <w:t xml:space="preserve"> ) صحيحة دائماً ؟</w:t>
      </w:r>
    </w:p>
    <w:p w:rsidR="00C67251" w:rsidRDefault="00C67251" w:rsidP="00A06BAE">
      <w:pPr>
        <w:pStyle w:val="ListParagraph"/>
        <w:numPr>
          <w:ilvl w:val="0"/>
          <w:numId w:val="30"/>
        </w:numPr>
        <w:spacing w:after="0" w:line="240" w:lineRule="auto"/>
        <w:ind w:left="0" w:hanging="58"/>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استنتج تعميم في سلسلة الاعداد الاتية : </w:t>
      </w:r>
      <w:r>
        <w:rPr>
          <w:rFonts w:ascii="Simplified Arabic" w:eastAsiaTheme="minorEastAsia" w:hAnsi="Simplified Arabic"/>
          <w:sz w:val="28"/>
          <w:szCs w:val="28"/>
          <w:lang w:bidi="ar-IQ"/>
        </w:rPr>
        <w:t>2 , 5 , 10 , ……</w:t>
      </w:r>
    </w:p>
    <w:p w:rsidR="00C67251" w:rsidRDefault="00C67251" w:rsidP="00A06BAE">
      <w:pPr>
        <w:pStyle w:val="ListParagraph"/>
        <w:numPr>
          <w:ilvl w:val="0"/>
          <w:numId w:val="30"/>
        </w:numPr>
        <w:spacing w:after="0" w:line="240" w:lineRule="auto"/>
        <w:ind w:left="0" w:hanging="58"/>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استنتج قيم من سلسلة الاعداد الاتية :  </w:t>
      </w:r>
      <w:r>
        <w:rPr>
          <w:rFonts w:ascii="Simplified Arabic" w:eastAsiaTheme="minorEastAsia" w:hAnsi="Simplified Arabic"/>
          <w:sz w:val="28"/>
          <w:szCs w:val="28"/>
          <w:lang w:bidi="ar-IQ"/>
        </w:rPr>
        <w:t>2 , 5 , 26 , ....</w:t>
      </w:r>
    </w:p>
    <w:p w:rsidR="00C67251" w:rsidRDefault="00C67251" w:rsidP="00A06BAE">
      <w:pPr>
        <w:pStyle w:val="ListParagraph"/>
        <w:numPr>
          <w:ilvl w:val="0"/>
          <w:numId w:val="30"/>
        </w:numPr>
        <w:spacing w:after="0" w:line="240" w:lineRule="auto"/>
        <w:ind w:left="0" w:hanging="58"/>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استنتج تعميم لايجاد مجموع زوايا اي مضلع عدد اضلاعه </w:t>
      </w:r>
      <w:r>
        <w:rPr>
          <w:rFonts w:ascii="Simplified Arabic" w:eastAsiaTheme="minorEastAsia" w:hAnsi="Simplified Arabic"/>
          <w:sz w:val="28"/>
          <w:szCs w:val="28"/>
          <w:lang w:bidi="ar-IQ"/>
        </w:rPr>
        <w:t xml:space="preserve"> n</w:t>
      </w:r>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30"/>
        </w:numPr>
        <w:spacing w:after="0" w:line="240" w:lineRule="auto"/>
        <w:ind w:left="0" w:hanging="58"/>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lastRenderedPageBreak/>
        <w:t xml:space="preserve">جد مجموع الاعداد الطبيعية </w:t>
      </w:r>
      <w:r>
        <w:rPr>
          <w:rFonts w:ascii="Simplified Arabic" w:eastAsiaTheme="minorEastAsia" w:hAnsi="Simplified Arabic"/>
          <w:sz w:val="28"/>
          <w:szCs w:val="28"/>
          <w:lang w:bidi="ar-IQ"/>
        </w:rPr>
        <w:t>(1-100)</w:t>
      </w:r>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30"/>
        </w:numPr>
        <w:spacing w:after="0" w:line="240" w:lineRule="auto"/>
        <w:ind w:left="0" w:hanging="58"/>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اثبت مبرهنة فيثاغورس ؟ (استخدم اكثر من طريقة )</w:t>
      </w:r>
    </w:p>
    <w:p w:rsidR="00C67251" w:rsidRDefault="00C67251" w:rsidP="00A06BAE">
      <w:pPr>
        <w:pStyle w:val="ListParagraph"/>
        <w:numPr>
          <w:ilvl w:val="0"/>
          <w:numId w:val="30"/>
        </w:numPr>
        <w:spacing w:after="0" w:line="240" w:lineRule="auto"/>
        <w:ind w:left="0" w:hanging="58"/>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اثبت ان </w:t>
      </w:r>
      <m:oMath>
        <m:f>
          <m:fPr>
            <m:ctrlPr>
              <w:rPr>
                <w:rFonts w:ascii="Cambria Math" w:eastAsiaTheme="minorEastAsia" w:hAnsi="Cambria Math"/>
                <w:sz w:val="28"/>
                <w:szCs w:val="28"/>
                <w:lang w:bidi="ar-IQ"/>
              </w:rPr>
            </m:ctrlPr>
          </m:fPr>
          <m:num>
            <m:r>
              <w:rPr>
                <w:rFonts w:ascii="Cambria Math" w:eastAsiaTheme="minorEastAsia" w:hAnsi="Cambria Math"/>
                <w:sz w:val="28"/>
                <w:szCs w:val="28"/>
                <w:lang w:bidi="ar-IQ"/>
              </w:rPr>
              <m:t xml:space="preserve"> n</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n+1</m:t>
                </m:r>
              </m:e>
            </m:d>
          </m:num>
          <m:den>
            <m:r>
              <m:rPr>
                <m:sty m:val="p"/>
              </m:rPr>
              <w:rPr>
                <w:rFonts w:ascii="Cambria Math" w:eastAsiaTheme="minorEastAsia" w:hAnsi="Cambria Math"/>
                <w:sz w:val="28"/>
                <w:szCs w:val="28"/>
                <w:lang w:bidi="ar-IQ"/>
              </w:rPr>
              <m:t>2</m:t>
            </m:r>
          </m:den>
        </m:f>
      </m:oMath>
      <w:r>
        <w:rPr>
          <w:rFonts w:ascii="Simplified Arabic" w:eastAsiaTheme="minorEastAsia" w:hAnsi="Simplified Arabic"/>
          <w:sz w:val="28"/>
          <w:szCs w:val="28"/>
          <w:rtl/>
          <w:lang w:bidi="ar-IQ"/>
        </w:rPr>
        <w:t xml:space="preserve"> عدد طبيعي لكل عدد طبيعي </w:t>
      </w:r>
      <w:r>
        <w:rPr>
          <w:rFonts w:ascii="Simplified Arabic" w:eastAsiaTheme="minorEastAsia" w:hAnsi="Simplified Arabic"/>
          <w:sz w:val="28"/>
          <w:szCs w:val="28"/>
          <w:lang w:bidi="ar-IQ"/>
        </w:rPr>
        <w:t>n</w:t>
      </w:r>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30"/>
        </w:numPr>
        <w:spacing w:after="0" w:line="240" w:lineRule="auto"/>
        <w:ind w:left="0" w:hanging="58"/>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اثبت ان : مجموع زوايا اي مثلث =</w:t>
      </w:r>
      <m:oMath>
        <m:r>
          <w:rPr>
            <w:rFonts w:ascii="Cambria Math" w:eastAsiaTheme="minorEastAsia" w:hAnsi="Cambria Math"/>
            <w:sz w:val="28"/>
            <w:szCs w:val="28"/>
            <w:rtl/>
            <w:lang w:bidi="ar-IQ"/>
          </w:rPr>
          <m:t>°</m:t>
        </m:r>
        <m:r>
          <w:rPr>
            <w:rFonts w:ascii="Cambria Math" w:eastAsiaTheme="minorEastAsia" w:hAnsi="Cambria Math"/>
            <w:sz w:val="28"/>
            <w:szCs w:val="28"/>
            <w:lang w:bidi="ar-IQ"/>
          </w:rPr>
          <m:t>180</m:t>
        </m:r>
      </m:oMath>
      <w:r>
        <w:rPr>
          <w:rFonts w:ascii="Simplified Arabic" w:eastAsiaTheme="minorEastAsia" w:hAnsi="Simplified Arabic"/>
          <w:sz w:val="28"/>
          <w:szCs w:val="28"/>
          <w:rtl/>
          <w:lang w:bidi="ar-IQ"/>
        </w:rPr>
        <w:t xml:space="preserve"> ؟</w:t>
      </w:r>
    </w:p>
    <w:p w:rsidR="00C67251" w:rsidRDefault="00C67251" w:rsidP="00A06BAE">
      <w:pPr>
        <w:pStyle w:val="ListParagraph"/>
        <w:numPr>
          <w:ilvl w:val="0"/>
          <w:numId w:val="30"/>
        </w:numPr>
        <w:spacing w:after="0" w:line="240" w:lineRule="auto"/>
        <w:ind w:left="0"/>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جد مجموع الاعداد الفردية العشرين الاولى بأستخدام :</w:t>
      </w:r>
    </w:p>
    <w:p w:rsidR="00C67251" w:rsidRDefault="00C67251" w:rsidP="00A06BAE">
      <w:pPr>
        <w:pStyle w:val="ListParagraph"/>
        <w:numPr>
          <w:ilvl w:val="0"/>
          <w:numId w:val="31"/>
        </w:numPr>
        <w:spacing w:after="0" w:line="240" w:lineRule="auto"/>
        <w:ind w:left="0"/>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اسلوب الاستقراء .</w:t>
      </w:r>
    </w:p>
    <w:p w:rsidR="00C67251" w:rsidRDefault="00C67251" w:rsidP="00A06BAE">
      <w:pPr>
        <w:pStyle w:val="ListParagraph"/>
        <w:numPr>
          <w:ilvl w:val="0"/>
          <w:numId w:val="31"/>
        </w:numPr>
        <w:spacing w:after="0" w:line="240" w:lineRule="auto"/>
        <w:ind w:left="0"/>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اسلوب الاستنتاج .</w:t>
      </w:r>
    </w:p>
    <w:p w:rsidR="00C67251" w:rsidRDefault="00C67251" w:rsidP="00A06BAE">
      <w:pPr>
        <w:pStyle w:val="ListParagraph"/>
        <w:numPr>
          <w:ilvl w:val="0"/>
          <w:numId w:val="31"/>
        </w:numPr>
        <w:spacing w:after="0" w:line="240" w:lineRule="auto"/>
        <w:ind w:left="0"/>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اسلوب الاستقراء الرياضي .</w:t>
      </w:r>
    </w:p>
    <w:p w:rsidR="00C67251" w:rsidRDefault="00C67251" w:rsidP="00A06BAE">
      <w:pPr>
        <w:pStyle w:val="ListParagraph"/>
        <w:numPr>
          <w:ilvl w:val="0"/>
          <w:numId w:val="31"/>
        </w:numPr>
        <w:spacing w:after="0" w:line="240" w:lineRule="auto"/>
        <w:ind w:left="0"/>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استراتيجية جدولة البيانات .</w:t>
      </w:r>
    </w:p>
    <w:p w:rsidR="00C67251" w:rsidRDefault="00C67251" w:rsidP="00A06BAE">
      <w:pPr>
        <w:pStyle w:val="ListParagraph"/>
        <w:numPr>
          <w:ilvl w:val="0"/>
          <w:numId w:val="31"/>
        </w:numPr>
        <w:spacing w:after="0" w:line="240" w:lineRule="auto"/>
        <w:ind w:left="0"/>
        <w:jc w:val="both"/>
        <w:rPr>
          <w:rFonts w:ascii="Simplified Arabic" w:eastAsiaTheme="minorEastAsia" w:hAnsi="Simplified Arabic"/>
          <w:sz w:val="28"/>
          <w:szCs w:val="28"/>
          <w:lang w:bidi="ar-IQ"/>
        </w:rPr>
      </w:pPr>
      <w:r>
        <w:rPr>
          <w:rFonts w:ascii="Simplified Arabic" w:eastAsiaTheme="minorEastAsia" w:hAnsi="Simplified Arabic"/>
          <w:sz w:val="28"/>
          <w:szCs w:val="28"/>
          <w:rtl/>
          <w:lang w:bidi="ar-IQ"/>
        </w:rPr>
        <w:t xml:space="preserve"> استراتيجية البحث عن النمط .</w:t>
      </w:r>
    </w:p>
    <w:p w:rsidR="00C67251" w:rsidRDefault="00C67251" w:rsidP="00C67251">
      <w:pPr>
        <w:jc w:val="lowKashida"/>
        <w:rPr>
          <w:b/>
          <w:bCs/>
          <w:sz w:val="28"/>
          <w:szCs w:val="28"/>
          <w:lang w:bidi="ar-IQ"/>
        </w:rPr>
      </w:pPr>
      <w:r>
        <w:rPr>
          <w:b/>
          <w:bCs/>
          <w:sz w:val="28"/>
          <w:szCs w:val="28"/>
          <w:rtl/>
          <w:lang w:bidi="ar-IQ"/>
        </w:rPr>
        <w:t>خصائص التفكير  الرياضي:</w:t>
      </w:r>
    </w:p>
    <w:p w:rsidR="00C67251" w:rsidRDefault="00C67251" w:rsidP="00C67251">
      <w:pPr>
        <w:ind w:firstLine="524"/>
        <w:jc w:val="lowKashida"/>
        <w:rPr>
          <w:sz w:val="28"/>
          <w:szCs w:val="28"/>
          <w:rtl/>
          <w:lang w:bidi="ar-IQ"/>
        </w:rPr>
      </w:pPr>
      <w:r>
        <w:rPr>
          <w:sz w:val="28"/>
          <w:szCs w:val="28"/>
          <w:rtl/>
          <w:lang w:bidi="ar-IQ"/>
        </w:rPr>
        <w:t>إن للتفكير  الرياضي خصائص، فهو الذي يؤدي إلى نتائج قابلة للتصديق، ويطرح آراء أكثر انفتاحاً وعمقاً، ويقود إلى قرارات أكثر نُضجاً، ويؤدي إلى فكر نقدي دقيق؛ ويمكن إجمال خصائص التفكير  الرياضي بالآتي:</w:t>
      </w:r>
    </w:p>
    <w:p w:rsidR="00C67251" w:rsidRDefault="00C67251" w:rsidP="00C67251">
      <w:pPr>
        <w:jc w:val="lowKashida"/>
        <w:rPr>
          <w:sz w:val="28"/>
          <w:szCs w:val="28"/>
          <w:rtl/>
          <w:lang w:bidi="ar-IQ"/>
        </w:rPr>
      </w:pPr>
      <w:r>
        <w:rPr>
          <w:sz w:val="28"/>
          <w:szCs w:val="28"/>
          <w:rtl/>
          <w:lang w:bidi="ar-IQ"/>
        </w:rPr>
        <w:t>1. التفكير  الرياضي سلوك هادف لا يحدث في فراغ أو بلا هدف مُعين.</w:t>
      </w:r>
    </w:p>
    <w:p w:rsidR="00C67251" w:rsidRDefault="00C67251" w:rsidP="00C67251">
      <w:pPr>
        <w:jc w:val="lowKashida"/>
        <w:rPr>
          <w:sz w:val="28"/>
          <w:szCs w:val="28"/>
          <w:rtl/>
          <w:lang w:bidi="ar-IQ"/>
        </w:rPr>
      </w:pPr>
      <w:r>
        <w:rPr>
          <w:sz w:val="28"/>
          <w:szCs w:val="28"/>
          <w:rtl/>
          <w:lang w:bidi="ar-IQ"/>
        </w:rPr>
        <w:t>2. للتفكير  الرياضي قُدرة تطويرية يزداد بها تعقيداً أو حذقاً مع المتعلم وتراكم الخبرة.</w:t>
      </w:r>
    </w:p>
    <w:p w:rsidR="00C67251" w:rsidRDefault="00C67251" w:rsidP="00C67251">
      <w:pPr>
        <w:ind w:left="404" w:hanging="404"/>
        <w:jc w:val="lowKashida"/>
        <w:rPr>
          <w:sz w:val="28"/>
          <w:szCs w:val="28"/>
          <w:lang w:bidi="ar-IQ"/>
        </w:rPr>
      </w:pPr>
      <w:r>
        <w:rPr>
          <w:sz w:val="28"/>
          <w:szCs w:val="28"/>
          <w:rtl/>
          <w:lang w:bidi="ar-IQ"/>
        </w:rPr>
        <w:t>3. يحدث التفكير  الرياضي بأشكال وأنماط مختلفة (رمزية ومكانية وشكلية).</w:t>
      </w:r>
    </w:p>
    <w:p w:rsidR="00C67251" w:rsidRDefault="00C67251" w:rsidP="00C67251">
      <w:pPr>
        <w:jc w:val="lowKashida"/>
        <w:rPr>
          <w:sz w:val="28"/>
          <w:szCs w:val="28"/>
          <w:lang w:bidi="ar-IQ"/>
        </w:rPr>
      </w:pPr>
      <w:r>
        <w:rPr>
          <w:sz w:val="28"/>
          <w:szCs w:val="28"/>
          <w:rtl/>
          <w:lang w:bidi="ar-IQ"/>
        </w:rPr>
        <w:t>4. يتشكل التفكير  الرياضي من خلال تداخل مستوياته المختلفة والمتدرجة.</w:t>
      </w:r>
    </w:p>
    <w:p w:rsidR="00C67251" w:rsidRDefault="00C67251" w:rsidP="00C67251">
      <w:pPr>
        <w:ind w:left="404" w:hanging="404"/>
        <w:jc w:val="lowKashida"/>
        <w:rPr>
          <w:sz w:val="28"/>
          <w:szCs w:val="28"/>
          <w:lang w:bidi="ar-IQ"/>
        </w:rPr>
      </w:pPr>
      <w:r>
        <w:rPr>
          <w:sz w:val="28"/>
          <w:szCs w:val="28"/>
          <w:rtl/>
          <w:lang w:bidi="ar-IQ"/>
        </w:rPr>
        <w:t>5. الكمال في التفكير  الرياضي غير ممكن واقعياً، والغاية الأساسية هي تنميته إلى أقصى درجة ممكنة.</w:t>
      </w:r>
    </w:p>
    <w:p w:rsidR="00C67251" w:rsidRDefault="00C67251" w:rsidP="00C67251">
      <w:pPr>
        <w:ind w:left="404" w:hanging="404"/>
        <w:jc w:val="lowKashida"/>
        <w:rPr>
          <w:sz w:val="28"/>
          <w:szCs w:val="28"/>
          <w:rtl/>
          <w:lang w:bidi="ar-IQ"/>
        </w:rPr>
      </w:pPr>
      <w:r>
        <w:rPr>
          <w:sz w:val="28"/>
          <w:szCs w:val="28"/>
          <w:rtl/>
          <w:lang w:bidi="ar-IQ"/>
        </w:rPr>
        <w:t>6. يستند التفكير  الرياضي إلى المعلومات  الرياضية السابقة الممكن توافرها في بنية الطالب المعرفية.</w:t>
      </w:r>
    </w:p>
    <w:p w:rsidR="00C67251" w:rsidRDefault="00C67251" w:rsidP="00C67251">
      <w:pPr>
        <w:ind w:firstLine="524"/>
        <w:jc w:val="lowKashida"/>
        <w:rPr>
          <w:sz w:val="28"/>
          <w:szCs w:val="28"/>
          <w:lang w:bidi="ar-IQ"/>
        </w:rPr>
      </w:pPr>
      <w:r>
        <w:rPr>
          <w:sz w:val="28"/>
          <w:szCs w:val="28"/>
          <w:rtl/>
          <w:lang w:bidi="ar-IQ"/>
        </w:rPr>
        <w:t xml:space="preserve">         (غباري وخالد،2011).</w:t>
      </w:r>
    </w:p>
    <w:p w:rsidR="00C67251" w:rsidRDefault="00C67251" w:rsidP="00C67251">
      <w:pPr>
        <w:jc w:val="lowKashida"/>
        <w:rPr>
          <w:b/>
          <w:bCs/>
          <w:sz w:val="28"/>
          <w:szCs w:val="28"/>
          <w:rtl/>
          <w:lang w:bidi="ar-IQ"/>
        </w:rPr>
      </w:pPr>
      <w:r>
        <w:rPr>
          <w:b/>
          <w:bCs/>
          <w:sz w:val="28"/>
          <w:szCs w:val="28"/>
          <w:rtl/>
          <w:lang w:bidi="ar-IQ"/>
        </w:rPr>
        <w:t>المُعلم وتنمية التفكير  الرياضي:</w:t>
      </w:r>
    </w:p>
    <w:p w:rsidR="00C67251" w:rsidRDefault="00C67251" w:rsidP="00C67251">
      <w:pPr>
        <w:ind w:firstLine="524"/>
        <w:jc w:val="lowKashida"/>
        <w:rPr>
          <w:sz w:val="28"/>
          <w:szCs w:val="28"/>
          <w:rtl/>
          <w:lang w:bidi="ar-IQ"/>
        </w:rPr>
      </w:pPr>
      <w:r>
        <w:rPr>
          <w:sz w:val="28"/>
          <w:szCs w:val="28"/>
          <w:rtl/>
          <w:lang w:bidi="ar-IQ"/>
        </w:rPr>
        <w:t>يُعد التفكير مهارة ذهنية يُمكن تحسينها بالتدريب والمِراس، وذلك من خلال إعداد المواقف، وتنظيم الخبرات المناسبة، بحيث تُكسب الفرد المتعلم المعارف والمعلومات التي تتفاعل في ذاته، وتقودهُ إلى البحث عن معلومات أخرى أبعد وأعمق، مولداً منها معرفة جديدة.</w:t>
      </w:r>
    </w:p>
    <w:p w:rsidR="00C67251" w:rsidRDefault="00C67251" w:rsidP="00C67251">
      <w:pPr>
        <w:ind w:firstLine="524"/>
        <w:jc w:val="lowKashida"/>
        <w:rPr>
          <w:sz w:val="28"/>
          <w:szCs w:val="28"/>
          <w:rtl/>
          <w:lang w:bidi="ar-IQ"/>
        </w:rPr>
      </w:pPr>
      <w:r>
        <w:rPr>
          <w:sz w:val="28"/>
          <w:szCs w:val="28"/>
          <w:rtl/>
          <w:lang w:bidi="ar-IQ"/>
        </w:rPr>
        <w:t xml:space="preserve"> (العتوم وآخران،2011).</w:t>
      </w:r>
    </w:p>
    <w:p w:rsidR="00C67251" w:rsidRDefault="00C67251" w:rsidP="00C67251">
      <w:pPr>
        <w:ind w:firstLine="524"/>
        <w:jc w:val="lowKashida"/>
        <w:rPr>
          <w:sz w:val="28"/>
          <w:szCs w:val="28"/>
          <w:rtl/>
          <w:lang w:bidi="ar-IQ"/>
        </w:rPr>
      </w:pPr>
      <w:r>
        <w:rPr>
          <w:sz w:val="28"/>
          <w:szCs w:val="28"/>
          <w:rtl/>
          <w:lang w:bidi="ar-IQ"/>
        </w:rPr>
        <w:t xml:space="preserve">وإن تنمية التفكير  الرياضي وتجويده لدى الطلبة كان ولايزال هدفاً رئيساً من أهداف التربية، ويحتل مكانة بارزة في البحث التربوي، ولاسيما عند الحديث عن تطوير التعليم </w:t>
      </w:r>
      <w:r>
        <w:rPr>
          <w:sz w:val="28"/>
          <w:szCs w:val="28"/>
          <w:rtl/>
          <w:lang w:bidi="ar-IQ"/>
        </w:rPr>
        <w:lastRenderedPageBreak/>
        <w:t>والإصلاح المدرسي، وتطوير مناهج الرياضيات، والاهتمام بالطلبة المبدعين في هذا العصر الذي يتميز بالتغير السريع في مختلف جوانب الحياة، وعليه أصبح الاهتمام بالتفكير  الرياضي ضرورة ملحة من أجل إيجاد جيل قادر على مواكبة التقدم والثقافة الرقمية والتكنولوجية والانفجار المعرفي الهائل. (قارة وعبد الحكيم،2011،ص19).</w:t>
      </w:r>
    </w:p>
    <w:p w:rsidR="00C67251" w:rsidRDefault="00C67251" w:rsidP="00C67251">
      <w:pPr>
        <w:ind w:firstLine="524"/>
        <w:jc w:val="lowKashida"/>
        <w:rPr>
          <w:sz w:val="28"/>
          <w:szCs w:val="28"/>
          <w:rtl/>
          <w:lang w:bidi="ar-IQ"/>
        </w:rPr>
      </w:pPr>
      <w:r>
        <w:rPr>
          <w:sz w:val="28"/>
          <w:szCs w:val="28"/>
          <w:rtl/>
          <w:lang w:bidi="ar-IQ"/>
        </w:rPr>
        <w:t>وينظر إلى التفكير  الرياضي على أنه مهارة تتطور بالتدريب والنمو العقلي وتراكم الخبرة، لذا فهو لا يحدث من فراغ أو صدفة، بل من خضوع المُتعلم إلى مواقف وأنشطة تربوية هادفة ومتعددة تنمي لديه التفكير  الرياضي بمهاراته المتنوعة؛ لذا فمن الضرورة توفير الفرص التربوية كافة التي تساعد على تنمية التفكير  الرياضي لدى المُتعلمين واتباع الوسائل المتاحة كافة سواء بتطوير مواد مناهج الرياضيات أو باتباع طرائق ونماذج وإستراتيجيات تدريس وأساليب تقويم حديثة، ويؤدي المعلم هذه المهمات كافة.</w:t>
      </w:r>
    </w:p>
    <w:p w:rsidR="00C67251" w:rsidRDefault="00C67251" w:rsidP="00C67251">
      <w:pPr>
        <w:ind w:firstLine="524"/>
        <w:jc w:val="lowKashida"/>
        <w:rPr>
          <w:sz w:val="28"/>
          <w:szCs w:val="28"/>
          <w:rtl/>
        </w:rPr>
      </w:pPr>
      <w:r>
        <w:rPr>
          <w:sz w:val="28"/>
          <w:szCs w:val="28"/>
          <w:rtl/>
          <w:lang w:bidi="ar-IQ"/>
        </w:rPr>
        <w:t xml:space="preserve">  (</w:t>
      </w:r>
      <w:r>
        <w:rPr>
          <w:sz w:val="28"/>
          <w:szCs w:val="28"/>
          <w:lang w:bidi="ar-IQ"/>
        </w:rPr>
        <w:t>Breyfogly &amp; Herbel, 2004</w:t>
      </w:r>
      <w:r>
        <w:rPr>
          <w:sz w:val="28"/>
          <w:szCs w:val="28"/>
          <w:rtl/>
        </w:rPr>
        <w:t>).</w:t>
      </w:r>
    </w:p>
    <w:p w:rsidR="00C67251" w:rsidRDefault="00C67251" w:rsidP="00C67251">
      <w:pPr>
        <w:ind w:firstLine="524"/>
        <w:jc w:val="lowKashida"/>
        <w:rPr>
          <w:sz w:val="28"/>
          <w:szCs w:val="28"/>
          <w:rtl/>
        </w:rPr>
      </w:pPr>
      <w:r>
        <w:rPr>
          <w:sz w:val="28"/>
          <w:szCs w:val="28"/>
          <w:rtl/>
        </w:rPr>
        <w:t>ويتفق كثير من المُربين والباحثين على أن المُعلم هو المفتاح الرئيس لنجاح العملية التربوية في أي برنامج تربوي، إذ بإمكانه أن يُهيئ الفُرص التي تُقوي ثقة المُتعلم بنفسه أو تُدمرها، وتُقوي روح الإبداع أو تقتلها، وتُثير التفكير  الرياضي أو تُحبطه، وهو الذي يفتح المجال للتحصيل والإنجاز أو يغلقه(جروان،2013).</w:t>
      </w:r>
    </w:p>
    <w:p w:rsidR="00C67251" w:rsidRDefault="00C67251" w:rsidP="00C67251">
      <w:pPr>
        <w:ind w:firstLine="524"/>
        <w:jc w:val="lowKashida"/>
        <w:rPr>
          <w:sz w:val="28"/>
          <w:szCs w:val="28"/>
          <w:rtl/>
        </w:rPr>
      </w:pPr>
      <w:r>
        <w:rPr>
          <w:sz w:val="28"/>
          <w:szCs w:val="28"/>
          <w:rtl/>
        </w:rPr>
        <w:t>ولم يُعدْ دورهُ مقتصراً على توصيل المعرفة والمعلومات إلى الطلبة، وإنما موجه للتعلم وتعليم التفكير وتنميته من خلال تدريبهم على كيفية الحصول على المعلومات وتقويمها وتحويلها إلى معرفة مع الجماعة، وتركيزه على تقويم العمليات التعليمية والقدرة على البحث وحل المشكلات. (قطيط،2011).</w:t>
      </w:r>
    </w:p>
    <w:p w:rsidR="00C67251" w:rsidRDefault="00C67251" w:rsidP="00C67251">
      <w:pPr>
        <w:ind w:firstLine="524"/>
        <w:jc w:val="lowKashida"/>
        <w:rPr>
          <w:sz w:val="28"/>
          <w:szCs w:val="28"/>
          <w:rtl/>
        </w:rPr>
      </w:pPr>
      <w:r>
        <w:rPr>
          <w:sz w:val="28"/>
          <w:szCs w:val="28"/>
          <w:rtl/>
        </w:rPr>
        <w:t>ويُعد مُعلم الرياضيات من أهم عوامل نجاح تعليم التفكير  الرياضي لدى المتعلمين وتنميته؛ لأن النتائج المتحققة من تطبيق أية طريقة أو إستراتيجية لتعليم التفكير تتوقف بدرجة كبيرة على نوعية التعليم الذي يُمارسهُ داخل غرفة الصف، لذا عليه أن يتحلى بعدد من الخصائص والسلوكيات من أجل توفير البيئة الصفية اللازمة لنجاح عملية تعليم التفكير وتنميته، وهي (الاستماع للطلبة، واحترام التنوع والانفتاح، وتشجيع المناقشة والتعبير، وتشجيع التعلم النشط، وتقبل أفكار الطلبة، وإعطاء الوقت الكافي للتفكير، وتنمية ثقة الطلبة بأنفسهم، وإعطاء تغذية راجعة إيجابية، وتثمين أفكار الطلبة). (إبراهيم2009).</w:t>
      </w:r>
    </w:p>
    <w:p w:rsidR="00C67251" w:rsidRDefault="00C67251" w:rsidP="00C67251">
      <w:pPr>
        <w:jc w:val="lowKashida"/>
        <w:rPr>
          <w:b/>
          <w:bCs/>
          <w:sz w:val="28"/>
          <w:szCs w:val="28"/>
          <w:rtl/>
        </w:rPr>
      </w:pPr>
      <w:r>
        <w:rPr>
          <w:b/>
          <w:bCs/>
          <w:sz w:val="28"/>
          <w:szCs w:val="28"/>
          <w:rtl/>
        </w:rPr>
        <w:t>تنمية التفكير الرياضي</w:t>
      </w:r>
    </w:p>
    <w:p w:rsidR="00C67251" w:rsidRDefault="00C67251" w:rsidP="00C67251">
      <w:pPr>
        <w:ind w:firstLine="524"/>
        <w:jc w:val="lowKashida"/>
        <w:rPr>
          <w:sz w:val="28"/>
          <w:szCs w:val="28"/>
          <w:rtl/>
        </w:rPr>
      </w:pPr>
      <w:r>
        <w:rPr>
          <w:sz w:val="28"/>
          <w:szCs w:val="28"/>
          <w:rtl/>
        </w:rPr>
        <w:t>ولتنمية  التفكير  الرياضي لدى الطلاب يمكن للمُعلم أن يسأل مجموعة من الأسئلة، ومن أمثلتها ما ذكرته منظمة (</w:t>
      </w:r>
      <w:r>
        <w:rPr>
          <w:sz w:val="28"/>
          <w:szCs w:val="28"/>
          <w:lang w:bidi="ar-IQ"/>
        </w:rPr>
        <w:t>PBS Teacherline,2011</w:t>
      </w:r>
      <w:r>
        <w:rPr>
          <w:sz w:val="28"/>
          <w:szCs w:val="28"/>
          <w:rtl/>
        </w:rPr>
        <w:t>):</w:t>
      </w:r>
    </w:p>
    <w:p w:rsidR="00C67251" w:rsidRDefault="00C67251" w:rsidP="00C67251">
      <w:pPr>
        <w:jc w:val="lowKashida"/>
        <w:rPr>
          <w:sz w:val="28"/>
          <w:szCs w:val="28"/>
          <w:rtl/>
        </w:rPr>
      </w:pPr>
      <w:r>
        <w:rPr>
          <w:sz w:val="28"/>
          <w:szCs w:val="28"/>
          <w:rtl/>
        </w:rPr>
        <w:t>1. كيف توصلت إلى الإجابة ؟.</w:t>
      </w:r>
    </w:p>
    <w:p w:rsidR="00C67251" w:rsidRDefault="00C67251" w:rsidP="00C67251">
      <w:pPr>
        <w:jc w:val="lowKashida"/>
        <w:rPr>
          <w:sz w:val="28"/>
          <w:szCs w:val="28"/>
          <w:rtl/>
        </w:rPr>
      </w:pPr>
      <w:r>
        <w:rPr>
          <w:sz w:val="28"/>
          <w:szCs w:val="28"/>
          <w:rtl/>
        </w:rPr>
        <w:t>2. هل إجابتك معقولة ؟ ولماذا؟.</w:t>
      </w:r>
    </w:p>
    <w:p w:rsidR="00C67251" w:rsidRDefault="00C67251" w:rsidP="00C67251">
      <w:pPr>
        <w:jc w:val="lowKashida"/>
        <w:rPr>
          <w:sz w:val="28"/>
          <w:szCs w:val="28"/>
          <w:rtl/>
        </w:rPr>
      </w:pPr>
      <w:r>
        <w:rPr>
          <w:sz w:val="28"/>
          <w:szCs w:val="28"/>
          <w:rtl/>
        </w:rPr>
        <w:t>3. هل يمكنك أن تصف لنا أسلوبك الخاص؟.</w:t>
      </w:r>
    </w:p>
    <w:p w:rsidR="00C67251" w:rsidRDefault="00C67251" w:rsidP="00C67251">
      <w:pPr>
        <w:jc w:val="lowKashida"/>
        <w:rPr>
          <w:sz w:val="28"/>
          <w:szCs w:val="28"/>
          <w:rtl/>
        </w:rPr>
      </w:pPr>
      <w:r>
        <w:rPr>
          <w:sz w:val="28"/>
          <w:szCs w:val="28"/>
          <w:rtl/>
        </w:rPr>
        <w:lastRenderedPageBreak/>
        <w:t>4. ماذا لو بدأت بـــــ ----- بدلاً من ----- ؟.</w:t>
      </w:r>
    </w:p>
    <w:p w:rsidR="00C67251" w:rsidRDefault="00C67251" w:rsidP="00C67251">
      <w:pPr>
        <w:jc w:val="lowKashida"/>
        <w:rPr>
          <w:sz w:val="28"/>
          <w:szCs w:val="28"/>
          <w:rtl/>
        </w:rPr>
      </w:pPr>
      <w:r>
        <w:rPr>
          <w:sz w:val="28"/>
          <w:szCs w:val="28"/>
          <w:rtl/>
        </w:rPr>
        <w:t>5. ماذا لو لم يكن بإمكانك إلا استخدام ------ ؟.</w:t>
      </w:r>
    </w:p>
    <w:p w:rsidR="00C67251" w:rsidRDefault="00C67251" w:rsidP="00C67251">
      <w:pPr>
        <w:jc w:val="lowKashida"/>
        <w:rPr>
          <w:sz w:val="28"/>
          <w:szCs w:val="28"/>
          <w:rtl/>
        </w:rPr>
      </w:pPr>
      <w:r>
        <w:rPr>
          <w:sz w:val="28"/>
          <w:szCs w:val="28"/>
          <w:rtl/>
        </w:rPr>
        <w:t>6. ماذا تعلمت أو اكتشفت اليوم ؟.</w:t>
      </w:r>
    </w:p>
    <w:p w:rsidR="00C67251" w:rsidRDefault="00C67251" w:rsidP="00C67251">
      <w:pPr>
        <w:jc w:val="lowKashida"/>
        <w:rPr>
          <w:sz w:val="28"/>
          <w:szCs w:val="28"/>
          <w:rtl/>
        </w:rPr>
      </w:pPr>
      <w:r>
        <w:rPr>
          <w:sz w:val="28"/>
          <w:szCs w:val="28"/>
          <w:rtl/>
        </w:rPr>
        <w:t>7. هل تعلمت أو استخدمت كلمات جديدة اليوم؟ وما معنى هذه الكلمات ؟.</w:t>
      </w:r>
    </w:p>
    <w:p w:rsidR="00C67251" w:rsidRDefault="00C67251" w:rsidP="00C67251">
      <w:pPr>
        <w:jc w:val="lowKashida"/>
        <w:rPr>
          <w:sz w:val="28"/>
          <w:szCs w:val="28"/>
          <w:rtl/>
        </w:rPr>
      </w:pPr>
      <w:r>
        <w:rPr>
          <w:sz w:val="28"/>
          <w:szCs w:val="28"/>
          <w:rtl/>
        </w:rPr>
        <w:t>8. ما النقاط الأساسية والأفكار الكبيرة في هذا الدرس ؟.</w:t>
      </w:r>
    </w:p>
    <w:p w:rsidR="00C67251" w:rsidRDefault="00C67251" w:rsidP="00C67251">
      <w:pPr>
        <w:ind w:firstLine="524"/>
        <w:jc w:val="lowKashida"/>
        <w:rPr>
          <w:sz w:val="28"/>
          <w:szCs w:val="28"/>
          <w:rtl/>
        </w:rPr>
      </w:pPr>
      <w:r>
        <w:rPr>
          <w:sz w:val="28"/>
          <w:szCs w:val="28"/>
          <w:rtl/>
        </w:rPr>
        <w:t xml:space="preserve">        (</w:t>
      </w:r>
      <w:r>
        <w:rPr>
          <w:sz w:val="28"/>
          <w:szCs w:val="28"/>
          <w:lang w:bidi="ar-IQ"/>
        </w:rPr>
        <w:t>PBS Teacherline,2011</w:t>
      </w:r>
      <w:r>
        <w:rPr>
          <w:sz w:val="28"/>
          <w:szCs w:val="28"/>
          <w:rtl/>
        </w:rPr>
        <w:t>).</w:t>
      </w:r>
    </w:p>
    <w:p w:rsidR="00C67251" w:rsidRDefault="00C67251" w:rsidP="00C67251">
      <w:pPr>
        <w:ind w:left="404" w:hanging="404"/>
        <w:jc w:val="lowKashida"/>
        <w:rPr>
          <w:b/>
          <w:bCs/>
          <w:sz w:val="28"/>
          <w:szCs w:val="28"/>
          <w:rtl/>
          <w:lang w:bidi="ar-IQ"/>
        </w:rPr>
      </w:pPr>
      <w:r>
        <w:rPr>
          <w:b/>
          <w:bCs/>
          <w:sz w:val="28"/>
          <w:szCs w:val="28"/>
          <w:rtl/>
          <w:lang w:bidi="ar-IQ"/>
        </w:rPr>
        <w:t>تنشيط التفكير  الرياضي من خلال دروس الرياضيات:</w:t>
      </w:r>
    </w:p>
    <w:p w:rsidR="00C67251" w:rsidRDefault="00C67251" w:rsidP="00C67251">
      <w:pPr>
        <w:ind w:firstLine="524"/>
        <w:jc w:val="lowKashida"/>
        <w:rPr>
          <w:sz w:val="28"/>
          <w:szCs w:val="28"/>
          <w:rtl/>
        </w:rPr>
      </w:pPr>
      <w:r>
        <w:rPr>
          <w:sz w:val="28"/>
          <w:szCs w:val="28"/>
          <w:rtl/>
          <w:lang w:bidi="ar-IQ"/>
        </w:rPr>
        <w:t>من أجل تطوير مناهج الرياضيات يجب على الطلاب إتقان المحتوى الرياضي الجديد وتعليمهم مجموعة واسعة من مهارات التفكير  الرياضي وتطويرها، لذا على مُدرسي الرياضيات تقديم المساعدات للطلاب لتطوير مهاراتهم في التفكير  الرياضي. (</w:t>
      </w:r>
      <w:r>
        <w:rPr>
          <w:sz w:val="28"/>
          <w:szCs w:val="28"/>
          <w:lang w:bidi="ar-IQ"/>
        </w:rPr>
        <w:t>Breen&amp;Oshea,2010,p40</w:t>
      </w:r>
      <w:r>
        <w:rPr>
          <w:sz w:val="28"/>
          <w:szCs w:val="28"/>
          <w:rtl/>
        </w:rPr>
        <w:t>).</w:t>
      </w:r>
    </w:p>
    <w:p w:rsidR="00C67251" w:rsidRDefault="00C67251" w:rsidP="00C67251">
      <w:pPr>
        <w:ind w:firstLine="524"/>
        <w:jc w:val="lowKashida"/>
        <w:rPr>
          <w:sz w:val="28"/>
          <w:szCs w:val="28"/>
          <w:rtl/>
        </w:rPr>
      </w:pPr>
      <w:r>
        <w:rPr>
          <w:sz w:val="28"/>
          <w:szCs w:val="28"/>
          <w:rtl/>
        </w:rPr>
        <w:t>ولابد لمُدرس الرياضيات الفعّال من الاهتمام بتنمية مهارات التفكير  الرياضي لدى الطلاب، إذ تشير الدراسات التربوية الحديثة إلى أن الطلاب لايمتلكون مهارات التفكير  الرياضي الجيدة من خلال حفظ موضوعات الرياضيات المختلفة واسترجاعها، أي إن التفكير  الرياضي لايتم تلقائياً، بل يتطلب تعليماً منظماً وهادفاً وتمريناً مستمراً من خلال استخدام المُدرس لأسئلة تُثير استخدام الطلاب للتفكير في أثناء تعليمهم. (</w:t>
      </w:r>
      <w:r>
        <w:rPr>
          <w:sz w:val="28"/>
          <w:szCs w:val="28"/>
          <w:lang w:bidi="ar-IQ"/>
        </w:rPr>
        <w:t>Fisher,2005,p17</w:t>
      </w:r>
      <w:r>
        <w:rPr>
          <w:sz w:val="28"/>
          <w:szCs w:val="28"/>
          <w:rtl/>
        </w:rPr>
        <w:t>).</w:t>
      </w:r>
    </w:p>
    <w:p w:rsidR="00C67251" w:rsidRDefault="00C67251" w:rsidP="00C67251">
      <w:pPr>
        <w:ind w:firstLine="524"/>
        <w:jc w:val="lowKashida"/>
        <w:rPr>
          <w:sz w:val="28"/>
          <w:szCs w:val="28"/>
          <w:rtl/>
          <w:lang w:bidi="ar-IQ"/>
        </w:rPr>
      </w:pPr>
      <w:r>
        <w:rPr>
          <w:sz w:val="28"/>
          <w:szCs w:val="28"/>
          <w:rtl/>
          <w:lang w:bidi="ar-IQ"/>
        </w:rPr>
        <w:t>إن تنشيط التفكير الرياضي وممارسته لدى الطلبة بشكل سليم من خلال دراستهم لموضوعات الرياضيات المدرسية مسؤولية تقع على عاتق مُدرس الرياضيات، لذا يتوجب عليه تحقيق ما يأتي:</w:t>
      </w:r>
    </w:p>
    <w:p w:rsidR="00C67251" w:rsidRDefault="00C67251" w:rsidP="00C67251">
      <w:pPr>
        <w:ind w:left="404" w:hanging="404"/>
        <w:jc w:val="lowKashida"/>
        <w:rPr>
          <w:sz w:val="28"/>
          <w:szCs w:val="28"/>
          <w:rtl/>
          <w:lang w:bidi="ar-IQ"/>
        </w:rPr>
      </w:pPr>
      <w:r>
        <w:rPr>
          <w:sz w:val="28"/>
          <w:szCs w:val="28"/>
          <w:rtl/>
          <w:lang w:bidi="ar-IQ"/>
        </w:rPr>
        <w:t>1. مُمارسة الطالب لمهارات التفكير  الرياضي المختلفة ممارسة عملية داخل الصف.</w:t>
      </w:r>
    </w:p>
    <w:p w:rsidR="00C67251" w:rsidRDefault="00C67251" w:rsidP="00C67251">
      <w:pPr>
        <w:ind w:left="404" w:hanging="404"/>
        <w:jc w:val="lowKashida"/>
        <w:rPr>
          <w:sz w:val="28"/>
          <w:szCs w:val="28"/>
          <w:rtl/>
          <w:lang w:bidi="ar-IQ"/>
        </w:rPr>
      </w:pPr>
      <w:r>
        <w:rPr>
          <w:sz w:val="28"/>
          <w:szCs w:val="28"/>
          <w:rtl/>
          <w:lang w:bidi="ar-IQ"/>
        </w:rPr>
        <w:t>2. إدراك الطالب لحدود الثقة في النتائج التي يصل إليها باستخدام كل مهارة من مهارات التفكير  الرياضي.</w:t>
      </w:r>
    </w:p>
    <w:p w:rsidR="00C67251" w:rsidRDefault="00C67251" w:rsidP="00C67251">
      <w:pPr>
        <w:ind w:left="404" w:hanging="404"/>
        <w:jc w:val="lowKashida"/>
        <w:rPr>
          <w:sz w:val="28"/>
          <w:szCs w:val="28"/>
          <w:rtl/>
          <w:lang w:bidi="ar-IQ"/>
        </w:rPr>
      </w:pPr>
      <w:r>
        <w:rPr>
          <w:sz w:val="28"/>
          <w:szCs w:val="28"/>
          <w:rtl/>
          <w:lang w:bidi="ar-IQ"/>
        </w:rPr>
        <w:t>3. أن يُشجع الطلاب على استخدام مهارات التفكير  الرياضي، ولايتدخل في أعمالهم إلا عند الضرورة.</w:t>
      </w:r>
    </w:p>
    <w:p w:rsidR="00C67251" w:rsidRDefault="00C67251" w:rsidP="00C67251">
      <w:pPr>
        <w:ind w:left="404" w:hanging="404"/>
        <w:jc w:val="lowKashida"/>
        <w:rPr>
          <w:sz w:val="28"/>
          <w:szCs w:val="28"/>
          <w:rtl/>
          <w:lang w:bidi="ar-IQ"/>
        </w:rPr>
      </w:pPr>
      <w:r>
        <w:rPr>
          <w:sz w:val="28"/>
          <w:szCs w:val="28"/>
          <w:rtl/>
          <w:lang w:bidi="ar-IQ"/>
        </w:rPr>
        <w:t>4. إدراك الطالب للفرق بين القضايا مطلقة التعميم والقضايا محدودة التعميم.</w:t>
      </w:r>
    </w:p>
    <w:p w:rsidR="00C67251" w:rsidRDefault="00C67251" w:rsidP="00C67251">
      <w:pPr>
        <w:ind w:left="404" w:hanging="404"/>
        <w:jc w:val="lowKashida"/>
        <w:rPr>
          <w:sz w:val="28"/>
          <w:szCs w:val="28"/>
          <w:lang w:bidi="ar-IQ"/>
        </w:rPr>
      </w:pPr>
      <w:r>
        <w:rPr>
          <w:sz w:val="28"/>
          <w:szCs w:val="28"/>
          <w:rtl/>
          <w:lang w:bidi="ar-IQ"/>
        </w:rPr>
        <w:t>5. تأكد الطالب من صحة القضايا التي يعتمد عليها في تفكيره.</w:t>
      </w:r>
    </w:p>
    <w:p w:rsidR="00C67251" w:rsidRDefault="00C67251" w:rsidP="00C67251">
      <w:pPr>
        <w:ind w:left="404" w:hanging="404"/>
        <w:jc w:val="lowKashida"/>
        <w:rPr>
          <w:sz w:val="28"/>
          <w:szCs w:val="28"/>
          <w:lang w:bidi="ar-IQ"/>
        </w:rPr>
      </w:pPr>
      <w:r>
        <w:rPr>
          <w:sz w:val="28"/>
          <w:szCs w:val="28"/>
          <w:rtl/>
          <w:lang w:bidi="ar-IQ"/>
        </w:rPr>
        <w:t>6. مراجعة الطالب للنتيجة التي وصل إليها في ضوء القضايا المعطاة والموثوق في صحتها.</w:t>
      </w:r>
    </w:p>
    <w:p w:rsidR="00C67251" w:rsidRDefault="00C67251" w:rsidP="00C67251">
      <w:pPr>
        <w:ind w:left="404" w:hanging="404"/>
        <w:jc w:val="lowKashida"/>
        <w:rPr>
          <w:sz w:val="28"/>
          <w:szCs w:val="28"/>
          <w:lang w:bidi="ar-IQ"/>
        </w:rPr>
      </w:pPr>
      <w:r>
        <w:rPr>
          <w:sz w:val="28"/>
          <w:szCs w:val="28"/>
          <w:rtl/>
          <w:lang w:bidi="ar-IQ"/>
        </w:rPr>
        <w:t>7. أن يُزود المدرس الطالب بتمارين تحتاج إلى تفكير واستنتاج.</w:t>
      </w:r>
    </w:p>
    <w:p w:rsidR="00C67251" w:rsidRDefault="00C67251" w:rsidP="00C67251">
      <w:pPr>
        <w:ind w:left="404" w:hanging="404"/>
        <w:jc w:val="lowKashida"/>
        <w:rPr>
          <w:sz w:val="28"/>
          <w:szCs w:val="28"/>
          <w:lang w:bidi="ar-IQ"/>
        </w:rPr>
      </w:pPr>
      <w:r>
        <w:rPr>
          <w:sz w:val="28"/>
          <w:szCs w:val="28"/>
          <w:rtl/>
          <w:lang w:bidi="ar-IQ"/>
        </w:rPr>
        <w:lastRenderedPageBreak/>
        <w:t>8. تنمية موهبة الطالب على البحث وراء الأسباب والتعديلات لما يقرأ وتطور حاسة الحدس لديه.</w:t>
      </w:r>
    </w:p>
    <w:p w:rsidR="00C67251" w:rsidRDefault="00C67251" w:rsidP="00C67251">
      <w:pPr>
        <w:ind w:left="404" w:hanging="404"/>
        <w:jc w:val="lowKashida"/>
        <w:rPr>
          <w:sz w:val="28"/>
          <w:szCs w:val="28"/>
          <w:lang w:bidi="ar-IQ"/>
        </w:rPr>
      </w:pPr>
      <w:r>
        <w:rPr>
          <w:sz w:val="28"/>
          <w:szCs w:val="28"/>
          <w:rtl/>
          <w:lang w:bidi="ar-IQ"/>
        </w:rPr>
        <w:t>9. تنمية فكرة الابتكار لنظريات جديدة حول بعض المفاهيم الرياضية.</w:t>
      </w:r>
    </w:p>
    <w:p w:rsidR="00C67251" w:rsidRDefault="00C67251" w:rsidP="00C67251">
      <w:pPr>
        <w:ind w:left="404" w:hanging="404"/>
        <w:jc w:val="lowKashida"/>
        <w:rPr>
          <w:sz w:val="28"/>
          <w:szCs w:val="28"/>
          <w:lang w:bidi="ar-IQ"/>
        </w:rPr>
      </w:pPr>
      <w:r>
        <w:rPr>
          <w:sz w:val="28"/>
          <w:szCs w:val="28"/>
          <w:rtl/>
          <w:lang w:bidi="ar-IQ"/>
        </w:rPr>
        <w:t>10. التأكيد بأن الرياضيات ليست مجرد حلول مسائل ولكن هي فلسفة وطريقة تفكير رياضية.</w:t>
      </w:r>
    </w:p>
    <w:p w:rsidR="00C67251" w:rsidRDefault="00C67251" w:rsidP="00C67251">
      <w:pPr>
        <w:ind w:left="404" w:hanging="404"/>
        <w:jc w:val="lowKashida"/>
        <w:rPr>
          <w:sz w:val="28"/>
          <w:szCs w:val="28"/>
          <w:rtl/>
          <w:lang w:bidi="ar-IQ"/>
        </w:rPr>
      </w:pPr>
      <w:r>
        <w:rPr>
          <w:sz w:val="28"/>
          <w:szCs w:val="28"/>
          <w:rtl/>
          <w:lang w:bidi="ar-IQ"/>
        </w:rPr>
        <w:t>11. أن يُراعي مُدرس الرياضيات الفروق الفردية بين الطلاب من حيث نوعية الأسئلة المطروحة.</w:t>
      </w:r>
    </w:p>
    <w:p w:rsidR="00C67251" w:rsidRDefault="00C67251" w:rsidP="00C67251">
      <w:pPr>
        <w:ind w:left="404" w:hanging="404"/>
        <w:jc w:val="lowKashida"/>
        <w:rPr>
          <w:b/>
          <w:bCs/>
          <w:sz w:val="28"/>
          <w:szCs w:val="28"/>
          <w:rtl/>
          <w:lang w:bidi="ar-IQ"/>
        </w:rPr>
      </w:pPr>
      <w:r>
        <w:rPr>
          <w:b/>
          <w:bCs/>
          <w:sz w:val="28"/>
          <w:szCs w:val="28"/>
          <w:rtl/>
          <w:lang w:bidi="ar-IQ"/>
        </w:rPr>
        <w:t>الحل لغز السيارة</w:t>
      </w:r>
    </w:p>
    <w:p w:rsidR="00C67251" w:rsidRDefault="00C67251" w:rsidP="00C67251">
      <w:pPr>
        <w:ind w:left="404" w:hanging="404"/>
        <w:jc w:val="lowKashida"/>
        <w:rPr>
          <w:sz w:val="28"/>
          <w:szCs w:val="28"/>
          <w:rtl/>
        </w:rPr>
      </w:pPr>
      <w:r>
        <w:rPr>
          <w:sz w:val="28"/>
          <w:szCs w:val="28"/>
          <w:rtl/>
          <w:lang w:bidi="ar-IQ"/>
        </w:rPr>
        <w:t xml:space="preserve">                                                                            </w:t>
      </w:r>
      <w:r>
        <w:rPr>
          <w:noProof/>
          <w:sz w:val="28"/>
          <w:szCs w:val="28"/>
        </w:rPr>
        <w:drawing>
          <wp:inline distT="0" distB="0" distL="0" distR="0">
            <wp:extent cx="5162550" cy="1533525"/>
            <wp:effectExtent l="0" t="0" r="0" b="9525"/>
            <wp:docPr id="2" name="Picture 2" descr="نتيجة بحث الصور عن لغز ما هورقم موقف السي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30" descr="نتيجة بحث الصور عن لغز ما هورقم موقف السيارة"/>
                    <pic:cNvPicPr>
                      <a:picLocks noChangeAspect="1" noChangeArrowheads="1"/>
                    </pic:cNvPicPr>
                  </pic:nvPicPr>
                  <pic:blipFill>
                    <a:blip r:embed="rId8">
                      <a:extLst>
                        <a:ext uri="{28A0092B-C50C-407E-A947-70E740481C1C}">
                          <a14:useLocalDpi xmlns:a14="http://schemas.microsoft.com/office/drawing/2010/main" val="0"/>
                        </a:ext>
                      </a:extLst>
                    </a:blip>
                    <a:srcRect l="2167" t="14049" b="12994"/>
                    <a:stretch>
                      <a:fillRect/>
                    </a:stretch>
                  </pic:blipFill>
                  <pic:spPr bwMode="auto">
                    <a:xfrm rot="10800000">
                      <a:off x="0" y="0"/>
                      <a:ext cx="5162550" cy="1533525"/>
                    </a:xfrm>
                    <a:prstGeom prst="rect">
                      <a:avLst/>
                    </a:prstGeom>
                    <a:noFill/>
                    <a:ln>
                      <a:noFill/>
                    </a:ln>
                  </pic:spPr>
                </pic:pic>
              </a:graphicData>
            </a:graphic>
          </wp:inline>
        </w:drawing>
      </w:r>
    </w:p>
    <w:p w:rsidR="00C67251" w:rsidRDefault="00C67251" w:rsidP="00C67251">
      <w:pPr>
        <w:jc w:val="center"/>
        <w:rPr>
          <w:lang w:bidi="ar-IQ"/>
        </w:rPr>
      </w:pPr>
    </w:p>
    <w:p w:rsidR="00C67251" w:rsidRDefault="00C67251" w:rsidP="00C67251">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b/>
          <w:bCs/>
          <w:sz w:val="28"/>
          <w:szCs w:val="28"/>
          <w:rtl/>
        </w:rPr>
        <w:t>المصادر العربية</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b/>
          <w:bCs/>
          <w:sz w:val="28"/>
          <w:szCs w:val="28"/>
          <w:rtl/>
        </w:rPr>
      </w:pPr>
      <w:r>
        <w:rPr>
          <w:rFonts w:ascii="Simplified Arabic" w:hAnsi="Simplified Arabic" w:cs="Simplified Arabic"/>
          <w:sz w:val="28"/>
          <w:szCs w:val="28"/>
          <w:rtl/>
        </w:rPr>
        <w:t>أبو سكران، محمد نعيم العبد، فاعلية استخدام خرائط التفكير في تنمية مهارات حل المسالة الهندسية والاتجاه نحوها لدى طلاب الصف الثامن الاساسي</w:t>
      </w:r>
      <w:r>
        <w:rPr>
          <w:rFonts w:ascii="Simplified Arabic" w:hAnsi="Simplified Arabic" w:cs="Simplified Arabic"/>
          <w:b/>
          <w:bCs/>
          <w:sz w:val="28"/>
          <w:szCs w:val="28"/>
          <w:rtl/>
        </w:rPr>
        <w:t>، رسالة ماجستير، كلية التربية، الجامعة الاسلامية غزة ، فلسطين.</w:t>
      </w:r>
    </w:p>
    <w:p w:rsidR="00C67251" w:rsidRDefault="00C67251" w:rsidP="00A06BAE">
      <w:pPr>
        <w:pStyle w:val="ListParagraph"/>
        <w:numPr>
          <w:ilvl w:val="0"/>
          <w:numId w:val="32"/>
        </w:numPr>
        <w:autoSpaceDE w:val="0"/>
        <w:autoSpaceDN w:val="0"/>
        <w:adjustRightInd w:val="0"/>
        <w:spacing w:after="0" w:line="240" w:lineRule="auto"/>
        <w:ind w:left="84" w:firstLine="0"/>
        <w:rPr>
          <w:rFonts w:ascii="Simplified Arabic" w:hAnsi="Simplified Arabic" w:cs="Simplified Arabic"/>
          <w:sz w:val="28"/>
          <w:szCs w:val="28"/>
          <w:rtl/>
          <w:lang w:bidi="ar-IQ"/>
        </w:rPr>
      </w:pPr>
      <w:r>
        <w:rPr>
          <w:rFonts w:ascii="Simplified Arabic" w:hAnsi="Simplified Arabic" w:cs="Simplified Arabic"/>
          <w:sz w:val="28"/>
          <w:szCs w:val="28"/>
          <w:rtl/>
        </w:rPr>
        <w:t>الاقتصاد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على تحصل</w:t>
      </w:r>
      <w:r>
        <w:rPr>
          <w:rFonts w:ascii="Simplified Arabic" w:hAnsi="Simplified Arabic" w:cs="Simplified Arabic"/>
          <w:sz w:val="28"/>
          <w:szCs w:val="28"/>
        </w:rPr>
        <w:t xml:space="preserve"> </w:t>
      </w:r>
      <w:r>
        <w:rPr>
          <w:rFonts w:ascii="Simplified Arabic" w:hAnsi="Simplified Arabic" w:cs="Simplified Arabic"/>
          <w:sz w:val="28"/>
          <w:szCs w:val="28"/>
          <w:rtl/>
        </w:rPr>
        <w:t>طالبات</w:t>
      </w:r>
      <w:r>
        <w:rPr>
          <w:rFonts w:ascii="Simplified Arabic" w:hAnsi="Simplified Arabic" w:cs="Simplified Arabic"/>
          <w:sz w:val="28"/>
          <w:szCs w:val="28"/>
        </w:rPr>
        <w:t xml:space="preserve"> </w:t>
      </w:r>
      <w:r>
        <w:rPr>
          <w:rFonts w:ascii="Simplified Arabic" w:hAnsi="Simplified Arabic" w:cs="Simplified Arabic"/>
          <w:sz w:val="28"/>
          <w:szCs w:val="28"/>
          <w:rtl/>
        </w:rPr>
        <w:t>الصف الثاني ثانوي</w:t>
      </w:r>
      <w:r>
        <w:rPr>
          <w:rFonts w:ascii="Simplified Arabic" w:hAnsi="Simplified Arabic" w:cs="Simplified Arabic"/>
          <w:sz w:val="28"/>
          <w:szCs w:val="28"/>
        </w:rPr>
        <w:t xml:space="preserve"> </w:t>
      </w:r>
      <w:r>
        <w:rPr>
          <w:rFonts w:ascii="Simplified Arabic" w:hAnsi="Simplified Arabic" w:cs="Simplified Arabic"/>
          <w:sz w:val="28"/>
          <w:szCs w:val="28"/>
          <w:rtl/>
        </w:rPr>
        <w:t>الأدبي</w:t>
      </w:r>
      <w:r>
        <w:rPr>
          <w:rFonts w:ascii="Simplified Arabic" w:hAnsi="Simplified Arabic" w:cs="Simplified Arabic"/>
          <w:sz w:val="28"/>
          <w:szCs w:val="28"/>
        </w:rPr>
        <w:t xml:space="preserve"> </w:t>
      </w:r>
      <w:r>
        <w:rPr>
          <w:rFonts w:ascii="Simplified Arabic" w:hAnsi="Simplified Arabic" w:cs="Simplified Arabic"/>
          <w:sz w:val="28"/>
          <w:szCs w:val="28"/>
          <w:rtl/>
        </w:rPr>
        <w:t>بمحافظة</w:t>
      </w:r>
      <w:r>
        <w:rPr>
          <w:rFonts w:ascii="Simplified Arabic" w:hAnsi="Simplified Arabic" w:cs="Simplified Arabic"/>
          <w:sz w:val="28"/>
          <w:szCs w:val="28"/>
        </w:rPr>
        <w:t xml:space="preserve"> </w:t>
      </w:r>
      <w:r>
        <w:rPr>
          <w:rFonts w:ascii="Simplified Arabic" w:hAnsi="Simplified Arabic" w:cs="Simplified Arabic"/>
          <w:sz w:val="28"/>
          <w:szCs w:val="28"/>
          <w:rtl/>
        </w:rPr>
        <w:t>عدن، المجلة الدولية المتخصصة، المجلد(3)، العدد(1)،كانون الثاني.</w:t>
      </w:r>
    </w:p>
    <w:p w:rsidR="00C67251" w:rsidRDefault="00C67251" w:rsidP="00A06BAE">
      <w:pPr>
        <w:numPr>
          <w:ilvl w:val="0"/>
          <w:numId w:val="32"/>
        </w:numPr>
        <w:spacing w:after="0" w:line="240" w:lineRule="auto"/>
        <w:jc w:val="lowKashida"/>
        <w:rPr>
          <w:rFonts w:cs="Simplified Arabic"/>
          <w:sz w:val="28"/>
          <w:szCs w:val="28"/>
          <w:rtl/>
        </w:rPr>
      </w:pPr>
      <w:r>
        <w:rPr>
          <w:rFonts w:cs="Simplified Arabic"/>
          <w:sz w:val="28"/>
          <w:szCs w:val="28"/>
          <w:rtl/>
        </w:rPr>
        <w:t>البار، حسن عبدالقادر، 2004، الفكر المنظومي للجودة الشاملة في تطوير التعليم والتعلم الجامعي والبحث العلمي وأثره في كيفية مواجهة تحديات العولمة، بحث مقدم إلى</w:t>
      </w:r>
      <w:r>
        <w:rPr>
          <w:rFonts w:cs="Simplified Arabic"/>
          <w:b/>
          <w:bCs/>
          <w:sz w:val="28"/>
          <w:szCs w:val="28"/>
          <w:rtl/>
        </w:rPr>
        <w:t xml:space="preserve"> المؤتمر العربي الرابع حول(المدخل المنظوم في التدريس والتعلم)، إ</w:t>
      </w:r>
      <w:r>
        <w:rPr>
          <w:rFonts w:cs="Simplified Arabic"/>
          <w:sz w:val="28"/>
          <w:szCs w:val="28"/>
          <w:rtl/>
        </w:rPr>
        <w:t xml:space="preserve">بريل </w:t>
      </w:r>
    </w:p>
    <w:p w:rsidR="00C67251" w:rsidRDefault="00C67251" w:rsidP="00A06BAE">
      <w:pPr>
        <w:pStyle w:val="Header"/>
        <w:numPr>
          <w:ilvl w:val="0"/>
          <w:numId w:val="32"/>
        </w:numPr>
        <w:tabs>
          <w:tab w:val="left" w:pos="651"/>
        </w:tabs>
        <w:ind w:left="84" w:firstLine="0"/>
        <w:jc w:val="both"/>
        <w:rPr>
          <w:rFonts w:ascii="Simplified Arabic" w:hAnsi="Simplified Arabic" w:cs="Simplified Arabic"/>
          <w:b/>
          <w:bCs/>
          <w:sz w:val="28"/>
          <w:szCs w:val="28"/>
          <w:lang w:bidi="ar-IQ"/>
        </w:rPr>
      </w:pPr>
      <w:r>
        <w:rPr>
          <w:rFonts w:ascii="Simplified Arabic" w:hAnsi="Simplified Arabic" w:cs="Simplified Arabic"/>
          <w:sz w:val="28"/>
          <w:szCs w:val="28"/>
          <w:rtl/>
        </w:rPr>
        <w:t xml:space="preserve">الباز ،خالد صلاح علي (2007) : "فاعلية استخدام خرائط التفكير في تدريس الاتزان الكيميائي على تحصيل طلاب الصف الثاني الثانوي وذكائتهم المتعددة "، الجمعية المصرية للتربية العلمية ، </w:t>
      </w:r>
      <w:r>
        <w:rPr>
          <w:rFonts w:ascii="Simplified Arabic" w:hAnsi="Simplified Arabic" w:cs="Simplified Arabic"/>
          <w:b/>
          <w:bCs/>
          <w:sz w:val="28"/>
          <w:szCs w:val="28"/>
          <w:rtl/>
        </w:rPr>
        <w:t>المؤتمر العلمي الحادي عشر التربية العلمية ...الى اين ؟، فندق المرجان ، الاسماعيلية</w:t>
      </w:r>
      <w:r>
        <w:rPr>
          <w:rFonts w:ascii="Simplified Arabic" w:hAnsi="Simplified Arabic" w:cs="Simplified Arabic"/>
          <w:b/>
          <w:bCs/>
          <w:sz w:val="28"/>
          <w:szCs w:val="28"/>
          <w:rtl/>
          <w:lang w:bidi="ar-IQ"/>
        </w:rPr>
        <w:t>.</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rPr>
      </w:pPr>
      <w:r>
        <w:rPr>
          <w:rFonts w:ascii="Simplified Arabic" w:hAnsi="Simplified Arabic" w:cs="Simplified Arabic"/>
          <w:sz w:val="28"/>
          <w:szCs w:val="28"/>
          <w:rtl/>
        </w:rPr>
        <w:lastRenderedPageBreak/>
        <w:t xml:space="preserve">باسكا، جويس فانتس وتامارا ستامبيث (2013)، </w:t>
      </w:r>
      <w:r>
        <w:rPr>
          <w:rFonts w:ascii="Simplified Arabic" w:hAnsi="Simplified Arabic" w:cs="Simplified Arabic"/>
          <w:b/>
          <w:bCs/>
          <w:sz w:val="28"/>
          <w:szCs w:val="28"/>
          <w:rtl/>
        </w:rPr>
        <w:t>المنهاج الشامل للطلبة الموهوبين</w:t>
      </w:r>
      <w:r>
        <w:rPr>
          <w:rFonts w:ascii="Simplified Arabic" w:hAnsi="Simplified Arabic" w:cs="Simplified Arabic"/>
          <w:sz w:val="28"/>
          <w:szCs w:val="28"/>
          <w:rtl/>
        </w:rPr>
        <w:t>، ترجمة (أميمة عمور وآخرون)، ط1، دار الفكر للنشر والتوزيع، عمان.</w:t>
      </w:r>
    </w:p>
    <w:p w:rsidR="00C67251" w:rsidRDefault="00C67251" w:rsidP="00A06BAE">
      <w:pPr>
        <w:pStyle w:val="ListParagraph"/>
        <w:numPr>
          <w:ilvl w:val="0"/>
          <w:numId w:val="32"/>
        </w:numPr>
        <w:autoSpaceDE w:val="0"/>
        <w:autoSpaceDN w:val="0"/>
        <w:adjustRightInd w:val="0"/>
        <w:spacing w:after="0" w:line="240" w:lineRule="auto"/>
        <w:ind w:left="84" w:firstLine="0"/>
        <w:jc w:val="both"/>
        <w:rPr>
          <w:rFonts w:ascii="Simplified Arabic" w:hAnsi="Simplified Arabic" w:cs="Simplified Arabic"/>
          <w:sz w:val="28"/>
          <w:szCs w:val="28"/>
          <w:rtl/>
        </w:rPr>
      </w:pPr>
      <w:r>
        <w:rPr>
          <w:rFonts w:ascii="Simplified Arabic" w:hAnsi="Simplified Arabic" w:cs="Simplified Arabic"/>
          <w:sz w:val="28"/>
          <w:szCs w:val="28"/>
          <w:rtl/>
        </w:rPr>
        <w:t>بني</w:t>
      </w:r>
      <w:r>
        <w:rPr>
          <w:rFonts w:ascii="Simplified Arabic" w:hAnsi="Simplified Arabic" w:cs="Simplified Arabic"/>
          <w:sz w:val="28"/>
          <w:szCs w:val="28"/>
        </w:rPr>
        <w:t xml:space="preserve"> </w:t>
      </w:r>
      <w:r>
        <w:rPr>
          <w:rFonts w:ascii="Simplified Arabic" w:hAnsi="Simplified Arabic" w:cs="Simplified Arabic"/>
          <w:sz w:val="28"/>
          <w:szCs w:val="28"/>
          <w:rtl/>
        </w:rPr>
        <w:t>فارس ،محمود</w:t>
      </w:r>
      <w:r>
        <w:rPr>
          <w:rFonts w:ascii="Simplified Arabic" w:hAnsi="Simplified Arabic" w:cs="Simplified Arabic"/>
          <w:sz w:val="28"/>
          <w:szCs w:val="28"/>
        </w:rPr>
        <w:t xml:space="preserve"> </w:t>
      </w:r>
      <w:r>
        <w:rPr>
          <w:rFonts w:ascii="Simplified Arabic" w:hAnsi="Simplified Arabic" w:cs="Simplified Arabic"/>
          <w:sz w:val="28"/>
          <w:szCs w:val="28"/>
          <w:rtl/>
        </w:rPr>
        <w:t>جمعه</w:t>
      </w:r>
      <w:r>
        <w:rPr>
          <w:rFonts w:ascii="Simplified Arabic" w:hAnsi="Simplified Arabic" w:cs="Simplified Arabic"/>
          <w:sz w:val="28"/>
          <w:szCs w:val="28"/>
        </w:rPr>
        <w:t xml:space="preserve"> </w:t>
      </w:r>
      <w:r>
        <w:rPr>
          <w:rFonts w:ascii="Simplified Arabic" w:hAnsi="Simplified Arabic" w:cs="Simplified Arabic"/>
          <w:sz w:val="28"/>
          <w:szCs w:val="28"/>
          <w:rtl/>
        </w:rPr>
        <w:t>،2013،</w:t>
      </w:r>
      <w:r>
        <w:rPr>
          <w:rFonts w:ascii="Simplified Arabic" w:hAnsi="Simplified Arabic" w:cs="Simplified Arabic"/>
          <w:b/>
          <w:bCs/>
          <w:sz w:val="28"/>
          <w:szCs w:val="28"/>
          <w:rtl/>
        </w:rPr>
        <w:t>أثر</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استخدام</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إستراتيجية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خرائط</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العقل</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في</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اكتساب</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المفاهيم</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التاريخية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وتنمية مهارات</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التفكير</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الإبداعي</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لدى</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طلاب</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المرحلة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المتوسطة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في</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المدينة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المنورة</w:t>
      </w:r>
      <w:r>
        <w:rPr>
          <w:rFonts w:ascii="Simplified Arabic" w:hAnsi="Simplified Arabic" w:cs="Simplified Arabic"/>
          <w:sz w:val="28"/>
          <w:szCs w:val="28"/>
          <w:rtl/>
        </w:rPr>
        <w:t>،مجلة</w:t>
      </w:r>
      <w:r>
        <w:rPr>
          <w:rFonts w:ascii="Simplified Arabic" w:hAnsi="Simplified Arabic" w:cs="Simplified Arabic"/>
          <w:sz w:val="28"/>
          <w:szCs w:val="28"/>
        </w:rPr>
        <w:t xml:space="preserve"> </w:t>
      </w:r>
      <w:r>
        <w:rPr>
          <w:rFonts w:ascii="Simplified Arabic" w:hAnsi="Simplified Arabic" w:cs="Simplified Arabic"/>
          <w:sz w:val="28"/>
          <w:szCs w:val="28"/>
          <w:rtl/>
        </w:rPr>
        <w:t>الجامعة</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الإسلامية</w:t>
      </w:r>
      <w:r>
        <w:rPr>
          <w:rFonts w:ascii="Simplified Arabic" w:hAnsi="Simplified Arabic" w:cs="Simplified Arabic"/>
          <w:sz w:val="28"/>
          <w:szCs w:val="28"/>
        </w:rPr>
        <w:t xml:space="preserve"> </w:t>
      </w:r>
      <w:r>
        <w:rPr>
          <w:rFonts w:ascii="Simplified Arabic" w:hAnsi="Simplified Arabic" w:cs="Simplified Arabic"/>
          <w:sz w:val="28"/>
          <w:szCs w:val="28"/>
          <w:rtl/>
        </w:rPr>
        <w:t>للدراسات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التربوية</w:t>
      </w:r>
      <w:r>
        <w:rPr>
          <w:rFonts w:ascii="Simplified Arabic" w:hAnsi="Simplified Arabic" w:cs="Simplified Arabic"/>
          <w:sz w:val="28"/>
          <w:szCs w:val="28"/>
        </w:rPr>
        <w:t xml:space="preserve"> </w:t>
      </w:r>
      <w:r>
        <w:rPr>
          <w:rFonts w:ascii="Simplified Arabic" w:hAnsi="Simplified Arabic" w:cs="Simplified Arabic"/>
          <w:sz w:val="28"/>
          <w:szCs w:val="28"/>
          <w:rtl/>
        </w:rPr>
        <w:t>والنفسية،</w:t>
      </w:r>
      <w:r>
        <w:rPr>
          <w:rFonts w:ascii="Simplified Arabic" w:hAnsi="Simplified Arabic" w:cs="Simplified Arabic"/>
          <w:sz w:val="28"/>
          <w:szCs w:val="28"/>
        </w:rPr>
        <w:t xml:space="preserve"> </w:t>
      </w:r>
      <w:r>
        <w:rPr>
          <w:rFonts w:ascii="Simplified Arabic" w:hAnsi="Simplified Arabic" w:cs="Simplified Arabic"/>
          <w:sz w:val="28"/>
          <w:szCs w:val="28"/>
          <w:rtl/>
        </w:rPr>
        <w:t>المجلد</w:t>
      </w:r>
      <w:r>
        <w:rPr>
          <w:rFonts w:ascii="Simplified Arabic" w:hAnsi="Simplified Arabic" w:cs="Simplified Arabic"/>
          <w:sz w:val="28"/>
          <w:szCs w:val="28"/>
        </w:rPr>
        <w:t xml:space="preserve"> </w:t>
      </w:r>
      <w:r>
        <w:rPr>
          <w:rFonts w:ascii="Simplified Arabic" w:hAnsi="Simplified Arabic" w:cs="Simplified Arabic"/>
          <w:sz w:val="28"/>
          <w:szCs w:val="28"/>
          <w:rtl/>
        </w:rPr>
        <w:t>الحادي</w:t>
      </w:r>
      <w:r>
        <w:rPr>
          <w:rFonts w:ascii="Simplified Arabic" w:hAnsi="Simplified Arabic" w:cs="Simplified Arabic"/>
          <w:sz w:val="28"/>
          <w:szCs w:val="28"/>
        </w:rPr>
        <w:t xml:space="preserve"> </w:t>
      </w:r>
      <w:r>
        <w:rPr>
          <w:rFonts w:ascii="Simplified Arabic" w:hAnsi="Simplified Arabic" w:cs="Simplified Arabic"/>
          <w:sz w:val="28"/>
          <w:szCs w:val="28"/>
          <w:rtl/>
        </w:rPr>
        <w:t>والعشرون،</w:t>
      </w:r>
      <w:r>
        <w:rPr>
          <w:rFonts w:ascii="Simplified Arabic" w:hAnsi="Simplified Arabic" w:cs="Simplified Arabic"/>
          <w:sz w:val="28"/>
          <w:szCs w:val="28"/>
        </w:rPr>
        <w:t xml:space="preserve"> </w:t>
      </w:r>
      <w:r>
        <w:rPr>
          <w:rFonts w:ascii="Simplified Arabic" w:hAnsi="Simplified Arabic" w:cs="Simplified Arabic"/>
          <w:sz w:val="28"/>
          <w:szCs w:val="28"/>
          <w:rtl/>
        </w:rPr>
        <w:t>العدد</w:t>
      </w:r>
      <w:r>
        <w:rPr>
          <w:rFonts w:ascii="Simplified Arabic" w:hAnsi="Simplified Arabic" w:cs="Simplified Arabic"/>
          <w:sz w:val="28"/>
          <w:szCs w:val="28"/>
        </w:rPr>
        <w:t xml:space="preserve"> </w:t>
      </w:r>
      <w:r>
        <w:rPr>
          <w:rFonts w:ascii="Simplified Arabic" w:hAnsi="Simplified Arabic" w:cs="Simplified Arabic"/>
          <w:sz w:val="28"/>
          <w:szCs w:val="28"/>
          <w:rtl/>
        </w:rPr>
        <w:t>الرابع،اكتوبر</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b/>
          <w:bCs/>
          <w:sz w:val="28"/>
          <w:szCs w:val="28"/>
          <w:lang w:bidi="ar-IQ"/>
        </w:rPr>
      </w:pPr>
      <w:r>
        <w:rPr>
          <w:rFonts w:ascii="Simplified Arabic" w:hAnsi="Simplified Arabic" w:cs="Simplified Arabic"/>
          <w:sz w:val="28"/>
          <w:szCs w:val="28"/>
          <w:rtl/>
        </w:rPr>
        <w:t>الجنابي، أحلام</w:t>
      </w:r>
      <w:r>
        <w:rPr>
          <w:rFonts w:ascii="Simplified Arabic" w:hAnsi="Simplified Arabic" w:cs="Simplified Arabic"/>
          <w:sz w:val="28"/>
          <w:szCs w:val="28"/>
        </w:rPr>
        <w:t xml:space="preserve"> </w:t>
      </w:r>
      <w:r>
        <w:rPr>
          <w:rFonts w:ascii="Simplified Arabic" w:hAnsi="Simplified Arabic" w:cs="Simplified Arabic"/>
          <w:sz w:val="28"/>
          <w:szCs w:val="28"/>
          <w:rtl/>
        </w:rPr>
        <w:t>حميد</w:t>
      </w:r>
      <w:r>
        <w:rPr>
          <w:rFonts w:ascii="Simplified Arabic" w:hAnsi="Simplified Arabic" w:cs="Simplified Arabic"/>
          <w:sz w:val="28"/>
          <w:szCs w:val="28"/>
        </w:rPr>
        <w:t xml:space="preserve"> </w:t>
      </w:r>
      <w:r>
        <w:rPr>
          <w:rFonts w:ascii="Simplified Arabic" w:hAnsi="Simplified Arabic" w:cs="Simplified Arabic"/>
          <w:sz w:val="28"/>
          <w:szCs w:val="28"/>
          <w:rtl/>
        </w:rPr>
        <w:t>نعمة،2015،</w:t>
      </w:r>
      <w:r>
        <w:rPr>
          <w:rFonts w:ascii="Simplified Arabic" w:hAnsi="Simplified Arabic" w:cs="Simplified Arabic"/>
          <w:sz w:val="28"/>
          <w:szCs w:val="28"/>
        </w:rPr>
        <w:t xml:space="preserve"> </w:t>
      </w:r>
      <w:r>
        <w:rPr>
          <w:rFonts w:ascii="Simplified Arabic" w:hAnsi="Simplified Arabic" w:cs="Simplified Arabic"/>
          <w:sz w:val="28"/>
          <w:szCs w:val="28"/>
          <w:rtl/>
        </w:rPr>
        <w:t>فاعلية خرائط التفكير في التحصيل والاتجاه نحو الفيزياء لدى طالبات الخامس العلمي،</w:t>
      </w:r>
      <w:r>
        <w:rPr>
          <w:rFonts w:ascii="Simplified Arabic" w:hAnsi="Simplified Arabic" w:cs="Simplified Arabic"/>
          <w:sz w:val="28"/>
          <w:szCs w:val="28"/>
        </w:rPr>
        <w:t xml:space="preserve"> </w:t>
      </w:r>
      <w:hyperlink r:id="rId28" w:history="1">
        <w:r>
          <w:rPr>
            <w:rStyle w:val="Hyperlink"/>
            <w:rFonts w:ascii="Simplified Arabic" w:hAnsi="Simplified Arabic" w:cs="Simplified Arabic"/>
            <w:b/>
            <w:bCs/>
            <w:sz w:val="28"/>
            <w:szCs w:val="28"/>
            <w:rtl/>
          </w:rPr>
          <w:t>مجلة كلية التربية، واسط</w:t>
        </w:r>
      </w:hyperlink>
      <w:r>
        <w:rPr>
          <w:rFonts w:ascii="Simplified Arabic" w:hAnsi="Simplified Arabic" w:cs="Simplified Arabic"/>
          <w:b/>
          <w:bCs/>
          <w:sz w:val="28"/>
          <w:szCs w:val="28"/>
        </w:rPr>
        <w:t xml:space="preserve"> </w:t>
      </w:r>
      <w:r>
        <w:rPr>
          <w:rFonts w:ascii="Simplified Arabic" w:hAnsi="Simplified Arabic" w:cs="Simplified Arabic"/>
          <w:b/>
          <w:bCs/>
          <w:sz w:val="28"/>
          <w:szCs w:val="28"/>
          <w:rtl/>
        </w:rPr>
        <w:t>، المجلد (1)، العدد(18)، ص351- 384</w:t>
      </w:r>
    </w:p>
    <w:p w:rsidR="00C67251" w:rsidRDefault="00C67251" w:rsidP="00A06BAE">
      <w:pPr>
        <w:pStyle w:val="ListParagraph"/>
        <w:numPr>
          <w:ilvl w:val="0"/>
          <w:numId w:val="32"/>
        </w:num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حسانين،</w:t>
      </w:r>
      <w:r>
        <w:rPr>
          <w:rFonts w:ascii="Simplified Arabic" w:hAnsi="Simplified Arabic" w:cs="Simplified Arabic"/>
          <w:sz w:val="28"/>
          <w:szCs w:val="28"/>
        </w:rPr>
        <w:t xml:space="preserve"> </w:t>
      </w:r>
      <w:r>
        <w:rPr>
          <w:rFonts w:ascii="Simplified Arabic" w:hAnsi="Simplified Arabic" w:cs="Simplified Arabic"/>
          <w:sz w:val="28"/>
          <w:szCs w:val="28"/>
          <w:rtl/>
        </w:rPr>
        <w:t>محمد</w:t>
      </w:r>
      <w:r>
        <w:rPr>
          <w:rFonts w:ascii="Simplified Arabic" w:hAnsi="Simplified Arabic" w:cs="Simplified Arabic"/>
          <w:sz w:val="28"/>
          <w:szCs w:val="28"/>
        </w:rPr>
        <w:t xml:space="preserve"> </w:t>
      </w:r>
      <w:r>
        <w:rPr>
          <w:rFonts w:ascii="Simplified Arabic" w:hAnsi="Simplified Arabic" w:cs="Simplified Arabic"/>
          <w:sz w:val="28"/>
          <w:szCs w:val="28"/>
          <w:rtl/>
        </w:rPr>
        <w:t>حسانين</w:t>
      </w:r>
      <w:r>
        <w:rPr>
          <w:rFonts w:ascii="Simplified Arabic" w:hAnsi="Simplified Arabic" w:cs="Simplified Arabic"/>
          <w:sz w:val="28"/>
          <w:szCs w:val="28"/>
        </w:rPr>
        <w:t xml:space="preserve"> </w:t>
      </w:r>
      <w:r>
        <w:rPr>
          <w:rFonts w:ascii="Simplified Arabic" w:hAnsi="Simplified Arabic" w:cs="Simplified Arabic"/>
          <w:sz w:val="28"/>
          <w:szCs w:val="28"/>
          <w:rtl/>
        </w:rPr>
        <w:t>محمد؛</w:t>
      </w:r>
      <w:r>
        <w:rPr>
          <w:rFonts w:ascii="Simplified Arabic" w:hAnsi="Simplified Arabic" w:cs="Simplified Arabic"/>
          <w:sz w:val="28"/>
          <w:szCs w:val="28"/>
        </w:rPr>
        <w:t xml:space="preserve"> </w:t>
      </w:r>
      <w:r>
        <w:rPr>
          <w:rFonts w:ascii="Simplified Arabic" w:hAnsi="Simplified Arabic" w:cs="Simplified Arabic"/>
          <w:sz w:val="28"/>
          <w:szCs w:val="28"/>
          <w:rtl/>
        </w:rPr>
        <w:t>والشحات،</w:t>
      </w:r>
      <w:r>
        <w:rPr>
          <w:rFonts w:ascii="Simplified Arabic" w:hAnsi="Simplified Arabic" w:cs="Simplified Arabic"/>
          <w:sz w:val="28"/>
          <w:szCs w:val="28"/>
        </w:rPr>
        <w:t xml:space="preserve"> </w:t>
      </w:r>
      <w:r>
        <w:rPr>
          <w:rFonts w:ascii="Simplified Arabic" w:hAnsi="Simplified Arabic" w:cs="Simplified Arabic"/>
          <w:sz w:val="28"/>
          <w:szCs w:val="28"/>
          <w:rtl/>
        </w:rPr>
        <w:t>مجدي</w:t>
      </w:r>
      <w:r>
        <w:rPr>
          <w:rFonts w:ascii="Simplified Arabic" w:hAnsi="Simplified Arabic" w:cs="Simplified Arabic"/>
          <w:sz w:val="28"/>
          <w:szCs w:val="28"/>
        </w:rPr>
        <w:t xml:space="preserve"> </w:t>
      </w:r>
      <w:r>
        <w:rPr>
          <w:rFonts w:ascii="Simplified Arabic" w:hAnsi="Simplified Arabic" w:cs="Simplified Arabic"/>
          <w:sz w:val="28"/>
          <w:szCs w:val="28"/>
          <w:rtl/>
        </w:rPr>
        <w:t>محمد</w:t>
      </w:r>
      <w:r>
        <w:rPr>
          <w:rFonts w:ascii="Simplified Arabic" w:hAnsi="Simplified Arabic" w:cs="Simplified Arabic"/>
          <w:sz w:val="28"/>
          <w:szCs w:val="28"/>
        </w:rPr>
        <w:t xml:space="preserve"> </w:t>
      </w:r>
      <w:r>
        <w:rPr>
          <w:rFonts w:ascii="Simplified Arabic" w:hAnsi="Simplified Arabic" w:cs="Simplified Arabic"/>
          <w:sz w:val="28"/>
          <w:szCs w:val="28"/>
          <w:rtl/>
        </w:rPr>
        <w:t>احمد</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٢٠٠٢</w:t>
      </w:r>
      <w:r>
        <w:rPr>
          <w:rFonts w:ascii="Simplified Arabic" w:hAnsi="Simplified Arabic" w:cs="Simplified Arabic"/>
          <w:sz w:val="28"/>
          <w:szCs w:val="28"/>
        </w:rPr>
        <w:t xml:space="preserve"> </w:t>
      </w:r>
      <w:r>
        <w:rPr>
          <w:rFonts w:ascii="Simplified Arabic" w:hAnsi="Simplified Arabic" w:cs="Simplified Arabic"/>
          <w:sz w:val="28"/>
          <w:szCs w:val="28"/>
          <w:rtl/>
        </w:rPr>
        <w:t>م) إستراتيجيات</w:t>
      </w:r>
      <w:r>
        <w:rPr>
          <w:rFonts w:ascii="Simplified Arabic" w:hAnsi="Simplified Arabic" w:cs="Simplified Arabic"/>
          <w:sz w:val="28"/>
          <w:szCs w:val="28"/>
        </w:rPr>
        <w:t xml:space="preserve"> </w:t>
      </w:r>
      <w:r>
        <w:rPr>
          <w:rFonts w:ascii="Simplified Arabic" w:hAnsi="Simplified Arabic" w:cs="Simplified Arabic"/>
          <w:sz w:val="28"/>
          <w:szCs w:val="28"/>
          <w:rtl/>
        </w:rPr>
        <w:t>الذاكرة</w:t>
      </w:r>
      <w:r>
        <w:rPr>
          <w:rFonts w:ascii="Simplified Arabic" w:hAnsi="Simplified Arabic" w:cs="Simplified Arabic"/>
          <w:sz w:val="28"/>
          <w:szCs w:val="28"/>
        </w:rPr>
        <w:t xml:space="preserve"> </w:t>
      </w:r>
      <w:r>
        <w:rPr>
          <w:rFonts w:ascii="Simplified Arabic" w:hAnsi="Simplified Arabic" w:cs="Simplified Arabic"/>
          <w:sz w:val="28"/>
          <w:szCs w:val="28"/>
          <w:rtl/>
        </w:rPr>
        <w:t>وحل</w:t>
      </w:r>
      <w:r>
        <w:rPr>
          <w:rFonts w:ascii="Simplified Arabic" w:hAnsi="Simplified Arabic" w:cs="Simplified Arabic"/>
          <w:sz w:val="28"/>
          <w:szCs w:val="28"/>
        </w:rPr>
        <w:t xml:space="preserve"> </w:t>
      </w:r>
      <w:r>
        <w:rPr>
          <w:rFonts w:ascii="Simplified Arabic" w:hAnsi="Simplified Arabic" w:cs="Simplified Arabic"/>
          <w:sz w:val="28"/>
          <w:szCs w:val="28"/>
          <w:rtl/>
        </w:rPr>
        <w:t>المشكلات</w:t>
      </w:r>
      <w:r>
        <w:rPr>
          <w:rFonts w:ascii="Simplified Arabic" w:hAnsi="Simplified Arabic" w:cs="Simplified Arabic"/>
          <w:sz w:val="28"/>
          <w:szCs w:val="28"/>
        </w:rPr>
        <w:t xml:space="preserve"> </w:t>
      </w:r>
      <w:r>
        <w:rPr>
          <w:rFonts w:ascii="Simplified Arabic" w:hAnsi="Simplified Arabic" w:cs="Simplified Arabic"/>
          <w:sz w:val="28"/>
          <w:szCs w:val="28"/>
          <w:rtl/>
        </w:rPr>
        <w:t>لدي</w:t>
      </w:r>
      <w:r>
        <w:rPr>
          <w:rFonts w:ascii="Simplified Arabic" w:hAnsi="Simplified Arabic" w:cs="Simplified Arabic"/>
          <w:sz w:val="28"/>
          <w:szCs w:val="28"/>
        </w:rPr>
        <w:t xml:space="preserve"> </w:t>
      </w:r>
      <w:r>
        <w:rPr>
          <w:rFonts w:ascii="Simplified Arabic" w:hAnsi="Simplified Arabic" w:cs="Simplified Arabic"/>
          <w:sz w:val="28"/>
          <w:szCs w:val="28"/>
          <w:rtl/>
        </w:rPr>
        <w:t>عينة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أنماط</w:t>
      </w:r>
      <w:r>
        <w:rPr>
          <w:rFonts w:ascii="Simplified Arabic" w:hAnsi="Simplified Arabic" w:cs="Simplified Arabic"/>
          <w:sz w:val="28"/>
          <w:szCs w:val="28"/>
        </w:rPr>
        <w:t xml:space="preserve"> </w:t>
      </w:r>
      <w:r>
        <w:rPr>
          <w:rFonts w:ascii="Simplified Arabic" w:hAnsi="Simplified Arabic" w:cs="Simplified Arabic"/>
          <w:sz w:val="28"/>
          <w:szCs w:val="28"/>
          <w:rtl/>
        </w:rPr>
        <w:t>السيادة</w:t>
      </w:r>
      <w:r>
        <w:rPr>
          <w:rFonts w:ascii="Simplified Arabic" w:hAnsi="Simplified Arabic" w:cs="Simplified Arabic"/>
          <w:sz w:val="28"/>
          <w:szCs w:val="28"/>
        </w:rPr>
        <w:t xml:space="preserve"> </w:t>
      </w:r>
      <w:r>
        <w:rPr>
          <w:rFonts w:ascii="Simplified Arabic" w:hAnsi="Simplified Arabic" w:cs="Simplified Arabic"/>
          <w:sz w:val="28"/>
          <w:szCs w:val="28"/>
          <w:rtl/>
        </w:rPr>
        <w:t>المخية</w:t>
      </w:r>
      <w:r>
        <w:rPr>
          <w:rFonts w:ascii="Simplified Arabic" w:hAnsi="Simplified Arabic" w:cs="Simplified Arabic"/>
          <w:sz w:val="28"/>
          <w:szCs w:val="28"/>
        </w:rPr>
        <w:t xml:space="preserve"> </w:t>
      </w:r>
      <w:r>
        <w:rPr>
          <w:rFonts w:ascii="Simplified Arabic" w:hAnsi="Simplified Arabic" w:cs="Simplified Arabic"/>
          <w:sz w:val="28"/>
          <w:szCs w:val="28"/>
          <w:rtl/>
        </w:rPr>
        <w:t>المختلفة)</w:t>
      </w:r>
      <w:r>
        <w:rPr>
          <w:rFonts w:ascii="Simplified Arabic" w:hAnsi="Simplified Arabic" w:cs="Simplified Arabic"/>
          <w:sz w:val="28"/>
          <w:szCs w:val="28"/>
        </w:rPr>
        <w:t xml:space="preserve"> (</w:t>
      </w:r>
      <w:r>
        <w:rPr>
          <w:rFonts w:ascii="Simplified Arabic" w:hAnsi="Simplified Arabic" w:cs="Simplified Arabic"/>
          <w:sz w:val="28"/>
          <w:szCs w:val="28"/>
          <w:rtl/>
        </w:rPr>
        <w:t>دراسة</w:t>
      </w:r>
      <w:r>
        <w:rPr>
          <w:rFonts w:ascii="Simplified Arabic" w:hAnsi="Simplified Arabic" w:cs="Simplified Arabic"/>
          <w:sz w:val="28"/>
          <w:szCs w:val="28"/>
        </w:rPr>
        <w:t xml:space="preserve"> </w:t>
      </w:r>
      <w:r>
        <w:rPr>
          <w:rFonts w:ascii="Simplified Arabic" w:hAnsi="Simplified Arabic" w:cs="Simplified Arabic"/>
          <w:sz w:val="28"/>
          <w:szCs w:val="28"/>
          <w:rtl/>
        </w:rPr>
        <w:t>تجريبية</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مجلة</w:t>
      </w:r>
      <w:r>
        <w:rPr>
          <w:rFonts w:ascii="Simplified Arabic" w:hAnsi="Simplified Arabic" w:cs="Simplified Arabic"/>
          <w:sz w:val="28"/>
          <w:szCs w:val="28"/>
        </w:rPr>
        <w:t xml:space="preserve"> </w:t>
      </w:r>
      <w:r>
        <w:rPr>
          <w:rFonts w:ascii="Simplified Arabic" w:hAnsi="Simplified Arabic" w:cs="Simplified Arabic"/>
          <w:sz w:val="28"/>
          <w:szCs w:val="28"/>
          <w:rtl/>
        </w:rPr>
        <w:t>كلية</w:t>
      </w:r>
      <w:r>
        <w:rPr>
          <w:rFonts w:ascii="Simplified Arabic" w:hAnsi="Simplified Arabic" w:cs="Simplified Arabic"/>
          <w:sz w:val="28"/>
          <w:szCs w:val="28"/>
        </w:rPr>
        <w:t xml:space="preserve"> </w:t>
      </w:r>
      <w:r>
        <w:rPr>
          <w:rFonts w:ascii="Simplified Arabic" w:hAnsi="Simplified Arabic" w:cs="Simplified Arabic"/>
          <w:sz w:val="28"/>
          <w:szCs w:val="28"/>
          <w:rtl/>
        </w:rPr>
        <w:t>التربية</w:t>
      </w:r>
      <w:r>
        <w:rPr>
          <w:rFonts w:ascii="Simplified Arabic" w:hAnsi="Simplified Arabic" w:cs="Simplified Arabic"/>
          <w:sz w:val="28"/>
          <w:szCs w:val="28"/>
        </w:rPr>
        <w:t xml:space="preserve"> </w:t>
      </w:r>
      <w:r>
        <w:rPr>
          <w:rFonts w:ascii="Simplified Arabic" w:hAnsi="Simplified Arabic" w:cs="Simplified Arabic"/>
          <w:sz w:val="28"/>
          <w:szCs w:val="28"/>
          <w:rtl/>
        </w:rPr>
        <w:t>ببنها، جامعة</w:t>
      </w:r>
      <w:r>
        <w:rPr>
          <w:rFonts w:ascii="Simplified Arabic" w:hAnsi="Simplified Arabic" w:cs="Simplified Arabic"/>
          <w:sz w:val="28"/>
          <w:szCs w:val="28"/>
        </w:rPr>
        <w:t xml:space="preserve"> </w:t>
      </w:r>
      <w:r>
        <w:rPr>
          <w:rFonts w:ascii="Simplified Arabic" w:hAnsi="Simplified Arabic" w:cs="Simplified Arabic"/>
          <w:sz w:val="28"/>
          <w:szCs w:val="28"/>
          <w:rtl/>
        </w:rPr>
        <w:t>الزقازيق،</w:t>
      </w:r>
      <w:r>
        <w:rPr>
          <w:rFonts w:ascii="Simplified Arabic" w:hAnsi="Simplified Arabic" w:cs="Simplified Arabic"/>
          <w:sz w:val="28"/>
          <w:szCs w:val="28"/>
        </w:rPr>
        <w:t xml:space="preserve"> </w:t>
      </w:r>
      <w:r>
        <w:rPr>
          <w:rFonts w:ascii="Simplified Arabic" w:hAnsi="Simplified Arabic" w:cs="Simplified Arabic"/>
          <w:sz w:val="28"/>
          <w:szCs w:val="28"/>
          <w:rtl/>
        </w:rPr>
        <w:t>مجلد(12)،العدد</w:t>
      </w:r>
      <w:r>
        <w:rPr>
          <w:rFonts w:ascii="Simplified Arabic" w:hAnsi="Simplified Arabic" w:cs="Simplified Arabic"/>
          <w:sz w:val="28"/>
          <w:szCs w:val="28"/>
        </w:rPr>
        <w:t>.</w:t>
      </w:r>
      <w:r>
        <w:rPr>
          <w:rFonts w:ascii="Simplified Arabic" w:hAnsi="Simplified Arabic" w:cs="Simplified Arabic"/>
          <w:sz w:val="28"/>
          <w:szCs w:val="28"/>
          <w:rtl/>
        </w:rPr>
        <w:t>١١٥</w:t>
      </w:r>
    </w:p>
    <w:p w:rsidR="00C67251" w:rsidRDefault="00C67251" w:rsidP="00A06BAE">
      <w:pPr>
        <w:numPr>
          <w:ilvl w:val="0"/>
          <w:numId w:val="32"/>
        </w:numPr>
        <w:tabs>
          <w:tab w:val="left" w:pos="926"/>
        </w:tabs>
        <w:spacing w:after="0" w:line="240" w:lineRule="auto"/>
        <w:jc w:val="lowKashida"/>
        <w:rPr>
          <w:rStyle w:val="Strong"/>
          <w:b w:val="0"/>
          <w:bCs w:val="0"/>
          <w:rtl/>
        </w:rPr>
      </w:pPr>
      <w:r>
        <w:rPr>
          <w:rStyle w:val="Strong"/>
          <w:rFonts w:cs="Simplified Arabic"/>
          <w:sz w:val="28"/>
          <w:szCs w:val="28"/>
          <w:rtl/>
        </w:rPr>
        <w:t>حوامدة ، مصطفى محمود، 2001،فاعلية المدرسة كمنظمة،المؤتمر العربي الأول حول الاتجاه المنظومي في التدريس والتعلم ،مركز تطوير تدريس العلوم ، جامعة عين شمس ،17-18 فبراير.</w:t>
      </w:r>
    </w:p>
    <w:p w:rsidR="00C67251" w:rsidRDefault="00C67251" w:rsidP="00A06BAE">
      <w:pPr>
        <w:numPr>
          <w:ilvl w:val="0"/>
          <w:numId w:val="32"/>
        </w:numPr>
        <w:tabs>
          <w:tab w:val="left" w:pos="926"/>
        </w:tabs>
        <w:spacing w:after="0" w:line="240" w:lineRule="auto"/>
        <w:jc w:val="lowKashida"/>
      </w:pPr>
      <w:r>
        <w:rPr>
          <w:rFonts w:ascii="Simplified Arabic" w:cs="Simplified Arabic"/>
          <w:sz w:val="28"/>
          <w:szCs w:val="28"/>
          <w:rtl/>
        </w:rPr>
        <w:t>حوامدة،مصطفى محمود،2003،مهمة</w:t>
      </w:r>
      <w:r>
        <w:rPr>
          <w:rFonts w:ascii="Simplified Arabic" w:cs="Simplified Arabic"/>
          <w:sz w:val="28"/>
          <w:szCs w:val="28"/>
        </w:rPr>
        <w:t xml:space="preserve"> </w:t>
      </w:r>
      <w:r>
        <w:rPr>
          <w:rFonts w:ascii="Simplified Arabic" w:cs="Simplified Arabic"/>
          <w:sz w:val="28"/>
          <w:szCs w:val="28"/>
          <w:rtl/>
        </w:rPr>
        <w:t>القرآن</w:t>
      </w:r>
      <w:r>
        <w:rPr>
          <w:rFonts w:ascii="Simplified Arabic" w:cs="Simplified Arabic"/>
          <w:sz w:val="28"/>
          <w:szCs w:val="28"/>
        </w:rPr>
        <w:t xml:space="preserve"> </w:t>
      </w:r>
      <w:r>
        <w:rPr>
          <w:rFonts w:ascii="Simplified Arabic" w:cs="Simplified Arabic"/>
          <w:sz w:val="28"/>
          <w:szCs w:val="28"/>
          <w:rtl/>
        </w:rPr>
        <w:t>الكريم</w:t>
      </w:r>
      <w:r>
        <w:rPr>
          <w:rFonts w:ascii="Simplified Arabic" w:cs="Simplified Arabic"/>
          <w:sz w:val="28"/>
          <w:szCs w:val="28"/>
        </w:rPr>
        <w:t xml:space="preserve"> </w:t>
      </w:r>
      <w:r>
        <w:rPr>
          <w:rFonts w:ascii="Simplified Arabic" w:cs="Simplified Arabic"/>
          <w:sz w:val="28"/>
          <w:szCs w:val="28"/>
          <w:rtl/>
        </w:rPr>
        <w:t>في</w:t>
      </w:r>
      <w:r>
        <w:rPr>
          <w:rFonts w:ascii="Simplified Arabic" w:cs="Simplified Arabic"/>
          <w:sz w:val="28"/>
          <w:szCs w:val="28"/>
        </w:rPr>
        <w:t xml:space="preserve"> </w:t>
      </w:r>
      <w:r>
        <w:rPr>
          <w:rFonts w:ascii="Simplified Arabic" w:cs="Simplified Arabic"/>
          <w:sz w:val="28"/>
          <w:szCs w:val="28"/>
          <w:rtl/>
        </w:rPr>
        <w:t>تنمية</w:t>
      </w:r>
      <w:r>
        <w:rPr>
          <w:rFonts w:ascii="Simplified Arabic" w:cs="Simplified Arabic"/>
          <w:sz w:val="28"/>
          <w:szCs w:val="28"/>
        </w:rPr>
        <w:t xml:space="preserve"> </w:t>
      </w:r>
      <w:r>
        <w:rPr>
          <w:rFonts w:ascii="Simplified Arabic" w:cs="Simplified Arabic"/>
          <w:sz w:val="28"/>
          <w:szCs w:val="28"/>
          <w:rtl/>
        </w:rPr>
        <w:t>التفكير</w:t>
      </w:r>
      <w:r>
        <w:rPr>
          <w:rFonts w:ascii="Simplified Arabic" w:cs="Simplified Arabic"/>
          <w:sz w:val="28"/>
          <w:szCs w:val="28"/>
        </w:rPr>
        <w:t xml:space="preserve"> </w:t>
      </w:r>
      <w:r>
        <w:rPr>
          <w:rFonts w:ascii="Simplified Arabic" w:cs="Simplified Arabic"/>
          <w:sz w:val="28"/>
          <w:szCs w:val="28"/>
          <w:rtl/>
        </w:rPr>
        <w:t>المنظومي</w:t>
      </w:r>
      <w:r>
        <w:rPr>
          <w:rFonts w:ascii="Simplified Arabic" w:cs="Simplified Arabic"/>
          <w:sz w:val="28"/>
          <w:szCs w:val="28"/>
        </w:rPr>
        <w:t xml:space="preserve"> </w:t>
      </w:r>
      <w:r>
        <w:rPr>
          <w:rFonts w:ascii="Simplified Arabic" w:cs="Simplified Arabic"/>
          <w:sz w:val="28"/>
          <w:szCs w:val="28"/>
          <w:rtl/>
        </w:rPr>
        <w:t xml:space="preserve">لدى الإنسان، في </w:t>
      </w:r>
      <w:r>
        <w:rPr>
          <w:rFonts w:ascii="Simplified Arabic" w:cs="Simplified Arabic"/>
          <w:b/>
          <w:bCs/>
          <w:sz w:val="28"/>
          <w:szCs w:val="28"/>
          <w:rtl/>
        </w:rPr>
        <w:t>مجلة</w:t>
      </w:r>
      <w:r>
        <w:rPr>
          <w:rFonts w:ascii="Simplified Arabic" w:cs="Simplified Arabic"/>
          <w:b/>
          <w:bCs/>
          <w:sz w:val="28"/>
          <w:szCs w:val="28"/>
        </w:rPr>
        <w:t xml:space="preserve"> </w:t>
      </w:r>
      <w:r>
        <w:rPr>
          <w:rFonts w:ascii="Simplified Arabic" w:cs="Simplified Arabic"/>
          <w:b/>
          <w:bCs/>
          <w:sz w:val="28"/>
          <w:szCs w:val="28"/>
          <w:rtl/>
        </w:rPr>
        <w:t>جامعة</w:t>
      </w:r>
      <w:r>
        <w:rPr>
          <w:rFonts w:ascii="Simplified Arabic" w:cs="Simplified Arabic"/>
          <w:b/>
          <w:bCs/>
          <w:sz w:val="28"/>
          <w:szCs w:val="28"/>
        </w:rPr>
        <w:t xml:space="preserve"> </w:t>
      </w:r>
      <w:r>
        <w:rPr>
          <w:rFonts w:ascii="Simplified Arabic" w:cs="Simplified Arabic"/>
          <w:b/>
          <w:bCs/>
          <w:sz w:val="28"/>
          <w:szCs w:val="28"/>
          <w:rtl/>
        </w:rPr>
        <w:t>دمشق</w:t>
      </w:r>
      <w:r>
        <w:rPr>
          <w:rFonts w:ascii="Simplified Arabic" w:cs="Simplified Arabic"/>
          <w:b/>
          <w:bCs/>
          <w:sz w:val="28"/>
          <w:szCs w:val="28"/>
        </w:rPr>
        <w:t xml:space="preserve"> </w:t>
      </w:r>
      <w:r>
        <w:rPr>
          <w:rFonts w:cs="Simplified Arabic"/>
          <w:b/>
          <w:bCs/>
          <w:sz w:val="28"/>
          <w:szCs w:val="28"/>
          <w:rtl/>
        </w:rPr>
        <w:t>،</w:t>
      </w:r>
      <w:r>
        <w:rPr>
          <w:rFonts w:cs="Simplified Arabic" w:hint="cs"/>
          <w:b/>
          <w:bCs/>
          <w:sz w:val="28"/>
          <w:szCs w:val="28"/>
        </w:rPr>
        <w:t xml:space="preserve"> </w:t>
      </w:r>
      <w:r>
        <w:rPr>
          <w:rFonts w:ascii="Simplified Arabic" w:cs="Simplified Arabic"/>
          <w:sz w:val="28"/>
          <w:szCs w:val="28"/>
          <w:rtl/>
        </w:rPr>
        <w:t>المجلد</w:t>
      </w:r>
      <w:r>
        <w:rPr>
          <w:rFonts w:ascii="Simplified Arabic" w:cs="Simplified Arabic"/>
          <w:sz w:val="28"/>
          <w:szCs w:val="28"/>
        </w:rPr>
        <w:t xml:space="preserve"> </w:t>
      </w:r>
      <w:r>
        <w:rPr>
          <w:rFonts w:cs="Simplified Arabic"/>
          <w:sz w:val="28"/>
          <w:szCs w:val="28"/>
          <w:rtl/>
        </w:rPr>
        <w:t>،19</w:t>
      </w:r>
      <w:r>
        <w:rPr>
          <w:rFonts w:ascii="Simplified Arabic" w:cs="Simplified Arabic"/>
          <w:sz w:val="28"/>
          <w:szCs w:val="28"/>
        </w:rPr>
        <w:t xml:space="preserve"> </w:t>
      </w:r>
      <w:r>
        <w:rPr>
          <w:rFonts w:ascii="Simplified Arabic" w:cs="Simplified Arabic"/>
          <w:sz w:val="28"/>
          <w:szCs w:val="28"/>
          <w:rtl/>
        </w:rPr>
        <w:t>العدد</w:t>
      </w:r>
      <w:r>
        <w:rPr>
          <w:rFonts w:ascii="Simplified Arabic" w:cs="Simplified Arabic"/>
          <w:sz w:val="28"/>
          <w:szCs w:val="28"/>
        </w:rPr>
        <w:t xml:space="preserve"> </w:t>
      </w:r>
      <w:r>
        <w:rPr>
          <w:rFonts w:ascii="Simplified Arabic" w:cs="Simplified Arabic"/>
          <w:sz w:val="28"/>
          <w:szCs w:val="28"/>
          <w:rtl/>
        </w:rPr>
        <w:t>الثاني.</w:t>
      </w:r>
    </w:p>
    <w:p w:rsidR="00C67251" w:rsidRDefault="00C67251" w:rsidP="00A06BAE">
      <w:pPr>
        <w:pStyle w:val="ListParagraph"/>
        <w:numPr>
          <w:ilvl w:val="0"/>
          <w:numId w:val="32"/>
        </w:numPr>
        <w:autoSpaceDE w:val="0"/>
        <w:autoSpaceDN w:val="0"/>
        <w:adjustRightInd w:val="0"/>
        <w:spacing w:after="0" w:line="240" w:lineRule="auto"/>
        <w:ind w:left="84" w:firstLine="0"/>
        <w:jc w:val="both"/>
        <w:rPr>
          <w:rFonts w:ascii="Simplified Arabic" w:hAnsi="Simplified Arabic" w:cs="Simplified Arabic"/>
          <w:b/>
          <w:bCs/>
          <w:sz w:val="28"/>
          <w:szCs w:val="28"/>
        </w:rPr>
      </w:pPr>
      <w:r>
        <w:rPr>
          <w:rFonts w:ascii="Simplified Arabic" w:hAnsi="Simplified Arabic" w:cs="Simplified Arabic"/>
          <w:sz w:val="28"/>
          <w:szCs w:val="28"/>
          <w:rtl/>
        </w:rPr>
        <w:t>حوراني ،حنين</w:t>
      </w:r>
      <w:r>
        <w:rPr>
          <w:rFonts w:ascii="Simplified Arabic" w:hAnsi="Simplified Arabic" w:cs="Simplified Arabic"/>
          <w:sz w:val="28"/>
          <w:szCs w:val="28"/>
        </w:rPr>
        <w:t xml:space="preserve"> </w:t>
      </w:r>
      <w:r>
        <w:rPr>
          <w:rFonts w:ascii="Simplified Arabic" w:hAnsi="Simplified Arabic" w:cs="Simplified Arabic"/>
          <w:sz w:val="28"/>
          <w:szCs w:val="28"/>
          <w:rtl/>
        </w:rPr>
        <w:t>سمير</w:t>
      </w:r>
      <w:r>
        <w:rPr>
          <w:rFonts w:ascii="Simplified Arabic" w:hAnsi="Simplified Arabic" w:cs="Simplified Arabic"/>
          <w:sz w:val="28"/>
          <w:szCs w:val="28"/>
        </w:rPr>
        <w:t xml:space="preserve"> </w:t>
      </w:r>
      <w:r>
        <w:rPr>
          <w:rFonts w:ascii="Simplified Arabic" w:hAnsi="Simplified Arabic" w:cs="Simplified Arabic"/>
          <w:sz w:val="28"/>
          <w:szCs w:val="28"/>
          <w:rtl/>
        </w:rPr>
        <w:t>صالح</w:t>
      </w:r>
      <w:r>
        <w:rPr>
          <w:rFonts w:ascii="Simplified Arabic" w:hAnsi="Simplified Arabic" w:cs="Simplified Arabic"/>
          <w:sz w:val="28"/>
          <w:szCs w:val="28"/>
          <w:rtl/>
          <w:lang w:bidi="ar-IQ"/>
        </w:rPr>
        <w:t>،2011،</w:t>
      </w:r>
      <w:r>
        <w:rPr>
          <w:rFonts w:ascii="Simplified Arabic" w:hAnsi="Simplified Arabic" w:cs="Simplified Arabic"/>
          <w:sz w:val="28"/>
          <w:szCs w:val="28"/>
          <w:rtl/>
        </w:rPr>
        <w:t>أثر</w:t>
      </w:r>
      <w:r>
        <w:rPr>
          <w:rFonts w:ascii="Simplified Arabic" w:hAnsi="Simplified Arabic" w:cs="Simplified Arabic"/>
          <w:sz w:val="28"/>
          <w:szCs w:val="28"/>
        </w:rPr>
        <w:t xml:space="preserve"> </w:t>
      </w:r>
      <w:r>
        <w:rPr>
          <w:rFonts w:ascii="Simplified Arabic" w:hAnsi="Simplified Arabic" w:cs="Simplified Arabic"/>
          <w:sz w:val="28"/>
          <w:szCs w:val="28"/>
          <w:rtl/>
        </w:rPr>
        <w:t>استخدام</w:t>
      </w:r>
      <w:r>
        <w:rPr>
          <w:rFonts w:ascii="Simplified Arabic" w:hAnsi="Simplified Arabic" w:cs="Simplified Arabic"/>
          <w:sz w:val="28"/>
          <w:szCs w:val="28"/>
        </w:rPr>
        <w:t xml:space="preserve"> </w:t>
      </w:r>
      <w:r>
        <w:rPr>
          <w:rFonts w:ascii="Simplified Arabic" w:hAnsi="Simplified Arabic" w:cs="Simplified Arabic"/>
          <w:sz w:val="28"/>
          <w:szCs w:val="28"/>
          <w:rtl/>
        </w:rPr>
        <w:t>استراتيجية</w:t>
      </w:r>
      <w:r>
        <w:rPr>
          <w:rFonts w:ascii="Simplified Arabic" w:hAnsi="Simplified Arabic" w:cs="Simplified Arabic"/>
          <w:sz w:val="28"/>
          <w:szCs w:val="28"/>
        </w:rPr>
        <w:t xml:space="preserve"> </w:t>
      </w:r>
      <w:r>
        <w:rPr>
          <w:rFonts w:ascii="Simplified Arabic" w:hAnsi="Simplified Arabic" w:cs="Simplified Arabic"/>
          <w:sz w:val="28"/>
          <w:szCs w:val="28"/>
          <w:rtl/>
        </w:rPr>
        <w:t>الخرائط</w:t>
      </w:r>
      <w:r>
        <w:rPr>
          <w:rFonts w:ascii="Simplified Arabic" w:hAnsi="Simplified Arabic" w:cs="Simplified Arabic"/>
          <w:sz w:val="28"/>
          <w:szCs w:val="28"/>
        </w:rPr>
        <w:t xml:space="preserve"> </w:t>
      </w:r>
      <w:r>
        <w:rPr>
          <w:rFonts w:ascii="Simplified Arabic" w:hAnsi="Simplified Arabic" w:cs="Simplified Arabic"/>
          <w:sz w:val="28"/>
          <w:szCs w:val="28"/>
          <w:rtl/>
        </w:rPr>
        <w:t>الذهنية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تحصيل</w:t>
      </w:r>
      <w:r>
        <w:rPr>
          <w:rFonts w:ascii="Simplified Arabic" w:hAnsi="Simplified Arabic" w:cs="Simplified Arabic"/>
          <w:sz w:val="28"/>
          <w:szCs w:val="28"/>
        </w:rPr>
        <w:t xml:space="preserve"> </w:t>
      </w:r>
      <w:r>
        <w:rPr>
          <w:rFonts w:ascii="Simplified Arabic" w:hAnsi="Simplified Arabic" w:cs="Simplified Arabic"/>
          <w:sz w:val="28"/>
          <w:szCs w:val="28"/>
          <w:rtl/>
        </w:rPr>
        <w:t>طلبة الصف</w:t>
      </w:r>
      <w:r>
        <w:rPr>
          <w:rFonts w:ascii="Simplified Arabic" w:hAnsi="Simplified Arabic" w:cs="Simplified Arabic"/>
          <w:sz w:val="28"/>
          <w:szCs w:val="28"/>
        </w:rPr>
        <w:t xml:space="preserve"> </w:t>
      </w:r>
      <w:r>
        <w:rPr>
          <w:rFonts w:ascii="Simplified Arabic" w:hAnsi="Simplified Arabic" w:cs="Simplified Arabic"/>
          <w:sz w:val="28"/>
          <w:szCs w:val="28"/>
          <w:rtl/>
        </w:rPr>
        <w:t>التاسع</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مادة</w:t>
      </w:r>
      <w:r>
        <w:rPr>
          <w:rFonts w:ascii="Simplified Arabic" w:hAnsi="Simplified Arabic" w:cs="Simplified Arabic"/>
          <w:sz w:val="28"/>
          <w:szCs w:val="28"/>
        </w:rPr>
        <w:t xml:space="preserve"> </w:t>
      </w:r>
      <w:r>
        <w:rPr>
          <w:rFonts w:ascii="Simplified Arabic" w:hAnsi="Simplified Arabic" w:cs="Simplified Arabic"/>
          <w:sz w:val="28"/>
          <w:szCs w:val="28"/>
          <w:rtl/>
        </w:rPr>
        <w:t>العلوم</w:t>
      </w:r>
      <w:r>
        <w:rPr>
          <w:rFonts w:ascii="Simplified Arabic" w:hAnsi="Simplified Arabic" w:cs="Simplified Arabic"/>
          <w:sz w:val="28"/>
          <w:szCs w:val="28"/>
        </w:rPr>
        <w:t xml:space="preserve"> </w:t>
      </w:r>
      <w:r>
        <w:rPr>
          <w:rFonts w:ascii="Simplified Arabic" w:hAnsi="Simplified Arabic" w:cs="Simplified Arabic"/>
          <w:sz w:val="28"/>
          <w:szCs w:val="28"/>
          <w:rtl/>
        </w:rPr>
        <w:t>وفي</w:t>
      </w:r>
      <w:r>
        <w:rPr>
          <w:rFonts w:ascii="Simplified Arabic" w:hAnsi="Simplified Arabic" w:cs="Simplified Arabic"/>
          <w:sz w:val="28"/>
          <w:szCs w:val="28"/>
        </w:rPr>
        <w:t xml:space="preserve"> </w:t>
      </w:r>
      <w:r>
        <w:rPr>
          <w:rFonts w:ascii="Simplified Arabic" w:hAnsi="Simplified Arabic" w:cs="Simplified Arabic"/>
          <w:sz w:val="28"/>
          <w:szCs w:val="28"/>
          <w:rtl/>
        </w:rPr>
        <w:t>اتجاهاتهم</w:t>
      </w:r>
      <w:r>
        <w:rPr>
          <w:rFonts w:ascii="Simplified Arabic" w:hAnsi="Simplified Arabic" w:cs="Simplified Arabic"/>
          <w:sz w:val="28"/>
          <w:szCs w:val="28"/>
        </w:rPr>
        <w:t xml:space="preserve"> </w:t>
      </w:r>
      <w:r>
        <w:rPr>
          <w:rFonts w:ascii="Simplified Arabic" w:hAnsi="Simplified Arabic" w:cs="Simplified Arabic"/>
          <w:sz w:val="28"/>
          <w:szCs w:val="28"/>
          <w:rtl/>
        </w:rPr>
        <w:t>نحو</w:t>
      </w:r>
      <w:r>
        <w:rPr>
          <w:rFonts w:ascii="Simplified Arabic" w:hAnsi="Simplified Arabic" w:cs="Simplified Arabic"/>
          <w:sz w:val="28"/>
          <w:szCs w:val="28"/>
        </w:rPr>
        <w:t xml:space="preserve"> </w:t>
      </w:r>
      <w:r>
        <w:rPr>
          <w:rFonts w:ascii="Simplified Arabic" w:hAnsi="Simplified Arabic" w:cs="Simplified Arabic"/>
          <w:sz w:val="28"/>
          <w:szCs w:val="28"/>
          <w:rtl/>
        </w:rPr>
        <w:t>العلوم في</w:t>
      </w:r>
      <w:r>
        <w:rPr>
          <w:rFonts w:ascii="Simplified Arabic" w:hAnsi="Simplified Arabic" w:cs="Simplified Arabic"/>
          <w:sz w:val="28"/>
          <w:szCs w:val="28"/>
        </w:rPr>
        <w:t xml:space="preserve"> </w:t>
      </w:r>
      <w:r>
        <w:rPr>
          <w:rFonts w:ascii="Simplified Arabic" w:hAnsi="Simplified Arabic" w:cs="Simplified Arabic"/>
          <w:sz w:val="28"/>
          <w:szCs w:val="28"/>
          <w:rtl/>
        </w:rPr>
        <w:t>المدارس</w:t>
      </w:r>
      <w:r>
        <w:rPr>
          <w:rFonts w:ascii="Simplified Arabic" w:hAnsi="Simplified Arabic" w:cs="Simplified Arabic"/>
          <w:sz w:val="28"/>
          <w:szCs w:val="28"/>
        </w:rPr>
        <w:t xml:space="preserve"> </w:t>
      </w:r>
      <w:r>
        <w:rPr>
          <w:rFonts w:ascii="Simplified Arabic" w:hAnsi="Simplified Arabic" w:cs="Simplified Arabic"/>
          <w:sz w:val="28"/>
          <w:szCs w:val="28"/>
          <w:rtl/>
        </w:rPr>
        <w:t>الحكومية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مدينة</w:t>
      </w:r>
      <w:r>
        <w:rPr>
          <w:rFonts w:ascii="Simplified Arabic" w:hAnsi="Simplified Arabic" w:cs="Simplified Arabic"/>
          <w:sz w:val="28"/>
          <w:szCs w:val="28"/>
        </w:rPr>
        <w:t xml:space="preserve"> </w:t>
      </w:r>
      <w:r>
        <w:rPr>
          <w:rFonts w:ascii="Simplified Arabic" w:hAnsi="Simplified Arabic" w:cs="Simplified Arabic"/>
          <w:sz w:val="28"/>
          <w:szCs w:val="28"/>
          <w:rtl/>
        </w:rPr>
        <w:t>قلقيلية ،</w:t>
      </w:r>
      <w:r>
        <w:rPr>
          <w:rFonts w:ascii="Simplified Arabic" w:hAnsi="Simplified Arabic" w:cs="Simplified Arabic"/>
          <w:b/>
          <w:bCs/>
          <w:sz w:val="28"/>
          <w:szCs w:val="28"/>
          <w:rtl/>
        </w:rPr>
        <w:t>رسالة ماجستير، كلية الدراسات العليا، جامعة النجاح، فلسطين</w:t>
      </w:r>
      <w:r>
        <w:rPr>
          <w:rFonts w:ascii="Simplified Arabic" w:hAnsi="Simplified Arabic" w:cs="Simplified Arabic"/>
          <w:b/>
          <w:bCs/>
          <w:sz w:val="28"/>
          <w:szCs w:val="28"/>
        </w:rPr>
        <w:t xml:space="preserve"> </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rPr>
      </w:pPr>
      <w:r>
        <w:rPr>
          <w:rFonts w:ascii="Simplified Arabic" w:hAnsi="Simplified Arabic" w:cs="Simplified Arabic"/>
          <w:sz w:val="28"/>
          <w:szCs w:val="28"/>
          <w:rtl/>
        </w:rPr>
        <w:t xml:space="preserve">خاطر ، ايمن صبحي ناصر (2007) : "تاثير استخدام خرائط التفكير المحوسبة وغير المحوسبة في تحصيل طلبة المرحلة الاساسية في التربية الاسلامية وفي اتجاهاتهم وفي تنمية مهارات التفكير العليا لديهم "، </w:t>
      </w:r>
      <w:r>
        <w:rPr>
          <w:rFonts w:ascii="Simplified Arabic" w:hAnsi="Simplified Arabic" w:cs="Simplified Arabic"/>
          <w:b/>
          <w:bCs/>
          <w:sz w:val="28"/>
          <w:szCs w:val="28"/>
          <w:rtl/>
        </w:rPr>
        <w:t>اطروحة دكتوراه غير منشورة</w:t>
      </w:r>
      <w:r>
        <w:rPr>
          <w:rFonts w:ascii="Simplified Arabic" w:hAnsi="Simplified Arabic" w:cs="Simplified Arabic"/>
          <w:sz w:val="28"/>
          <w:szCs w:val="28"/>
          <w:rtl/>
        </w:rPr>
        <w:t xml:space="preserve"> ، كلية الدراسات التربوية العليا ، جامعة عمان العربية للدراسات العليا .</w:t>
      </w:r>
    </w:p>
    <w:p w:rsidR="00C67251" w:rsidRDefault="00C67251" w:rsidP="00A06BAE">
      <w:pPr>
        <w:numPr>
          <w:ilvl w:val="0"/>
          <w:numId w:val="32"/>
        </w:numPr>
        <w:tabs>
          <w:tab w:val="left" w:pos="926"/>
        </w:tabs>
        <w:spacing w:after="0" w:line="240" w:lineRule="auto"/>
        <w:jc w:val="lowKashida"/>
        <w:rPr>
          <w:rFonts w:cs="Simplified Arabic"/>
          <w:sz w:val="28"/>
          <w:szCs w:val="28"/>
          <w:rtl/>
        </w:rPr>
      </w:pPr>
      <w:r>
        <w:rPr>
          <w:rFonts w:cs="Simplified Arabic"/>
          <w:sz w:val="28"/>
          <w:szCs w:val="28"/>
          <w:rtl/>
        </w:rPr>
        <w:t xml:space="preserve">الخزندار، نائلة نجيب ، ومهدي ، حسن ربحي ،2006، فاعلية موقع الكتروني على التفكير البصري والمنظومي في الوسائط المتعددة لدى طالبات كلية التربية بجامعة الأقصى ، </w:t>
      </w:r>
      <w:r>
        <w:rPr>
          <w:rFonts w:cs="Simplified Arabic"/>
          <w:b/>
          <w:bCs/>
          <w:sz w:val="28"/>
          <w:szCs w:val="28"/>
          <w:rtl/>
        </w:rPr>
        <w:t>المؤتمر العلمي الثامن عشر(</w:t>
      </w:r>
      <w:r>
        <w:rPr>
          <w:rFonts w:cs="Simplified Arabic"/>
          <w:sz w:val="28"/>
          <w:szCs w:val="28"/>
          <w:rtl/>
        </w:rPr>
        <w:t xml:space="preserve"> </w:t>
      </w:r>
      <w:r>
        <w:rPr>
          <w:rFonts w:cs="Simplified Arabic"/>
          <w:b/>
          <w:bCs/>
          <w:sz w:val="28"/>
          <w:szCs w:val="28"/>
          <w:rtl/>
        </w:rPr>
        <w:t>مناهج التعليم وبناء الإنسان العربي</w:t>
      </w:r>
      <w:r>
        <w:rPr>
          <w:rFonts w:cs="Simplified Arabic"/>
          <w:sz w:val="28"/>
          <w:szCs w:val="28"/>
          <w:rtl/>
        </w:rPr>
        <w:t>)، جامعة عين شمس، ج م ع.</w:t>
      </w:r>
    </w:p>
    <w:p w:rsidR="00C67251" w:rsidRDefault="00C67251" w:rsidP="00A06BAE">
      <w:pPr>
        <w:pStyle w:val="ListParagraph"/>
        <w:numPr>
          <w:ilvl w:val="0"/>
          <w:numId w:val="32"/>
        </w:numPr>
        <w:tabs>
          <w:tab w:val="left" w:pos="185"/>
          <w:tab w:val="left" w:pos="509"/>
        </w:tabs>
        <w:spacing w:after="0" w:line="240" w:lineRule="auto"/>
        <w:ind w:left="84" w:firstLine="0"/>
        <w:jc w:val="both"/>
        <w:rPr>
          <w:rFonts w:ascii="Simplified Arabic" w:eastAsiaTheme="majorEastAsia" w:hAnsi="Simplified Arabic" w:cs="Simplified Arabic"/>
          <w:sz w:val="28"/>
          <w:szCs w:val="28"/>
        </w:rPr>
      </w:pPr>
      <w:r>
        <w:rPr>
          <w:rFonts w:ascii="Simplified Arabic" w:eastAsiaTheme="majorEastAsia" w:hAnsi="Simplified Arabic" w:cs="Simplified Arabic"/>
          <w:sz w:val="28"/>
          <w:szCs w:val="28"/>
          <w:rtl/>
        </w:rPr>
        <w:lastRenderedPageBreak/>
        <w:t>خليل، نوال عبدالفتاح، أثر استخدام خرائط التفكير في تنمية التحصيل والفهم العميق ودافعيةالإنجاز لدى تلاميذ الصف الخامس الإبتدائي في مادة العلوم،الجمعية المصرية للتربية العلمية، المجلد الحادي عشر، العدد الرابع.2008م.</w:t>
      </w:r>
    </w:p>
    <w:p w:rsidR="00C67251" w:rsidRDefault="00C67251" w:rsidP="00A06BAE">
      <w:pPr>
        <w:pStyle w:val="ListParagraph"/>
        <w:numPr>
          <w:ilvl w:val="0"/>
          <w:numId w:val="32"/>
        </w:numPr>
        <w:tabs>
          <w:tab w:val="left" w:pos="185"/>
          <w:tab w:val="left" w:pos="509"/>
        </w:tabs>
        <w:spacing w:after="0" w:line="240" w:lineRule="auto"/>
        <w:ind w:left="84" w:firstLine="0"/>
        <w:jc w:val="both"/>
        <w:rPr>
          <w:rFonts w:ascii="Simplified Arabic" w:eastAsiaTheme="majorEastAsia" w:hAnsi="Simplified Arabic" w:cs="Simplified Arabic"/>
          <w:sz w:val="28"/>
          <w:szCs w:val="28"/>
          <w:rtl/>
        </w:rPr>
      </w:pPr>
      <w:r>
        <w:rPr>
          <w:rFonts w:ascii="Simplified Arabic" w:eastAsiaTheme="majorEastAsia" w:hAnsi="Simplified Arabic" w:cs="Simplified Arabic"/>
          <w:sz w:val="28"/>
          <w:szCs w:val="28"/>
          <w:rtl/>
        </w:rPr>
        <w:t>خليل، نوال عبدالفتاح، أثر استخدام خرائط التفكير في تنمية التحصيل والفهم العميق ودافعيةالإنجاز لدى تلاميذ الصف الخامس الإبتدائي في مادة العلوم،الجمعية المصرية للتربية العلمية، المجلد الحادي عشر، العدد الرابع.2008م.</w:t>
      </w:r>
    </w:p>
    <w:p w:rsidR="00C67251" w:rsidRDefault="00C67251" w:rsidP="00A06BAE">
      <w:pPr>
        <w:pStyle w:val="ListParagraph"/>
        <w:numPr>
          <w:ilvl w:val="0"/>
          <w:numId w:val="32"/>
        </w:numPr>
        <w:tabs>
          <w:tab w:val="left" w:pos="566"/>
        </w:tabs>
        <w:spacing w:after="0" w:line="240" w:lineRule="auto"/>
        <w:ind w:left="84" w:firstLine="0"/>
        <w:jc w:val="lowKashida"/>
        <w:rPr>
          <w:rFonts w:ascii="Simplified Arabic" w:hAnsi="Simplified Arabic" w:cs="Simplified Arabic"/>
          <w:b/>
          <w:bCs/>
          <w:sz w:val="28"/>
          <w:szCs w:val="28"/>
          <w:rtl/>
        </w:rPr>
      </w:pPr>
      <w:r>
        <w:rPr>
          <w:rFonts w:ascii="Simplified Arabic" w:hAnsi="Simplified Arabic" w:cs="Simplified Arabic"/>
          <w:sz w:val="28"/>
          <w:szCs w:val="28"/>
          <w:rtl/>
        </w:rPr>
        <w:t xml:space="preserve">الدليمي، باسـم محمد جاسـم ،2010، القوة الرياضية وعلاقتها بمهارات ما وراء المعرفة لطلبة المرحلة الثانوية، </w:t>
      </w:r>
      <w:r>
        <w:rPr>
          <w:rFonts w:ascii="Simplified Arabic" w:hAnsi="Simplified Arabic" w:cs="Simplified Arabic"/>
          <w:b/>
          <w:bCs/>
          <w:sz w:val="28"/>
          <w:szCs w:val="28"/>
          <w:rtl/>
        </w:rPr>
        <w:t>أطروحة دكتوراه (غير منشورة)، كلية التربية، ابن الهيثم، جامعة بغداد.</w:t>
      </w:r>
    </w:p>
    <w:p w:rsidR="00C67251" w:rsidRDefault="00C67251" w:rsidP="00A06BAE">
      <w:pPr>
        <w:pStyle w:val="ListParagraph"/>
        <w:numPr>
          <w:ilvl w:val="0"/>
          <w:numId w:val="32"/>
        </w:numPr>
        <w:autoSpaceDE w:val="0"/>
        <w:autoSpaceDN w:val="0"/>
        <w:adjustRightInd w:val="0"/>
        <w:spacing w:after="0" w:line="240" w:lineRule="auto"/>
        <w:ind w:left="84" w:firstLine="0"/>
        <w:jc w:val="both"/>
        <w:rPr>
          <w:rFonts w:ascii="Simplified Arabic" w:hAnsi="Simplified Arabic" w:cs="Simplified Arabic"/>
          <w:b/>
          <w:bCs/>
          <w:sz w:val="28"/>
          <w:szCs w:val="28"/>
        </w:rPr>
      </w:pPr>
      <w:r>
        <w:rPr>
          <w:rFonts w:ascii="Simplified Arabic" w:hAnsi="Simplified Arabic" w:cs="Simplified Arabic"/>
          <w:sz w:val="28"/>
          <w:szCs w:val="28"/>
          <w:rtl/>
        </w:rPr>
        <w:t>ريان ، عادل، 2011، معتقدات</w:t>
      </w:r>
      <w:r>
        <w:rPr>
          <w:rFonts w:ascii="Simplified Arabic" w:hAnsi="Simplified Arabic" w:cs="Simplified Arabic"/>
          <w:sz w:val="28"/>
          <w:szCs w:val="28"/>
        </w:rPr>
        <w:t xml:space="preserve"> </w:t>
      </w:r>
      <w:r>
        <w:rPr>
          <w:rFonts w:ascii="Simplified Arabic" w:hAnsi="Simplified Arabic" w:cs="Simplified Arabic"/>
          <w:sz w:val="28"/>
          <w:szCs w:val="28"/>
          <w:rtl/>
        </w:rPr>
        <w:t>الطلبة</w:t>
      </w:r>
      <w:r>
        <w:rPr>
          <w:rFonts w:ascii="Simplified Arabic" w:hAnsi="Simplified Arabic" w:cs="Simplified Arabic"/>
          <w:sz w:val="28"/>
          <w:szCs w:val="28"/>
        </w:rPr>
        <w:t xml:space="preserve"> </w:t>
      </w:r>
      <w:r>
        <w:rPr>
          <w:rFonts w:ascii="Simplified Arabic" w:hAnsi="Simplified Arabic" w:cs="Simplified Arabic"/>
          <w:sz w:val="28"/>
          <w:szCs w:val="28"/>
          <w:rtl/>
        </w:rPr>
        <w:t>المعلمين</w:t>
      </w:r>
      <w:r>
        <w:rPr>
          <w:rFonts w:ascii="Simplified Arabic" w:hAnsi="Simplified Arabic" w:cs="Simplified Arabic"/>
          <w:sz w:val="28"/>
          <w:szCs w:val="28"/>
        </w:rPr>
        <w:t xml:space="preserve"> </w:t>
      </w:r>
      <w:r>
        <w:rPr>
          <w:rFonts w:ascii="Simplified Arabic" w:hAnsi="Simplified Arabic" w:cs="Simplified Arabic"/>
          <w:sz w:val="28"/>
          <w:szCs w:val="28"/>
          <w:rtl/>
        </w:rPr>
        <w:t>نحو</w:t>
      </w:r>
      <w:r>
        <w:rPr>
          <w:rFonts w:ascii="Simplified Arabic" w:hAnsi="Simplified Arabic" w:cs="Simplified Arabic"/>
          <w:sz w:val="28"/>
          <w:szCs w:val="28"/>
        </w:rPr>
        <w:t xml:space="preserve"> </w:t>
      </w:r>
      <w:r>
        <w:rPr>
          <w:rFonts w:ascii="Simplified Arabic" w:hAnsi="Simplified Arabic" w:cs="Simplified Arabic"/>
          <w:sz w:val="28"/>
          <w:szCs w:val="28"/>
          <w:rtl/>
        </w:rPr>
        <w:t>تعلم</w:t>
      </w:r>
      <w:r>
        <w:rPr>
          <w:rFonts w:ascii="Simplified Arabic" w:hAnsi="Simplified Arabic" w:cs="Simplified Arabic"/>
          <w:sz w:val="28"/>
          <w:szCs w:val="28"/>
        </w:rPr>
        <w:t xml:space="preserve"> </w:t>
      </w:r>
      <w:r>
        <w:rPr>
          <w:rFonts w:ascii="Simplified Arabic" w:hAnsi="Simplified Arabic" w:cs="Simplified Arabic"/>
          <w:sz w:val="28"/>
          <w:szCs w:val="28"/>
          <w:rtl/>
        </w:rPr>
        <w:t>الرياضيات</w:t>
      </w:r>
      <w:r>
        <w:rPr>
          <w:rFonts w:ascii="Simplified Arabic" w:hAnsi="Simplified Arabic" w:cs="Simplified Arabic"/>
          <w:sz w:val="28"/>
          <w:szCs w:val="28"/>
        </w:rPr>
        <w:t xml:space="preserve"> </w:t>
      </w:r>
      <w:r>
        <w:rPr>
          <w:rFonts w:ascii="Simplified Arabic" w:hAnsi="Simplified Arabic" w:cs="Simplified Arabic"/>
          <w:sz w:val="28"/>
          <w:szCs w:val="28"/>
          <w:rtl/>
        </w:rPr>
        <w:t>وتعليمها، مجلة</w:t>
      </w:r>
      <w:r>
        <w:rPr>
          <w:rFonts w:ascii="Simplified Arabic" w:hAnsi="Simplified Arabic" w:cs="Simplified Arabic"/>
          <w:sz w:val="28"/>
          <w:szCs w:val="28"/>
        </w:rPr>
        <w:t xml:space="preserve"> </w:t>
      </w:r>
      <w:r>
        <w:rPr>
          <w:rFonts w:ascii="Simplified Arabic" w:hAnsi="Simplified Arabic" w:cs="Simplified Arabic"/>
          <w:sz w:val="28"/>
          <w:szCs w:val="28"/>
          <w:rtl/>
        </w:rPr>
        <w:t>الجامعة</w:t>
      </w:r>
      <w:r>
        <w:rPr>
          <w:rFonts w:ascii="Simplified Arabic" w:hAnsi="Simplified Arabic" w:cs="Simplified Arabic"/>
          <w:sz w:val="28"/>
          <w:szCs w:val="28"/>
        </w:rPr>
        <w:t xml:space="preserve"> </w:t>
      </w:r>
      <w:r>
        <w:rPr>
          <w:rFonts w:ascii="Simplified Arabic" w:hAnsi="Simplified Arabic" w:cs="Simplified Arabic"/>
          <w:sz w:val="28"/>
          <w:szCs w:val="28"/>
          <w:rtl/>
        </w:rPr>
        <w:t>الإسلامية،(سلسلة</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الإنسانية</w:t>
      </w:r>
      <w:r>
        <w:rPr>
          <w:rFonts w:ascii="Simplified Arabic" w:hAnsi="Simplified Arabic" w:cs="Simplified Arabic"/>
          <w:b/>
          <w:bCs/>
          <w:sz w:val="28"/>
          <w:szCs w:val="28"/>
          <w:rtl/>
        </w:rPr>
        <w:t>)،</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المجلد</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الثامن</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عشر،</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العدد</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الثاني، ص</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٧١٩</w:t>
      </w:r>
      <w:r>
        <w:rPr>
          <w:rFonts w:ascii="Simplified Arabic" w:hAnsi="Simplified Arabic" w:cs="Simplified Arabic"/>
          <w:b/>
          <w:bCs/>
          <w:sz w:val="28"/>
          <w:szCs w:val="28"/>
        </w:rPr>
        <w:t xml:space="preserve"> – </w:t>
      </w:r>
      <w:r>
        <w:rPr>
          <w:rFonts w:ascii="Simplified Arabic" w:hAnsi="Simplified Arabic" w:cs="Simplified Arabic"/>
          <w:b/>
          <w:bCs/>
          <w:sz w:val="28"/>
          <w:szCs w:val="28"/>
          <w:rtl/>
        </w:rPr>
        <w:t>ص751.</w:t>
      </w:r>
    </w:p>
    <w:p w:rsidR="00C67251" w:rsidRDefault="00C67251" w:rsidP="00A06BAE">
      <w:pPr>
        <w:pStyle w:val="ListParagraph"/>
        <w:numPr>
          <w:ilvl w:val="0"/>
          <w:numId w:val="32"/>
        </w:numPr>
        <w:spacing w:after="0" w:line="240" w:lineRule="auto"/>
        <w:ind w:left="84" w:firstLine="0"/>
        <w:rPr>
          <w:rFonts w:ascii="Simplified Arabic" w:eastAsiaTheme="majorEastAsia" w:hAnsi="Simplified Arabic" w:cs="Simplified Arabic"/>
          <w:sz w:val="28"/>
          <w:szCs w:val="28"/>
          <w:shd w:val="clear" w:color="auto" w:fill="FFFFFF"/>
          <w:lang w:bidi="ar-IQ"/>
        </w:rPr>
      </w:pPr>
      <w:r>
        <w:rPr>
          <w:rFonts w:ascii="Simplified Arabic" w:eastAsiaTheme="majorEastAsia" w:hAnsi="Simplified Arabic" w:cs="Simplified Arabic"/>
          <w:sz w:val="28"/>
          <w:szCs w:val="28"/>
          <w:shd w:val="clear" w:color="auto" w:fill="FFFFFF"/>
          <w:rtl/>
          <w:lang w:bidi="ar-IQ"/>
        </w:rPr>
        <w:t>ريان ،عادل</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،2010، معتقدات</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الطلبة</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المعلمين</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نحو</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تعلم</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الرياضيات</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 xml:space="preserve">وتعليمها، </w:t>
      </w:r>
      <w:r>
        <w:rPr>
          <w:rFonts w:ascii="Simplified Arabic" w:eastAsiaTheme="majorEastAsia" w:hAnsi="Simplified Arabic" w:cs="Simplified Arabic"/>
          <w:b/>
          <w:bCs/>
          <w:sz w:val="28"/>
          <w:szCs w:val="28"/>
          <w:shd w:val="clear" w:color="auto" w:fill="FFFFFF"/>
          <w:rtl/>
          <w:lang w:bidi="ar-IQ"/>
        </w:rPr>
        <w:t>مجلة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الجامعة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الإسلامية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سلسلة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الدراسات</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الإنسانية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المجلد</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الثامن</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عشر،</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العدد</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الثاني،يونيو،ص719-751</w:t>
      </w:r>
    </w:p>
    <w:p w:rsidR="00C67251" w:rsidRDefault="00C67251" w:rsidP="00A06BAE">
      <w:pPr>
        <w:pStyle w:val="ListParagraph"/>
        <w:numPr>
          <w:ilvl w:val="0"/>
          <w:numId w:val="32"/>
        </w:numPr>
        <w:spacing w:after="0" w:line="240" w:lineRule="auto"/>
        <w:ind w:left="84" w:firstLine="0"/>
        <w:rPr>
          <w:rFonts w:ascii="Simplified Arabic" w:eastAsiaTheme="majorEastAsia" w:hAnsi="Simplified Arabic" w:cs="Simplified Arabic"/>
          <w:sz w:val="28"/>
          <w:szCs w:val="28"/>
          <w:shd w:val="clear" w:color="auto" w:fill="FFFFFF"/>
          <w:rtl/>
          <w:lang w:bidi="ar-IQ"/>
        </w:rPr>
      </w:pPr>
      <w:r>
        <w:rPr>
          <w:rFonts w:ascii="Simplified Arabic" w:eastAsiaTheme="majorEastAsia" w:hAnsi="Simplified Arabic" w:cs="Simplified Arabic"/>
          <w:sz w:val="28"/>
          <w:szCs w:val="28"/>
          <w:shd w:val="clear" w:color="auto" w:fill="FFFFFF"/>
          <w:rtl/>
          <w:lang w:bidi="ar-IQ"/>
        </w:rPr>
        <w:t>ريان ،عادل</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،2010، معتقدات</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الطلبة</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المعلمين</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نحو</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تعلم</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الرياضيات</w:t>
      </w:r>
      <w:r>
        <w:rPr>
          <w:rFonts w:ascii="Simplified Arabic" w:eastAsiaTheme="majorEastAsia" w:hAnsi="Simplified Arabic" w:cs="Simplified Arabic"/>
          <w:sz w:val="28"/>
          <w:szCs w:val="28"/>
          <w:shd w:val="clear" w:color="auto" w:fill="FFFFFF"/>
          <w:lang w:bidi="ar-IQ"/>
        </w:rPr>
        <w:t xml:space="preserve"> </w:t>
      </w:r>
      <w:r>
        <w:rPr>
          <w:rFonts w:ascii="Simplified Arabic" w:eastAsiaTheme="majorEastAsia" w:hAnsi="Simplified Arabic" w:cs="Simplified Arabic"/>
          <w:sz w:val="28"/>
          <w:szCs w:val="28"/>
          <w:shd w:val="clear" w:color="auto" w:fill="FFFFFF"/>
          <w:rtl/>
          <w:lang w:bidi="ar-IQ"/>
        </w:rPr>
        <w:t xml:space="preserve">وتعليمها، </w:t>
      </w:r>
      <w:r>
        <w:rPr>
          <w:rFonts w:ascii="Simplified Arabic" w:eastAsiaTheme="majorEastAsia" w:hAnsi="Simplified Arabic" w:cs="Simplified Arabic"/>
          <w:b/>
          <w:bCs/>
          <w:sz w:val="28"/>
          <w:szCs w:val="28"/>
          <w:shd w:val="clear" w:color="auto" w:fill="FFFFFF"/>
          <w:rtl/>
          <w:lang w:bidi="ar-IQ"/>
        </w:rPr>
        <w:t>مجلة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الجامعة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الإسلامية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سلسلة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الدراسات</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الإنسانية</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المجلد</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الثامن</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عشر،</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العدد</w:t>
      </w:r>
      <w:r>
        <w:rPr>
          <w:rFonts w:ascii="Simplified Arabic" w:eastAsiaTheme="majorEastAsia" w:hAnsi="Simplified Arabic" w:cs="Simplified Arabic"/>
          <w:b/>
          <w:bCs/>
          <w:sz w:val="28"/>
          <w:szCs w:val="28"/>
          <w:shd w:val="clear" w:color="auto" w:fill="FFFFFF"/>
          <w:lang w:bidi="ar-IQ"/>
        </w:rPr>
        <w:t xml:space="preserve"> </w:t>
      </w:r>
      <w:r>
        <w:rPr>
          <w:rFonts w:ascii="Simplified Arabic" w:eastAsiaTheme="majorEastAsia" w:hAnsi="Simplified Arabic" w:cs="Simplified Arabic"/>
          <w:b/>
          <w:bCs/>
          <w:sz w:val="28"/>
          <w:szCs w:val="28"/>
          <w:shd w:val="clear" w:color="auto" w:fill="FFFFFF"/>
          <w:rtl/>
          <w:lang w:bidi="ar-IQ"/>
        </w:rPr>
        <w:t>الثاني،يونيو،ص719-751</w:t>
      </w:r>
    </w:p>
    <w:p w:rsidR="00C67251" w:rsidRDefault="00C67251" w:rsidP="00A06BAE">
      <w:pPr>
        <w:pStyle w:val="ListParagraph"/>
        <w:numPr>
          <w:ilvl w:val="0"/>
          <w:numId w:val="32"/>
        </w:num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الزيات،</w:t>
      </w:r>
      <w:r>
        <w:rPr>
          <w:rFonts w:ascii="Simplified Arabic" w:hAnsi="Simplified Arabic" w:cs="Simplified Arabic"/>
          <w:sz w:val="28"/>
          <w:szCs w:val="28"/>
        </w:rPr>
        <w:t xml:space="preserve"> </w:t>
      </w:r>
      <w:r>
        <w:rPr>
          <w:rFonts w:ascii="Simplified Arabic" w:hAnsi="Simplified Arabic" w:cs="Simplified Arabic"/>
          <w:sz w:val="28"/>
          <w:szCs w:val="28"/>
          <w:rtl/>
        </w:rPr>
        <w:t>فتحي</w:t>
      </w:r>
      <w:r>
        <w:rPr>
          <w:rFonts w:ascii="Simplified Arabic" w:hAnsi="Simplified Arabic" w:cs="Simplified Arabic"/>
          <w:sz w:val="28"/>
          <w:szCs w:val="28"/>
        </w:rPr>
        <w:t xml:space="preserve"> </w:t>
      </w:r>
      <w:r>
        <w:rPr>
          <w:rFonts w:ascii="Simplified Arabic" w:hAnsi="Simplified Arabic" w:cs="Simplified Arabic"/>
          <w:sz w:val="28"/>
          <w:szCs w:val="28"/>
          <w:rtl/>
        </w:rPr>
        <w:t>مصطفي</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١٤١٩</w:t>
      </w:r>
      <w:r>
        <w:rPr>
          <w:rFonts w:ascii="Simplified Arabic" w:hAnsi="Simplified Arabic" w:cs="Simplified Arabic"/>
          <w:sz w:val="28"/>
          <w:szCs w:val="28"/>
        </w:rPr>
        <w:t xml:space="preserve"> </w:t>
      </w:r>
      <w:r>
        <w:rPr>
          <w:rFonts w:ascii="Simplified Arabic" w:hAnsi="Simplified Arabic" w:cs="Simplified Arabic"/>
          <w:sz w:val="28"/>
          <w:szCs w:val="28"/>
          <w:rtl/>
        </w:rPr>
        <w:t>هـ)،</w:t>
      </w:r>
      <w:r>
        <w:rPr>
          <w:rFonts w:ascii="Simplified Arabic" w:hAnsi="Simplified Arabic" w:cs="Simplified Arabic"/>
          <w:sz w:val="28"/>
          <w:szCs w:val="28"/>
        </w:rPr>
        <w:t xml:space="preserve"> </w:t>
      </w:r>
      <w:r>
        <w:rPr>
          <w:rFonts w:ascii="Simplified Arabic" w:hAnsi="Simplified Arabic" w:cs="Simplified Arabic"/>
          <w:sz w:val="28"/>
          <w:szCs w:val="28"/>
          <w:rtl/>
        </w:rPr>
        <w:t>الأسس</w:t>
      </w:r>
      <w:r>
        <w:rPr>
          <w:rFonts w:ascii="Simplified Arabic" w:hAnsi="Simplified Arabic" w:cs="Simplified Arabic"/>
          <w:sz w:val="28"/>
          <w:szCs w:val="28"/>
        </w:rPr>
        <w:t xml:space="preserve"> </w:t>
      </w:r>
      <w:r>
        <w:rPr>
          <w:rFonts w:ascii="Simplified Arabic" w:hAnsi="Simplified Arabic" w:cs="Simplified Arabic"/>
          <w:sz w:val="28"/>
          <w:szCs w:val="28"/>
          <w:rtl/>
        </w:rPr>
        <w:t>البيولوجية</w:t>
      </w:r>
      <w:r>
        <w:rPr>
          <w:rFonts w:ascii="Simplified Arabic" w:hAnsi="Simplified Arabic" w:cs="Simplified Arabic"/>
          <w:sz w:val="28"/>
          <w:szCs w:val="28"/>
        </w:rPr>
        <w:t xml:space="preserve"> </w:t>
      </w:r>
      <w:r>
        <w:rPr>
          <w:rFonts w:ascii="Simplified Arabic" w:hAnsi="Simplified Arabic" w:cs="Simplified Arabic"/>
          <w:sz w:val="28"/>
          <w:szCs w:val="28"/>
          <w:rtl/>
        </w:rPr>
        <w:t>والنفسية</w:t>
      </w:r>
      <w:r>
        <w:rPr>
          <w:rFonts w:ascii="Simplified Arabic" w:hAnsi="Simplified Arabic" w:cs="Simplified Arabic"/>
          <w:sz w:val="28"/>
          <w:szCs w:val="28"/>
        </w:rPr>
        <w:t xml:space="preserve"> </w:t>
      </w:r>
      <w:r>
        <w:rPr>
          <w:rFonts w:ascii="Simplified Arabic" w:hAnsi="Simplified Arabic" w:cs="Simplified Arabic"/>
          <w:sz w:val="28"/>
          <w:szCs w:val="28"/>
          <w:rtl/>
        </w:rPr>
        <w:t>للنشاط</w:t>
      </w:r>
      <w:r>
        <w:rPr>
          <w:rFonts w:ascii="Simplified Arabic" w:hAnsi="Simplified Arabic" w:cs="Simplified Arabic"/>
          <w:sz w:val="28"/>
          <w:szCs w:val="28"/>
        </w:rPr>
        <w:t xml:space="preserve"> </w:t>
      </w:r>
      <w:r>
        <w:rPr>
          <w:rFonts w:ascii="Simplified Arabic" w:hAnsi="Simplified Arabic" w:cs="Simplified Arabic"/>
          <w:sz w:val="28"/>
          <w:szCs w:val="28"/>
          <w:rtl/>
        </w:rPr>
        <w:t>العقلي</w:t>
      </w:r>
      <w:r>
        <w:rPr>
          <w:rFonts w:ascii="Simplified Arabic" w:hAnsi="Simplified Arabic" w:cs="Simplified Arabic"/>
          <w:sz w:val="28"/>
          <w:szCs w:val="28"/>
        </w:rPr>
        <w:t xml:space="preserve"> </w:t>
      </w:r>
      <w:r>
        <w:rPr>
          <w:rFonts w:ascii="Simplified Arabic" w:hAnsi="Simplified Arabic" w:cs="Simplified Arabic"/>
          <w:sz w:val="28"/>
          <w:szCs w:val="28"/>
          <w:rtl/>
        </w:rPr>
        <w:t>المعرفي.</w:t>
      </w:r>
    </w:p>
    <w:p w:rsidR="00C67251" w:rsidRDefault="00C67251" w:rsidP="00A06BAE">
      <w:pPr>
        <w:pStyle w:val="ListParagraph"/>
        <w:numPr>
          <w:ilvl w:val="0"/>
          <w:numId w:val="32"/>
        </w:numPr>
        <w:spacing w:after="0" w:line="240" w:lineRule="auto"/>
        <w:ind w:left="84" w:firstLine="0"/>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زيتون، عايش،2007، </w:t>
      </w:r>
      <w:r>
        <w:rPr>
          <w:rFonts w:ascii="Simplified Arabic" w:hAnsi="Simplified Arabic" w:cs="Simplified Arabic"/>
          <w:b/>
          <w:bCs/>
          <w:sz w:val="28"/>
          <w:szCs w:val="28"/>
          <w:rtl/>
          <w:lang w:bidi="ar"/>
        </w:rPr>
        <w:t>النظرية البنائية واستراتيجيات تدريس العلوم</w:t>
      </w:r>
      <w:r>
        <w:rPr>
          <w:rFonts w:ascii="Simplified Arabic" w:hAnsi="Simplified Arabic" w:cs="Simplified Arabic"/>
          <w:sz w:val="28"/>
          <w:szCs w:val="28"/>
          <w:rtl/>
          <w:lang w:bidi="ar"/>
        </w:rPr>
        <w:t>، دار الشروق، عمان، الأردن</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السرور ، ناديا هايل (2005): </w:t>
      </w:r>
      <w:r>
        <w:rPr>
          <w:rFonts w:ascii="Simplified Arabic" w:hAnsi="Simplified Arabic" w:cs="Simplified Arabic"/>
          <w:b/>
          <w:bCs/>
          <w:sz w:val="28"/>
          <w:szCs w:val="28"/>
          <w:rtl/>
          <w:lang w:bidi="ar-IQ"/>
        </w:rPr>
        <w:t>تعليم التفكير في المنهج المدرسي</w:t>
      </w:r>
      <w:r>
        <w:rPr>
          <w:rFonts w:ascii="Simplified Arabic" w:hAnsi="Simplified Arabic" w:cs="Simplified Arabic"/>
          <w:sz w:val="28"/>
          <w:szCs w:val="28"/>
          <w:rtl/>
          <w:lang w:bidi="ar-IQ"/>
        </w:rPr>
        <w:t xml:space="preserve"> ، ط1 ، دار الاوائل ، عمان.</w:t>
      </w:r>
    </w:p>
    <w:p w:rsidR="00C67251" w:rsidRDefault="00C67251" w:rsidP="00A06BAE">
      <w:pPr>
        <w:numPr>
          <w:ilvl w:val="0"/>
          <w:numId w:val="32"/>
        </w:numPr>
        <w:tabs>
          <w:tab w:val="left" w:pos="926"/>
        </w:tabs>
        <w:spacing w:after="0" w:line="240" w:lineRule="auto"/>
        <w:jc w:val="lowKashida"/>
        <w:rPr>
          <w:rFonts w:cs="Simplified Arabic"/>
          <w:sz w:val="28"/>
          <w:szCs w:val="28"/>
          <w:rtl/>
        </w:rPr>
      </w:pPr>
      <w:r>
        <w:rPr>
          <w:rFonts w:ascii="WinSoft Pro" w:hAnsi="WinSoft Pro" w:cs="Simplified Arabic"/>
          <w:w w:val="102"/>
          <w:sz w:val="28"/>
          <w:szCs w:val="28"/>
          <w:rtl/>
        </w:rPr>
        <w:t xml:space="preserve">سعادة، جودت ،2003،  </w:t>
      </w:r>
      <w:r>
        <w:rPr>
          <w:rFonts w:ascii="WinSoft Pro" w:hAnsi="WinSoft Pro" w:cs="Simplified Arabic"/>
          <w:b/>
          <w:bCs/>
          <w:w w:val="102"/>
          <w:sz w:val="28"/>
          <w:szCs w:val="28"/>
          <w:rtl/>
        </w:rPr>
        <w:t>تدريس مهارات التفكير</w:t>
      </w:r>
      <w:r>
        <w:rPr>
          <w:rFonts w:ascii="WinSoft Pro" w:hAnsi="WinSoft Pro" w:cs="Simplified Arabic"/>
          <w:w w:val="102"/>
          <w:sz w:val="28"/>
          <w:szCs w:val="28"/>
          <w:rtl/>
        </w:rPr>
        <w:t>،  دار الشروق للنشر والتوزيع،الأردن .</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rPr>
        <w:t>السعيد، رضا مسعد،2005،</w:t>
      </w:r>
      <w:r>
        <w:rPr>
          <w:rFonts w:cs="Simplified Arabic"/>
          <w:sz w:val="28"/>
          <w:szCs w:val="28"/>
          <w:rtl/>
          <w:lang w:bidi="ar-EG"/>
        </w:rPr>
        <w:t xml:space="preserve"> نموذج</w:t>
      </w:r>
      <w:r>
        <w:rPr>
          <w:rFonts w:cs="Simplified Arabic"/>
          <w:sz w:val="28"/>
          <w:szCs w:val="28"/>
          <w:rtl/>
        </w:rPr>
        <w:t xml:space="preserve"> منظومي ثلاثي البعد لتنظيـــم محتــوي المناهج المدرسيـــة، </w:t>
      </w:r>
      <w:r>
        <w:rPr>
          <w:rFonts w:cs="Simplified Arabic"/>
          <w:b/>
          <w:bCs/>
          <w:sz w:val="28"/>
          <w:szCs w:val="28"/>
          <w:rtl/>
        </w:rPr>
        <w:t xml:space="preserve">المؤتمر </w:t>
      </w:r>
      <w:r>
        <w:rPr>
          <w:rFonts w:cs="Simplified Arabic"/>
          <w:b/>
          <w:bCs/>
          <w:sz w:val="28"/>
          <w:szCs w:val="28"/>
          <w:rtl/>
          <w:lang w:bidi="ar-EG"/>
        </w:rPr>
        <w:t>الخامس</w:t>
      </w:r>
      <w:r>
        <w:rPr>
          <w:rFonts w:cs="Simplified Arabic"/>
          <w:b/>
          <w:bCs/>
          <w:sz w:val="28"/>
          <w:szCs w:val="28"/>
          <w:rtl/>
        </w:rPr>
        <w:t xml:space="preserve"> للمدخل المنظومي في التدريس والتعلم، </w:t>
      </w:r>
      <w:r>
        <w:rPr>
          <w:rFonts w:cs="Simplified Arabic"/>
          <w:sz w:val="28"/>
          <w:szCs w:val="28"/>
          <w:rtl/>
        </w:rPr>
        <w:t>دار الضيافة جامعة عين شمس3-4 أبريل (نيسان ).</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lang w:bidi="ar-EG"/>
        </w:rPr>
        <w:lastRenderedPageBreak/>
        <w:t xml:space="preserve">السعيد، رضا مسعد،2006، المدخل المنظومى، بوابة حقيقة للتنمية المستدامة في الوطن العربي، </w:t>
      </w:r>
      <w:r>
        <w:rPr>
          <w:rFonts w:cs="Simplified Arabic"/>
          <w:b/>
          <w:bCs/>
          <w:sz w:val="28"/>
          <w:szCs w:val="28"/>
          <w:rtl/>
          <w:lang w:bidi="ar-EG"/>
        </w:rPr>
        <w:t>مؤتمر الاتجاه المنظومي للتدريس والتعلم،جامعة</w:t>
      </w:r>
      <w:r>
        <w:rPr>
          <w:rFonts w:cs="Simplified Arabic"/>
          <w:sz w:val="28"/>
          <w:szCs w:val="28"/>
          <w:rtl/>
          <w:lang w:bidi="ar-EG"/>
        </w:rPr>
        <w:t xml:space="preserve"> المنوفية ، مصر.</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ascii="Verdana" w:hAnsi="Verdana" w:cs="Simplified Arabic"/>
          <w:sz w:val="28"/>
          <w:szCs w:val="28"/>
          <w:rtl/>
        </w:rPr>
        <w:t xml:space="preserve">السعيد، سعيد مسعد،2004،مهارات التفكير المنظومي ، </w:t>
      </w:r>
      <w:r>
        <w:rPr>
          <w:rFonts w:ascii="Arial" w:hAnsi="Arial" w:cs="Simplified Arabic"/>
          <w:b/>
          <w:bCs/>
          <w:color w:val="000000"/>
          <w:sz w:val="28"/>
          <w:szCs w:val="28"/>
          <w:rtl/>
        </w:rPr>
        <w:t>المؤتمر العربي الثاني حول المدخل المنظومي</w:t>
      </w:r>
      <w:r>
        <w:rPr>
          <w:rFonts w:ascii="Verdana" w:hAnsi="Verdana" w:cs="Simplified Arabic"/>
          <w:sz w:val="28"/>
          <w:szCs w:val="28"/>
          <w:rtl/>
        </w:rPr>
        <w:t xml:space="preserve"> ، جامعة المنوفية ، القاهرة</w:t>
      </w:r>
      <w:r>
        <w:rPr>
          <w:rFonts w:cs="Simplified Arabic"/>
          <w:sz w:val="28"/>
          <w:szCs w:val="28"/>
          <w:rtl/>
        </w:rPr>
        <w:t>.</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ascii="Verdana" w:hAnsi="Verdana" w:cs="Simplified Arabic"/>
          <w:sz w:val="28"/>
          <w:szCs w:val="28"/>
          <w:rtl/>
        </w:rPr>
        <w:t xml:space="preserve">السعيد،رضا مسعد،2004، آليات البحث التربوي بين الخطية والمنظومية،في </w:t>
      </w:r>
      <w:r>
        <w:rPr>
          <w:rFonts w:ascii="Verdana" w:hAnsi="Verdana" w:cs="Simplified Arabic"/>
          <w:b/>
          <w:bCs/>
          <w:sz w:val="28"/>
          <w:szCs w:val="28"/>
          <w:rtl/>
        </w:rPr>
        <w:t>المؤتمر الرابع للمدخل المنظومي في التدريس والتعلم</w:t>
      </w:r>
      <w:r>
        <w:rPr>
          <w:rFonts w:ascii="Verdana" w:hAnsi="Verdana" w:cs="Simplified Arabic"/>
          <w:sz w:val="28"/>
          <w:szCs w:val="28"/>
          <w:rtl/>
        </w:rPr>
        <w:t xml:space="preserve"> دار الضيافة جامعة عين شمس 3-4 إبريل .</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rPr>
        <w:t xml:space="preserve">سلامة، حسن علي،2005، </w:t>
      </w:r>
      <w:r>
        <w:rPr>
          <w:rFonts w:cs="Simplified Arabic"/>
          <w:b/>
          <w:bCs/>
          <w:sz w:val="28"/>
          <w:szCs w:val="28"/>
          <w:rtl/>
        </w:rPr>
        <w:t>اتجاهات حديثة في تدريس الرياضيات</w:t>
      </w:r>
      <w:r>
        <w:rPr>
          <w:rFonts w:cs="Simplified Arabic"/>
          <w:sz w:val="28"/>
          <w:szCs w:val="28"/>
          <w:rtl/>
        </w:rPr>
        <w:t xml:space="preserve"> ، دار الفجر للنشر والتوزيع، القاهرة، مصر.</w:t>
      </w:r>
    </w:p>
    <w:p w:rsidR="00C67251" w:rsidRDefault="00C67251" w:rsidP="00A06BAE">
      <w:pPr>
        <w:pStyle w:val="ListParagraph"/>
        <w:numPr>
          <w:ilvl w:val="0"/>
          <w:numId w:val="32"/>
        </w:numPr>
        <w:spacing w:after="0" w:line="240" w:lineRule="auto"/>
        <w:ind w:left="84" w:firstLine="0"/>
        <w:rPr>
          <w:rStyle w:val="Strong"/>
          <w:rFonts w:ascii="Simplified Arabic" w:hAnsi="Simplified Arabic"/>
          <w:b w:val="0"/>
          <w:bCs w:val="0"/>
          <w:shd w:val="clear" w:color="auto" w:fill="FFFFFF"/>
          <w:lang w:bidi="ar-IQ"/>
        </w:rPr>
      </w:pPr>
      <w:hyperlink r:id="rId29" w:history="1">
        <w:r>
          <w:rPr>
            <w:rStyle w:val="Hyperlink"/>
            <w:rFonts w:ascii="Simplified Arabic" w:hAnsi="Simplified Arabic" w:cs="Simplified Arabic"/>
            <w:sz w:val="28"/>
            <w:szCs w:val="28"/>
            <w:shd w:val="clear" w:color="auto" w:fill="FFFFFF"/>
            <w:rtl/>
          </w:rPr>
          <w:t>سليم، سروة مازن كريم</w:t>
        </w:r>
      </w:hyperlink>
      <w:r>
        <w:rPr>
          <w:rStyle w:val="Strong"/>
          <w:rFonts w:ascii="Simplified Arabic" w:hAnsi="Simplified Arabic" w:cs="Simplified Arabic"/>
          <w:sz w:val="28"/>
          <w:szCs w:val="28"/>
          <w:shd w:val="clear" w:color="auto" w:fill="FFFFFF"/>
          <w:rtl/>
          <w:lang w:bidi="ar-IQ"/>
        </w:rPr>
        <w:t>،2013،</w:t>
      </w:r>
      <w:r>
        <w:rPr>
          <w:rFonts w:ascii="Simplified Arabic" w:hAnsi="Simplified Arabic" w:cs="Simplified Arabic"/>
          <w:sz w:val="28"/>
          <w:szCs w:val="28"/>
          <w:shd w:val="clear" w:color="auto" w:fill="FFFFFF"/>
          <w:rtl/>
        </w:rPr>
        <w:t xml:space="preserve"> أثر التدريس باستخدام مهارات التفكير المنظومي في تحصيل طالبات الصف الرابع الإعدادي بمادة الرياضيات والاتجاه نحوها، </w:t>
      </w:r>
      <w:r>
        <w:rPr>
          <w:rFonts w:ascii="Simplified Arabic" w:hAnsi="Simplified Arabic" w:cs="Simplified Arabic"/>
          <w:b/>
          <w:bCs/>
          <w:sz w:val="28"/>
          <w:szCs w:val="28"/>
          <w:shd w:val="clear" w:color="auto" w:fill="FFFFFF"/>
          <w:rtl/>
        </w:rPr>
        <w:t>رسالة ماجستير غير منشورة، كلية التربية الأساسية، الجامعة المستنصرية.</w:t>
      </w:r>
    </w:p>
    <w:p w:rsidR="00C67251" w:rsidRDefault="00C67251" w:rsidP="00A06BAE">
      <w:pPr>
        <w:pStyle w:val="ListParagraph"/>
        <w:numPr>
          <w:ilvl w:val="0"/>
          <w:numId w:val="32"/>
        </w:numPr>
        <w:spacing w:after="0" w:line="240" w:lineRule="auto"/>
        <w:ind w:left="84" w:firstLine="0"/>
        <w:jc w:val="lowKashida"/>
        <w:rPr>
          <w:rtl/>
        </w:rPr>
      </w:pPr>
      <w:r>
        <w:rPr>
          <w:rFonts w:ascii="Simplified Arabic" w:hAnsi="Simplified Arabic" w:cs="Simplified Arabic"/>
          <w:sz w:val="28"/>
          <w:szCs w:val="28"/>
          <w:rtl/>
        </w:rPr>
        <w:t>سليمان ، منتصر صلاح عمر،2012،  فاعلية التدريب على خرائط التفكير في تحسين الوعي ما وراء المعرفي والفهم القرائي لدي التلاميذ ذوي صعوبات التعلم, مجلة العلوم التربوية، كلية التربية بقنا، العدد السادس عشر، أبريل، 2012, مجلة العلوم التربوية، كلية التربية بقنا, العدد السادس عشر.</w:t>
      </w:r>
    </w:p>
    <w:p w:rsidR="00C67251" w:rsidRDefault="00C67251" w:rsidP="00A06BAE">
      <w:pPr>
        <w:pStyle w:val="ListParagraph"/>
        <w:numPr>
          <w:ilvl w:val="0"/>
          <w:numId w:val="32"/>
        </w:numPr>
        <w:autoSpaceDE w:val="0"/>
        <w:autoSpaceDN w:val="0"/>
        <w:adjustRightInd w:val="0"/>
        <w:spacing w:after="0" w:line="240" w:lineRule="auto"/>
        <w:ind w:left="84" w:firstLine="0"/>
        <w:rPr>
          <w:rFonts w:ascii="Simplified Arabic" w:hAnsi="Simplified Arabic" w:cs="Simplified Arabic"/>
          <w:b/>
          <w:bCs/>
          <w:sz w:val="28"/>
          <w:szCs w:val="28"/>
          <w:rtl/>
        </w:rPr>
      </w:pPr>
      <w:r>
        <w:rPr>
          <w:rFonts w:ascii="Simplified Arabic" w:hAnsi="Simplified Arabic" w:cs="Simplified Arabic"/>
          <w:sz w:val="28"/>
          <w:szCs w:val="28"/>
          <w:rtl/>
        </w:rPr>
        <w:t xml:space="preserve">شاكر، </w:t>
      </w:r>
      <w:r>
        <w:rPr>
          <w:rFonts w:ascii="Simplified Arabic" w:hAnsi="Simplified Arabic" w:cs="Simplified Arabic"/>
          <w:sz w:val="28"/>
          <w:szCs w:val="28"/>
        </w:rPr>
        <w:t xml:space="preserve"> </w:t>
      </w:r>
      <w:r>
        <w:rPr>
          <w:rFonts w:ascii="Simplified Arabic" w:hAnsi="Simplified Arabic" w:cs="Simplified Arabic"/>
          <w:sz w:val="28"/>
          <w:szCs w:val="28"/>
          <w:rtl/>
        </w:rPr>
        <w:t>هدى</w:t>
      </w:r>
      <w:r>
        <w:rPr>
          <w:rFonts w:ascii="Simplified Arabic" w:hAnsi="Simplified Arabic" w:cs="Simplified Arabic"/>
          <w:sz w:val="28"/>
          <w:szCs w:val="28"/>
        </w:rPr>
        <w:t xml:space="preserve"> </w:t>
      </w:r>
      <w:r>
        <w:rPr>
          <w:rFonts w:ascii="Simplified Arabic" w:hAnsi="Simplified Arabic" w:cs="Simplified Arabic"/>
          <w:sz w:val="28"/>
          <w:szCs w:val="28"/>
          <w:rtl/>
        </w:rPr>
        <w:t>محمود</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بريسم ، منتهى</w:t>
      </w:r>
      <w:r>
        <w:rPr>
          <w:rFonts w:ascii="Simplified Arabic" w:hAnsi="Simplified Arabic" w:cs="Simplified Arabic"/>
          <w:sz w:val="28"/>
          <w:szCs w:val="28"/>
        </w:rPr>
        <w:t xml:space="preserve"> </w:t>
      </w:r>
      <w:r>
        <w:rPr>
          <w:rFonts w:ascii="Simplified Arabic" w:hAnsi="Simplified Arabic" w:cs="Simplified Arabic"/>
          <w:sz w:val="28"/>
          <w:szCs w:val="28"/>
          <w:rtl/>
        </w:rPr>
        <w:t>فهد ،2016، اثر</w:t>
      </w:r>
      <w:r>
        <w:rPr>
          <w:rFonts w:ascii="Simplified Arabic" w:hAnsi="Simplified Arabic" w:cs="Simplified Arabic"/>
          <w:sz w:val="28"/>
          <w:szCs w:val="28"/>
        </w:rPr>
        <w:t xml:space="preserve"> </w:t>
      </w:r>
      <w:r>
        <w:rPr>
          <w:rFonts w:ascii="Simplified Arabic" w:hAnsi="Simplified Arabic" w:cs="Simplified Arabic"/>
          <w:sz w:val="28"/>
          <w:szCs w:val="28"/>
          <w:rtl/>
        </w:rPr>
        <w:t>استراتيجيتي</w:t>
      </w:r>
      <w:r>
        <w:rPr>
          <w:rFonts w:ascii="Simplified Arabic" w:hAnsi="Simplified Arabic" w:cs="Simplified Arabic"/>
          <w:sz w:val="28"/>
          <w:szCs w:val="28"/>
        </w:rPr>
        <w:t xml:space="preserve"> </w:t>
      </w:r>
      <w:r>
        <w:rPr>
          <w:rFonts w:ascii="Simplified Arabic" w:hAnsi="Simplified Arabic" w:cs="Simplified Arabic"/>
          <w:sz w:val="28"/>
          <w:szCs w:val="28"/>
          <w:rtl/>
        </w:rPr>
        <w:t>خرائط التفكير وحدائق</w:t>
      </w:r>
      <w:r>
        <w:rPr>
          <w:rFonts w:ascii="Simplified Arabic" w:hAnsi="Simplified Arabic" w:cs="Simplified Arabic"/>
          <w:sz w:val="28"/>
          <w:szCs w:val="28"/>
        </w:rPr>
        <w:t xml:space="preserve"> </w:t>
      </w:r>
      <w:r>
        <w:rPr>
          <w:rFonts w:ascii="Simplified Arabic" w:hAnsi="Simplified Arabic" w:cs="Simplified Arabic"/>
          <w:sz w:val="28"/>
          <w:szCs w:val="28"/>
          <w:rtl/>
        </w:rPr>
        <w:t>الافكار في</w:t>
      </w:r>
      <w:r>
        <w:rPr>
          <w:rFonts w:ascii="Simplified Arabic" w:hAnsi="Simplified Arabic" w:cs="Simplified Arabic"/>
          <w:sz w:val="28"/>
          <w:szCs w:val="28"/>
        </w:rPr>
        <w:t xml:space="preserve"> </w:t>
      </w:r>
      <w:r>
        <w:rPr>
          <w:rFonts w:ascii="Simplified Arabic" w:hAnsi="Simplified Arabic" w:cs="Simplified Arabic"/>
          <w:sz w:val="28"/>
          <w:szCs w:val="28"/>
          <w:rtl/>
        </w:rPr>
        <w:t>تحصيل</w:t>
      </w:r>
      <w:r>
        <w:rPr>
          <w:rFonts w:ascii="Simplified Arabic" w:hAnsi="Simplified Arabic" w:cs="Simplified Arabic"/>
          <w:sz w:val="28"/>
          <w:szCs w:val="28"/>
        </w:rPr>
        <w:t xml:space="preserve"> </w:t>
      </w:r>
      <w:r>
        <w:rPr>
          <w:rFonts w:ascii="Simplified Arabic" w:hAnsi="Simplified Arabic" w:cs="Simplified Arabic"/>
          <w:sz w:val="28"/>
          <w:szCs w:val="28"/>
          <w:rtl/>
        </w:rPr>
        <w:t>طالبات</w:t>
      </w:r>
      <w:r>
        <w:rPr>
          <w:rFonts w:ascii="Simplified Arabic" w:hAnsi="Simplified Arabic" w:cs="Simplified Arabic"/>
          <w:sz w:val="28"/>
          <w:szCs w:val="28"/>
        </w:rPr>
        <w:t xml:space="preserve"> </w:t>
      </w:r>
      <w:r>
        <w:rPr>
          <w:rFonts w:ascii="Simplified Arabic" w:hAnsi="Simplified Arabic" w:cs="Simplified Arabic"/>
          <w:sz w:val="28"/>
          <w:szCs w:val="28"/>
          <w:rtl/>
        </w:rPr>
        <w:t>الصف</w:t>
      </w:r>
      <w:r>
        <w:rPr>
          <w:rFonts w:ascii="Simplified Arabic" w:hAnsi="Simplified Arabic" w:cs="Simplified Arabic"/>
          <w:sz w:val="28"/>
          <w:szCs w:val="28"/>
        </w:rPr>
        <w:t xml:space="preserve"> </w:t>
      </w:r>
      <w:r>
        <w:rPr>
          <w:rFonts w:ascii="Simplified Arabic" w:hAnsi="Simplified Arabic" w:cs="Simplified Arabic"/>
          <w:sz w:val="28"/>
          <w:szCs w:val="28"/>
          <w:rtl/>
        </w:rPr>
        <w:t>الخامس</w:t>
      </w:r>
      <w:r>
        <w:rPr>
          <w:rFonts w:ascii="Simplified Arabic" w:hAnsi="Simplified Arabic" w:cs="Simplified Arabic"/>
          <w:sz w:val="28"/>
          <w:szCs w:val="28"/>
        </w:rPr>
        <w:t xml:space="preserve"> </w:t>
      </w:r>
      <w:r>
        <w:rPr>
          <w:rFonts w:ascii="Simplified Arabic" w:hAnsi="Simplified Arabic" w:cs="Simplified Arabic"/>
          <w:sz w:val="28"/>
          <w:szCs w:val="28"/>
          <w:rtl/>
        </w:rPr>
        <w:t>الادبيّ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مادة</w:t>
      </w:r>
      <w:r>
        <w:rPr>
          <w:rFonts w:ascii="Simplified Arabic" w:hAnsi="Simplified Arabic" w:cs="Simplified Arabic"/>
          <w:sz w:val="28"/>
          <w:szCs w:val="28"/>
        </w:rPr>
        <w:t xml:space="preserve"> </w:t>
      </w:r>
      <w:r>
        <w:rPr>
          <w:rFonts w:ascii="Simplified Arabic" w:hAnsi="Simplified Arabic" w:cs="Simplified Arabic"/>
          <w:sz w:val="28"/>
          <w:szCs w:val="28"/>
          <w:rtl/>
        </w:rPr>
        <w:t>الادب</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والنصوص، </w:t>
      </w:r>
      <w:r>
        <w:rPr>
          <w:rFonts w:ascii="Simplified Arabic" w:hAnsi="Simplified Arabic" w:cs="Simplified Arabic"/>
          <w:b/>
          <w:bCs/>
          <w:sz w:val="28"/>
          <w:szCs w:val="28"/>
          <w:rtl/>
        </w:rPr>
        <w:t>مجلة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كلية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التربية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الأساسية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للعلوم</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التربوية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والإنسانية</w:t>
      </w:r>
      <w:r>
        <w:rPr>
          <w:rFonts w:ascii="Simplified Arabic" w:hAnsi="Simplified Arabic" w:cs="Simplified Arabic"/>
          <w:b/>
          <w:bCs/>
          <w:sz w:val="28"/>
          <w:szCs w:val="28"/>
        </w:rPr>
        <w:t xml:space="preserve"> / </w:t>
      </w:r>
      <w:r>
        <w:rPr>
          <w:rFonts w:ascii="Simplified Arabic" w:hAnsi="Simplified Arabic" w:cs="Simplified Arabic"/>
          <w:b/>
          <w:bCs/>
          <w:sz w:val="28"/>
          <w:szCs w:val="28"/>
          <w:rtl/>
        </w:rPr>
        <w:t>جامعة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بابل،شباط.</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lang w:bidi="ar-EG"/>
        </w:rPr>
        <w:t xml:space="preserve">الشريف، كوثر  عبد الرحيم شهاب ،2002 </w:t>
      </w:r>
      <w:r>
        <w:rPr>
          <w:rFonts w:cs="Simplified Arabic"/>
          <w:sz w:val="28"/>
          <w:szCs w:val="28"/>
          <w:rtl/>
        </w:rPr>
        <w:t>،المدخل المنظومي والبناء المعرفي،منشورات جامعة جنوب الوادي ،مصر.</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rPr>
        <w:t xml:space="preserve">شهاب ،منى عبد الصبور محمد 2001، الاتجاه المنظومي وتنظيم المعلومات‘ </w:t>
      </w:r>
      <w:r>
        <w:rPr>
          <w:rFonts w:cs="Simplified Arabic"/>
          <w:b/>
          <w:bCs/>
          <w:sz w:val="28"/>
          <w:szCs w:val="28"/>
          <w:rtl/>
        </w:rPr>
        <w:t>المؤتمر العربي الأول حول (الاتجاه المنظومي في التدريس والتعلم</w:t>
      </w:r>
      <w:r>
        <w:rPr>
          <w:rFonts w:cs="Simplified Arabic"/>
          <w:sz w:val="28"/>
          <w:szCs w:val="28"/>
          <w:rtl/>
        </w:rPr>
        <w:t>)، مركز تطوير تدريس العلوم ، جامعة عين شمس، 17-18 فبراير.</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rPr>
        <w:t xml:space="preserve">الصادق، إسماعيل،2001، </w:t>
      </w:r>
      <w:r>
        <w:rPr>
          <w:rFonts w:cs="Simplified Arabic"/>
          <w:sz w:val="28"/>
          <w:szCs w:val="28"/>
          <w:rtl/>
          <w:lang w:bidi="ar"/>
        </w:rPr>
        <w:t xml:space="preserve"> </w:t>
      </w:r>
      <w:r>
        <w:rPr>
          <w:rFonts w:cs="Simplified Arabic"/>
          <w:b/>
          <w:bCs/>
          <w:sz w:val="28"/>
          <w:szCs w:val="28"/>
          <w:rtl/>
          <w:lang w:bidi="ar"/>
        </w:rPr>
        <w:t>طرق تدريس الرياضيات</w:t>
      </w:r>
      <w:r>
        <w:rPr>
          <w:rFonts w:cs="Simplified Arabic"/>
          <w:sz w:val="28"/>
          <w:szCs w:val="28"/>
          <w:rtl/>
          <w:lang w:bidi="ar"/>
        </w:rPr>
        <w:t xml:space="preserve"> : نظريات و تطبيقات،  دار الفكر العربي ،القاهرة ، مصر.</w:t>
      </w:r>
    </w:p>
    <w:p w:rsidR="00C67251" w:rsidRDefault="00C67251" w:rsidP="00A06BAE">
      <w:pPr>
        <w:pStyle w:val="ListParagraph"/>
        <w:numPr>
          <w:ilvl w:val="0"/>
          <w:numId w:val="32"/>
        </w:numPr>
        <w:spacing w:after="0" w:line="240" w:lineRule="auto"/>
        <w:ind w:left="84" w:firstLine="0"/>
        <w:jc w:val="both"/>
        <w:rPr>
          <w:rFonts w:ascii="Simplified Arabic" w:hAnsi="Simplified Arabic" w:cs="Simplified Arabic"/>
          <w:sz w:val="28"/>
          <w:szCs w:val="28"/>
          <w:shd w:val="clear" w:color="auto" w:fill="FFFFFF"/>
        </w:rPr>
      </w:pPr>
      <w:r>
        <w:rPr>
          <w:rFonts w:ascii="Simplified Arabic" w:hAnsi="Simplified Arabic" w:cs="Simplified Arabic"/>
          <w:sz w:val="28"/>
          <w:szCs w:val="28"/>
          <w:shd w:val="clear" w:color="auto" w:fill="FFFFFF"/>
          <w:rtl/>
        </w:rPr>
        <w:t>صحو، سهاد عبدالنبي سلمان 2015 ، اثر تصميم تعليمي قائم على استراتيجية ميردر</w:t>
      </w:r>
      <w:r>
        <w:rPr>
          <w:rFonts w:ascii="Simplified Arabic" w:hAnsi="Simplified Arabic" w:cs="Simplified Arabic"/>
          <w:sz w:val="28"/>
          <w:szCs w:val="28"/>
          <w:shd w:val="clear" w:color="auto" w:fill="FFFFFF"/>
        </w:rPr>
        <w:t xml:space="preserve"> "M.U.R.D.E.R "</w:t>
      </w:r>
      <w:r>
        <w:rPr>
          <w:rFonts w:ascii="Simplified Arabic" w:hAnsi="Simplified Arabic" w:cs="Simplified Arabic"/>
          <w:sz w:val="28"/>
          <w:szCs w:val="28"/>
          <w:shd w:val="clear" w:color="auto" w:fill="FFFFFF"/>
          <w:rtl/>
        </w:rPr>
        <w:t xml:space="preserve"> المعدلة لمساعدات التذكر في التحصيل ومهارات معالجة المعلومات في مادة الرياضيات لدى طالبات الصف الرابع العلمي، اطروحة طالبة الدكتوراه غير منشورة ،كلية التربية ابن الهيثم- جامعة بغداد.</w:t>
      </w:r>
    </w:p>
    <w:p w:rsidR="00C67251" w:rsidRDefault="00C67251" w:rsidP="00A06BAE">
      <w:pPr>
        <w:pStyle w:val="Header"/>
        <w:numPr>
          <w:ilvl w:val="0"/>
          <w:numId w:val="32"/>
        </w:numPr>
        <w:tabs>
          <w:tab w:val="left" w:pos="651"/>
        </w:tabs>
        <w:ind w:left="84" w:firstLine="0"/>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lastRenderedPageBreak/>
        <w:t xml:space="preserve">عبد الخالق، تمارا ميثم ،2011، أثر خرائط التفكير في تحصيل مادة علم الأحياء ومهارات التفكير العلمي لطالبات الثاني المتوسط ، </w:t>
      </w:r>
      <w:r>
        <w:rPr>
          <w:rFonts w:ascii="Simplified Arabic" w:hAnsi="Simplified Arabic" w:cs="Simplified Arabic"/>
          <w:b/>
          <w:bCs/>
          <w:sz w:val="28"/>
          <w:szCs w:val="28"/>
          <w:rtl/>
          <w:lang w:bidi="ar-IQ"/>
        </w:rPr>
        <w:t>رسالة ماجستير، غير منشورة، كلية التربية / إبن الهيثم ،جامعة بغداد</w:t>
      </w:r>
    </w:p>
    <w:p w:rsidR="00C67251" w:rsidRDefault="00C67251" w:rsidP="00A06BAE">
      <w:pPr>
        <w:pStyle w:val="ListParagraph"/>
        <w:numPr>
          <w:ilvl w:val="0"/>
          <w:numId w:val="32"/>
        </w:num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عبد</w:t>
      </w:r>
      <w:r>
        <w:rPr>
          <w:rFonts w:ascii="Simplified Arabic" w:hAnsi="Simplified Arabic" w:cs="Simplified Arabic"/>
          <w:sz w:val="28"/>
          <w:szCs w:val="28"/>
        </w:rPr>
        <w:t xml:space="preserve"> </w:t>
      </w:r>
      <w:r>
        <w:rPr>
          <w:rFonts w:ascii="Simplified Arabic" w:hAnsi="Simplified Arabic" w:cs="Simplified Arabic"/>
          <w:sz w:val="28"/>
          <w:szCs w:val="28"/>
          <w:rtl/>
        </w:rPr>
        <w:t>الهادي،</w:t>
      </w:r>
      <w:r>
        <w:rPr>
          <w:rFonts w:ascii="Simplified Arabic" w:hAnsi="Simplified Arabic" w:cs="Simplified Arabic"/>
          <w:sz w:val="28"/>
          <w:szCs w:val="28"/>
        </w:rPr>
        <w:t xml:space="preserve"> </w:t>
      </w:r>
      <w:r>
        <w:rPr>
          <w:rFonts w:ascii="Simplified Arabic" w:hAnsi="Simplified Arabic" w:cs="Simplified Arabic"/>
          <w:sz w:val="28"/>
          <w:szCs w:val="28"/>
          <w:rtl/>
        </w:rPr>
        <w:t>جمال</w:t>
      </w:r>
      <w:r>
        <w:rPr>
          <w:rFonts w:ascii="Simplified Arabic" w:hAnsi="Simplified Arabic" w:cs="Simplified Arabic"/>
          <w:sz w:val="28"/>
          <w:szCs w:val="28"/>
        </w:rPr>
        <w:t xml:space="preserve"> </w:t>
      </w:r>
      <w:r>
        <w:rPr>
          <w:rFonts w:ascii="Simplified Arabic" w:hAnsi="Simplified Arabic" w:cs="Simplified Arabic"/>
          <w:sz w:val="28"/>
          <w:szCs w:val="28"/>
          <w:rtl/>
        </w:rPr>
        <w:t>الدين</w:t>
      </w:r>
      <w:r>
        <w:rPr>
          <w:rFonts w:ascii="Simplified Arabic" w:hAnsi="Simplified Arabic" w:cs="Simplified Arabic"/>
          <w:sz w:val="28"/>
          <w:szCs w:val="28"/>
        </w:rPr>
        <w:t xml:space="preserve"> </w:t>
      </w:r>
      <w:r>
        <w:rPr>
          <w:rFonts w:ascii="Simplified Arabic" w:hAnsi="Simplified Arabic" w:cs="Simplified Arabic"/>
          <w:sz w:val="28"/>
          <w:szCs w:val="28"/>
          <w:rtl/>
        </w:rPr>
        <w:t>توفيق</w:t>
      </w:r>
      <w:r>
        <w:rPr>
          <w:rFonts w:ascii="Simplified Arabic" w:hAnsi="Simplified Arabic" w:cs="Simplified Arabic"/>
          <w:sz w:val="28"/>
          <w:szCs w:val="28"/>
        </w:rPr>
        <w:t xml:space="preserve"> </w:t>
      </w:r>
      <w:r>
        <w:rPr>
          <w:rFonts w:ascii="Simplified Arabic" w:hAnsi="Simplified Arabic" w:cs="Simplified Arabic"/>
          <w:sz w:val="28"/>
          <w:szCs w:val="28"/>
          <w:rtl/>
        </w:rPr>
        <w:t>يونس</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٢٠٠٢</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 </w:t>
      </w:r>
      <w:r>
        <w:rPr>
          <w:rFonts w:ascii="Simplified Arabic" w:hAnsi="Simplified Arabic" w:cs="Simplified Arabic"/>
          <w:sz w:val="28"/>
          <w:szCs w:val="28"/>
        </w:rPr>
        <w:t xml:space="preserve"> </w:t>
      </w:r>
      <w:r>
        <w:rPr>
          <w:rFonts w:ascii="Simplified Arabic" w:hAnsi="Simplified Arabic" w:cs="Simplified Arabic"/>
          <w:sz w:val="28"/>
          <w:szCs w:val="28"/>
          <w:rtl/>
        </w:rPr>
        <w:t>أنماط</w:t>
      </w:r>
      <w:r>
        <w:rPr>
          <w:rFonts w:ascii="Simplified Arabic" w:hAnsi="Simplified Arabic" w:cs="Simplified Arabic"/>
          <w:sz w:val="28"/>
          <w:szCs w:val="28"/>
        </w:rPr>
        <w:t xml:space="preserve"> </w:t>
      </w:r>
      <w:r>
        <w:rPr>
          <w:rFonts w:ascii="Simplified Arabic" w:hAnsi="Simplified Arabic" w:cs="Simplified Arabic"/>
          <w:sz w:val="28"/>
          <w:szCs w:val="28"/>
          <w:rtl/>
        </w:rPr>
        <w:t>التعلم</w:t>
      </w:r>
      <w:r>
        <w:rPr>
          <w:rFonts w:ascii="Simplified Arabic" w:hAnsi="Simplified Arabic" w:cs="Simplified Arabic"/>
          <w:sz w:val="28"/>
          <w:szCs w:val="28"/>
        </w:rPr>
        <w:t xml:space="preserve"> </w:t>
      </w:r>
      <w:r>
        <w:rPr>
          <w:rFonts w:ascii="Simplified Arabic" w:hAnsi="Simplified Arabic" w:cs="Simplified Arabic"/>
          <w:sz w:val="28"/>
          <w:szCs w:val="28"/>
          <w:rtl/>
        </w:rPr>
        <w:t>والتفكير</w:t>
      </w:r>
      <w:r>
        <w:rPr>
          <w:rFonts w:ascii="Simplified Arabic" w:hAnsi="Simplified Arabic" w:cs="Simplified Arabic"/>
          <w:sz w:val="28"/>
          <w:szCs w:val="28"/>
        </w:rPr>
        <w:t xml:space="preserve"> </w:t>
      </w:r>
      <w:r>
        <w:rPr>
          <w:rFonts w:ascii="Simplified Arabic" w:hAnsi="Simplified Arabic" w:cs="Simplified Arabic"/>
          <w:sz w:val="28"/>
          <w:szCs w:val="28"/>
          <w:rtl/>
        </w:rPr>
        <w:t>وعلاقتها</w:t>
      </w:r>
      <w:r>
        <w:rPr>
          <w:rFonts w:ascii="Simplified Arabic" w:hAnsi="Simplified Arabic" w:cs="Simplified Arabic"/>
          <w:sz w:val="28"/>
          <w:szCs w:val="28"/>
        </w:rPr>
        <w:t xml:space="preserve"> </w:t>
      </w:r>
      <w:r>
        <w:rPr>
          <w:rFonts w:ascii="Simplified Arabic" w:hAnsi="Simplified Arabic" w:cs="Simplified Arabic"/>
          <w:sz w:val="28"/>
          <w:szCs w:val="28"/>
          <w:rtl/>
        </w:rPr>
        <w:t>بمهارات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التفكير</w:t>
      </w:r>
      <w:r>
        <w:rPr>
          <w:rFonts w:ascii="Simplified Arabic" w:hAnsi="Simplified Arabic" w:cs="Simplified Arabic"/>
          <w:sz w:val="28"/>
          <w:szCs w:val="28"/>
        </w:rPr>
        <w:t xml:space="preserve"> </w:t>
      </w:r>
      <w:r>
        <w:rPr>
          <w:rFonts w:ascii="Simplified Arabic" w:hAnsi="Simplified Arabic" w:cs="Simplified Arabic"/>
          <w:sz w:val="28"/>
          <w:szCs w:val="28"/>
          <w:rtl/>
        </w:rPr>
        <w:t>العلمي</w:t>
      </w:r>
      <w:r>
        <w:rPr>
          <w:rFonts w:ascii="Simplified Arabic" w:hAnsi="Simplified Arabic" w:cs="Simplified Arabic"/>
          <w:sz w:val="28"/>
          <w:szCs w:val="28"/>
        </w:rPr>
        <w:t xml:space="preserve"> </w:t>
      </w:r>
      <w:r>
        <w:rPr>
          <w:rFonts w:ascii="Simplified Arabic" w:hAnsi="Simplified Arabic" w:cs="Simplified Arabic"/>
          <w:sz w:val="28"/>
          <w:szCs w:val="28"/>
          <w:rtl/>
        </w:rPr>
        <w:t>لمعلمي</w:t>
      </w:r>
      <w:r>
        <w:rPr>
          <w:rFonts w:ascii="Simplified Arabic" w:hAnsi="Simplified Arabic" w:cs="Simplified Arabic"/>
          <w:sz w:val="28"/>
          <w:szCs w:val="28"/>
        </w:rPr>
        <w:t xml:space="preserve"> </w:t>
      </w:r>
      <w:r>
        <w:rPr>
          <w:rFonts w:ascii="Simplified Arabic" w:hAnsi="Simplified Arabic" w:cs="Simplified Arabic"/>
          <w:sz w:val="28"/>
          <w:szCs w:val="28"/>
          <w:rtl/>
        </w:rPr>
        <w:t>العلوم</w:t>
      </w:r>
      <w:r>
        <w:rPr>
          <w:rFonts w:ascii="Simplified Arabic" w:hAnsi="Simplified Arabic" w:cs="Simplified Arabic"/>
          <w:sz w:val="28"/>
          <w:szCs w:val="28"/>
        </w:rPr>
        <w:t xml:space="preserve"> </w:t>
      </w:r>
      <w:r>
        <w:rPr>
          <w:rFonts w:ascii="Simplified Arabic" w:hAnsi="Simplified Arabic" w:cs="Simplified Arabic"/>
          <w:sz w:val="28"/>
          <w:szCs w:val="28"/>
          <w:rtl/>
        </w:rPr>
        <w:t>قبل</w:t>
      </w:r>
      <w:r>
        <w:rPr>
          <w:rFonts w:ascii="Simplified Arabic" w:hAnsi="Simplified Arabic" w:cs="Simplified Arabic"/>
          <w:sz w:val="28"/>
          <w:szCs w:val="28"/>
        </w:rPr>
        <w:t xml:space="preserve"> </w:t>
      </w:r>
      <w:r>
        <w:rPr>
          <w:rFonts w:ascii="Simplified Arabic" w:hAnsi="Simplified Arabic" w:cs="Simplified Arabic"/>
          <w:sz w:val="28"/>
          <w:szCs w:val="28"/>
          <w:rtl/>
        </w:rPr>
        <w:t>الخدمة(دراسة</w:t>
      </w:r>
      <w:r>
        <w:rPr>
          <w:rFonts w:ascii="Simplified Arabic" w:hAnsi="Simplified Arabic" w:cs="Simplified Arabic"/>
          <w:sz w:val="28"/>
          <w:szCs w:val="28"/>
        </w:rPr>
        <w:t xml:space="preserve"> </w:t>
      </w:r>
      <w:r>
        <w:rPr>
          <w:rFonts w:ascii="Simplified Arabic" w:hAnsi="Simplified Arabic" w:cs="Simplified Arabic"/>
          <w:sz w:val="28"/>
          <w:szCs w:val="28"/>
          <w:rtl/>
        </w:rPr>
        <w:t>تتبعية)،مجلة</w:t>
      </w:r>
      <w:r>
        <w:rPr>
          <w:rFonts w:ascii="Simplified Arabic" w:hAnsi="Simplified Arabic" w:cs="Simplified Arabic"/>
          <w:sz w:val="28"/>
          <w:szCs w:val="28"/>
        </w:rPr>
        <w:t xml:space="preserve"> </w:t>
      </w:r>
      <w:r>
        <w:rPr>
          <w:rFonts w:ascii="Simplified Arabic" w:hAnsi="Simplified Arabic" w:cs="Simplified Arabic"/>
          <w:sz w:val="28"/>
          <w:szCs w:val="28"/>
          <w:rtl/>
        </w:rPr>
        <w:t>دراسات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المناهج</w:t>
      </w:r>
      <w:r>
        <w:rPr>
          <w:rFonts w:ascii="Simplified Arabic" w:hAnsi="Simplified Arabic" w:cs="Simplified Arabic"/>
          <w:sz w:val="28"/>
          <w:szCs w:val="28"/>
        </w:rPr>
        <w:t xml:space="preserve"> </w:t>
      </w:r>
      <w:r>
        <w:rPr>
          <w:rFonts w:ascii="Simplified Arabic" w:hAnsi="Simplified Arabic" w:cs="Simplified Arabic"/>
          <w:sz w:val="28"/>
          <w:szCs w:val="28"/>
          <w:rtl/>
        </w:rPr>
        <w:t>وطرق</w:t>
      </w:r>
      <w:r>
        <w:rPr>
          <w:rFonts w:ascii="Simplified Arabic" w:hAnsi="Simplified Arabic" w:cs="Simplified Arabic"/>
          <w:sz w:val="28"/>
          <w:szCs w:val="28"/>
        </w:rPr>
        <w:t xml:space="preserve"> </w:t>
      </w:r>
      <w:r>
        <w:rPr>
          <w:rFonts w:ascii="Simplified Arabic" w:hAnsi="Simplified Arabic" w:cs="Simplified Arabic"/>
          <w:sz w:val="28"/>
          <w:szCs w:val="28"/>
          <w:rtl/>
        </w:rPr>
        <w:t>التدريس،</w:t>
      </w:r>
      <w:r>
        <w:rPr>
          <w:rFonts w:ascii="Simplified Arabic" w:hAnsi="Simplified Arabic" w:cs="Simplified Arabic"/>
          <w:sz w:val="28"/>
          <w:szCs w:val="28"/>
        </w:rPr>
        <w:t xml:space="preserve"> </w:t>
      </w:r>
      <w:r>
        <w:rPr>
          <w:rFonts w:ascii="Simplified Arabic" w:hAnsi="Simplified Arabic" w:cs="Simplified Arabic"/>
          <w:sz w:val="28"/>
          <w:szCs w:val="28"/>
          <w:rtl/>
        </w:rPr>
        <w:t>كلية التربية،</w:t>
      </w:r>
      <w:r>
        <w:rPr>
          <w:rFonts w:ascii="Simplified Arabic" w:hAnsi="Simplified Arabic" w:cs="Simplified Arabic"/>
          <w:sz w:val="28"/>
          <w:szCs w:val="28"/>
        </w:rPr>
        <w:t xml:space="preserve"> </w:t>
      </w:r>
      <w:r>
        <w:rPr>
          <w:rFonts w:ascii="Simplified Arabic" w:hAnsi="Simplified Arabic" w:cs="Simplified Arabic"/>
          <w:sz w:val="28"/>
          <w:szCs w:val="28"/>
          <w:rtl/>
        </w:rPr>
        <w:t>جامعة</w:t>
      </w:r>
      <w:r>
        <w:rPr>
          <w:rFonts w:ascii="Simplified Arabic" w:hAnsi="Simplified Arabic" w:cs="Simplified Arabic"/>
          <w:sz w:val="28"/>
          <w:szCs w:val="28"/>
        </w:rPr>
        <w:t xml:space="preserve"> </w:t>
      </w:r>
      <w:r>
        <w:rPr>
          <w:rFonts w:ascii="Simplified Arabic" w:hAnsi="Simplified Arabic" w:cs="Simplified Arabic"/>
          <w:sz w:val="28"/>
          <w:szCs w:val="28"/>
          <w:rtl/>
        </w:rPr>
        <w:t>عين</w:t>
      </w:r>
      <w:r>
        <w:rPr>
          <w:rFonts w:ascii="Simplified Arabic" w:hAnsi="Simplified Arabic" w:cs="Simplified Arabic"/>
          <w:sz w:val="28"/>
          <w:szCs w:val="28"/>
        </w:rPr>
        <w:t xml:space="preserve"> </w:t>
      </w:r>
      <w:r>
        <w:rPr>
          <w:rFonts w:ascii="Simplified Arabic" w:hAnsi="Simplified Arabic" w:cs="Simplified Arabic"/>
          <w:sz w:val="28"/>
          <w:szCs w:val="28"/>
          <w:rtl/>
        </w:rPr>
        <w:t>شمس،</w:t>
      </w:r>
      <w:r>
        <w:rPr>
          <w:rFonts w:ascii="Simplified Arabic" w:hAnsi="Simplified Arabic" w:cs="Simplified Arabic"/>
          <w:sz w:val="28"/>
          <w:szCs w:val="28"/>
        </w:rPr>
        <w:t xml:space="preserve"> </w:t>
      </w:r>
      <w:r>
        <w:rPr>
          <w:rFonts w:ascii="Simplified Arabic" w:hAnsi="Simplified Arabic" w:cs="Simplified Arabic"/>
          <w:sz w:val="28"/>
          <w:szCs w:val="28"/>
          <w:rtl/>
        </w:rPr>
        <w:t>القاهرة،</w:t>
      </w:r>
      <w:r>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sz w:val="28"/>
          <w:szCs w:val="28"/>
        </w:rPr>
        <w:t>(</w:t>
      </w:r>
      <w:r>
        <w:rPr>
          <w:rFonts w:ascii="Simplified Arabic" w:hAnsi="Simplified Arabic" w:cs="Simplified Arabic"/>
          <w:sz w:val="28"/>
          <w:szCs w:val="28"/>
          <w:rtl/>
          <w:lang w:bidi="ar-IQ"/>
        </w:rPr>
        <w:t>(</w:t>
      </w:r>
      <w:r>
        <w:rPr>
          <w:rFonts w:ascii="Simplified Arabic" w:hAnsi="Simplified Arabic" w:cs="Simplified Arabic"/>
          <w:sz w:val="28"/>
          <w:szCs w:val="28"/>
          <w:rtl/>
        </w:rPr>
        <w:t>٧٨</w:t>
      </w:r>
      <w:r>
        <w:rPr>
          <w:rFonts w:ascii="Simplified Arabic" w:hAnsi="Simplified Arabic" w:cs="Simplified Arabic"/>
          <w:sz w:val="28"/>
          <w:szCs w:val="28"/>
          <w:rtl/>
          <w:lang w:bidi="ar-IQ"/>
        </w:rPr>
        <w:t>)</w:t>
      </w:r>
      <w:r>
        <w:rPr>
          <w:rFonts w:ascii="Simplified Arabic" w:hAnsi="Simplified Arabic" w:cs="Simplified Arabic"/>
          <w:sz w:val="28"/>
          <w:szCs w:val="28"/>
        </w:rPr>
        <w:t>)</w:t>
      </w:r>
      <w:r>
        <w:rPr>
          <w:rFonts w:ascii="Simplified Arabic" w:hAnsi="Simplified Arabic" w:cs="Simplified Arabic"/>
          <w:sz w:val="28"/>
          <w:szCs w:val="28"/>
          <w:rtl/>
        </w:rPr>
        <w:t>فبراير.</w:t>
      </w:r>
    </w:p>
    <w:p w:rsidR="00C67251" w:rsidRDefault="00C67251" w:rsidP="00A06BAE">
      <w:pPr>
        <w:pStyle w:val="Heading3"/>
        <w:numPr>
          <w:ilvl w:val="0"/>
          <w:numId w:val="32"/>
        </w:numPr>
        <w:shd w:val="clear" w:color="auto" w:fill="FFFFFF"/>
        <w:spacing w:before="0" w:line="240" w:lineRule="auto"/>
        <w:ind w:left="84" w:firstLine="0"/>
        <w:rPr>
          <w:rFonts w:ascii="Simplified Arabic" w:hAnsi="Simplified Arabic" w:cs="Simplified Arabic"/>
          <w:color w:val="auto"/>
          <w:sz w:val="28"/>
          <w:szCs w:val="28"/>
          <w:rtl/>
        </w:rPr>
      </w:pPr>
      <w:r>
        <w:rPr>
          <w:rFonts w:ascii="Simplified Arabic" w:hAnsi="Simplified Arabic" w:cs="Simplified Arabic"/>
          <w:b w:val="0"/>
          <w:bCs w:val="0"/>
          <w:color w:val="auto"/>
          <w:sz w:val="28"/>
          <w:szCs w:val="28"/>
          <w:rtl/>
        </w:rPr>
        <w:t xml:space="preserve">عبدالوهاب، فاطمة  محمد،2016،اثــــــر باستراتيجية قائمة على خرائـــــــــط التفكـــــيـــــر في تدريــــــس العلــــــــوم على التحصيل وتنمية عادات العقل المنتجة لمـارزانو لدى تلاميذ المرحلة الإعدادية، </w:t>
      </w:r>
      <w:r>
        <w:rPr>
          <w:rFonts w:ascii="Simplified Arabic" w:hAnsi="Simplified Arabic" w:cs="Simplified Arabic"/>
          <w:color w:val="auto"/>
          <w:sz w:val="28"/>
          <w:szCs w:val="28"/>
          <w:rtl/>
        </w:rPr>
        <w:t>رسالة ماجستير غير منشورة، كلية التربية، جامعة بنها</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b/>
          <w:bCs/>
          <w:sz w:val="28"/>
          <w:szCs w:val="28"/>
        </w:rPr>
      </w:pPr>
      <w:r>
        <w:rPr>
          <w:rFonts w:ascii="Simplified Arabic" w:hAnsi="Simplified Arabic" w:cs="Simplified Arabic"/>
          <w:sz w:val="28"/>
          <w:szCs w:val="28"/>
          <w:rtl/>
        </w:rPr>
        <w:t>العتيبي، وضحة،  حباب عبدالله،  2013، فاعلية</w:t>
      </w:r>
      <w:r>
        <w:rPr>
          <w:rFonts w:ascii="Simplified Arabic" w:hAnsi="Simplified Arabic" w:cs="Simplified Arabic"/>
          <w:sz w:val="28"/>
          <w:szCs w:val="28"/>
        </w:rPr>
        <w:t xml:space="preserve"> </w:t>
      </w:r>
      <w:r>
        <w:rPr>
          <w:rFonts w:ascii="Simplified Arabic" w:hAnsi="Simplified Arabic" w:cs="Simplified Arabic"/>
          <w:sz w:val="28"/>
          <w:szCs w:val="28"/>
          <w:rtl/>
        </w:rPr>
        <w:t>خرائط</w:t>
      </w:r>
      <w:r>
        <w:rPr>
          <w:rFonts w:ascii="Simplified Arabic" w:hAnsi="Simplified Arabic" w:cs="Simplified Arabic"/>
          <w:sz w:val="28"/>
          <w:szCs w:val="28"/>
        </w:rPr>
        <w:t xml:space="preserve"> </w:t>
      </w:r>
      <w:r>
        <w:rPr>
          <w:rFonts w:ascii="Simplified Arabic" w:hAnsi="Simplified Arabic" w:cs="Simplified Arabic"/>
          <w:sz w:val="28"/>
          <w:szCs w:val="28"/>
          <w:rtl/>
        </w:rPr>
        <w:t>التفكير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تنمية</w:t>
      </w:r>
      <w:r>
        <w:rPr>
          <w:rFonts w:ascii="Simplified Arabic" w:hAnsi="Simplified Arabic" w:cs="Simplified Arabic"/>
          <w:sz w:val="28"/>
          <w:szCs w:val="28"/>
        </w:rPr>
        <w:t xml:space="preserve"> </w:t>
      </w:r>
      <w:r>
        <w:rPr>
          <w:rFonts w:ascii="Simplified Arabic" w:hAnsi="Simplified Arabic" w:cs="Simplified Arabic"/>
          <w:sz w:val="28"/>
          <w:szCs w:val="28"/>
          <w:rtl/>
        </w:rPr>
        <w:t>عادات</w:t>
      </w:r>
      <w:r>
        <w:rPr>
          <w:rFonts w:ascii="Simplified Arabic" w:hAnsi="Simplified Arabic" w:cs="Simplified Arabic"/>
          <w:sz w:val="28"/>
          <w:szCs w:val="28"/>
        </w:rPr>
        <w:t xml:space="preserve"> </w:t>
      </w:r>
      <w:r>
        <w:rPr>
          <w:rFonts w:ascii="Simplified Arabic" w:hAnsi="Simplified Arabic" w:cs="Simplified Arabic"/>
          <w:sz w:val="28"/>
          <w:szCs w:val="28"/>
          <w:rtl/>
        </w:rPr>
        <w:t>العقل ومفهوم</w:t>
      </w:r>
      <w:r>
        <w:rPr>
          <w:rFonts w:ascii="Simplified Arabic" w:hAnsi="Simplified Arabic" w:cs="Simplified Arabic"/>
          <w:sz w:val="28"/>
          <w:szCs w:val="28"/>
        </w:rPr>
        <w:t xml:space="preserve"> </w:t>
      </w:r>
      <w:r>
        <w:rPr>
          <w:rFonts w:ascii="Simplified Arabic" w:hAnsi="Simplified Arabic" w:cs="Simplified Arabic"/>
          <w:sz w:val="28"/>
          <w:szCs w:val="28"/>
          <w:rtl/>
        </w:rPr>
        <w:t>الذات</w:t>
      </w:r>
      <w:r>
        <w:rPr>
          <w:rFonts w:ascii="Simplified Arabic" w:hAnsi="Simplified Arabic" w:cs="Simplified Arabic"/>
          <w:sz w:val="28"/>
          <w:szCs w:val="28"/>
        </w:rPr>
        <w:t xml:space="preserve"> </w:t>
      </w:r>
      <w:r>
        <w:rPr>
          <w:rFonts w:ascii="Simplified Arabic" w:hAnsi="Simplified Arabic" w:cs="Simplified Arabic"/>
          <w:sz w:val="28"/>
          <w:szCs w:val="28"/>
          <w:rtl/>
        </w:rPr>
        <w:t>الأكاديمي</w:t>
      </w:r>
      <w:r>
        <w:rPr>
          <w:rFonts w:ascii="Simplified Arabic" w:hAnsi="Simplified Arabic" w:cs="Simplified Arabic"/>
          <w:sz w:val="28"/>
          <w:szCs w:val="28"/>
        </w:rPr>
        <w:t xml:space="preserve"> </w:t>
      </w:r>
      <w:r>
        <w:rPr>
          <w:rFonts w:ascii="Simplified Arabic" w:hAnsi="Simplified Arabic" w:cs="Simplified Arabic"/>
          <w:sz w:val="28"/>
          <w:szCs w:val="28"/>
          <w:rtl/>
        </w:rPr>
        <w:t>لدى</w:t>
      </w:r>
      <w:r>
        <w:rPr>
          <w:rFonts w:ascii="Simplified Arabic" w:hAnsi="Simplified Arabic" w:cs="Simplified Arabic"/>
          <w:sz w:val="28"/>
          <w:szCs w:val="28"/>
        </w:rPr>
        <w:t xml:space="preserve"> </w:t>
      </w:r>
      <w:r>
        <w:rPr>
          <w:rFonts w:ascii="Simplified Arabic" w:hAnsi="Simplified Arabic" w:cs="Simplified Arabic"/>
          <w:sz w:val="28"/>
          <w:szCs w:val="28"/>
          <w:rtl/>
        </w:rPr>
        <w:t>طالبات</w:t>
      </w:r>
      <w:r>
        <w:rPr>
          <w:rFonts w:ascii="Simplified Arabic" w:hAnsi="Simplified Arabic" w:cs="Simplified Arabic"/>
          <w:sz w:val="28"/>
          <w:szCs w:val="28"/>
        </w:rPr>
        <w:t xml:space="preserve"> </w:t>
      </w:r>
      <w:r>
        <w:rPr>
          <w:rFonts w:ascii="Simplified Arabic" w:hAnsi="Simplified Arabic" w:cs="Simplified Arabic"/>
          <w:sz w:val="28"/>
          <w:szCs w:val="28"/>
          <w:rtl/>
        </w:rPr>
        <w:t>قسم</w:t>
      </w:r>
      <w:r>
        <w:rPr>
          <w:rFonts w:ascii="Simplified Arabic" w:hAnsi="Simplified Arabic" w:cs="Simplified Arabic"/>
          <w:sz w:val="28"/>
          <w:szCs w:val="28"/>
        </w:rPr>
        <w:t xml:space="preserve"> </w:t>
      </w:r>
      <w:r>
        <w:rPr>
          <w:rFonts w:ascii="Simplified Arabic" w:hAnsi="Simplified Arabic" w:cs="Simplified Arabic"/>
          <w:sz w:val="28"/>
          <w:szCs w:val="28"/>
          <w:rtl/>
        </w:rPr>
        <w:t>الأحياء بكلية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التربية، </w:t>
      </w:r>
      <w:r>
        <w:rPr>
          <w:rFonts w:ascii="Simplified Arabic" w:hAnsi="Simplified Arabic" w:cs="Simplified Arabic"/>
          <w:b/>
          <w:bCs/>
          <w:sz w:val="28"/>
          <w:szCs w:val="28"/>
          <w:rtl/>
        </w:rPr>
        <w:t>مجلة جامعة ام القرى للعلوم التربوية والنفسية، المجلد الخامس، العدد الاول، يناير.</w:t>
      </w:r>
    </w:p>
    <w:p w:rsidR="00C67251" w:rsidRDefault="00C67251" w:rsidP="00A06BAE">
      <w:pPr>
        <w:pStyle w:val="ListParagraph"/>
        <w:numPr>
          <w:ilvl w:val="0"/>
          <w:numId w:val="32"/>
        </w:numPr>
        <w:tabs>
          <w:tab w:val="left" w:pos="566"/>
        </w:tabs>
        <w:spacing w:after="0" w:line="240" w:lineRule="auto"/>
        <w:ind w:left="84" w:firstLine="0"/>
        <w:jc w:val="lowKashida"/>
        <w:rPr>
          <w:rFonts w:ascii="Simplified Arabic" w:hAnsi="Simplified Arabic" w:cs="Simplified Arabic"/>
          <w:b/>
          <w:bCs/>
          <w:sz w:val="28"/>
          <w:szCs w:val="28"/>
          <w:rtl/>
        </w:rPr>
      </w:pPr>
      <w:r>
        <w:rPr>
          <w:rFonts w:ascii="Simplified Arabic" w:hAnsi="Simplified Arabic" w:cs="Simplified Arabic"/>
          <w:sz w:val="28"/>
          <w:szCs w:val="28"/>
          <w:rtl/>
        </w:rPr>
        <w:t xml:space="preserve">العزو، إيناس يونس مصطفى،خليل، عاصم أحمد ،2009، </w:t>
      </w:r>
      <w:r>
        <w:rPr>
          <w:rFonts w:ascii="Simplified Arabic" w:hAnsi="Simplified Arabic" w:cs="Simplified Arabic"/>
          <w:sz w:val="28"/>
          <w:szCs w:val="28"/>
          <w:shd w:val="clear" w:color="auto" w:fill="FFFFFF"/>
          <w:rtl/>
        </w:rPr>
        <w:t>مقارنة نمطين للتعلم من اجل التمكن في تحصيل طالبات الصف الخامس الأدبي لمادة الرياضيات واتجاههن نحوها</w:t>
      </w:r>
      <w:r>
        <w:rPr>
          <w:rFonts w:ascii="Simplified Arabic" w:hAnsi="Simplified Arabic" w:cs="Simplified Arabic"/>
          <w:sz w:val="28"/>
          <w:szCs w:val="28"/>
          <w:rtl/>
        </w:rPr>
        <w:t>،</w:t>
      </w:r>
      <w:r>
        <w:rPr>
          <w:rFonts w:ascii="Simplified Arabic" w:hAnsi="Simplified Arabic" w:cs="Simplified Arabic"/>
          <w:b/>
          <w:bCs/>
          <w:sz w:val="28"/>
          <w:szCs w:val="28"/>
          <w:rtl/>
        </w:rPr>
        <w:t>مجلة جامعة تكريت للعلوم الإنسانية ،مجلد(16) العدد(4)،ص284 – 335.</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rPr>
      </w:pPr>
      <w:r>
        <w:rPr>
          <w:rFonts w:ascii="Simplified Arabic" w:eastAsia="BatangChe" w:hAnsi="Simplified Arabic" w:cs="Simplified Arabic"/>
          <w:sz w:val="28"/>
          <w:szCs w:val="28"/>
          <w:rtl/>
        </w:rPr>
        <w:t xml:space="preserve">عطا الله ، ميشيل كامل (2010 ) : </w:t>
      </w:r>
      <w:r>
        <w:rPr>
          <w:rFonts w:ascii="Simplified Arabic" w:eastAsia="BatangChe" w:hAnsi="Simplified Arabic" w:cs="Simplified Arabic"/>
          <w:b/>
          <w:bCs/>
          <w:sz w:val="28"/>
          <w:szCs w:val="28"/>
          <w:rtl/>
        </w:rPr>
        <w:t>طرق واساليب تدريس العلوم</w:t>
      </w:r>
      <w:r>
        <w:rPr>
          <w:rFonts w:ascii="Simplified Arabic" w:eastAsia="BatangChe" w:hAnsi="Simplified Arabic" w:cs="Simplified Arabic"/>
          <w:sz w:val="28"/>
          <w:szCs w:val="28"/>
          <w:rtl/>
        </w:rPr>
        <w:t xml:space="preserve"> ، ط1، دار المسيرة، عمان .</w:t>
      </w:r>
    </w:p>
    <w:p w:rsidR="00C67251" w:rsidRDefault="00C67251" w:rsidP="00A06BAE">
      <w:pPr>
        <w:numPr>
          <w:ilvl w:val="0"/>
          <w:numId w:val="32"/>
        </w:numPr>
        <w:tabs>
          <w:tab w:val="left" w:pos="926"/>
        </w:tabs>
        <w:spacing w:after="0" w:line="240" w:lineRule="auto"/>
        <w:jc w:val="lowKashida"/>
        <w:rPr>
          <w:rFonts w:cs="Simplified Arabic"/>
          <w:sz w:val="28"/>
          <w:szCs w:val="28"/>
          <w:rtl/>
        </w:rPr>
      </w:pPr>
      <w:r>
        <w:rPr>
          <w:rFonts w:cs="Simplified Arabic"/>
          <w:sz w:val="28"/>
          <w:szCs w:val="28"/>
          <w:rtl/>
        </w:rPr>
        <w:t>عفانة،عزو إسماعيل و أبو ملوح،محمد سلمان،2007، أثر استخدام بعض استراتيجيات النظرية البنائية في تنمية التفكير المنظومي في الهندسة لدى طلاب الصف التاسع الأساسي بغزة ،</w:t>
      </w:r>
      <w:r>
        <w:rPr>
          <w:rFonts w:cs="Simplified Arabic"/>
          <w:b/>
          <w:bCs/>
          <w:sz w:val="28"/>
          <w:szCs w:val="28"/>
          <w:rtl/>
        </w:rPr>
        <w:t>المؤتمر العلمي الأول لكلية التربية التجربة الفلسطينية في إعداد المناهج</w:t>
      </w:r>
      <w:r>
        <w:rPr>
          <w:rFonts w:cs="Simplified Arabic"/>
          <w:sz w:val="28"/>
          <w:szCs w:val="28"/>
          <w:rtl/>
        </w:rPr>
        <w:t xml:space="preserve"> ،جامعة الأقصى ، فلسطين.</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العفون، نادية حسين ، منتهى مطشر عبد الصاحب (2012) : </w:t>
      </w:r>
      <w:r>
        <w:rPr>
          <w:rFonts w:ascii="Simplified Arabic" w:hAnsi="Simplified Arabic" w:cs="Simplified Arabic"/>
          <w:b/>
          <w:bCs/>
          <w:sz w:val="28"/>
          <w:szCs w:val="28"/>
          <w:rtl/>
          <w:lang w:bidi="ar-IQ"/>
        </w:rPr>
        <w:t>التفكير انماطه ونظرياته واساليب تعليمه وتعلمه</w:t>
      </w:r>
      <w:r>
        <w:rPr>
          <w:rFonts w:ascii="Simplified Arabic" w:hAnsi="Simplified Arabic" w:cs="Simplified Arabic"/>
          <w:sz w:val="28"/>
          <w:szCs w:val="28"/>
          <w:rtl/>
          <w:lang w:bidi="ar-IQ"/>
        </w:rPr>
        <w:t xml:space="preserve"> ، ط1 ، دار صفاء ، عمان .</w:t>
      </w:r>
    </w:p>
    <w:p w:rsidR="00C67251" w:rsidRDefault="00C67251" w:rsidP="00A06BAE">
      <w:pPr>
        <w:pStyle w:val="ListParagraph"/>
        <w:numPr>
          <w:ilvl w:val="0"/>
          <w:numId w:val="32"/>
        </w:numPr>
        <w:autoSpaceDE w:val="0"/>
        <w:autoSpaceDN w:val="0"/>
        <w:adjustRightInd w:val="0"/>
        <w:spacing w:after="0" w:line="240" w:lineRule="auto"/>
        <w:ind w:left="84" w:firstLine="0"/>
        <w:rPr>
          <w:rFonts w:ascii="Simplified Arabic" w:hAnsi="Simplified Arabic" w:cs="Simplified Arabic"/>
          <w:b/>
          <w:bCs/>
          <w:sz w:val="28"/>
          <w:szCs w:val="28"/>
          <w:rtl/>
        </w:rPr>
      </w:pPr>
      <w:r>
        <w:rPr>
          <w:rFonts w:ascii="Simplified Arabic" w:hAnsi="Simplified Arabic" w:cs="Simplified Arabic"/>
          <w:sz w:val="28"/>
          <w:szCs w:val="28"/>
          <w:shd w:val="clear" w:color="auto" w:fill="FFFFFF"/>
          <w:rtl/>
          <w:lang w:bidi="ar-IQ"/>
        </w:rPr>
        <w:t xml:space="preserve">عودة، هديل سلمان علي </w:t>
      </w:r>
      <w:r>
        <w:rPr>
          <w:rFonts w:ascii="Simplified Arabic" w:hAnsi="Simplified Arabic" w:cs="Simplified Arabic"/>
          <w:sz w:val="28"/>
          <w:szCs w:val="28"/>
          <w:rtl/>
          <w:lang w:bidi="ar-IQ"/>
        </w:rPr>
        <w:t>، 2016، مهارات التفكير الرياضي وعلاقتها بالمعتقدات نحو الرياضيات لدى طلبة جامعة النجاح الوطنية من التخصصين</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الرياضيات وأساليب تدريس الرياضيات، رسالة ماجستير، كلية الدراسات العليا، جامعة النجاح الوطنية، فلسطين.</w:t>
      </w:r>
    </w:p>
    <w:p w:rsidR="00C67251" w:rsidRDefault="00C67251" w:rsidP="00A06BAE">
      <w:pPr>
        <w:pStyle w:val="ListParagraph"/>
        <w:numPr>
          <w:ilvl w:val="0"/>
          <w:numId w:val="32"/>
        </w:num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غنيم، محمد ابراهيم (2002) استراتيجيات اداء مهام حل المشكلات لدى الطلاب ذوي الاسلوب المعرفي ( التروي - الاندفاع ) مجلة العلوم التربوية، ع 1.</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rtl/>
          <w:lang w:bidi="ar-IQ"/>
        </w:rPr>
      </w:pPr>
      <w:r>
        <w:rPr>
          <w:rFonts w:ascii="Simplified Arabic" w:hAnsi="Simplified Arabic" w:cs="Simplified Arabic"/>
          <w:sz w:val="28"/>
          <w:szCs w:val="28"/>
          <w:rtl/>
        </w:rPr>
        <w:t xml:space="preserve">فتح الله ، مندور عبد السلام (2009) : "اثر استراتيجية خرائط التفكير القائمة على الدمج في تنمية التحصيل في مادة العلوم والتفكير الناقد والاتجاه نحو العمل التعاوني لدى </w:t>
      </w:r>
      <w:r>
        <w:rPr>
          <w:rFonts w:ascii="Simplified Arabic" w:hAnsi="Simplified Arabic" w:cs="Simplified Arabic"/>
          <w:sz w:val="28"/>
          <w:szCs w:val="28"/>
          <w:rtl/>
        </w:rPr>
        <w:lastRenderedPageBreak/>
        <w:t xml:space="preserve">تلاميذ المرحلة المتوسطة في المملكة العربية السعودية" ، </w:t>
      </w:r>
      <w:r>
        <w:rPr>
          <w:rFonts w:ascii="Simplified Arabic" w:hAnsi="Simplified Arabic" w:cs="Simplified Arabic"/>
          <w:b/>
          <w:bCs/>
          <w:sz w:val="28"/>
          <w:szCs w:val="28"/>
          <w:rtl/>
        </w:rPr>
        <w:t>مجلة رسالة الخليج</w:t>
      </w:r>
      <w:r>
        <w:rPr>
          <w:rFonts w:ascii="Simplified Arabic" w:hAnsi="Simplified Arabic" w:cs="Simplified Arabic"/>
          <w:sz w:val="28"/>
          <w:szCs w:val="28"/>
          <w:rtl/>
        </w:rPr>
        <w:t xml:space="preserve"> ،العدد العربي 111 ،الرياض.</w:t>
      </w:r>
    </w:p>
    <w:p w:rsidR="00C67251" w:rsidRDefault="00C67251" w:rsidP="00A06BAE">
      <w:pPr>
        <w:numPr>
          <w:ilvl w:val="0"/>
          <w:numId w:val="32"/>
        </w:numPr>
        <w:tabs>
          <w:tab w:val="left" w:pos="926"/>
        </w:tabs>
        <w:spacing w:after="0" w:line="240" w:lineRule="auto"/>
        <w:jc w:val="lowKashida"/>
        <w:rPr>
          <w:rFonts w:cs="Simplified Arabic"/>
          <w:sz w:val="28"/>
          <w:szCs w:val="28"/>
          <w:rtl/>
        </w:rPr>
      </w:pPr>
      <w:r>
        <w:rPr>
          <w:rFonts w:cs="Simplified Arabic"/>
          <w:sz w:val="28"/>
          <w:szCs w:val="28"/>
          <w:rtl/>
        </w:rPr>
        <w:t xml:space="preserve">فهمي ،فاروق ، جولا جوسكي </w:t>
      </w:r>
      <w:r>
        <w:rPr>
          <w:rFonts w:cs="Simplified Arabic"/>
          <w:b/>
          <w:bCs/>
          <w:sz w:val="28"/>
          <w:szCs w:val="28"/>
          <w:rtl/>
        </w:rPr>
        <w:t>،2000،</w:t>
      </w:r>
      <w:r>
        <w:rPr>
          <w:rFonts w:cs="Simplified Arabic"/>
          <w:sz w:val="28"/>
          <w:szCs w:val="28"/>
          <w:rtl/>
        </w:rPr>
        <w:t xml:space="preserve"> الاتجاه المنظومي في التدريس والتعلم للقرن الحادي والعشرين المؤسسة العربية الحديثة للطبع والنشر والتوزيع.</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rPr>
        <w:t xml:space="preserve">فهمي، فاروق ،2001 ، الاتجاه المنظومي في التدريس والتعليم ، </w:t>
      </w:r>
      <w:r>
        <w:rPr>
          <w:rFonts w:cs="Simplified Arabic"/>
          <w:b/>
          <w:bCs/>
          <w:sz w:val="28"/>
          <w:szCs w:val="28"/>
          <w:rtl/>
        </w:rPr>
        <w:t>المؤتمر العربي الأول حول الاتجاه المنظومي في التدريس والتعلم</w:t>
      </w:r>
      <w:r>
        <w:rPr>
          <w:rFonts w:cs="Simplified Arabic"/>
          <w:sz w:val="28"/>
          <w:szCs w:val="28"/>
          <w:rtl/>
        </w:rPr>
        <w:t xml:space="preserve"> ، القاهرة 17-18فبراير  .</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ascii="Simplified Arabic" w:cs="Simplified Arabic"/>
          <w:sz w:val="28"/>
          <w:szCs w:val="28"/>
          <w:rtl/>
        </w:rPr>
        <w:t>فهمي،</w:t>
      </w:r>
      <w:r>
        <w:rPr>
          <w:rFonts w:ascii="Simplified Arabic" w:cs="Simplified Arabic"/>
          <w:sz w:val="28"/>
          <w:szCs w:val="28"/>
        </w:rPr>
        <w:t xml:space="preserve"> </w:t>
      </w:r>
      <w:r>
        <w:rPr>
          <w:rFonts w:ascii="Simplified Arabic" w:cs="Simplified Arabic"/>
          <w:sz w:val="28"/>
          <w:szCs w:val="28"/>
          <w:rtl/>
        </w:rPr>
        <w:t>فاروق</w:t>
      </w:r>
      <w:r>
        <w:rPr>
          <w:rFonts w:ascii="Simplified Arabic" w:cs="Simplified Arabic"/>
          <w:sz w:val="28"/>
          <w:szCs w:val="28"/>
        </w:rPr>
        <w:t xml:space="preserve"> </w:t>
      </w:r>
      <w:r>
        <w:rPr>
          <w:rFonts w:ascii="Simplified Arabic" w:cs="Simplified Arabic"/>
          <w:sz w:val="28"/>
          <w:szCs w:val="28"/>
          <w:rtl/>
        </w:rPr>
        <w:t>و</w:t>
      </w:r>
      <w:r>
        <w:rPr>
          <w:rFonts w:ascii="Simplified Arabic" w:cs="Simplified Arabic"/>
          <w:sz w:val="28"/>
          <w:szCs w:val="28"/>
        </w:rPr>
        <w:t xml:space="preserve"> </w:t>
      </w:r>
      <w:r>
        <w:rPr>
          <w:rFonts w:ascii="Simplified Arabic" w:cs="Simplified Arabic"/>
          <w:sz w:val="28"/>
          <w:szCs w:val="28"/>
          <w:rtl/>
        </w:rPr>
        <w:t>عبد</w:t>
      </w:r>
      <w:r>
        <w:rPr>
          <w:rFonts w:ascii="Simplified Arabic" w:cs="Simplified Arabic"/>
          <w:sz w:val="28"/>
          <w:szCs w:val="28"/>
        </w:rPr>
        <w:t xml:space="preserve"> </w:t>
      </w:r>
      <w:r>
        <w:rPr>
          <w:rFonts w:ascii="Simplified Arabic" w:cs="Simplified Arabic"/>
          <w:sz w:val="28"/>
          <w:szCs w:val="28"/>
          <w:rtl/>
        </w:rPr>
        <w:t>الصبور،</w:t>
      </w:r>
      <w:r>
        <w:rPr>
          <w:rFonts w:ascii="Simplified Arabic" w:cs="Simplified Arabic"/>
          <w:sz w:val="28"/>
          <w:szCs w:val="28"/>
        </w:rPr>
        <w:t xml:space="preserve"> </w:t>
      </w:r>
      <w:r>
        <w:rPr>
          <w:rFonts w:ascii="Simplified Arabic" w:cs="Simplified Arabic"/>
          <w:sz w:val="28"/>
          <w:szCs w:val="28"/>
          <w:rtl/>
        </w:rPr>
        <w:t>منى</w:t>
      </w:r>
      <w:r>
        <w:rPr>
          <w:rFonts w:ascii="Simplified Arabic" w:cs="Simplified Arabic"/>
          <w:sz w:val="28"/>
          <w:szCs w:val="28"/>
        </w:rPr>
        <w:t xml:space="preserve"> </w:t>
      </w:r>
      <w:r>
        <w:rPr>
          <w:rFonts w:ascii="Simplified Arabic" w:cs="Simplified Arabic"/>
          <w:sz w:val="28"/>
          <w:szCs w:val="28"/>
          <w:rtl/>
        </w:rPr>
        <w:t>،2001،</w:t>
      </w:r>
      <w:r>
        <w:rPr>
          <w:rFonts w:ascii="Simplified Arabic" w:cs="Simplified Arabic"/>
          <w:sz w:val="28"/>
          <w:szCs w:val="28"/>
        </w:rPr>
        <w:t xml:space="preserve"> </w:t>
      </w:r>
      <w:r>
        <w:rPr>
          <w:rFonts w:ascii="Simplified Arabic" w:cs="Simplified Arabic"/>
          <w:sz w:val="28"/>
          <w:szCs w:val="28"/>
          <w:rtl/>
        </w:rPr>
        <w:t>المدخل</w:t>
      </w:r>
      <w:r>
        <w:rPr>
          <w:rFonts w:ascii="Simplified Arabic" w:cs="Simplified Arabic"/>
          <w:sz w:val="28"/>
          <w:szCs w:val="28"/>
        </w:rPr>
        <w:t xml:space="preserve"> </w:t>
      </w:r>
      <w:r>
        <w:rPr>
          <w:rFonts w:ascii="Simplified Arabic" w:cs="Simplified Arabic"/>
          <w:sz w:val="28"/>
          <w:szCs w:val="28"/>
          <w:rtl/>
        </w:rPr>
        <w:t>المنظومي</w:t>
      </w:r>
      <w:r>
        <w:rPr>
          <w:rFonts w:ascii="Simplified Arabic" w:cs="Simplified Arabic"/>
          <w:sz w:val="28"/>
          <w:szCs w:val="28"/>
        </w:rPr>
        <w:t xml:space="preserve"> </w:t>
      </w:r>
      <w:r>
        <w:rPr>
          <w:rFonts w:ascii="Simplified Arabic" w:cs="Simplified Arabic"/>
          <w:sz w:val="28"/>
          <w:szCs w:val="28"/>
          <w:rtl/>
        </w:rPr>
        <w:t>في</w:t>
      </w:r>
      <w:r>
        <w:rPr>
          <w:rFonts w:ascii="Simplified Arabic" w:cs="Simplified Arabic"/>
          <w:sz w:val="28"/>
          <w:szCs w:val="28"/>
        </w:rPr>
        <w:t xml:space="preserve"> </w:t>
      </w:r>
      <w:r>
        <w:rPr>
          <w:rFonts w:ascii="Simplified Arabic" w:cs="Simplified Arabic"/>
          <w:sz w:val="28"/>
          <w:szCs w:val="28"/>
          <w:rtl/>
        </w:rPr>
        <w:t>مواجهة</w:t>
      </w:r>
      <w:r>
        <w:rPr>
          <w:rFonts w:ascii="Simplified Arabic" w:cs="Simplified Arabic"/>
          <w:sz w:val="28"/>
          <w:szCs w:val="28"/>
        </w:rPr>
        <w:t xml:space="preserve"> </w:t>
      </w:r>
      <w:r>
        <w:rPr>
          <w:rFonts w:ascii="Simplified Arabic" w:cs="Simplified Arabic"/>
          <w:sz w:val="28"/>
          <w:szCs w:val="28"/>
          <w:rtl/>
        </w:rPr>
        <w:t>التحديات التربوية</w:t>
      </w:r>
      <w:r>
        <w:rPr>
          <w:rFonts w:ascii="Simplified Arabic" w:cs="Simplified Arabic"/>
          <w:sz w:val="28"/>
          <w:szCs w:val="28"/>
        </w:rPr>
        <w:t xml:space="preserve"> </w:t>
      </w:r>
      <w:r>
        <w:rPr>
          <w:rFonts w:ascii="Simplified Arabic" w:cs="Simplified Arabic"/>
          <w:sz w:val="28"/>
          <w:szCs w:val="28"/>
          <w:rtl/>
        </w:rPr>
        <w:t>المعاصرة</w:t>
      </w:r>
      <w:r>
        <w:rPr>
          <w:rFonts w:ascii="Simplified Arabic" w:cs="Simplified Arabic"/>
          <w:sz w:val="28"/>
          <w:szCs w:val="28"/>
        </w:rPr>
        <w:t xml:space="preserve"> </w:t>
      </w:r>
      <w:r>
        <w:rPr>
          <w:rFonts w:ascii="Simplified Arabic" w:cs="Simplified Arabic"/>
          <w:sz w:val="28"/>
          <w:szCs w:val="28"/>
          <w:rtl/>
        </w:rPr>
        <w:t>والمستقبلية،</w:t>
      </w:r>
      <w:r>
        <w:rPr>
          <w:rFonts w:ascii="Simplified Arabic" w:cs="Simplified Arabic"/>
          <w:sz w:val="28"/>
          <w:szCs w:val="28"/>
        </w:rPr>
        <w:t xml:space="preserve"> </w:t>
      </w:r>
      <w:r>
        <w:rPr>
          <w:rFonts w:ascii="Simplified Arabic" w:cs="Simplified Arabic"/>
          <w:sz w:val="28"/>
          <w:szCs w:val="28"/>
          <w:rtl/>
        </w:rPr>
        <w:t>دار</w:t>
      </w:r>
      <w:r>
        <w:rPr>
          <w:rFonts w:ascii="Simplified Arabic" w:cs="Simplified Arabic"/>
          <w:sz w:val="28"/>
          <w:szCs w:val="28"/>
        </w:rPr>
        <w:t xml:space="preserve"> </w:t>
      </w:r>
      <w:r>
        <w:rPr>
          <w:rFonts w:ascii="Simplified Arabic" w:cs="Simplified Arabic"/>
          <w:sz w:val="28"/>
          <w:szCs w:val="28"/>
          <w:rtl/>
        </w:rPr>
        <w:t>المعارف،</w:t>
      </w:r>
      <w:r>
        <w:rPr>
          <w:rFonts w:ascii="Simplified Arabic" w:cs="Simplified Arabic"/>
          <w:sz w:val="28"/>
          <w:szCs w:val="28"/>
        </w:rPr>
        <w:t xml:space="preserve"> </w:t>
      </w:r>
      <w:r>
        <w:rPr>
          <w:rFonts w:ascii="Simplified Arabic" w:cs="Simplified Arabic"/>
          <w:sz w:val="28"/>
          <w:szCs w:val="28"/>
          <w:rtl/>
        </w:rPr>
        <w:t>القاهر</w:t>
      </w:r>
      <w:r>
        <w:rPr>
          <w:rFonts w:cs="Simplified Arabic"/>
          <w:sz w:val="28"/>
          <w:szCs w:val="28"/>
          <w:rtl/>
          <w:lang w:bidi="ar-IQ"/>
        </w:rPr>
        <w:t>.</w:t>
      </w:r>
    </w:p>
    <w:p w:rsidR="00C67251" w:rsidRDefault="00C67251" w:rsidP="00A06BAE">
      <w:pPr>
        <w:numPr>
          <w:ilvl w:val="0"/>
          <w:numId w:val="32"/>
        </w:numPr>
        <w:tabs>
          <w:tab w:val="left" w:pos="926"/>
        </w:tabs>
        <w:spacing w:after="0" w:line="240" w:lineRule="auto"/>
        <w:jc w:val="lowKashida"/>
        <w:rPr>
          <w:rFonts w:cs="Simplified Arabic"/>
          <w:sz w:val="28"/>
          <w:szCs w:val="28"/>
        </w:rPr>
      </w:pPr>
      <w:r>
        <w:rPr>
          <w:rFonts w:cs="Simplified Arabic"/>
          <w:sz w:val="28"/>
          <w:szCs w:val="28"/>
          <w:rtl/>
        </w:rPr>
        <w:t>القادري، سليمان أحمد،2005، أثر تدريس العلوم باستخدام المنحى المنظومي المعرفي الشامل في اكتساب المفاهيم العلمية لدى طلبة الصف الرابع الأساسي،</w:t>
      </w:r>
      <w:r>
        <w:rPr>
          <w:rFonts w:cs="Simplified Arabic"/>
          <w:b/>
          <w:bCs/>
          <w:sz w:val="28"/>
          <w:szCs w:val="28"/>
          <w:rtl/>
        </w:rPr>
        <w:t>المؤتمر الأردني المصري الأول حول المدخل المنظومي وتطبيقاته في العلوم المختلفة</w:t>
      </w:r>
      <w:r>
        <w:rPr>
          <w:rFonts w:cs="Simplified Arabic"/>
          <w:sz w:val="28"/>
          <w:szCs w:val="28"/>
          <w:rtl/>
        </w:rPr>
        <w:t>،جامعة اربد،الأردن.</w:t>
      </w:r>
    </w:p>
    <w:p w:rsidR="00C67251" w:rsidRDefault="00C67251" w:rsidP="00A06BAE">
      <w:pPr>
        <w:pStyle w:val="ListParagraph"/>
        <w:numPr>
          <w:ilvl w:val="0"/>
          <w:numId w:val="32"/>
        </w:numPr>
        <w:spacing w:after="0" w:line="240" w:lineRule="auto"/>
        <w:jc w:val="both"/>
        <w:rPr>
          <w:rFonts w:ascii="Simplified Arabic" w:hAnsi="Simplified Arabic" w:cs="Simplified Arabic"/>
          <w:sz w:val="28"/>
          <w:szCs w:val="28"/>
          <w:rtl/>
        </w:rPr>
      </w:pPr>
      <w:r>
        <w:rPr>
          <w:rFonts w:ascii="Simplified Arabic" w:eastAsia="SimplifiedArabic" w:hAnsi="Simplified Arabic" w:cs="Simplified Arabic"/>
          <w:sz w:val="28"/>
          <w:szCs w:val="28"/>
          <w:rtl/>
        </w:rPr>
        <w:t>القطامي</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يوسف</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٢٠٠٧</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w:t>
      </w:r>
      <w:r>
        <w:rPr>
          <w:rFonts w:ascii="Simplified Arabic" w:eastAsia="SimplifiedArabic" w:hAnsi="Simplified Arabic" w:cs="Simplified Arabic"/>
          <w:sz w:val="28"/>
          <w:szCs w:val="28"/>
        </w:rPr>
        <w:t xml:space="preserve"> : </w:t>
      </w:r>
      <w:r>
        <w:rPr>
          <w:rFonts w:ascii="Simplified Arabic" w:eastAsia="SimplifiedArabic" w:hAnsi="Simplified Arabic" w:cs="Simplified Arabic"/>
          <w:sz w:val="28"/>
          <w:szCs w:val="28"/>
          <w:rtl/>
        </w:rPr>
        <w:t>تعليم</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التفكير</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لجميع</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الأطفال</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عما</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ن،</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الأردن</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w:t>
      </w:r>
      <w:r>
        <w:rPr>
          <w:rFonts w:ascii="Simplified Arabic" w:eastAsia="SimplifiedArabic" w:hAnsi="Simplified Arabic" w:cs="Simplified Arabic"/>
          <w:sz w:val="28"/>
          <w:szCs w:val="28"/>
        </w:rPr>
        <w:t xml:space="preserve"> </w:t>
      </w:r>
      <w:r>
        <w:rPr>
          <w:rFonts w:ascii="Simplified Arabic" w:eastAsia="SimplifiedArabic" w:hAnsi="Simplified Arabic" w:cs="Simplified Arabic"/>
          <w:sz w:val="28"/>
          <w:szCs w:val="28"/>
          <w:rtl/>
        </w:rPr>
        <w:t>دار الفكر</w:t>
      </w:r>
    </w:p>
    <w:p w:rsidR="00C67251" w:rsidRDefault="00C67251" w:rsidP="00A06BAE">
      <w:pPr>
        <w:numPr>
          <w:ilvl w:val="0"/>
          <w:numId w:val="32"/>
        </w:numPr>
        <w:tabs>
          <w:tab w:val="left" w:pos="926"/>
        </w:tabs>
        <w:spacing w:after="0" w:line="240" w:lineRule="auto"/>
        <w:jc w:val="lowKashida"/>
        <w:rPr>
          <w:rFonts w:cs="Simplified Arabic"/>
          <w:sz w:val="28"/>
          <w:szCs w:val="28"/>
          <w:rtl/>
        </w:rPr>
      </w:pPr>
      <w:r>
        <w:rPr>
          <w:rFonts w:cs="Simplified Arabic"/>
          <w:sz w:val="28"/>
          <w:szCs w:val="28"/>
          <w:rtl/>
          <w:lang w:bidi="ar-EG"/>
        </w:rPr>
        <w:t>الكامل،حسين محمد حسين،2003، تعليم التفكير المنظومي،</w:t>
      </w:r>
      <w:r>
        <w:rPr>
          <w:rFonts w:cs="Simplified Arabic"/>
          <w:b/>
          <w:bCs/>
          <w:sz w:val="28"/>
          <w:szCs w:val="28"/>
          <w:rtl/>
          <w:lang w:bidi="ar-EG"/>
        </w:rPr>
        <w:t>المجلة التربوية</w:t>
      </w:r>
      <w:r>
        <w:rPr>
          <w:rFonts w:cs="Simplified Arabic"/>
          <w:sz w:val="28"/>
          <w:szCs w:val="28"/>
          <w:rtl/>
          <w:lang w:bidi="ar-EG"/>
        </w:rPr>
        <w:t>،العدد الثامن ،يناير.</w:t>
      </w:r>
    </w:p>
    <w:p w:rsidR="00C67251" w:rsidRDefault="00C67251" w:rsidP="00A06BAE">
      <w:pPr>
        <w:pStyle w:val="ListParagraph"/>
        <w:numPr>
          <w:ilvl w:val="0"/>
          <w:numId w:val="32"/>
        </w:numPr>
        <w:spacing w:after="0" w:line="240" w:lineRule="auto"/>
        <w:ind w:left="84" w:firstLine="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الكبيسي   ،عبدالواحد حميد،  عبدالعزيز ،محمد فخري ،2016، اثر استراتيجية الأبعاد السداسية (</w:t>
      </w:r>
      <w:r>
        <w:rPr>
          <w:rFonts w:ascii="Simplified Arabic" w:eastAsia="Calibri" w:hAnsi="Simplified Arabic" w:cs="Simplified Arabic"/>
          <w:sz w:val="28"/>
          <w:szCs w:val="28"/>
          <w:lang w:bidi="ar-IQ"/>
        </w:rPr>
        <w:t>PDEODE</w:t>
      </w:r>
      <w:r>
        <w:rPr>
          <w:rFonts w:ascii="Simplified Arabic" w:eastAsia="Calibri" w:hAnsi="Simplified Arabic" w:cs="Simplified Arabic"/>
          <w:sz w:val="28"/>
          <w:szCs w:val="28"/>
          <w:rtl/>
          <w:lang w:bidi="ar-IQ"/>
        </w:rPr>
        <w:t>) في التحصيل والمعتقدات  في الرياضيات لدى طلاب الرابع الأدبي،</w:t>
      </w:r>
      <w:r>
        <w:rPr>
          <w:rFonts w:ascii="Simplified Arabic" w:eastAsia="Calibri" w:hAnsi="Simplified Arabic" w:cs="Simplified Arabic"/>
          <w:b/>
          <w:bCs/>
          <w:sz w:val="28"/>
          <w:szCs w:val="28"/>
          <w:rtl/>
          <w:lang w:bidi="ar-IQ"/>
        </w:rPr>
        <w:t>المجلة التربوية الدولية المتخصصة،المجلد(5)،العدد(11) تشرين الثاني</w:t>
      </w:r>
      <w:r>
        <w:rPr>
          <w:rFonts w:ascii="Simplified Arabic" w:eastAsia="Calibri" w:hAnsi="Simplified Arabic" w:cs="Simplified Arabic"/>
          <w:sz w:val="28"/>
          <w:szCs w:val="28"/>
          <w:rtl/>
          <w:lang w:bidi="ar-IQ"/>
        </w:rPr>
        <w:t>.</w:t>
      </w:r>
    </w:p>
    <w:p w:rsidR="00C67251" w:rsidRDefault="00C67251" w:rsidP="00A06BAE">
      <w:pPr>
        <w:pStyle w:val="ListParagraph"/>
        <w:numPr>
          <w:ilvl w:val="0"/>
          <w:numId w:val="32"/>
        </w:numPr>
        <w:spacing w:after="0" w:line="240" w:lineRule="auto"/>
        <w:ind w:left="935" w:hanging="575"/>
        <w:rPr>
          <w:rStyle w:val="Strong"/>
          <w:b w:val="0"/>
          <w:bCs w:val="0"/>
        </w:rPr>
      </w:pPr>
      <w:r>
        <w:rPr>
          <w:rFonts w:ascii="Simplified Arabic" w:hAnsi="Simplified Arabic" w:cs="Simplified Arabic"/>
          <w:sz w:val="28"/>
          <w:szCs w:val="28"/>
          <w:rtl/>
        </w:rPr>
        <w:t>الكبيسي،</w:t>
      </w:r>
      <w:r>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rtl/>
        </w:rPr>
        <w:t>عبد الواحد حميد، و أشواق طالب شاهر ظاهر،2010</w:t>
      </w:r>
      <w:r>
        <w:rPr>
          <w:rFonts w:ascii="Simplified Arabic" w:hAnsi="Simplified Arabic" w:cs="Simplified Arabic"/>
          <w:sz w:val="28"/>
          <w:szCs w:val="28"/>
          <w:shd w:val="clear" w:color="auto" w:fill="FFFFFF"/>
          <w:rtl/>
        </w:rPr>
        <w:t>، فاعلية تنظيم محتوى مادة الرياضيات على وفق النظرية التوسعية في التحصيل والاحتفاظ</w:t>
      </w:r>
      <w:r>
        <w:rPr>
          <w:rFonts w:ascii="Simplified Arabic" w:hAnsi="Simplified Arabic" w:cs="Simplified Arabic"/>
          <w:sz w:val="28"/>
          <w:szCs w:val="28"/>
          <w:rtl/>
        </w:rPr>
        <w:t xml:space="preserve">، </w:t>
      </w:r>
      <w:r>
        <w:rPr>
          <w:rFonts w:ascii="Simplified Arabic" w:hAnsi="Simplified Arabic" w:cs="Simplified Arabic"/>
          <w:b/>
          <w:bCs/>
          <w:sz w:val="28"/>
          <w:szCs w:val="28"/>
          <w:rtl/>
        </w:rPr>
        <w:t>مجلة جامعة الانبار للعلوم الانسانية،العدد4، ص115-174</w:t>
      </w:r>
    </w:p>
    <w:p w:rsidR="00C67251" w:rsidRDefault="00C67251" w:rsidP="00A06BAE">
      <w:pPr>
        <w:pStyle w:val="ListParagraph"/>
        <w:numPr>
          <w:ilvl w:val="0"/>
          <w:numId w:val="32"/>
        </w:numPr>
        <w:tabs>
          <w:tab w:val="left" w:pos="836"/>
        </w:tabs>
        <w:spacing w:after="0" w:line="240" w:lineRule="auto"/>
        <w:ind w:left="84" w:firstLine="0"/>
        <w:jc w:val="both"/>
        <w:rPr>
          <w:b/>
          <w:bCs/>
          <w:rtl/>
        </w:rPr>
      </w:pPr>
      <w:r>
        <w:rPr>
          <w:rFonts w:ascii="Simplified Arabic" w:hAnsi="Simplified Arabic" w:cs="Simplified Arabic"/>
          <w:sz w:val="28"/>
          <w:szCs w:val="28"/>
          <w:rtl/>
        </w:rPr>
        <w:t>الكبيسي، عبدالواحد حميد،  ياسر عبدالواحد الكبيسي (2016): فاعلية</w:t>
      </w:r>
      <w:r>
        <w:rPr>
          <w:rFonts w:ascii="Simplified Arabic" w:hAnsi="Simplified Arabic" w:cs="Simplified Arabic"/>
          <w:sz w:val="28"/>
          <w:szCs w:val="28"/>
        </w:rPr>
        <w:t xml:space="preserve"> </w:t>
      </w:r>
      <w:r>
        <w:rPr>
          <w:rFonts w:ascii="Simplified Arabic" w:hAnsi="Simplified Arabic" w:cs="Simplified Arabic"/>
          <w:sz w:val="28"/>
          <w:szCs w:val="28"/>
          <w:rtl/>
        </w:rPr>
        <w:t>استراتيجية</w:t>
      </w:r>
      <w:r>
        <w:rPr>
          <w:rFonts w:ascii="Simplified Arabic" w:hAnsi="Simplified Arabic" w:cs="Simplified Arabic"/>
          <w:sz w:val="28"/>
          <w:szCs w:val="28"/>
        </w:rPr>
        <w:t xml:space="preserve"> </w:t>
      </w:r>
      <w:r>
        <w:rPr>
          <w:rFonts w:ascii="Simplified Arabic" w:hAnsi="Simplified Arabic" w:cs="Simplified Arabic"/>
          <w:sz w:val="28"/>
          <w:szCs w:val="28"/>
          <w:rtl/>
        </w:rPr>
        <w:t>المماثلة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التحصيل والتفكير</w:t>
      </w:r>
      <w:r>
        <w:rPr>
          <w:rFonts w:ascii="Simplified Arabic" w:hAnsi="Simplified Arabic" w:cs="Simplified Arabic"/>
          <w:sz w:val="28"/>
          <w:szCs w:val="28"/>
        </w:rPr>
        <w:t xml:space="preserve"> </w:t>
      </w:r>
      <w:r>
        <w:rPr>
          <w:rFonts w:ascii="Simplified Arabic" w:hAnsi="Simplified Arabic" w:cs="Simplified Arabic"/>
          <w:sz w:val="28"/>
          <w:szCs w:val="28"/>
          <w:rtl/>
        </w:rPr>
        <w:t>الذكي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مادتي</w:t>
      </w:r>
      <w:r>
        <w:rPr>
          <w:rFonts w:ascii="Simplified Arabic" w:hAnsi="Simplified Arabic" w:cs="Simplified Arabic"/>
          <w:sz w:val="28"/>
          <w:szCs w:val="28"/>
        </w:rPr>
        <w:t xml:space="preserve"> </w:t>
      </w:r>
      <w:r>
        <w:rPr>
          <w:rFonts w:ascii="Simplified Arabic" w:hAnsi="Simplified Arabic" w:cs="Simplified Arabic"/>
          <w:sz w:val="28"/>
          <w:szCs w:val="28"/>
          <w:rtl/>
        </w:rPr>
        <w:t>الرياضيات والجغرافية</w:t>
      </w:r>
      <w:r>
        <w:rPr>
          <w:rFonts w:ascii="Simplified Arabic" w:hAnsi="Simplified Arabic" w:cs="Simplified Arabic"/>
          <w:sz w:val="28"/>
          <w:szCs w:val="28"/>
        </w:rPr>
        <w:t xml:space="preserve"> </w:t>
      </w:r>
      <w:r>
        <w:rPr>
          <w:rFonts w:ascii="Simplified Arabic" w:hAnsi="Simplified Arabic" w:cs="Simplified Arabic"/>
          <w:sz w:val="28"/>
          <w:szCs w:val="28"/>
          <w:rtl/>
        </w:rPr>
        <w:t>لدى</w:t>
      </w:r>
      <w:r>
        <w:rPr>
          <w:rFonts w:ascii="Simplified Arabic" w:hAnsi="Simplified Arabic" w:cs="Simplified Arabic"/>
          <w:sz w:val="28"/>
          <w:szCs w:val="28"/>
        </w:rPr>
        <w:t xml:space="preserve"> </w:t>
      </w:r>
      <w:r>
        <w:rPr>
          <w:rFonts w:ascii="Simplified Arabic" w:hAnsi="Simplified Arabic" w:cs="Simplified Arabic"/>
          <w:sz w:val="28"/>
          <w:szCs w:val="28"/>
          <w:rtl/>
        </w:rPr>
        <w:t>طلبة</w:t>
      </w:r>
      <w:r>
        <w:rPr>
          <w:rFonts w:ascii="Simplified Arabic" w:hAnsi="Simplified Arabic" w:cs="Simplified Arabic"/>
          <w:sz w:val="28"/>
          <w:szCs w:val="28"/>
        </w:rPr>
        <w:t xml:space="preserve"> </w:t>
      </w:r>
      <w:r>
        <w:rPr>
          <w:rFonts w:ascii="Simplified Arabic" w:hAnsi="Simplified Arabic" w:cs="Simplified Arabic"/>
          <w:sz w:val="28"/>
          <w:szCs w:val="28"/>
          <w:rtl/>
        </w:rPr>
        <w:t>الصف</w:t>
      </w:r>
      <w:r>
        <w:rPr>
          <w:rFonts w:ascii="Simplified Arabic" w:hAnsi="Simplified Arabic" w:cs="Simplified Arabic"/>
          <w:sz w:val="28"/>
          <w:szCs w:val="28"/>
        </w:rPr>
        <w:t xml:space="preserve"> </w:t>
      </w:r>
      <w:r>
        <w:rPr>
          <w:rFonts w:ascii="Simplified Arabic" w:hAnsi="Simplified Arabic" w:cs="Simplified Arabic"/>
          <w:sz w:val="28"/>
          <w:szCs w:val="28"/>
          <w:rtl/>
        </w:rPr>
        <w:t>الرابع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الأدبي، </w:t>
      </w:r>
      <w:r>
        <w:rPr>
          <w:rFonts w:ascii="Simplified Arabic" w:hAnsi="Simplified Arabic" w:cs="Simplified Arabic"/>
          <w:b/>
          <w:bCs/>
          <w:sz w:val="28"/>
          <w:szCs w:val="28"/>
          <w:rtl/>
        </w:rPr>
        <w:t>مجلة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جامعة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القدس</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المفتوحة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للأبحاث</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والدراسات</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التربوية</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والنفسية</w:t>
      </w:r>
      <w:r>
        <w:rPr>
          <w:rFonts w:ascii="Simplified Arabic" w:hAnsi="Simplified Arabic" w:cs="Simplified Arabic"/>
          <w:b/>
          <w:bCs/>
          <w:sz w:val="28"/>
          <w:szCs w:val="28"/>
        </w:rPr>
        <w:t xml:space="preserve"> - </w:t>
      </w:r>
      <w:r>
        <w:rPr>
          <w:rFonts w:ascii="Simplified Arabic" w:hAnsi="Simplified Arabic" w:cs="Simplified Arabic"/>
          <w:b/>
          <w:bCs/>
          <w:sz w:val="28"/>
          <w:szCs w:val="28"/>
          <w:rtl/>
        </w:rPr>
        <w:t>المجلد</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الرابع، العدد (13) نيسان</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المجيدل، عبد الله وفاطمة عبد الله اليافعي (2009)، صعوبات تعلم الرياضيات لدى تلاميذ الحلقة الأولى من التعلم الأساسي في ظفار من وجهة نظر معلمات الرياضيات (دراسة ميدانية)، </w:t>
      </w:r>
      <w:r>
        <w:rPr>
          <w:rFonts w:ascii="Simplified Arabic" w:hAnsi="Simplified Arabic" w:cs="Simplified Arabic"/>
          <w:b/>
          <w:bCs/>
          <w:sz w:val="28"/>
          <w:szCs w:val="28"/>
          <w:rtl/>
          <w:lang w:bidi="ar-IQ"/>
        </w:rPr>
        <w:t>مجلة جامعة دمشق</w:t>
      </w:r>
      <w:r>
        <w:rPr>
          <w:rFonts w:ascii="Simplified Arabic" w:hAnsi="Simplified Arabic" w:cs="Simplified Arabic"/>
          <w:sz w:val="28"/>
          <w:szCs w:val="28"/>
          <w:rtl/>
          <w:lang w:bidi="ar-IQ"/>
        </w:rPr>
        <w:t>، المجلد (25)، العدد (3+4)، ص135-177.</w:t>
      </w:r>
    </w:p>
    <w:p w:rsidR="00C67251" w:rsidRDefault="00C67251" w:rsidP="00A06BAE">
      <w:pPr>
        <w:pStyle w:val="ListParagraph"/>
        <w:numPr>
          <w:ilvl w:val="0"/>
          <w:numId w:val="32"/>
        </w:numPr>
        <w:spacing w:after="0" w:line="240" w:lineRule="auto"/>
        <w:ind w:left="84" w:firstLine="0"/>
        <w:jc w:val="lowKashida"/>
        <w:rPr>
          <w:rStyle w:val="Strong"/>
          <w:b w:val="0"/>
          <w:bCs w:val="0"/>
          <w:rtl/>
        </w:rPr>
      </w:pPr>
      <w:hyperlink r:id="rId30" w:history="1">
        <w:r>
          <w:rPr>
            <w:rStyle w:val="Hyperlink"/>
            <w:rFonts w:ascii="Simplified Arabic" w:hAnsi="Simplified Arabic" w:cs="Simplified Arabic"/>
            <w:sz w:val="28"/>
            <w:szCs w:val="28"/>
            <w:shd w:val="clear" w:color="auto" w:fill="FFFFFF"/>
            <w:rtl/>
          </w:rPr>
          <w:t>محمد، سماح نصيف جاسم</w:t>
        </w:r>
      </w:hyperlink>
      <w:r>
        <w:rPr>
          <w:rStyle w:val="Hyperlink"/>
          <w:rFonts w:ascii="Simplified Arabic" w:hAnsi="Simplified Arabic" w:cs="Simplified Arabic"/>
          <w:sz w:val="28"/>
          <w:szCs w:val="28"/>
          <w:shd w:val="clear" w:color="auto" w:fill="FFFFFF"/>
          <w:rtl/>
        </w:rPr>
        <w:t>،2012،</w:t>
      </w:r>
      <w:r>
        <w:rPr>
          <w:rFonts w:ascii="Simplified Arabic" w:hAnsi="Simplified Arabic" w:cs="Simplified Arabic"/>
          <w:sz w:val="28"/>
          <w:szCs w:val="28"/>
          <w:shd w:val="clear" w:color="auto" w:fill="FFFFFF"/>
          <w:rtl/>
        </w:rPr>
        <w:t xml:space="preserve"> أثر أنموذج هيرمان في تحصيل مادة الرياضيات عند طالبات الصف الرابع العلمي واستبقائها</w:t>
      </w:r>
      <w:r>
        <w:rPr>
          <w:rStyle w:val="Hyperlink"/>
          <w:rFonts w:ascii="Simplified Arabic" w:hAnsi="Simplified Arabic" w:cs="Simplified Arabic"/>
          <w:sz w:val="28"/>
          <w:szCs w:val="28"/>
          <w:shd w:val="clear" w:color="auto" w:fill="FFFFFF"/>
          <w:rtl/>
        </w:rPr>
        <w:t>،</w:t>
      </w:r>
      <w:r>
        <w:rPr>
          <w:rFonts w:ascii="Simplified Arabic" w:hAnsi="Simplified Arabic" w:cs="Simplified Arabic"/>
          <w:sz w:val="28"/>
          <w:szCs w:val="28"/>
          <w:shd w:val="clear" w:color="auto" w:fill="FFFFFF"/>
          <w:rtl/>
        </w:rPr>
        <w:t xml:space="preserve"> </w:t>
      </w:r>
      <w:r>
        <w:rPr>
          <w:rFonts w:ascii="Simplified Arabic" w:hAnsi="Simplified Arabic" w:cs="Simplified Arabic"/>
          <w:b/>
          <w:bCs/>
          <w:sz w:val="28"/>
          <w:szCs w:val="28"/>
          <w:shd w:val="clear" w:color="auto" w:fill="FFFFFF"/>
          <w:rtl/>
        </w:rPr>
        <w:t>رسالة ماجستير غير منشورة، كلية التربية الأساسية، الجامعة المستنصرية.</w:t>
      </w:r>
    </w:p>
    <w:p w:rsidR="00C67251" w:rsidRDefault="00C67251" w:rsidP="00A06BAE">
      <w:pPr>
        <w:pStyle w:val="ListParagraph"/>
        <w:numPr>
          <w:ilvl w:val="0"/>
          <w:numId w:val="32"/>
        </w:numPr>
        <w:autoSpaceDE w:val="0"/>
        <w:autoSpaceDN w:val="0"/>
        <w:adjustRightInd w:val="0"/>
        <w:spacing w:after="0" w:line="240" w:lineRule="auto"/>
        <w:ind w:left="84" w:firstLine="0"/>
        <w:jc w:val="both"/>
        <w:rPr>
          <w:b/>
          <w:bCs/>
        </w:rPr>
      </w:pPr>
      <w:r>
        <w:rPr>
          <w:rFonts w:ascii="Simplified Arabic" w:hAnsi="Simplified Arabic" w:cs="Simplified Arabic"/>
          <w:sz w:val="28"/>
          <w:szCs w:val="28"/>
          <w:rtl/>
          <w:lang w:bidi="ar-IQ"/>
        </w:rPr>
        <w:t xml:space="preserve">مراد، </w:t>
      </w:r>
      <w:r>
        <w:rPr>
          <w:rFonts w:ascii="Simplified Arabic" w:hAnsi="Simplified Arabic" w:cs="Simplified Arabic"/>
          <w:sz w:val="28"/>
          <w:szCs w:val="28"/>
          <w:rtl/>
        </w:rPr>
        <w:t>سهام</w:t>
      </w:r>
      <w:r>
        <w:rPr>
          <w:rFonts w:ascii="Simplified Arabic" w:hAnsi="Simplified Arabic" w:cs="Simplified Arabic"/>
          <w:sz w:val="28"/>
          <w:szCs w:val="28"/>
        </w:rPr>
        <w:t xml:space="preserve"> </w:t>
      </w:r>
      <w:r>
        <w:rPr>
          <w:rFonts w:ascii="Simplified Arabic" w:hAnsi="Simplified Arabic" w:cs="Simplified Arabic"/>
          <w:sz w:val="28"/>
          <w:szCs w:val="28"/>
          <w:rtl/>
        </w:rPr>
        <w:t>السيد</w:t>
      </w:r>
      <w:r>
        <w:rPr>
          <w:rFonts w:ascii="Simplified Arabic" w:hAnsi="Simplified Arabic" w:cs="Simplified Arabic"/>
          <w:sz w:val="28"/>
          <w:szCs w:val="28"/>
        </w:rPr>
        <w:t xml:space="preserve"> </w:t>
      </w:r>
      <w:r>
        <w:rPr>
          <w:rFonts w:ascii="Simplified Arabic" w:hAnsi="Simplified Arabic" w:cs="Simplified Arabic"/>
          <w:sz w:val="28"/>
          <w:szCs w:val="28"/>
          <w:rtl/>
        </w:rPr>
        <w:t>صالح</w:t>
      </w:r>
      <w:r>
        <w:rPr>
          <w:rFonts w:ascii="Simplified Arabic" w:hAnsi="Simplified Arabic" w:cs="Simplified Arabic"/>
          <w:sz w:val="28"/>
          <w:szCs w:val="28"/>
        </w:rPr>
        <w:t xml:space="preserve"> </w:t>
      </w:r>
      <w:r>
        <w:rPr>
          <w:rFonts w:ascii="Simplified Arabic" w:hAnsi="Simplified Arabic" w:cs="Simplified Arabic"/>
          <w:sz w:val="28"/>
          <w:szCs w:val="28"/>
          <w:rtl/>
        </w:rPr>
        <w:t>،2016، أثر</w:t>
      </w:r>
      <w:r>
        <w:rPr>
          <w:rFonts w:ascii="Simplified Arabic" w:hAnsi="Simplified Arabic" w:cs="Simplified Arabic"/>
          <w:sz w:val="28"/>
          <w:szCs w:val="28"/>
        </w:rPr>
        <w:t xml:space="preserve"> </w:t>
      </w:r>
      <w:r>
        <w:rPr>
          <w:rFonts w:ascii="Simplified Arabic" w:hAnsi="Simplified Arabic" w:cs="Simplified Arabic"/>
          <w:sz w:val="28"/>
          <w:szCs w:val="28"/>
          <w:rtl/>
        </w:rPr>
        <w:t>استخدام</w:t>
      </w:r>
      <w:r>
        <w:rPr>
          <w:rFonts w:ascii="Simplified Arabic" w:hAnsi="Simplified Arabic" w:cs="Simplified Arabic"/>
          <w:sz w:val="28"/>
          <w:szCs w:val="28"/>
        </w:rPr>
        <w:t xml:space="preserve"> </w:t>
      </w:r>
      <w:r>
        <w:rPr>
          <w:rFonts w:ascii="Simplified Arabic" w:hAnsi="Simplified Arabic" w:cs="Simplified Arabic"/>
          <w:sz w:val="28"/>
          <w:szCs w:val="28"/>
          <w:rtl/>
        </w:rPr>
        <w:t>خرائط</w:t>
      </w:r>
      <w:r>
        <w:rPr>
          <w:rFonts w:ascii="Simplified Arabic" w:hAnsi="Simplified Arabic" w:cs="Simplified Arabic"/>
          <w:sz w:val="28"/>
          <w:szCs w:val="28"/>
        </w:rPr>
        <w:t xml:space="preserve"> </w:t>
      </w:r>
      <w:r>
        <w:rPr>
          <w:rFonts w:ascii="Simplified Arabic" w:hAnsi="Simplified Arabic" w:cs="Simplified Arabic"/>
          <w:sz w:val="28"/>
          <w:szCs w:val="28"/>
          <w:rtl/>
        </w:rPr>
        <w:t>التفكير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تدريس</w:t>
      </w:r>
      <w:r>
        <w:rPr>
          <w:rFonts w:ascii="Simplified Arabic" w:hAnsi="Simplified Arabic" w:cs="Simplified Arabic"/>
          <w:sz w:val="28"/>
          <w:szCs w:val="28"/>
        </w:rPr>
        <w:t xml:space="preserve"> </w:t>
      </w:r>
      <w:r>
        <w:rPr>
          <w:rFonts w:ascii="Simplified Arabic" w:hAnsi="Simplified Arabic" w:cs="Simplified Arabic"/>
          <w:sz w:val="28"/>
          <w:szCs w:val="28"/>
          <w:rtl/>
        </w:rPr>
        <w:t>العلوم</w:t>
      </w:r>
      <w:r>
        <w:rPr>
          <w:rFonts w:ascii="Simplified Arabic" w:hAnsi="Simplified Arabic" w:cs="Simplified Arabic"/>
          <w:sz w:val="28"/>
          <w:szCs w:val="28"/>
        </w:rPr>
        <w:t xml:space="preserve"> </w:t>
      </w:r>
      <w:r>
        <w:rPr>
          <w:rFonts w:ascii="Simplified Arabic" w:hAnsi="Simplified Arabic" w:cs="Simplified Arabic"/>
          <w:sz w:val="28"/>
          <w:szCs w:val="28"/>
          <w:rtl/>
        </w:rPr>
        <w:t>علي</w:t>
      </w:r>
      <w:r>
        <w:rPr>
          <w:rFonts w:ascii="Simplified Arabic" w:hAnsi="Simplified Arabic" w:cs="Simplified Arabic"/>
          <w:sz w:val="28"/>
          <w:szCs w:val="28"/>
        </w:rPr>
        <w:t xml:space="preserve"> </w:t>
      </w:r>
      <w:r>
        <w:rPr>
          <w:rFonts w:ascii="Simplified Arabic" w:hAnsi="Simplified Arabic" w:cs="Simplified Arabic"/>
          <w:sz w:val="28"/>
          <w:szCs w:val="28"/>
          <w:rtl/>
        </w:rPr>
        <w:t>تنمية الحس</w:t>
      </w:r>
      <w:r>
        <w:rPr>
          <w:rFonts w:ascii="Simplified Arabic" w:hAnsi="Simplified Arabic" w:cs="Simplified Arabic"/>
          <w:sz w:val="28"/>
          <w:szCs w:val="28"/>
        </w:rPr>
        <w:t xml:space="preserve"> </w:t>
      </w:r>
      <w:r>
        <w:rPr>
          <w:rFonts w:ascii="Simplified Arabic" w:hAnsi="Simplified Arabic" w:cs="Simplified Arabic"/>
          <w:sz w:val="28"/>
          <w:szCs w:val="28"/>
          <w:rtl/>
        </w:rPr>
        <w:t>العلمي</w:t>
      </w:r>
      <w:r>
        <w:rPr>
          <w:rFonts w:ascii="Simplified Arabic" w:hAnsi="Simplified Arabic" w:cs="Simplified Arabic"/>
          <w:sz w:val="28"/>
          <w:szCs w:val="28"/>
        </w:rPr>
        <w:t xml:space="preserve"> </w:t>
      </w:r>
      <w:r>
        <w:rPr>
          <w:rFonts w:ascii="Simplified Arabic" w:hAnsi="Simplified Arabic" w:cs="Simplified Arabic"/>
          <w:sz w:val="28"/>
          <w:szCs w:val="28"/>
          <w:rtl/>
        </w:rPr>
        <w:t>لدى</w:t>
      </w:r>
      <w:r>
        <w:rPr>
          <w:rFonts w:ascii="Simplified Arabic" w:hAnsi="Simplified Arabic" w:cs="Simplified Arabic"/>
          <w:sz w:val="28"/>
          <w:szCs w:val="28"/>
        </w:rPr>
        <w:t xml:space="preserve"> </w:t>
      </w:r>
      <w:r>
        <w:rPr>
          <w:rFonts w:ascii="Simplified Arabic" w:hAnsi="Simplified Arabic" w:cs="Simplified Arabic"/>
          <w:sz w:val="28"/>
          <w:szCs w:val="28"/>
          <w:rtl/>
        </w:rPr>
        <w:t>طالبات</w:t>
      </w:r>
      <w:r>
        <w:rPr>
          <w:rFonts w:ascii="Simplified Arabic" w:hAnsi="Simplified Arabic" w:cs="Simplified Arabic"/>
          <w:sz w:val="28"/>
          <w:szCs w:val="28"/>
        </w:rPr>
        <w:t xml:space="preserve"> </w:t>
      </w:r>
      <w:r>
        <w:rPr>
          <w:rFonts w:ascii="Simplified Arabic" w:hAnsi="Simplified Arabic" w:cs="Simplified Arabic"/>
          <w:sz w:val="28"/>
          <w:szCs w:val="28"/>
          <w:rtl/>
        </w:rPr>
        <w:t>الصف الخامس</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الابتدائي، </w:t>
      </w:r>
      <w:r>
        <w:rPr>
          <w:rFonts w:ascii="Simplified Arabic" w:hAnsi="Simplified Arabic" w:cs="Simplified Arabic"/>
          <w:b/>
          <w:bCs/>
          <w:sz w:val="28"/>
          <w:szCs w:val="28"/>
          <w:rtl/>
        </w:rPr>
        <w:t>المجلة الدولية المتخصصة ، المجلد(5)، العدد(5)، أيار</w:t>
      </w:r>
    </w:p>
    <w:p w:rsidR="00C67251" w:rsidRDefault="00C67251" w:rsidP="00A06BAE">
      <w:pPr>
        <w:pStyle w:val="ListParagraph"/>
        <w:numPr>
          <w:ilvl w:val="0"/>
          <w:numId w:val="32"/>
        </w:numPr>
        <w:spacing w:after="0" w:line="240" w:lineRule="auto"/>
        <w:ind w:left="84" w:firstLine="0"/>
        <w:jc w:val="lowKashida"/>
        <w:rPr>
          <w:rFonts w:ascii="Simplified Arabic" w:hAnsi="Simplified Arabic" w:cs="Simplified Arabic"/>
          <w:sz w:val="28"/>
          <w:szCs w:val="28"/>
        </w:rPr>
      </w:pPr>
      <w:r>
        <w:rPr>
          <w:rFonts w:ascii="Simplified Arabic" w:hAnsi="Simplified Arabic" w:cs="Simplified Arabic"/>
          <w:sz w:val="28"/>
          <w:szCs w:val="28"/>
          <w:rtl/>
        </w:rPr>
        <w:t xml:space="preserve">مصطفى ،نمر مصطفى (2011) </w:t>
      </w:r>
      <w:r>
        <w:rPr>
          <w:rFonts w:ascii="Simplified Arabic" w:hAnsi="Simplified Arabic" w:cs="Simplified Arabic"/>
          <w:b/>
          <w:bCs/>
          <w:sz w:val="28"/>
          <w:szCs w:val="28"/>
          <w:rtl/>
        </w:rPr>
        <w:t>: استراتجيات تعليم التفكير</w:t>
      </w:r>
      <w:r>
        <w:rPr>
          <w:rFonts w:ascii="Simplified Arabic" w:hAnsi="Simplified Arabic" w:cs="Simplified Arabic"/>
          <w:sz w:val="28"/>
          <w:szCs w:val="28"/>
          <w:rtl/>
        </w:rPr>
        <w:t xml:space="preserve"> ، ط1 ، دار البداية ،عمان .</w:t>
      </w:r>
    </w:p>
    <w:p w:rsidR="00C67251" w:rsidRDefault="00C67251" w:rsidP="00A06BAE">
      <w:pPr>
        <w:pStyle w:val="ListParagraph"/>
        <w:numPr>
          <w:ilvl w:val="0"/>
          <w:numId w:val="32"/>
        </w:numPr>
        <w:tabs>
          <w:tab w:val="left" w:pos="935"/>
        </w:tabs>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tl/>
        </w:rPr>
        <w:t>مقبل</w:t>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سعيد</w:t>
      </w:r>
      <w:r>
        <w:rPr>
          <w:rFonts w:ascii="Simplified Arabic" w:hAnsi="Simplified Arabic" w:cs="Simplified Arabic"/>
          <w:sz w:val="28"/>
          <w:szCs w:val="28"/>
        </w:rPr>
        <w:t xml:space="preserve"> </w:t>
      </w:r>
      <w:r>
        <w:rPr>
          <w:rFonts w:ascii="Simplified Arabic" w:hAnsi="Simplified Arabic" w:cs="Simplified Arabic"/>
          <w:sz w:val="28"/>
          <w:szCs w:val="28"/>
          <w:rtl/>
        </w:rPr>
        <w:t>عبده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أحمد، و </w:t>
      </w:r>
      <w:r>
        <w:rPr>
          <w:rFonts w:ascii="Simplified Arabic" w:hAnsi="Simplified Arabic" w:cs="Simplified Arabic"/>
          <w:sz w:val="28"/>
          <w:szCs w:val="28"/>
        </w:rPr>
        <w:t xml:space="preserve"> </w:t>
      </w:r>
      <w:r>
        <w:rPr>
          <w:rFonts w:ascii="Simplified Arabic" w:hAnsi="Simplified Arabic" w:cs="Simplified Arabic"/>
          <w:sz w:val="28"/>
          <w:szCs w:val="28"/>
          <w:rtl/>
        </w:rPr>
        <w:t>العزمية علال</w:t>
      </w:r>
      <w:r>
        <w:rPr>
          <w:rFonts w:ascii="Simplified Arabic" w:hAnsi="Simplified Arabic" w:cs="Simplified Arabic"/>
          <w:sz w:val="28"/>
          <w:szCs w:val="28"/>
          <w:rtl/>
          <w:lang w:bidi="ar-IQ"/>
        </w:rPr>
        <w:t>،2014</w:t>
      </w:r>
      <w:r>
        <w:rPr>
          <w:rFonts w:ascii="Simplified Arabic" w:hAnsi="Simplified Arabic" w:cs="Simplified Arabic"/>
          <w:sz w:val="28"/>
          <w:szCs w:val="28"/>
          <w:rtl/>
        </w:rPr>
        <w:t xml:space="preserve"> ،أثر</w:t>
      </w:r>
      <w:r>
        <w:rPr>
          <w:rFonts w:ascii="Simplified Arabic" w:hAnsi="Simplified Arabic" w:cs="Simplified Arabic"/>
          <w:sz w:val="28"/>
          <w:szCs w:val="28"/>
        </w:rPr>
        <w:t xml:space="preserve"> </w:t>
      </w:r>
      <w:r>
        <w:rPr>
          <w:rFonts w:ascii="Simplified Arabic" w:hAnsi="Simplified Arabic" w:cs="Simplified Arabic"/>
          <w:sz w:val="28"/>
          <w:szCs w:val="28"/>
          <w:rtl/>
        </w:rPr>
        <w:t>استعمال</w:t>
      </w:r>
      <w:r>
        <w:rPr>
          <w:rFonts w:ascii="Simplified Arabic" w:hAnsi="Simplified Arabic" w:cs="Simplified Arabic"/>
          <w:sz w:val="28"/>
          <w:szCs w:val="28"/>
        </w:rPr>
        <w:t xml:space="preserve"> </w:t>
      </w:r>
      <w:r>
        <w:rPr>
          <w:rFonts w:ascii="Simplified Arabic" w:hAnsi="Simplified Arabic" w:cs="Simplified Arabic"/>
          <w:sz w:val="28"/>
          <w:szCs w:val="28"/>
          <w:rtl/>
        </w:rPr>
        <w:t>خرائط</w:t>
      </w:r>
      <w:r>
        <w:rPr>
          <w:rFonts w:ascii="Simplified Arabic" w:hAnsi="Simplified Arabic" w:cs="Simplified Arabic"/>
          <w:sz w:val="28"/>
          <w:szCs w:val="28"/>
        </w:rPr>
        <w:t xml:space="preserve"> </w:t>
      </w:r>
      <w:r>
        <w:rPr>
          <w:rFonts w:ascii="Simplified Arabic" w:hAnsi="Simplified Arabic" w:cs="Simplified Arabic"/>
          <w:sz w:val="28"/>
          <w:szCs w:val="28"/>
          <w:rtl/>
        </w:rPr>
        <w:t>التفكير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تدرسٌ</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على تحصل</w:t>
      </w:r>
      <w:r>
        <w:rPr>
          <w:rFonts w:ascii="Simplified Arabic" w:hAnsi="Simplified Arabic" w:cs="Simplified Arabic"/>
          <w:sz w:val="28"/>
          <w:szCs w:val="28"/>
        </w:rPr>
        <w:t xml:space="preserve"> </w:t>
      </w:r>
      <w:r>
        <w:rPr>
          <w:rFonts w:ascii="Simplified Arabic" w:hAnsi="Simplified Arabic" w:cs="Simplified Arabic"/>
          <w:sz w:val="28"/>
          <w:szCs w:val="28"/>
          <w:rtl/>
        </w:rPr>
        <w:t>طالبات</w:t>
      </w:r>
      <w:r>
        <w:rPr>
          <w:rFonts w:ascii="Simplified Arabic" w:hAnsi="Simplified Arabic" w:cs="Simplified Arabic"/>
          <w:sz w:val="28"/>
          <w:szCs w:val="28"/>
        </w:rPr>
        <w:t xml:space="preserve"> </w:t>
      </w:r>
      <w:r>
        <w:rPr>
          <w:rFonts w:ascii="Simplified Arabic" w:hAnsi="Simplified Arabic" w:cs="Simplified Arabic"/>
          <w:sz w:val="28"/>
          <w:szCs w:val="28"/>
          <w:rtl/>
        </w:rPr>
        <w:t>الصف الثاني ثانوي</w:t>
      </w:r>
      <w:r>
        <w:rPr>
          <w:rFonts w:ascii="Simplified Arabic" w:hAnsi="Simplified Arabic" w:cs="Simplified Arabic"/>
          <w:sz w:val="28"/>
          <w:szCs w:val="28"/>
        </w:rPr>
        <w:t xml:space="preserve"> </w:t>
      </w:r>
      <w:r>
        <w:rPr>
          <w:rFonts w:ascii="Simplified Arabic" w:hAnsi="Simplified Arabic" w:cs="Simplified Arabic"/>
          <w:sz w:val="28"/>
          <w:szCs w:val="28"/>
          <w:rtl/>
        </w:rPr>
        <w:t>الأدبي</w:t>
      </w:r>
      <w:r>
        <w:rPr>
          <w:rFonts w:ascii="Simplified Arabic" w:hAnsi="Simplified Arabic" w:cs="Simplified Arabic"/>
          <w:sz w:val="28"/>
          <w:szCs w:val="28"/>
        </w:rPr>
        <w:t xml:space="preserve"> </w:t>
      </w:r>
      <w:r>
        <w:rPr>
          <w:rFonts w:ascii="Simplified Arabic" w:hAnsi="Simplified Arabic" w:cs="Simplified Arabic"/>
          <w:sz w:val="28"/>
          <w:szCs w:val="28"/>
          <w:rtl/>
        </w:rPr>
        <w:t>بمحافظة</w:t>
      </w:r>
      <w:r>
        <w:rPr>
          <w:rFonts w:ascii="Simplified Arabic" w:hAnsi="Simplified Arabic" w:cs="Simplified Arabic"/>
          <w:sz w:val="28"/>
          <w:szCs w:val="28"/>
        </w:rPr>
        <w:t xml:space="preserve"> </w:t>
      </w:r>
      <w:r>
        <w:rPr>
          <w:rFonts w:ascii="Simplified Arabic" w:hAnsi="Simplified Arabic" w:cs="Simplified Arabic"/>
          <w:sz w:val="28"/>
          <w:szCs w:val="28"/>
          <w:rtl/>
        </w:rPr>
        <w:t>عدن، المجلة الدولية المتخصصة، المجلد(3)، العدد(1)،كانون الثاني.</w:t>
      </w:r>
    </w:p>
    <w:p w:rsidR="00C67251" w:rsidRDefault="00C67251" w:rsidP="00A06BAE">
      <w:pPr>
        <w:numPr>
          <w:ilvl w:val="0"/>
          <w:numId w:val="32"/>
        </w:numPr>
        <w:tabs>
          <w:tab w:val="left" w:pos="926"/>
          <w:tab w:val="left" w:pos="1106"/>
        </w:tabs>
        <w:spacing w:after="0" w:line="240" w:lineRule="auto"/>
        <w:jc w:val="lowKashida"/>
        <w:rPr>
          <w:rFonts w:ascii="Verdana" w:hAnsi="Verdana" w:cs="Simplified Arabic"/>
          <w:sz w:val="28"/>
          <w:szCs w:val="28"/>
          <w:lang w:bidi="ar-DZ"/>
        </w:rPr>
      </w:pPr>
      <w:r>
        <w:rPr>
          <w:rFonts w:ascii="Simplified Arabic" w:cs="Simplified Arabic"/>
          <w:sz w:val="28"/>
          <w:szCs w:val="28"/>
          <w:rtl/>
        </w:rPr>
        <w:t>المنوفي،</w:t>
      </w:r>
      <w:r>
        <w:rPr>
          <w:rFonts w:ascii="Simplified Arabic" w:cs="Simplified Arabic"/>
          <w:sz w:val="28"/>
          <w:szCs w:val="28"/>
        </w:rPr>
        <w:t xml:space="preserve"> </w:t>
      </w:r>
      <w:r>
        <w:rPr>
          <w:rFonts w:ascii="Simplified Arabic" w:cs="Simplified Arabic"/>
          <w:sz w:val="28"/>
          <w:szCs w:val="28"/>
          <w:rtl/>
        </w:rPr>
        <w:t>سعيد</w:t>
      </w:r>
      <w:r>
        <w:rPr>
          <w:rFonts w:ascii="Simplified Arabic" w:cs="Simplified Arabic"/>
          <w:sz w:val="28"/>
          <w:szCs w:val="28"/>
        </w:rPr>
        <w:t xml:space="preserve">  </w:t>
      </w:r>
      <w:r>
        <w:rPr>
          <w:rFonts w:ascii="Simplified Arabic" w:cs="Simplified Arabic"/>
          <w:sz w:val="28"/>
          <w:szCs w:val="28"/>
          <w:rtl/>
        </w:rPr>
        <w:t>٢٠٠٢</w:t>
      </w:r>
      <w:r>
        <w:rPr>
          <w:rFonts w:ascii="Simplified Arabic" w:cs="Simplified Arabic"/>
          <w:sz w:val="28"/>
          <w:szCs w:val="28"/>
        </w:rPr>
        <w:t xml:space="preserve"> </w:t>
      </w:r>
      <w:r>
        <w:rPr>
          <w:rFonts w:ascii="Simplified Arabic" w:cs="Simplified Arabic"/>
          <w:sz w:val="28"/>
          <w:szCs w:val="28"/>
          <w:rtl/>
        </w:rPr>
        <w:t>،</w:t>
      </w:r>
      <w:r>
        <w:rPr>
          <w:rFonts w:ascii="Simplified Arabic" w:cs="Simplified Arabic"/>
          <w:sz w:val="28"/>
          <w:szCs w:val="28"/>
        </w:rPr>
        <w:t xml:space="preserve"> </w:t>
      </w:r>
      <w:r>
        <w:rPr>
          <w:rFonts w:ascii="Simplified Arabic" w:cs="Simplified Arabic"/>
          <w:sz w:val="28"/>
          <w:szCs w:val="28"/>
          <w:rtl/>
        </w:rPr>
        <w:t>فعالية</w:t>
      </w:r>
      <w:r>
        <w:rPr>
          <w:rFonts w:ascii="Simplified Arabic" w:cs="Simplified Arabic"/>
          <w:sz w:val="28"/>
          <w:szCs w:val="28"/>
        </w:rPr>
        <w:t xml:space="preserve"> </w:t>
      </w:r>
      <w:r>
        <w:rPr>
          <w:rFonts w:ascii="Simplified Arabic" w:cs="Simplified Arabic"/>
          <w:sz w:val="28"/>
          <w:szCs w:val="28"/>
          <w:rtl/>
        </w:rPr>
        <w:t>المدخل</w:t>
      </w:r>
      <w:r>
        <w:rPr>
          <w:rFonts w:ascii="Simplified Arabic" w:cs="Simplified Arabic"/>
          <w:sz w:val="28"/>
          <w:szCs w:val="28"/>
        </w:rPr>
        <w:t xml:space="preserve"> </w:t>
      </w:r>
      <w:r>
        <w:rPr>
          <w:rFonts w:ascii="Simplified Arabic" w:cs="Simplified Arabic"/>
          <w:sz w:val="28"/>
          <w:szCs w:val="28"/>
          <w:rtl/>
        </w:rPr>
        <w:t>المنظومي</w:t>
      </w:r>
      <w:r>
        <w:rPr>
          <w:rFonts w:ascii="Simplified Arabic" w:cs="Simplified Arabic"/>
          <w:sz w:val="28"/>
          <w:szCs w:val="28"/>
        </w:rPr>
        <w:t xml:space="preserve"> </w:t>
      </w:r>
      <w:r>
        <w:rPr>
          <w:rFonts w:ascii="Simplified Arabic" w:cs="Simplified Arabic"/>
          <w:sz w:val="28"/>
          <w:szCs w:val="28"/>
          <w:rtl/>
        </w:rPr>
        <w:t>في</w:t>
      </w:r>
      <w:r>
        <w:rPr>
          <w:rFonts w:ascii="Simplified Arabic" w:cs="Simplified Arabic"/>
          <w:sz w:val="28"/>
          <w:szCs w:val="28"/>
        </w:rPr>
        <w:t xml:space="preserve"> </w:t>
      </w:r>
      <w:r>
        <w:rPr>
          <w:rFonts w:ascii="Simplified Arabic" w:cs="Simplified Arabic"/>
          <w:sz w:val="28"/>
          <w:szCs w:val="28"/>
          <w:rtl/>
        </w:rPr>
        <w:t>تدريس</w:t>
      </w:r>
      <w:r>
        <w:rPr>
          <w:rFonts w:ascii="Simplified Arabic" w:cs="Simplified Arabic"/>
          <w:sz w:val="28"/>
          <w:szCs w:val="28"/>
        </w:rPr>
        <w:t xml:space="preserve"> </w:t>
      </w:r>
      <w:r>
        <w:rPr>
          <w:rFonts w:ascii="Simplified Arabic" w:cs="Simplified Arabic"/>
          <w:sz w:val="28"/>
          <w:szCs w:val="28"/>
          <w:rtl/>
        </w:rPr>
        <w:t>حساب</w:t>
      </w:r>
      <w:r>
        <w:rPr>
          <w:rFonts w:ascii="Simplified Arabic" w:cs="Simplified Arabic"/>
          <w:sz w:val="28"/>
          <w:szCs w:val="28"/>
        </w:rPr>
        <w:t xml:space="preserve"> </w:t>
      </w:r>
      <w:r>
        <w:rPr>
          <w:rFonts w:ascii="Simplified Arabic" w:cs="Simplified Arabic"/>
          <w:sz w:val="28"/>
          <w:szCs w:val="28"/>
          <w:rtl/>
        </w:rPr>
        <w:t>المثلثات</w:t>
      </w:r>
      <w:r>
        <w:rPr>
          <w:rFonts w:ascii="Simplified Arabic" w:cs="Simplified Arabic"/>
          <w:sz w:val="28"/>
          <w:szCs w:val="28"/>
        </w:rPr>
        <w:t xml:space="preserve"> </w:t>
      </w:r>
      <w:r>
        <w:rPr>
          <w:rFonts w:ascii="Simplified Arabic" w:cs="Simplified Arabic"/>
          <w:sz w:val="28"/>
          <w:szCs w:val="28"/>
          <w:rtl/>
        </w:rPr>
        <w:t>وأثره</w:t>
      </w:r>
      <w:r>
        <w:rPr>
          <w:rFonts w:ascii="Simplified Arabic" w:cs="Simplified Arabic"/>
          <w:sz w:val="28"/>
          <w:szCs w:val="28"/>
        </w:rPr>
        <w:t xml:space="preserve"> </w:t>
      </w:r>
      <w:r>
        <w:rPr>
          <w:rFonts w:ascii="Simplified Arabic" w:cs="Simplified Arabic"/>
          <w:sz w:val="28"/>
          <w:szCs w:val="28"/>
          <w:rtl/>
        </w:rPr>
        <w:t>على التفكير</w:t>
      </w:r>
      <w:r>
        <w:rPr>
          <w:rFonts w:ascii="Simplified Arabic" w:cs="Simplified Arabic"/>
          <w:sz w:val="28"/>
          <w:szCs w:val="28"/>
        </w:rPr>
        <w:t xml:space="preserve"> </w:t>
      </w:r>
      <w:r>
        <w:rPr>
          <w:rFonts w:ascii="Simplified Arabic" w:cs="Simplified Arabic"/>
          <w:sz w:val="28"/>
          <w:szCs w:val="28"/>
          <w:rtl/>
        </w:rPr>
        <w:t>المنظومي</w:t>
      </w:r>
      <w:r>
        <w:rPr>
          <w:rFonts w:ascii="Simplified Arabic" w:cs="Simplified Arabic"/>
          <w:sz w:val="28"/>
          <w:szCs w:val="28"/>
        </w:rPr>
        <w:t xml:space="preserve"> </w:t>
      </w:r>
      <w:r>
        <w:rPr>
          <w:rFonts w:ascii="Simplified Arabic" w:cs="Simplified Arabic"/>
          <w:sz w:val="28"/>
          <w:szCs w:val="28"/>
          <w:rtl/>
        </w:rPr>
        <w:t>لدى</w:t>
      </w:r>
      <w:r>
        <w:rPr>
          <w:rFonts w:ascii="Simplified Arabic" w:cs="Simplified Arabic"/>
          <w:sz w:val="28"/>
          <w:szCs w:val="28"/>
        </w:rPr>
        <w:t xml:space="preserve"> </w:t>
      </w:r>
      <w:r>
        <w:rPr>
          <w:rFonts w:ascii="Simplified Arabic" w:cs="Simplified Arabic"/>
          <w:sz w:val="28"/>
          <w:szCs w:val="28"/>
          <w:rtl/>
        </w:rPr>
        <w:t>طلاب</w:t>
      </w:r>
      <w:r>
        <w:rPr>
          <w:rFonts w:ascii="Simplified Arabic" w:cs="Simplified Arabic"/>
          <w:sz w:val="28"/>
          <w:szCs w:val="28"/>
        </w:rPr>
        <w:t xml:space="preserve"> </w:t>
      </w:r>
      <w:r>
        <w:rPr>
          <w:rFonts w:ascii="Simplified Arabic" w:cs="Simplified Arabic"/>
          <w:sz w:val="28"/>
          <w:szCs w:val="28"/>
          <w:rtl/>
        </w:rPr>
        <w:t>المرحلة</w:t>
      </w:r>
      <w:r>
        <w:rPr>
          <w:rFonts w:ascii="Simplified Arabic" w:cs="Simplified Arabic"/>
          <w:sz w:val="28"/>
          <w:szCs w:val="28"/>
        </w:rPr>
        <w:t xml:space="preserve"> </w:t>
      </w:r>
      <w:r>
        <w:rPr>
          <w:rFonts w:ascii="Simplified Arabic" w:cs="Simplified Arabic"/>
          <w:sz w:val="28"/>
          <w:szCs w:val="28"/>
          <w:rtl/>
        </w:rPr>
        <w:t>الثانوية</w:t>
      </w:r>
      <w:r>
        <w:rPr>
          <w:rFonts w:ascii="Simplified Arabic" w:cs="Simplified Arabic"/>
          <w:b/>
          <w:bCs/>
          <w:sz w:val="28"/>
          <w:szCs w:val="28"/>
          <w:rtl/>
        </w:rPr>
        <w:t>،</w:t>
      </w:r>
      <w:r>
        <w:rPr>
          <w:rFonts w:ascii="Simplified Arabic" w:cs="Simplified Arabic"/>
          <w:b/>
          <w:bCs/>
          <w:sz w:val="28"/>
          <w:szCs w:val="28"/>
        </w:rPr>
        <w:t xml:space="preserve"> </w:t>
      </w:r>
      <w:r>
        <w:rPr>
          <w:rFonts w:ascii="Simplified Arabic" w:cs="Simplified Arabic"/>
          <w:b/>
          <w:bCs/>
          <w:sz w:val="28"/>
          <w:szCs w:val="28"/>
          <w:rtl/>
        </w:rPr>
        <w:t>المؤتمر</w:t>
      </w:r>
      <w:r>
        <w:rPr>
          <w:rFonts w:ascii="Simplified Arabic" w:cs="Simplified Arabic"/>
          <w:b/>
          <w:bCs/>
          <w:sz w:val="28"/>
          <w:szCs w:val="28"/>
        </w:rPr>
        <w:t xml:space="preserve"> </w:t>
      </w:r>
      <w:r>
        <w:rPr>
          <w:rFonts w:ascii="Simplified Arabic" w:cs="Simplified Arabic"/>
          <w:b/>
          <w:bCs/>
          <w:sz w:val="28"/>
          <w:szCs w:val="28"/>
          <w:rtl/>
        </w:rPr>
        <w:t>العلمي</w:t>
      </w:r>
      <w:r>
        <w:rPr>
          <w:rFonts w:ascii="Simplified Arabic" w:cs="Simplified Arabic"/>
          <w:b/>
          <w:bCs/>
          <w:sz w:val="28"/>
          <w:szCs w:val="28"/>
        </w:rPr>
        <w:t xml:space="preserve"> </w:t>
      </w:r>
      <w:r>
        <w:rPr>
          <w:rFonts w:ascii="Simplified Arabic" w:cs="Simplified Arabic"/>
          <w:b/>
          <w:bCs/>
          <w:sz w:val="28"/>
          <w:szCs w:val="28"/>
          <w:rtl/>
        </w:rPr>
        <w:t>الرابع</w:t>
      </w:r>
      <w:r>
        <w:rPr>
          <w:rFonts w:ascii="Simplified Arabic" w:cs="Simplified Arabic"/>
          <w:b/>
          <w:bCs/>
          <w:sz w:val="28"/>
          <w:szCs w:val="28"/>
        </w:rPr>
        <w:t xml:space="preserve"> </w:t>
      </w:r>
      <w:r>
        <w:rPr>
          <w:rFonts w:ascii="Simplified Arabic" w:cs="Simplified Arabic"/>
          <w:b/>
          <w:bCs/>
          <w:sz w:val="28"/>
          <w:szCs w:val="28"/>
          <w:rtl/>
        </w:rPr>
        <w:t>عشر،</w:t>
      </w:r>
      <w:r>
        <w:rPr>
          <w:rFonts w:ascii="Simplified Arabic" w:cs="Simplified Arabic"/>
          <w:b/>
          <w:bCs/>
          <w:sz w:val="28"/>
          <w:szCs w:val="28"/>
        </w:rPr>
        <w:t xml:space="preserve"> </w:t>
      </w:r>
      <w:r>
        <w:rPr>
          <w:rFonts w:ascii="Simplified Arabic" w:cs="Simplified Arabic"/>
          <w:b/>
          <w:bCs/>
          <w:sz w:val="28"/>
          <w:szCs w:val="28"/>
          <w:rtl/>
        </w:rPr>
        <w:t>الجمعية المصرية</w:t>
      </w:r>
      <w:r>
        <w:rPr>
          <w:rFonts w:ascii="Simplified Arabic" w:cs="Simplified Arabic"/>
          <w:b/>
          <w:bCs/>
          <w:sz w:val="28"/>
          <w:szCs w:val="28"/>
        </w:rPr>
        <w:t xml:space="preserve"> </w:t>
      </w:r>
      <w:r>
        <w:rPr>
          <w:rFonts w:ascii="Simplified Arabic" w:cs="Simplified Arabic"/>
          <w:b/>
          <w:bCs/>
          <w:sz w:val="28"/>
          <w:szCs w:val="28"/>
          <w:rtl/>
        </w:rPr>
        <w:t>للمناهج</w:t>
      </w:r>
      <w:r>
        <w:rPr>
          <w:rFonts w:ascii="Simplified Arabic" w:cs="Simplified Arabic"/>
          <w:b/>
          <w:bCs/>
          <w:sz w:val="28"/>
          <w:szCs w:val="28"/>
        </w:rPr>
        <w:t xml:space="preserve"> </w:t>
      </w:r>
      <w:r>
        <w:rPr>
          <w:rFonts w:ascii="Simplified Arabic" w:cs="Simplified Arabic"/>
          <w:b/>
          <w:bCs/>
          <w:sz w:val="28"/>
          <w:szCs w:val="28"/>
          <w:rtl/>
        </w:rPr>
        <w:t>وطرق</w:t>
      </w:r>
      <w:r>
        <w:rPr>
          <w:rFonts w:ascii="Simplified Arabic" w:cs="Simplified Arabic"/>
          <w:b/>
          <w:bCs/>
          <w:sz w:val="28"/>
          <w:szCs w:val="28"/>
        </w:rPr>
        <w:t xml:space="preserve"> </w:t>
      </w:r>
      <w:r>
        <w:rPr>
          <w:rFonts w:ascii="Simplified Arabic" w:cs="Simplified Arabic"/>
          <w:b/>
          <w:bCs/>
          <w:sz w:val="28"/>
          <w:szCs w:val="28"/>
          <w:rtl/>
        </w:rPr>
        <w:t>التدريس</w:t>
      </w:r>
      <w:r>
        <w:rPr>
          <w:rFonts w:ascii="Simplified Arabic" w:cs="Simplified Arabic"/>
          <w:sz w:val="28"/>
          <w:szCs w:val="28"/>
          <w:rtl/>
        </w:rPr>
        <w:t>،</w:t>
      </w:r>
      <w:r>
        <w:rPr>
          <w:rFonts w:ascii="Simplified Arabic" w:cs="Simplified Arabic"/>
          <w:sz w:val="28"/>
          <w:szCs w:val="28"/>
        </w:rPr>
        <w:t xml:space="preserve"> </w:t>
      </w:r>
      <w:r>
        <w:rPr>
          <w:rFonts w:ascii="Simplified Arabic" w:cs="Simplified Arabic"/>
          <w:sz w:val="28"/>
          <w:szCs w:val="28"/>
          <w:rtl/>
        </w:rPr>
        <w:t>المجلد</w:t>
      </w:r>
      <w:r>
        <w:rPr>
          <w:rFonts w:ascii="Simplified Arabic" w:cs="Simplified Arabic"/>
          <w:sz w:val="28"/>
          <w:szCs w:val="28"/>
        </w:rPr>
        <w:t xml:space="preserve"> </w:t>
      </w:r>
      <w:r>
        <w:rPr>
          <w:rFonts w:ascii="Simplified Arabic" w:cs="Simplified Arabic"/>
          <w:sz w:val="28"/>
          <w:szCs w:val="28"/>
          <w:rtl/>
        </w:rPr>
        <w:t>الثاني جامعة</w:t>
      </w:r>
      <w:r>
        <w:rPr>
          <w:rFonts w:ascii="Simplified Arabic" w:cs="Simplified Arabic"/>
          <w:sz w:val="28"/>
          <w:szCs w:val="28"/>
        </w:rPr>
        <w:t xml:space="preserve"> </w:t>
      </w:r>
      <w:r>
        <w:rPr>
          <w:rFonts w:ascii="Simplified Arabic" w:cs="Simplified Arabic"/>
          <w:sz w:val="28"/>
          <w:szCs w:val="28"/>
          <w:rtl/>
        </w:rPr>
        <w:t>عين</w:t>
      </w:r>
      <w:r>
        <w:rPr>
          <w:rFonts w:ascii="Simplified Arabic" w:cs="Simplified Arabic"/>
          <w:sz w:val="28"/>
          <w:szCs w:val="28"/>
        </w:rPr>
        <w:t xml:space="preserve"> </w:t>
      </w:r>
      <w:r>
        <w:rPr>
          <w:rFonts w:ascii="Simplified Arabic" w:cs="Simplified Arabic"/>
          <w:sz w:val="28"/>
          <w:szCs w:val="28"/>
          <w:rtl/>
        </w:rPr>
        <w:t>شمس،24-25 يوليو.</w:t>
      </w:r>
    </w:p>
    <w:p w:rsidR="00C67251" w:rsidRDefault="00C67251" w:rsidP="00A06BAE">
      <w:pPr>
        <w:numPr>
          <w:ilvl w:val="0"/>
          <w:numId w:val="32"/>
        </w:numPr>
        <w:tabs>
          <w:tab w:val="left" w:pos="926"/>
        </w:tabs>
        <w:spacing w:after="0" w:line="240" w:lineRule="auto"/>
        <w:jc w:val="lowKashida"/>
        <w:rPr>
          <w:rFonts w:ascii="Verdana" w:hAnsi="Verdana" w:cs="Simplified Arabic"/>
          <w:sz w:val="28"/>
          <w:szCs w:val="28"/>
          <w:rtl/>
          <w:lang w:bidi="ar-DZ"/>
        </w:rPr>
      </w:pPr>
      <w:r>
        <w:rPr>
          <w:rFonts w:cs="Simplified Arabic"/>
          <w:color w:val="000000"/>
          <w:sz w:val="28"/>
          <w:szCs w:val="28"/>
          <w:rtl/>
        </w:rPr>
        <w:t xml:space="preserve">مهدي، حسن ربحي،2006، فاعلية استخدام برمجيات تعلمية على التفكير البصري والتحصيل في التكنولوجيا لدى طالبات الصف الحادي عشر ، </w:t>
      </w:r>
      <w:r>
        <w:rPr>
          <w:rFonts w:cs="Simplified Arabic"/>
          <w:b/>
          <w:bCs/>
          <w:color w:val="000000"/>
          <w:sz w:val="28"/>
          <w:szCs w:val="28"/>
          <w:rtl/>
        </w:rPr>
        <w:t>رسالة ماجستير غير منشورة</w:t>
      </w:r>
      <w:r>
        <w:rPr>
          <w:rFonts w:cs="Simplified Arabic"/>
          <w:color w:val="000000"/>
          <w:sz w:val="28"/>
          <w:szCs w:val="28"/>
          <w:rtl/>
        </w:rPr>
        <w:t xml:space="preserve"> ، الجامعة الإسلامية، غزة.</w:t>
      </w:r>
    </w:p>
    <w:p w:rsidR="00C67251" w:rsidRDefault="00C67251" w:rsidP="00A06BAE">
      <w:pPr>
        <w:numPr>
          <w:ilvl w:val="0"/>
          <w:numId w:val="32"/>
        </w:numPr>
        <w:tabs>
          <w:tab w:val="left" w:pos="926"/>
          <w:tab w:val="left" w:pos="1106"/>
        </w:tabs>
        <w:spacing w:after="0" w:line="240" w:lineRule="auto"/>
        <w:jc w:val="lowKashida"/>
        <w:rPr>
          <w:rFonts w:ascii="Verdana" w:hAnsi="Verdana" w:cs="Simplified Arabic"/>
          <w:sz w:val="28"/>
          <w:szCs w:val="28"/>
          <w:lang w:bidi="ar-DZ"/>
        </w:rPr>
      </w:pPr>
      <w:r>
        <w:rPr>
          <w:rFonts w:cs="Simplified Arabic"/>
          <w:sz w:val="28"/>
          <w:szCs w:val="28"/>
          <w:rtl/>
        </w:rPr>
        <w:t xml:space="preserve">مهدي، عباس وآخرون ،2002، </w:t>
      </w:r>
      <w:r>
        <w:rPr>
          <w:rFonts w:cs="Simplified Arabic"/>
          <w:b/>
          <w:bCs/>
          <w:sz w:val="28"/>
          <w:szCs w:val="28"/>
          <w:rtl/>
        </w:rPr>
        <w:t>أسس التربية</w:t>
      </w:r>
      <w:r>
        <w:rPr>
          <w:rFonts w:cs="Simplified Arabic"/>
          <w:sz w:val="28"/>
          <w:szCs w:val="28"/>
          <w:rtl/>
        </w:rPr>
        <w:t>، دار الكتاب للطباعة والنشر، بغداد.</w:t>
      </w:r>
    </w:p>
    <w:p w:rsidR="00C67251" w:rsidRDefault="00C67251" w:rsidP="00A06BAE">
      <w:pPr>
        <w:pStyle w:val="ListParagraph"/>
        <w:numPr>
          <w:ilvl w:val="0"/>
          <w:numId w:val="32"/>
        </w:numPr>
        <w:tabs>
          <w:tab w:val="left" w:pos="935"/>
        </w:tabs>
        <w:spacing w:after="0" w:line="240" w:lineRule="auto"/>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نوفل ، محمد بكر ، محمد قاسم سعيفان (2011) : </w:t>
      </w:r>
      <w:r>
        <w:rPr>
          <w:rFonts w:ascii="Simplified Arabic" w:hAnsi="Simplified Arabic" w:cs="Simplified Arabic"/>
          <w:b/>
          <w:bCs/>
          <w:sz w:val="28"/>
          <w:szCs w:val="28"/>
          <w:rtl/>
          <w:lang w:bidi="ar-IQ"/>
        </w:rPr>
        <w:t>دمج مهارات التفكير في المحتوى الدراسي</w:t>
      </w:r>
      <w:r>
        <w:rPr>
          <w:rFonts w:ascii="Simplified Arabic" w:hAnsi="Simplified Arabic" w:cs="Simplified Arabic"/>
          <w:sz w:val="28"/>
          <w:szCs w:val="28"/>
          <w:rtl/>
          <w:lang w:bidi="ar-IQ"/>
        </w:rPr>
        <w:t xml:space="preserve"> ، ط1 ، دار المسيرة ، عمان .</w:t>
      </w:r>
    </w:p>
    <w:p w:rsidR="00C67251" w:rsidRDefault="00C67251" w:rsidP="00A06BAE">
      <w:pPr>
        <w:pStyle w:val="ListParagraph"/>
        <w:numPr>
          <w:ilvl w:val="0"/>
          <w:numId w:val="32"/>
        </w:num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ياسر، عامر محسن وعلي مهدي كاظم (1997) المعالجة المعلوماتية لدى طلبة جامعة قار يونس، مجلة الاداب والعلوم (المرج )، الجماهيرية العربية الليبية، ع 1،</w:t>
      </w:r>
    </w:p>
    <w:p w:rsidR="00C67251" w:rsidRDefault="00C67251" w:rsidP="00C67251">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المصادر الاجنبية</w:t>
      </w:r>
    </w:p>
    <w:p w:rsidR="00C67251" w:rsidRDefault="00C67251" w:rsidP="00A06BAE">
      <w:pPr>
        <w:pStyle w:val="ListParagraph"/>
        <w:numPr>
          <w:ilvl w:val="0"/>
          <w:numId w:val="33"/>
        </w:numPr>
        <w:bidi w:val="0"/>
        <w:spacing w:after="0" w:line="240" w:lineRule="auto"/>
        <w:jc w:val="lowKashida"/>
        <w:rPr>
          <w:rFonts w:asciiTheme="majorBidi" w:hAnsiTheme="majorBidi" w:cstheme="majorBidi"/>
          <w:sz w:val="28"/>
          <w:szCs w:val="28"/>
          <w:lang w:bidi="ar-IQ"/>
        </w:rPr>
      </w:pPr>
    </w:p>
    <w:p w:rsidR="00C67251" w:rsidRDefault="00C67251" w:rsidP="00A06BAE">
      <w:pPr>
        <w:pStyle w:val="ListParagraph"/>
        <w:numPr>
          <w:ilvl w:val="0"/>
          <w:numId w:val="33"/>
        </w:numPr>
        <w:autoSpaceDE w:val="0"/>
        <w:autoSpaceDN w:val="0"/>
        <w:bidi w:val="0"/>
        <w:adjustRightInd w:val="0"/>
        <w:spacing w:after="0" w:line="240" w:lineRule="auto"/>
        <w:rPr>
          <w:rFonts w:asciiTheme="majorBidi" w:hAnsiTheme="majorBidi" w:cstheme="majorBidi"/>
          <w:b/>
          <w:bCs/>
          <w:sz w:val="28"/>
          <w:szCs w:val="28"/>
        </w:rPr>
      </w:pPr>
      <w:r>
        <w:rPr>
          <w:noProof/>
        </w:rPr>
        <w:drawing>
          <wp:inline distT="0" distB="0" distL="0" distR="0">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heme="majorBidi" w:hAnsiTheme="majorBidi" w:cstheme="majorBidi"/>
          <w:sz w:val="28"/>
          <w:szCs w:val="28"/>
        </w:rPr>
        <w:t>Hyerle, David.2008,</w:t>
      </w:r>
      <w:r>
        <w:rPr>
          <w:rFonts w:asciiTheme="majorBidi" w:hAnsiTheme="majorBidi" w:cstheme="majorBidi"/>
          <w:b/>
          <w:bCs/>
          <w:sz w:val="28"/>
          <w:szCs w:val="28"/>
        </w:rPr>
        <w:t xml:space="preserve"> Thinking Maps: Visual tools for activating</w:t>
      </w:r>
    </w:p>
    <w:p w:rsidR="00C67251" w:rsidRDefault="00C67251" w:rsidP="00A06BAE">
      <w:pPr>
        <w:numPr>
          <w:ilvl w:val="0"/>
          <w:numId w:val="33"/>
        </w:numPr>
        <w:autoSpaceDE w:val="0"/>
        <w:autoSpaceDN w:val="0"/>
        <w:bidi w:val="0"/>
        <w:adjustRightInd w:val="0"/>
        <w:spacing w:after="0" w:line="240" w:lineRule="auto"/>
        <w:jc w:val="lowKashida"/>
        <w:rPr>
          <w:sz w:val="28"/>
          <w:szCs w:val="28"/>
        </w:rPr>
      </w:pPr>
      <w:r>
        <w:rPr>
          <w:sz w:val="28"/>
          <w:szCs w:val="28"/>
        </w:rPr>
        <w:t>Al Byers, &amp; Mary Ann Fitzgerald</w:t>
      </w:r>
      <w:r>
        <w:rPr>
          <w:kern w:val="36"/>
          <w:sz w:val="28"/>
          <w:szCs w:val="28"/>
        </w:rPr>
        <w:t>,2002</w:t>
      </w:r>
      <w:r>
        <w:rPr>
          <w:b/>
          <w:bCs/>
          <w:kern w:val="36"/>
          <w:sz w:val="28"/>
          <w:szCs w:val="28"/>
        </w:rPr>
        <w:t>,</w:t>
      </w:r>
      <w:r>
        <w:rPr>
          <w:sz w:val="28"/>
          <w:szCs w:val="28"/>
        </w:rPr>
        <w:t xml:space="preserve"> Networking for Leadership, Inquiry, and Systemic Thinking, </w:t>
      </w:r>
      <w:r>
        <w:rPr>
          <w:b/>
          <w:bCs/>
          <w:sz w:val="28"/>
          <w:szCs w:val="28"/>
        </w:rPr>
        <w:t xml:space="preserve">In </w:t>
      </w:r>
      <w:hyperlink r:id="rId32" w:history="1">
        <w:r>
          <w:rPr>
            <w:rStyle w:val="Hyperlink"/>
            <w:b/>
            <w:bCs/>
            <w:sz w:val="28"/>
            <w:szCs w:val="28"/>
          </w:rPr>
          <w:t>Journal of Science Education and Technology</w:t>
        </w:r>
      </w:hyperlink>
      <w:r>
        <w:rPr>
          <w:sz w:val="28"/>
          <w:szCs w:val="28"/>
        </w:rPr>
        <w:t xml:space="preserve"> , </w:t>
      </w:r>
      <w:hyperlink r:id="rId33" w:history="1">
        <w:r>
          <w:rPr>
            <w:rStyle w:val="Hyperlink"/>
            <w:sz w:val="28"/>
            <w:szCs w:val="28"/>
          </w:rPr>
          <w:t xml:space="preserve">Volume 11, Number 1 </w:t>
        </w:r>
      </w:hyperlink>
    </w:p>
    <w:p w:rsidR="00C67251" w:rsidRDefault="00C67251" w:rsidP="00A06BAE">
      <w:pPr>
        <w:numPr>
          <w:ilvl w:val="0"/>
          <w:numId w:val="33"/>
        </w:numPr>
        <w:autoSpaceDE w:val="0"/>
        <w:autoSpaceDN w:val="0"/>
        <w:bidi w:val="0"/>
        <w:adjustRightInd w:val="0"/>
        <w:spacing w:after="0" w:line="240" w:lineRule="auto"/>
        <w:jc w:val="lowKashida"/>
        <w:rPr>
          <w:sz w:val="28"/>
          <w:szCs w:val="28"/>
        </w:rPr>
      </w:pPr>
      <w:r>
        <w:rPr>
          <w:sz w:val="28"/>
          <w:szCs w:val="28"/>
        </w:rPr>
        <w:t xml:space="preserve">Albar H.A., and Fahmy A.F.M.,2004, Systemic approach in Teaching and learning General Chemistry (SATLC) in First Year of Secondary </w:t>
      </w:r>
      <w:r>
        <w:rPr>
          <w:sz w:val="28"/>
          <w:szCs w:val="28"/>
        </w:rPr>
        <w:lastRenderedPageBreak/>
        <w:t xml:space="preserve">Schools, (The foundations of Chemistry), </w:t>
      </w:r>
      <w:r>
        <w:rPr>
          <w:b/>
          <w:bCs/>
          <w:sz w:val="28"/>
          <w:szCs w:val="28"/>
        </w:rPr>
        <w:t>18</w:t>
      </w:r>
      <w:r>
        <w:rPr>
          <w:b/>
          <w:bCs/>
          <w:sz w:val="28"/>
          <w:szCs w:val="28"/>
          <w:vertAlign w:val="superscript"/>
        </w:rPr>
        <w:t>th</w:t>
      </w:r>
      <w:r>
        <w:rPr>
          <w:b/>
          <w:bCs/>
          <w:sz w:val="28"/>
          <w:szCs w:val="28"/>
        </w:rPr>
        <w:t xml:space="preserve"> International conference on Chemical Education 'Chemistry Education for Modern World'</w:t>
      </w:r>
      <w:r>
        <w:rPr>
          <w:sz w:val="28"/>
          <w:szCs w:val="28"/>
        </w:rPr>
        <w:t>, August 3-8, 2004 Istanbul, Turkey, Organized by Turkish Chemical Soc., and IUPAC</w:t>
      </w:r>
    </w:p>
    <w:p w:rsidR="00C67251" w:rsidRDefault="00C67251" w:rsidP="00C67251">
      <w:pPr>
        <w:autoSpaceDE w:val="0"/>
        <w:autoSpaceDN w:val="0"/>
        <w:bidi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t>and Leading with Habits of Mind: 16 Essential Characteristics forAnnual Administrator Conference: "Closing the Achievement Gap for</w:t>
      </w:r>
    </w:p>
    <w:p w:rsidR="00C67251" w:rsidRDefault="00C67251" w:rsidP="00A06BAE">
      <w:pPr>
        <w:pStyle w:val="ListParagraph"/>
        <w:numPr>
          <w:ilvl w:val="0"/>
          <w:numId w:val="33"/>
        </w:numPr>
        <w:bidi w:val="0"/>
        <w:jc w:val="both"/>
        <w:rPr>
          <w:rFonts w:asciiTheme="majorBidi" w:hAnsiTheme="majorBidi" w:cstheme="majorBidi"/>
          <w:b/>
          <w:bCs/>
          <w:sz w:val="28"/>
          <w:szCs w:val="28"/>
        </w:rPr>
      </w:pPr>
      <w:r>
        <w:rPr>
          <w:rFonts w:asciiTheme="majorBidi" w:hAnsiTheme="majorBidi" w:cstheme="majorBidi"/>
          <w:sz w:val="28"/>
          <w:szCs w:val="28"/>
        </w:rPr>
        <w:t>Barkatsas, A. &amp;Malone, J. (2005). Atypology  of mathematics teachers’ beliefs about teaching and learning mathematics and instructional practices.</w:t>
      </w:r>
      <w:r>
        <w:rPr>
          <w:rFonts w:asciiTheme="majorBidi" w:hAnsiTheme="majorBidi" w:cstheme="majorBidi"/>
          <w:b/>
          <w:bCs/>
          <w:sz w:val="28"/>
          <w:szCs w:val="28"/>
        </w:rPr>
        <w:t xml:space="preserve"> Mathematics Education Research  Journal , </w:t>
      </w:r>
      <w:r>
        <w:rPr>
          <w:rFonts w:asciiTheme="majorBidi" w:hAnsiTheme="majorBidi" w:cstheme="majorBidi"/>
          <w:sz w:val="28"/>
          <w:szCs w:val="28"/>
        </w:rPr>
        <w:t>Education learner Students", Sonoma County Office of Education,</w:t>
      </w:r>
    </w:p>
    <w:p w:rsidR="00C67251" w:rsidRDefault="00C67251" w:rsidP="00A06BAE">
      <w:pPr>
        <w:pStyle w:val="ListParagraph"/>
        <w:numPr>
          <w:ilvl w:val="0"/>
          <w:numId w:val="33"/>
        </w:numPr>
        <w:tabs>
          <w:tab w:val="right" w:pos="851"/>
        </w:tabs>
        <w:autoSpaceDE w:val="0"/>
        <w:autoSpaceDN w:val="0"/>
        <w:bidi w:val="0"/>
        <w:adjustRightInd w:val="0"/>
        <w:spacing w:after="0" w:line="240" w:lineRule="auto"/>
        <w:rPr>
          <w:rFonts w:ascii="Simplified Arabic,Bold" w:hAnsi="Simplified Arabic" w:cs="Simplified Arabic,Bold"/>
          <w:b/>
          <w:bCs/>
          <w:sz w:val="26"/>
          <w:szCs w:val="26"/>
        </w:rPr>
      </w:pPr>
      <w:r>
        <w:rPr>
          <w:rFonts w:ascii="Simplified Arabic" w:hAnsi="Simplified Arabic" w:cs="Simplified Arabic"/>
          <w:sz w:val="26"/>
          <w:szCs w:val="26"/>
        </w:rPr>
        <w:t xml:space="preserve">Buzan, Tony. (2006). </w:t>
      </w:r>
      <w:r>
        <w:rPr>
          <w:rFonts w:ascii="Simplified Arabic,Bold" w:hAnsi="Simplified Arabic" w:cs="Simplified Arabic,Bold" w:hint="cs"/>
          <w:b/>
          <w:bCs/>
          <w:sz w:val="26"/>
          <w:szCs w:val="26"/>
        </w:rPr>
        <w:t>Mind Mapping Kick Start Your Creativity AndTransform Your Life</w:t>
      </w:r>
      <w:r>
        <w:rPr>
          <w:rFonts w:ascii="Simplified Arabic" w:hAnsi="Simplified Arabic" w:cs="Simplified Arabic"/>
          <w:sz w:val="26"/>
          <w:szCs w:val="26"/>
        </w:rPr>
        <w:t>. Spin, Mateu Cromo.</w:t>
      </w:r>
    </w:p>
    <w:p w:rsidR="00C67251" w:rsidRDefault="00C67251" w:rsidP="00A06BAE">
      <w:pPr>
        <w:numPr>
          <w:ilvl w:val="0"/>
          <w:numId w:val="33"/>
        </w:numPr>
        <w:autoSpaceDE w:val="0"/>
        <w:autoSpaceDN w:val="0"/>
        <w:bidi w:val="0"/>
        <w:adjustRightInd w:val="0"/>
        <w:spacing w:after="0" w:line="240" w:lineRule="auto"/>
        <w:jc w:val="lowKashida"/>
        <w:rPr>
          <w:rFonts w:hint="cs"/>
          <w:sz w:val="28"/>
          <w:szCs w:val="28"/>
        </w:rPr>
      </w:pPr>
      <w:hyperlink r:id="rId34" w:history="1">
        <w:r>
          <w:rPr>
            <w:rStyle w:val="Hyperlink"/>
            <w:sz w:val="28"/>
            <w:szCs w:val="28"/>
          </w:rPr>
          <w:t>Center for Teaching and Learning</w:t>
        </w:r>
      </w:hyperlink>
      <w:r>
        <w:rPr>
          <w:sz w:val="28"/>
          <w:szCs w:val="28"/>
        </w:rPr>
        <w:t>,</w:t>
      </w:r>
      <w:r>
        <w:rPr>
          <w:rStyle w:val="Strong"/>
          <w:sz w:val="28"/>
          <w:szCs w:val="28"/>
        </w:rPr>
        <w:t xml:space="preserve">  2001, Systems Approach to Designing Online Learning Activities</w:t>
      </w:r>
      <w:r>
        <w:rPr>
          <w:sz w:val="28"/>
          <w:szCs w:val="28"/>
        </w:rPr>
        <w:t>.</w:t>
      </w:r>
    </w:p>
    <w:p w:rsidR="00C67251" w:rsidRDefault="00C67251" w:rsidP="00A06BAE">
      <w:pPr>
        <w:numPr>
          <w:ilvl w:val="0"/>
          <w:numId w:val="33"/>
        </w:numPr>
        <w:autoSpaceDE w:val="0"/>
        <w:autoSpaceDN w:val="0"/>
        <w:bidi w:val="0"/>
        <w:adjustRightInd w:val="0"/>
        <w:spacing w:after="0" w:line="240" w:lineRule="auto"/>
        <w:jc w:val="lowKashida"/>
        <w:rPr>
          <w:sz w:val="28"/>
          <w:szCs w:val="28"/>
        </w:rPr>
      </w:pPr>
      <w:r>
        <w:rPr>
          <w:sz w:val="28"/>
          <w:szCs w:val="28"/>
        </w:rPr>
        <w:t>Fahmy, A. F. M.&amp; Lagowski</w:t>
      </w:r>
      <w:r>
        <w:rPr>
          <w:sz w:val="28"/>
          <w:szCs w:val="28"/>
          <w:lang w:bidi="ar-IQ"/>
        </w:rPr>
        <w:t xml:space="preserve"> J. J.,2001, </w:t>
      </w:r>
      <w:r>
        <w:rPr>
          <w:sz w:val="28"/>
          <w:szCs w:val="28"/>
        </w:rPr>
        <w:t xml:space="preserve">Systemic Approach to Teaching and Learning Chemistry: SATLC in Egypt </w:t>
      </w:r>
      <w:r>
        <w:rPr>
          <w:b/>
          <w:bCs/>
          <w:sz w:val="28"/>
          <w:szCs w:val="28"/>
        </w:rPr>
        <w:t>Chemical Education Internationa</w:t>
      </w:r>
      <w:r>
        <w:rPr>
          <w:sz w:val="28"/>
          <w:szCs w:val="28"/>
        </w:rPr>
        <w:t>l, Vol. 3, No. 1, AN-1, Received October 25.</w:t>
      </w:r>
    </w:p>
    <w:p w:rsidR="00C67251" w:rsidRDefault="00C67251" w:rsidP="00A06BAE">
      <w:pPr>
        <w:numPr>
          <w:ilvl w:val="0"/>
          <w:numId w:val="33"/>
        </w:numPr>
        <w:autoSpaceDE w:val="0"/>
        <w:autoSpaceDN w:val="0"/>
        <w:bidi w:val="0"/>
        <w:adjustRightInd w:val="0"/>
        <w:spacing w:after="0" w:line="240" w:lineRule="auto"/>
        <w:jc w:val="lowKashida"/>
        <w:rPr>
          <w:sz w:val="28"/>
          <w:szCs w:val="28"/>
        </w:rPr>
      </w:pPr>
      <w:r>
        <w:rPr>
          <w:w w:val="102"/>
          <w:sz w:val="28"/>
          <w:szCs w:val="28"/>
          <w:lang w:val="en-GB"/>
        </w:rPr>
        <w:t>Fisher, R. ,2005</w:t>
      </w:r>
      <w:r>
        <w:rPr>
          <w:b/>
          <w:bCs/>
          <w:w w:val="102"/>
          <w:sz w:val="28"/>
          <w:szCs w:val="28"/>
          <w:lang w:val="en-GB"/>
        </w:rPr>
        <w:t>, Teaching Children to Think</w:t>
      </w:r>
      <w:r>
        <w:rPr>
          <w:w w:val="102"/>
          <w:sz w:val="28"/>
          <w:szCs w:val="28"/>
        </w:rPr>
        <w:t>,</w:t>
      </w:r>
      <w:r>
        <w:rPr>
          <w:w w:val="102"/>
          <w:sz w:val="28"/>
          <w:szCs w:val="28"/>
          <w:lang w:val="en-GB"/>
        </w:rPr>
        <w:t xml:space="preserve"> 2</w:t>
      </w:r>
      <w:r>
        <w:rPr>
          <w:w w:val="102"/>
          <w:sz w:val="28"/>
          <w:szCs w:val="28"/>
          <w:vertAlign w:val="superscript"/>
          <w:lang w:val="en-GB"/>
        </w:rPr>
        <w:t>ND</w:t>
      </w:r>
      <w:r>
        <w:rPr>
          <w:w w:val="102"/>
          <w:sz w:val="28"/>
          <w:szCs w:val="28"/>
          <w:lang w:val="en-GB"/>
        </w:rPr>
        <w:t xml:space="preserve"> Editions . Nelson Thornes, United Kingdom.</w:t>
      </w:r>
    </w:p>
    <w:p w:rsidR="00C67251" w:rsidRDefault="00C67251" w:rsidP="00A06BAE">
      <w:pPr>
        <w:pStyle w:val="ListParagraph"/>
        <w:numPr>
          <w:ilvl w:val="0"/>
          <w:numId w:val="33"/>
        </w:num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Holzman, Stefanie (2004). </w:t>
      </w:r>
      <w:r>
        <w:rPr>
          <w:rFonts w:asciiTheme="majorBidi" w:hAnsiTheme="majorBidi" w:cstheme="majorBidi"/>
          <w:b/>
          <w:bCs/>
          <w:sz w:val="28"/>
          <w:szCs w:val="28"/>
        </w:rPr>
        <w:t>Thinking maps: strategy-Based Learning</w:t>
      </w:r>
    </w:p>
    <w:p w:rsidR="00C67251" w:rsidRDefault="00C67251" w:rsidP="00A06BAE">
      <w:pPr>
        <w:pStyle w:val="ListParagraph"/>
        <w:numPr>
          <w:ilvl w:val="0"/>
          <w:numId w:val="33"/>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Holzman, Stefanie (2004): </w:t>
      </w:r>
      <w:r>
        <w:rPr>
          <w:rFonts w:asciiTheme="majorBidi" w:hAnsiTheme="majorBidi" w:cstheme="majorBidi"/>
          <w:i/>
          <w:iCs/>
          <w:sz w:val="28"/>
          <w:szCs w:val="28"/>
          <w:u w:val="single"/>
        </w:rPr>
        <w:t>Thinking Maps Strategy-Based Learning for English Language Learners (and Others!)</w:t>
      </w:r>
      <w:r>
        <w:rPr>
          <w:rFonts w:asciiTheme="majorBidi" w:hAnsiTheme="majorBidi" w:cstheme="majorBidi"/>
          <w:sz w:val="28"/>
          <w:szCs w:val="28"/>
        </w:rPr>
        <w:t xml:space="preserve"> [On- Line] Available:</w:t>
      </w:r>
    </w:p>
    <w:p w:rsidR="00C67251" w:rsidRDefault="00C67251" w:rsidP="00A06BAE">
      <w:pPr>
        <w:pStyle w:val="ListParagraph"/>
        <w:numPr>
          <w:ilvl w:val="0"/>
          <w:numId w:val="33"/>
        </w:numPr>
        <w:bidi w:val="0"/>
        <w:spacing w:after="0" w:line="240" w:lineRule="auto"/>
        <w:rPr>
          <w:rFonts w:asciiTheme="majorBidi" w:hAnsiTheme="majorBidi" w:cstheme="majorBidi"/>
          <w:sz w:val="28"/>
          <w:szCs w:val="28"/>
          <w:lang w:bidi="ar-IQ"/>
        </w:rPr>
      </w:pPr>
      <w:r>
        <w:rPr>
          <w:rFonts w:asciiTheme="majorBidi" w:hAnsiTheme="majorBidi" w:cstheme="majorBidi"/>
          <w:sz w:val="28"/>
          <w:szCs w:val="28"/>
        </w:rPr>
        <w:t xml:space="preserve">Hyerle, D (2004). </w:t>
      </w:r>
      <w:r>
        <w:rPr>
          <w:rFonts w:asciiTheme="majorBidi" w:hAnsiTheme="majorBidi" w:cstheme="majorBidi"/>
          <w:i/>
          <w:iCs/>
          <w:sz w:val="28"/>
          <w:szCs w:val="28"/>
        </w:rPr>
        <w:t xml:space="preserve">Designs for Thinking Represents Thinking Maps. </w:t>
      </w:r>
      <w:r>
        <w:rPr>
          <w:rFonts w:asciiTheme="majorBidi" w:hAnsiTheme="majorBidi" w:cstheme="majorBidi"/>
          <w:sz w:val="28"/>
          <w:szCs w:val="28"/>
        </w:rPr>
        <w:t>In</w:t>
      </w:r>
    </w:p>
    <w:p w:rsidR="00C67251" w:rsidRDefault="00C67251" w:rsidP="00A06BAE">
      <w:pPr>
        <w:pStyle w:val="ListParagraph"/>
        <w:numPr>
          <w:ilvl w:val="0"/>
          <w:numId w:val="33"/>
        </w:numPr>
        <w:bidi w:val="0"/>
        <w:spacing w:after="0" w:line="240" w:lineRule="auto"/>
        <w:jc w:val="both"/>
        <w:rPr>
          <w:rFonts w:asciiTheme="majorBidi" w:eastAsia="TimesNewRoman" w:hAnsiTheme="majorBidi" w:cstheme="majorBidi"/>
          <w:b/>
          <w:bCs/>
          <w:sz w:val="28"/>
          <w:szCs w:val="28"/>
          <w:rtl/>
        </w:rPr>
      </w:pPr>
      <w:r>
        <w:rPr>
          <w:rFonts w:asciiTheme="majorBidi" w:hAnsiTheme="majorBidi" w:cstheme="majorBidi"/>
          <w:sz w:val="28"/>
          <w:szCs w:val="28"/>
        </w:rPr>
        <w:t>Ishak, Shahibudin</w:t>
      </w:r>
      <w:r>
        <w:rPr>
          <w:rStyle w:val="notranslate"/>
          <w:rFonts w:asciiTheme="majorBidi" w:hAnsiTheme="majorBidi" w:cstheme="majorBidi"/>
          <w:spacing w:val="3"/>
          <w:sz w:val="28"/>
          <w:szCs w:val="28"/>
        </w:rPr>
        <w:t>,2015,</w:t>
      </w:r>
      <w:r>
        <w:rPr>
          <w:rFonts w:asciiTheme="majorBidi" w:hAnsiTheme="majorBidi" w:cstheme="majorBidi"/>
          <w:sz w:val="28"/>
          <w:szCs w:val="28"/>
        </w:rPr>
        <w:t xml:space="preserve"> The Impact of Thinking Maps on Enthusiasm, Attitude and Learning Style: An Action Research Study of Students in Management Course</w:t>
      </w:r>
      <w:r>
        <w:rPr>
          <w:rStyle w:val="notranslate"/>
          <w:rFonts w:asciiTheme="majorBidi" w:hAnsiTheme="majorBidi" w:cstheme="majorBidi"/>
          <w:spacing w:val="3"/>
          <w:sz w:val="28"/>
          <w:szCs w:val="28"/>
        </w:rPr>
        <w:t>,</w:t>
      </w:r>
      <w:r>
        <w:rPr>
          <w:rFonts w:asciiTheme="majorBidi" w:eastAsia="TimesNewRoman" w:hAnsiTheme="majorBidi" w:cstheme="majorBidi"/>
          <w:sz w:val="28"/>
          <w:szCs w:val="28"/>
        </w:rPr>
        <w:t xml:space="preserve"> </w:t>
      </w:r>
      <w:r>
        <w:rPr>
          <w:rFonts w:asciiTheme="majorBidi" w:eastAsia="TimesNewRoman" w:hAnsiTheme="majorBidi" w:cstheme="majorBidi"/>
          <w:b/>
          <w:bCs/>
          <w:sz w:val="28"/>
          <w:szCs w:val="28"/>
        </w:rPr>
        <w:t>Science Journal of Education 2015; 3(5): 107-113</w:t>
      </w:r>
    </w:p>
    <w:p w:rsidR="00C67251" w:rsidRDefault="00C67251" w:rsidP="00A06BAE">
      <w:pPr>
        <w:pStyle w:val="ListParagraph"/>
        <w:numPr>
          <w:ilvl w:val="0"/>
          <w:numId w:val="33"/>
        </w:numPr>
        <w:bidi w:val="0"/>
        <w:spacing w:after="0" w:line="240" w:lineRule="auto"/>
        <w:jc w:val="lowKashida"/>
        <w:rPr>
          <w:rFonts w:asciiTheme="majorBidi" w:hAnsiTheme="majorBidi" w:cstheme="majorBidi"/>
          <w:sz w:val="28"/>
          <w:szCs w:val="28"/>
          <w:lang w:bidi="ar-IQ"/>
        </w:rPr>
      </w:pPr>
      <w:r>
        <w:rPr>
          <w:rFonts w:asciiTheme="majorBidi" w:hAnsiTheme="majorBidi" w:cstheme="majorBidi"/>
          <w:sz w:val="28"/>
          <w:szCs w:val="28"/>
        </w:rPr>
        <w:t xml:space="preserve">Leder , G. &amp; Grootenboer , P.(2005). Affect and mathematics education. </w:t>
      </w:r>
      <w:r>
        <w:rPr>
          <w:rFonts w:asciiTheme="majorBidi" w:hAnsiTheme="majorBidi" w:cstheme="majorBidi"/>
          <w:b/>
          <w:bCs/>
          <w:sz w:val="28"/>
          <w:szCs w:val="28"/>
        </w:rPr>
        <w:t xml:space="preserve">Mathematics Education Research Journal , 17 </w:t>
      </w:r>
      <w:r>
        <w:rPr>
          <w:rFonts w:asciiTheme="majorBidi" w:hAnsiTheme="majorBidi" w:cstheme="majorBidi"/>
          <w:sz w:val="28"/>
          <w:szCs w:val="28"/>
        </w:rPr>
        <w:t xml:space="preserve">(2) , 1 </w:t>
      </w:r>
      <w:r>
        <w:rPr>
          <w:rFonts w:asciiTheme="majorBidi" w:eastAsia="TimesNewRoman" w:hAnsiTheme="majorBidi" w:cstheme="majorBidi"/>
          <w:sz w:val="28"/>
          <w:szCs w:val="28"/>
        </w:rPr>
        <w:t xml:space="preserve">– </w:t>
      </w:r>
      <w:r>
        <w:rPr>
          <w:rFonts w:asciiTheme="majorBidi" w:hAnsiTheme="majorBidi" w:cstheme="majorBidi"/>
          <w:sz w:val="28"/>
          <w:szCs w:val="28"/>
        </w:rPr>
        <w:t>8.</w:t>
      </w:r>
    </w:p>
    <w:p w:rsidR="00C67251" w:rsidRDefault="00C67251" w:rsidP="00A06BAE">
      <w:pPr>
        <w:pStyle w:val="ListParagraph"/>
        <w:numPr>
          <w:ilvl w:val="0"/>
          <w:numId w:val="33"/>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Shahvarani , A. &amp; Savizi , B.(2007). Analyzing some Iranian-high school teachers’ beliefs on mathematics , mathematics learning and mathematics teaching. </w:t>
      </w:r>
      <w:r>
        <w:rPr>
          <w:rFonts w:asciiTheme="majorBidi" w:hAnsiTheme="majorBidi" w:cstheme="majorBidi"/>
          <w:b/>
          <w:bCs/>
          <w:sz w:val="28"/>
          <w:szCs w:val="28"/>
        </w:rPr>
        <w:t xml:space="preserve">Journal of Environmental &amp; science Education, 2 </w:t>
      </w:r>
      <w:r>
        <w:rPr>
          <w:rFonts w:asciiTheme="majorBidi" w:hAnsiTheme="majorBidi" w:cstheme="majorBidi"/>
          <w:sz w:val="28"/>
          <w:szCs w:val="28"/>
        </w:rPr>
        <w:t>(2) , 54 – 59.</w:t>
      </w:r>
    </w:p>
    <w:p w:rsidR="00C67251" w:rsidRDefault="00C67251" w:rsidP="00A06BAE">
      <w:pPr>
        <w:pStyle w:val="ListParagraph"/>
        <w:numPr>
          <w:ilvl w:val="0"/>
          <w:numId w:val="33"/>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Smith, Nancy.C: Thinking Maps &amp; Write From the Beginning Theory &amp; Empirical Evidence, Thinking Maps, Inc. (</w:t>
      </w:r>
      <w:r>
        <w:rPr>
          <w:rFonts w:asciiTheme="majorBidi" w:hAnsiTheme="majorBidi" w:cstheme="majorBidi"/>
          <w:i/>
          <w:iCs/>
          <w:sz w:val="28"/>
          <w:szCs w:val="28"/>
          <w:u w:val="single"/>
        </w:rPr>
        <w:t>formerly Innovative Learning Group</w:t>
      </w:r>
      <w:r>
        <w:rPr>
          <w:rFonts w:asciiTheme="majorBidi" w:hAnsiTheme="majorBidi" w:cstheme="majorBidi"/>
          <w:sz w:val="28"/>
          <w:szCs w:val="28"/>
        </w:rPr>
        <w:t>, Inc.), 2003.</w:t>
      </w:r>
    </w:p>
    <w:p w:rsidR="00C67251" w:rsidRDefault="00C67251" w:rsidP="00A06BAE">
      <w:pPr>
        <w:pStyle w:val="ListParagraph"/>
        <w:numPr>
          <w:ilvl w:val="0"/>
          <w:numId w:val="33"/>
        </w:numPr>
        <w:bidi w:val="0"/>
        <w:jc w:val="lowKashida"/>
        <w:rPr>
          <w:rFonts w:asciiTheme="majorBidi" w:hAnsiTheme="majorBidi" w:cstheme="majorBidi"/>
          <w:b/>
          <w:bCs/>
          <w:sz w:val="28"/>
          <w:szCs w:val="28"/>
        </w:rPr>
      </w:pPr>
      <w:r>
        <w:rPr>
          <w:rFonts w:asciiTheme="majorBidi" w:hAnsiTheme="majorBidi" w:cstheme="majorBidi"/>
          <w:b/>
          <w:bCs/>
          <w:sz w:val="28"/>
          <w:szCs w:val="28"/>
        </w:rPr>
        <w:lastRenderedPageBreak/>
        <w:t xml:space="preserve">Sternberg, R.J . (2002) : </w:t>
      </w:r>
      <w:r>
        <w:rPr>
          <w:rFonts w:asciiTheme="majorBidi" w:hAnsiTheme="majorBidi" w:cstheme="majorBidi"/>
          <w:b/>
          <w:bCs/>
          <w:i/>
          <w:iCs/>
          <w:sz w:val="28"/>
          <w:szCs w:val="28"/>
        </w:rPr>
        <w:t xml:space="preserve">Thinking styles </w:t>
      </w:r>
      <w:r>
        <w:rPr>
          <w:rFonts w:asciiTheme="majorBidi" w:hAnsiTheme="majorBidi" w:cstheme="majorBidi"/>
          <w:b/>
          <w:bCs/>
          <w:sz w:val="28"/>
          <w:szCs w:val="28"/>
        </w:rPr>
        <w:t>, Reprinted Edition, UKA , Cambridge University Press</w:t>
      </w:r>
    </w:p>
    <w:p w:rsidR="00C67251" w:rsidRDefault="00C67251" w:rsidP="00A06BAE">
      <w:pPr>
        <w:numPr>
          <w:ilvl w:val="0"/>
          <w:numId w:val="33"/>
        </w:numPr>
        <w:autoSpaceDE w:val="0"/>
        <w:autoSpaceDN w:val="0"/>
        <w:bidi w:val="0"/>
        <w:adjustRightInd w:val="0"/>
        <w:spacing w:after="0" w:line="240" w:lineRule="auto"/>
        <w:jc w:val="lowKashida"/>
        <w:rPr>
          <w:sz w:val="28"/>
          <w:szCs w:val="28"/>
          <w:rtl/>
        </w:rPr>
      </w:pPr>
      <w:r>
        <w:rPr>
          <w:sz w:val="28"/>
          <w:szCs w:val="28"/>
        </w:rPr>
        <w:t>Stolovitch , Harold D. ,2006, Systemic Thinking and Human Performance Improvement,</w:t>
      </w:r>
      <w:r>
        <w:rPr>
          <w:kern w:val="36"/>
          <w:sz w:val="28"/>
          <w:szCs w:val="28"/>
        </w:rPr>
        <w:t xml:space="preserve"> Human Performance,</w:t>
      </w:r>
      <w:r>
        <w:t xml:space="preserve"> </w:t>
      </w:r>
      <w:r>
        <w:rPr>
          <w:rStyle w:val="Emphasis"/>
          <w:b/>
          <w:bCs/>
          <w:sz w:val="28"/>
          <w:szCs w:val="28"/>
        </w:rPr>
        <w:t>Talent Management</w:t>
      </w:r>
      <w:r>
        <w:rPr>
          <w:sz w:val="28"/>
          <w:szCs w:val="28"/>
        </w:rPr>
        <w:t xml:space="preserve"> magazine is a trademark of MediaTec Publishing Inc.</w:t>
      </w:r>
    </w:p>
    <w:p w:rsidR="00C67251" w:rsidRDefault="00C67251" w:rsidP="00A06BAE">
      <w:pPr>
        <w:numPr>
          <w:ilvl w:val="0"/>
          <w:numId w:val="33"/>
        </w:numPr>
        <w:autoSpaceDE w:val="0"/>
        <w:autoSpaceDN w:val="0"/>
        <w:bidi w:val="0"/>
        <w:adjustRightInd w:val="0"/>
        <w:spacing w:after="0" w:line="240" w:lineRule="auto"/>
        <w:jc w:val="lowKashida"/>
        <w:rPr>
          <w:b/>
          <w:bCs/>
          <w:sz w:val="28"/>
          <w:szCs w:val="28"/>
        </w:rPr>
      </w:pPr>
      <w:r>
        <w:rPr>
          <w:sz w:val="28"/>
          <w:szCs w:val="28"/>
        </w:rPr>
        <w:t xml:space="preserve">Tilbury, D. </w:t>
      </w:r>
      <w:r>
        <w:rPr>
          <w:sz w:val="28"/>
          <w:szCs w:val="28"/>
          <w:rtl/>
        </w:rPr>
        <w:t>&amp;</w:t>
      </w:r>
      <w:r>
        <w:rPr>
          <w:sz w:val="28"/>
          <w:szCs w:val="28"/>
        </w:rPr>
        <w:t xml:space="preserve"> Cooke, K. </w:t>
      </w:r>
      <w:smartTag w:uri="urn:schemas-microsoft-com:office:smarttags" w:element="metricconverter">
        <w:smartTagPr>
          <w:attr w:name="ProductID" w:val="2005, A"/>
        </w:smartTagPr>
        <w:r>
          <w:rPr>
            <w:sz w:val="28"/>
            <w:szCs w:val="28"/>
          </w:rPr>
          <w:t xml:space="preserve">2005, </w:t>
        </w:r>
        <w:r>
          <w:rPr>
            <w:rStyle w:val="Emphasis"/>
            <w:b/>
            <w:bCs/>
            <w:sz w:val="28"/>
            <w:szCs w:val="28"/>
          </w:rPr>
          <w:t>A</w:t>
        </w:r>
      </w:smartTag>
      <w:r>
        <w:rPr>
          <w:rStyle w:val="Emphasis"/>
          <w:b/>
          <w:bCs/>
          <w:sz w:val="28"/>
          <w:szCs w:val="28"/>
        </w:rPr>
        <w:t xml:space="preserve"> National Review of Environmental Education and its Contribution to Sustainability in Australia.</w:t>
      </w:r>
    </w:p>
    <w:p w:rsidR="00C67251" w:rsidRDefault="00C67251" w:rsidP="00C67251">
      <w:pPr>
        <w:rPr>
          <w:lang w:bidi="ar-IQ"/>
        </w:rPr>
      </w:pPr>
    </w:p>
    <w:p w:rsidR="00C67251" w:rsidRDefault="00C67251" w:rsidP="00C67251"/>
    <w:p w:rsidR="00C67251" w:rsidRDefault="00C67251" w:rsidP="00C67251">
      <w:pPr>
        <w:rPr>
          <w:rtl/>
          <w:lang w:bidi="ar-IQ"/>
        </w:rPr>
      </w:pPr>
    </w:p>
    <w:p w:rsidR="00C53138" w:rsidRDefault="00A06BAE">
      <w:pPr>
        <w:rPr>
          <w:rFonts w:hint="cs"/>
          <w:lang w:bidi="ar-IQ"/>
        </w:rPr>
      </w:pPr>
    </w:p>
    <w:sectPr w:rsidR="00C53138" w:rsidSect="001B29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AE" w:rsidRDefault="00A06BAE" w:rsidP="00C67251">
      <w:pPr>
        <w:spacing w:after="0" w:line="240" w:lineRule="auto"/>
      </w:pPr>
      <w:r>
        <w:separator/>
      </w:r>
    </w:p>
  </w:endnote>
  <w:endnote w:type="continuationSeparator" w:id="0">
    <w:p w:rsidR="00A06BAE" w:rsidRDefault="00A06BAE" w:rsidP="00C6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Arabic,Bold">
    <w:altName w:val="Times New Roman"/>
    <w:panose1 w:val="00000000000000000000"/>
    <w:charset w:val="B2"/>
    <w:family w:val="auto"/>
    <w:notTrueType/>
    <w:pitch w:val="default"/>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Osama">
    <w:panose1 w:val="00000000000000000000"/>
    <w:charset w:val="B4"/>
    <w:family w:val="auto"/>
    <w:notTrueType/>
    <w:pitch w:val="default"/>
    <w:sig w:usb0="00000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WinSoft Pro">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AE" w:rsidRDefault="00A06BAE" w:rsidP="00C67251">
      <w:pPr>
        <w:spacing w:after="0" w:line="240" w:lineRule="auto"/>
      </w:pPr>
      <w:r>
        <w:separator/>
      </w:r>
    </w:p>
  </w:footnote>
  <w:footnote w:type="continuationSeparator" w:id="0">
    <w:p w:rsidR="00A06BAE" w:rsidRDefault="00A06BAE" w:rsidP="00C67251">
      <w:pPr>
        <w:spacing w:after="0" w:line="240" w:lineRule="auto"/>
      </w:pPr>
      <w:r>
        <w:continuationSeparator/>
      </w:r>
    </w:p>
  </w:footnote>
  <w:footnote w:id="1">
    <w:p w:rsidR="00C67251" w:rsidRDefault="00C67251" w:rsidP="00C67251">
      <w:pPr>
        <w:autoSpaceDE w:val="0"/>
        <w:autoSpaceDN w:val="0"/>
        <w:adjustRightInd w:val="0"/>
        <w:rPr>
          <w:rFonts w:asciiTheme="majorBidi" w:hAnsiTheme="majorBidi" w:cstheme="majorBidi"/>
          <w:szCs w:val="24"/>
          <w:lang w:bidi="ar-IQ"/>
        </w:rPr>
      </w:pPr>
      <w:r>
        <w:rPr>
          <w:rStyle w:val="FootnoteReference"/>
          <w:rFonts w:asciiTheme="majorBidi" w:hAnsiTheme="majorBidi" w:cstheme="majorBidi"/>
          <w:szCs w:val="24"/>
        </w:rPr>
        <w:footnoteRef/>
      </w:r>
      <w:r>
        <w:rPr>
          <w:rFonts w:asciiTheme="majorBidi" w:hAnsiTheme="majorBidi" w:cstheme="majorBidi"/>
          <w:szCs w:val="24"/>
          <w:rtl/>
        </w:rPr>
        <w:t xml:space="preserve"> </w:t>
      </w:r>
      <w:r>
        <w:rPr>
          <w:rFonts w:asciiTheme="majorBidi" w:hAnsiTheme="majorBidi" w:cstheme="majorBidi"/>
          <w:szCs w:val="24"/>
          <w:rtl/>
          <w:lang w:bidi="ar-IQ"/>
        </w:rPr>
        <w:t xml:space="preserve">- </w:t>
      </w:r>
      <w:r>
        <w:rPr>
          <w:rFonts w:asciiTheme="majorBidi" w:hAnsiTheme="majorBidi" w:cstheme="majorBidi"/>
          <w:szCs w:val="24"/>
        </w:rPr>
        <w:t>Principles and standardes for school mathematics</w:t>
      </w:r>
    </w:p>
    <w:p w:rsidR="00C67251" w:rsidRDefault="00C67251" w:rsidP="00C67251">
      <w:pPr>
        <w:pStyle w:val="FootnoteText"/>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21FD"/>
    <w:multiLevelType w:val="hybridMultilevel"/>
    <w:tmpl w:val="ACB04FE0"/>
    <w:lvl w:ilvl="0" w:tplc="A04E375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876B88"/>
    <w:multiLevelType w:val="hybridMultilevel"/>
    <w:tmpl w:val="B5FE89F6"/>
    <w:lvl w:ilvl="0" w:tplc="47B673D2">
      <w:start w:val="1"/>
      <w:numFmt w:val="decimal"/>
      <w:lvlText w:val="%1-"/>
      <w:lvlJc w:val="left"/>
      <w:pPr>
        <w:ind w:left="750" w:hanging="39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A106DE"/>
    <w:multiLevelType w:val="hybridMultilevel"/>
    <w:tmpl w:val="44165F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3B6F38"/>
    <w:multiLevelType w:val="hybridMultilevel"/>
    <w:tmpl w:val="ECB44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104C3F"/>
    <w:multiLevelType w:val="hybridMultilevel"/>
    <w:tmpl w:val="7B420070"/>
    <w:lvl w:ilvl="0" w:tplc="CB9E005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CB15E4"/>
    <w:multiLevelType w:val="hybridMultilevel"/>
    <w:tmpl w:val="F24CF7EA"/>
    <w:lvl w:ilvl="0" w:tplc="C808761E">
      <w:start w:val="1"/>
      <w:numFmt w:val="decimal"/>
      <w:lvlText w:val="%1-"/>
      <w:lvlJc w:val="left"/>
      <w:pPr>
        <w:ind w:left="360" w:hanging="36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7">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C2046F"/>
    <w:multiLevelType w:val="hybridMultilevel"/>
    <w:tmpl w:val="E4FE6518"/>
    <w:lvl w:ilvl="0" w:tplc="A48636B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F630CE"/>
    <w:multiLevelType w:val="hybridMultilevel"/>
    <w:tmpl w:val="F6EA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6D6322"/>
    <w:multiLevelType w:val="multilevel"/>
    <w:tmpl w:val="A156C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6C5A00"/>
    <w:multiLevelType w:val="hybridMultilevel"/>
    <w:tmpl w:val="F062677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2">
    <w:nsid w:val="3270409F"/>
    <w:multiLevelType w:val="hybridMultilevel"/>
    <w:tmpl w:val="83B05B22"/>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D478EA"/>
    <w:multiLevelType w:val="hybridMultilevel"/>
    <w:tmpl w:val="27B0EBC0"/>
    <w:lvl w:ilvl="0" w:tplc="3FD4363C">
      <w:start w:val="1"/>
      <w:numFmt w:val="decimal"/>
      <w:lvlText w:val="%1-"/>
      <w:lvlJc w:val="left"/>
      <w:pPr>
        <w:ind w:left="785"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14">
    <w:nsid w:val="34E02C8F"/>
    <w:multiLevelType w:val="hybridMultilevel"/>
    <w:tmpl w:val="DB04CC70"/>
    <w:lvl w:ilvl="0" w:tplc="033091F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4E11AD"/>
    <w:multiLevelType w:val="hybridMultilevel"/>
    <w:tmpl w:val="A5E275B8"/>
    <w:lvl w:ilvl="0" w:tplc="A9DE4320">
      <w:start w:val="12"/>
      <w:numFmt w:val="decimal"/>
      <w:lvlText w:val="%1-"/>
      <w:lvlJc w:val="left"/>
      <w:pPr>
        <w:ind w:left="875" w:hanging="45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6">
    <w:nsid w:val="3EF44781"/>
    <w:multiLevelType w:val="hybridMultilevel"/>
    <w:tmpl w:val="FE521904"/>
    <w:lvl w:ilvl="0" w:tplc="EE84D8B4">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575585C"/>
    <w:multiLevelType w:val="hybridMultilevel"/>
    <w:tmpl w:val="8DDCD878"/>
    <w:lvl w:ilvl="0" w:tplc="4E0A3638">
      <w:start w:val="2"/>
      <w:numFmt w:val="decimal"/>
      <w:lvlText w:val="%1-"/>
      <w:lvlJc w:val="left"/>
      <w:pPr>
        <w:ind w:left="927"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9C53F14"/>
    <w:multiLevelType w:val="hybridMultilevel"/>
    <w:tmpl w:val="E50CAD34"/>
    <w:lvl w:ilvl="0" w:tplc="BF6E88A0">
      <w:start w:val="1"/>
      <w:numFmt w:val="decimal"/>
      <w:lvlText w:val="%1-"/>
      <w:lvlJc w:val="left"/>
      <w:pPr>
        <w:ind w:left="728" w:hanging="360"/>
      </w:pPr>
    </w:lvl>
    <w:lvl w:ilvl="1" w:tplc="04090019">
      <w:start w:val="1"/>
      <w:numFmt w:val="lowerLetter"/>
      <w:lvlText w:val="%2."/>
      <w:lvlJc w:val="left"/>
      <w:pPr>
        <w:ind w:left="1448" w:hanging="360"/>
      </w:pPr>
    </w:lvl>
    <w:lvl w:ilvl="2" w:tplc="0409001B">
      <w:start w:val="1"/>
      <w:numFmt w:val="lowerRoman"/>
      <w:lvlText w:val="%3."/>
      <w:lvlJc w:val="right"/>
      <w:pPr>
        <w:ind w:left="2168" w:hanging="180"/>
      </w:pPr>
    </w:lvl>
    <w:lvl w:ilvl="3" w:tplc="0409000F">
      <w:start w:val="1"/>
      <w:numFmt w:val="decimal"/>
      <w:lvlText w:val="%4."/>
      <w:lvlJc w:val="left"/>
      <w:pPr>
        <w:ind w:left="2888" w:hanging="360"/>
      </w:pPr>
    </w:lvl>
    <w:lvl w:ilvl="4" w:tplc="04090019">
      <w:start w:val="1"/>
      <w:numFmt w:val="lowerLetter"/>
      <w:lvlText w:val="%5."/>
      <w:lvlJc w:val="left"/>
      <w:pPr>
        <w:ind w:left="3608" w:hanging="360"/>
      </w:pPr>
    </w:lvl>
    <w:lvl w:ilvl="5" w:tplc="0409001B">
      <w:start w:val="1"/>
      <w:numFmt w:val="lowerRoman"/>
      <w:lvlText w:val="%6."/>
      <w:lvlJc w:val="right"/>
      <w:pPr>
        <w:ind w:left="4328" w:hanging="180"/>
      </w:pPr>
    </w:lvl>
    <w:lvl w:ilvl="6" w:tplc="0409000F">
      <w:start w:val="1"/>
      <w:numFmt w:val="decimal"/>
      <w:lvlText w:val="%7."/>
      <w:lvlJc w:val="left"/>
      <w:pPr>
        <w:ind w:left="5048" w:hanging="360"/>
      </w:pPr>
    </w:lvl>
    <w:lvl w:ilvl="7" w:tplc="04090019">
      <w:start w:val="1"/>
      <w:numFmt w:val="lowerLetter"/>
      <w:lvlText w:val="%8."/>
      <w:lvlJc w:val="left"/>
      <w:pPr>
        <w:ind w:left="5768" w:hanging="360"/>
      </w:pPr>
    </w:lvl>
    <w:lvl w:ilvl="8" w:tplc="0409001B">
      <w:start w:val="1"/>
      <w:numFmt w:val="lowerRoman"/>
      <w:lvlText w:val="%9."/>
      <w:lvlJc w:val="right"/>
      <w:pPr>
        <w:ind w:left="6488" w:hanging="180"/>
      </w:pPr>
    </w:lvl>
  </w:abstractNum>
  <w:abstractNum w:abstractNumId="19">
    <w:nsid w:val="4A334B09"/>
    <w:multiLevelType w:val="hybridMultilevel"/>
    <w:tmpl w:val="CA1657C0"/>
    <w:lvl w:ilvl="0" w:tplc="4ED80E6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BDE3751"/>
    <w:multiLevelType w:val="hybridMultilevel"/>
    <w:tmpl w:val="AE50A236"/>
    <w:lvl w:ilvl="0" w:tplc="2B7E0694">
      <w:start w:val="1"/>
      <w:numFmt w:val="decimal"/>
      <w:lvlText w:val="%1."/>
      <w:lvlJc w:val="left"/>
      <w:pPr>
        <w:ind w:left="720" w:hanging="360"/>
      </w:pPr>
      <w:rPr>
        <w:rFonts w:ascii="TraditionalArabic,Bold" w:cs="Times New Roman" w:hint="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D2E1620"/>
    <w:multiLevelType w:val="hybridMultilevel"/>
    <w:tmpl w:val="509C0378"/>
    <w:lvl w:ilvl="0" w:tplc="7B8E56C6">
      <w:numFmt w:val="bullet"/>
      <w:lvlText w:val=""/>
      <w:lvlJc w:val="left"/>
      <w:pPr>
        <w:ind w:left="1080" w:hanging="360"/>
      </w:pPr>
      <w:rPr>
        <w:rFonts w:ascii="Symbol" w:eastAsia="Times New Roman" w:hAnsi="Symbol" w:cs="Arabic Transparen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EC947E5"/>
    <w:multiLevelType w:val="hybridMultilevel"/>
    <w:tmpl w:val="3DB26440"/>
    <w:lvl w:ilvl="0" w:tplc="F5962E00">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5987267"/>
    <w:multiLevelType w:val="hybridMultilevel"/>
    <w:tmpl w:val="B3624666"/>
    <w:lvl w:ilvl="0" w:tplc="54526434">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91F3042"/>
    <w:multiLevelType w:val="hybridMultilevel"/>
    <w:tmpl w:val="E3BAF67E"/>
    <w:lvl w:ilvl="0" w:tplc="BB6479D2">
      <w:start w:val="1"/>
      <w:numFmt w:val="decimal"/>
      <w:lvlText w:val="%1-"/>
      <w:lvlJc w:val="left"/>
      <w:pPr>
        <w:tabs>
          <w:tab w:val="num" w:pos="720"/>
        </w:tabs>
        <w:ind w:left="720" w:hanging="360"/>
      </w:pPr>
      <w:rPr>
        <w:rFonts w:ascii="TraditionalArabic,Bold" w:cs="TraditionalArabic,Bold" w:hint="cs"/>
        <w:b/>
        <w:sz w:val="3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2B63793"/>
    <w:multiLevelType w:val="hybridMultilevel"/>
    <w:tmpl w:val="DA2C89FA"/>
    <w:lvl w:ilvl="0" w:tplc="993C2E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F463222"/>
    <w:multiLevelType w:val="hybridMultilevel"/>
    <w:tmpl w:val="04F0B3EC"/>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start w:val="1"/>
      <w:numFmt w:val="bullet"/>
      <w:lvlText w:val=""/>
      <w:lvlJc w:val="left"/>
      <w:pPr>
        <w:ind w:left="2684" w:hanging="360"/>
      </w:pPr>
      <w:rPr>
        <w:rFonts w:ascii="Wingdings" w:hAnsi="Wingdings" w:hint="default"/>
      </w:rPr>
    </w:lvl>
    <w:lvl w:ilvl="3" w:tplc="04090001">
      <w:start w:val="1"/>
      <w:numFmt w:val="bullet"/>
      <w:lvlText w:val=""/>
      <w:lvlJc w:val="left"/>
      <w:pPr>
        <w:ind w:left="3404" w:hanging="360"/>
      </w:pPr>
      <w:rPr>
        <w:rFonts w:ascii="Symbol" w:hAnsi="Symbol" w:hint="default"/>
      </w:rPr>
    </w:lvl>
    <w:lvl w:ilvl="4" w:tplc="04090003">
      <w:start w:val="1"/>
      <w:numFmt w:val="bullet"/>
      <w:lvlText w:val="o"/>
      <w:lvlJc w:val="left"/>
      <w:pPr>
        <w:ind w:left="4124" w:hanging="360"/>
      </w:pPr>
      <w:rPr>
        <w:rFonts w:ascii="Courier New" w:hAnsi="Courier New" w:cs="Courier New" w:hint="default"/>
      </w:rPr>
    </w:lvl>
    <w:lvl w:ilvl="5" w:tplc="04090005">
      <w:start w:val="1"/>
      <w:numFmt w:val="bullet"/>
      <w:lvlText w:val=""/>
      <w:lvlJc w:val="left"/>
      <w:pPr>
        <w:ind w:left="4844" w:hanging="360"/>
      </w:pPr>
      <w:rPr>
        <w:rFonts w:ascii="Wingdings" w:hAnsi="Wingdings" w:hint="default"/>
      </w:rPr>
    </w:lvl>
    <w:lvl w:ilvl="6" w:tplc="04090001">
      <w:start w:val="1"/>
      <w:numFmt w:val="bullet"/>
      <w:lvlText w:val=""/>
      <w:lvlJc w:val="left"/>
      <w:pPr>
        <w:ind w:left="5564" w:hanging="360"/>
      </w:pPr>
      <w:rPr>
        <w:rFonts w:ascii="Symbol" w:hAnsi="Symbol" w:hint="default"/>
      </w:rPr>
    </w:lvl>
    <w:lvl w:ilvl="7" w:tplc="04090003">
      <w:start w:val="1"/>
      <w:numFmt w:val="bullet"/>
      <w:lvlText w:val="o"/>
      <w:lvlJc w:val="left"/>
      <w:pPr>
        <w:ind w:left="6284" w:hanging="360"/>
      </w:pPr>
      <w:rPr>
        <w:rFonts w:ascii="Courier New" w:hAnsi="Courier New" w:cs="Courier New" w:hint="default"/>
      </w:rPr>
    </w:lvl>
    <w:lvl w:ilvl="8" w:tplc="04090005">
      <w:start w:val="1"/>
      <w:numFmt w:val="bullet"/>
      <w:lvlText w:val=""/>
      <w:lvlJc w:val="left"/>
      <w:pPr>
        <w:ind w:left="7004" w:hanging="360"/>
      </w:pPr>
      <w:rPr>
        <w:rFonts w:ascii="Wingdings" w:hAnsi="Wingdings" w:hint="default"/>
      </w:rPr>
    </w:lvl>
  </w:abstractNum>
  <w:abstractNum w:abstractNumId="28">
    <w:nsid w:val="70565B5A"/>
    <w:multiLevelType w:val="hybridMultilevel"/>
    <w:tmpl w:val="B4884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30">
    <w:nsid w:val="768354C7"/>
    <w:multiLevelType w:val="hybridMultilevel"/>
    <w:tmpl w:val="2E609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661404"/>
    <w:multiLevelType w:val="hybridMultilevel"/>
    <w:tmpl w:val="67E65BF8"/>
    <w:lvl w:ilvl="0" w:tplc="3BE64F94">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9710C7"/>
    <w:multiLevelType w:val="hybridMultilevel"/>
    <w:tmpl w:val="D55CC4A2"/>
    <w:lvl w:ilvl="0" w:tplc="624C81E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lvlOverride w:ilvl="3"/>
    <w:lvlOverride w:ilvl="4"/>
    <w:lvlOverride w:ilvl="5"/>
    <w:lvlOverride w:ilvl="6"/>
    <w:lvlOverride w:ilvl="7"/>
    <w:lvlOverride w:ilv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51"/>
    <w:rsid w:val="001B29FE"/>
    <w:rsid w:val="00201D54"/>
    <w:rsid w:val="00A06BAE"/>
    <w:rsid w:val="00C67251"/>
    <w:rsid w:val="00F81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DEBD5D-B0F0-4798-A89D-93F52B51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51"/>
    <w:pPr>
      <w:bidi/>
      <w:spacing w:after="200" w:line="276" w:lineRule="auto"/>
    </w:pPr>
  </w:style>
  <w:style w:type="paragraph" w:styleId="Heading1">
    <w:name w:val="heading 1"/>
    <w:basedOn w:val="Normal"/>
    <w:next w:val="Normal"/>
    <w:link w:val="Heading1Char"/>
    <w:uiPriority w:val="9"/>
    <w:qFormat/>
    <w:rsid w:val="00C6725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semiHidden/>
    <w:unhideWhenUsed/>
    <w:qFormat/>
    <w:rsid w:val="00C672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25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67251"/>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semiHidden/>
    <w:unhideWhenUsed/>
    <w:qFormat/>
    <w:rsid w:val="00C6725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C6725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C6725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25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C672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6725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6725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C6725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C6725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67251"/>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C67251"/>
    <w:rPr>
      <w:color w:val="0000FF"/>
      <w:u w:val="single"/>
    </w:rPr>
  </w:style>
  <w:style w:type="character" w:styleId="FollowedHyperlink">
    <w:name w:val="FollowedHyperlink"/>
    <w:basedOn w:val="DefaultParagraphFont"/>
    <w:uiPriority w:val="99"/>
    <w:semiHidden/>
    <w:unhideWhenUsed/>
    <w:rsid w:val="00C67251"/>
    <w:rPr>
      <w:color w:val="954F72" w:themeColor="followedHyperlink"/>
      <w:u w:val="single"/>
    </w:rPr>
  </w:style>
  <w:style w:type="paragraph" w:styleId="HTMLPreformatted">
    <w:name w:val="HTML Preformatted"/>
    <w:basedOn w:val="Normal"/>
    <w:link w:val="HTMLPreformattedChar"/>
    <w:uiPriority w:val="99"/>
    <w:semiHidden/>
    <w:unhideWhenUsed/>
    <w:rsid w:val="00C67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7251"/>
    <w:rPr>
      <w:rFonts w:ascii="Courier New" w:eastAsia="Times New Roman" w:hAnsi="Courier New" w:cs="Courier New"/>
      <w:sz w:val="20"/>
      <w:szCs w:val="20"/>
    </w:rPr>
  </w:style>
  <w:style w:type="paragraph" w:styleId="NormalWeb">
    <w:name w:val="Normal (Web)"/>
    <w:basedOn w:val="Normal"/>
    <w:semiHidden/>
    <w:unhideWhenUsed/>
    <w:rsid w:val="00C67251"/>
    <w:pPr>
      <w:bidi w:val="0"/>
      <w:spacing w:before="100" w:beforeAutospacing="1" w:after="100" w:afterAutospacing="1" w:line="240" w:lineRule="auto"/>
    </w:pPr>
    <w:rPr>
      <w:rFonts w:ascii="Times New Roman" w:eastAsia="Times New Roman" w:hAnsi="Times New Roman" w:cs="Times New Roman"/>
      <w:sz w:val="24"/>
      <w:szCs w:val="24"/>
      <w:lang w:bidi="ar-JO"/>
    </w:rPr>
  </w:style>
  <w:style w:type="character" w:customStyle="1" w:styleId="FootnoteTextChar">
    <w:name w:val="Footnote Text Char"/>
    <w:aliases w:val="Car Car Char,Car Char"/>
    <w:basedOn w:val="DefaultParagraphFont"/>
    <w:link w:val="FootnoteText"/>
    <w:uiPriority w:val="99"/>
    <w:semiHidden/>
    <w:locked/>
    <w:rsid w:val="00C67251"/>
    <w:rPr>
      <w:rFonts w:ascii="Times New Roman" w:eastAsia="Times New Roman" w:hAnsi="Times New Roman" w:cs="Times New Roman"/>
      <w:sz w:val="20"/>
      <w:szCs w:val="20"/>
    </w:rPr>
  </w:style>
  <w:style w:type="paragraph" w:styleId="FootnoteText">
    <w:name w:val="footnote text"/>
    <w:aliases w:val="Car Car,Car"/>
    <w:basedOn w:val="Normal"/>
    <w:link w:val="FootnoteTextChar"/>
    <w:uiPriority w:val="99"/>
    <w:semiHidden/>
    <w:unhideWhenUsed/>
    <w:rsid w:val="00C672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aliases w:val="Car Car Char1,Car Char1"/>
    <w:basedOn w:val="DefaultParagraphFont"/>
    <w:uiPriority w:val="99"/>
    <w:semiHidden/>
    <w:rsid w:val="00C67251"/>
    <w:rPr>
      <w:sz w:val="20"/>
      <w:szCs w:val="20"/>
    </w:rPr>
  </w:style>
  <w:style w:type="paragraph" w:styleId="Header">
    <w:name w:val="header"/>
    <w:basedOn w:val="Normal"/>
    <w:link w:val="HeaderChar"/>
    <w:semiHidden/>
    <w:unhideWhenUsed/>
    <w:rsid w:val="00C672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725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72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C67251"/>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C67251"/>
    <w:pPr>
      <w:spacing w:after="0" w:line="240" w:lineRule="auto"/>
    </w:pPr>
    <w:rPr>
      <w:rFonts w:ascii="Times New Roman" w:eastAsia="Times New Roman" w:hAnsi="Times New Roman" w:cs="Simplified Arabic"/>
      <w:iCs/>
      <w:sz w:val="20"/>
      <w:szCs w:val="20"/>
      <w:lang w:eastAsia="ar-SA"/>
    </w:rPr>
  </w:style>
  <w:style w:type="character" w:customStyle="1" w:styleId="EndnoteTextChar">
    <w:name w:val="Endnote Text Char"/>
    <w:basedOn w:val="DefaultParagraphFont"/>
    <w:link w:val="EndnoteText"/>
    <w:semiHidden/>
    <w:rsid w:val="00C67251"/>
    <w:rPr>
      <w:rFonts w:ascii="Times New Roman" w:eastAsia="Times New Roman" w:hAnsi="Times New Roman" w:cs="Simplified Arabic"/>
      <w:iCs/>
      <w:sz w:val="20"/>
      <w:szCs w:val="20"/>
      <w:lang w:eastAsia="ar-SA"/>
    </w:rPr>
  </w:style>
  <w:style w:type="paragraph" w:styleId="Title">
    <w:name w:val="Title"/>
    <w:basedOn w:val="Normal"/>
    <w:link w:val="TitleChar"/>
    <w:qFormat/>
    <w:rsid w:val="00C67251"/>
    <w:pPr>
      <w:spacing w:after="0" w:line="240" w:lineRule="auto"/>
      <w:jc w:val="center"/>
    </w:pPr>
    <w:rPr>
      <w:rFonts w:ascii="Times New Roman" w:eastAsia="Times New Roman" w:hAnsi="Times New Roman" w:cs="Simplified Arabic"/>
      <w:b/>
      <w:bCs/>
      <w:sz w:val="32"/>
      <w:szCs w:val="32"/>
      <w:lang w:eastAsia="ar-SA"/>
    </w:rPr>
  </w:style>
  <w:style w:type="character" w:customStyle="1" w:styleId="TitleChar">
    <w:name w:val="Title Char"/>
    <w:basedOn w:val="DefaultParagraphFont"/>
    <w:link w:val="Title"/>
    <w:rsid w:val="00C67251"/>
    <w:rPr>
      <w:rFonts w:ascii="Times New Roman" w:eastAsia="Times New Roman" w:hAnsi="Times New Roman" w:cs="Simplified Arabic"/>
      <w:b/>
      <w:bCs/>
      <w:sz w:val="32"/>
      <w:szCs w:val="32"/>
      <w:lang w:eastAsia="ar-SA"/>
    </w:rPr>
  </w:style>
  <w:style w:type="paragraph" w:styleId="BodyText">
    <w:name w:val="Body Text"/>
    <w:basedOn w:val="Normal"/>
    <w:link w:val="BodyTextChar"/>
    <w:uiPriority w:val="99"/>
    <w:semiHidden/>
    <w:unhideWhenUsed/>
    <w:rsid w:val="00C672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6725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6725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67251"/>
    <w:rPr>
      <w:rFonts w:ascii="Times New Roman" w:eastAsia="Times New Roman" w:hAnsi="Times New Roman" w:cs="Times New Roman"/>
      <w:sz w:val="24"/>
      <w:szCs w:val="24"/>
    </w:rPr>
  </w:style>
  <w:style w:type="paragraph" w:styleId="Subtitle">
    <w:name w:val="Subtitle"/>
    <w:basedOn w:val="Normal"/>
    <w:link w:val="SubtitleChar"/>
    <w:qFormat/>
    <w:rsid w:val="00C67251"/>
    <w:pPr>
      <w:spacing w:after="0" w:line="240" w:lineRule="auto"/>
      <w:jc w:val="center"/>
    </w:pPr>
    <w:rPr>
      <w:rFonts w:ascii="Times New Roman" w:eastAsia="Times New Roman" w:hAnsi="Times New Roman" w:cs="Mudir MT"/>
      <w:b/>
      <w:bCs/>
      <w:sz w:val="20"/>
      <w:szCs w:val="24"/>
    </w:rPr>
  </w:style>
  <w:style w:type="character" w:customStyle="1" w:styleId="SubtitleChar">
    <w:name w:val="Subtitle Char"/>
    <w:basedOn w:val="DefaultParagraphFont"/>
    <w:link w:val="Subtitle"/>
    <w:rsid w:val="00C67251"/>
    <w:rPr>
      <w:rFonts w:ascii="Times New Roman" w:eastAsia="Times New Roman" w:hAnsi="Times New Roman" w:cs="Mudir MT"/>
      <w:b/>
      <w:bCs/>
      <w:sz w:val="20"/>
      <w:szCs w:val="24"/>
    </w:rPr>
  </w:style>
  <w:style w:type="paragraph" w:styleId="BodyText2">
    <w:name w:val="Body Text 2"/>
    <w:basedOn w:val="Normal"/>
    <w:link w:val="BodyText2Char"/>
    <w:semiHidden/>
    <w:unhideWhenUsed/>
    <w:rsid w:val="00C6725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6725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C67251"/>
    <w:pPr>
      <w:spacing w:after="120" w:line="240" w:lineRule="auto"/>
    </w:pPr>
    <w:rPr>
      <w:rFonts w:ascii="Times New Roman" w:eastAsia="Times New Roman" w:hAnsi="Times New Roman" w:cs="Simplified Arabic"/>
      <w:sz w:val="16"/>
      <w:szCs w:val="16"/>
    </w:rPr>
  </w:style>
  <w:style w:type="character" w:customStyle="1" w:styleId="BodyText3Char">
    <w:name w:val="Body Text 3 Char"/>
    <w:basedOn w:val="DefaultParagraphFont"/>
    <w:link w:val="BodyText3"/>
    <w:semiHidden/>
    <w:rsid w:val="00C67251"/>
    <w:rPr>
      <w:rFonts w:ascii="Times New Roman" w:eastAsia="Times New Roman" w:hAnsi="Times New Roman" w:cs="Simplified Arabic"/>
      <w:sz w:val="16"/>
      <w:szCs w:val="16"/>
    </w:rPr>
  </w:style>
  <w:style w:type="paragraph" w:styleId="BodyTextIndent2">
    <w:name w:val="Body Text Indent 2"/>
    <w:basedOn w:val="Normal"/>
    <w:link w:val="BodyTextIndent2Char"/>
    <w:uiPriority w:val="99"/>
    <w:semiHidden/>
    <w:unhideWhenUsed/>
    <w:rsid w:val="00C672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67251"/>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C6725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C67251"/>
    <w:rPr>
      <w:rFonts w:ascii="Times New Roman" w:eastAsia="Times New Roman" w:hAnsi="Times New Roman" w:cs="Times New Roman"/>
      <w:sz w:val="16"/>
      <w:szCs w:val="16"/>
    </w:rPr>
  </w:style>
  <w:style w:type="paragraph" w:styleId="BlockText">
    <w:name w:val="Block Text"/>
    <w:basedOn w:val="Normal"/>
    <w:semiHidden/>
    <w:unhideWhenUsed/>
    <w:rsid w:val="00C67251"/>
    <w:pPr>
      <w:spacing w:after="0" w:line="240" w:lineRule="auto"/>
      <w:ind w:left="720"/>
      <w:jc w:val="lowKashida"/>
    </w:pPr>
    <w:rPr>
      <w:rFonts w:ascii="Times New Roman" w:eastAsia="Times New Roman" w:hAnsi="Times New Roman" w:cs="Arial"/>
      <w:b/>
      <w:bCs/>
      <w:noProof/>
      <w:sz w:val="20"/>
      <w:szCs w:val="32"/>
      <w:lang w:eastAsia="ar-SA"/>
    </w:rPr>
  </w:style>
  <w:style w:type="paragraph" w:styleId="PlainText">
    <w:name w:val="Plain Text"/>
    <w:basedOn w:val="Normal"/>
    <w:link w:val="PlainTextChar"/>
    <w:semiHidden/>
    <w:unhideWhenUsed/>
    <w:rsid w:val="00C672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semiHidden/>
    <w:rsid w:val="00C672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51"/>
    <w:rPr>
      <w:rFonts w:ascii="Tahoma" w:hAnsi="Tahoma" w:cs="Tahoma"/>
      <w:sz w:val="16"/>
      <w:szCs w:val="16"/>
    </w:rPr>
  </w:style>
  <w:style w:type="character" w:customStyle="1" w:styleId="NoSpacingChar">
    <w:name w:val="No Spacing Char"/>
    <w:basedOn w:val="DefaultParagraphFont"/>
    <w:link w:val="NoSpacing"/>
    <w:uiPriority w:val="1"/>
    <w:locked/>
    <w:rsid w:val="00C67251"/>
    <w:rPr>
      <w:rFonts w:ascii="Calibri" w:eastAsia="Times New Roman" w:hAnsi="Calibri" w:cs="Arial"/>
      <w:sz w:val="20"/>
      <w:szCs w:val="20"/>
      <w:lang w:bidi="en-US"/>
    </w:rPr>
  </w:style>
  <w:style w:type="paragraph" w:styleId="NoSpacing">
    <w:name w:val="No Spacing"/>
    <w:basedOn w:val="Normal"/>
    <w:link w:val="NoSpacingChar"/>
    <w:uiPriority w:val="1"/>
    <w:qFormat/>
    <w:rsid w:val="00C67251"/>
    <w:pPr>
      <w:bidi w:val="0"/>
      <w:spacing w:after="0" w:line="240" w:lineRule="auto"/>
      <w:jc w:val="both"/>
    </w:pPr>
    <w:rPr>
      <w:rFonts w:ascii="Calibri" w:eastAsia="Times New Roman" w:hAnsi="Calibri" w:cs="Arial"/>
      <w:sz w:val="20"/>
      <w:szCs w:val="20"/>
      <w:lang w:bidi="en-US"/>
    </w:rPr>
  </w:style>
  <w:style w:type="character" w:customStyle="1" w:styleId="ListParagraphChar">
    <w:name w:val="List Paragraph Char"/>
    <w:link w:val="ListParagraph"/>
    <w:uiPriority w:val="34"/>
    <w:locked/>
    <w:rsid w:val="00C67251"/>
  </w:style>
  <w:style w:type="paragraph" w:styleId="ListParagraph">
    <w:name w:val="List Paragraph"/>
    <w:basedOn w:val="Normal"/>
    <w:link w:val="ListParagraphChar"/>
    <w:uiPriority w:val="34"/>
    <w:qFormat/>
    <w:rsid w:val="00C67251"/>
    <w:pPr>
      <w:ind w:left="720"/>
      <w:contextualSpacing/>
    </w:pPr>
  </w:style>
  <w:style w:type="paragraph" w:customStyle="1" w:styleId="TXT">
    <w:name w:val="TXT"/>
    <w:basedOn w:val="Normal"/>
    <w:rsid w:val="00C67251"/>
    <w:pPr>
      <w:widowControl w:val="0"/>
      <w:autoSpaceDE w:val="0"/>
      <w:autoSpaceDN w:val="0"/>
      <w:adjustRightInd w:val="0"/>
      <w:spacing w:after="0" w:line="288" w:lineRule="auto"/>
      <w:jc w:val="both"/>
    </w:pPr>
    <w:rPr>
      <w:rFonts w:ascii="Osama" w:eastAsia="MS Mincho" w:hAnsi="Times New Roman" w:cs="Osama"/>
      <w:color w:val="000000"/>
      <w:spacing w:val="-4"/>
      <w:w w:val="89"/>
      <w:lang w:eastAsia="ja-JP" w:bidi="ar-YE"/>
    </w:rPr>
  </w:style>
  <w:style w:type="paragraph" w:customStyle="1" w:styleId="SPACE">
    <w:name w:val="SPACE"/>
    <w:basedOn w:val="Normal"/>
    <w:rsid w:val="00C67251"/>
    <w:pPr>
      <w:widowControl w:val="0"/>
      <w:autoSpaceDE w:val="0"/>
      <w:autoSpaceDN w:val="0"/>
      <w:adjustRightInd w:val="0"/>
      <w:spacing w:after="0" w:line="100" w:lineRule="atLeast"/>
    </w:pPr>
    <w:rPr>
      <w:rFonts w:ascii="WinSoft Pro" w:eastAsia="MS Mincho" w:hAnsi="WinSoft Pro" w:cs="WinSoft Pro"/>
      <w:color w:val="000000"/>
      <w:sz w:val="10"/>
      <w:szCs w:val="10"/>
      <w:lang w:eastAsia="ja-JP" w:bidi="ar-YE"/>
    </w:rPr>
  </w:style>
  <w:style w:type="paragraph" w:customStyle="1" w:styleId="note">
    <w:name w:val="note"/>
    <w:basedOn w:val="Normal"/>
    <w:rsid w:val="00C67251"/>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1">
    <w:name w:val="سرد الفقرات1"/>
    <w:basedOn w:val="Normal"/>
    <w:rsid w:val="00C67251"/>
    <w:pPr>
      <w:ind w:left="720"/>
    </w:pPr>
    <w:rPr>
      <w:rFonts w:ascii="Calibri" w:eastAsia="Times New Roman" w:hAnsi="Calibri" w:cs="Arial"/>
    </w:rPr>
  </w:style>
  <w:style w:type="paragraph" w:customStyle="1" w:styleId="CharCharCharCharCharChar">
    <w:name w:val="Char Char Char Char Char Char"/>
    <w:basedOn w:val="Normal"/>
    <w:autoRedefine/>
    <w:rsid w:val="00C67251"/>
    <w:pPr>
      <w:spacing w:after="0" w:line="240" w:lineRule="auto"/>
      <w:ind w:firstLine="567"/>
      <w:jc w:val="lowKashida"/>
    </w:pPr>
    <w:rPr>
      <w:rFonts w:ascii="Times New Roman" w:eastAsia="SimSun" w:hAnsi="Times New Roman" w:cs="Traditional Arabic"/>
      <w:b/>
      <w:bCs/>
      <w:sz w:val="28"/>
      <w:szCs w:val="36"/>
      <w:lang w:bidi="ar-BH"/>
    </w:rPr>
  </w:style>
  <w:style w:type="paragraph" w:customStyle="1" w:styleId="4">
    <w:name w:val="نمط عنوان 4 +"/>
    <w:basedOn w:val="Heading4"/>
    <w:rsid w:val="00C67251"/>
    <w:pPr>
      <w:keepNext w:val="0"/>
      <w:spacing w:before="100" w:beforeAutospacing="1" w:after="100" w:afterAutospacing="1"/>
    </w:pPr>
    <w:rPr>
      <w:rFonts w:cs="Simplified Arabic"/>
      <w:sz w:val="24"/>
      <w:szCs w:val="36"/>
      <w:lang w:eastAsia="ar-SA"/>
    </w:rPr>
  </w:style>
  <w:style w:type="paragraph" w:customStyle="1" w:styleId="Pa1">
    <w:name w:val="Pa1"/>
    <w:basedOn w:val="Normal"/>
    <w:next w:val="Normal"/>
    <w:rsid w:val="00C67251"/>
    <w:pPr>
      <w:autoSpaceDE w:val="0"/>
      <w:autoSpaceDN w:val="0"/>
      <w:bidi w:val="0"/>
      <w:adjustRightInd w:val="0"/>
      <w:spacing w:after="0" w:line="241" w:lineRule="atLeast"/>
    </w:pPr>
    <w:rPr>
      <w:rFonts w:ascii="Monotype Corsiva" w:eastAsia="Calibri" w:hAnsi="Monotype Corsiva" w:cs="Arial"/>
      <w:sz w:val="24"/>
      <w:szCs w:val="24"/>
    </w:rPr>
  </w:style>
  <w:style w:type="paragraph" w:customStyle="1" w:styleId="a">
    <w:name w:val="النص"/>
    <w:rsid w:val="00C67251"/>
    <w:pPr>
      <w:spacing w:after="200" w:line="276" w:lineRule="auto"/>
    </w:pPr>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C67251"/>
    <w:rPr>
      <w:vertAlign w:val="superscript"/>
    </w:rPr>
  </w:style>
  <w:style w:type="character" w:styleId="EndnoteReference">
    <w:name w:val="endnote reference"/>
    <w:basedOn w:val="DefaultParagraphFont"/>
    <w:semiHidden/>
    <w:unhideWhenUsed/>
    <w:rsid w:val="00C67251"/>
    <w:rPr>
      <w:vertAlign w:val="superscript"/>
    </w:rPr>
  </w:style>
  <w:style w:type="character" w:styleId="PlaceholderText">
    <w:name w:val="Placeholder Text"/>
    <w:basedOn w:val="DefaultParagraphFont"/>
    <w:uiPriority w:val="99"/>
    <w:semiHidden/>
    <w:rsid w:val="00C67251"/>
    <w:rPr>
      <w:color w:val="808080"/>
    </w:rPr>
  </w:style>
  <w:style w:type="character" w:customStyle="1" w:styleId="notranslate">
    <w:name w:val="notranslate"/>
    <w:basedOn w:val="DefaultParagraphFont"/>
    <w:rsid w:val="00C67251"/>
  </w:style>
  <w:style w:type="character" w:customStyle="1" w:styleId="apple-style-span">
    <w:name w:val="apple-style-span"/>
    <w:basedOn w:val="DefaultParagraphFont"/>
    <w:rsid w:val="00C67251"/>
  </w:style>
  <w:style w:type="character" w:customStyle="1" w:styleId="apple-converted-space">
    <w:name w:val="apple-converted-space"/>
    <w:basedOn w:val="DefaultParagraphFont"/>
    <w:rsid w:val="00C67251"/>
  </w:style>
  <w:style w:type="character" w:customStyle="1" w:styleId="author1">
    <w:name w:val="author1"/>
    <w:basedOn w:val="DefaultParagraphFont"/>
    <w:rsid w:val="00C67251"/>
    <w:rPr>
      <w:rFonts w:ascii="Arial" w:hAnsi="Arial" w:cs="Arial" w:hint="default"/>
      <w:color w:val="777777"/>
      <w:sz w:val="20"/>
      <w:szCs w:val="20"/>
    </w:rPr>
  </w:style>
  <w:style w:type="character" w:customStyle="1" w:styleId="google-src-text">
    <w:name w:val="google-src-text"/>
    <w:basedOn w:val="DefaultParagraphFont"/>
    <w:rsid w:val="00C67251"/>
  </w:style>
  <w:style w:type="character" w:customStyle="1" w:styleId="style341">
    <w:name w:val="style341"/>
    <w:rsid w:val="00C67251"/>
    <w:rPr>
      <w:rFonts w:ascii="Simplified Arabic" w:hAnsi="Simplified Arabic" w:cs="Simplified Arabic" w:hint="default"/>
      <w:color w:val="000000"/>
    </w:rPr>
  </w:style>
  <w:style w:type="character" w:customStyle="1" w:styleId="SimplifiedArabic18">
    <w:name w:val="نمط (العربية وغيرها) Simplified Arabic ‏18 نقطة"/>
    <w:rsid w:val="00C67251"/>
    <w:rPr>
      <w:rFonts w:ascii="Traditional Arabic" w:hAnsi="Traditional Arabic" w:cs="Traditional Arabic" w:hint="default"/>
      <w:sz w:val="36"/>
    </w:rPr>
  </w:style>
  <w:style w:type="character" w:customStyle="1" w:styleId="Char1">
    <w:name w:val="نص أساسي Char1"/>
    <w:basedOn w:val="DefaultParagraphFont"/>
    <w:uiPriority w:val="99"/>
    <w:semiHidden/>
    <w:rsid w:val="00C67251"/>
  </w:style>
  <w:style w:type="character" w:customStyle="1" w:styleId="Char10">
    <w:name w:val="نص حاشية سفلية Char1"/>
    <w:basedOn w:val="DefaultParagraphFont"/>
    <w:uiPriority w:val="99"/>
    <w:semiHidden/>
    <w:rsid w:val="00C67251"/>
    <w:rPr>
      <w:sz w:val="20"/>
      <w:szCs w:val="20"/>
    </w:rPr>
  </w:style>
  <w:style w:type="character" w:customStyle="1" w:styleId="A0">
    <w:name w:val="A0"/>
    <w:rsid w:val="00C67251"/>
    <w:rPr>
      <w:rFonts w:ascii="Minion Pro" w:hAnsi="Minion Pro" w:cs="Minion Pro" w:hint="default"/>
      <w:color w:val="000000"/>
      <w:sz w:val="20"/>
      <w:szCs w:val="20"/>
    </w:rPr>
  </w:style>
  <w:style w:type="character" w:customStyle="1" w:styleId="A1">
    <w:name w:val="A1"/>
    <w:rsid w:val="00C67251"/>
    <w:rPr>
      <w:rFonts w:ascii="Minion Pro" w:hAnsi="Minion Pro" w:cs="Minion Pro" w:hint="default"/>
      <w:i/>
      <w:iCs/>
      <w:color w:val="000000"/>
      <w:sz w:val="22"/>
      <w:szCs w:val="22"/>
    </w:rPr>
  </w:style>
  <w:style w:type="table" w:styleId="TableGrid">
    <w:name w:val="Table Grid"/>
    <w:basedOn w:val="TableNormal"/>
    <w:uiPriority w:val="59"/>
    <w:rsid w:val="00C6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C67251"/>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1">
    <w:name w:val="Table Normal1"/>
    <w:rsid w:val="00C67251"/>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Strong">
    <w:name w:val="Strong"/>
    <w:basedOn w:val="DefaultParagraphFont"/>
    <w:qFormat/>
    <w:rsid w:val="00C67251"/>
    <w:rPr>
      <w:b/>
      <w:bCs/>
    </w:rPr>
  </w:style>
  <w:style w:type="character" w:styleId="Emphasis">
    <w:name w:val="Emphasis"/>
    <w:basedOn w:val="DefaultParagraphFont"/>
    <w:qFormat/>
    <w:rsid w:val="00C67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hyperlink" Target="http://www.umuc.edu/distance/odell/ctla/ctla.html"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3.png"/><Relationship Id="rId33" Type="http://schemas.openxmlformats.org/officeDocument/2006/relationships/hyperlink" Target="http://www.springerlink.com/content/j9hyrh4gj6td/"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hyperlink" Target="http://search.shamaa.org/arSearch.aspx?lookfor=%D8%B3%D9%84%D9%8A%D9%85%D8%8C%20%D8%B3%D8%B1%D9%88%D8%A9%20%D9%85%D8%A7%D8%B2%D9%86%20%D9%83%D8%B1%D9%8A%D9%85&amp;type=authortag_Text&amp;page=1&amp;RecordsPerPage=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c.ed.gov/ERICWebPortal/search/simpleSearch.jsp;jsessionid=PKyJ+LX-ICz83HmUNhZRtw__.ericsrv002?_pageLabel=ERICSearchResult&amp;_urlType=action&amp;newSearch=true&amp;ERICExtSearch_SearchType_0=au&amp;ERICExtSearch_SearchValue_0=%22Sowder+Larry%22" TargetMode="External"/><Relationship Id="rId24" Type="http://schemas.openxmlformats.org/officeDocument/2006/relationships/image" Target="media/image12.jpeg"/><Relationship Id="rId32" Type="http://schemas.openxmlformats.org/officeDocument/2006/relationships/hyperlink" Target="http://www.springerlink.com/content/102587/"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hyperlink" Target="http://iasj.net/iasj?func=issues&amp;jId=191&amp;uiLanguage=en" TargetMode="External"/><Relationship Id="rId36" Type="http://schemas.openxmlformats.org/officeDocument/2006/relationships/theme" Target="theme/theme1.xml"/><Relationship Id="rId10" Type="http://schemas.openxmlformats.org/officeDocument/2006/relationships/hyperlink" Target="http://www.eric.ed.gov/ERICWebPortal/search/simpleSearch.jsp;jsessionid=PKyJ+LX-ICz83HmUNhZRtw__.ericsrv002?_pageLabel=ERICSearchResult&amp;_urlType=action&amp;newSearch=true&amp;ERICExtSearch_SearchType_0=au&amp;ERICExtSearch_SearchValue_0=%22Harel+Guershon%22" TargetMode="External"/><Relationship Id="rId19" Type="http://schemas.openxmlformats.org/officeDocument/2006/relationships/oleObject" Target="embeddings/oleObject1.bin"/><Relationship Id="rId31"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5.png"/><Relationship Id="rId30" Type="http://schemas.openxmlformats.org/officeDocument/2006/relationships/hyperlink" Target="http://search.shamaa.org/arSearch.aspx?lookfor=%D9%85%D8%AD%D9%85%D8%AF%D8%8C%20%D8%B3%D9%85%D8%A7%D8%AD%20%D9%86%D8%B5%D9%8A%D9%81%20%D8%AC%D8%A7%D8%B3%D9%85&amp;type=authortag_Text&amp;page=1&amp;RecordsPerPage=20"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11972</Words>
  <Characters>68241</Characters>
  <Application>Microsoft Office Word</Application>
  <DocSecurity>0</DocSecurity>
  <Lines>568</Lines>
  <Paragraphs>160</Paragraphs>
  <ScaleCrop>false</ScaleCrop>
  <Company/>
  <LinksUpToDate>false</LinksUpToDate>
  <CharactersWithSpaces>80053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alnfoth</dc:creator>
  <cp:keywords/>
  <dc:description/>
  <cp:lastModifiedBy>alnfoth</cp:lastModifiedBy>
  <cp:revision>2</cp:revision>
  <dcterms:created xsi:type="dcterms:W3CDTF">2018-10-11T18:32:00Z</dcterms:created>
  <dcterms:modified xsi:type="dcterms:W3CDTF">2018-10-11T18:32:00Z</dcterms:modified>
</cp:coreProperties>
</file>