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950" w:rsidRDefault="00486BC7" w:rsidP="00486BC7">
      <w:pPr>
        <w:widowControl w:val="0"/>
        <w:bidi/>
        <w:spacing w:after="0" w:line="240" w:lineRule="auto"/>
        <w:jc w:val="center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 w:rsidRPr="00486BC7">
        <w:rPr>
          <w:rFonts w:ascii="Traditional Arabic" w:eastAsia="Calibri" w:hAnsi="Traditional Arabic" w:cs="Traditional Arabic" w:hint="cs"/>
          <w:b/>
          <w:bCs/>
          <w:sz w:val="30"/>
          <w:szCs w:val="40"/>
          <w:rtl/>
          <w:lang w:bidi="ar-IQ"/>
        </w:rPr>
        <w:t>... وصف المساق الدراسي ...</w:t>
      </w:r>
    </w:p>
    <w:p w:rsidR="00486BC7" w:rsidRPr="00A33F81" w:rsidRDefault="00486BC7" w:rsidP="007F42CC">
      <w:pPr>
        <w:widowControl w:val="0"/>
        <w:bidi/>
        <w:spacing w:after="0" w:line="240" w:lineRule="auto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proofErr w:type="gramStart"/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القسم :</w:t>
      </w:r>
      <w:proofErr w:type="gramEnd"/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.</w:t>
      </w:r>
      <w:r w:rsidR="00E226A8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الرياضيات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.............</w:t>
      </w:r>
      <w:r w:rsidR="00E226A8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...........</w:t>
      </w:r>
      <w:r w:rsidR="007F42CC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        العام الدراسي :</w:t>
      </w:r>
      <w:proofErr w:type="gramStart"/>
      <w:r w:rsidR="007F42CC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2018- 2019</w:t>
      </w:r>
      <w:proofErr w:type="gramEnd"/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...........................</w:t>
      </w:r>
    </w:p>
    <w:tbl>
      <w:tblPr>
        <w:tblStyle w:val="-1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56"/>
        <w:gridCol w:w="4746"/>
        <w:gridCol w:w="952"/>
        <w:gridCol w:w="916"/>
        <w:gridCol w:w="891"/>
        <w:gridCol w:w="1019"/>
        <w:gridCol w:w="1348"/>
      </w:tblGrid>
      <w:tr w:rsidR="00CC2950" w:rsidRPr="005C3E1A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Pr="005C3E1A" w:rsidRDefault="00CC2950" w:rsidP="00A33F81">
            <w:pPr>
              <w:keepNext/>
              <w:numPr>
                <w:ilvl w:val="0"/>
                <w:numId w:val="2"/>
              </w:numPr>
              <w:bidi/>
              <w:spacing w:line="420" w:lineRule="exact"/>
              <w:ind w:left="423" w:hanging="243"/>
              <w:outlineLvl w:val="2"/>
              <w:rPr>
                <w:rFonts w:ascii="Times New Roman" w:hAnsi="Times New Roman"/>
                <w:sz w:val="24"/>
                <w:szCs w:val="24"/>
              </w:rPr>
            </w:pPr>
            <w:bookmarkStart w:id="0" w:name="_Toc399617524"/>
            <w:r w:rsidRPr="005C3E1A">
              <w:rPr>
                <w:rFonts w:ascii="Times New Roman" w:hAnsi="Times New Roman" w:hint="cs"/>
                <w:sz w:val="24"/>
                <w:szCs w:val="24"/>
                <w:rtl/>
              </w:rPr>
              <w:t xml:space="preserve">المعلومات العامة عن </w:t>
            </w:r>
            <w:proofErr w:type="gramStart"/>
            <w:r w:rsidRPr="005C3E1A">
              <w:rPr>
                <w:rFonts w:ascii="Times New Roman" w:hAnsi="Times New Roman" w:hint="cs"/>
                <w:sz w:val="24"/>
                <w:szCs w:val="24"/>
                <w:rtl/>
              </w:rPr>
              <w:t>المساق:</w:t>
            </w:r>
            <w:bookmarkEnd w:id="0"/>
            <w:r w:rsidR="00A33F81" w:rsidRPr="005C3E1A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  </w:t>
            </w:r>
            <w:proofErr w:type="gramEnd"/>
            <w:r w:rsidR="00A33F81" w:rsidRPr="005C3E1A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(    </w:t>
            </w:r>
            <w:r w:rsidR="00590E19" w:rsidRPr="005C3E1A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القياس والتقويم في العملية التعليمية</w:t>
            </w:r>
            <w:r w:rsidR="00A33F81" w:rsidRPr="005C3E1A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                                               )</w:t>
            </w:r>
          </w:p>
        </w:tc>
      </w:tr>
      <w:tr w:rsidR="00CC2950" w:rsidRPr="005C3E1A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YE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اسم المساق</w:t>
            </w: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>:</w:t>
            </w:r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2E7EB5">
            <w:pPr>
              <w:tabs>
                <w:tab w:val="right" w:pos="142"/>
              </w:tabs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قياس وتقويم</w:t>
            </w:r>
          </w:p>
        </w:tc>
      </w:tr>
      <w:tr w:rsidR="00CC2950" w:rsidRPr="005C3E1A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 w:rsidP="00590E19">
            <w:pPr>
              <w:tabs>
                <w:tab w:val="right" w:pos="142"/>
              </w:tabs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رمز </w:t>
            </w:r>
            <w:r w:rsidR="00590E19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المساق ورقمه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590E19">
            <w:pPr>
              <w:bidi/>
              <w:spacing w:line="420" w:lineRule="exact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5C3E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MAB03DT322</w:t>
            </w:r>
          </w:p>
        </w:tc>
      </w:tr>
      <w:tr w:rsidR="00CC2950" w:rsidRPr="005C3E1A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الساعات المعتمدة:</w:t>
            </w:r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محاضرة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سمنار</w:t>
            </w: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عملي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تدريب</w:t>
            </w: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الإجمالي</w:t>
            </w:r>
          </w:p>
        </w:tc>
      </w:tr>
      <w:tr w:rsidR="00CC2950" w:rsidRPr="005C3E1A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5C3E1A" w:rsidRDefault="00CC2950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Pr="005C3E1A" w:rsidRDefault="00CC29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814CC3" w:rsidP="00814CC3">
            <w:pPr>
              <w:tabs>
                <w:tab w:val="right" w:pos="27"/>
              </w:tabs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2   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</w:p>
        </w:tc>
      </w:tr>
      <w:tr w:rsidR="00CC2950" w:rsidRPr="005C3E1A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المستوى والفصل </w:t>
            </w:r>
            <w:r w:rsidR="00E226A8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الدراسي:</w:t>
            </w:r>
            <w:r w:rsidR="00590E19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590E19">
            <w:pPr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 xml:space="preserve">المرحلة الثالثة </w:t>
            </w:r>
            <w:r w:rsidRPr="005C3E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>–</w:t>
            </w: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 xml:space="preserve"> الفصل الدراسي السادس</w:t>
            </w:r>
          </w:p>
        </w:tc>
      </w:tr>
      <w:tr w:rsidR="00CC2950" w:rsidRPr="005C3E1A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المتطلبات السابقة للمساق</w:t>
            </w:r>
            <w:r w:rsidR="00E226A8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590E19">
            <w:pPr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مناهج بحث</w:t>
            </w:r>
          </w:p>
        </w:tc>
      </w:tr>
      <w:tr w:rsidR="00CC2950" w:rsidRPr="005C3E1A" w:rsidTr="00A33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المتطلبات المصاحبة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590E19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ط.ت الرياضيات</w:t>
            </w:r>
          </w:p>
        </w:tc>
      </w:tr>
      <w:tr w:rsidR="00CC2950" w:rsidRPr="005C3E1A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البرنامج/البرامج التي يتم فيها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590E19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السبورة الزيتية والسبورة الذكية وشرائح </w:t>
            </w:r>
            <w:r w:rsidRPr="005C3E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PTT</w:t>
            </w:r>
          </w:p>
        </w:tc>
      </w:tr>
      <w:tr w:rsidR="00CC2950" w:rsidRPr="005C3E1A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لغة تدريس </w:t>
            </w:r>
            <w:proofErr w:type="gramStart"/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المساق</w:t>
            </w:r>
            <w:r w:rsidR="00590E19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 w:rsidR="00590E19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590E19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اللغة العربية</w:t>
            </w:r>
          </w:p>
        </w:tc>
      </w:tr>
      <w:tr w:rsidR="00CC2950" w:rsidRPr="005C3E1A" w:rsidTr="002E7E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مكان تدريس </w:t>
            </w:r>
            <w:proofErr w:type="gramStart"/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المساق</w:t>
            </w:r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590E19" w:rsidP="00A92B25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 xml:space="preserve">القاعات الدراسية في </w:t>
            </w:r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>القسم</w:t>
            </w:r>
          </w:p>
        </w:tc>
      </w:tr>
      <w:tr w:rsidR="00CC2950" w:rsidRPr="005C3E1A" w:rsidTr="002E7E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اسم معد مواصفات </w:t>
            </w:r>
            <w:proofErr w:type="gramStart"/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المساق</w:t>
            </w:r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:</w:t>
            </w:r>
            <w:proofErr w:type="gramEnd"/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122F0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د. فائز</w:t>
            </w:r>
            <w:r w:rsidRPr="005C3E1A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ة</w:t>
            </w:r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عبد </w:t>
            </w: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القادر الجلب</w:t>
            </w:r>
            <w:r w:rsidRPr="005C3E1A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ي</w:t>
            </w:r>
          </w:p>
        </w:tc>
      </w:tr>
      <w:tr w:rsidR="00CC2950" w:rsidRPr="005C3E1A" w:rsidTr="002E7EB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 w:rsidP="002E7EB5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جهة وتاريخ المصادقة </w:t>
            </w:r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</w:t>
            </w: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لى مواصفات البرنامج</w:t>
            </w:r>
            <w:r w:rsidR="002E7EB5"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C3E1A" w:rsidRDefault="002E7EB5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 w:rsidRPr="005C3E1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قسم الرياضيات </w:t>
            </w:r>
            <w:r w:rsidRPr="005C3E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–</w:t>
            </w:r>
            <w:r w:rsidR="00814CC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شباط 2019</w:t>
            </w:r>
          </w:p>
        </w:tc>
      </w:tr>
      <w:tr w:rsidR="00CC2950" w:rsidRPr="005C3E1A" w:rsidTr="00D51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Pr="005C3E1A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4"/>
                <w:szCs w:val="24"/>
              </w:rPr>
            </w:pPr>
            <w:bookmarkStart w:id="1" w:name="_Toc399617525"/>
            <w:r w:rsidRPr="005C3E1A">
              <w:rPr>
                <w:rFonts w:ascii="Times New Roman" w:hAnsi="Times New Roman" w:hint="cs"/>
                <w:sz w:val="24"/>
                <w:szCs w:val="24"/>
                <w:rtl/>
              </w:rPr>
              <w:t>وصف المساق</w:t>
            </w:r>
            <w:bookmarkEnd w:id="1"/>
            <w:r w:rsidR="0099355E" w:rsidRPr="005C3E1A">
              <w:rPr>
                <w:rFonts w:ascii="Times New Roman" w:hAnsi="Times New Roman" w:hint="cs"/>
                <w:sz w:val="24"/>
                <w:szCs w:val="24"/>
                <w:rtl/>
              </w:rPr>
              <w:t>: (</w:t>
            </w:r>
            <w:r w:rsidR="0099355E" w:rsidRPr="005C3E1A">
              <w:rPr>
                <w:rFonts w:ascii="Times New Roman" w:hAnsi="Times New Roman"/>
                <w:sz w:val="24"/>
                <w:szCs w:val="24"/>
              </w:rPr>
              <w:t>Course description</w:t>
            </w:r>
            <w:r w:rsidR="0099355E" w:rsidRPr="005C3E1A">
              <w:rPr>
                <w:rFonts w:ascii="Times New Roman" w:hAnsi="Times New Roman" w:hint="cs"/>
                <w:sz w:val="24"/>
                <w:szCs w:val="24"/>
                <w:rtl/>
              </w:rPr>
              <w:t>)</w:t>
            </w:r>
          </w:p>
          <w:p w:rsidR="00A33F81" w:rsidRPr="005C3E1A" w:rsidRDefault="00411CC7" w:rsidP="005C3E1A">
            <w:pPr>
              <w:keepNext/>
              <w:bidi/>
              <w:outlineLvl w:val="2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 w:rsidRPr="005C3E1A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استخدام القياس</w:t>
            </w:r>
            <w:r w:rsidR="002237C9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والتقويم في العملية التعليمية </w:t>
            </w:r>
            <w:r w:rsidRPr="005C3E1A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استخداما </w:t>
            </w:r>
            <w:proofErr w:type="gramStart"/>
            <w:r w:rsidRPr="005C3E1A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منظما </w:t>
            </w:r>
            <w:r w:rsidR="002237C9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،</w:t>
            </w:r>
            <w:r w:rsidRPr="005C3E1A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يتيح</w:t>
            </w:r>
            <w:proofErr w:type="gramEnd"/>
            <w:r w:rsidRPr="005C3E1A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للطالب ان يتعرف على انواع الاختبارات التحصيلية ( المقالية وا</w:t>
            </w:r>
            <w:r w:rsidR="002237C9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لموضوعية ) ،</w:t>
            </w:r>
            <w:r w:rsidRPr="005C3E1A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وعلى جدول المواصفات . كما يركز على شروط الاختبار </w:t>
            </w:r>
            <w:r w:rsidR="00467D13" w:rsidRPr="005C3E1A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الجيد </w:t>
            </w:r>
            <w:r w:rsidR="00467D13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كالصدق</w:t>
            </w:r>
            <w:r w:rsidR="002237C9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</w:t>
            </w:r>
            <w:r w:rsidR="00467D13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والثبات،</w:t>
            </w:r>
            <w:r w:rsidRPr="005C3E1A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واستخراج الخصائص الاحصائية مثل معامل السهولة والصعوبة ومعامل التمييز وفعالية </w:t>
            </w:r>
            <w:proofErr w:type="gramStart"/>
            <w:r w:rsidRPr="005C3E1A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البدائل .</w:t>
            </w:r>
            <w:proofErr w:type="gramEnd"/>
          </w:p>
        </w:tc>
      </w:tr>
      <w:tr w:rsidR="00CC2950" w:rsidRPr="005C3E1A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C3E1A" w:rsidRDefault="00CC2950" w:rsidP="0099355E">
            <w:pPr>
              <w:keepNext/>
              <w:numPr>
                <w:ilvl w:val="0"/>
                <w:numId w:val="2"/>
              </w:numPr>
              <w:bidi/>
              <w:ind w:left="423" w:hanging="243"/>
              <w:outlineLvl w:val="2"/>
              <w:rPr>
                <w:sz w:val="24"/>
                <w:szCs w:val="24"/>
              </w:rPr>
            </w:pPr>
            <w:r w:rsidRPr="005C3E1A">
              <w:rPr>
                <w:rFonts w:ascii="Times New Roman" w:hAnsi="Times New Roman" w:hint="cs"/>
                <w:sz w:val="24"/>
                <w:szCs w:val="24"/>
                <w:rtl/>
              </w:rPr>
              <w:t>مخرجات تعلم المساق</w:t>
            </w:r>
            <w:r w:rsidR="0099355E" w:rsidRPr="005C3E1A">
              <w:rPr>
                <w:rFonts w:ascii="Times New Roman" w:hAnsi="Times New Roman" w:hint="cs"/>
                <w:b w:val="0"/>
                <w:bCs w:val="0"/>
                <w:sz w:val="24"/>
                <w:szCs w:val="24"/>
                <w:rtl/>
                <w:lang w:bidi="ar-IQ"/>
              </w:rPr>
              <w:t xml:space="preserve">: </w:t>
            </w:r>
            <w:r w:rsidR="0099355E" w:rsidRPr="005C3E1A">
              <w:rPr>
                <w:rFonts w:ascii="Times New Roman" w:hAnsi="Times New Roman"/>
                <w:sz w:val="24"/>
                <w:szCs w:val="24"/>
              </w:rPr>
              <w:t>(Course outcomes)</w:t>
            </w:r>
          </w:p>
        </w:tc>
      </w:tr>
      <w:tr w:rsidR="00CC2950" w:rsidRPr="005C3E1A" w:rsidTr="00D51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33F81" w:rsidRPr="005C3E1A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24"/>
                <w:szCs w:val="24"/>
                <w:shd w:val="clear" w:color="auto" w:fill="FFFFFF"/>
                <w:rtl/>
                <w:lang w:bidi="ar-IQ"/>
              </w:rPr>
            </w:pPr>
            <w:bookmarkStart w:id="2" w:name="_Toc399617526"/>
            <w:bookmarkEnd w:id="2"/>
          </w:p>
          <w:p w:rsidR="00A33F81" w:rsidRPr="00FD224C" w:rsidRDefault="00A716F7" w:rsidP="00A33F81">
            <w:pPr>
              <w:keepNext/>
              <w:bidi/>
              <w:ind w:left="180"/>
              <w:outlineLvl w:val="2"/>
              <w:rPr>
                <w:rStyle w:val="a7"/>
                <w:sz w:val="24"/>
                <w:szCs w:val="24"/>
                <w:rtl/>
              </w:rPr>
            </w:pPr>
            <w:r w:rsidRPr="00FD224C">
              <w:rPr>
                <w:rStyle w:val="a7"/>
                <w:rFonts w:hint="cs"/>
                <w:sz w:val="24"/>
                <w:szCs w:val="24"/>
                <w:rtl/>
              </w:rPr>
              <w:t xml:space="preserve">يهدف المساق الى تعريف الطالب </w:t>
            </w:r>
            <w:proofErr w:type="gramStart"/>
            <w:r w:rsidRPr="00FD224C">
              <w:rPr>
                <w:rStyle w:val="a7"/>
                <w:rFonts w:hint="cs"/>
                <w:sz w:val="24"/>
                <w:szCs w:val="24"/>
                <w:rtl/>
              </w:rPr>
              <w:t>بالاتي :</w:t>
            </w:r>
            <w:proofErr w:type="gramEnd"/>
          </w:p>
          <w:p w:rsidR="00A716F7" w:rsidRPr="00FD224C" w:rsidRDefault="00A716F7" w:rsidP="00A716F7">
            <w:pPr>
              <w:pStyle w:val="a6"/>
              <w:keepNext/>
              <w:numPr>
                <w:ilvl w:val="0"/>
                <w:numId w:val="18"/>
              </w:numPr>
              <w:bidi/>
              <w:outlineLvl w:val="2"/>
              <w:rPr>
                <w:rStyle w:val="a7"/>
                <w:sz w:val="24"/>
                <w:szCs w:val="24"/>
              </w:rPr>
            </w:pPr>
            <w:r w:rsidRPr="00FD224C">
              <w:rPr>
                <w:rStyle w:val="a7"/>
                <w:rFonts w:hint="cs"/>
                <w:sz w:val="24"/>
                <w:szCs w:val="24"/>
                <w:rtl/>
              </w:rPr>
              <w:t xml:space="preserve">مفاهيم اساسية في القياس والتقويم </w:t>
            </w:r>
          </w:p>
          <w:p w:rsidR="00A716F7" w:rsidRPr="00FD224C" w:rsidRDefault="00A716F7" w:rsidP="00A716F7">
            <w:pPr>
              <w:pStyle w:val="a6"/>
              <w:keepNext/>
              <w:numPr>
                <w:ilvl w:val="0"/>
                <w:numId w:val="18"/>
              </w:numPr>
              <w:bidi/>
              <w:outlineLvl w:val="2"/>
              <w:rPr>
                <w:rStyle w:val="a7"/>
                <w:sz w:val="24"/>
                <w:szCs w:val="24"/>
              </w:rPr>
            </w:pPr>
            <w:r w:rsidRPr="00FD224C">
              <w:rPr>
                <w:rStyle w:val="a7"/>
                <w:rFonts w:hint="cs"/>
                <w:sz w:val="24"/>
                <w:szCs w:val="24"/>
                <w:rtl/>
              </w:rPr>
              <w:t>خطوات بناء الاختبارات التحصيلية</w:t>
            </w:r>
          </w:p>
          <w:p w:rsidR="00A716F7" w:rsidRPr="00FD224C" w:rsidRDefault="00A716F7" w:rsidP="00A716F7">
            <w:pPr>
              <w:pStyle w:val="a6"/>
              <w:keepNext/>
              <w:numPr>
                <w:ilvl w:val="0"/>
                <w:numId w:val="18"/>
              </w:numPr>
              <w:bidi/>
              <w:outlineLvl w:val="2"/>
              <w:rPr>
                <w:rStyle w:val="a7"/>
                <w:sz w:val="24"/>
                <w:szCs w:val="24"/>
              </w:rPr>
            </w:pPr>
            <w:r w:rsidRPr="00FD224C">
              <w:rPr>
                <w:rStyle w:val="a7"/>
                <w:rFonts w:hint="cs"/>
                <w:sz w:val="24"/>
                <w:szCs w:val="24"/>
                <w:rtl/>
              </w:rPr>
              <w:t xml:space="preserve">انواع الاختبارات التحصيلية </w:t>
            </w:r>
          </w:p>
          <w:p w:rsidR="00A716F7" w:rsidRPr="00FD224C" w:rsidRDefault="00467D13" w:rsidP="00A716F7">
            <w:pPr>
              <w:pStyle w:val="a6"/>
              <w:keepNext/>
              <w:numPr>
                <w:ilvl w:val="0"/>
                <w:numId w:val="18"/>
              </w:numPr>
              <w:bidi/>
              <w:outlineLvl w:val="2"/>
              <w:rPr>
                <w:rStyle w:val="a7"/>
                <w:sz w:val="24"/>
                <w:szCs w:val="24"/>
              </w:rPr>
            </w:pPr>
            <w:r>
              <w:rPr>
                <w:rStyle w:val="a7"/>
                <w:rFonts w:hint="cs"/>
                <w:sz w:val="24"/>
                <w:szCs w:val="24"/>
                <w:rtl/>
              </w:rPr>
              <w:t xml:space="preserve">الاختبارات المقالية </w:t>
            </w:r>
          </w:p>
          <w:p w:rsidR="00A716F7" w:rsidRPr="00FD224C" w:rsidRDefault="00A716F7" w:rsidP="00A716F7">
            <w:pPr>
              <w:pStyle w:val="a6"/>
              <w:keepNext/>
              <w:numPr>
                <w:ilvl w:val="0"/>
                <w:numId w:val="18"/>
              </w:numPr>
              <w:bidi/>
              <w:outlineLvl w:val="2"/>
              <w:rPr>
                <w:rStyle w:val="a7"/>
                <w:sz w:val="24"/>
                <w:szCs w:val="24"/>
              </w:rPr>
            </w:pPr>
            <w:r w:rsidRPr="00FD224C">
              <w:rPr>
                <w:rStyle w:val="a7"/>
                <w:rFonts w:hint="cs"/>
                <w:sz w:val="24"/>
                <w:szCs w:val="24"/>
                <w:rtl/>
              </w:rPr>
              <w:t xml:space="preserve">استخراج الخصائص الاحصائية </w:t>
            </w:r>
          </w:p>
          <w:p w:rsidR="00A33F81" w:rsidRPr="005C3E1A" w:rsidRDefault="00A716F7" w:rsidP="005C3E1A">
            <w:pPr>
              <w:pStyle w:val="a6"/>
              <w:keepNext/>
              <w:numPr>
                <w:ilvl w:val="0"/>
                <w:numId w:val="18"/>
              </w:numPr>
              <w:bidi/>
              <w:outlineLvl w:val="2"/>
              <w:rPr>
                <w:rFonts w:ascii="Bookman Old Style" w:hAnsi="Bookman Old Style"/>
                <w:color w:val="000000"/>
                <w:sz w:val="24"/>
                <w:szCs w:val="24"/>
                <w:shd w:val="clear" w:color="auto" w:fill="FFFFFF"/>
                <w:rtl/>
              </w:rPr>
            </w:pPr>
            <w:r w:rsidRPr="00FD224C">
              <w:rPr>
                <w:rStyle w:val="a7"/>
                <w:rFonts w:hint="cs"/>
                <w:sz w:val="24"/>
                <w:szCs w:val="24"/>
                <w:rtl/>
              </w:rPr>
              <w:t>شروط الاختبار الجيد</w:t>
            </w:r>
          </w:p>
          <w:p w:rsidR="00EE2BBF" w:rsidRPr="005C3E1A" w:rsidRDefault="00EE2BBF" w:rsidP="00EE2BBF">
            <w:pPr>
              <w:autoSpaceDE w:val="0"/>
              <w:autoSpaceDN w:val="0"/>
              <w:bidi/>
              <w:adjustRightInd w:val="0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</w:p>
        </w:tc>
      </w:tr>
    </w:tbl>
    <w:p w:rsidR="00CC2950" w:rsidRDefault="00CC2950" w:rsidP="00CC2950">
      <w:pPr>
        <w:bidi/>
        <w:rPr>
          <w:vanish/>
        </w:rPr>
      </w:pPr>
    </w:p>
    <w:p w:rsidR="00EE2BBF" w:rsidRDefault="00EE2BBF">
      <w:pPr>
        <w:bidi/>
      </w:pPr>
      <w:bookmarkStart w:id="3" w:name="_Toc399617528"/>
      <w:r>
        <w:rPr>
          <w:b/>
          <w:bCs/>
        </w:rPr>
        <w:br w:type="page"/>
      </w:r>
    </w:p>
    <w:tbl>
      <w:tblPr>
        <w:tblStyle w:val="-1"/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562"/>
        <w:gridCol w:w="3803"/>
        <w:gridCol w:w="168"/>
        <w:gridCol w:w="1135"/>
        <w:gridCol w:w="408"/>
        <w:gridCol w:w="1169"/>
        <w:gridCol w:w="825"/>
        <w:gridCol w:w="537"/>
        <w:gridCol w:w="17"/>
        <w:gridCol w:w="1377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EE2BBF" w:rsidRDefault="00A716F7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كتابة مواضي</w:t>
            </w:r>
            <w:r w:rsidRPr="00EE2BBF">
              <w:rPr>
                <w:rFonts w:ascii="Times New Roman" w:hAnsi="Times New Roman" w:hint="eastAsia"/>
                <w:sz w:val="28"/>
                <w:szCs w:val="28"/>
                <w:rtl/>
              </w:rPr>
              <w:t>ع</w:t>
            </w:r>
            <w:r w:rsidR="00CC2950" w:rsidRPr="00EE2BBF">
              <w:rPr>
                <w:rFonts w:ascii="Times New Roman" w:hAnsi="Times New Roman" w:hint="cs"/>
                <w:sz w:val="28"/>
                <w:szCs w:val="28"/>
                <w:rtl/>
              </w:rPr>
              <w:t xml:space="preserve"> المساق ومواءمتها بمخرجات التعلم</w:t>
            </w:r>
            <w:bookmarkEnd w:id="3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ind w:right="-1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كتابة وحدات /مواضيع محتوى المساق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A716F7">
            <w:pPr>
              <w:bidi/>
              <w:rPr>
                <w:rFonts w:ascii="Times New Roman" w:hAnsi="Times New Roman"/>
                <w:sz w:val="28"/>
                <w:szCs w:val="28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أولا: الجان</w:t>
            </w:r>
            <w:r>
              <w:rPr>
                <w:rFonts w:ascii="Times New Roman" w:hAnsi="Times New Roman" w:hint="eastAsia"/>
                <w:sz w:val="28"/>
                <w:szCs w:val="28"/>
                <w:rtl/>
              </w:rPr>
              <w:t>ب</w:t>
            </w:r>
            <w:r w:rsidR="00CC2950">
              <w:rPr>
                <w:rFonts w:ascii="Times New Roman" w:hAnsi="Times New Roman" w:hint="cs"/>
                <w:sz w:val="28"/>
                <w:szCs w:val="28"/>
                <w:rtl/>
              </w:rPr>
              <w:t xml:space="preserve"> النظري                                                        </w:t>
            </w:r>
          </w:p>
        </w:tc>
      </w:tr>
      <w:tr w:rsidR="0055291A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مخرجات التعلم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A716F7" w:rsidP="0055291A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وحدات المسا</w:t>
            </w:r>
            <w:r>
              <w:rPr>
                <w:rFonts w:ascii="Times New Roman" w:eastAsia="Times New Roman" w:hAnsi="Times New Roman" w:cs="Times New Roman" w:hint="eastAsia"/>
                <w:b/>
                <w:bCs/>
                <w:rtl/>
              </w:rPr>
              <w:t>ق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المواضيع التفصيلية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C2950" w:rsidRPr="00883299" w:rsidRDefault="00CC2950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3299">
              <w:rPr>
                <w:rFonts w:ascii="Times New Roman" w:hAnsi="Times New Roman" w:hint="cs"/>
                <w:b/>
                <w:bCs/>
                <w:rtl/>
              </w:rPr>
              <w:t>الساعات الفعلية</w:t>
            </w:r>
          </w:p>
        </w:tc>
      </w:tr>
      <w:tr w:rsidR="00EE2BBF" w:rsidTr="005529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034D9" w:rsidRDefault="00A716F7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34D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مفاهيم اساسية في القياس والتقويم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E724F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1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E724F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hAnsi="Times New Roman"/>
                <w:sz w:val="24"/>
                <w:szCs w:val="24"/>
                <w:lang w:bidi="ar-IQ"/>
              </w:rPr>
              <w:t>2</w:t>
            </w:r>
          </w:p>
        </w:tc>
      </w:tr>
      <w:tr w:rsidR="0055291A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CC2950" w:rsidRPr="002034D9" w:rsidRDefault="00A716F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034D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خطوات بناء الاختبارات التحصيلية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5291A" w:rsidRDefault="00CC295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2237C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3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2237C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hAnsi="Times New Roman"/>
                <w:sz w:val="24"/>
                <w:szCs w:val="24"/>
                <w:lang w:bidi="ar-IQ"/>
              </w:rPr>
              <w:t>6</w:t>
            </w:r>
          </w:p>
        </w:tc>
      </w:tr>
      <w:tr w:rsidR="00EE2BBF" w:rsidTr="005529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2237C9" w:rsidRDefault="007F42C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237C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IQ"/>
              </w:rPr>
              <w:t xml:space="preserve">أنواع </w:t>
            </w:r>
            <w:proofErr w:type="gramStart"/>
            <w:r w:rsidRPr="002237C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الاختبارات </w:t>
            </w:r>
            <w:r w:rsidR="002237C9" w:rsidRPr="002237C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،</w:t>
            </w:r>
            <w:proofErr w:type="gramEnd"/>
            <w:r w:rsidR="002237C9" w:rsidRPr="002237C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الاختبارا</w:t>
            </w:r>
            <w:r w:rsidR="002237C9" w:rsidRPr="002237C9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</w:rPr>
              <w:t>ت</w:t>
            </w:r>
            <w:r w:rsidR="002237C9" w:rsidRPr="002237C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الموضوعية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2237C9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2237C9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hAnsi="Times New Roman"/>
                <w:sz w:val="24"/>
                <w:szCs w:val="24"/>
                <w:lang w:bidi="ar-IQ"/>
              </w:rPr>
              <w:t>4</w:t>
            </w:r>
          </w:p>
        </w:tc>
      </w:tr>
      <w:tr w:rsidR="00EE2BBF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55291A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91A">
              <w:rPr>
                <w:rFonts w:ascii="Times New Roman" w:hAnsi="Times New Roman"/>
              </w:rPr>
              <w:t>4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EE2BBF" w:rsidRPr="002034D9" w:rsidRDefault="002237C9" w:rsidP="002237C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 xml:space="preserve">الاختبارات المقالية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EE2BB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EE2BB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CE724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CE724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hAnsi="Times New Roman"/>
                <w:sz w:val="24"/>
                <w:szCs w:val="24"/>
                <w:lang w:bidi="ar-IQ"/>
              </w:rPr>
              <w:t>4</w:t>
            </w:r>
          </w:p>
        </w:tc>
      </w:tr>
      <w:tr w:rsidR="000C7660" w:rsidTr="00486B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A716F7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C7660" w:rsidRPr="000C7660" w:rsidRDefault="002237C9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bidi="ar-IQ"/>
              </w:rPr>
            </w:pPr>
            <w:r w:rsidRPr="002034D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استخراج الخصائص الاحصائية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0C7660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0C7660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CE724F" w:rsidRDefault="00896A0D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CE724F"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CE724F" w:rsidRDefault="00CE724F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CE724F"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4</w:t>
            </w:r>
          </w:p>
        </w:tc>
      </w:tr>
      <w:tr w:rsidR="002034D9" w:rsidTr="00486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Default="002034D9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034D9" w:rsidRDefault="002237C9" w:rsidP="002237C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 w:rsidRPr="002034D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استخراج الخصائص الاحصائية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0C7660" w:rsidRDefault="002034D9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0C7660" w:rsidRDefault="002034D9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CE724F" w:rsidRDefault="00896A0D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CE724F"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CE724F" w:rsidRDefault="00CE724F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4</w:t>
            </w:r>
          </w:p>
        </w:tc>
      </w:tr>
      <w:tr w:rsidR="002034D9" w:rsidTr="00486B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Default="002034D9">
            <w:pPr>
              <w:bidi/>
              <w:jc w:val="center"/>
              <w:rPr>
                <w:rFonts w:ascii="Times New Roman" w:hAnsi="Times New Roman"/>
                <w:sz w:val="24"/>
                <w:szCs w:val="24"/>
                <w:lang w:bidi="ar-IQ"/>
              </w:rPr>
            </w:pPr>
            <w:r>
              <w:rPr>
                <w:rFonts w:ascii="Times New Roman" w:hAnsi="Times New Roman"/>
                <w:sz w:val="24"/>
                <w:szCs w:val="24"/>
                <w:lang w:bidi="ar-IQ"/>
              </w:rPr>
              <w:t>7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034D9" w:rsidRDefault="002237C9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شروط الاختبار الجيد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0C7660" w:rsidRDefault="002034D9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0C7660" w:rsidRDefault="002034D9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CE724F" w:rsidRDefault="002237C9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CE724F" w:rsidRDefault="002237C9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4</w:t>
            </w:r>
          </w:p>
        </w:tc>
      </w:tr>
      <w:tr w:rsidR="002034D9" w:rsidTr="00486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Default="002034D9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034D9" w:rsidRDefault="002237C9" w:rsidP="002237C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الاختبارا</w:t>
            </w:r>
            <w:r>
              <w:rPr>
                <w:rFonts w:ascii="Times New Roman" w:eastAsia="Times New Roman" w:hAnsi="Times New Roman" w:cs="Times New Roman" w:hint="eastAsia"/>
                <w:b/>
                <w:bCs/>
                <w:sz w:val="28"/>
                <w:szCs w:val="28"/>
                <w:rtl/>
                <w:lang w:bidi="ar-IQ"/>
              </w:rPr>
              <w:t>ت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>الشفوية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0C7660" w:rsidRDefault="002034D9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0C7660" w:rsidRDefault="002034D9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CE724F" w:rsidRDefault="00896A0D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 w:rsidRPr="00CE724F"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1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034D9" w:rsidRPr="00CE724F" w:rsidRDefault="002237C9" w:rsidP="00226FF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bidi="ar-IQ"/>
              </w:rPr>
              <w:t>2</w:t>
            </w: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CE724F" w:rsidRDefault="00A1018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bidi="ar-IQ"/>
              </w:rPr>
            </w:pPr>
            <w:r w:rsidRPr="00CE724F">
              <w:rPr>
                <w:rFonts w:ascii="Times New Roman" w:hAnsi="Times New Roman" w:cs="Times New Roman"/>
                <w:sz w:val="24"/>
                <w:szCs w:val="24"/>
                <w:lang w:bidi="ar-IQ"/>
              </w:rPr>
              <w:t>15</w:t>
            </w:r>
          </w:p>
        </w:tc>
        <w:tc>
          <w:tcPr>
            <w:tcW w:w="6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CE724F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hAnsi="Times New Roman"/>
                <w:sz w:val="24"/>
                <w:szCs w:val="24"/>
                <w:lang w:bidi="ar-IQ"/>
              </w:rPr>
              <w:t>30</w:t>
            </w:r>
          </w:p>
        </w:tc>
      </w:tr>
      <w:tr w:rsidR="000C766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E8008D">
            <w:pPr>
              <w:bidi/>
              <w:rPr>
                <w:rFonts w:ascii="Times New Roman" w:hAnsi="Times New Roman"/>
                <w:sz w:val="16"/>
                <w:szCs w:val="16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ثانيا: الجان</w:t>
            </w:r>
            <w:r>
              <w:rPr>
                <w:rFonts w:ascii="Times New Roman" w:hAnsi="Times New Roman" w:hint="eastAsia"/>
                <w:sz w:val="28"/>
                <w:szCs w:val="28"/>
                <w:rtl/>
              </w:rPr>
              <w:t>ب</w:t>
            </w:r>
            <w:r w:rsidR="000C7660">
              <w:rPr>
                <w:rFonts w:ascii="Times New Roman" w:hAnsi="Times New Roman" w:hint="cs"/>
                <w:sz w:val="28"/>
                <w:szCs w:val="28"/>
                <w:rtl/>
              </w:rPr>
              <w:t xml:space="preserve"> </w:t>
            </w:r>
            <w:proofErr w:type="gramStart"/>
            <w:r w:rsidR="000C7660"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العملي:   </w:t>
            </w:r>
            <w:proofErr w:type="gramEnd"/>
            <w:r w:rsidR="000C7660">
              <w:rPr>
                <w:rFonts w:ascii="Times New Roman" w:hAnsi="Times New Roman" w:hint="cs"/>
                <w:sz w:val="28"/>
                <w:szCs w:val="28"/>
                <w:rtl/>
              </w:rPr>
              <w:t xml:space="preserve">                                         </w:t>
            </w:r>
          </w:p>
        </w:tc>
      </w:tr>
      <w:tr w:rsidR="000C766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ind w:left="968" w:hanging="574"/>
              <w:jc w:val="lowKashida"/>
              <w:rPr>
                <w:rFonts w:ascii="Times New Roman" w:hAnsi="Times New Roman"/>
                <w:rtl/>
                <w:lang w:bidi="ar-IQ"/>
              </w:rPr>
            </w:pPr>
            <w:r>
              <w:rPr>
                <w:rFonts w:ascii="Times New Roman" w:hAnsi="Times New Roman" w:hint="cs"/>
                <w:rtl/>
              </w:rPr>
              <w:t>تكتب تجارب (مواضيع) العملي</w:t>
            </w: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 w:rsidP="0055291A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التجارب المختبرية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الفعلية</w:t>
            </w: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Pr="00486BC7" w:rsidRDefault="000C766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6BC7">
              <w:rPr>
                <w:rFonts w:ascii="Times New Roman" w:hAnsi="Times New Roman" w:hint="cs"/>
                <w:b/>
                <w:bCs/>
                <w:rtl/>
              </w:rPr>
              <w:t>مخرجات التعلم</w:t>
            </w: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3" w:type="pct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C2950" w:rsidRDefault="00CC2950" w:rsidP="00CC2950">
      <w:pPr>
        <w:bidi/>
        <w:rPr>
          <w:rFonts w:eastAsia="Calibri"/>
          <w:vanish/>
          <w:sz w:val="28"/>
        </w:rPr>
      </w:pPr>
    </w:p>
    <w:tbl>
      <w:tblPr>
        <w:tblStyle w:val="-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052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565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4" w:name="_Toc399617529"/>
            <w:r>
              <w:rPr>
                <w:rFonts w:ascii="Times New Roman" w:hAnsi="Times New Roman" w:hint="cs"/>
                <w:sz w:val="28"/>
                <w:szCs w:val="28"/>
                <w:rtl/>
              </w:rPr>
              <w:t>استراتيجية التدريس:</w:t>
            </w:r>
            <w:bookmarkEnd w:id="4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9E1961" w:rsidRDefault="00E8008D">
            <w:pPr>
              <w:bidi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استخدام طريقة المناقشة</w:t>
            </w:r>
            <w:r w:rsidR="00116239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والتعلم التعاوني بتقسيم الطلبة الى مجموعات </w:t>
            </w:r>
            <w:bookmarkStart w:id="5" w:name="_GoBack"/>
            <w:bookmarkEnd w:id="5"/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9E1961" w:rsidRDefault="0047121A">
            <w:pPr>
              <w:bidi/>
              <w:rPr>
                <w:rFonts w:ascii="Times New Roman" w:hAnsi="Times New Roman"/>
                <w:sz w:val="24"/>
                <w:szCs w:val="24"/>
                <w:rtl/>
                <w:lang w:bidi="ar-IQ"/>
              </w:rPr>
            </w:pPr>
            <w:r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عرض </w:t>
            </w:r>
            <w:proofErr w:type="spellStart"/>
            <w:r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ف</w:t>
            </w:r>
            <w:r w:rsidR="000D62E6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ي</w:t>
            </w:r>
            <w:r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ديو</w:t>
            </w:r>
            <w:r w:rsidR="00E8008D"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ات</w:t>
            </w:r>
            <w:proofErr w:type="spellEnd"/>
            <w:r w:rsidR="00E8008D"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</w:t>
            </w:r>
            <w:r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عن المادة الدراسية ب</w:t>
            </w:r>
            <w:r w:rsidR="00E8008D"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استخدام السبورة الذكية </w:t>
            </w:r>
            <w:r w:rsidR="00CE724F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وعرض شرائح بوربوينت</w:t>
            </w:r>
          </w:p>
        </w:tc>
      </w:tr>
      <w:tr w:rsidR="00CC2950" w:rsidTr="00CC295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31D2" w:rsidRPr="00E8008D" w:rsidRDefault="00CC31D2" w:rsidP="00CC31D2">
            <w:pPr>
              <w:bidi/>
              <w:rPr>
                <w:rFonts w:ascii="Times New Roman" w:hAnsi="Times New Roman"/>
                <w:color w:val="0000CC"/>
                <w:sz w:val="28"/>
                <w:szCs w:val="28"/>
              </w:rPr>
            </w:pPr>
          </w:p>
        </w:tc>
      </w:tr>
    </w:tbl>
    <w:p w:rsidR="00CC2950" w:rsidRDefault="00CC2950" w:rsidP="00CC2950">
      <w:pPr>
        <w:bidi/>
        <w:rPr>
          <w:vanish/>
        </w:rPr>
      </w:pPr>
    </w:p>
    <w:tbl>
      <w:tblPr>
        <w:tblStyle w:val="-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9732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423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6" w:name="_Toc399617532"/>
            <w:r>
              <w:rPr>
                <w:rFonts w:ascii="Times New Roman" w:hAnsi="Times New Roman" w:hint="cs"/>
                <w:sz w:val="28"/>
                <w:szCs w:val="28"/>
                <w:rtl/>
              </w:rPr>
              <w:t>مصادر التعلم:</w:t>
            </w:r>
            <w:bookmarkEnd w:id="6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hint="cs"/>
                <w:b w:val="0"/>
                <w:bCs w:val="0"/>
                <w:sz w:val="22"/>
                <w:szCs w:val="22"/>
                <w:rtl/>
              </w:rPr>
              <w:t>(المؤلف، العام، العنوان، مكان النشر والناشر)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Pr="009E1961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 w:rsidRPr="009E1961">
              <w:rPr>
                <w:rFonts w:ascii="Times New Roman" w:hAnsi="Times New Roman" w:hint="cs"/>
                <w:sz w:val="24"/>
                <w:szCs w:val="24"/>
                <w:rtl/>
              </w:rPr>
              <w:t>المراجع الرئيسة</w:t>
            </w:r>
            <w:r w:rsidRPr="009E1961">
              <w:rPr>
                <w:rFonts w:ascii="Times New Roman" w:hAnsi="Times New Roman" w:hint="cs"/>
                <w:sz w:val="24"/>
                <w:szCs w:val="24"/>
                <w:rtl/>
                <w:lang w:bidi="ar-YE"/>
              </w:rPr>
              <w:t xml:space="preserve">: </w:t>
            </w:r>
            <w:proofErr w:type="gramStart"/>
            <w:r w:rsidRPr="009E1961">
              <w:rPr>
                <w:rFonts w:ascii="Times New Roman" w:hAnsi="Times New Roman" w:hint="cs"/>
                <w:b w:val="0"/>
                <w:bCs w:val="0"/>
                <w:sz w:val="24"/>
                <w:szCs w:val="24"/>
                <w:rtl/>
                <w:lang w:bidi="ar-YE"/>
              </w:rPr>
              <w:t>( لا</w:t>
            </w:r>
            <w:proofErr w:type="gramEnd"/>
            <w:r w:rsidRPr="009E1961">
              <w:rPr>
                <w:rFonts w:ascii="Times New Roman" w:hAnsi="Times New Roman" w:hint="cs"/>
                <w:b w:val="0"/>
                <w:bCs w:val="0"/>
                <w:sz w:val="24"/>
                <w:szCs w:val="24"/>
                <w:rtl/>
                <w:lang w:bidi="ar-YE"/>
              </w:rPr>
              <w:t xml:space="preserve"> تزيد عن مرجعين) </w:t>
            </w:r>
          </w:p>
        </w:tc>
      </w:tr>
      <w:tr w:rsidR="00CC2950" w:rsidTr="00122F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Pr="009E1961" w:rsidRDefault="000D62E6" w:rsidP="00DA0C6E">
            <w:pPr>
              <w:pStyle w:val="a6"/>
              <w:numPr>
                <w:ilvl w:val="0"/>
                <w:numId w:val="17"/>
              </w:numPr>
              <w:tabs>
                <w:tab w:val="right" w:pos="142"/>
              </w:tabs>
              <w:bidi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hint="cs"/>
                <w:sz w:val="24"/>
                <w:szCs w:val="24"/>
                <w:rtl/>
              </w:rPr>
              <w:t>عودة,</w:t>
            </w:r>
            <w:proofErr w:type="gramEnd"/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احم</w:t>
            </w:r>
            <w:r>
              <w:rPr>
                <w:rFonts w:ascii="Times New Roman" w:hAnsi="Times New Roman" w:hint="eastAsia"/>
                <w:sz w:val="24"/>
                <w:szCs w:val="24"/>
                <w:rtl/>
              </w:rPr>
              <w:t>د</w:t>
            </w:r>
            <w:r w:rsidR="00122F00">
              <w:rPr>
                <w:rFonts w:ascii="Times New Roman" w:hAnsi="Times New Roman" w:hint="cs"/>
                <w:sz w:val="24"/>
                <w:szCs w:val="24"/>
                <w:rtl/>
              </w:rPr>
              <w:t xml:space="preserve"> سليمان ,  1998 :القياس والتقويم في العملية التدريسية ,  دار الامل , ط2, عمان, الاردن</w:t>
            </w:r>
          </w:p>
          <w:p w:rsidR="00122F00" w:rsidRPr="009E1961" w:rsidRDefault="00122F00" w:rsidP="00122F00">
            <w:pPr>
              <w:pStyle w:val="a6"/>
              <w:numPr>
                <w:ilvl w:val="0"/>
                <w:numId w:val="17"/>
              </w:numPr>
              <w:tabs>
                <w:tab w:val="right" w:pos="142"/>
              </w:tabs>
              <w:bidi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E1961">
              <w:rPr>
                <w:rFonts w:ascii="Times New Roman" w:hAnsi="Times New Roman" w:hint="cs"/>
                <w:sz w:val="24"/>
                <w:szCs w:val="24"/>
                <w:rtl/>
              </w:rPr>
              <w:t>علام,</w:t>
            </w:r>
            <w:proofErr w:type="gramEnd"/>
            <w:r w:rsidRPr="009E1961">
              <w:rPr>
                <w:rFonts w:ascii="Times New Roman" w:hAnsi="Times New Roman" w:hint="cs"/>
                <w:sz w:val="24"/>
                <w:szCs w:val="24"/>
                <w:rtl/>
              </w:rPr>
              <w:t xml:space="preserve"> صلاح الدين , </w:t>
            </w:r>
            <w:r w:rsidRPr="009E1961">
              <w:rPr>
                <w:rFonts w:ascii="Times New Roman" w:hAnsi="Times New Roman"/>
                <w:sz w:val="24"/>
                <w:szCs w:val="24"/>
              </w:rPr>
              <w:t>2000</w:t>
            </w:r>
            <w:r w:rsidRPr="009E1961">
              <w:rPr>
                <w:rFonts w:ascii="Times New Roman" w:hAnsi="Times New Roman" w:hint="cs"/>
                <w:sz w:val="24"/>
                <w:szCs w:val="24"/>
                <w:rtl/>
              </w:rPr>
              <w:t>:القياس والتقويم التربوي والنفسي , دار الفكر العربي , القاهرة</w:t>
            </w:r>
          </w:p>
          <w:p w:rsidR="0047121A" w:rsidRPr="00122F00" w:rsidRDefault="0047121A" w:rsidP="00122F00">
            <w:pPr>
              <w:tabs>
                <w:tab w:val="right" w:pos="142"/>
              </w:tabs>
              <w:bidi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Pr="009E1961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 w:rsidRPr="009E1961">
              <w:rPr>
                <w:rFonts w:ascii="Times New Roman" w:hAnsi="Times New Roman" w:hint="cs"/>
                <w:sz w:val="24"/>
                <w:szCs w:val="24"/>
                <w:rtl/>
              </w:rPr>
              <w:t xml:space="preserve">المراجع </w:t>
            </w:r>
            <w:proofErr w:type="gramStart"/>
            <w:r w:rsidRPr="009E1961">
              <w:rPr>
                <w:rFonts w:ascii="Times New Roman" w:hAnsi="Times New Roman" w:hint="cs"/>
                <w:sz w:val="24"/>
                <w:szCs w:val="24"/>
                <w:rtl/>
              </w:rPr>
              <w:t>المساندة</w:t>
            </w:r>
            <w:r w:rsidR="00DA0C6E" w:rsidRPr="009E1961">
              <w:rPr>
                <w:rFonts w:ascii="Times New Roman" w:hAnsi="Times New Roman" w:hint="cs"/>
                <w:sz w:val="24"/>
                <w:szCs w:val="24"/>
                <w:rtl/>
              </w:rPr>
              <w:t xml:space="preserve"> :</w:t>
            </w:r>
            <w:proofErr w:type="gramEnd"/>
            <w:r w:rsidR="00DA0C6E" w:rsidRPr="009E1961">
              <w:rPr>
                <w:rFonts w:ascii="Times New Roman" w:hAnsi="Times New Roman" w:hint="cs"/>
                <w:sz w:val="24"/>
                <w:szCs w:val="24"/>
                <w:rtl/>
              </w:rPr>
              <w:t xml:space="preserve">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Pr="009E1961" w:rsidRDefault="00122F00" w:rsidP="00A33F81">
            <w:pPr>
              <w:bidi/>
              <w:contextualSpacing/>
              <w:rPr>
                <w:rFonts w:ascii="Times New Roman" w:hAnsi="Times New Roman"/>
                <w:sz w:val="24"/>
                <w:szCs w:val="24"/>
                <w:lang w:bidi="ar-IQ"/>
              </w:rPr>
            </w:pPr>
            <w:r w:rsidRPr="009E1961">
              <w:rPr>
                <w:rFonts w:ascii="Times New Roman" w:hAnsi="Times New Roman" w:hint="cs"/>
                <w:sz w:val="24"/>
                <w:szCs w:val="24"/>
                <w:rtl/>
              </w:rPr>
              <w:t>الدليمي</w:t>
            </w:r>
            <w:proofErr w:type="gramStart"/>
            <w:r w:rsidRPr="009E1961">
              <w:rPr>
                <w:rFonts w:ascii="Times New Roman" w:hAnsi="Times New Roman" w:hint="cs"/>
                <w:sz w:val="24"/>
                <w:szCs w:val="24"/>
                <w:rtl/>
              </w:rPr>
              <w:t xml:space="preserve"> ,</w:t>
            </w:r>
            <w:proofErr w:type="gramEnd"/>
            <w:r w:rsidRPr="009E1961">
              <w:rPr>
                <w:rFonts w:ascii="Times New Roman" w:hAnsi="Times New Roman" w:hint="cs"/>
                <w:sz w:val="24"/>
                <w:szCs w:val="24"/>
                <w:rtl/>
              </w:rPr>
              <w:t xml:space="preserve"> احسان ,وعدنان محمود ,</w:t>
            </w:r>
            <w:r w:rsidRPr="009E1961">
              <w:rPr>
                <w:rFonts w:ascii="Times New Roman" w:hAnsi="Times New Roman"/>
                <w:sz w:val="24"/>
                <w:szCs w:val="24"/>
              </w:rPr>
              <w:t xml:space="preserve">2002 </w:t>
            </w:r>
            <w:r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</w:t>
            </w:r>
            <w:r w:rsidRPr="009E1961">
              <w:rPr>
                <w:rFonts w:ascii="Times New Roman" w:hAnsi="Times New Roman" w:hint="cs"/>
                <w:sz w:val="24"/>
                <w:szCs w:val="24"/>
                <w:rtl/>
              </w:rPr>
              <w:t>:</w:t>
            </w:r>
            <w:r w:rsidRPr="009E196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القياس والتقويم , بغداد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Pr="009E1961" w:rsidRDefault="000D62E6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الكتب والمراجع الاثرائ</w:t>
            </w:r>
            <w:r w:rsidR="00CC2950" w:rsidRPr="009E1961">
              <w:rPr>
                <w:rFonts w:ascii="Times New Roman" w:hAnsi="Times New Roman" w:hint="cs"/>
                <w:sz w:val="24"/>
                <w:szCs w:val="24"/>
                <w:rtl/>
              </w:rPr>
              <w:t xml:space="preserve">ية (الدوريات </w:t>
            </w:r>
            <w:proofErr w:type="gramStart"/>
            <w:r w:rsidR="00CC2950" w:rsidRPr="009E1961">
              <w:rPr>
                <w:rFonts w:ascii="Times New Roman" w:hAnsi="Times New Roman" w:hint="cs"/>
                <w:sz w:val="24"/>
                <w:szCs w:val="24"/>
                <w:rtl/>
              </w:rPr>
              <w:t>العلمية،...</w:t>
            </w:r>
            <w:proofErr w:type="gramEnd"/>
            <w:r w:rsidR="00CC2950" w:rsidRPr="009E1961">
              <w:rPr>
                <w:rFonts w:ascii="Times New Roman" w:hAnsi="Times New Roman" w:hint="cs"/>
                <w:sz w:val="24"/>
                <w:szCs w:val="24"/>
                <w:rtl/>
              </w:rPr>
              <w:t>الخ):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Pr="009E1961" w:rsidRDefault="000D62E6" w:rsidP="000D62E6">
            <w:pPr>
              <w:bidi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lastRenderedPageBreak/>
              <w:t>العجيلي صباح</w:t>
            </w:r>
            <w:proofErr w:type="gramStart"/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,</w:t>
            </w:r>
            <w:proofErr w:type="gramEnd"/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وفاهم حسين, 2002</w:t>
            </w:r>
            <w:r w:rsidR="00122F00">
              <w:rPr>
                <w:rFonts w:ascii="Times New Roman" w:hAnsi="Times New Roman" w:hint="cs"/>
                <w:sz w:val="24"/>
                <w:szCs w:val="24"/>
                <w:rtl/>
              </w:rPr>
              <w:t>:</w:t>
            </w: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مبادئ </w:t>
            </w:r>
            <w:r w:rsidR="00122F00">
              <w:rPr>
                <w:rFonts w:ascii="Times New Roman" w:hAnsi="Times New Roman" w:hint="cs"/>
                <w:sz w:val="24"/>
                <w:szCs w:val="24"/>
                <w:rtl/>
              </w:rPr>
              <w:t xml:space="preserve">القياس والتقويم </w:t>
            </w:r>
            <w:r>
              <w:rPr>
                <w:rFonts w:ascii="Times New Roman" w:hAnsi="Times New Roman" w:hint="cs"/>
                <w:sz w:val="24"/>
                <w:szCs w:val="24"/>
                <w:rtl/>
              </w:rPr>
              <w:t>التربوي, بغدا</w:t>
            </w:r>
            <w:r>
              <w:rPr>
                <w:rFonts w:ascii="Times New Roman" w:hAnsi="Times New Roman" w:hint="eastAsia"/>
                <w:sz w:val="24"/>
                <w:szCs w:val="24"/>
                <w:rtl/>
              </w:rPr>
              <w:t>د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المصادر الإلكترونية ومواقع الإنترنت...الخ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47121A" w:rsidP="00A33F81">
            <w:pPr>
              <w:bidi/>
              <w:ind w:left="47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https//www-edu.com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widowControl w:val="0"/>
              <w:numPr>
                <w:ilvl w:val="0"/>
                <w:numId w:val="2"/>
              </w:numPr>
              <w:tabs>
                <w:tab w:val="left" w:pos="565"/>
              </w:tabs>
              <w:bidi/>
              <w:spacing w:line="500" w:lineRule="exact"/>
              <w:ind w:left="426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7" w:name="_Toc399617533"/>
            <w:r>
              <w:rPr>
                <w:rFonts w:ascii="Times New Roman" w:hAnsi="Times New Roman" w:hint="cs"/>
                <w:sz w:val="28"/>
                <w:szCs w:val="28"/>
                <w:rtl/>
              </w:rPr>
              <w:t>سياسة المساق وضوابطه:</w:t>
            </w:r>
            <w:bookmarkEnd w:id="7"/>
          </w:p>
          <w:p w:rsidR="00577291" w:rsidRPr="00577291" w:rsidRDefault="00577291" w:rsidP="00577291">
            <w:pPr>
              <w:widowControl w:val="0"/>
              <w:tabs>
                <w:tab w:val="left" w:pos="565"/>
              </w:tabs>
              <w:bidi/>
              <w:spacing w:line="500" w:lineRule="exact"/>
              <w:ind w:left="284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577291">
              <w:rPr>
                <w:rFonts w:ascii="Times New Roman" w:hAnsi="Times New Roman" w:hint="cs"/>
                <w:sz w:val="24"/>
                <w:szCs w:val="24"/>
                <w:rtl/>
              </w:rPr>
              <w:t xml:space="preserve">يتم كتابة السياسة العامة للمساق بحسب لوائح الجامعة فيما يتعلق </w:t>
            </w:r>
            <w:proofErr w:type="gramStart"/>
            <w:r w:rsidRPr="00577291">
              <w:rPr>
                <w:rFonts w:ascii="Times New Roman" w:hAnsi="Times New Roman" w:hint="cs"/>
                <w:sz w:val="24"/>
                <w:szCs w:val="24"/>
                <w:rtl/>
              </w:rPr>
              <w:t>بالاتي</w:t>
            </w:r>
            <w:proofErr w:type="gramEnd"/>
            <w:r w:rsidRPr="00577291">
              <w:rPr>
                <w:rFonts w:ascii="Times New Roman" w:hAnsi="Times New Roman" w:hint="cs"/>
                <w:sz w:val="24"/>
                <w:szCs w:val="24"/>
                <w:rtl/>
              </w:rPr>
              <w:t>: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before="120" w:line="500" w:lineRule="exact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A33F81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 xml:space="preserve">سياسة حضور الفعاليات </w:t>
            </w:r>
            <w:proofErr w:type="gramStart"/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التعليمية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 </w:t>
            </w:r>
            <w:r w:rsidR="00577291" w:rsidRPr="009E196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>في</w:t>
            </w:r>
            <w:proofErr w:type="gramEnd"/>
            <w:r w:rsidR="00577291" w:rsidRPr="009E196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 xml:space="preserve"> حالة غياب الطال</w:t>
            </w:r>
            <w:r w:rsidR="00BE662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 xml:space="preserve">ب يعطى انذار اولي </w:t>
            </w:r>
            <w:r w:rsidR="00BE66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YE"/>
              </w:rPr>
              <w:t>–</w:t>
            </w:r>
            <w:r w:rsidR="00BE662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 xml:space="preserve"> ثاني )،</w:t>
            </w:r>
            <w:r w:rsidR="00BF09B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 xml:space="preserve"> وبعدها انذار نهائي ،ثم يتم رفع  مذكرة للقسم لاعتبار الطال</w:t>
            </w:r>
            <w:r w:rsidR="00BF09B1"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bidi="ar-YE"/>
              </w:rPr>
              <w:t>ب</w:t>
            </w:r>
            <w:r w:rsidR="00BF09B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 xml:space="preserve"> المعني </w:t>
            </w:r>
            <w:r w:rsidR="00577291" w:rsidRPr="009E196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>مفصولا بالغياب.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الحضور المتأخر</w:t>
            </w:r>
            <w:r w:rsidR="0060793C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: محاولة معرفة أسباب تأخر </w:t>
            </w:r>
            <w:proofErr w:type="gramStart"/>
            <w:r w:rsidR="0060793C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الطالب ،</w:t>
            </w:r>
            <w:proofErr w:type="gramEnd"/>
            <w:r w:rsidR="001017AC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وعند تكرار التاخريتم مناقشته عن اسباب 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التأخير</w:t>
            </w:r>
            <w:r w:rsidR="001017AC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, ومن ثم  يحال الطالب الى المرشد </w:t>
            </w:r>
            <w:r w:rsidR="001017AC" w:rsidRPr="0060793C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ورئاسة القسم لاتخاذ الاجراء المناسب</w:t>
            </w:r>
            <w:r w:rsidR="009E1961" w:rsidRPr="0060793C">
              <w:rPr>
                <w:rFonts w:ascii="Times New Roman" w:eastAsia="Times New Roman" w:hAnsi="Times New Roman" w:cs="Times New Roman" w:hint="cs"/>
                <w:rtl/>
                <w:lang w:bidi="ar-YE"/>
              </w:rPr>
              <w:t>.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ضوابط الامتحان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 w:rsidR="00510644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B10C0C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يتم </w:t>
            </w:r>
            <w:r w:rsidR="00B10C0C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البحث عن اسباب 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غياب </w:t>
            </w:r>
            <w:r w:rsidR="00B10C0C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الطالب عن </w:t>
            </w:r>
            <w:proofErr w:type="gramStart"/>
            <w:r w:rsidR="00B10C0C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الامتحان ،</w:t>
            </w:r>
            <w:proofErr w:type="gramEnd"/>
            <w:r w:rsidR="00B10C0C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ففي حالة كون السبب مقنع ف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سوف </w:t>
            </w:r>
            <w:r w:rsidR="00B10C0C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يتم إعادة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الامتحان له </w:t>
            </w:r>
            <w:r w:rsidR="00B10C0C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،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وان كانت غير مقنعة فيعطى </w:t>
            </w:r>
            <w:r w:rsidR="00B10C0C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له صفرا.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9E1961" w:rsidP="0055291A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الواجبات</w:t>
            </w:r>
            <w:r>
              <w:rPr>
                <w:rFonts w:ascii="Times New Roman" w:eastAsia="Times New Roman" w:hAnsi="Times New Roman" w:cs="Times New Roman" w:hint="cs"/>
                <w:b/>
                <w:bCs/>
                <w:u w:val="single"/>
                <w:rtl/>
                <w:lang w:bidi="ar-YE"/>
              </w:rPr>
              <w:t xml:space="preserve"> والمشاري</w:t>
            </w:r>
            <w:r>
              <w:rPr>
                <w:rFonts w:ascii="Times New Roman" w:eastAsia="Times New Roman" w:hAnsi="Times New Roman" w:cs="Times New Roman" w:hint="eastAsia"/>
                <w:b/>
                <w:bCs/>
                <w:u w:val="single"/>
                <w:rtl/>
                <w:lang w:bidi="ar-YE"/>
              </w:rPr>
              <w:t>ع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 w:rsidR="00CC2950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B10C0C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تحد</w:t>
            </w:r>
            <w:r w:rsidR="00CC2950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د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مو</w:t>
            </w:r>
            <w:r w:rsidR="00B10C0C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اعيد تسليم المشاريع </w:t>
            </w:r>
            <w:proofErr w:type="gramStart"/>
            <w:r w:rsidR="00B10C0C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والواجبات ،</w:t>
            </w:r>
            <w:proofErr w:type="gramEnd"/>
            <w:r w:rsidR="00B10C0C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وف</w:t>
            </w:r>
            <w:r w:rsidR="00B10C0C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ي حالة عدم انجازها فيعطى له صفرا ،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لكي </w:t>
            </w:r>
            <w:r w:rsidR="00AD30FC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لا يكر</w:t>
            </w:r>
            <w:r w:rsidR="00AD30FC" w:rsidRPr="009E1961">
              <w:rPr>
                <w:rFonts w:ascii="Times New Roman" w:eastAsia="Times New Roman" w:hAnsi="Times New Roman" w:cs="Times New Roman" w:hint="eastAsia"/>
                <w:b/>
                <w:bCs/>
                <w:rtl/>
                <w:lang w:bidi="ar-YE"/>
              </w:rPr>
              <w:t>ر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ذلك في المرة القادمة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.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55291A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الغش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: يعطى صفرا في الامتحان اذا كان </w:t>
            </w:r>
            <w:proofErr w:type="gramStart"/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فصليا .</w:t>
            </w:r>
            <w:proofErr w:type="gramEnd"/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اما في امتحانات نهاية الكورس فان الاجراء المناسب ان نمسك الغش واحالة الطالب الى رئاسة القسم لاتخاذ الاجراء المناسب ورفع ذلك الى العمادة لاصدار قرار </w:t>
            </w:r>
            <w:proofErr w:type="gramStart"/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بفصله .</w:t>
            </w:r>
            <w:proofErr w:type="gramEnd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الانتحال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 يحال الطالب الى لجنة انضباط القسم للقيام ب</w:t>
            </w:r>
            <w:r w:rsidR="000D62E6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اتخاذ الاجراءات الرادعة لمنع تكرار</w:t>
            </w:r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هذه </w:t>
            </w:r>
            <w:proofErr w:type="gramStart"/>
            <w:r w:rsidR="00510644" w:rsidRPr="009E1961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الظاهرة .</w:t>
            </w:r>
            <w:proofErr w:type="gramEnd"/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</w:rPr>
              <w:t>سياسات أخرى</w:t>
            </w:r>
            <w:r w:rsidR="009E1961" w:rsidRPr="009E196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: أي سياسات اخرى يكون فيها القرار للجنة العلمية في </w:t>
            </w:r>
            <w:proofErr w:type="gramStart"/>
            <w:r w:rsidR="009E1961" w:rsidRPr="009E196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القسم .</w:t>
            </w:r>
            <w:proofErr w:type="gramEnd"/>
          </w:p>
        </w:tc>
      </w:tr>
    </w:tbl>
    <w:p w:rsidR="00CC2950" w:rsidRDefault="00CC2950" w:rsidP="00CC2950">
      <w:pPr>
        <w:bidi/>
        <w:jc w:val="right"/>
        <w:rPr>
          <w:color w:val="000000"/>
          <w:sz w:val="14"/>
          <w:szCs w:val="14"/>
          <w:rtl/>
        </w:rPr>
      </w:pPr>
    </w:p>
    <w:p w:rsidR="002C2B08" w:rsidRDefault="002C2B08" w:rsidP="002C2B08">
      <w:pPr>
        <w:bidi/>
        <w:rPr>
          <w:color w:val="000000"/>
          <w:sz w:val="14"/>
          <w:szCs w:val="14"/>
          <w:rtl/>
        </w:rPr>
      </w:pPr>
    </w:p>
    <w:p w:rsidR="00BC1E44" w:rsidRDefault="00BC1E44" w:rsidP="00BC1E44">
      <w:pPr>
        <w:bidi/>
        <w:rPr>
          <w:color w:val="000000"/>
          <w:sz w:val="14"/>
          <w:szCs w:val="14"/>
          <w:rtl/>
        </w:rPr>
      </w:pPr>
    </w:p>
    <w:p w:rsidR="00BC1E44" w:rsidRDefault="00BC1E44" w:rsidP="00BC1E44">
      <w:pPr>
        <w:bidi/>
        <w:rPr>
          <w:color w:val="000000"/>
          <w:sz w:val="14"/>
          <w:szCs w:val="14"/>
          <w:rtl/>
        </w:rPr>
      </w:pPr>
    </w:p>
    <w:p w:rsidR="00BC1E44" w:rsidRDefault="00BC1E44" w:rsidP="00BC1E44">
      <w:pPr>
        <w:bidi/>
        <w:jc w:val="right"/>
        <w:rPr>
          <w:color w:val="000000"/>
          <w:sz w:val="14"/>
          <w:szCs w:val="14"/>
        </w:rPr>
      </w:pPr>
      <w:r w:rsidRPr="00BC1E44">
        <w:rPr>
          <w:rFonts w:hint="cs"/>
          <w:color w:val="000000"/>
          <w:sz w:val="32"/>
          <w:szCs w:val="32"/>
          <w:rtl/>
        </w:rPr>
        <w:t>ختم وتوقيع رئيس القسم</w:t>
      </w:r>
    </w:p>
    <w:sectPr w:rsidR="00BC1E44" w:rsidSect="003D2880">
      <w:headerReference w:type="default" r:id="rId7"/>
      <w:pgSz w:w="12240" w:h="15840"/>
      <w:pgMar w:top="737" w:right="1134" w:bottom="737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0AFC" w:rsidRDefault="006A0AFC" w:rsidP="00486BC7">
      <w:pPr>
        <w:spacing w:after="0" w:line="240" w:lineRule="auto"/>
      </w:pPr>
      <w:r>
        <w:separator/>
      </w:r>
    </w:p>
  </w:endnote>
  <w:endnote w:type="continuationSeparator" w:id="0">
    <w:p w:rsidR="006A0AFC" w:rsidRDefault="006A0AFC" w:rsidP="00486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0AFC" w:rsidRDefault="006A0AFC" w:rsidP="00486BC7">
      <w:pPr>
        <w:spacing w:after="0" w:line="240" w:lineRule="auto"/>
      </w:pPr>
      <w:r>
        <w:separator/>
      </w:r>
    </w:p>
  </w:footnote>
  <w:footnote w:type="continuationSeparator" w:id="0">
    <w:p w:rsidR="006A0AFC" w:rsidRDefault="006A0AFC" w:rsidP="00486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BC7" w:rsidRPr="00147F00" w:rsidRDefault="00486BC7" w:rsidP="00486BC7">
    <w:pPr>
      <w:pStyle w:val="a4"/>
      <w:tabs>
        <w:tab w:val="left" w:pos="7145"/>
        <w:tab w:val="right" w:pos="8749"/>
      </w:tabs>
      <w:bidi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b/>
        <w:bCs/>
        <w:noProof/>
        <w:color w:val="00800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3079454</wp:posOffset>
          </wp:positionH>
          <wp:positionV relativeFrom="paragraph">
            <wp:posOffset>-141753</wp:posOffset>
          </wp:positionV>
          <wp:extent cx="712381" cy="847728"/>
          <wp:effectExtent l="0" t="0" r="0" b="0"/>
          <wp:wrapNone/>
          <wp:docPr id="3" name="Picture 3" descr="C:\Users\QA-Eklas\Desktop\ضمان الجودة\علم كلية التربية الاساسية\شعار الكلية صورة نهائي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QA-Eklas\Desktop\ضمان الجودة\علم كلية التربية الاساسية\شعار الكلية صورة نهائي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102" cy="84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كلية التربية الأساســـــــية </w:t>
    </w:r>
    <w:r w:rsidR="005C3E1A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                  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College of Basic Education </w:t>
    </w:r>
  </w:p>
  <w:p w:rsidR="00486BC7" w:rsidRPr="00147F00" w:rsidRDefault="00486BC7" w:rsidP="00486BC7">
    <w:pPr>
      <w:pStyle w:val="a4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شعبة ضمان الجودة                                                                          </w:t>
    </w:r>
    <w:r w:rsidR="005C3E1A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Division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Quality Assurance</w:t>
    </w:r>
  </w:p>
  <w:p w:rsidR="00486BC7" w:rsidRPr="00147F00" w:rsidRDefault="00486BC7" w:rsidP="00486BC7">
    <w:pPr>
      <w:pStyle w:val="a4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>والأداء الجام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>ـ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عـــــــــــــــي                             </w:t>
    </w:r>
    <w:r w:rsidR="005C3E1A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and University </w:t>
    </w:r>
    <w:r w:rsidR="005C3E1A"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Performance</w:t>
    </w:r>
  </w:p>
  <w:p w:rsidR="00486BC7" w:rsidRDefault="00486BC7" w:rsidP="00486BC7">
    <w:pPr>
      <w:pStyle w:val="a4"/>
      <w:bidi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82ADD"/>
    <w:multiLevelType w:val="hybridMultilevel"/>
    <w:tmpl w:val="2D10163C"/>
    <w:lvl w:ilvl="0" w:tplc="F4B446BC">
      <w:start w:val="1"/>
      <w:numFmt w:val="decimal"/>
      <w:lvlText w:val="%1-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5165BD4"/>
    <w:multiLevelType w:val="hybridMultilevel"/>
    <w:tmpl w:val="4F7CD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33294"/>
    <w:multiLevelType w:val="hybridMultilevel"/>
    <w:tmpl w:val="5E30D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F78F1"/>
    <w:multiLevelType w:val="hybridMultilevel"/>
    <w:tmpl w:val="D46A81A2"/>
    <w:lvl w:ilvl="0" w:tplc="9A8C57D8">
      <w:start w:val="1"/>
      <w:numFmt w:val="decimal"/>
      <w:lvlText w:val="%1."/>
      <w:lvlJc w:val="right"/>
      <w:pPr>
        <w:ind w:left="108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C80F26"/>
    <w:multiLevelType w:val="hybridMultilevel"/>
    <w:tmpl w:val="FFB421E4"/>
    <w:lvl w:ilvl="0" w:tplc="977AA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  <w:sz w:val="28"/>
        <w:szCs w:val="28"/>
      </w:rPr>
    </w:lvl>
    <w:lvl w:ilvl="1" w:tplc="08B0BC00">
      <w:start w:val="1"/>
      <w:numFmt w:val="bullet"/>
      <w:lvlText w:val=""/>
      <w:lvlJc w:val="left"/>
      <w:pPr>
        <w:tabs>
          <w:tab w:val="num" w:pos="1296"/>
        </w:tabs>
        <w:ind w:left="1368" w:hanging="288"/>
      </w:pPr>
      <w:rPr>
        <w:rFonts w:ascii="Symbol" w:hAnsi="Symbol" w:hint="default"/>
        <w:b w:val="0"/>
        <w:bCs/>
        <w:i w:val="0"/>
        <w:sz w:val="24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A41EC2D2">
      <w:start w:val="1"/>
      <w:numFmt w:val="arabicAbjad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sz w:val="22"/>
        <w:szCs w:val="24"/>
        <w:u w:val="none"/>
        <w:effect w:val="none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2D7284"/>
    <w:multiLevelType w:val="hybridMultilevel"/>
    <w:tmpl w:val="39E8C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FA2EDB"/>
    <w:multiLevelType w:val="hybridMultilevel"/>
    <w:tmpl w:val="3C46B9E6"/>
    <w:lvl w:ilvl="0" w:tplc="D0BEC7C4">
      <w:start w:val="1"/>
      <w:numFmt w:val="decimal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6D6322"/>
    <w:multiLevelType w:val="multilevel"/>
    <w:tmpl w:val="A156C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E116F7"/>
    <w:multiLevelType w:val="hybridMultilevel"/>
    <w:tmpl w:val="E32A6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9F4498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D970DC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5F177C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7C4500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187384"/>
    <w:multiLevelType w:val="hybridMultilevel"/>
    <w:tmpl w:val="81C045F6"/>
    <w:lvl w:ilvl="0" w:tplc="40E62518">
      <w:start w:val="1"/>
      <w:numFmt w:val="upperRoman"/>
      <w:lvlText w:val="%1."/>
      <w:lvlJc w:val="right"/>
      <w:pPr>
        <w:ind w:left="360" w:hanging="360"/>
      </w:pPr>
      <w:rPr>
        <w:b/>
        <w:bCs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6841ECB"/>
    <w:multiLevelType w:val="hybridMultilevel"/>
    <w:tmpl w:val="739828C6"/>
    <w:lvl w:ilvl="0" w:tplc="B20034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741F16"/>
    <w:multiLevelType w:val="hybridMultilevel"/>
    <w:tmpl w:val="2F16EFA2"/>
    <w:lvl w:ilvl="0" w:tplc="B2281F60">
      <w:start w:val="1"/>
      <w:numFmt w:val="decimal"/>
      <w:lvlText w:val="%1."/>
      <w:lvlJc w:val="right"/>
      <w:pPr>
        <w:ind w:left="402" w:hanging="360"/>
      </w:pPr>
      <w:rPr>
        <w:rFonts w:asciiTheme="majorBidi" w:hAnsiTheme="majorBidi" w:cstheme="majorBidi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122" w:hanging="360"/>
      </w:pPr>
    </w:lvl>
    <w:lvl w:ilvl="2" w:tplc="0409001B">
      <w:start w:val="1"/>
      <w:numFmt w:val="lowerRoman"/>
      <w:lvlText w:val="%3."/>
      <w:lvlJc w:val="right"/>
      <w:pPr>
        <w:ind w:left="1842" w:hanging="180"/>
      </w:pPr>
    </w:lvl>
    <w:lvl w:ilvl="3" w:tplc="0409000F">
      <w:start w:val="1"/>
      <w:numFmt w:val="decimal"/>
      <w:lvlText w:val="%4."/>
      <w:lvlJc w:val="left"/>
      <w:pPr>
        <w:ind w:left="2562" w:hanging="360"/>
      </w:pPr>
    </w:lvl>
    <w:lvl w:ilvl="4" w:tplc="04090019">
      <w:start w:val="1"/>
      <w:numFmt w:val="lowerLetter"/>
      <w:lvlText w:val="%5."/>
      <w:lvlJc w:val="left"/>
      <w:pPr>
        <w:ind w:left="3282" w:hanging="360"/>
      </w:pPr>
    </w:lvl>
    <w:lvl w:ilvl="5" w:tplc="0409001B">
      <w:start w:val="1"/>
      <w:numFmt w:val="lowerRoman"/>
      <w:lvlText w:val="%6."/>
      <w:lvlJc w:val="right"/>
      <w:pPr>
        <w:ind w:left="4002" w:hanging="180"/>
      </w:pPr>
    </w:lvl>
    <w:lvl w:ilvl="6" w:tplc="0409000F">
      <w:start w:val="1"/>
      <w:numFmt w:val="decimal"/>
      <w:lvlText w:val="%7."/>
      <w:lvlJc w:val="left"/>
      <w:pPr>
        <w:ind w:left="4722" w:hanging="360"/>
      </w:pPr>
    </w:lvl>
    <w:lvl w:ilvl="7" w:tplc="04090019">
      <w:start w:val="1"/>
      <w:numFmt w:val="lowerLetter"/>
      <w:lvlText w:val="%8."/>
      <w:lvlJc w:val="left"/>
      <w:pPr>
        <w:ind w:left="5442" w:hanging="360"/>
      </w:pPr>
    </w:lvl>
    <w:lvl w:ilvl="8" w:tplc="0409001B">
      <w:start w:val="1"/>
      <w:numFmt w:val="lowerRoman"/>
      <w:lvlText w:val="%9."/>
      <w:lvlJc w:val="right"/>
      <w:pPr>
        <w:ind w:left="6162" w:hanging="180"/>
      </w:pPr>
    </w:lvl>
  </w:abstractNum>
  <w:abstractNum w:abstractNumId="16">
    <w:nsid w:val="7D1C77C9"/>
    <w:multiLevelType w:val="hybridMultilevel"/>
    <w:tmpl w:val="2A9E7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14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2880"/>
    <w:rsid w:val="00074318"/>
    <w:rsid w:val="000C2119"/>
    <w:rsid w:val="000C7660"/>
    <w:rsid w:val="000D62E6"/>
    <w:rsid w:val="001017AC"/>
    <w:rsid w:val="00116239"/>
    <w:rsid w:val="00122F00"/>
    <w:rsid w:val="001F4782"/>
    <w:rsid w:val="002034D9"/>
    <w:rsid w:val="002070B8"/>
    <w:rsid w:val="002237C9"/>
    <w:rsid w:val="002424F7"/>
    <w:rsid w:val="002C2B08"/>
    <w:rsid w:val="002E7EB5"/>
    <w:rsid w:val="003461F3"/>
    <w:rsid w:val="00351877"/>
    <w:rsid w:val="003D2880"/>
    <w:rsid w:val="00411CC7"/>
    <w:rsid w:val="00467D13"/>
    <w:rsid w:val="0047121A"/>
    <w:rsid w:val="00476F1C"/>
    <w:rsid w:val="00486BC7"/>
    <w:rsid w:val="00510644"/>
    <w:rsid w:val="0055291A"/>
    <w:rsid w:val="00577291"/>
    <w:rsid w:val="00583FA2"/>
    <w:rsid w:val="00590E19"/>
    <w:rsid w:val="005C3E1A"/>
    <w:rsid w:val="00601FDA"/>
    <w:rsid w:val="0060793C"/>
    <w:rsid w:val="00657F15"/>
    <w:rsid w:val="006A0AFC"/>
    <w:rsid w:val="006D4C03"/>
    <w:rsid w:val="006E041B"/>
    <w:rsid w:val="007707A3"/>
    <w:rsid w:val="007D70CA"/>
    <w:rsid w:val="007F42CC"/>
    <w:rsid w:val="00814CC3"/>
    <w:rsid w:val="00823C84"/>
    <w:rsid w:val="00862E59"/>
    <w:rsid w:val="00883299"/>
    <w:rsid w:val="00896A0D"/>
    <w:rsid w:val="008A4B08"/>
    <w:rsid w:val="0099355E"/>
    <w:rsid w:val="009E1961"/>
    <w:rsid w:val="00A10181"/>
    <w:rsid w:val="00A33F81"/>
    <w:rsid w:val="00A716F7"/>
    <w:rsid w:val="00A92B25"/>
    <w:rsid w:val="00A933F4"/>
    <w:rsid w:val="00AD30FC"/>
    <w:rsid w:val="00B10C0C"/>
    <w:rsid w:val="00B10F85"/>
    <w:rsid w:val="00B53522"/>
    <w:rsid w:val="00BC1E44"/>
    <w:rsid w:val="00BE6626"/>
    <w:rsid w:val="00BF09B1"/>
    <w:rsid w:val="00C030F3"/>
    <w:rsid w:val="00CB6454"/>
    <w:rsid w:val="00CC2950"/>
    <w:rsid w:val="00CC31D2"/>
    <w:rsid w:val="00CE724F"/>
    <w:rsid w:val="00D513A2"/>
    <w:rsid w:val="00D67E4D"/>
    <w:rsid w:val="00DA0C6E"/>
    <w:rsid w:val="00DC107C"/>
    <w:rsid w:val="00E226A8"/>
    <w:rsid w:val="00E8008D"/>
    <w:rsid w:val="00E95913"/>
    <w:rsid w:val="00EB7BD4"/>
    <w:rsid w:val="00EE2BBF"/>
    <w:rsid w:val="00F35241"/>
    <w:rsid w:val="00FD224C"/>
    <w:rsid w:val="00FD34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90E6962-8E3F-420B-BD3E-57DE15181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2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76F1C"/>
    <w:rPr>
      <w:rFonts w:ascii="Tahoma" w:hAnsi="Tahoma" w:cs="Tahoma"/>
      <w:sz w:val="16"/>
      <w:szCs w:val="16"/>
    </w:rPr>
  </w:style>
  <w:style w:type="table" w:styleId="-1">
    <w:name w:val="Light Grid Accent 1"/>
    <w:basedOn w:val="a1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a4">
    <w:name w:val="header"/>
    <w:basedOn w:val="a"/>
    <w:link w:val="Char0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486BC7"/>
  </w:style>
  <w:style w:type="paragraph" w:styleId="a5">
    <w:name w:val="footer"/>
    <w:basedOn w:val="a"/>
    <w:link w:val="Char1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486BC7"/>
  </w:style>
  <w:style w:type="paragraph" w:styleId="a6">
    <w:name w:val="List Paragraph"/>
    <w:basedOn w:val="a"/>
    <w:uiPriority w:val="34"/>
    <w:qFormat/>
    <w:rsid w:val="00DA0C6E"/>
    <w:pPr>
      <w:ind w:left="720"/>
      <w:contextualSpacing/>
    </w:pPr>
  </w:style>
  <w:style w:type="character" w:styleId="a7">
    <w:name w:val="Subtle Emphasis"/>
    <w:basedOn w:val="a0"/>
    <w:uiPriority w:val="19"/>
    <w:qFormat/>
    <w:rsid w:val="00FD224C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5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3</Pages>
  <Words>601</Words>
  <Characters>3431</Characters>
  <Application>Microsoft Office Word</Application>
  <DocSecurity>0</DocSecurity>
  <Lines>28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MUO</Company>
  <LinksUpToDate>false</LinksUpToDate>
  <CharactersWithSpaces>4024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Bashar</dc:creator>
  <cp:lastModifiedBy>dr.reaad</cp:lastModifiedBy>
  <cp:revision>31</cp:revision>
  <cp:lastPrinted>2017-11-01T07:43:00Z</cp:lastPrinted>
  <dcterms:created xsi:type="dcterms:W3CDTF">2015-03-16T17:10:00Z</dcterms:created>
  <dcterms:modified xsi:type="dcterms:W3CDTF">2019-02-26T15:49:00Z</dcterms:modified>
</cp:coreProperties>
</file>