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F0" w:rsidRPr="00B603F0" w:rsidRDefault="00B603F0" w:rsidP="00B603F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603F0">
        <w:rPr>
          <w:rFonts w:asciiTheme="majorBidi" w:hAnsiTheme="majorBidi" w:cs="Times New Roman" w:hint="cs"/>
          <w:b/>
          <w:bCs/>
          <w:sz w:val="32"/>
          <w:szCs w:val="32"/>
          <w:rtl/>
        </w:rPr>
        <w:t>المرشد</w:t>
      </w:r>
      <w:r w:rsidRPr="00B603F0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b/>
          <w:bCs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b/>
          <w:bCs/>
          <w:sz w:val="32"/>
          <w:szCs w:val="32"/>
          <w:rtl/>
        </w:rPr>
        <w:t>التعليم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 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 w:hint="cs"/>
          <w:sz w:val="32"/>
          <w:szCs w:val="32"/>
          <w:rtl/>
        </w:rPr>
        <w:t>يؤدي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أثراً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كبيراً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العملية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التربوية،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وهو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عامل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أساس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تحديد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مخرجاتها،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ويمكن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تعريفه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بأنه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: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اكاديمي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متخصص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بعلم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النفس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الارشادي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مؤهلات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شخصية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ومهنية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تساعده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تقديم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خدماته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وفق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مبادىء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السلوك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الانساني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مراحل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نموه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تساعده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تأكيد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الجانب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الايجابي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لدى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لتحقيق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التوافق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لديه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 w:hint="cs"/>
          <w:sz w:val="32"/>
          <w:szCs w:val="32"/>
          <w:rtl/>
        </w:rPr>
        <w:t>اولا</w:t>
      </w:r>
      <w:r w:rsidRPr="00B603F0">
        <w:rPr>
          <w:rFonts w:asciiTheme="majorBidi" w:hAnsiTheme="majorBidi" w:cs="Times New Roman"/>
          <w:sz w:val="32"/>
          <w:szCs w:val="32"/>
          <w:rtl/>
        </w:rPr>
        <w:t>/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الحاجة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مرشد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نفسي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مدارسنا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السوي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يقبل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طلب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النصح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والارشاد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الاخرين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بغية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المحافظة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نفسه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الوقوع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الخطأ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،ولمواجهة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المشكلات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تعترضه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ولما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كان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يمر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بتحولات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كثيرة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احتاج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يرشده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لتجنب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المحاولات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الفاشلة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تسبب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الاحباط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وسوف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نعرض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بإيجاز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مبررات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الحاجة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الارشاد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المدارس</w:t>
      </w:r>
      <w:r w:rsidRPr="00B603F0">
        <w:rPr>
          <w:rFonts w:asciiTheme="majorBidi" w:hAnsiTheme="majorBidi" w:cs="Times New Roman"/>
          <w:sz w:val="32"/>
          <w:szCs w:val="32"/>
          <w:rtl/>
        </w:rPr>
        <w:t>: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1-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مطالب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مراحل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العمر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المختلفة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: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يمر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بمراحل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انتقالية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حرجة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حياته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ينتقل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حياة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الاسرة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حياة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المدرسة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المدرسة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ينتقل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مرحلة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أخرى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ولكل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مرحلة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مطالب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معينة،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مراحل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العمر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المختلفة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يمر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مرحلة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الطفولة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مرحلة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المراهقة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الشباب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الشيخوخة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ولكل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مرحلة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عمرية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مطالب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معينة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تشعره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بالقلق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حالة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عدم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تلبيتها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فيصاب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بالاحباط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والصراع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مما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يؤدي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عدم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التوافق،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هنا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كان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للارشاد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دور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بارز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مساعدة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الفرد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مواجهة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القلق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يصيبه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واستعادة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توافقه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2-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التغيرات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الاسرية</w:t>
      </w:r>
      <w:r w:rsidRPr="00B603F0">
        <w:rPr>
          <w:rFonts w:asciiTheme="majorBidi" w:hAnsiTheme="majorBidi" w:cs="Times New Roman"/>
          <w:sz w:val="32"/>
          <w:szCs w:val="32"/>
          <w:rtl/>
        </w:rPr>
        <w:t>: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لقد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طرأت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تغيرات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جوهرية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الحياة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العائلية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وهذه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التغيرات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شملت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تكوين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الاسرة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وظائفها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والعلاقات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القائمة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افرادها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وقد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ادى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ظهور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صعوبات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جديدة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عليها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ومن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المشكلات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تواجهها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:ٍ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أ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مشكلة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الزواج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والسكن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وتنظيم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الاسرة،ب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خروج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المرءة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للعمل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ودعم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الاسرة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اقتصاديا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مما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عرض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الاطفال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للاهمال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والحرمان،ج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تأخير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الزواح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نتيجة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لانشغال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الشباب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والفتيات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استكمال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التعليم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وما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ينطويه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مشكلات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سخصية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وهذه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المشكلات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تتطلب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توفر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الارشاد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للافراد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المجتمع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المعاصر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3-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التغيرات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الاجتماعية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: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يشمل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االتغير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الاجتماعي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مختلف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مظاهر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الحياة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سواء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الاجتماعية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ومنها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تغير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اساليب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السكن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والتطور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التكنلوجي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ومارافقه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وسائل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ترفيه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وتطور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الاتصالات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،وتشعب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التعليم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وتطوره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وارتباطه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الحصول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الوظيفة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المناسبة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تغير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المعاير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الاجتماعية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والقيم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افرز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صراعات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اخرى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الجيل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الواحد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وبين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الاجيال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زيادة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ارتفاع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مستوى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الطموح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لدى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الافراد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وما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lastRenderedPageBreak/>
        <w:t>رافقه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ضغوطات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نفسية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فضلا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التأثر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بالعالم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الغربي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ادى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احتياج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الافراد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تصحيح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المسار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للفرد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4-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التطور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التعليم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وزيادة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الاقبال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عليه</w:t>
      </w:r>
      <w:r w:rsidRPr="00B603F0">
        <w:rPr>
          <w:rFonts w:asciiTheme="majorBidi" w:hAnsiTheme="majorBidi" w:cs="Times New Roman"/>
          <w:sz w:val="32"/>
          <w:szCs w:val="32"/>
          <w:rtl/>
        </w:rPr>
        <w:t>: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ويمكن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نلخص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تطور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التعليم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نقاط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: 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 w:hint="cs"/>
          <w:sz w:val="32"/>
          <w:szCs w:val="32"/>
          <w:rtl/>
        </w:rPr>
        <w:t>أ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نمو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العلوم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والمعارف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وتشعبها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 w:hint="cs"/>
          <w:sz w:val="32"/>
          <w:szCs w:val="32"/>
          <w:rtl/>
        </w:rPr>
        <w:t>ب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تمركز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التعليم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حول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الطالب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وتلبية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كافة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مطالبه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. 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 w:hint="cs"/>
          <w:sz w:val="32"/>
          <w:szCs w:val="32"/>
          <w:rtl/>
        </w:rPr>
        <w:t>ج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اكتشاف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اساليب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جديدة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للتعليم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تعتمد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الالة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اهتمام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التعليم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بالتدريب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المهارات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التقنية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 w:hint="cs"/>
          <w:sz w:val="32"/>
          <w:szCs w:val="32"/>
          <w:rtl/>
        </w:rPr>
        <w:t>د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إقبال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البنات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التعليم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بما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مختلف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مراحله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المظاهر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تؤكد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الحاجة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خدمات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والتربوي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 w:hint="cs"/>
          <w:sz w:val="32"/>
          <w:szCs w:val="32"/>
          <w:rtl/>
        </w:rPr>
        <w:t>ثانيا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/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الكفايات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المهنية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للمرشد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التربوي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: 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 w:hint="cs"/>
          <w:sz w:val="32"/>
          <w:szCs w:val="32"/>
          <w:rtl/>
        </w:rPr>
        <w:t>سوف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نبرّز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الخصائص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المهنية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النقاط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الاتية</w:t>
      </w:r>
      <w:r w:rsidRPr="00B603F0">
        <w:rPr>
          <w:rFonts w:asciiTheme="majorBidi" w:hAnsiTheme="majorBidi" w:cs="Times New Roman"/>
          <w:sz w:val="32"/>
          <w:szCs w:val="32"/>
          <w:rtl/>
        </w:rPr>
        <w:t>: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 w:hint="cs"/>
          <w:sz w:val="32"/>
          <w:szCs w:val="32"/>
          <w:rtl/>
        </w:rPr>
        <w:t>أ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القدرة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إعداد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برنامج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إرشادي</w:t>
      </w:r>
      <w:r w:rsidRPr="00B603F0">
        <w:rPr>
          <w:rFonts w:asciiTheme="majorBidi" w:hAnsiTheme="majorBidi" w:cs="Times New Roman"/>
          <w:sz w:val="32"/>
          <w:szCs w:val="32"/>
          <w:rtl/>
        </w:rPr>
        <w:t>: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خلال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لديه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بعد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معرفي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يستند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اليه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تفسير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السلوك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الانساني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الإلمام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باساليب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جمع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وبمتطلبات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المرحلة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العمرية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الإلمام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بالاختبارات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الاسترشادية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وتطبيقها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وتفسيرها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 w:hint="cs"/>
          <w:sz w:val="32"/>
          <w:szCs w:val="32"/>
          <w:rtl/>
        </w:rPr>
        <w:t>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تحقيق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أهداف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البرنامج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الإرشادي</w:t>
      </w:r>
      <w:r w:rsidRPr="00B603F0">
        <w:rPr>
          <w:rFonts w:asciiTheme="majorBidi" w:hAnsiTheme="majorBidi" w:cs="Times New Roman"/>
          <w:sz w:val="32"/>
          <w:szCs w:val="32"/>
          <w:rtl/>
        </w:rPr>
        <w:t>: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خلال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تعريف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بالمجالات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الدراسية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تناسبه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تعريف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بالمهن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المختلفة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وكيفية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التغلب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مشكلات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الحياة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تكوين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علاقات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جيدة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المدرسين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والإدارة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والعاملين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 w:hint="cs"/>
          <w:sz w:val="32"/>
          <w:szCs w:val="32"/>
          <w:rtl/>
        </w:rPr>
        <w:t>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إدارة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الجلسة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الإرشادية</w:t>
      </w:r>
      <w:r w:rsidRPr="00B603F0">
        <w:rPr>
          <w:rFonts w:asciiTheme="majorBidi" w:hAnsiTheme="majorBidi" w:cs="Times New Roman"/>
          <w:sz w:val="32"/>
          <w:szCs w:val="32"/>
          <w:rtl/>
        </w:rPr>
        <w:t>: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مهارة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توجيه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الأسئلة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تتعلق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بالمشكلة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المهارة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استعمال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الأساليب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اللفظية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وغير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اللفظية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التعامل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الإصغاء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الجيد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والتفكير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المنفتح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والنقاش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المرن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 w:hint="cs"/>
          <w:sz w:val="32"/>
          <w:szCs w:val="32"/>
          <w:rtl/>
        </w:rPr>
        <w:lastRenderedPageBreak/>
        <w:t>ث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تكوين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علاقة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الثقة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والمسترشد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>1.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تقبل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كفرد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خصوصيته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وإنشاء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علاقة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تتصف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بالدفء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معه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>2.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القدرة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الاحتفاظ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بسرية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العمل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>3.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إصدار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إحكام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موضوعية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باستعمال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اسلوب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القيادة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الديمقراطية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 w:hint="cs"/>
          <w:sz w:val="32"/>
          <w:szCs w:val="32"/>
          <w:rtl/>
        </w:rPr>
        <w:t>ج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-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اتخاذ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القرارات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السليمة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: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وتتم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خلال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توضيح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نواحي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القوة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والضعف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لدى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تفهم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سلوك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ومساعدته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تحديد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أهدافه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زيادة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وعي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المسترشد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بمشكلاته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وتبصيره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بالحلول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الممكنة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لها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 w:hint="cs"/>
          <w:sz w:val="32"/>
          <w:szCs w:val="32"/>
          <w:rtl/>
        </w:rPr>
        <w:t>ثالثا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/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الأدوار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العامة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يقوم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بها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المدرسة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1.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القيام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بعملية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النفسي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والجماعي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للطلاب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وتفعيل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الوقائي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2.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يساعد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الطلاب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فهم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أنفسهم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وميولهم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وامكانتهم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ومتابعة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المسترشدين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وتحسنهم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3.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يشرف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تعبئة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السجلات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الشاملة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وتنظيمها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والاحتفاظ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بها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مكان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سري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4.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يساعد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تشخيص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وعلاج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بعض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الاضطرابات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النفسية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ضمن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فريق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علاجي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إحالة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الذين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يتمكن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ارشادهم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الجهات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المختصة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5.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تقديم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خدمات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المعلومات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توضح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للطلاب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الفرص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التعليمية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المتاحة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لهم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6.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الاهتمام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بشكل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رئيسي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بحالات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التأخر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الدراسي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المتكرر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7.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تقديم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الخدمات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الإرشادية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الإنمائية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كالتعامل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المتفوقين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,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الموهوبين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8.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تبصير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المجتمع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المدرسي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بأهداف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التوجيه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والإرشاد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وخططه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وبرامجه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لضمان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قيام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عضو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بمسؤولياته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تحقيق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أهداف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الإرشاد</w:t>
      </w:r>
      <w:r w:rsidRPr="00B603F0">
        <w:rPr>
          <w:rFonts w:asciiTheme="majorBidi" w:hAnsiTheme="majorBidi" w:cs="Times New Roman"/>
          <w:sz w:val="32"/>
          <w:szCs w:val="32"/>
          <w:rtl/>
        </w:rPr>
        <w:t>.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9.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مساعدة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الطالب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المستجد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التكيف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البيئة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المدرسية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وتكوين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اتجاهات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ايجابية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نحو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المدرسة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B603F0" w:rsidRPr="00B603F0" w:rsidRDefault="00B603F0" w:rsidP="00B603F0">
      <w:pPr>
        <w:rPr>
          <w:rFonts w:asciiTheme="majorBidi" w:hAnsiTheme="majorBidi" w:cstheme="majorBidi"/>
          <w:sz w:val="32"/>
          <w:szCs w:val="32"/>
          <w:rtl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t xml:space="preserve">10.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توثيق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العلاقة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البيت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والمدرسة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وتعزيزها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واستثمار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القنوات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المتاحة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جميعها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بما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يحقق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رسالة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المدرسة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DC5A8F" w:rsidRPr="00B603F0" w:rsidRDefault="00B603F0" w:rsidP="00B603F0">
      <w:pPr>
        <w:jc w:val="both"/>
        <w:rPr>
          <w:rFonts w:asciiTheme="majorBidi" w:hAnsiTheme="majorBidi" w:cstheme="majorBidi"/>
          <w:sz w:val="32"/>
          <w:szCs w:val="32"/>
        </w:rPr>
      </w:pPr>
      <w:r w:rsidRPr="00B603F0">
        <w:rPr>
          <w:rFonts w:asciiTheme="majorBidi" w:hAnsiTheme="majorBidi" w:cs="Times New Roman"/>
          <w:sz w:val="32"/>
          <w:szCs w:val="32"/>
          <w:rtl/>
        </w:rPr>
        <w:lastRenderedPageBreak/>
        <w:t xml:space="preserve">11.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إجراء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البحوث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التربوية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يتطلبها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عمل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المرشد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الميداني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,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وتشكيل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لجان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التوجيه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والإرشاد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بالتعاون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زملائه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المشرفين</w:t>
      </w:r>
      <w:r w:rsidRPr="00B603F0">
        <w:rPr>
          <w:rFonts w:asciiTheme="majorBidi" w:hAnsiTheme="majorBidi" w:cs="Times New Roman"/>
          <w:sz w:val="32"/>
          <w:szCs w:val="32"/>
          <w:rtl/>
        </w:rPr>
        <w:t>,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المرشدين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المدارس</w:t>
      </w:r>
      <w:r w:rsidRPr="00B603F0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603F0">
        <w:rPr>
          <w:rFonts w:asciiTheme="majorBidi" w:hAnsiTheme="majorBidi" w:cs="Times New Roman" w:hint="cs"/>
          <w:sz w:val="32"/>
          <w:szCs w:val="32"/>
          <w:rtl/>
        </w:rPr>
        <w:t>الأخرى</w:t>
      </w:r>
    </w:p>
    <w:sectPr w:rsidR="00DC5A8F" w:rsidRPr="00B603F0" w:rsidSect="009D5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17" w:rsidRDefault="00031117" w:rsidP="00B603F0">
      <w:pPr>
        <w:spacing w:after="0" w:line="240" w:lineRule="auto"/>
      </w:pPr>
      <w:r>
        <w:separator/>
      </w:r>
    </w:p>
  </w:endnote>
  <w:endnote w:type="continuationSeparator" w:id="0">
    <w:p w:rsidR="00031117" w:rsidRDefault="00031117" w:rsidP="00B6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F0" w:rsidRDefault="00B603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F0" w:rsidRDefault="00B603F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F0" w:rsidRDefault="00B603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17" w:rsidRDefault="00031117" w:rsidP="00B603F0">
      <w:pPr>
        <w:spacing w:after="0" w:line="240" w:lineRule="auto"/>
      </w:pPr>
      <w:r>
        <w:separator/>
      </w:r>
    </w:p>
  </w:footnote>
  <w:footnote w:type="continuationSeparator" w:id="0">
    <w:p w:rsidR="00031117" w:rsidRDefault="00031117" w:rsidP="00B6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F0" w:rsidRDefault="00B603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F0" w:rsidRDefault="00B603F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270" t="0" r="0" b="317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ar-SA"/>
                              </w:rPr>
                              <w:alias w:val="العنوان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B603F0" w:rsidRDefault="00B603F0" w:rsidP="00B603F0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B603F0">
                                  <w:rPr>
                                    <w:rFonts w:cs="Arial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>المرشد</w:t>
                                </w:r>
                                <w:r w:rsidRPr="00B603F0"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 xml:space="preserve"> </w:t>
                                </w:r>
                                <w:r w:rsidRPr="00B603F0">
                                  <w:rPr>
                                    <w:rFonts w:cs="Arial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>في</w:t>
                                </w:r>
                                <w:r w:rsidRPr="00B603F0"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 xml:space="preserve"> </w:t>
                                </w:r>
                                <w:r w:rsidRPr="00B603F0">
                                  <w:rPr>
                                    <w:rFonts w:cs="Arial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>التعليم</w:t>
                                </w:r>
                                <w:r>
                                  <w:rPr>
                                    <w:rFonts w:cs="Arial"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 xml:space="preserve"> د. علي محسن العامري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السنة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4-06T00:00:00Z"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Content>
                              <w:p w:rsidR="00B603F0" w:rsidRDefault="00B603F0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‏1440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cs="Arial"/>
                          <w:color w:val="FFFFFF" w:themeColor="background1"/>
                          <w:sz w:val="28"/>
                          <w:szCs w:val="28"/>
                          <w:rtl/>
                          <w:lang w:val="ar-SA"/>
                        </w:rPr>
                        <w:alias w:val="العنوان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B603F0" w:rsidRDefault="00B603F0" w:rsidP="00B603F0">
                          <w:pPr>
                            <w:pStyle w:val="a3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603F0">
                            <w:rPr>
                              <w:rFonts w:cs="Arial" w:hint="cs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>المرشد</w:t>
                          </w:r>
                          <w:r w:rsidRPr="00B603F0"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 xml:space="preserve"> </w:t>
                          </w:r>
                          <w:r w:rsidRPr="00B603F0">
                            <w:rPr>
                              <w:rFonts w:cs="Arial" w:hint="cs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>في</w:t>
                          </w:r>
                          <w:r w:rsidRPr="00B603F0"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 xml:space="preserve"> </w:t>
                          </w:r>
                          <w:r w:rsidRPr="00B603F0">
                            <w:rPr>
                              <w:rFonts w:cs="Arial" w:hint="cs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>التعليم</w:t>
                          </w:r>
                          <w:r>
                            <w:rPr>
                              <w:rFonts w:cs="Arial" w:hint="cs"/>
                              <w:color w:val="FFFFFF" w:themeColor="background1"/>
                              <w:sz w:val="28"/>
                              <w:szCs w:val="28"/>
                              <w:rtl/>
                              <w:lang w:val="ar-SA"/>
                            </w:rPr>
                            <w:t xml:space="preserve"> د. علي محسن العامري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  <w:rtl/>
                        </w:rPr>
                        <w:alias w:val="السنة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9-04-06T00:00:00Z"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Content>
                        <w:p w:rsidR="00B603F0" w:rsidRDefault="00B603F0">
                          <w:pPr>
                            <w:pStyle w:val="a3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‏1440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B603F0" w:rsidRDefault="00B603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F0" w:rsidRDefault="00B603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F0"/>
    <w:rsid w:val="00024E07"/>
    <w:rsid w:val="00031117"/>
    <w:rsid w:val="000B4333"/>
    <w:rsid w:val="00103E04"/>
    <w:rsid w:val="002348CA"/>
    <w:rsid w:val="00302147"/>
    <w:rsid w:val="00431D9F"/>
    <w:rsid w:val="00617FC8"/>
    <w:rsid w:val="0081717B"/>
    <w:rsid w:val="00910DAB"/>
    <w:rsid w:val="009D51C0"/>
    <w:rsid w:val="00A23C84"/>
    <w:rsid w:val="00AC3A48"/>
    <w:rsid w:val="00B603F0"/>
    <w:rsid w:val="00BD18A1"/>
    <w:rsid w:val="00BE723D"/>
    <w:rsid w:val="00C81BED"/>
    <w:rsid w:val="00C83C29"/>
    <w:rsid w:val="00CA0855"/>
    <w:rsid w:val="00D833CA"/>
    <w:rsid w:val="00DC5A8F"/>
    <w:rsid w:val="00EF306C"/>
    <w:rsid w:val="00F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603F0"/>
  </w:style>
  <w:style w:type="paragraph" w:styleId="a4">
    <w:name w:val="footer"/>
    <w:basedOn w:val="a"/>
    <w:link w:val="Char0"/>
    <w:uiPriority w:val="99"/>
    <w:unhideWhenUsed/>
    <w:rsid w:val="00B60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603F0"/>
  </w:style>
  <w:style w:type="paragraph" w:styleId="a5">
    <w:name w:val="Balloon Text"/>
    <w:basedOn w:val="a"/>
    <w:link w:val="Char1"/>
    <w:uiPriority w:val="99"/>
    <w:semiHidden/>
    <w:unhideWhenUsed/>
    <w:rsid w:val="00B6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60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603F0"/>
  </w:style>
  <w:style w:type="paragraph" w:styleId="a4">
    <w:name w:val="footer"/>
    <w:basedOn w:val="a"/>
    <w:link w:val="Char0"/>
    <w:uiPriority w:val="99"/>
    <w:unhideWhenUsed/>
    <w:rsid w:val="00B60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603F0"/>
  </w:style>
  <w:style w:type="paragraph" w:styleId="a5">
    <w:name w:val="Balloon Text"/>
    <w:basedOn w:val="a"/>
    <w:link w:val="Char1"/>
    <w:uiPriority w:val="99"/>
    <w:semiHidden/>
    <w:unhideWhenUsed/>
    <w:rsid w:val="00B6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60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2019-04-06T00:00:00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المرشد في التعليم د. علي محسن العامري</dc:title>
  <dc:creator>almadar</dc:creator>
  <cp:lastModifiedBy>almadar</cp:lastModifiedBy>
  <cp:revision>1</cp:revision>
  <dcterms:created xsi:type="dcterms:W3CDTF">2019-04-06T18:37:00Z</dcterms:created>
  <dcterms:modified xsi:type="dcterms:W3CDTF">2019-04-06T18:39:00Z</dcterms:modified>
</cp:coreProperties>
</file>