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51" w:rsidRDefault="00744451" w:rsidP="00744451">
      <w:pPr>
        <w:jc w:val="right"/>
        <w:rPr>
          <w:rFonts w:hint="cs"/>
          <w:b/>
          <w:bCs/>
          <w:sz w:val="32"/>
          <w:szCs w:val="32"/>
          <w:rtl/>
        </w:rPr>
      </w:pPr>
      <w:r w:rsidRPr="00744451">
        <w:rPr>
          <w:rFonts w:hint="cs"/>
          <w:b/>
          <w:bCs/>
          <w:sz w:val="32"/>
          <w:szCs w:val="32"/>
          <w:rtl/>
        </w:rPr>
        <w:t>ال</w:t>
      </w:r>
      <w:r w:rsidRPr="00744451">
        <w:rPr>
          <w:b/>
          <w:bCs/>
          <w:sz w:val="32"/>
          <w:szCs w:val="32"/>
          <w:rtl/>
        </w:rPr>
        <w:t xml:space="preserve">مبحث الثاني السلطان أورخان بن عثمان ( ١٣٢٧-١٣٦٠ م) </w:t>
      </w:r>
      <w:r>
        <w:rPr>
          <w:rFonts w:hint="cs"/>
          <w:b/>
          <w:bCs/>
          <w:sz w:val="32"/>
          <w:szCs w:val="32"/>
          <w:rtl/>
        </w:rPr>
        <w:t xml:space="preserve">: </w:t>
      </w:r>
    </w:p>
    <w:p w:rsidR="00744451" w:rsidRPr="001169D7" w:rsidRDefault="00744451" w:rsidP="001169D7">
      <w:pPr>
        <w:jc w:val="both"/>
        <w:rPr>
          <w:sz w:val="28"/>
          <w:szCs w:val="28"/>
          <w:lang w:bidi="ar-IQ"/>
        </w:rPr>
      </w:pPr>
      <w:r w:rsidRPr="001169D7">
        <w:rPr>
          <w:sz w:val="28"/>
          <w:szCs w:val="28"/>
          <w:rtl/>
        </w:rPr>
        <w:t>بعد وفاة عثمان تولى الحكم ابنه أورخان، وسار على نفس سياسة والده في الحكم والفتوحات، وفي عام (</w:t>
      </w:r>
      <w:r w:rsidRPr="001169D7">
        <w:rPr>
          <w:sz w:val="28"/>
          <w:szCs w:val="28"/>
          <w:rtl/>
          <w:lang w:bidi="fa-IR"/>
        </w:rPr>
        <w:t>۱۳۲۷</w:t>
      </w:r>
      <w:r w:rsidRPr="001169D7">
        <w:rPr>
          <w:sz w:val="28"/>
          <w:szCs w:val="28"/>
          <w:rtl/>
        </w:rPr>
        <w:t xml:space="preserve">م) سقطت في يده مدينة </w:t>
      </w:r>
      <w:proofErr w:type="spellStart"/>
      <w:r w:rsidRPr="001169D7">
        <w:rPr>
          <w:sz w:val="28"/>
          <w:szCs w:val="28"/>
          <w:rtl/>
        </w:rPr>
        <w:t>نيقوميديا</w:t>
      </w:r>
      <w:proofErr w:type="spellEnd"/>
      <w:r w:rsidRPr="001169D7">
        <w:rPr>
          <w:sz w:val="28"/>
          <w:szCs w:val="28"/>
          <w:rtl/>
        </w:rPr>
        <w:t>، وتقع في شمال غرب آسيا الصغرى قرب مدينة إسطنبول وهي مدينة أزميت الحالية، فأنشأ بها أول جامعة عثمانية، وعهد بإدارتها الى داود القيصري، أحد العلماء العثمانيين الذين درسوا في مصر. واهتم ببناء الجيش على أسس عصرية وجعله جيشاً نظامياً. وحرص السلطان أورخان على تحقيق بشارة رسول الله (ص) في فتح القسطنطينية ووضع خطة استراتيجية تستهدف الى محاصرة العاصمة البيزنطية من الغرب والشرق في آن واحد، ولتحقيق ذلك أرسل ابنه وولي عهده (سليمان) لعبور مضيق (الدردنيل) والاستيلاء على بعض المواقع في الناحية الغربية. وفي عام (٧٥٨ هـ) اجتاز سليمان مضيق (الدردنيل) ليلاً مع أربعين رجلاً من فرسان الجيش العثماني ، ولما أدركوا الضفة الغربية، استولوا على الزوارق الرومية الراسية هناك، وعادوا بها الى الضفة الشرقية؛ إذ لم يكن للعثمانيين أسطول حينذاك حيث لا تزال دولتهم في بداية تأسيسها، وفي الضفة الشرقية أمر (سليمان) جنوده، أن يركبوا في الزوارق حيث تنقلهم الى الشاطئ الأوربي حيث فتحو ميناء قلعة (</w:t>
      </w:r>
      <w:proofErr w:type="spellStart"/>
      <w:r w:rsidRPr="001169D7">
        <w:rPr>
          <w:sz w:val="28"/>
          <w:szCs w:val="28"/>
          <w:rtl/>
        </w:rPr>
        <w:t>ترنب</w:t>
      </w:r>
      <w:proofErr w:type="spellEnd"/>
      <w:r w:rsidRPr="001169D7">
        <w:rPr>
          <w:sz w:val="28"/>
          <w:szCs w:val="28"/>
          <w:rtl/>
        </w:rPr>
        <w:t>)، و (</w:t>
      </w:r>
      <w:proofErr w:type="spellStart"/>
      <w:r w:rsidRPr="001169D7">
        <w:rPr>
          <w:sz w:val="28"/>
          <w:szCs w:val="28"/>
          <w:rtl/>
        </w:rPr>
        <w:t>غاليبولي</w:t>
      </w:r>
      <w:proofErr w:type="spellEnd"/>
      <w:r w:rsidRPr="001169D7">
        <w:rPr>
          <w:sz w:val="28"/>
          <w:szCs w:val="28"/>
          <w:rtl/>
        </w:rPr>
        <w:t>) التي فيها قلعة (جنا قلعة) و (</w:t>
      </w:r>
      <w:proofErr w:type="spellStart"/>
      <w:r w:rsidRPr="001169D7">
        <w:rPr>
          <w:sz w:val="28"/>
          <w:szCs w:val="28"/>
          <w:rtl/>
        </w:rPr>
        <w:t>أبسالا</w:t>
      </w:r>
      <w:proofErr w:type="spellEnd"/>
      <w:r w:rsidRPr="001169D7">
        <w:rPr>
          <w:sz w:val="28"/>
          <w:szCs w:val="28"/>
          <w:rtl/>
        </w:rPr>
        <w:t>) و (</w:t>
      </w:r>
      <w:proofErr w:type="spellStart"/>
      <w:r w:rsidRPr="001169D7">
        <w:rPr>
          <w:sz w:val="28"/>
          <w:szCs w:val="28"/>
          <w:rtl/>
        </w:rPr>
        <w:t>رودستو</w:t>
      </w:r>
      <w:proofErr w:type="spellEnd"/>
      <w:r w:rsidRPr="001169D7">
        <w:rPr>
          <w:sz w:val="28"/>
          <w:szCs w:val="28"/>
          <w:rtl/>
        </w:rPr>
        <w:t>) وكلها تقع في مضيق الدردنيل) من الجنوب الى الشمال، وبهذا خطا هذا السلطان خطوة كبيرة استفاد بها من جاء بعده في فتح القسطنطينية). أولاً: تأسيس الجيش الجديد للدولة العثمانية : إن من الأعمال التي ترتبط بحياة السلطان أورخان تأسيسه للجيش الإسلامي وحرص على إدخال نظام خاص للجيش، فقسمه الى وحدات تتكون كل وحدة من عشرة أشخاص، أو مائة شخص أو ألف شخص، وخصص خمس الغنائم للإنفاق</w:t>
      </w:r>
      <w:r w:rsidR="001169D7">
        <w:rPr>
          <w:rFonts w:hint="cs"/>
          <w:sz w:val="28"/>
          <w:szCs w:val="28"/>
          <w:rtl/>
          <w:lang w:bidi="ar-IQ"/>
        </w:rPr>
        <w:t xml:space="preserve">، </w:t>
      </w:r>
      <w:r w:rsidRPr="001169D7">
        <w:rPr>
          <w:sz w:val="28"/>
          <w:szCs w:val="28"/>
          <w:rtl/>
        </w:rPr>
        <w:t xml:space="preserve">منها على الجيش، وجعله جيشاً دائماً بعد أن كان لا يجتمع إلا وقت الحرب، وأنشأ له مراكز خاصة يتم تدريبه فيها. كما انه أضاف جيشاً آخر عرف </w:t>
      </w:r>
      <w:proofErr w:type="spellStart"/>
      <w:r w:rsidRPr="001169D7">
        <w:rPr>
          <w:sz w:val="28"/>
          <w:szCs w:val="28"/>
          <w:rtl/>
        </w:rPr>
        <w:t>بالإنكشارية</w:t>
      </w:r>
      <w:proofErr w:type="spellEnd"/>
      <w:r w:rsidRPr="001169D7">
        <w:rPr>
          <w:sz w:val="28"/>
          <w:szCs w:val="28"/>
          <w:rtl/>
        </w:rPr>
        <w:t xml:space="preserve">، شكله من المسلمين الجدد الذين ازداد عددهم بعد اتساع رقعة الدولة وانتصاراتها الكبيرة في حروبها مع أعدائها من غير المسلمين، ودخول أعداد كبيرة من أبناء تلك البلاد المفتوحة في الإسلام، ثم انضمامهم الى صفوف العثمانيين في سبيل نشر الإسلام، فبعد أن </w:t>
      </w:r>
      <w:proofErr w:type="spellStart"/>
      <w:r w:rsidRPr="001169D7">
        <w:rPr>
          <w:sz w:val="28"/>
          <w:szCs w:val="28"/>
          <w:rtl/>
        </w:rPr>
        <w:t>يعتنقوا</w:t>
      </w:r>
      <w:proofErr w:type="spellEnd"/>
      <w:r w:rsidRPr="001169D7">
        <w:rPr>
          <w:sz w:val="28"/>
          <w:szCs w:val="28"/>
          <w:rtl/>
        </w:rPr>
        <w:t xml:space="preserve"> الإسلام ويتم تربيتهم تربية إسلامية فكرياً وحربياً يعينون في مراكز الجيش المختلفة، وقد قام العلماء والفقهاء مع سلطانهم أورخان بغرس حب الجهاد والذود عن الدين والشوق الى نصرته أو الشهادة في سبيله وأصبح شعارهم </w:t>
      </w:r>
      <w:proofErr w:type="spellStart"/>
      <w:r w:rsidRPr="001169D7">
        <w:rPr>
          <w:sz w:val="28"/>
          <w:szCs w:val="28"/>
          <w:rtl/>
        </w:rPr>
        <w:t>غازياً</w:t>
      </w:r>
      <w:proofErr w:type="spellEnd"/>
      <w:r w:rsidRPr="001169D7">
        <w:rPr>
          <w:sz w:val="28"/>
          <w:szCs w:val="28"/>
          <w:rtl/>
        </w:rPr>
        <w:t xml:space="preserve"> أو شهيداً عندما يذهبون الى ساحة الوغى. ولقد زعم معظم المؤرخين الأجانب أن جيش </w:t>
      </w:r>
      <w:proofErr w:type="spellStart"/>
      <w:r w:rsidRPr="001169D7">
        <w:rPr>
          <w:sz w:val="28"/>
          <w:szCs w:val="28"/>
          <w:rtl/>
        </w:rPr>
        <w:t>الإنكشارية</w:t>
      </w:r>
      <w:proofErr w:type="spellEnd"/>
      <w:r w:rsidRPr="001169D7">
        <w:rPr>
          <w:sz w:val="28"/>
          <w:szCs w:val="28"/>
          <w:rtl/>
        </w:rPr>
        <w:t xml:space="preserve"> تكون من انتزاع أطفال النصارى من بين أهاليهم ويجبرونهم على اعتناق الإسلام، بموجب نظام أو قانون زعموا أنه كان يدعى بنظام </w:t>
      </w:r>
      <w:proofErr w:type="spellStart"/>
      <w:r w:rsidRPr="001169D7">
        <w:rPr>
          <w:sz w:val="28"/>
          <w:szCs w:val="28"/>
          <w:rtl/>
        </w:rPr>
        <w:t>الدفشرية</w:t>
      </w:r>
      <w:proofErr w:type="spellEnd"/>
      <w:r w:rsidRPr="001169D7">
        <w:rPr>
          <w:sz w:val="28"/>
          <w:szCs w:val="28"/>
          <w:rtl/>
        </w:rPr>
        <w:t>)، وزعموا أن هذا النظام كان يستند إلى ضريبة إسلامية شرعية أطلقوا عليها اسم (ضريبة الغلمان) وأسموها أحياناً (ضريبة الأبناء)، وهي ضريبة زعموا أنها تبيح للمسلمين العثمانيين أن ينتزعوا خمس عدد أطفال كل مدينة أو قرية نصرانية، باعتبارهم خمس الغنائم التي هي حصة بيت مال المسلمين. لقد كانت أعداد هائلة من الأطفال قد فقدوا آباءهم وأمهاتهم بسبب الحروب والمعارك، فاندفع المسلمون العثمانيون الى احتضان أولئك الأطفال الذين هاموا في طرقات المدن المفتوحة بعد فقدانهم لآبائهم وأمهاتهم، وحرصوا على تأمين مستقبل كريم لهم، فإن حرص المسلمون على أن يعتنق الأطفال المشردون التائهون الإسلام. وكانت راية الجيش الجديد من قماش أحمر وسطها هلال . وعمل أورخان على زيادة عدد جيشه الجديد بعد أن ازدادت تبعات الجهات ومناجزة البيزنطيين فاختار عدداً من شباب الأتراك، وعدداً من شباب البيزنطيين الذين أسلموا وحسن</w:t>
      </w:r>
      <w:r w:rsidR="001169D7">
        <w:rPr>
          <w:rFonts w:hint="cs"/>
          <w:sz w:val="28"/>
          <w:szCs w:val="28"/>
          <w:rtl/>
          <w:lang w:bidi="ar-IQ"/>
        </w:rPr>
        <w:t>،</w:t>
      </w:r>
      <w:r w:rsidRPr="001169D7">
        <w:rPr>
          <w:sz w:val="28"/>
          <w:szCs w:val="28"/>
          <w:rtl/>
        </w:rPr>
        <w:t xml:space="preserve">إسلامهم، فضمهم الى الجيش واهتم اهتماماً كبيراً بتربيتهم تربية إسلامية. ولم يلبث الجيش </w:t>
      </w:r>
      <w:r w:rsidRPr="001169D7">
        <w:rPr>
          <w:sz w:val="28"/>
          <w:szCs w:val="28"/>
          <w:rtl/>
        </w:rPr>
        <w:lastRenderedPageBreak/>
        <w:t>الجديد حتى تزايد عدده، وأصبح يضم آلافاً من الجنود في سبيل الله. لقد كان السلطان أورخان وعلاء الدين متفقين على أن الهدف الرئيسي لتشكيل الجيش الجديد، هو مواصلة الجهاد ضد البيزنطيين وفتح المزيد من أراضيهم بهدف نشر الإسلام فيها ، وترسخت في قلوبهم مبادئ الإسلام سلوكاً وجهاداً. ثانيا : سياسة السلطان أورخان الداخلية والخارجية كانت غزوات أورخان منصبة على الروم ولكن حدث في سنة (١٣٣٦م) أن توفي أمير قره سي - وهي إحدى الإمارات التي قامت على أنقاض دولة سلاجقة الروم - واختلف ولداه من بعده وتنازعا الإمارة. واستفاد أورخان من هذه الفرصة فتدخل في النزاع وانتهى بالاستيلاء على الإمارة وقد كان مما تهدف اليه الدولة العثمانية الناشئة أن ترث دولة سلاجقة الروم في آسيا الصغرى وترث ما كانت تملكه واستمر الصراع لذلك بينها وبين الإمارات الأخرى حتى أيام السلطان محمد الفاتح حيث تم إخضاع آسيا الصغرى برمتها لسلطانه. واهتم أورخان بتوطيد أركان دولته وتولى الأعمال الاصلاحية والعمرانية ونظم شؤون الإدارة وقوى الجيش وبنى المساجد وأنشأ المعاهد العلمية، وأشرف عليها خيرة العلماء والمعلمين وكانوا يحظون بقدر كبير من الاحترام في الدولة، وكانت كل قرية بها مدارسها وكل مدينة بها كلياتها التي تعلم النحو والتراكيب اللغوية والمنطق وعلم الطبيعة وفقه اللغة وعلم الإبداع اللغوي والبلاغة والهندسة والفلك. تحفيظ القرآن وتدريس علومه. وهكذا أمضى أورخان بعد استيلائه على إمارة قره سي عشرين سنة دون أن يقوم بأي حروب، بل قضاها في صقل النظم المدنية والعسكرية التي أوجدتها الدولة وفي تعزيز الأمن الداخلي، وبناء المساجد ورصد الأوقاف عليها وإقامة المنشآت العامة الشاسعة، مما يشهد بعظمة أورخان وتقواه، وحكمته وبعد نظره، فإنه لم يشن الحرب تلو الحرب طمعاً في التوسع، وإنما حرص على تعزيز سلطانه في الأراضي</w:t>
      </w:r>
      <w:r w:rsidR="001169D7">
        <w:rPr>
          <w:rFonts w:hint="cs"/>
          <w:sz w:val="28"/>
          <w:szCs w:val="28"/>
          <w:rtl/>
          <w:lang w:bidi="ar-IQ"/>
        </w:rPr>
        <w:t xml:space="preserve">، </w:t>
      </w:r>
      <w:r w:rsidRPr="001169D7">
        <w:rPr>
          <w:sz w:val="28"/>
          <w:szCs w:val="28"/>
          <w:rtl/>
        </w:rPr>
        <w:t xml:space="preserve">التي يتاح له ضمها. وحرص على طبع كل أرض جديدة بطابع الدولة المدني والعسكري والتربوي والثقافي، وبذلك تصبح جزءاً لا يتجزأ من أملاكهم، بحيث أصبحت أملاك الدولة العثمانية في آسيا الصغرى متماثلة ومستقرة. ثالثا: العوامل التي ساعدت السلطان أورخان في تحقيق أهدافه - المرحلية التي سار عليها أورخان واستفادته من جهود والده عثمان ووجود الإمكانيات المادية والمعنوية التي ساعدتهم على فتح الأراضي البيزنطية في الأناضول وتدعيم سلطتهم فيها ولقد تميزت جهود أورخان بالخطى الوئيدة والحاسمة في توسيع دولته ومد حدودها ، ولم ينتبه العالم الأوروبي المسيحي الى خطورة الدولة العثمانية إلا بعد أن عبروا البحر واستولوا على </w:t>
      </w:r>
      <w:proofErr w:type="spellStart"/>
      <w:r w:rsidRPr="001169D7">
        <w:rPr>
          <w:sz w:val="28"/>
          <w:szCs w:val="28"/>
          <w:rtl/>
        </w:rPr>
        <w:t>غاليبولي</w:t>
      </w:r>
      <w:proofErr w:type="spellEnd"/>
      <w:r w:rsidRPr="001169D7">
        <w:rPr>
          <w:sz w:val="28"/>
          <w:szCs w:val="28"/>
          <w:rtl/>
        </w:rPr>
        <w:t xml:space="preserve"> في ايطاليا . كان العثمانيون - يتميزون - في المواجهة الحربية التي تمت بينهم وبين الشعوب </w:t>
      </w:r>
      <w:proofErr w:type="spellStart"/>
      <w:r w:rsidRPr="001169D7">
        <w:rPr>
          <w:sz w:val="28"/>
          <w:szCs w:val="28"/>
          <w:rtl/>
        </w:rPr>
        <w:t>البلقانية</w:t>
      </w:r>
      <w:proofErr w:type="spellEnd"/>
      <w:r w:rsidRPr="001169D7">
        <w:rPr>
          <w:sz w:val="28"/>
          <w:szCs w:val="28"/>
          <w:rtl/>
        </w:rPr>
        <w:t xml:space="preserve"> - بوحدة الصف ووحدة الهدف ووحدة الدين الاسلامي. وصول الدولة </w:t>
      </w:r>
      <w:proofErr w:type="spellStart"/>
      <w:r w:rsidRPr="001169D7">
        <w:rPr>
          <w:sz w:val="28"/>
          <w:szCs w:val="28"/>
          <w:rtl/>
        </w:rPr>
        <w:t>البيزنطينية</w:t>
      </w:r>
      <w:proofErr w:type="spellEnd"/>
      <w:r w:rsidRPr="001169D7">
        <w:rPr>
          <w:sz w:val="28"/>
          <w:szCs w:val="28"/>
          <w:rtl/>
        </w:rPr>
        <w:t xml:space="preserve"> الى حالة من الإعياء الشديد، وكان المجتمع البيزنطي قد أصابه تفكك سياسي وانحلال ديني واجتماعي، فسهل على العثمانيين ضم أقاليم هذه الدولة. </w:t>
      </w:r>
      <w:proofErr w:type="spellStart"/>
      <w:r w:rsidRPr="001169D7">
        <w:rPr>
          <w:sz w:val="28"/>
          <w:szCs w:val="28"/>
          <w:rtl/>
        </w:rPr>
        <w:t>بية</w:t>
      </w:r>
      <w:proofErr w:type="spellEnd"/>
      <w:r w:rsidRPr="001169D7">
        <w:rPr>
          <w:sz w:val="28"/>
          <w:szCs w:val="28"/>
          <w:rtl/>
        </w:rPr>
        <w:t xml:space="preserve"> التربوية المفتوحة التربية - ضعف الجبهة المسيحية نتيجة لعدم الثقة بين السلطات الحاكمة في الدولة البيزنطية وبلغاريا وبلاد الصرب والمجر ؛ ولذلك تعذر في معظم الأحيان تنسيق الخطط السياسية والعسكرية للوقوف في جبهة واحدة ضد العثمانيين. ه الخلاف الديني بين روما والقسطنطينية - أي بين الكاثوليكية والأرثوذكسية - الذي استحكمت حلقاته وترك آثاراً عميقة الجذور في نفوس الفريقين. ظهور النظام العسكري الجديد للجيش العثماني ، وأشرف عليه خيرة قادة العثمانيين</w:t>
      </w:r>
      <w:r w:rsidR="001169D7">
        <w:rPr>
          <w:rFonts w:hint="cs"/>
          <w:sz w:val="28"/>
          <w:szCs w:val="28"/>
          <w:rtl/>
        </w:rPr>
        <w:t xml:space="preserve">.   </w:t>
      </w:r>
      <w:r w:rsidRPr="00744451">
        <w:t>.</w:t>
      </w:r>
    </w:p>
    <w:p w:rsidR="00DF50B1" w:rsidRDefault="00DF50B1" w:rsidP="00744451">
      <w:pPr>
        <w:jc w:val="right"/>
        <w:rPr>
          <w:rFonts w:hint="cs"/>
          <w:rtl/>
          <w:lang w:bidi="ar-IQ"/>
        </w:rPr>
      </w:pPr>
      <w:bookmarkStart w:id="0" w:name="_GoBack"/>
      <w:bookmarkEnd w:id="0"/>
    </w:p>
    <w:sectPr w:rsidR="00DF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0B"/>
    <w:rsid w:val="001169D7"/>
    <w:rsid w:val="006C000B"/>
    <w:rsid w:val="00744451"/>
    <w:rsid w:val="00DF5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4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50640">
      <w:bodyDiv w:val="1"/>
      <w:marLeft w:val="0"/>
      <w:marRight w:val="0"/>
      <w:marTop w:val="0"/>
      <w:marBottom w:val="0"/>
      <w:divBdr>
        <w:top w:val="none" w:sz="0" w:space="0" w:color="auto"/>
        <w:left w:val="none" w:sz="0" w:space="0" w:color="auto"/>
        <w:bottom w:val="none" w:sz="0" w:space="0" w:color="auto"/>
        <w:right w:val="none" w:sz="0" w:space="0" w:color="auto"/>
      </w:divBdr>
      <w:divsChild>
        <w:div w:id="893850133">
          <w:marLeft w:val="0"/>
          <w:marRight w:val="0"/>
          <w:marTop w:val="0"/>
          <w:marBottom w:val="0"/>
          <w:divBdr>
            <w:top w:val="none" w:sz="0" w:space="0" w:color="auto"/>
            <w:left w:val="none" w:sz="0" w:space="0" w:color="auto"/>
            <w:bottom w:val="none" w:sz="0" w:space="0" w:color="auto"/>
            <w:right w:val="none" w:sz="0" w:space="0" w:color="auto"/>
          </w:divBdr>
          <w:divsChild>
            <w:div w:id="969046950">
              <w:marLeft w:val="0"/>
              <w:marRight w:val="0"/>
              <w:marTop w:val="0"/>
              <w:marBottom w:val="0"/>
              <w:divBdr>
                <w:top w:val="none" w:sz="0" w:space="0" w:color="auto"/>
                <w:left w:val="none" w:sz="0" w:space="0" w:color="auto"/>
                <w:bottom w:val="none" w:sz="0" w:space="0" w:color="auto"/>
                <w:right w:val="none" w:sz="0" w:space="0" w:color="auto"/>
              </w:divBdr>
              <w:divsChild>
                <w:div w:id="1048380895">
                  <w:marLeft w:val="0"/>
                  <w:marRight w:val="0"/>
                  <w:marTop w:val="0"/>
                  <w:marBottom w:val="0"/>
                  <w:divBdr>
                    <w:top w:val="none" w:sz="0" w:space="0" w:color="auto"/>
                    <w:left w:val="none" w:sz="0" w:space="0" w:color="auto"/>
                    <w:bottom w:val="none" w:sz="0" w:space="0" w:color="auto"/>
                    <w:right w:val="none" w:sz="0" w:space="0" w:color="auto"/>
                  </w:divBdr>
                  <w:divsChild>
                    <w:div w:id="81415282">
                      <w:marLeft w:val="0"/>
                      <w:marRight w:val="0"/>
                      <w:marTop w:val="0"/>
                      <w:marBottom w:val="0"/>
                      <w:divBdr>
                        <w:top w:val="none" w:sz="0" w:space="0" w:color="auto"/>
                        <w:left w:val="none" w:sz="0" w:space="0" w:color="auto"/>
                        <w:bottom w:val="none" w:sz="0" w:space="0" w:color="auto"/>
                        <w:right w:val="none" w:sz="0" w:space="0" w:color="auto"/>
                      </w:divBdr>
                      <w:divsChild>
                        <w:div w:id="891041913">
                          <w:marLeft w:val="0"/>
                          <w:marRight w:val="0"/>
                          <w:marTop w:val="0"/>
                          <w:marBottom w:val="0"/>
                          <w:divBdr>
                            <w:top w:val="none" w:sz="0" w:space="0" w:color="auto"/>
                            <w:left w:val="none" w:sz="0" w:space="0" w:color="auto"/>
                            <w:bottom w:val="none" w:sz="0" w:space="0" w:color="auto"/>
                            <w:right w:val="none" w:sz="0" w:space="0" w:color="auto"/>
                          </w:divBdr>
                          <w:divsChild>
                            <w:div w:id="1788044239">
                              <w:marLeft w:val="0"/>
                              <w:marRight w:val="0"/>
                              <w:marTop w:val="0"/>
                              <w:marBottom w:val="0"/>
                              <w:divBdr>
                                <w:top w:val="none" w:sz="0" w:space="0" w:color="auto"/>
                                <w:left w:val="none" w:sz="0" w:space="0" w:color="auto"/>
                                <w:bottom w:val="none" w:sz="0" w:space="0" w:color="auto"/>
                                <w:right w:val="none" w:sz="0" w:space="0" w:color="auto"/>
                              </w:divBdr>
                              <w:divsChild>
                                <w:div w:id="908613441">
                                  <w:marLeft w:val="0"/>
                                  <w:marRight w:val="0"/>
                                  <w:marTop w:val="0"/>
                                  <w:marBottom w:val="0"/>
                                  <w:divBdr>
                                    <w:top w:val="none" w:sz="0" w:space="0" w:color="auto"/>
                                    <w:left w:val="none" w:sz="0" w:space="0" w:color="auto"/>
                                    <w:bottom w:val="none" w:sz="0" w:space="0" w:color="auto"/>
                                    <w:right w:val="none" w:sz="0" w:space="0" w:color="auto"/>
                                  </w:divBdr>
                                  <w:divsChild>
                                    <w:div w:id="229850888">
                                      <w:marLeft w:val="0"/>
                                      <w:marRight w:val="0"/>
                                      <w:marTop w:val="0"/>
                                      <w:marBottom w:val="0"/>
                                      <w:divBdr>
                                        <w:top w:val="none" w:sz="0" w:space="0" w:color="auto"/>
                                        <w:left w:val="none" w:sz="0" w:space="0" w:color="auto"/>
                                        <w:bottom w:val="none" w:sz="0" w:space="0" w:color="auto"/>
                                        <w:right w:val="none" w:sz="0" w:space="0" w:color="auto"/>
                                      </w:divBdr>
                                      <w:divsChild>
                                        <w:div w:id="602883444">
                                          <w:marLeft w:val="0"/>
                                          <w:marRight w:val="0"/>
                                          <w:marTop w:val="0"/>
                                          <w:marBottom w:val="0"/>
                                          <w:divBdr>
                                            <w:top w:val="none" w:sz="0" w:space="0" w:color="auto"/>
                                            <w:left w:val="none" w:sz="0" w:space="0" w:color="auto"/>
                                            <w:bottom w:val="none" w:sz="0" w:space="0" w:color="auto"/>
                                            <w:right w:val="none" w:sz="0" w:space="0" w:color="auto"/>
                                          </w:divBdr>
                                          <w:divsChild>
                                            <w:div w:id="155341123">
                                              <w:marLeft w:val="0"/>
                                              <w:marRight w:val="0"/>
                                              <w:marTop w:val="0"/>
                                              <w:marBottom w:val="0"/>
                                              <w:divBdr>
                                                <w:top w:val="none" w:sz="0" w:space="0" w:color="auto"/>
                                                <w:left w:val="none" w:sz="0" w:space="0" w:color="auto"/>
                                                <w:bottom w:val="none" w:sz="0" w:space="0" w:color="auto"/>
                                                <w:right w:val="none" w:sz="0" w:space="0" w:color="auto"/>
                                              </w:divBdr>
                                              <w:divsChild>
                                                <w:div w:id="1386097911">
                                                  <w:marLeft w:val="0"/>
                                                  <w:marRight w:val="0"/>
                                                  <w:marTop w:val="0"/>
                                                  <w:marBottom w:val="0"/>
                                                  <w:divBdr>
                                                    <w:top w:val="none" w:sz="0" w:space="0" w:color="auto"/>
                                                    <w:left w:val="none" w:sz="0" w:space="0" w:color="auto"/>
                                                    <w:bottom w:val="none" w:sz="0" w:space="0" w:color="auto"/>
                                                    <w:right w:val="none" w:sz="0" w:space="0" w:color="auto"/>
                                                  </w:divBdr>
                                                  <w:divsChild>
                                                    <w:div w:id="44789353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097033">
              <w:marLeft w:val="0"/>
              <w:marRight w:val="0"/>
              <w:marTop w:val="0"/>
              <w:marBottom w:val="0"/>
              <w:divBdr>
                <w:top w:val="none" w:sz="0" w:space="0" w:color="auto"/>
                <w:left w:val="none" w:sz="0" w:space="0" w:color="auto"/>
                <w:bottom w:val="none" w:sz="0" w:space="0" w:color="auto"/>
                <w:right w:val="none" w:sz="0" w:space="0" w:color="auto"/>
              </w:divBdr>
              <w:divsChild>
                <w:div w:id="761494349">
                  <w:marLeft w:val="0"/>
                  <w:marRight w:val="0"/>
                  <w:marTop w:val="0"/>
                  <w:marBottom w:val="0"/>
                  <w:divBdr>
                    <w:top w:val="single" w:sz="2" w:space="9" w:color="auto"/>
                    <w:left w:val="single" w:sz="2" w:space="9" w:color="auto"/>
                    <w:bottom w:val="single" w:sz="2" w:space="9" w:color="auto"/>
                    <w:right w:val="single" w:sz="2" w:space="9" w:color="auto"/>
                  </w:divBdr>
                  <w:divsChild>
                    <w:div w:id="179513011">
                      <w:marLeft w:val="0"/>
                      <w:marRight w:val="0"/>
                      <w:marTop w:val="0"/>
                      <w:marBottom w:val="0"/>
                      <w:divBdr>
                        <w:top w:val="none" w:sz="0" w:space="0" w:color="auto"/>
                        <w:left w:val="none" w:sz="0" w:space="0" w:color="auto"/>
                        <w:bottom w:val="none" w:sz="0" w:space="0" w:color="auto"/>
                        <w:right w:val="none" w:sz="0" w:space="0" w:color="auto"/>
                      </w:divBdr>
                      <w:divsChild>
                        <w:div w:id="10481401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68710332">
          <w:marLeft w:val="0"/>
          <w:marRight w:val="0"/>
          <w:marTop w:val="0"/>
          <w:marBottom w:val="0"/>
          <w:divBdr>
            <w:top w:val="none" w:sz="0" w:space="0" w:color="auto"/>
            <w:left w:val="none" w:sz="0" w:space="0" w:color="auto"/>
            <w:bottom w:val="none" w:sz="0" w:space="0" w:color="auto"/>
            <w:right w:val="none" w:sz="0" w:space="0" w:color="auto"/>
          </w:divBdr>
          <w:divsChild>
            <w:div w:id="1452556273">
              <w:marLeft w:val="0"/>
              <w:marRight w:val="0"/>
              <w:marTop w:val="0"/>
              <w:marBottom w:val="0"/>
              <w:divBdr>
                <w:top w:val="none" w:sz="0" w:space="0" w:color="auto"/>
                <w:left w:val="none" w:sz="0" w:space="0" w:color="auto"/>
                <w:bottom w:val="none" w:sz="0" w:space="0" w:color="auto"/>
                <w:right w:val="none" w:sz="0" w:space="0" w:color="auto"/>
              </w:divBdr>
              <w:divsChild>
                <w:div w:id="1584339268">
                  <w:marLeft w:val="0"/>
                  <w:marRight w:val="0"/>
                  <w:marTop w:val="0"/>
                  <w:marBottom w:val="0"/>
                  <w:divBdr>
                    <w:top w:val="none" w:sz="0" w:space="0" w:color="auto"/>
                    <w:left w:val="none" w:sz="0" w:space="0" w:color="auto"/>
                    <w:bottom w:val="none" w:sz="0" w:space="0" w:color="auto"/>
                    <w:right w:val="none" w:sz="0" w:space="0" w:color="auto"/>
                  </w:divBdr>
                  <w:divsChild>
                    <w:div w:id="1417357753">
                      <w:marLeft w:val="0"/>
                      <w:marRight w:val="0"/>
                      <w:marTop w:val="0"/>
                      <w:marBottom w:val="0"/>
                      <w:divBdr>
                        <w:top w:val="none" w:sz="0" w:space="0" w:color="auto"/>
                        <w:left w:val="none" w:sz="0" w:space="0" w:color="auto"/>
                        <w:bottom w:val="none" w:sz="0" w:space="0" w:color="auto"/>
                        <w:right w:val="none" w:sz="0" w:space="0" w:color="auto"/>
                      </w:divBdr>
                      <w:divsChild>
                        <w:div w:id="1711803882">
                          <w:marLeft w:val="0"/>
                          <w:marRight w:val="0"/>
                          <w:marTop w:val="0"/>
                          <w:marBottom w:val="0"/>
                          <w:divBdr>
                            <w:top w:val="none" w:sz="0" w:space="0" w:color="auto"/>
                            <w:left w:val="none" w:sz="0" w:space="0" w:color="auto"/>
                            <w:bottom w:val="none" w:sz="0" w:space="0" w:color="auto"/>
                            <w:right w:val="none" w:sz="0" w:space="0" w:color="auto"/>
                          </w:divBdr>
                          <w:divsChild>
                            <w:div w:id="7861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700">
                      <w:marLeft w:val="0"/>
                      <w:marRight w:val="0"/>
                      <w:marTop w:val="0"/>
                      <w:marBottom w:val="0"/>
                      <w:divBdr>
                        <w:top w:val="none" w:sz="0" w:space="0" w:color="auto"/>
                        <w:left w:val="none" w:sz="0" w:space="0" w:color="auto"/>
                        <w:bottom w:val="none" w:sz="0" w:space="0" w:color="auto"/>
                        <w:right w:val="none" w:sz="0" w:space="0" w:color="auto"/>
                      </w:divBdr>
                      <w:divsChild>
                        <w:div w:id="6715178">
                          <w:marLeft w:val="0"/>
                          <w:marRight w:val="0"/>
                          <w:marTop w:val="0"/>
                          <w:marBottom w:val="0"/>
                          <w:divBdr>
                            <w:top w:val="none" w:sz="0" w:space="0" w:color="auto"/>
                            <w:left w:val="none" w:sz="0" w:space="0" w:color="auto"/>
                            <w:bottom w:val="none" w:sz="0" w:space="0" w:color="auto"/>
                            <w:right w:val="none" w:sz="0" w:space="0" w:color="auto"/>
                          </w:divBdr>
                          <w:divsChild>
                            <w:div w:id="1141579902">
                              <w:marLeft w:val="0"/>
                              <w:marRight w:val="0"/>
                              <w:marTop w:val="0"/>
                              <w:marBottom w:val="0"/>
                              <w:divBdr>
                                <w:top w:val="none" w:sz="0" w:space="0" w:color="auto"/>
                                <w:left w:val="none" w:sz="0" w:space="0" w:color="auto"/>
                                <w:bottom w:val="none" w:sz="0" w:space="0" w:color="auto"/>
                                <w:right w:val="none" w:sz="0" w:space="0" w:color="auto"/>
                              </w:divBdr>
                              <w:divsChild>
                                <w:div w:id="1824664367">
                                  <w:marLeft w:val="0"/>
                                  <w:marRight w:val="0"/>
                                  <w:marTop w:val="0"/>
                                  <w:marBottom w:val="0"/>
                                  <w:divBdr>
                                    <w:top w:val="none" w:sz="0" w:space="0" w:color="auto"/>
                                    <w:left w:val="none" w:sz="0" w:space="0" w:color="auto"/>
                                    <w:bottom w:val="none" w:sz="0" w:space="0" w:color="auto"/>
                                    <w:right w:val="none" w:sz="0" w:space="0" w:color="auto"/>
                                  </w:divBdr>
                                  <w:divsChild>
                                    <w:div w:id="1522015447">
                                      <w:marLeft w:val="0"/>
                                      <w:marRight w:val="0"/>
                                      <w:marTop w:val="0"/>
                                      <w:marBottom w:val="0"/>
                                      <w:divBdr>
                                        <w:top w:val="none" w:sz="0" w:space="0" w:color="auto"/>
                                        <w:left w:val="none" w:sz="0" w:space="0" w:color="auto"/>
                                        <w:bottom w:val="none" w:sz="0" w:space="0" w:color="auto"/>
                                        <w:right w:val="none" w:sz="0" w:space="0" w:color="auto"/>
                                      </w:divBdr>
                                      <w:divsChild>
                                        <w:div w:id="848906624">
                                          <w:marLeft w:val="0"/>
                                          <w:marRight w:val="0"/>
                                          <w:marTop w:val="0"/>
                                          <w:marBottom w:val="0"/>
                                          <w:divBdr>
                                            <w:top w:val="none" w:sz="0" w:space="0" w:color="auto"/>
                                            <w:left w:val="none" w:sz="0" w:space="0" w:color="auto"/>
                                            <w:bottom w:val="none" w:sz="0" w:space="0" w:color="auto"/>
                                            <w:right w:val="none" w:sz="0" w:space="0" w:color="auto"/>
                                          </w:divBdr>
                                          <w:divsChild>
                                            <w:div w:id="1844473211">
                                              <w:marLeft w:val="0"/>
                                              <w:marRight w:val="0"/>
                                              <w:marTop w:val="0"/>
                                              <w:marBottom w:val="0"/>
                                              <w:divBdr>
                                                <w:top w:val="none" w:sz="0" w:space="0" w:color="auto"/>
                                                <w:left w:val="none" w:sz="0" w:space="0" w:color="auto"/>
                                                <w:bottom w:val="none" w:sz="0" w:space="0" w:color="auto"/>
                                                <w:right w:val="none" w:sz="0" w:space="0" w:color="auto"/>
                                              </w:divBdr>
                                              <w:divsChild>
                                                <w:div w:id="67121832">
                                                  <w:marLeft w:val="0"/>
                                                  <w:marRight w:val="0"/>
                                                  <w:marTop w:val="0"/>
                                                  <w:marBottom w:val="0"/>
                                                  <w:divBdr>
                                                    <w:top w:val="none" w:sz="0" w:space="0" w:color="auto"/>
                                                    <w:left w:val="none" w:sz="0" w:space="0" w:color="auto"/>
                                                    <w:bottom w:val="none" w:sz="0" w:space="0" w:color="auto"/>
                                                    <w:right w:val="none" w:sz="0" w:space="0" w:color="auto"/>
                                                  </w:divBdr>
                                                  <w:divsChild>
                                                    <w:div w:id="7853943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401113">
              <w:marLeft w:val="0"/>
              <w:marRight w:val="0"/>
              <w:marTop w:val="0"/>
              <w:marBottom w:val="0"/>
              <w:divBdr>
                <w:top w:val="none" w:sz="0" w:space="0" w:color="auto"/>
                <w:left w:val="none" w:sz="0" w:space="0" w:color="auto"/>
                <w:bottom w:val="none" w:sz="0" w:space="0" w:color="auto"/>
                <w:right w:val="none" w:sz="0" w:space="0" w:color="auto"/>
              </w:divBdr>
              <w:divsChild>
                <w:div w:id="361630303">
                  <w:marLeft w:val="0"/>
                  <w:marRight w:val="0"/>
                  <w:marTop w:val="0"/>
                  <w:marBottom w:val="0"/>
                  <w:divBdr>
                    <w:top w:val="single" w:sz="2" w:space="9" w:color="auto"/>
                    <w:left w:val="single" w:sz="2" w:space="9" w:color="auto"/>
                    <w:bottom w:val="single" w:sz="2" w:space="9" w:color="auto"/>
                    <w:right w:val="single" w:sz="2" w:space="9" w:color="auto"/>
                  </w:divBdr>
                  <w:divsChild>
                    <w:div w:id="422915442">
                      <w:marLeft w:val="0"/>
                      <w:marRight w:val="0"/>
                      <w:marTop w:val="0"/>
                      <w:marBottom w:val="0"/>
                      <w:divBdr>
                        <w:top w:val="none" w:sz="0" w:space="0" w:color="auto"/>
                        <w:left w:val="none" w:sz="0" w:space="0" w:color="auto"/>
                        <w:bottom w:val="none" w:sz="0" w:space="0" w:color="auto"/>
                        <w:right w:val="none" w:sz="0" w:space="0" w:color="auto"/>
                      </w:divBdr>
                      <w:divsChild>
                        <w:div w:id="5503067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08099760">
          <w:marLeft w:val="0"/>
          <w:marRight w:val="0"/>
          <w:marTop w:val="0"/>
          <w:marBottom w:val="0"/>
          <w:divBdr>
            <w:top w:val="none" w:sz="0" w:space="0" w:color="auto"/>
            <w:left w:val="none" w:sz="0" w:space="0" w:color="auto"/>
            <w:bottom w:val="none" w:sz="0" w:space="0" w:color="auto"/>
            <w:right w:val="none" w:sz="0" w:space="0" w:color="auto"/>
          </w:divBdr>
          <w:divsChild>
            <w:div w:id="1894585570">
              <w:marLeft w:val="0"/>
              <w:marRight w:val="0"/>
              <w:marTop w:val="0"/>
              <w:marBottom w:val="0"/>
              <w:divBdr>
                <w:top w:val="none" w:sz="0" w:space="0" w:color="auto"/>
                <w:left w:val="none" w:sz="0" w:space="0" w:color="auto"/>
                <w:bottom w:val="none" w:sz="0" w:space="0" w:color="auto"/>
                <w:right w:val="none" w:sz="0" w:space="0" w:color="auto"/>
              </w:divBdr>
              <w:divsChild>
                <w:div w:id="393625217">
                  <w:marLeft w:val="0"/>
                  <w:marRight w:val="0"/>
                  <w:marTop w:val="0"/>
                  <w:marBottom w:val="0"/>
                  <w:divBdr>
                    <w:top w:val="none" w:sz="0" w:space="0" w:color="auto"/>
                    <w:left w:val="none" w:sz="0" w:space="0" w:color="auto"/>
                    <w:bottom w:val="none" w:sz="0" w:space="0" w:color="auto"/>
                    <w:right w:val="none" w:sz="0" w:space="0" w:color="auto"/>
                  </w:divBdr>
                  <w:divsChild>
                    <w:div w:id="1593128207">
                      <w:marLeft w:val="0"/>
                      <w:marRight w:val="0"/>
                      <w:marTop w:val="0"/>
                      <w:marBottom w:val="0"/>
                      <w:divBdr>
                        <w:top w:val="none" w:sz="0" w:space="0" w:color="auto"/>
                        <w:left w:val="none" w:sz="0" w:space="0" w:color="auto"/>
                        <w:bottom w:val="none" w:sz="0" w:space="0" w:color="auto"/>
                        <w:right w:val="none" w:sz="0" w:space="0" w:color="auto"/>
                      </w:divBdr>
                      <w:divsChild>
                        <w:div w:id="641733285">
                          <w:marLeft w:val="0"/>
                          <w:marRight w:val="0"/>
                          <w:marTop w:val="0"/>
                          <w:marBottom w:val="0"/>
                          <w:divBdr>
                            <w:top w:val="none" w:sz="0" w:space="0" w:color="auto"/>
                            <w:left w:val="none" w:sz="0" w:space="0" w:color="auto"/>
                            <w:bottom w:val="none" w:sz="0" w:space="0" w:color="auto"/>
                            <w:right w:val="none" w:sz="0" w:space="0" w:color="auto"/>
                          </w:divBdr>
                          <w:divsChild>
                            <w:div w:id="819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1317">
                      <w:marLeft w:val="0"/>
                      <w:marRight w:val="0"/>
                      <w:marTop w:val="0"/>
                      <w:marBottom w:val="0"/>
                      <w:divBdr>
                        <w:top w:val="none" w:sz="0" w:space="0" w:color="auto"/>
                        <w:left w:val="none" w:sz="0" w:space="0" w:color="auto"/>
                        <w:bottom w:val="none" w:sz="0" w:space="0" w:color="auto"/>
                        <w:right w:val="none" w:sz="0" w:space="0" w:color="auto"/>
                      </w:divBdr>
                      <w:divsChild>
                        <w:div w:id="843283025">
                          <w:marLeft w:val="0"/>
                          <w:marRight w:val="0"/>
                          <w:marTop w:val="0"/>
                          <w:marBottom w:val="0"/>
                          <w:divBdr>
                            <w:top w:val="none" w:sz="0" w:space="0" w:color="auto"/>
                            <w:left w:val="none" w:sz="0" w:space="0" w:color="auto"/>
                            <w:bottom w:val="none" w:sz="0" w:space="0" w:color="auto"/>
                            <w:right w:val="none" w:sz="0" w:space="0" w:color="auto"/>
                          </w:divBdr>
                          <w:divsChild>
                            <w:div w:id="941841726">
                              <w:marLeft w:val="0"/>
                              <w:marRight w:val="0"/>
                              <w:marTop w:val="0"/>
                              <w:marBottom w:val="0"/>
                              <w:divBdr>
                                <w:top w:val="none" w:sz="0" w:space="0" w:color="auto"/>
                                <w:left w:val="none" w:sz="0" w:space="0" w:color="auto"/>
                                <w:bottom w:val="none" w:sz="0" w:space="0" w:color="auto"/>
                                <w:right w:val="none" w:sz="0" w:space="0" w:color="auto"/>
                              </w:divBdr>
                              <w:divsChild>
                                <w:div w:id="1407024492">
                                  <w:marLeft w:val="0"/>
                                  <w:marRight w:val="0"/>
                                  <w:marTop w:val="0"/>
                                  <w:marBottom w:val="0"/>
                                  <w:divBdr>
                                    <w:top w:val="none" w:sz="0" w:space="0" w:color="auto"/>
                                    <w:left w:val="none" w:sz="0" w:space="0" w:color="auto"/>
                                    <w:bottom w:val="none" w:sz="0" w:space="0" w:color="auto"/>
                                    <w:right w:val="none" w:sz="0" w:space="0" w:color="auto"/>
                                  </w:divBdr>
                                  <w:divsChild>
                                    <w:div w:id="813331146">
                                      <w:marLeft w:val="0"/>
                                      <w:marRight w:val="0"/>
                                      <w:marTop w:val="0"/>
                                      <w:marBottom w:val="0"/>
                                      <w:divBdr>
                                        <w:top w:val="none" w:sz="0" w:space="0" w:color="auto"/>
                                        <w:left w:val="none" w:sz="0" w:space="0" w:color="auto"/>
                                        <w:bottom w:val="none" w:sz="0" w:space="0" w:color="auto"/>
                                        <w:right w:val="none" w:sz="0" w:space="0" w:color="auto"/>
                                      </w:divBdr>
                                      <w:divsChild>
                                        <w:div w:id="1312562659">
                                          <w:marLeft w:val="0"/>
                                          <w:marRight w:val="0"/>
                                          <w:marTop w:val="0"/>
                                          <w:marBottom w:val="0"/>
                                          <w:divBdr>
                                            <w:top w:val="none" w:sz="0" w:space="0" w:color="auto"/>
                                            <w:left w:val="none" w:sz="0" w:space="0" w:color="auto"/>
                                            <w:bottom w:val="none" w:sz="0" w:space="0" w:color="auto"/>
                                            <w:right w:val="none" w:sz="0" w:space="0" w:color="auto"/>
                                          </w:divBdr>
                                          <w:divsChild>
                                            <w:div w:id="1552300415">
                                              <w:marLeft w:val="0"/>
                                              <w:marRight w:val="0"/>
                                              <w:marTop w:val="0"/>
                                              <w:marBottom w:val="0"/>
                                              <w:divBdr>
                                                <w:top w:val="none" w:sz="0" w:space="0" w:color="auto"/>
                                                <w:left w:val="none" w:sz="0" w:space="0" w:color="auto"/>
                                                <w:bottom w:val="none" w:sz="0" w:space="0" w:color="auto"/>
                                                <w:right w:val="none" w:sz="0" w:space="0" w:color="auto"/>
                                              </w:divBdr>
                                              <w:divsChild>
                                                <w:div w:id="1387410461">
                                                  <w:marLeft w:val="0"/>
                                                  <w:marRight w:val="0"/>
                                                  <w:marTop w:val="0"/>
                                                  <w:marBottom w:val="0"/>
                                                  <w:divBdr>
                                                    <w:top w:val="none" w:sz="0" w:space="0" w:color="auto"/>
                                                    <w:left w:val="none" w:sz="0" w:space="0" w:color="auto"/>
                                                    <w:bottom w:val="none" w:sz="0" w:space="0" w:color="auto"/>
                                                    <w:right w:val="none" w:sz="0" w:space="0" w:color="auto"/>
                                                  </w:divBdr>
                                                  <w:divsChild>
                                                    <w:div w:id="63969986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239459">
              <w:marLeft w:val="0"/>
              <w:marRight w:val="0"/>
              <w:marTop w:val="0"/>
              <w:marBottom w:val="0"/>
              <w:divBdr>
                <w:top w:val="none" w:sz="0" w:space="0" w:color="auto"/>
                <w:left w:val="none" w:sz="0" w:space="0" w:color="auto"/>
                <w:bottom w:val="none" w:sz="0" w:space="0" w:color="auto"/>
                <w:right w:val="none" w:sz="0" w:space="0" w:color="auto"/>
              </w:divBdr>
              <w:divsChild>
                <w:div w:id="2011249935">
                  <w:marLeft w:val="0"/>
                  <w:marRight w:val="0"/>
                  <w:marTop w:val="0"/>
                  <w:marBottom w:val="0"/>
                  <w:divBdr>
                    <w:top w:val="single" w:sz="2" w:space="9" w:color="auto"/>
                    <w:left w:val="single" w:sz="2" w:space="9" w:color="auto"/>
                    <w:bottom w:val="single" w:sz="2" w:space="9" w:color="auto"/>
                    <w:right w:val="single" w:sz="2" w:space="9" w:color="auto"/>
                  </w:divBdr>
                  <w:divsChild>
                    <w:div w:id="256015609">
                      <w:marLeft w:val="0"/>
                      <w:marRight w:val="0"/>
                      <w:marTop w:val="0"/>
                      <w:marBottom w:val="0"/>
                      <w:divBdr>
                        <w:top w:val="none" w:sz="0" w:space="0" w:color="auto"/>
                        <w:left w:val="none" w:sz="0" w:space="0" w:color="auto"/>
                        <w:bottom w:val="none" w:sz="0" w:space="0" w:color="auto"/>
                        <w:right w:val="none" w:sz="0" w:space="0" w:color="auto"/>
                      </w:divBdr>
                      <w:divsChild>
                        <w:div w:id="6697225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30075481">
          <w:marLeft w:val="0"/>
          <w:marRight w:val="0"/>
          <w:marTop w:val="0"/>
          <w:marBottom w:val="0"/>
          <w:divBdr>
            <w:top w:val="none" w:sz="0" w:space="0" w:color="auto"/>
            <w:left w:val="none" w:sz="0" w:space="0" w:color="auto"/>
            <w:bottom w:val="none" w:sz="0" w:space="0" w:color="auto"/>
            <w:right w:val="none" w:sz="0" w:space="0" w:color="auto"/>
          </w:divBdr>
          <w:divsChild>
            <w:div w:id="1779982260">
              <w:marLeft w:val="0"/>
              <w:marRight w:val="0"/>
              <w:marTop w:val="0"/>
              <w:marBottom w:val="0"/>
              <w:divBdr>
                <w:top w:val="none" w:sz="0" w:space="0" w:color="auto"/>
                <w:left w:val="none" w:sz="0" w:space="0" w:color="auto"/>
                <w:bottom w:val="none" w:sz="0" w:space="0" w:color="auto"/>
                <w:right w:val="none" w:sz="0" w:space="0" w:color="auto"/>
              </w:divBdr>
              <w:divsChild>
                <w:div w:id="1616669863">
                  <w:marLeft w:val="0"/>
                  <w:marRight w:val="0"/>
                  <w:marTop w:val="0"/>
                  <w:marBottom w:val="0"/>
                  <w:divBdr>
                    <w:top w:val="none" w:sz="0" w:space="0" w:color="auto"/>
                    <w:left w:val="none" w:sz="0" w:space="0" w:color="auto"/>
                    <w:bottom w:val="none" w:sz="0" w:space="0" w:color="auto"/>
                    <w:right w:val="none" w:sz="0" w:space="0" w:color="auto"/>
                  </w:divBdr>
                  <w:divsChild>
                    <w:div w:id="249584309">
                      <w:marLeft w:val="0"/>
                      <w:marRight w:val="0"/>
                      <w:marTop w:val="0"/>
                      <w:marBottom w:val="0"/>
                      <w:divBdr>
                        <w:top w:val="none" w:sz="0" w:space="0" w:color="auto"/>
                        <w:left w:val="none" w:sz="0" w:space="0" w:color="auto"/>
                        <w:bottom w:val="none" w:sz="0" w:space="0" w:color="auto"/>
                        <w:right w:val="none" w:sz="0" w:space="0" w:color="auto"/>
                      </w:divBdr>
                      <w:divsChild>
                        <w:div w:id="101649519">
                          <w:marLeft w:val="0"/>
                          <w:marRight w:val="0"/>
                          <w:marTop w:val="0"/>
                          <w:marBottom w:val="0"/>
                          <w:divBdr>
                            <w:top w:val="none" w:sz="0" w:space="0" w:color="auto"/>
                            <w:left w:val="none" w:sz="0" w:space="0" w:color="auto"/>
                            <w:bottom w:val="none" w:sz="0" w:space="0" w:color="auto"/>
                            <w:right w:val="none" w:sz="0" w:space="0" w:color="auto"/>
                          </w:divBdr>
                          <w:divsChild>
                            <w:div w:id="9485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108">
                      <w:marLeft w:val="0"/>
                      <w:marRight w:val="0"/>
                      <w:marTop w:val="0"/>
                      <w:marBottom w:val="0"/>
                      <w:divBdr>
                        <w:top w:val="none" w:sz="0" w:space="0" w:color="auto"/>
                        <w:left w:val="none" w:sz="0" w:space="0" w:color="auto"/>
                        <w:bottom w:val="none" w:sz="0" w:space="0" w:color="auto"/>
                        <w:right w:val="none" w:sz="0" w:space="0" w:color="auto"/>
                      </w:divBdr>
                      <w:divsChild>
                        <w:div w:id="392435516">
                          <w:marLeft w:val="0"/>
                          <w:marRight w:val="0"/>
                          <w:marTop w:val="0"/>
                          <w:marBottom w:val="0"/>
                          <w:divBdr>
                            <w:top w:val="none" w:sz="0" w:space="0" w:color="auto"/>
                            <w:left w:val="none" w:sz="0" w:space="0" w:color="auto"/>
                            <w:bottom w:val="none" w:sz="0" w:space="0" w:color="auto"/>
                            <w:right w:val="none" w:sz="0" w:space="0" w:color="auto"/>
                          </w:divBdr>
                          <w:divsChild>
                            <w:div w:id="2068453131">
                              <w:marLeft w:val="0"/>
                              <w:marRight w:val="0"/>
                              <w:marTop w:val="0"/>
                              <w:marBottom w:val="0"/>
                              <w:divBdr>
                                <w:top w:val="none" w:sz="0" w:space="0" w:color="auto"/>
                                <w:left w:val="none" w:sz="0" w:space="0" w:color="auto"/>
                                <w:bottom w:val="none" w:sz="0" w:space="0" w:color="auto"/>
                                <w:right w:val="none" w:sz="0" w:space="0" w:color="auto"/>
                              </w:divBdr>
                              <w:divsChild>
                                <w:div w:id="630210991">
                                  <w:marLeft w:val="0"/>
                                  <w:marRight w:val="0"/>
                                  <w:marTop w:val="0"/>
                                  <w:marBottom w:val="0"/>
                                  <w:divBdr>
                                    <w:top w:val="none" w:sz="0" w:space="0" w:color="auto"/>
                                    <w:left w:val="none" w:sz="0" w:space="0" w:color="auto"/>
                                    <w:bottom w:val="none" w:sz="0" w:space="0" w:color="auto"/>
                                    <w:right w:val="none" w:sz="0" w:space="0" w:color="auto"/>
                                  </w:divBdr>
                                  <w:divsChild>
                                    <w:div w:id="16777924">
                                      <w:marLeft w:val="0"/>
                                      <w:marRight w:val="0"/>
                                      <w:marTop w:val="0"/>
                                      <w:marBottom w:val="0"/>
                                      <w:divBdr>
                                        <w:top w:val="none" w:sz="0" w:space="0" w:color="auto"/>
                                        <w:left w:val="none" w:sz="0" w:space="0" w:color="auto"/>
                                        <w:bottom w:val="none" w:sz="0" w:space="0" w:color="auto"/>
                                        <w:right w:val="none" w:sz="0" w:space="0" w:color="auto"/>
                                      </w:divBdr>
                                      <w:divsChild>
                                        <w:div w:id="1660382519">
                                          <w:marLeft w:val="0"/>
                                          <w:marRight w:val="0"/>
                                          <w:marTop w:val="0"/>
                                          <w:marBottom w:val="0"/>
                                          <w:divBdr>
                                            <w:top w:val="none" w:sz="0" w:space="0" w:color="auto"/>
                                            <w:left w:val="none" w:sz="0" w:space="0" w:color="auto"/>
                                            <w:bottom w:val="none" w:sz="0" w:space="0" w:color="auto"/>
                                            <w:right w:val="none" w:sz="0" w:space="0" w:color="auto"/>
                                          </w:divBdr>
                                          <w:divsChild>
                                            <w:div w:id="1493060649">
                                              <w:marLeft w:val="0"/>
                                              <w:marRight w:val="0"/>
                                              <w:marTop w:val="0"/>
                                              <w:marBottom w:val="0"/>
                                              <w:divBdr>
                                                <w:top w:val="none" w:sz="0" w:space="0" w:color="auto"/>
                                                <w:left w:val="none" w:sz="0" w:space="0" w:color="auto"/>
                                                <w:bottom w:val="none" w:sz="0" w:space="0" w:color="auto"/>
                                                <w:right w:val="none" w:sz="0" w:space="0" w:color="auto"/>
                                              </w:divBdr>
                                              <w:divsChild>
                                                <w:div w:id="1008555677">
                                                  <w:marLeft w:val="0"/>
                                                  <w:marRight w:val="0"/>
                                                  <w:marTop w:val="0"/>
                                                  <w:marBottom w:val="0"/>
                                                  <w:divBdr>
                                                    <w:top w:val="none" w:sz="0" w:space="0" w:color="auto"/>
                                                    <w:left w:val="none" w:sz="0" w:space="0" w:color="auto"/>
                                                    <w:bottom w:val="none" w:sz="0" w:space="0" w:color="auto"/>
                                                    <w:right w:val="none" w:sz="0" w:space="0" w:color="auto"/>
                                                  </w:divBdr>
                                                  <w:divsChild>
                                                    <w:div w:id="16618136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2023-12-17T20:04:00Z</dcterms:created>
  <dcterms:modified xsi:type="dcterms:W3CDTF">2023-12-17T20:23:00Z</dcterms:modified>
</cp:coreProperties>
</file>