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2ED" w:rsidRDefault="005352ED" w:rsidP="005352ED">
      <w:pPr>
        <w:jc w:val="highKashida"/>
        <w:rPr>
          <w:rtl/>
        </w:rPr>
      </w:pPr>
      <w:bookmarkStart w:id="0" w:name="_GoBack"/>
      <w:r>
        <w:rPr>
          <w:rFonts w:cs="Arial"/>
          <w:rtl/>
        </w:rPr>
        <w:t>التعلم بالواقع المعزز (</w:t>
      </w:r>
      <w:r>
        <w:t>Augmented Reality</w:t>
      </w:r>
      <w:r>
        <w:rPr>
          <w:rFonts w:cs="Arial"/>
          <w:rtl/>
        </w:rPr>
        <w:t>) هو تقنية حديثة تجمع بين العالم الواقعي والعالم الافتراضي، حيث يتم دمج عناصر افتراضية مثل الصور والنصوص والأصوات مع البيئة الواقعية لإنشاء تجربة تعليمية ممتعة وتفاعلية. يعتبر التعلم بالواقع المعزز وسيلة فعالة لتحسين عملية التعلم وتعزيز التفاعل بين الطلاب والمحتوى التعليمي.</w:t>
      </w:r>
    </w:p>
    <w:p w:rsidR="005352ED" w:rsidRDefault="005352ED" w:rsidP="005352ED">
      <w:pPr>
        <w:jc w:val="highKashida"/>
        <w:rPr>
          <w:rtl/>
        </w:rPr>
      </w:pPr>
    </w:p>
    <w:p w:rsidR="005352ED" w:rsidRDefault="005352ED" w:rsidP="005352ED">
      <w:pPr>
        <w:jc w:val="highKashida"/>
        <w:rPr>
          <w:rtl/>
        </w:rPr>
      </w:pPr>
      <w:r>
        <w:rPr>
          <w:rFonts w:cs="Arial"/>
          <w:rtl/>
        </w:rPr>
        <w:t>تعتمد تقنية الواقع المعزز على استخدام الأجهزة الذكية مثل الهواتف الذكية والأجهزة اللوحية والنظارات الذكية التي تمكن الطلاب من رؤية العناصر الافتراضية في البيئة الواقعية. يمكن للطلاب استخدام هذه الأجهزة للتفاعل مع المحتوى التعليمي بطريقة مباشرة وتجربة تجارب تعليمية واقعية.</w:t>
      </w:r>
    </w:p>
    <w:p w:rsidR="005352ED" w:rsidRDefault="005352ED" w:rsidP="005352ED">
      <w:pPr>
        <w:jc w:val="highKashida"/>
        <w:rPr>
          <w:rtl/>
        </w:rPr>
      </w:pPr>
    </w:p>
    <w:p w:rsidR="005352ED" w:rsidRDefault="005352ED" w:rsidP="005352ED">
      <w:pPr>
        <w:jc w:val="highKashida"/>
        <w:rPr>
          <w:rtl/>
        </w:rPr>
      </w:pPr>
      <w:r>
        <w:rPr>
          <w:rFonts w:cs="Arial"/>
          <w:rtl/>
        </w:rPr>
        <w:t>أحد أهم استخدامات التعلم بالواقع المعزز هو في مجال التربية البدنية، حيث يمكن استخدام هذه التقنية لتحسين تجربة التعلم وتعزيز النشاط البدني للطلاب. يمكن للمدربين والمعلمين استخدام التعلم بالواقع المعزز لتوفير تجارب تعليمية ممتعة وتفاعلية تساعد الطلاب على تحسين مهاراتهم البدنية والصحية.</w:t>
      </w:r>
    </w:p>
    <w:p w:rsidR="005352ED" w:rsidRDefault="005352ED" w:rsidP="005352ED">
      <w:pPr>
        <w:jc w:val="highKashida"/>
        <w:rPr>
          <w:rtl/>
        </w:rPr>
      </w:pPr>
    </w:p>
    <w:p w:rsidR="005352ED" w:rsidRDefault="005352ED" w:rsidP="005352ED">
      <w:pPr>
        <w:jc w:val="highKashida"/>
        <w:rPr>
          <w:rtl/>
        </w:rPr>
      </w:pPr>
      <w:r>
        <w:rPr>
          <w:rFonts w:cs="Arial"/>
          <w:rtl/>
        </w:rPr>
        <w:t>تعتبر الأجهزة والأدوات التي يمكن استخدامها في التعلم بالواقع المعزز من أهم العناصر التي تسهم في تحقيق الأهداف التعليمية. من بين هذه الأجهزة:</w:t>
      </w:r>
    </w:p>
    <w:p w:rsidR="005352ED" w:rsidRDefault="005352ED" w:rsidP="005352ED">
      <w:pPr>
        <w:jc w:val="highKashida"/>
        <w:rPr>
          <w:rtl/>
        </w:rPr>
      </w:pPr>
    </w:p>
    <w:p w:rsidR="005352ED" w:rsidRDefault="005352ED" w:rsidP="005352ED">
      <w:pPr>
        <w:jc w:val="highKashida"/>
        <w:rPr>
          <w:rtl/>
        </w:rPr>
      </w:pPr>
      <w:r>
        <w:rPr>
          <w:rFonts w:cs="Arial"/>
          <w:rtl/>
        </w:rPr>
        <w:t>1. الهواتف الذكية: تعتبر الهواتف الذكية أحد أهم الأجهزة التي يمكن استخدامها في التعلم بالواقع المعزز، حيث يمكن للطلاب تحميل التطبيقات التعليمية والتفاعل مع المحتوى التعليمي بسهولة.</w:t>
      </w:r>
    </w:p>
    <w:p w:rsidR="005352ED" w:rsidRDefault="005352ED" w:rsidP="005352ED">
      <w:pPr>
        <w:jc w:val="highKashida"/>
        <w:rPr>
          <w:rtl/>
        </w:rPr>
      </w:pPr>
    </w:p>
    <w:p w:rsidR="005352ED" w:rsidRDefault="005352ED" w:rsidP="005352ED">
      <w:pPr>
        <w:jc w:val="highKashida"/>
        <w:rPr>
          <w:rtl/>
        </w:rPr>
      </w:pPr>
      <w:r>
        <w:rPr>
          <w:rFonts w:cs="Arial"/>
          <w:rtl/>
        </w:rPr>
        <w:t>2. الأجهزة اللوحية: تعتبر الأجهزة اللوحية أيضًا من الأدوات المهمة في التعلم بالواقع المعزز، حيث توفر شاشة كبيرة تسهل عرض العناصر الافتراضية بشكل واضح وملائم.</w:t>
      </w:r>
    </w:p>
    <w:p w:rsidR="005352ED" w:rsidRDefault="005352ED" w:rsidP="005352ED">
      <w:pPr>
        <w:jc w:val="highKashida"/>
        <w:rPr>
          <w:rtl/>
        </w:rPr>
      </w:pPr>
    </w:p>
    <w:p w:rsidR="005352ED" w:rsidRDefault="005352ED" w:rsidP="005352ED">
      <w:pPr>
        <w:jc w:val="highKashida"/>
        <w:rPr>
          <w:rtl/>
        </w:rPr>
      </w:pPr>
      <w:r>
        <w:rPr>
          <w:rFonts w:cs="Arial"/>
          <w:rtl/>
        </w:rPr>
        <w:t>3. النظارات الذكية: تعتبر النظارات الذكية وسيلة مثالية لتجربة التعلم بالواقع المعزز، حيث توفر تجربة واقعية وملموسة للطلاب وتساعدهم على التفاعل مع المحتوى التعليمي بشكل أفضل.</w:t>
      </w:r>
    </w:p>
    <w:p w:rsidR="005352ED" w:rsidRDefault="005352ED" w:rsidP="005352ED">
      <w:pPr>
        <w:jc w:val="highKashida"/>
        <w:rPr>
          <w:rtl/>
        </w:rPr>
      </w:pPr>
    </w:p>
    <w:p w:rsidR="005352ED" w:rsidRDefault="005352ED" w:rsidP="005352ED">
      <w:pPr>
        <w:jc w:val="highKashida"/>
        <w:rPr>
          <w:rtl/>
        </w:rPr>
      </w:pPr>
      <w:r>
        <w:rPr>
          <w:rFonts w:cs="Arial"/>
          <w:rtl/>
        </w:rPr>
        <w:t>4. أجهزة الواقع المعزز المتخصصة: توجد العديد من الأجهزة المتخصصة في مجال التعلم بالواقع المعزز مثل النظارات الذكية والأجهزة اللوحية التي توفر تجربة تعليمية ممتعة وفعالة.</w:t>
      </w:r>
    </w:p>
    <w:p w:rsidR="005352ED" w:rsidRDefault="005352ED" w:rsidP="005352ED">
      <w:pPr>
        <w:jc w:val="highKashida"/>
        <w:rPr>
          <w:rtl/>
        </w:rPr>
      </w:pPr>
    </w:p>
    <w:p w:rsidR="0047483C" w:rsidRDefault="005352ED" w:rsidP="005352ED">
      <w:pPr>
        <w:jc w:val="highKashida"/>
      </w:pPr>
      <w:r>
        <w:rPr>
          <w:rFonts w:cs="Arial"/>
          <w:rtl/>
        </w:rPr>
        <w:t>بالاختصار، يعتبر التعلم بالواقع المعزز وسيلة حديثة ومبتكرة لتحسين عملية التعلم وتعزيز التفاعل بين الطلاب والمحتوى التعليمي. يمكن للمدربين والمعلمين استخدام هذه التقنية في مجال التربية البدنية لتحسين تجربة التعلم وتعزيز النشاط البدني للطلاب بطريقة مبتكرة وممتعة.</w:t>
      </w:r>
      <w:bookmarkEnd w:id="0"/>
    </w:p>
    <w:sectPr w:rsidR="0047483C" w:rsidSect="000743C8">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2ED"/>
    <w:rsid w:val="000743C8"/>
    <w:rsid w:val="0047483C"/>
    <w:rsid w:val="005352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1674</Characters>
  <Application>Microsoft Office Word</Application>
  <DocSecurity>0</DocSecurity>
  <Lines>13</Lines>
  <Paragraphs>3</Paragraphs>
  <ScaleCrop>false</ScaleCrop>
  <Company>SACC</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2024-05-02T17:15:00Z</dcterms:created>
  <dcterms:modified xsi:type="dcterms:W3CDTF">2024-05-02T17:15:00Z</dcterms:modified>
</cp:coreProperties>
</file>