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EC" w:rsidRPr="00EB434E" w:rsidRDefault="009E03EC" w:rsidP="00EB434E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bookmarkStart w:id="0" w:name="_GoBack"/>
      <w:bookmarkEnd w:id="0"/>
      <w:r w:rsidRPr="00EB434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r w:rsidRPr="00EB434E">
        <w:rPr>
          <w:rFonts w:ascii="Simplified Arabic" w:hAnsi="Simplified Arabic" w:cs="Simplified Arabic"/>
          <w:b/>
          <w:bCs/>
          <w:sz w:val="36"/>
          <w:szCs w:val="36"/>
          <w:rtl/>
        </w:rPr>
        <w:t>علاماتُ الفعلِ</w:t>
      </w:r>
      <w:r w:rsidRPr="00EB434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</w:p>
    <w:p w:rsidR="009E03EC" w:rsidRPr="009E03EC" w:rsidRDefault="009E03EC" w:rsidP="009E03E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بِتَا فَعَلْتَ وَأَتَتْ </w:t>
      </w:r>
      <w:proofErr w:type="spellStart"/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>وَيَـا</w:t>
      </w:r>
      <w:proofErr w:type="spellEnd"/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>افْعَلِى</w:t>
      </w:r>
      <w:proofErr w:type="spellEnd"/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</w:t>
      </w:r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ab/>
        <w:t>وَنُـونِ أَقْبِلَنَّ فِعْلٌ يَنْجَلِي</w:t>
      </w:r>
    </w:p>
    <w:p w:rsidR="009E03EC" w:rsidRPr="009E03EC" w:rsidRDefault="009E03EC" w:rsidP="009E03EC">
      <w:pPr>
        <w:pStyle w:val="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>س1- ما علامات الفعل ؟</w:t>
      </w:r>
    </w:p>
    <w:p w:rsidR="009E03EC" w:rsidRP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 xml:space="preserve">ج1- علامات الفعل : </w:t>
      </w:r>
    </w:p>
    <w:p w:rsidR="009E03EC" w:rsidRP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>1- قبوله التاء المتحركة ، نحو : ذَهَبْتُِ .</w:t>
      </w:r>
    </w:p>
    <w:p w:rsidR="009E03EC" w:rsidRP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>2- قبوله تاء التأنيث الساكنة ، نحو : ذَهَبَتْ ، ونِعْمَتْ ، وبِئْسَتْ .</w:t>
      </w:r>
    </w:p>
    <w:p w:rsidR="009E03EC" w:rsidRP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 xml:space="preserve">3- قبوله ياء المخاطبة ( ياء الفاعلة )، نحو : اضْرِبِي ، وتَضْرِبِينَ . </w:t>
      </w:r>
    </w:p>
    <w:p w:rsidR="009E03EC" w:rsidRDefault="009E03EC" w:rsidP="009E03EC">
      <w:pPr>
        <w:jc w:val="lowKashida"/>
        <w:rPr>
          <w:rFonts w:ascii="Simplified Arabic" w:hAnsi="Simplified Arabic" w:cs="Simplified Arabic"/>
          <w:position w:val="-12"/>
          <w:sz w:val="22"/>
          <w:szCs w:val="2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>4- قبوله نون التوكيد الثقيلة ، والخفيفة . فالثقيلة ، نحو قوله تعالى :</w:t>
      </w:r>
      <w:r w:rsidRPr="009E03EC">
        <w:rPr>
          <w:rFonts w:ascii="Simplified Arabic" w:hAnsi="Simplified Arabic" w:cs="Simplified Arabic"/>
          <w:position w:val="-12"/>
          <w:sz w:val="22"/>
          <w:szCs w:val="22"/>
          <w:rtl/>
        </w:rPr>
        <w:t xml:space="preserve">                        </w:t>
      </w:r>
    </w:p>
    <w:p w:rsidR="00EB434E" w:rsidRPr="00EB434E" w:rsidRDefault="009E03EC" w:rsidP="00EB434E">
      <w:pPr>
        <w:pStyle w:val="a5"/>
        <w:numPr>
          <w:ilvl w:val="0"/>
          <w:numId w:val="1"/>
        </w:numPr>
        <w:jc w:val="lowKashida"/>
        <w:rPr>
          <w:rFonts w:ascii="Simplified Arabic" w:hAnsi="Simplified Arabic" w:cs="Simplified Arabic"/>
          <w:position w:val="-12"/>
          <w:sz w:val="22"/>
          <w:szCs w:val="22"/>
          <w:rtl/>
        </w:rPr>
      </w:pPr>
      <w:r w:rsidRPr="009E03EC">
        <w:rPr>
          <w:noProof/>
          <w:position w:val="-30"/>
          <w:rtl/>
          <w:lang w:eastAsia="en-US"/>
        </w:rPr>
        <w:drawing>
          <wp:inline distT="0" distB="0" distL="0" distR="0" wp14:anchorId="652FC13A" wp14:editId="7414C3A1">
            <wp:extent cx="514350" cy="36195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position w:val="-30"/>
          <w:sz w:val="32"/>
          <w:szCs w:val="32"/>
          <w:rtl/>
        </w:rPr>
        <w:t xml:space="preserve"> </w:t>
      </w:r>
      <w:r w:rsidRPr="009E03EC">
        <w:rPr>
          <w:noProof/>
          <w:position w:val="-30"/>
          <w:rtl/>
          <w:lang w:eastAsia="en-US"/>
        </w:rPr>
        <w:drawing>
          <wp:inline distT="0" distB="0" distL="0" distR="0" wp14:anchorId="5BA1F777" wp14:editId="6F9F735C">
            <wp:extent cx="419100" cy="36195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5319762C" wp14:editId="12D7699A">
            <wp:extent cx="142875" cy="22860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والخفيفة ، نحو : اذهبَنْ ، وكما في قوله تعالى :                   </w:t>
      </w:r>
      <w:r w:rsidRPr="00EB434E">
        <w:rPr>
          <w:rFonts w:ascii="Simplified Arabic" w:hAnsi="Simplified Arabic" w:cs="Simplified Arabic"/>
          <w:position w:val="-12"/>
          <w:sz w:val="22"/>
          <w:szCs w:val="22"/>
          <w:rtl/>
        </w:rPr>
        <w:t xml:space="preserve"> </w:t>
      </w:r>
    </w:p>
    <w:p w:rsidR="009E03EC" w:rsidRPr="00EB434E" w:rsidRDefault="009E03EC" w:rsidP="00EB434E">
      <w:pPr>
        <w:pStyle w:val="a5"/>
        <w:numPr>
          <w:ilvl w:val="0"/>
          <w:numId w:val="1"/>
        </w:num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515D2C49" wp14:editId="7E78DD5C">
            <wp:extent cx="142875" cy="228600"/>
            <wp:effectExtent l="0" t="0" r="9525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30"/>
          <w:rtl/>
          <w:lang w:eastAsia="en-US"/>
        </w:rPr>
        <w:drawing>
          <wp:inline distT="0" distB="0" distL="0" distR="0" wp14:anchorId="7DD10163" wp14:editId="562F339E">
            <wp:extent cx="314325" cy="361950"/>
            <wp:effectExtent l="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position w:val="-30"/>
          <w:sz w:val="32"/>
          <w:szCs w:val="32"/>
          <w:rtl/>
        </w:rPr>
        <w:t xml:space="preserve"> </w:t>
      </w:r>
      <w:r w:rsidRPr="009E03EC">
        <w:rPr>
          <w:noProof/>
          <w:position w:val="-30"/>
          <w:rtl/>
          <w:lang w:eastAsia="en-US"/>
        </w:rPr>
        <w:drawing>
          <wp:inline distT="0" distB="0" distL="0" distR="0" wp14:anchorId="6BDC0997" wp14:editId="7368D3D9">
            <wp:extent cx="409575" cy="36195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17941E8D" wp14:editId="2864BE4C">
            <wp:extent cx="142875" cy="228600"/>
            <wp:effectExtent l="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22"/>
          <w:szCs w:val="22"/>
          <w:rtl/>
        </w:rPr>
        <w:t xml:space="preserve">  </w:t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ولم تظهر النون في </w:t>
      </w: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3BE5307E" wp14:editId="6282252B">
            <wp:extent cx="142875" cy="228600"/>
            <wp:effectExtent l="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30"/>
          <w:rtl/>
          <w:lang w:eastAsia="en-US"/>
        </w:rPr>
        <w:drawing>
          <wp:inline distT="0" distB="0" distL="0" distR="0" wp14:anchorId="35D8C2D4" wp14:editId="57B7218C">
            <wp:extent cx="314325" cy="361950"/>
            <wp:effectExtent l="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position w:val="-30"/>
          <w:sz w:val="32"/>
          <w:szCs w:val="32"/>
          <w:rtl/>
        </w:rPr>
        <w:t xml:space="preserve"> </w:t>
      </w: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278ECC3B" wp14:editId="2C3DBB24">
            <wp:extent cx="142875" cy="22860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position w:val="-12"/>
          <w:sz w:val="22"/>
          <w:szCs w:val="22"/>
          <w:rtl/>
        </w:rPr>
        <w:t xml:space="preserve"> </w:t>
      </w:r>
      <w:r w:rsidRPr="00EB434E">
        <w:rPr>
          <w:rFonts w:ascii="Simplified Arabic" w:hAnsi="Simplified Arabic" w:cs="Simplified Arabic"/>
          <w:sz w:val="32"/>
          <w:szCs w:val="32"/>
          <w:rtl/>
        </w:rPr>
        <w:t>لأن الألف فيها بدل  من نون  التوكيد ، كما في قوله تعالى :</w:t>
      </w:r>
      <w:r w:rsidRPr="00EB434E">
        <w:rPr>
          <w:rFonts w:ascii="Simplified Arabic" w:hAnsi="Simplified Arabic" w:cs="Simplified Arabic"/>
          <w:position w:val="-12"/>
          <w:sz w:val="22"/>
          <w:szCs w:val="22"/>
          <w:rtl/>
        </w:rPr>
        <w:t xml:space="preserve"> </w:t>
      </w: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57412766" wp14:editId="79914D4B">
            <wp:extent cx="142875" cy="2286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22"/>
          <w:rtl/>
          <w:lang w:eastAsia="en-US"/>
        </w:rPr>
        <w:drawing>
          <wp:inline distT="0" distB="0" distL="0" distR="0" wp14:anchorId="564F1CE6" wp14:editId="341477B3">
            <wp:extent cx="438150" cy="3619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22"/>
          <w:rtl/>
          <w:lang w:eastAsia="en-US"/>
        </w:rPr>
        <w:drawing>
          <wp:inline distT="0" distB="0" distL="0" distR="0" wp14:anchorId="1040E732" wp14:editId="24F2227C">
            <wp:extent cx="180975" cy="36195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22"/>
          <w:rtl/>
          <w:lang w:eastAsia="en-US"/>
        </w:rPr>
        <w:drawing>
          <wp:inline distT="0" distB="0" distL="0" distR="0" wp14:anchorId="7821C729" wp14:editId="42E2611D">
            <wp:extent cx="542925" cy="3619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E03EC">
        <w:rPr>
          <w:noProof/>
          <w:position w:val="-12"/>
          <w:sz w:val="22"/>
          <w:szCs w:val="22"/>
          <w:rtl/>
          <w:lang w:eastAsia="en-US"/>
        </w:rPr>
        <w:drawing>
          <wp:inline distT="0" distB="0" distL="0" distR="0" wp14:anchorId="01B45AB3" wp14:editId="7F082B3D">
            <wp:extent cx="142875" cy="2286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 . </w:t>
      </w:r>
    </w:p>
    <w:p w:rsidR="009E03EC" w:rsidRPr="009E03EC" w:rsidRDefault="009E03EC" w:rsidP="009E03EC">
      <w:pPr>
        <w:pStyle w:val="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س2- لِمَ اشْتُرِط في تاء التأنيث أن تكون ساكنة ؟ </w:t>
      </w:r>
    </w:p>
    <w:p w:rsidR="009E03EC" w:rsidRP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>ج2- احترازًا من التاء المتحركة التي تلحق الأسماء ، نحو : هذه مسلمةٌ ، ورأيت مسلمةً .</w:t>
      </w:r>
    </w:p>
    <w:p w:rsid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 xml:space="preserve">واحترازًا من اللاحقة للحرف ، نحو : لاَتَ ، ورُبَّتَ ، وثُمَّتَ .                </w:t>
      </w:r>
    </w:p>
    <w:p w:rsidR="009E03EC" w:rsidRPr="009E03EC" w:rsidRDefault="009E03EC" w:rsidP="00EB434E">
      <w:pPr>
        <w:jc w:val="lowKashida"/>
        <w:rPr>
          <w:rFonts w:ascii="Simplified Arabic" w:hAnsi="Simplified Arabic" w:cs="Simplified Arabic"/>
          <w:sz w:val="32"/>
          <w:szCs w:val="32"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>ويجوز تسكين التاء مع رُبَّ ، وثُمَّ ، ولكنه قل</w:t>
      </w:r>
      <w:r>
        <w:rPr>
          <w:rFonts w:ascii="Simplified Arabic" w:hAnsi="Simplified Arabic" w:cs="Simplified Arabic"/>
          <w:sz w:val="32"/>
          <w:szCs w:val="32"/>
          <w:rtl/>
        </w:rPr>
        <w:t>يل ، نحو : رُبَّتْ ، وثُمَّتْ .</w:t>
      </w:r>
    </w:p>
    <w:p w:rsidR="009E03EC" w:rsidRPr="009E03EC" w:rsidRDefault="009E03EC" w:rsidP="009E03EC">
      <w:pPr>
        <w:pStyle w:val="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س3- لم قال ابن مالك ( </w:t>
      </w:r>
      <w:proofErr w:type="spellStart"/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>ويا</w:t>
      </w:r>
      <w:proofErr w:type="spellEnd"/>
      <w:r w:rsidRPr="009E03E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افعلي ) ، ولم يَقُلْ ياء الضمير ؟</w:t>
      </w:r>
    </w:p>
    <w:p w:rsidR="009E03EC" w:rsidRP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>ج3- لأنّ ياء الضمير يدخل فيه ياء المتكلم وهو ضمير ، ولا يختص ياء المتكلم بالفعل فقط ، فهو مُشترك في الفعل ، نحو: أكرمني ، والاسم ، نحو : غلامي ، والحرف ، نحو : إني .</w:t>
      </w:r>
    </w:p>
    <w:p w:rsidR="009E03EC" w:rsidRDefault="009E03EC" w:rsidP="009E03EC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E03EC">
        <w:rPr>
          <w:rFonts w:ascii="Simplified Arabic" w:hAnsi="Simplified Arabic" w:cs="Simplified Arabic"/>
          <w:sz w:val="32"/>
          <w:szCs w:val="32"/>
          <w:rtl/>
        </w:rPr>
        <w:t xml:space="preserve"> أما قوله : " يا افعلي " فالمراد به ياء المخاطبة ، وياء المخاطبة لا يكون إلا في الفعل .</w:t>
      </w:r>
    </w:p>
    <w:p w:rsidR="00BB0D99" w:rsidRDefault="00BB0D99" w:rsidP="00EB434E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B0D99" w:rsidRDefault="00BB0D99" w:rsidP="00EB434E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B0D99" w:rsidRDefault="00BB0D99" w:rsidP="00EB434E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BB0D99" w:rsidRDefault="00BB0D99" w:rsidP="00EB434E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EB434E" w:rsidRDefault="00EB434E" w:rsidP="00EB434E">
      <w:pPr>
        <w:pStyle w:val="9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B434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r w:rsidRPr="00EB434E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علاماتُ </w:t>
      </w:r>
      <w:r w:rsidRPr="00EB434E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الحرف)</w:t>
      </w:r>
    </w:p>
    <w:p w:rsidR="00BB0D99" w:rsidRPr="00BB0D99" w:rsidRDefault="00BB0D99" w:rsidP="00BB0D99">
      <w:pPr>
        <w:rPr>
          <w:rtl/>
        </w:rPr>
      </w:pPr>
    </w:p>
    <w:p w:rsidR="00EB434E" w:rsidRPr="00EB434E" w:rsidRDefault="00EB434E" w:rsidP="00EB434E">
      <w:pPr>
        <w:tabs>
          <w:tab w:val="left" w:pos="2006"/>
          <w:tab w:val="center" w:pos="3560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B434E">
        <w:rPr>
          <w:rFonts w:ascii="Simplified Arabic" w:hAnsi="Simplified Arabic" w:cs="Simplified Arabic"/>
          <w:b/>
          <w:bCs/>
          <w:sz w:val="32"/>
          <w:szCs w:val="32"/>
          <w:rtl/>
        </w:rPr>
        <w:t>س1- ما علامات الحرف ؟</w:t>
      </w:r>
    </w:p>
    <w:p w:rsidR="002E20FC" w:rsidRDefault="00EB434E" w:rsidP="00EB434E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EB434E">
        <w:rPr>
          <w:rFonts w:ascii="Simplified Arabic" w:hAnsi="Simplified Arabic" w:cs="Simplified Arabic"/>
          <w:sz w:val="32"/>
          <w:szCs w:val="32"/>
          <w:rtl/>
        </w:rPr>
        <w:t xml:space="preserve">ج1- علامة الحرف : لا يقبل علامات الأسماء ، ولا علامات </w:t>
      </w:r>
      <w:r>
        <w:rPr>
          <w:rFonts w:ascii="Simplified Arabic" w:hAnsi="Simplified Arabic" w:cs="Simplified Arabic"/>
          <w:sz w:val="32"/>
          <w:szCs w:val="32"/>
          <w:rtl/>
        </w:rPr>
        <w:t>الأفعال ، نحو: هل ، وفي ، ولَمْ</w:t>
      </w:r>
      <w:r w:rsidRPr="00EB434E">
        <w:rPr>
          <w:rFonts w:ascii="Simplified Arabic" w:hAnsi="Simplified Arabic" w:cs="Simplified Arabic"/>
          <w:sz w:val="32"/>
          <w:szCs w:val="32"/>
          <w:rtl/>
        </w:rPr>
        <w:t>.</w:t>
      </w:r>
      <w:r w:rsidR="00974D21" w:rsidRPr="00EB434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س1- ما علامات الحرف ؟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ج1- علامة الحرف : لا يقبل علامات الأسماء ، ولا علامات </w:t>
      </w:r>
      <w:r w:rsidR="0055013A">
        <w:rPr>
          <w:rFonts w:ascii="Simplified Arabic" w:hAnsi="Simplified Arabic" w:cs="Simplified Arabic"/>
          <w:sz w:val="32"/>
          <w:szCs w:val="32"/>
          <w:rtl/>
        </w:rPr>
        <w:t>الأفعال ، نحو: هل ، وفي ، ولَمْ</w:t>
      </w:r>
      <w:r w:rsidRPr="00BB0D99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س2- ما أقسام الحروف ؟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ج2- الحروف نوعان : 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أ- حروف الْمَبَانِي ، وهي حروف الهجاء التي تُبْنَى منها الكلمة .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ب- حروف الْمَعَانِي ، وهي الحروف التي </w:t>
      </w:r>
      <w:proofErr w:type="spellStart"/>
      <w:r w:rsidRPr="00BB0D99">
        <w:rPr>
          <w:rFonts w:ascii="Simplified Arabic" w:hAnsi="Simplified Arabic" w:cs="Simplified Arabic"/>
          <w:sz w:val="32"/>
          <w:szCs w:val="32"/>
          <w:rtl/>
        </w:rPr>
        <w:t>يظهرمعناها</w:t>
      </w:r>
      <w:proofErr w:type="spellEnd"/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 في الجملة ،كحروف الجرّ ، والجزم ، والنصب ، والعطف . 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س3- ما أقسام حروف المعاني ؟ 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ج3- تنقسم إلى قسمين :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   1- حروف مختصة .                     2- حروف غير مختصة .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1- المختص ، وهو قسمان : 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أ- قسم خاص بالأسماء ،كحروف الجر ، وإنّ وأخواتها… إلخ .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 وهي عاملة في الأسماء فقط .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ب- قسم خاص بالأفعال ،كحروف الجزم ، والنصب ، نحو : (لم وأخواتها ، ولن وأخواتها ) . وهي عاملة في الأفعال فقط .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2- غير المختص ، وهي الحروف المشتركة بين الأسماء ،والأفعال ،كهل ، نحو:</w:t>
      </w:r>
    </w:p>
    <w:p w:rsidR="00BB0D99" w:rsidRPr="00BB0D99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  <w:rtl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 xml:space="preserve"> هل زيدٌ قائم ؟ ونحو: هل قام زيدٌ ؟ .</w:t>
      </w:r>
    </w:p>
    <w:p w:rsidR="00BB0D99" w:rsidRPr="00EB434E" w:rsidRDefault="00BB0D99" w:rsidP="00BB0D99">
      <w:pPr>
        <w:tabs>
          <w:tab w:val="left" w:pos="2006"/>
          <w:tab w:val="center" w:pos="3560"/>
        </w:tabs>
        <w:rPr>
          <w:rFonts w:ascii="Simplified Arabic" w:hAnsi="Simplified Arabic" w:cs="Simplified Arabic"/>
          <w:sz w:val="32"/>
          <w:szCs w:val="32"/>
        </w:rPr>
      </w:pPr>
      <w:r w:rsidRPr="00BB0D99">
        <w:rPr>
          <w:rFonts w:ascii="Simplified Arabic" w:hAnsi="Simplified Arabic" w:cs="Simplified Arabic"/>
          <w:sz w:val="32"/>
          <w:szCs w:val="32"/>
          <w:rtl/>
        </w:rPr>
        <w:t>وهي 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B0D99">
        <w:rPr>
          <w:rFonts w:ascii="Simplified Arabic" w:hAnsi="Simplified Arabic" w:cs="Simplified Arabic"/>
          <w:sz w:val="32"/>
          <w:szCs w:val="32"/>
          <w:rtl/>
        </w:rPr>
        <w:t>عاملة ، ومثلها : همزة الاستفهام ، وحروف العطف .</w:t>
      </w:r>
    </w:p>
    <w:sectPr w:rsidR="00BB0D99" w:rsidRPr="00EB434E" w:rsidSect="00EB434E">
      <w:pgSz w:w="11906" w:h="16838"/>
      <w:pgMar w:top="678" w:right="1274" w:bottom="144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D8" w:rsidRDefault="00382BD8" w:rsidP="00EB434E">
      <w:r>
        <w:separator/>
      </w:r>
    </w:p>
  </w:endnote>
  <w:endnote w:type="continuationSeparator" w:id="0">
    <w:p w:rsidR="00382BD8" w:rsidRDefault="00382BD8" w:rsidP="00EB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D8" w:rsidRDefault="00382BD8" w:rsidP="00EB434E">
      <w:r>
        <w:separator/>
      </w:r>
    </w:p>
  </w:footnote>
  <w:footnote w:type="continuationSeparator" w:id="0">
    <w:p w:rsidR="00382BD8" w:rsidRDefault="00382BD8" w:rsidP="00EB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22.5pt;visibility:visible;mso-wrap-style:square" o:bullet="t">
        <v:imagedata r:id="rId1" o:title=""/>
      </v:shape>
    </w:pict>
  </w:numPicBullet>
  <w:abstractNum w:abstractNumId="0">
    <w:nsid w:val="12F628FE"/>
    <w:multiLevelType w:val="hybridMultilevel"/>
    <w:tmpl w:val="81BA5664"/>
    <w:lvl w:ilvl="0" w:tplc="CC16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1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8C5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40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2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01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0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BE4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8E"/>
    <w:rsid w:val="0007012E"/>
    <w:rsid w:val="002E20FC"/>
    <w:rsid w:val="00382BD8"/>
    <w:rsid w:val="00386DF7"/>
    <w:rsid w:val="003E5261"/>
    <w:rsid w:val="0055013A"/>
    <w:rsid w:val="006412D5"/>
    <w:rsid w:val="00871709"/>
    <w:rsid w:val="008D0277"/>
    <w:rsid w:val="008E548E"/>
    <w:rsid w:val="00974D21"/>
    <w:rsid w:val="009E03EC"/>
    <w:rsid w:val="00A764EA"/>
    <w:rsid w:val="00AD1F32"/>
    <w:rsid w:val="00B77708"/>
    <w:rsid w:val="00BB0D99"/>
    <w:rsid w:val="00EB434E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2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7">
    <w:name w:val="heading 7"/>
    <w:basedOn w:val="a"/>
    <w:next w:val="a"/>
    <w:link w:val="7Char"/>
    <w:qFormat/>
    <w:rsid w:val="00974D21"/>
    <w:pPr>
      <w:spacing w:before="240" w:after="60"/>
      <w:outlineLvl w:val="6"/>
    </w:pPr>
  </w:style>
  <w:style w:type="paragraph" w:styleId="9">
    <w:name w:val="heading 9"/>
    <w:basedOn w:val="a"/>
    <w:next w:val="a"/>
    <w:link w:val="9Char"/>
    <w:qFormat/>
    <w:rsid w:val="009E03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Char"/>
    <w:rsid w:val="00974D21"/>
    <w:pPr>
      <w:spacing w:after="120"/>
    </w:pPr>
  </w:style>
  <w:style w:type="character" w:customStyle="1" w:styleId="Char">
    <w:name w:val="نص أساسي Char"/>
    <w:basedOn w:val="a0"/>
    <w:link w:val="a3"/>
    <w:rsid w:val="00974D2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74D21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974D21"/>
    <w:rPr>
      <w:rFonts w:ascii="Tahoma" w:eastAsia="SimSun" w:hAnsi="Tahoma" w:cs="Tahoma"/>
      <w:sz w:val="16"/>
      <w:szCs w:val="16"/>
      <w:lang w:eastAsia="ar-SA"/>
    </w:rPr>
  </w:style>
  <w:style w:type="character" w:customStyle="1" w:styleId="9Char">
    <w:name w:val="عنوان 9 Char"/>
    <w:basedOn w:val="a0"/>
    <w:link w:val="9"/>
    <w:rsid w:val="009E03EC"/>
    <w:rPr>
      <w:rFonts w:ascii="Arial" w:eastAsia="SimSun" w:hAnsi="Arial" w:cs="Arial"/>
      <w:lang w:eastAsia="ar-SA"/>
    </w:rPr>
  </w:style>
  <w:style w:type="paragraph" w:styleId="a5">
    <w:name w:val="List Paragraph"/>
    <w:basedOn w:val="a"/>
    <w:uiPriority w:val="34"/>
    <w:qFormat/>
    <w:rsid w:val="00EB434E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2"/>
    <w:uiPriority w:val="99"/>
    <w:unhideWhenUsed/>
    <w:rsid w:val="00EB434E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EB434E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2024-08-26T22:53:00Z</dcterms:created>
  <dcterms:modified xsi:type="dcterms:W3CDTF">2024-08-28T08:30:00Z</dcterms:modified>
</cp:coreProperties>
</file>