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715" w:rsidRPr="00C530AD" w:rsidRDefault="00784715" w:rsidP="00784715">
      <w:pPr>
        <w:spacing w:line="20" w:lineRule="atLeast"/>
        <w:rPr>
          <w:noProof/>
          <w:sz w:val="40"/>
          <w:szCs w:val="40"/>
          <w:lang w:bidi="ar-IQ"/>
        </w:rPr>
      </w:pPr>
    </w:p>
    <w:p w:rsidR="00784715" w:rsidRPr="00C530AD" w:rsidRDefault="00784715" w:rsidP="00784715">
      <w:pPr>
        <w:jc w:val="center"/>
        <w:rPr>
          <w:sz w:val="44"/>
          <w:szCs w:val="44"/>
          <w:rtl/>
          <w:lang w:bidi="ar-IQ"/>
        </w:rPr>
      </w:pPr>
    </w:p>
    <w:p w:rsidR="00784715" w:rsidRPr="00C530AD" w:rsidRDefault="00784715" w:rsidP="00784715">
      <w:pPr>
        <w:jc w:val="center"/>
        <w:rPr>
          <w:sz w:val="44"/>
          <w:szCs w:val="44"/>
          <w:rtl/>
          <w:lang w:bidi="ar-IQ"/>
        </w:rPr>
      </w:pPr>
      <w:r w:rsidRPr="00C530AD">
        <w:rPr>
          <w:noProof/>
          <w:sz w:val="44"/>
          <w:szCs w:val="44"/>
          <w:rtl/>
        </w:rPr>
        <mc:AlternateContent>
          <mc:Choice Requires="wps">
            <w:drawing>
              <wp:anchor distT="0" distB="0" distL="114300" distR="114300" simplePos="0" relativeHeight="251660288" behindDoc="0" locked="0" layoutInCell="1" allowOverlap="1" wp14:anchorId="2DB7D886" wp14:editId="00FA6241">
                <wp:simplePos x="0" y="0"/>
                <wp:positionH relativeFrom="column">
                  <wp:posOffset>1724025</wp:posOffset>
                </wp:positionH>
                <wp:positionV relativeFrom="paragraph">
                  <wp:posOffset>165735</wp:posOffset>
                </wp:positionV>
                <wp:extent cx="2174240" cy="815340"/>
                <wp:effectExtent l="0" t="0" r="0" b="3810"/>
                <wp:wrapNone/>
                <wp:docPr id="67" name="مربع نص 67"/>
                <wp:cNvGraphicFramePr/>
                <a:graphic xmlns:a="http://schemas.openxmlformats.org/drawingml/2006/main">
                  <a:graphicData uri="http://schemas.microsoft.com/office/word/2010/wordprocessingShape">
                    <wps:wsp>
                      <wps:cNvSpPr txBox="1"/>
                      <wps:spPr>
                        <a:xfrm>
                          <a:off x="0" y="0"/>
                          <a:ext cx="2174240" cy="815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4715" w:rsidRPr="001726BB" w:rsidRDefault="00784715" w:rsidP="00784715">
                            <w:pPr>
                              <w:spacing w:line="276" w:lineRule="auto"/>
                              <w:jc w:val="center"/>
                              <w:rPr>
                                <w:rFonts w:ascii="Simplified Arabic" w:hAnsi="Simplified Arabic" w:cs="PT Bold Heading"/>
                                <w:sz w:val="66"/>
                                <w:szCs w:val="66"/>
                                <w:rtl/>
                                <w:lang w:bidi="ar-IQ"/>
                              </w:rPr>
                            </w:pPr>
                            <w:r w:rsidRPr="001726BB">
                              <w:rPr>
                                <w:rFonts w:ascii="Simplified Arabic" w:hAnsi="Simplified Arabic" w:cs="PT Bold Heading" w:hint="cs"/>
                                <w:sz w:val="66"/>
                                <w:szCs w:val="66"/>
                                <w:rtl/>
                                <w:lang w:bidi="ar-IQ"/>
                              </w:rPr>
                              <w:t xml:space="preserve">محاضرات </w:t>
                            </w:r>
                          </w:p>
                          <w:p w:rsidR="00784715" w:rsidRPr="00DA2EFD" w:rsidRDefault="00784715" w:rsidP="00784715">
                            <w:pPr>
                              <w:rPr>
                                <w:sz w:val="66"/>
                                <w:szCs w:val="66"/>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مربع نص 67" o:spid="_x0000_s1026" type="#_x0000_t202" style="position:absolute;left:0;text-align:left;margin-left:135.75pt;margin-top:13.05pt;width:171.2pt;height:64.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" filled="f" stroked="f" strokeweight=".5pt">
                <v:textbox>
                  <w:txbxContent>
                    <w:p w:rsidR="00784715" w:rsidRPr="001726BB" w:rsidRDefault="00784715" w:rsidP="00784715">
                      <w:pPr>
                        <w:spacing w:line="276" w:lineRule="auto"/>
                        <w:jc w:val="center"/>
                        <w:rPr>
                          <w:rFonts w:ascii="Simplified Arabic" w:hAnsi="Simplified Arabic" w:cs="PT Bold Heading"/>
                          <w:sz w:val="66"/>
                          <w:szCs w:val="66"/>
                          <w:rtl/>
                          <w:lang w:bidi="ar-IQ"/>
                        </w:rPr>
                      </w:pPr>
                      <w:r w:rsidRPr="001726BB">
                        <w:rPr>
                          <w:rFonts w:ascii="Simplified Arabic" w:hAnsi="Simplified Arabic" w:cs="PT Bold Heading" w:hint="cs"/>
                          <w:sz w:val="66"/>
                          <w:szCs w:val="66"/>
                          <w:rtl/>
                          <w:lang w:bidi="ar-IQ"/>
                        </w:rPr>
                        <w:t xml:space="preserve">محاضرات </w:t>
                      </w:r>
                    </w:p>
                    <w:p w:rsidR="00784715" w:rsidRPr="00DA2EFD" w:rsidRDefault="00784715" w:rsidP="00784715">
                      <w:pPr>
                        <w:rPr>
                          <w:sz w:val="66"/>
                          <w:szCs w:val="66"/>
                        </w:rPr>
                      </w:pPr>
                    </w:p>
                  </w:txbxContent>
                </v:textbox>
              </v:shape>
            </w:pict>
          </mc:Fallback>
        </mc:AlternateContent>
      </w:r>
    </w:p>
    <w:p w:rsidR="00784715" w:rsidRPr="00C530AD" w:rsidRDefault="00784715" w:rsidP="00784715">
      <w:pPr>
        <w:jc w:val="center"/>
        <w:rPr>
          <w:sz w:val="44"/>
          <w:szCs w:val="44"/>
          <w:rtl/>
          <w:lang w:bidi="ar-IQ"/>
        </w:rPr>
      </w:pPr>
    </w:p>
    <w:p w:rsidR="00784715" w:rsidRPr="00C530AD" w:rsidRDefault="00784715" w:rsidP="00784715">
      <w:pPr>
        <w:jc w:val="center"/>
        <w:rPr>
          <w:sz w:val="44"/>
          <w:szCs w:val="44"/>
          <w:rtl/>
          <w:lang w:bidi="ar-IQ"/>
        </w:rPr>
      </w:pPr>
    </w:p>
    <w:p w:rsidR="00784715" w:rsidRPr="00C530AD" w:rsidRDefault="00784715" w:rsidP="00784715">
      <w:pPr>
        <w:jc w:val="center"/>
        <w:rPr>
          <w:sz w:val="44"/>
          <w:szCs w:val="44"/>
          <w:rtl/>
          <w:lang w:bidi="ar-IQ"/>
        </w:rPr>
      </w:pPr>
      <w:r>
        <w:rPr>
          <w:rFonts w:hint="cs"/>
          <w:sz w:val="44"/>
          <w:szCs w:val="44"/>
          <w:rtl/>
          <w:lang w:bidi="ar-IQ"/>
        </w:rPr>
        <w:t>في</w:t>
      </w:r>
    </w:p>
    <w:p w:rsidR="00784715" w:rsidRPr="00C530AD" w:rsidRDefault="00784715" w:rsidP="00784715">
      <w:pPr>
        <w:jc w:val="center"/>
        <w:rPr>
          <w:sz w:val="44"/>
          <w:szCs w:val="44"/>
          <w:rtl/>
          <w:lang w:bidi="ar-IQ"/>
        </w:rPr>
      </w:pPr>
    </w:p>
    <w:p w:rsidR="00784715" w:rsidRPr="00C530AD" w:rsidRDefault="00784715" w:rsidP="00784715">
      <w:pPr>
        <w:jc w:val="center"/>
        <w:rPr>
          <w:sz w:val="44"/>
          <w:szCs w:val="44"/>
          <w:rtl/>
          <w:lang w:bidi="ar-IQ"/>
        </w:rPr>
      </w:pPr>
      <w:r w:rsidRPr="00C530AD">
        <w:rPr>
          <w:noProof/>
          <w:sz w:val="44"/>
          <w:szCs w:val="44"/>
          <w:rtl/>
        </w:rPr>
        <mc:AlternateContent>
          <mc:Choice Requires="wps">
            <w:drawing>
              <wp:anchor distT="0" distB="0" distL="114300" distR="114300" simplePos="0" relativeHeight="251659264" behindDoc="0" locked="0" layoutInCell="1" allowOverlap="1" wp14:anchorId="0ECB06BE" wp14:editId="1DCE55C8">
                <wp:simplePos x="0" y="0"/>
                <wp:positionH relativeFrom="column">
                  <wp:posOffset>-170180</wp:posOffset>
                </wp:positionH>
                <wp:positionV relativeFrom="paragraph">
                  <wp:posOffset>20955</wp:posOffset>
                </wp:positionV>
                <wp:extent cx="5826760" cy="1499235"/>
                <wp:effectExtent l="76200" t="76200" r="21590" b="24765"/>
                <wp:wrapNone/>
                <wp:docPr id="701"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760" cy="1499235"/>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784715" w:rsidRPr="00751EF3" w:rsidRDefault="00784715" w:rsidP="00784715">
                            <w:pPr>
                              <w:spacing w:line="276" w:lineRule="auto"/>
                              <w:jc w:val="center"/>
                              <w:rPr>
                                <w:rFonts w:ascii="Simplified Arabic" w:hAnsi="Simplified Arabic" w:cs="Simplified Arabic"/>
                                <w:b/>
                                <w:bCs/>
                                <w:sz w:val="144"/>
                                <w:szCs w:val="144"/>
                                <w:rtl/>
                                <w:lang w:bidi="ar-IQ"/>
                              </w:rPr>
                            </w:pPr>
                            <w:r w:rsidRPr="00751EF3">
                              <w:rPr>
                                <w:rFonts w:ascii="Simplified Arabic" w:hAnsi="Simplified Arabic" w:cs="Simplified Arabic" w:hint="cs"/>
                                <w:b/>
                                <w:bCs/>
                                <w:sz w:val="144"/>
                                <w:szCs w:val="144"/>
                                <w:rtl/>
                                <w:lang w:bidi="ar-IQ"/>
                              </w:rPr>
                              <w:t>فقه المواريث</w:t>
                            </w:r>
                          </w:p>
                          <w:p w:rsidR="00784715" w:rsidRPr="00751EF3" w:rsidRDefault="00784715" w:rsidP="00784715">
                            <w:pPr>
                              <w:jc w:val="center"/>
                              <w:rPr>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27" type="#_x0000_t202" style="position:absolute;left:0;text-align:left;margin-left:-13.4pt;margin-top:1.65pt;width:458.8pt;height:11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">
                <v:shadow on="t" opacity=".5" offset="-6pt,-6pt"/>
                <v:textbox>
                  <w:txbxContent>
                    <w:p w:rsidR="00784715" w:rsidRPr="00751EF3" w:rsidRDefault="00784715" w:rsidP="00784715">
                      <w:pPr>
                        <w:spacing w:line="276" w:lineRule="auto"/>
                        <w:jc w:val="center"/>
                        <w:rPr>
                          <w:rFonts w:ascii="Simplified Arabic" w:hAnsi="Simplified Arabic" w:cs="Simplified Arabic"/>
                          <w:b/>
                          <w:bCs/>
                          <w:sz w:val="144"/>
                          <w:szCs w:val="144"/>
                          <w:rtl/>
                          <w:lang w:bidi="ar-IQ"/>
                        </w:rPr>
                      </w:pPr>
                      <w:r w:rsidRPr="00751EF3">
                        <w:rPr>
                          <w:rFonts w:ascii="Simplified Arabic" w:hAnsi="Simplified Arabic" w:cs="Simplified Arabic" w:hint="cs"/>
                          <w:b/>
                          <w:bCs/>
                          <w:sz w:val="144"/>
                          <w:szCs w:val="144"/>
                          <w:rtl/>
                          <w:lang w:bidi="ar-IQ"/>
                        </w:rPr>
                        <w:t>فقه المواريث</w:t>
                      </w:r>
                    </w:p>
                    <w:p w:rsidR="00784715" w:rsidRPr="00751EF3" w:rsidRDefault="00784715" w:rsidP="00784715">
                      <w:pPr>
                        <w:jc w:val="center"/>
                        <w:rPr>
                          <w:sz w:val="44"/>
                          <w:szCs w:val="44"/>
                        </w:rPr>
                      </w:pPr>
                    </w:p>
                  </w:txbxContent>
                </v:textbox>
              </v:shape>
            </w:pict>
          </mc:Fallback>
        </mc:AlternateContent>
      </w:r>
    </w:p>
    <w:p w:rsidR="00784715" w:rsidRPr="00C530AD" w:rsidRDefault="00784715" w:rsidP="00784715">
      <w:pPr>
        <w:jc w:val="center"/>
        <w:rPr>
          <w:sz w:val="44"/>
          <w:szCs w:val="44"/>
          <w:rtl/>
          <w:lang w:bidi="ar-IQ"/>
        </w:rPr>
      </w:pPr>
    </w:p>
    <w:p w:rsidR="00784715" w:rsidRPr="00C530AD" w:rsidRDefault="00784715" w:rsidP="00784715">
      <w:pPr>
        <w:ind w:left="3600"/>
        <w:jc w:val="center"/>
        <w:rPr>
          <w:rFonts w:ascii="Arial" w:hAnsi="Arial"/>
          <w:b/>
          <w:bCs/>
          <w:sz w:val="28"/>
          <w:szCs w:val="28"/>
          <w:rtl/>
          <w:lang w:bidi="ar-IQ"/>
        </w:rPr>
      </w:pPr>
    </w:p>
    <w:p w:rsidR="00784715" w:rsidRPr="00C530AD" w:rsidRDefault="00784715" w:rsidP="00784715">
      <w:pPr>
        <w:ind w:left="3600"/>
        <w:jc w:val="center"/>
        <w:rPr>
          <w:rFonts w:ascii="Arial" w:hAnsi="Arial"/>
          <w:b/>
          <w:bCs/>
          <w:sz w:val="28"/>
          <w:szCs w:val="28"/>
          <w:rtl/>
          <w:lang w:bidi="ar-IQ"/>
        </w:rPr>
      </w:pPr>
    </w:p>
    <w:p w:rsidR="00784715" w:rsidRPr="00C530AD" w:rsidRDefault="00784715" w:rsidP="00784715">
      <w:pPr>
        <w:ind w:left="3600"/>
        <w:jc w:val="center"/>
        <w:rPr>
          <w:rFonts w:ascii="Arial" w:hAnsi="Arial"/>
          <w:b/>
          <w:bCs/>
          <w:sz w:val="28"/>
          <w:szCs w:val="28"/>
          <w:rtl/>
          <w:lang w:bidi="ar-IQ"/>
        </w:rPr>
      </w:pPr>
    </w:p>
    <w:p w:rsidR="00784715" w:rsidRPr="00C530AD" w:rsidRDefault="00784715" w:rsidP="00784715">
      <w:pPr>
        <w:ind w:left="3600"/>
        <w:jc w:val="center"/>
        <w:rPr>
          <w:rFonts w:ascii="Arial" w:hAnsi="Arial"/>
          <w:b/>
          <w:bCs/>
          <w:sz w:val="28"/>
          <w:szCs w:val="28"/>
          <w:rtl/>
          <w:lang w:bidi="ar-IQ"/>
        </w:rPr>
      </w:pPr>
    </w:p>
    <w:p w:rsidR="00784715" w:rsidRPr="00C530AD" w:rsidRDefault="00784715" w:rsidP="00784715">
      <w:pPr>
        <w:ind w:left="3600"/>
        <w:jc w:val="center"/>
        <w:rPr>
          <w:rFonts w:ascii="Arial" w:hAnsi="Arial"/>
          <w:b/>
          <w:bCs/>
          <w:sz w:val="28"/>
          <w:szCs w:val="28"/>
          <w:rtl/>
          <w:lang w:bidi="ar-IQ"/>
        </w:rPr>
      </w:pPr>
    </w:p>
    <w:p w:rsidR="00784715" w:rsidRDefault="00784715" w:rsidP="00784715">
      <w:pPr>
        <w:ind w:left="3600"/>
        <w:jc w:val="center"/>
        <w:rPr>
          <w:rFonts w:ascii="Blackoak Std" w:hAnsi="Blackoak Std" w:cs="Diwani Simple Striped"/>
          <w:b/>
          <w:bCs/>
          <w:rtl/>
        </w:rPr>
      </w:pPr>
    </w:p>
    <w:p w:rsidR="00784715" w:rsidRPr="00D52891" w:rsidRDefault="00784715" w:rsidP="00784715">
      <w:pPr>
        <w:ind w:left="-45"/>
        <w:jc w:val="center"/>
        <w:rPr>
          <w:rFonts w:ascii="Simplified Arabic" w:hAnsi="Simplified Arabic" w:cs="PT Bold Heading"/>
          <w:b/>
          <w:bCs/>
          <w:sz w:val="44"/>
          <w:szCs w:val="44"/>
          <w:rtl/>
          <w:lang w:bidi="ar-IQ"/>
        </w:rPr>
      </w:pPr>
      <w:proofErr w:type="gramStart"/>
      <w:r w:rsidRPr="00D52891">
        <w:rPr>
          <w:rFonts w:ascii="Simplified Arabic" w:hAnsi="Simplified Arabic" w:cs="PT Bold Heading"/>
          <w:b/>
          <w:bCs/>
          <w:sz w:val="44"/>
          <w:szCs w:val="44"/>
          <w:rtl/>
          <w:lang w:bidi="ar-IQ"/>
        </w:rPr>
        <w:t>المحاضرة</w:t>
      </w:r>
      <w:proofErr w:type="gramEnd"/>
      <w:r w:rsidRPr="00D52891">
        <w:rPr>
          <w:rFonts w:ascii="Simplified Arabic" w:hAnsi="Simplified Arabic" w:cs="PT Bold Heading"/>
          <w:b/>
          <w:bCs/>
          <w:sz w:val="44"/>
          <w:szCs w:val="44"/>
          <w:rtl/>
          <w:lang w:bidi="ar-IQ"/>
        </w:rPr>
        <w:t xml:space="preserve"> الأولى</w:t>
      </w:r>
    </w:p>
    <w:p w:rsidR="00784715" w:rsidRDefault="00784715" w:rsidP="00784715">
      <w:pPr>
        <w:ind w:left="-45"/>
        <w:jc w:val="center"/>
        <w:rPr>
          <w:rFonts w:ascii="Simplified Arabic" w:hAnsi="Simplified Arabic" w:cs="Simplified Arabic"/>
          <w:b/>
          <w:bCs/>
          <w:rtl/>
          <w:lang w:bidi="ar-IQ"/>
        </w:rPr>
      </w:pPr>
    </w:p>
    <w:p w:rsidR="00784715" w:rsidRPr="00F01DB7" w:rsidRDefault="00784715" w:rsidP="00784715">
      <w:pPr>
        <w:ind w:left="-45"/>
        <w:jc w:val="center"/>
        <w:rPr>
          <w:rFonts w:ascii="Simplified Arabic" w:hAnsi="Simplified Arabic" w:cs="Simplified Arabic"/>
          <w:b/>
          <w:bCs/>
          <w:rtl/>
          <w:lang w:bidi="ar-IQ"/>
        </w:rPr>
      </w:pPr>
    </w:p>
    <w:p w:rsidR="00784715" w:rsidRPr="008161DD" w:rsidRDefault="00784715" w:rsidP="00784715">
      <w:pPr>
        <w:jc w:val="center"/>
        <w:rPr>
          <w:rFonts w:ascii="Simplified Arabic" w:hAnsi="Simplified Arabic" w:cs="Simplified Arabic"/>
          <w:b/>
          <w:bCs/>
          <w:sz w:val="40"/>
          <w:szCs w:val="40"/>
          <w:rtl/>
          <w:lang w:bidi="ar-IQ"/>
        </w:rPr>
      </w:pPr>
      <w:r w:rsidRPr="008161DD">
        <w:rPr>
          <w:rFonts w:ascii="Simplified Arabic" w:hAnsi="Simplified Arabic" w:cs="Simplified Arabic"/>
          <w:b/>
          <w:bCs/>
          <w:sz w:val="40"/>
          <w:szCs w:val="40"/>
          <w:rtl/>
          <w:lang w:bidi="ar-IQ"/>
        </w:rPr>
        <w:t>إعداد</w:t>
      </w:r>
    </w:p>
    <w:p w:rsidR="00784715" w:rsidRDefault="00784715" w:rsidP="00784715">
      <w:pPr>
        <w:jc w:val="center"/>
        <w:rPr>
          <w:rFonts w:cs="PT Bold Heading"/>
          <w:sz w:val="48"/>
          <w:szCs w:val="48"/>
          <w:rtl/>
          <w:lang w:bidi="ar-IQ"/>
        </w:rPr>
      </w:pPr>
      <w:proofErr w:type="spellStart"/>
      <w:r w:rsidRPr="005D2974">
        <w:rPr>
          <w:rFonts w:cs="PT Bold Heading" w:hint="cs"/>
          <w:sz w:val="48"/>
          <w:szCs w:val="48"/>
          <w:rtl/>
          <w:lang w:bidi="ar-IQ"/>
        </w:rPr>
        <w:t>د.رقية</w:t>
      </w:r>
      <w:proofErr w:type="spellEnd"/>
      <w:r w:rsidRPr="005D2974">
        <w:rPr>
          <w:rFonts w:cs="PT Bold Heading" w:hint="cs"/>
          <w:sz w:val="48"/>
          <w:szCs w:val="48"/>
          <w:rtl/>
          <w:lang w:bidi="ar-IQ"/>
        </w:rPr>
        <w:t xml:space="preserve"> مالك </w:t>
      </w:r>
    </w:p>
    <w:p w:rsidR="00784715" w:rsidRDefault="00784715" w:rsidP="00784715">
      <w:pPr>
        <w:jc w:val="center"/>
        <w:rPr>
          <w:rFonts w:cs="PT Bold Heading"/>
          <w:sz w:val="48"/>
          <w:szCs w:val="48"/>
          <w:rtl/>
          <w:lang w:bidi="ar-IQ"/>
        </w:rPr>
      </w:pPr>
    </w:p>
    <w:p w:rsidR="00784715" w:rsidRPr="008161DD" w:rsidRDefault="00784715" w:rsidP="00784715">
      <w:pPr>
        <w:jc w:val="center"/>
        <w:rPr>
          <w:rFonts w:ascii="Simplified Arabic" w:hAnsi="Simplified Arabic" w:cs="Simplified Arabic"/>
          <w:b/>
          <w:bCs/>
          <w:sz w:val="44"/>
          <w:szCs w:val="44"/>
          <w:rtl/>
          <w:lang w:bidi="ar-IQ"/>
        </w:rPr>
      </w:pPr>
      <w:r w:rsidRPr="008161DD">
        <w:rPr>
          <w:rFonts w:ascii="Simplified Arabic" w:hAnsi="Simplified Arabic" w:cs="Simplified Arabic"/>
          <w:b/>
          <w:bCs/>
          <w:sz w:val="44"/>
          <w:szCs w:val="44"/>
          <w:rtl/>
          <w:lang w:bidi="ar-IQ"/>
        </w:rPr>
        <w:t>المرحلة</w:t>
      </w:r>
    </w:p>
    <w:p w:rsidR="00784715" w:rsidRPr="005D2974" w:rsidRDefault="00784715" w:rsidP="00784715">
      <w:pPr>
        <w:jc w:val="center"/>
        <w:rPr>
          <w:rFonts w:cs="PT Bold Heading"/>
          <w:sz w:val="48"/>
          <w:szCs w:val="48"/>
          <w:rtl/>
          <w:lang w:bidi="ar-IQ"/>
        </w:rPr>
      </w:pPr>
      <w:proofErr w:type="spellStart"/>
      <w:r>
        <w:rPr>
          <w:rFonts w:cs="PT Bold Heading" w:hint="cs"/>
          <w:sz w:val="48"/>
          <w:szCs w:val="48"/>
          <w:rtl/>
          <w:lang w:bidi="ar-IQ"/>
        </w:rPr>
        <w:t>الترصين</w:t>
      </w:r>
      <w:proofErr w:type="spellEnd"/>
      <w:r>
        <w:rPr>
          <w:rFonts w:cs="PT Bold Heading" w:hint="cs"/>
          <w:sz w:val="48"/>
          <w:szCs w:val="48"/>
          <w:rtl/>
          <w:lang w:bidi="ar-IQ"/>
        </w:rPr>
        <w:t xml:space="preserve"> العلمي(</w:t>
      </w:r>
      <w:r w:rsidRPr="00B16903">
        <w:rPr>
          <w:rFonts w:cs="PT Bold Heading" w:hint="cs"/>
          <w:sz w:val="48"/>
          <w:szCs w:val="48"/>
          <w:rtl/>
          <w:lang w:bidi="ar-IQ"/>
        </w:rPr>
        <w:t xml:space="preserve"> </w:t>
      </w:r>
      <w:r>
        <w:rPr>
          <w:rFonts w:cs="PT Bold Heading" w:hint="cs"/>
          <w:sz w:val="48"/>
          <w:szCs w:val="48"/>
          <w:rtl/>
          <w:lang w:bidi="ar-IQ"/>
        </w:rPr>
        <w:t>المقاصة)</w:t>
      </w:r>
    </w:p>
    <w:p w:rsidR="00784715" w:rsidRDefault="00784715" w:rsidP="00784715">
      <w:pPr>
        <w:rPr>
          <w:sz w:val="44"/>
          <w:szCs w:val="44"/>
          <w:rtl/>
          <w:lang w:bidi="ar-IQ"/>
        </w:rPr>
      </w:pPr>
    </w:p>
    <w:p w:rsidR="00784715" w:rsidRPr="00C530AD" w:rsidRDefault="00784715" w:rsidP="00784715">
      <w:pPr>
        <w:rPr>
          <w:sz w:val="44"/>
          <w:szCs w:val="44"/>
          <w:rtl/>
          <w:lang w:bidi="ar-IQ"/>
        </w:rPr>
      </w:pPr>
    </w:p>
    <w:p w:rsidR="00784715" w:rsidRPr="00C530AD" w:rsidRDefault="00784715" w:rsidP="00784715">
      <w:pPr>
        <w:rPr>
          <w:sz w:val="44"/>
          <w:szCs w:val="44"/>
          <w:rtl/>
          <w:lang w:bidi="ar-IQ"/>
        </w:rPr>
      </w:pPr>
    </w:p>
    <w:p w:rsidR="00784715" w:rsidRPr="00C530AD" w:rsidRDefault="00784715" w:rsidP="00784715">
      <w:pPr>
        <w:jc w:val="center"/>
        <w:rPr>
          <w:rFonts w:ascii="QCF_BSML" w:hAnsi="QCF_BSML" w:cs="QCF_BSML"/>
          <w:sz w:val="27"/>
          <w:szCs w:val="27"/>
          <w:rtl/>
        </w:rPr>
      </w:pPr>
      <w:r w:rsidRPr="00C530AD">
        <w:rPr>
          <w:rFonts w:ascii="QCF_BSML" w:hAnsi="QCF_BSML" w:cs="QCF_BSML"/>
          <w:sz w:val="27"/>
          <w:szCs w:val="27"/>
          <w:rtl/>
        </w:rPr>
        <w:t>ﭑ ﭒ ﭓ</w:t>
      </w:r>
    </w:p>
    <w:p w:rsidR="00784715" w:rsidRPr="00C530AD" w:rsidRDefault="00784715" w:rsidP="00784715">
      <w:pPr>
        <w:jc w:val="both"/>
        <w:rPr>
          <w:rFonts w:ascii="Arial" w:hAnsi="Arial" w:cs="Arial"/>
          <w:sz w:val="32"/>
          <w:szCs w:val="32"/>
          <w:rtl/>
          <w:lang w:bidi="ar-IQ"/>
        </w:rPr>
      </w:pPr>
      <w:r w:rsidRPr="00C530AD">
        <w:rPr>
          <w:rFonts w:ascii="QCF_BSML" w:hAnsi="QCF_BSML" w:cs="QCF_BSML"/>
          <w:sz w:val="40"/>
          <w:szCs w:val="40"/>
          <w:rtl/>
        </w:rPr>
        <w:t xml:space="preserve">ﭽ </w:t>
      </w:r>
      <w:r w:rsidRPr="00C530AD">
        <w:rPr>
          <w:rFonts w:ascii="QCF_P078" w:hAnsi="QCF_P078" w:cs="QCF_P078"/>
          <w:sz w:val="40"/>
          <w:szCs w:val="40"/>
          <w:rtl/>
        </w:rPr>
        <w:t>ﮓ</w:t>
      </w:r>
      <w:proofErr w:type="gramStart"/>
      <w:r w:rsidRPr="00C530AD">
        <w:rPr>
          <w:rFonts w:ascii="QCF_P078" w:hAnsi="QCF_P078" w:cs="QCF_P078"/>
          <w:sz w:val="40"/>
          <w:szCs w:val="40"/>
          <w:rtl/>
        </w:rPr>
        <w:t xml:space="preserve">  </w:t>
      </w:r>
      <w:proofErr w:type="gramEnd"/>
      <w:r w:rsidRPr="00C530AD">
        <w:rPr>
          <w:rFonts w:ascii="QCF_P078" w:hAnsi="QCF_P078" w:cs="QCF_P078"/>
          <w:sz w:val="40"/>
          <w:szCs w:val="40"/>
          <w:rtl/>
        </w:rPr>
        <w:t xml:space="preserve">ﮔ   ﮕ  </w:t>
      </w:r>
      <w:proofErr w:type="spellStart"/>
      <w:r w:rsidRPr="00C530AD">
        <w:rPr>
          <w:rFonts w:ascii="QCF_P078" w:hAnsi="QCF_P078" w:cs="QCF_P078"/>
          <w:sz w:val="40"/>
          <w:szCs w:val="40"/>
          <w:rtl/>
        </w:rPr>
        <w:t>ﮖﮗ</w:t>
      </w:r>
      <w:proofErr w:type="spellEnd"/>
      <w:r w:rsidRPr="00C530AD">
        <w:rPr>
          <w:rFonts w:ascii="QCF_P078" w:hAnsi="QCF_P078" w:cs="QCF_P078"/>
          <w:sz w:val="40"/>
          <w:szCs w:val="40"/>
          <w:rtl/>
        </w:rPr>
        <w:t xml:space="preserve">  ﮘ   ﮙ  ﮚ  </w:t>
      </w:r>
      <w:proofErr w:type="spellStart"/>
      <w:r w:rsidRPr="00C530AD">
        <w:rPr>
          <w:rFonts w:ascii="QCF_P078" w:hAnsi="QCF_P078" w:cs="QCF_P078"/>
          <w:sz w:val="40"/>
          <w:szCs w:val="40"/>
          <w:rtl/>
        </w:rPr>
        <w:t>ﮛﮜ</w:t>
      </w:r>
      <w:proofErr w:type="spellEnd"/>
      <w:r w:rsidRPr="00C530AD">
        <w:rPr>
          <w:rFonts w:ascii="QCF_P078" w:hAnsi="QCF_P078" w:cs="QCF_P078"/>
          <w:sz w:val="40"/>
          <w:szCs w:val="40"/>
          <w:rtl/>
        </w:rPr>
        <w:t xml:space="preserve">  ﮝ  ﮞ    ﮟ    ﮠ  ﮡ  ﮢ  ﮣ</w:t>
      </w:r>
      <w:r w:rsidRPr="00C530AD">
        <w:rPr>
          <w:rFonts w:ascii="QCF_P078" w:hAnsi="QCF_P078" w:cs="QCF_P078" w:hint="cs"/>
          <w:sz w:val="40"/>
          <w:szCs w:val="40"/>
          <w:rtl/>
        </w:rPr>
        <w:t xml:space="preserve"> </w:t>
      </w:r>
      <w:r w:rsidRPr="00C530AD">
        <w:rPr>
          <w:rFonts w:ascii="QCF_P078" w:hAnsi="QCF_P078" w:cs="QCF_P078"/>
          <w:sz w:val="40"/>
          <w:szCs w:val="40"/>
          <w:rtl/>
        </w:rPr>
        <w:t>ﮤ</w:t>
      </w:r>
      <w:r w:rsidRPr="00C530AD">
        <w:rPr>
          <w:rFonts w:ascii="QCF_P078" w:hAnsi="QCF_P078" w:cs="QCF_P078" w:hint="cs"/>
          <w:sz w:val="40"/>
          <w:szCs w:val="40"/>
          <w:rtl/>
        </w:rPr>
        <w:t xml:space="preserve"> </w:t>
      </w:r>
      <w:proofErr w:type="spellStart"/>
      <w:r w:rsidRPr="00C530AD">
        <w:rPr>
          <w:rFonts w:ascii="QCF_P078" w:hAnsi="QCF_P078" w:cs="QCF_P078"/>
          <w:sz w:val="40"/>
          <w:szCs w:val="40"/>
          <w:rtl/>
        </w:rPr>
        <w:t>ﮥﮦ</w:t>
      </w:r>
      <w:proofErr w:type="spellEnd"/>
      <w:r w:rsidRPr="00C530AD">
        <w:rPr>
          <w:rFonts w:ascii="QCF_P078" w:hAnsi="QCF_P078" w:cs="QCF_P078"/>
          <w:sz w:val="40"/>
          <w:szCs w:val="40"/>
          <w:rtl/>
        </w:rPr>
        <w:t xml:space="preserve">  ﮧ  ﮨ ﮩ  ﮪ    </w:t>
      </w:r>
      <w:proofErr w:type="spellStart"/>
      <w:r w:rsidRPr="00C530AD">
        <w:rPr>
          <w:rFonts w:ascii="QCF_P078" w:hAnsi="QCF_P078" w:cs="QCF_P078"/>
          <w:sz w:val="40"/>
          <w:szCs w:val="40"/>
          <w:rtl/>
        </w:rPr>
        <w:t>ﮫﮬ</w:t>
      </w:r>
      <w:proofErr w:type="spellEnd"/>
      <w:r w:rsidRPr="00C530AD">
        <w:rPr>
          <w:rFonts w:ascii="QCF_P078" w:hAnsi="QCF_P078" w:cs="QCF_P078"/>
          <w:sz w:val="40"/>
          <w:szCs w:val="40"/>
          <w:rtl/>
        </w:rPr>
        <w:t xml:space="preserve">  ﮭ  </w:t>
      </w:r>
      <w:proofErr w:type="spellStart"/>
      <w:r w:rsidRPr="00C530AD">
        <w:rPr>
          <w:rFonts w:ascii="QCF_P078" w:hAnsi="QCF_P078" w:cs="QCF_P078"/>
          <w:sz w:val="40"/>
          <w:szCs w:val="40"/>
          <w:rtl/>
        </w:rPr>
        <w:t>ﮮﮯ</w:t>
      </w:r>
      <w:proofErr w:type="spellEnd"/>
      <w:r w:rsidRPr="00C530AD">
        <w:rPr>
          <w:rFonts w:ascii="QCF_P078" w:hAnsi="QCF_P078" w:cs="QCF_P078"/>
          <w:sz w:val="40"/>
          <w:szCs w:val="40"/>
          <w:rtl/>
        </w:rPr>
        <w:t xml:space="preserve">  ﮰ  ﮱ  ﯓ  ﯔ  ﯕ  ﯖ  ﯗ  </w:t>
      </w:r>
      <w:proofErr w:type="spellStart"/>
      <w:r w:rsidRPr="00C530AD">
        <w:rPr>
          <w:rFonts w:ascii="QCF_P078" w:hAnsi="QCF_P078" w:cs="QCF_P078"/>
          <w:sz w:val="40"/>
          <w:szCs w:val="40"/>
          <w:rtl/>
        </w:rPr>
        <w:t>ﯘﯙ</w:t>
      </w:r>
      <w:proofErr w:type="spellEnd"/>
      <w:r w:rsidRPr="00C530AD">
        <w:rPr>
          <w:rFonts w:ascii="QCF_P078" w:hAnsi="QCF_P078" w:cs="QCF_P078"/>
          <w:sz w:val="40"/>
          <w:szCs w:val="40"/>
          <w:rtl/>
        </w:rPr>
        <w:t xml:space="preserve">  ﯚ  ﯛ  ﯜ  ﯝ  ﯞ  ﯟ  ﯠ  ﯡ  </w:t>
      </w:r>
      <w:proofErr w:type="spellStart"/>
      <w:r w:rsidRPr="00C530AD">
        <w:rPr>
          <w:rFonts w:ascii="QCF_P078" w:hAnsi="QCF_P078" w:cs="QCF_P078"/>
          <w:sz w:val="40"/>
          <w:szCs w:val="40"/>
          <w:rtl/>
        </w:rPr>
        <w:t>ﯢﯣ</w:t>
      </w:r>
      <w:proofErr w:type="spellEnd"/>
      <w:r w:rsidRPr="00C530AD">
        <w:rPr>
          <w:rFonts w:ascii="QCF_P078" w:hAnsi="QCF_P078" w:cs="QCF_P078"/>
          <w:sz w:val="40"/>
          <w:szCs w:val="40"/>
          <w:rtl/>
        </w:rPr>
        <w:t xml:space="preserve">   ﯤ  ﯥ        ﯦ  ﯧ ﯨ  </w:t>
      </w:r>
      <w:proofErr w:type="spellStart"/>
      <w:r w:rsidRPr="00C530AD">
        <w:rPr>
          <w:rFonts w:ascii="QCF_P078" w:hAnsi="QCF_P078" w:cs="QCF_P078"/>
          <w:sz w:val="40"/>
          <w:szCs w:val="40"/>
          <w:rtl/>
        </w:rPr>
        <w:t>ﯩﯪ</w:t>
      </w:r>
      <w:proofErr w:type="spellEnd"/>
      <w:r w:rsidRPr="00C530AD">
        <w:rPr>
          <w:rFonts w:ascii="QCF_P078" w:hAnsi="QCF_P078" w:cs="QCF_P078"/>
          <w:sz w:val="40"/>
          <w:szCs w:val="40"/>
          <w:rtl/>
        </w:rPr>
        <w:t xml:space="preserve">  ﯫ  ﯬ  ﯭ  ﯮ    ﯯ  ﯰ  </w:t>
      </w:r>
      <w:proofErr w:type="spellStart"/>
      <w:r w:rsidRPr="00C530AD">
        <w:rPr>
          <w:rFonts w:ascii="QCF_P078" w:hAnsi="QCF_P078" w:cs="QCF_P078"/>
          <w:sz w:val="40"/>
          <w:szCs w:val="40"/>
          <w:rtl/>
        </w:rPr>
        <w:t>ﯱﯲ</w:t>
      </w:r>
      <w:proofErr w:type="spellEnd"/>
      <w:r w:rsidRPr="00C530AD">
        <w:rPr>
          <w:rFonts w:ascii="QCF_P078" w:hAnsi="QCF_P078" w:cs="QCF_P078"/>
          <w:sz w:val="40"/>
          <w:szCs w:val="40"/>
          <w:rtl/>
        </w:rPr>
        <w:t xml:space="preserve">  ﯳ  ﯴ  ﯵ  ﯶ  ﯷ  ﯸ  ﯹ     </w:t>
      </w:r>
      <w:proofErr w:type="spellStart"/>
      <w:r w:rsidRPr="00C530AD">
        <w:rPr>
          <w:rFonts w:ascii="QCF_P078" w:hAnsi="QCF_P078" w:cs="QCF_P078"/>
          <w:sz w:val="40"/>
          <w:szCs w:val="40"/>
          <w:rtl/>
        </w:rPr>
        <w:t>ﯺﯻ</w:t>
      </w:r>
      <w:proofErr w:type="spellEnd"/>
      <w:r w:rsidRPr="00C530AD">
        <w:rPr>
          <w:rFonts w:ascii="QCF_P078" w:hAnsi="QCF_P078" w:cs="QCF_P078"/>
          <w:sz w:val="40"/>
          <w:szCs w:val="40"/>
          <w:rtl/>
        </w:rPr>
        <w:t xml:space="preserve">  ﯼ  ﯽ  </w:t>
      </w:r>
      <w:proofErr w:type="spellStart"/>
      <w:r w:rsidRPr="00C530AD">
        <w:rPr>
          <w:rFonts w:ascii="QCF_P078" w:hAnsi="QCF_P078" w:cs="QCF_P078"/>
          <w:sz w:val="40"/>
          <w:szCs w:val="40"/>
          <w:rtl/>
        </w:rPr>
        <w:t>ﯾﯿ</w:t>
      </w:r>
      <w:proofErr w:type="spellEnd"/>
      <w:r w:rsidRPr="00C530AD">
        <w:rPr>
          <w:rFonts w:ascii="QCF_P078" w:hAnsi="QCF_P078" w:cs="QCF_P078"/>
          <w:sz w:val="40"/>
          <w:szCs w:val="40"/>
          <w:rtl/>
        </w:rPr>
        <w:t xml:space="preserve">  ﰀ  ﰁ  ﰂ       ﰃ  ﰄ  ﰅ   </w:t>
      </w:r>
      <w:r w:rsidRPr="00C530AD">
        <w:rPr>
          <w:rFonts w:ascii="QCF_P079" w:hAnsi="QCF_P079" w:cs="QCF_P079"/>
          <w:sz w:val="40"/>
          <w:szCs w:val="40"/>
          <w:rtl/>
        </w:rPr>
        <w:t xml:space="preserve">ﭑ  ﭒ  ﭓ  ﭔ  ﭕ  ﭖ  ﭗ  ﭘ   ﭙ      ﭚ  </w:t>
      </w:r>
      <w:proofErr w:type="spellStart"/>
      <w:r w:rsidRPr="00C530AD">
        <w:rPr>
          <w:rFonts w:ascii="QCF_P079" w:hAnsi="QCF_P079" w:cs="QCF_P079"/>
          <w:sz w:val="40"/>
          <w:szCs w:val="40"/>
          <w:rtl/>
        </w:rPr>
        <w:t>ﭛﭜ</w:t>
      </w:r>
      <w:proofErr w:type="spellEnd"/>
      <w:r w:rsidRPr="00C530AD">
        <w:rPr>
          <w:rFonts w:ascii="QCF_P079" w:hAnsi="QCF_P079" w:cs="QCF_P079"/>
          <w:sz w:val="40"/>
          <w:szCs w:val="40"/>
          <w:rtl/>
        </w:rPr>
        <w:t xml:space="preserve">  ﭝ  ﭞ  ﭟ  ﭠ  ﭡ  ﭢ  ﭣ     </w:t>
      </w:r>
      <w:proofErr w:type="spellStart"/>
      <w:r w:rsidRPr="00C530AD">
        <w:rPr>
          <w:rFonts w:ascii="QCF_P079" w:hAnsi="QCF_P079" w:cs="QCF_P079"/>
          <w:sz w:val="40"/>
          <w:szCs w:val="40"/>
          <w:rtl/>
        </w:rPr>
        <w:t>ﭤﭥ</w:t>
      </w:r>
      <w:proofErr w:type="spellEnd"/>
      <w:r w:rsidRPr="00C530AD">
        <w:rPr>
          <w:rFonts w:ascii="QCF_P079" w:hAnsi="QCF_P079" w:cs="QCF_P079"/>
          <w:sz w:val="40"/>
          <w:szCs w:val="40"/>
          <w:rtl/>
        </w:rPr>
        <w:t xml:space="preserve">  ﭦ  ﭧ  ﭨ  ﭩ  ﭪ   ﭫ  </w:t>
      </w:r>
      <w:proofErr w:type="spellStart"/>
      <w:r w:rsidRPr="00C530AD">
        <w:rPr>
          <w:rFonts w:ascii="QCF_P079" w:hAnsi="QCF_P079" w:cs="QCF_P079"/>
          <w:sz w:val="40"/>
          <w:szCs w:val="40"/>
          <w:rtl/>
        </w:rPr>
        <w:t>ﭬﭭ</w:t>
      </w:r>
      <w:proofErr w:type="spellEnd"/>
      <w:r w:rsidRPr="00C530AD">
        <w:rPr>
          <w:rFonts w:ascii="QCF_P079" w:hAnsi="QCF_P079" w:cs="QCF_P079"/>
          <w:sz w:val="40"/>
          <w:szCs w:val="40"/>
          <w:rtl/>
        </w:rPr>
        <w:t xml:space="preserve">   ﭮ  ﭯ  ﭰ  ﭱ  ﭲ  ﭳ  ﭴ  ﭵ  </w:t>
      </w:r>
      <w:proofErr w:type="spellStart"/>
      <w:r w:rsidRPr="00C530AD">
        <w:rPr>
          <w:rFonts w:ascii="QCF_P079" w:hAnsi="QCF_P079" w:cs="QCF_P079"/>
          <w:sz w:val="40"/>
          <w:szCs w:val="40"/>
          <w:rtl/>
        </w:rPr>
        <w:t>ﭶﭷ</w:t>
      </w:r>
      <w:proofErr w:type="spellEnd"/>
      <w:r w:rsidRPr="00C530AD">
        <w:rPr>
          <w:rFonts w:ascii="QCF_P079" w:hAnsi="QCF_P079" w:cs="QCF_P079"/>
          <w:sz w:val="40"/>
          <w:szCs w:val="40"/>
          <w:rtl/>
        </w:rPr>
        <w:t xml:space="preserve">   ﭸ  ﭹ  ﭺ  ﭻ  ﭼ  ﭽ  ﭾ  </w:t>
      </w:r>
      <w:proofErr w:type="spellStart"/>
      <w:r w:rsidRPr="00C530AD">
        <w:rPr>
          <w:rFonts w:ascii="QCF_P079" w:hAnsi="QCF_P079" w:cs="QCF_P079"/>
          <w:sz w:val="40"/>
          <w:szCs w:val="40"/>
          <w:rtl/>
        </w:rPr>
        <w:t>ﭿﮀ</w:t>
      </w:r>
      <w:proofErr w:type="spellEnd"/>
      <w:r w:rsidRPr="00C530AD">
        <w:rPr>
          <w:rFonts w:ascii="QCF_P079" w:hAnsi="QCF_P079" w:cs="QCF_P079"/>
          <w:sz w:val="40"/>
          <w:szCs w:val="40"/>
          <w:rtl/>
        </w:rPr>
        <w:t xml:space="preserve">   ﮁ  ﮂ  ﮃ  ﮄ  ﮅ    ﮆ   </w:t>
      </w:r>
      <w:proofErr w:type="spellStart"/>
      <w:r w:rsidRPr="00C530AD">
        <w:rPr>
          <w:rFonts w:ascii="QCF_P079" w:hAnsi="QCF_P079" w:cs="QCF_P079"/>
          <w:sz w:val="40"/>
          <w:szCs w:val="40"/>
          <w:rtl/>
        </w:rPr>
        <w:t>ﮇﮈ</w:t>
      </w:r>
      <w:proofErr w:type="spellEnd"/>
      <w:r w:rsidRPr="00C530AD">
        <w:rPr>
          <w:rFonts w:ascii="QCF_P079" w:hAnsi="QCF_P079" w:cs="QCF_P079"/>
          <w:sz w:val="40"/>
          <w:szCs w:val="40"/>
          <w:rtl/>
        </w:rPr>
        <w:t xml:space="preserve">  ﮉ  ﮊ  ﮋ  ﮌ  ﮍ  ﮎ  ﮏ    ﮐ  ﮑ  ﮒ  ﮓ  ﮔ    ﮕ  ﮖ  </w:t>
      </w:r>
      <w:proofErr w:type="spellStart"/>
      <w:r w:rsidRPr="00C530AD">
        <w:rPr>
          <w:rFonts w:ascii="QCF_P079" w:hAnsi="QCF_P079" w:cs="QCF_P079"/>
          <w:sz w:val="40"/>
          <w:szCs w:val="40"/>
          <w:rtl/>
        </w:rPr>
        <w:t>ﮗﮘ</w:t>
      </w:r>
      <w:proofErr w:type="spellEnd"/>
      <w:r w:rsidRPr="00C530AD">
        <w:rPr>
          <w:rFonts w:ascii="QCF_P079" w:hAnsi="QCF_P079" w:cs="QCF_P079"/>
          <w:sz w:val="40"/>
          <w:szCs w:val="40"/>
          <w:rtl/>
        </w:rPr>
        <w:t xml:space="preserve">  ﮙ  ﮚ  ﮛ  ﮜ  ﮝ   ﮞ  ﮟ  ﮠ  </w:t>
      </w:r>
      <w:proofErr w:type="spellStart"/>
      <w:r w:rsidRPr="00C530AD">
        <w:rPr>
          <w:rFonts w:ascii="QCF_P079" w:hAnsi="QCF_P079" w:cs="QCF_P079"/>
          <w:sz w:val="40"/>
          <w:szCs w:val="40"/>
          <w:rtl/>
        </w:rPr>
        <w:t>ﮡﮢ</w:t>
      </w:r>
      <w:proofErr w:type="spellEnd"/>
      <w:r w:rsidRPr="00C530AD">
        <w:rPr>
          <w:rFonts w:ascii="QCF_P079" w:hAnsi="QCF_P079" w:cs="QCF_P079"/>
          <w:sz w:val="40"/>
          <w:szCs w:val="40"/>
          <w:rtl/>
        </w:rPr>
        <w:t xml:space="preserve">  ﮣ  ﮤ  ﮥ  ﮦ  ﮧ      ﮨ  ﮩ  ﮪ  </w:t>
      </w:r>
      <w:proofErr w:type="spellStart"/>
      <w:r w:rsidRPr="00C530AD">
        <w:rPr>
          <w:rFonts w:ascii="QCF_P079" w:hAnsi="QCF_P079" w:cs="QCF_P079"/>
          <w:sz w:val="40"/>
          <w:szCs w:val="40"/>
          <w:rtl/>
        </w:rPr>
        <w:t>ﮫﮬ</w:t>
      </w:r>
      <w:proofErr w:type="spellEnd"/>
      <w:r w:rsidRPr="00C530AD">
        <w:rPr>
          <w:rFonts w:ascii="QCF_P079" w:hAnsi="QCF_P079" w:cs="QCF_P079"/>
          <w:sz w:val="40"/>
          <w:szCs w:val="40"/>
          <w:rtl/>
        </w:rPr>
        <w:t xml:space="preserve">  ﮭ  ﮮ  </w:t>
      </w:r>
      <w:proofErr w:type="spellStart"/>
      <w:r w:rsidRPr="00C530AD">
        <w:rPr>
          <w:rFonts w:ascii="QCF_P079" w:hAnsi="QCF_P079" w:cs="QCF_P079"/>
          <w:sz w:val="40"/>
          <w:szCs w:val="40"/>
          <w:rtl/>
        </w:rPr>
        <w:t>ﮯﮰ</w:t>
      </w:r>
      <w:proofErr w:type="spellEnd"/>
      <w:r w:rsidRPr="00C530AD">
        <w:rPr>
          <w:rFonts w:ascii="QCF_P079" w:hAnsi="QCF_P079" w:cs="QCF_P079"/>
          <w:sz w:val="40"/>
          <w:szCs w:val="40"/>
          <w:rtl/>
        </w:rPr>
        <w:t xml:space="preserve">  ﮱ  ﯓ  ﯔ   ﯕ  </w:t>
      </w:r>
      <w:r w:rsidRPr="00C530AD">
        <w:rPr>
          <w:rFonts w:ascii="QCF_BSML" w:hAnsi="QCF_BSML" w:cs="QCF_BSML"/>
          <w:sz w:val="40"/>
          <w:szCs w:val="40"/>
          <w:rtl/>
        </w:rPr>
        <w:t>ﭼ</w:t>
      </w:r>
      <w:r w:rsidRPr="00C530AD">
        <w:rPr>
          <w:rFonts w:ascii="Arial" w:hAnsi="Arial" w:cs="Arial"/>
          <w:sz w:val="20"/>
          <w:szCs w:val="20"/>
          <w:rtl/>
          <w:lang w:bidi="ar-IQ"/>
        </w:rPr>
        <w:t>(</w:t>
      </w:r>
      <w:r w:rsidRPr="00C530AD">
        <w:rPr>
          <w:rFonts w:ascii="Arial" w:hAnsi="Arial" w:cs="Arial" w:hint="cs"/>
          <w:sz w:val="20"/>
          <w:szCs w:val="20"/>
          <w:rtl/>
          <w:lang w:bidi="ar-IQ"/>
        </w:rPr>
        <w:t xml:space="preserve"> سورة </w:t>
      </w:r>
      <w:r w:rsidRPr="00C530AD">
        <w:rPr>
          <w:rFonts w:ascii="Arial" w:hAnsi="Arial" w:cs="Arial"/>
          <w:sz w:val="20"/>
          <w:szCs w:val="20"/>
          <w:rtl/>
          <w:lang w:bidi="ar-IQ"/>
        </w:rPr>
        <w:t xml:space="preserve">النساء: الآية </w:t>
      </w:r>
      <w:r w:rsidRPr="00C530AD">
        <w:rPr>
          <w:rFonts w:ascii="Arial" w:hAnsi="Arial" w:cs="Arial" w:hint="cs"/>
          <w:sz w:val="20"/>
          <w:szCs w:val="20"/>
          <w:rtl/>
          <w:lang w:bidi="ar-IQ"/>
        </w:rPr>
        <w:t>11</w:t>
      </w:r>
      <w:r w:rsidRPr="00C530AD">
        <w:rPr>
          <w:rFonts w:ascii="Arial" w:hAnsi="Arial" w:cs="Arial"/>
          <w:sz w:val="20"/>
          <w:szCs w:val="20"/>
          <w:rtl/>
          <w:lang w:bidi="ar-IQ"/>
        </w:rPr>
        <w:t xml:space="preserve"> و 12)</w:t>
      </w:r>
      <w:r w:rsidRPr="00C530AD">
        <w:rPr>
          <w:rFonts w:ascii="Arial" w:hAnsi="Arial" w:cs="Arial" w:hint="cs"/>
          <w:sz w:val="20"/>
          <w:szCs w:val="20"/>
          <w:rtl/>
          <w:lang w:bidi="ar-IQ"/>
        </w:rPr>
        <w:t>.</w:t>
      </w:r>
    </w:p>
    <w:p w:rsidR="00784715" w:rsidRPr="00C530AD" w:rsidRDefault="00784715" w:rsidP="00784715">
      <w:pPr>
        <w:rPr>
          <w:rFonts w:ascii="Arial" w:hAnsi="Arial" w:cs="Arial"/>
          <w:sz w:val="32"/>
          <w:szCs w:val="32"/>
          <w:rtl/>
          <w:lang w:bidi="ar-IQ"/>
        </w:rPr>
      </w:pPr>
      <w:r w:rsidRPr="00C530AD">
        <w:rPr>
          <w:rFonts w:ascii="Arial" w:hAnsi="Arial" w:cs="Arial" w:hint="cs"/>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C530AD">
        <w:rPr>
          <w:rFonts w:ascii="Arial" w:hAnsi="Arial" w:cs="Arial"/>
          <w:lang w:bidi="ar-IQ"/>
        </w:rPr>
        <w:cr/>
      </w:r>
      <w:r w:rsidRPr="00C530AD">
        <w:rPr>
          <w:rFonts w:ascii="QCF_BSML" w:hAnsi="QCF_BSML" w:cs="QCF_BSML"/>
          <w:sz w:val="40"/>
          <w:szCs w:val="40"/>
          <w:rtl/>
        </w:rPr>
        <w:t xml:space="preserve"> ﭽ </w:t>
      </w:r>
      <w:r w:rsidRPr="00C530AD">
        <w:rPr>
          <w:rFonts w:ascii="QCF_P106" w:hAnsi="QCF_P106" w:cs="QCF_P106"/>
          <w:sz w:val="40"/>
          <w:szCs w:val="40"/>
          <w:rtl/>
        </w:rPr>
        <w:t xml:space="preserve">ﭑ  ﭒ  ﭓ  ﭔ  ﭕ  </w:t>
      </w:r>
      <w:proofErr w:type="spellStart"/>
      <w:r w:rsidRPr="00C530AD">
        <w:rPr>
          <w:rFonts w:ascii="QCF_P106" w:hAnsi="QCF_P106" w:cs="QCF_P106"/>
          <w:sz w:val="40"/>
          <w:szCs w:val="40"/>
          <w:rtl/>
        </w:rPr>
        <w:t>ﭖﭗ</w:t>
      </w:r>
      <w:proofErr w:type="spellEnd"/>
      <w:r w:rsidRPr="00C530AD">
        <w:rPr>
          <w:rFonts w:ascii="QCF_P106" w:hAnsi="QCF_P106" w:cs="QCF_P106"/>
          <w:sz w:val="40"/>
          <w:szCs w:val="40"/>
          <w:rtl/>
        </w:rPr>
        <w:t xml:space="preserve">  ﭘ  ﭙ  ﭚ   ﭛ  ﭜ  ﭝ  ﭞ  </w:t>
      </w:r>
      <w:r w:rsidRPr="00C530AD">
        <w:rPr>
          <w:rFonts w:ascii="QCF_P106" w:hAnsi="QCF_P106" w:cs="QCF_P106"/>
          <w:sz w:val="40"/>
          <w:szCs w:val="40"/>
          <w:rtl/>
        </w:rPr>
        <w:lastRenderedPageBreak/>
        <w:t xml:space="preserve">ﭟ  ﭠ  ﭡ  ﭢ  </w:t>
      </w:r>
      <w:proofErr w:type="spellStart"/>
      <w:r w:rsidRPr="00C530AD">
        <w:rPr>
          <w:rFonts w:ascii="QCF_P106" w:hAnsi="QCF_P106" w:cs="QCF_P106"/>
          <w:sz w:val="40"/>
          <w:szCs w:val="40"/>
          <w:rtl/>
        </w:rPr>
        <w:t>ﭣﭤ</w:t>
      </w:r>
      <w:proofErr w:type="spellEnd"/>
      <w:r w:rsidRPr="00C530AD">
        <w:rPr>
          <w:rFonts w:ascii="QCF_P106" w:hAnsi="QCF_P106" w:cs="QCF_P106"/>
          <w:sz w:val="40"/>
          <w:szCs w:val="40"/>
          <w:rtl/>
        </w:rPr>
        <w:t xml:space="preserve">  ﭥ  ﭦ     ﭧ  ﭨ  ﭩ  ﭪ  </w:t>
      </w:r>
      <w:proofErr w:type="spellStart"/>
      <w:r w:rsidRPr="00C530AD">
        <w:rPr>
          <w:rFonts w:ascii="QCF_P106" w:hAnsi="QCF_P106" w:cs="QCF_P106"/>
          <w:sz w:val="40"/>
          <w:szCs w:val="40"/>
          <w:rtl/>
        </w:rPr>
        <w:t>ﭫﭬ</w:t>
      </w:r>
      <w:proofErr w:type="spellEnd"/>
      <w:r w:rsidRPr="00C530AD">
        <w:rPr>
          <w:rFonts w:ascii="QCF_P106" w:hAnsi="QCF_P106" w:cs="QCF_P106"/>
          <w:sz w:val="40"/>
          <w:szCs w:val="40"/>
          <w:rtl/>
        </w:rPr>
        <w:t xml:space="preserve">  ﭭ  ﭮ         ﭯ  ﭰ  ﭱ  ﭲ  </w:t>
      </w:r>
      <w:proofErr w:type="spellStart"/>
      <w:r w:rsidRPr="00C530AD">
        <w:rPr>
          <w:rFonts w:ascii="QCF_P106" w:hAnsi="QCF_P106" w:cs="QCF_P106"/>
          <w:sz w:val="40"/>
          <w:szCs w:val="40"/>
          <w:rtl/>
        </w:rPr>
        <w:t>ﭳﭴ</w:t>
      </w:r>
      <w:proofErr w:type="spellEnd"/>
      <w:r w:rsidRPr="00C530AD">
        <w:rPr>
          <w:rFonts w:ascii="QCF_P106" w:hAnsi="QCF_P106" w:cs="QCF_P106"/>
          <w:sz w:val="40"/>
          <w:szCs w:val="40"/>
          <w:rtl/>
        </w:rPr>
        <w:t xml:space="preserve">   ﭵ  ﭶ         ﭷ    ﭸ  ﭹ  ﭺ  ﭻ  ﭼ  </w:t>
      </w:r>
      <w:proofErr w:type="spellStart"/>
      <w:r w:rsidRPr="00C530AD">
        <w:rPr>
          <w:rFonts w:ascii="QCF_P106" w:hAnsi="QCF_P106" w:cs="QCF_P106"/>
          <w:sz w:val="40"/>
          <w:szCs w:val="40"/>
          <w:rtl/>
        </w:rPr>
        <w:t>ﭽﭾ</w:t>
      </w:r>
      <w:proofErr w:type="spellEnd"/>
      <w:r w:rsidRPr="00C530AD">
        <w:rPr>
          <w:rFonts w:ascii="QCF_P106" w:hAnsi="QCF_P106" w:cs="QCF_P106"/>
          <w:sz w:val="40"/>
          <w:szCs w:val="40"/>
          <w:rtl/>
        </w:rPr>
        <w:t xml:space="preserve">   ﭿ  ﮀ  ﮁ  ﮂ  </w:t>
      </w:r>
      <w:proofErr w:type="spellStart"/>
      <w:r w:rsidRPr="00C530AD">
        <w:rPr>
          <w:rFonts w:ascii="QCF_P106" w:hAnsi="QCF_P106" w:cs="QCF_P106"/>
          <w:sz w:val="40"/>
          <w:szCs w:val="40"/>
          <w:rtl/>
        </w:rPr>
        <w:t>ﮃﮄ</w:t>
      </w:r>
      <w:proofErr w:type="spellEnd"/>
      <w:r w:rsidRPr="00C530AD">
        <w:rPr>
          <w:rFonts w:ascii="QCF_P106" w:hAnsi="QCF_P106" w:cs="QCF_P106"/>
          <w:sz w:val="40"/>
          <w:szCs w:val="40"/>
          <w:rtl/>
        </w:rPr>
        <w:t xml:space="preserve">  ﮅ  ﮆ  ﮇ  ﮈ  ﮉ   </w:t>
      </w:r>
      <w:r w:rsidRPr="00C530AD">
        <w:rPr>
          <w:rFonts w:ascii="QCF_BSML" w:hAnsi="QCF_BSML" w:cs="QCF_BSML"/>
          <w:sz w:val="40"/>
          <w:szCs w:val="40"/>
          <w:rtl/>
        </w:rPr>
        <w:t>ﭼ</w:t>
      </w:r>
      <w:r w:rsidRPr="00C530AD">
        <w:rPr>
          <w:rFonts w:ascii="Arial" w:hAnsi="Arial" w:cs="Arial" w:hint="cs"/>
          <w:sz w:val="20"/>
          <w:szCs w:val="20"/>
          <w:rtl/>
          <w:lang w:bidi="ar-IQ"/>
        </w:rPr>
        <w:tab/>
        <w:t xml:space="preserve"> </w:t>
      </w:r>
      <w:r w:rsidRPr="00C530AD">
        <w:rPr>
          <w:rFonts w:ascii="Arial" w:hAnsi="Arial" w:cs="Arial"/>
          <w:sz w:val="20"/>
          <w:szCs w:val="20"/>
          <w:rtl/>
          <w:lang w:bidi="ar-IQ"/>
        </w:rPr>
        <w:t>(</w:t>
      </w:r>
      <w:r w:rsidRPr="00C530AD">
        <w:rPr>
          <w:rFonts w:ascii="Arial" w:hAnsi="Arial" w:cs="Arial" w:hint="cs"/>
          <w:sz w:val="20"/>
          <w:szCs w:val="20"/>
          <w:rtl/>
          <w:lang w:bidi="ar-IQ"/>
        </w:rPr>
        <w:t xml:space="preserve"> سورة </w:t>
      </w:r>
      <w:r w:rsidRPr="00C530AD">
        <w:rPr>
          <w:rFonts w:ascii="Arial" w:hAnsi="Arial" w:cs="Arial"/>
          <w:sz w:val="20"/>
          <w:szCs w:val="20"/>
          <w:rtl/>
          <w:lang w:bidi="ar-IQ"/>
        </w:rPr>
        <w:t xml:space="preserve">النساء: الآية </w:t>
      </w:r>
      <w:r w:rsidRPr="00C530AD">
        <w:rPr>
          <w:rFonts w:ascii="Arial" w:hAnsi="Arial" w:cs="Arial" w:hint="cs"/>
          <w:sz w:val="20"/>
          <w:szCs w:val="20"/>
          <w:rtl/>
          <w:lang w:bidi="ar-IQ"/>
        </w:rPr>
        <w:t>176</w:t>
      </w:r>
      <w:r w:rsidRPr="00C530AD">
        <w:rPr>
          <w:rFonts w:ascii="Arial" w:hAnsi="Arial" w:cs="Arial"/>
          <w:sz w:val="20"/>
          <w:szCs w:val="20"/>
          <w:rtl/>
          <w:lang w:bidi="ar-IQ"/>
        </w:rPr>
        <w:t>)</w:t>
      </w:r>
      <w:r w:rsidRPr="00C530AD">
        <w:rPr>
          <w:rFonts w:ascii="Arial" w:hAnsi="Arial" w:cs="Arial" w:hint="cs"/>
          <w:sz w:val="32"/>
          <w:szCs w:val="32"/>
          <w:rtl/>
          <w:lang w:bidi="ar-IQ"/>
        </w:rPr>
        <w:t>.</w:t>
      </w:r>
    </w:p>
    <w:p w:rsidR="00784715" w:rsidRPr="00C530AD" w:rsidRDefault="00784715" w:rsidP="00784715">
      <w:pPr>
        <w:jc w:val="center"/>
        <w:rPr>
          <w:rFonts w:ascii="Arial" w:hAnsi="Arial" w:cs="Arial"/>
          <w:sz w:val="32"/>
          <w:szCs w:val="32"/>
          <w:rtl/>
          <w:lang w:bidi="ar-IQ"/>
        </w:rPr>
      </w:pPr>
      <w:r>
        <w:rPr>
          <w:rFonts w:ascii="Arial" w:hAnsi="Arial" w:cs="Arial" w:hint="cs"/>
          <w:sz w:val="28"/>
          <w:szCs w:val="28"/>
          <w:rtl/>
          <w:lang w:bidi="ar-IQ"/>
        </w:rPr>
        <w:t xml:space="preserve">           </w:t>
      </w:r>
    </w:p>
    <w:p w:rsidR="00784715" w:rsidRPr="00C530AD" w:rsidRDefault="00784715" w:rsidP="00784715">
      <w:pPr>
        <w:autoSpaceDE w:val="0"/>
        <w:autoSpaceDN w:val="0"/>
        <w:adjustRightInd w:val="0"/>
        <w:jc w:val="center"/>
        <w:rPr>
          <w:rFonts w:ascii="QCF_BSML" w:hAnsi="QCF_BSML" w:cs="QCF_BSML"/>
          <w:sz w:val="22"/>
          <w:szCs w:val="22"/>
          <w:rtl/>
        </w:rPr>
      </w:pPr>
    </w:p>
    <w:p w:rsidR="00784715" w:rsidRPr="0078362B" w:rsidRDefault="00784715" w:rsidP="00784715">
      <w:pPr>
        <w:jc w:val="center"/>
        <w:rPr>
          <w:rFonts w:ascii="Arial" w:hAnsi="Arial" w:cs="Arial"/>
          <w:sz w:val="32"/>
          <w:szCs w:val="32"/>
          <w:rtl/>
          <w:lang w:bidi="ar-IQ"/>
        </w:rPr>
      </w:pPr>
    </w:p>
    <w:p w:rsidR="00784715" w:rsidRDefault="00784715" w:rsidP="00784715">
      <w:pPr>
        <w:bidi w:val="0"/>
        <w:rPr>
          <w:rFonts w:ascii="QCF_BSML" w:hAnsi="QCF_BSML" w:cs="QCF_BSML"/>
          <w:sz w:val="32"/>
          <w:szCs w:val="32"/>
          <w:rtl/>
        </w:rPr>
      </w:pPr>
    </w:p>
    <w:p w:rsidR="00784715" w:rsidRDefault="00784715" w:rsidP="00784715">
      <w:pPr>
        <w:bidi w:val="0"/>
        <w:rPr>
          <w:rFonts w:ascii="QCF_BSML" w:hAnsi="QCF_BSML" w:cs="QCF_BSML"/>
          <w:sz w:val="32"/>
          <w:szCs w:val="32"/>
          <w:rtl/>
        </w:rPr>
      </w:pPr>
    </w:p>
    <w:p w:rsidR="00784715" w:rsidRDefault="00784715" w:rsidP="00784715">
      <w:pPr>
        <w:bidi w:val="0"/>
        <w:rPr>
          <w:rFonts w:ascii="QCF_BSML" w:hAnsi="QCF_BSML" w:cs="QCF_BSML"/>
          <w:sz w:val="32"/>
          <w:szCs w:val="32"/>
          <w:rtl/>
        </w:rPr>
      </w:pPr>
    </w:p>
    <w:p w:rsidR="00784715" w:rsidRDefault="00784715" w:rsidP="00784715">
      <w:pPr>
        <w:bidi w:val="0"/>
        <w:rPr>
          <w:rFonts w:ascii="QCF_BSML" w:hAnsi="QCF_BSML" w:cs="QCF_BSML"/>
          <w:sz w:val="32"/>
          <w:szCs w:val="32"/>
          <w:rtl/>
        </w:rPr>
      </w:pPr>
    </w:p>
    <w:p w:rsidR="00784715" w:rsidRDefault="00784715" w:rsidP="00784715">
      <w:pPr>
        <w:bidi w:val="0"/>
        <w:rPr>
          <w:rFonts w:ascii="QCF_BSML" w:hAnsi="QCF_BSML" w:cs="QCF_BSML"/>
          <w:sz w:val="32"/>
          <w:szCs w:val="32"/>
          <w:rtl/>
        </w:rPr>
      </w:pPr>
    </w:p>
    <w:p w:rsidR="00784715" w:rsidRPr="00816F27" w:rsidRDefault="00784715" w:rsidP="00784715">
      <w:pPr>
        <w:pStyle w:val="a3"/>
        <w:ind w:left="120"/>
        <w:jc w:val="center"/>
        <w:rPr>
          <w:rFonts w:ascii="Simplified Arabic" w:hAnsi="Simplified Arabic" w:cs="Simplified Arabic"/>
          <w:sz w:val="420"/>
          <w:szCs w:val="420"/>
          <w:rtl/>
        </w:rPr>
      </w:pPr>
      <w:r w:rsidRPr="00816F27">
        <w:rPr>
          <w:rFonts w:hint="cs"/>
          <w:sz w:val="480"/>
          <w:szCs w:val="480"/>
          <w:lang w:bidi="ar-IQ"/>
        </w:rPr>
        <w:sym w:font="AGA Arabesque" w:char="F04F"/>
      </w:r>
    </w:p>
    <w:p w:rsidR="00784715" w:rsidRDefault="00784715" w:rsidP="00784715">
      <w:pPr>
        <w:bidi w:val="0"/>
        <w:rPr>
          <w:rFonts w:ascii="QCF_BSML" w:hAnsi="QCF_BSML" w:cs="QCF_BSML"/>
          <w:sz w:val="32"/>
          <w:szCs w:val="32"/>
          <w:rtl/>
        </w:rPr>
      </w:pPr>
    </w:p>
    <w:p w:rsidR="00784715" w:rsidRPr="00941D8B" w:rsidRDefault="00784715" w:rsidP="00784715">
      <w:pPr>
        <w:tabs>
          <w:tab w:val="right" w:pos="2250"/>
          <w:tab w:val="right" w:pos="2430"/>
        </w:tabs>
        <w:ind w:left="-23"/>
        <w:contextualSpacing/>
        <w:jc w:val="center"/>
        <w:rPr>
          <w:rFonts w:ascii="Simplified Arabic" w:hAnsi="Simplified Arabic" w:cs="Simplified Arabic"/>
          <w:b/>
          <w:bCs/>
          <w:sz w:val="40"/>
          <w:szCs w:val="40"/>
          <w:rtl/>
          <w:lang w:bidi="ar-IQ"/>
        </w:rPr>
      </w:pPr>
      <w:r w:rsidRPr="00941D8B">
        <w:rPr>
          <w:rFonts w:ascii="Simplified Arabic" w:hAnsi="Simplified Arabic" w:cs="Simplified Arabic" w:hint="cs"/>
          <w:b/>
          <w:bCs/>
          <w:sz w:val="40"/>
          <w:szCs w:val="40"/>
          <w:rtl/>
          <w:lang w:bidi="ar-IQ"/>
        </w:rPr>
        <w:lastRenderedPageBreak/>
        <w:t>مقدمة</w:t>
      </w:r>
    </w:p>
    <w:p w:rsidR="00784715" w:rsidRPr="00941D8B" w:rsidRDefault="00784715" w:rsidP="00784715">
      <w:pPr>
        <w:pStyle w:val="a3"/>
        <w:tabs>
          <w:tab w:val="left" w:pos="283"/>
          <w:tab w:val="center" w:pos="4785"/>
        </w:tabs>
        <w:ind w:left="-23"/>
        <w:jc w:val="lowKashida"/>
        <w:rPr>
          <w:rFonts w:ascii="Simplified Arabic" w:hAnsi="Simplified Arabic" w:cs="Simplified Arabic"/>
          <w:sz w:val="32"/>
          <w:szCs w:val="32"/>
          <w:rtl/>
        </w:rPr>
      </w:pPr>
      <w:r w:rsidRPr="00941D8B">
        <w:rPr>
          <w:rFonts w:ascii="Calibri" w:hAnsi="Calibri" w:cs="Arial" w:hint="cs"/>
          <w:sz w:val="32"/>
          <w:szCs w:val="32"/>
          <w:rtl/>
          <w:lang w:bidi="ar-IQ"/>
        </w:rPr>
        <w:t xml:space="preserve">     </w:t>
      </w:r>
      <w:r w:rsidRPr="00941D8B">
        <w:rPr>
          <w:rFonts w:ascii="Simplified Arabic" w:hAnsi="Simplified Arabic" w:cs="Simplified Arabic" w:hint="cs"/>
          <w:sz w:val="32"/>
          <w:szCs w:val="32"/>
          <w:rtl/>
        </w:rPr>
        <w:t>الحمد لله المالك المتفرد في الملك، نحمده على ما بسط وقسم، ونشكره على ما وهب وعلم، الوارث الحق لما في السموات والأرض القائل في كتابه:</w:t>
      </w:r>
      <w:r w:rsidRPr="00941D8B">
        <w:rPr>
          <w:rFonts w:ascii="QCF_BSML" w:hAnsi="QCF_BSML" w:cs="QCF_BSML" w:hint="cs"/>
          <w:sz w:val="32"/>
          <w:szCs w:val="32"/>
          <w:rtl/>
        </w:rPr>
        <w:t xml:space="preserve"> </w:t>
      </w:r>
      <w:r w:rsidRPr="00941D8B">
        <w:rPr>
          <w:rFonts w:ascii="QCF_BSML" w:hAnsi="QCF_BSML" w:cs="QCF_BSML"/>
          <w:sz w:val="32"/>
          <w:szCs w:val="32"/>
          <w:rtl/>
        </w:rPr>
        <w:t xml:space="preserve">ﭽ </w:t>
      </w:r>
      <w:r w:rsidRPr="00941D8B">
        <w:rPr>
          <w:rFonts w:ascii="QCF_P073" w:hAnsi="QCF_P073" w:cs="QCF_P073"/>
          <w:sz w:val="32"/>
          <w:szCs w:val="32"/>
          <w:rtl/>
        </w:rPr>
        <w:t xml:space="preserve">ﰊ ﰋ  ﰌ  ﰍ  </w:t>
      </w:r>
      <w:proofErr w:type="spellStart"/>
      <w:r w:rsidRPr="00941D8B">
        <w:rPr>
          <w:rFonts w:ascii="QCF_P073" w:hAnsi="QCF_P073" w:cs="QCF_P073"/>
          <w:sz w:val="32"/>
          <w:szCs w:val="32"/>
          <w:rtl/>
        </w:rPr>
        <w:t>ﰎﰏ</w:t>
      </w:r>
      <w:proofErr w:type="spellEnd"/>
      <w:r w:rsidRPr="00941D8B">
        <w:rPr>
          <w:rFonts w:ascii="QCF_P073" w:hAnsi="QCF_P073" w:cs="QCF_P073"/>
          <w:sz w:val="32"/>
          <w:szCs w:val="32"/>
          <w:rtl/>
        </w:rPr>
        <w:t xml:space="preserve">  ﰐ  ﰑ   ﰒ  </w:t>
      </w:r>
      <w:r w:rsidRPr="00941D8B">
        <w:rPr>
          <w:rFonts w:ascii="QCF_P073" w:hAnsi="QCF_P073" w:cs="QCF_P073" w:hint="cs"/>
          <w:sz w:val="32"/>
          <w:szCs w:val="32"/>
          <w:rtl/>
        </w:rPr>
        <w:t xml:space="preserve">  </w:t>
      </w:r>
      <w:r w:rsidRPr="00941D8B">
        <w:rPr>
          <w:rFonts w:ascii="QCF_P073" w:hAnsi="QCF_P073" w:cs="QCF_P073"/>
          <w:sz w:val="32"/>
          <w:szCs w:val="32"/>
          <w:rtl/>
        </w:rPr>
        <w:t xml:space="preserve">ﰓ  </w:t>
      </w:r>
      <w:r w:rsidRPr="00941D8B">
        <w:rPr>
          <w:rFonts w:ascii="QCF_BSML" w:hAnsi="QCF_BSML" w:cs="QCF_BSML"/>
          <w:sz w:val="32"/>
          <w:szCs w:val="32"/>
          <w:rtl/>
        </w:rPr>
        <w:t>ﭼ</w:t>
      </w:r>
      <w:r w:rsidRPr="00941D8B">
        <w:rPr>
          <w:rFonts w:ascii="Simplified Arabic" w:hAnsi="Simplified Arabic" w:cs="Simplified Arabic"/>
          <w:caps/>
          <w:sz w:val="32"/>
          <w:szCs w:val="32"/>
          <w:vertAlign w:val="superscript"/>
          <w:rtl/>
        </w:rPr>
        <w:t>(</w:t>
      </w:r>
      <w:r w:rsidRPr="00941D8B">
        <w:rPr>
          <w:rStyle w:val="a5"/>
          <w:rFonts w:ascii="Simplified Arabic" w:hAnsi="Simplified Arabic" w:cs="Simplified Arabic"/>
          <w:caps/>
          <w:sz w:val="32"/>
          <w:szCs w:val="32"/>
          <w:rtl/>
        </w:rPr>
        <w:footnoteReference w:id="1"/>
      </w:r>
      <w:r w:rsidRPr="00941D8B">
        <w:rPr>
          <w:rFonts w:ascii="Simplified Arabic" w:hAnsi="Simplified Arabic" w:cs="Simplified Arabic"/>
          <w:caps/>
          <w:sz w:val="32"/>
          <w:szCs w:val="32"/>
          <w:vertAlign w:val="superscript"/>
          <w:rtl/>
        </w:rPr>
        <w:t>)</w:t>
      </w:r>
      <w:r w:rsidRPr="00941D8B">
        <w:rPr>
          <w:rFonts w:ascii="Simplified Arabic" w:hAnsi="Simplified Arabic" w:cs="Simplified Arabic" w:hint="cs"/>
          <w:sz w:val="32"/>
          <w:szCs w:val="32"/>
          <w:rtl/>
        </w:rPr>
        <w:t xml:space="preserve">. </w:t>
      </w:r>
    </w:p>
    <w:p w:rsidR="00784715" w:rsidRDefault="00784715" w:rsidP="00784715">
      <w:pPr>
        <w:ind w:left="-23"/>
        <w:jc w:val="lowKashida"/>
        <w:rPr>
          <w:rFonts w:ascii="Simplified Arabic" w:hAnsi="Simplified Arabic" w:cs="Simplified Arabic"/>
          <w:sz w:val="32"/>
          <w:szCs w:val="32"/>
          <w:rtl/>
        </w:rPr>
      </w:pPr>
      <w:r w:rsidRPr="00941D8B">
        <w:rPr>
          <w:rFonts w:ascii="Simplified Arabic" w:hAnsi="Simplified Arabic" w:cs="Simplified Arabic" w:hint="cs"/>
          <w:sz w:val="32"/>
          <w:szCs w:val="32"/>
          <w:rtl/>
        </w:rPr>
        <w:t xml:space="preserve">     فعلم الفرائض من أجل العلوم الشرعية وأعلاها منزلة، إذ هو من الفقه في الدين، وبه يعرف من يرث ممن لا يرث، إذ به تفهم الأحكام وتصل الحقوق إلى أصحابها، فالميراث خلافة في المال وطريق مشروع من طرق الحصول عليه، ف</w:t>
      </w:r>
      <w:r w:rsidRPr="00941D8B">
        <w:rPr>
          <w:rFonts w:ascii="Simplified Arabic" w:hAnsi="Simplified Arabic" w:cs="Simplified Arabic"/>
          <w:sz w:val="32"/>
          <w:szCs w:val="32"/>
          <w:rtl/>
        </w:rPr>
        <w:t xml:space="preserve">أحكام الميراث من الأحكام التي تولاها الله </w:t>
      </w:r>
      <w:r w:rsidRPr="00941D8B">
        <w:rPr>
          <w:rFonts w:ascii="Simplified Arabic" w:hAnsi="Simplified Arabic" w:cs="Simplified Arabic" w:hint="cs"/>
          <w:sz w:val="32"/>
          <w:szCs w:val="32"/>
          <w:rtl/>
        </w:rPr>
        <w:t xml:space="preserve">وقدرها </w:t>
      </w:r>
      <w:r w:rsidRPr="00941D8B">
        <w:rPr>
          <w:rFonts w:ascii="Simplified Arabic" w:hAnsi="Simplified Arabic" w:cs="Simplified Arabic"/>
          <w:sz w:val="32"/>
          <w:szCs w:val="32"/>
          <w:rtl/>
        </w:rPr>
        <w:t>بنفسه، ولم يترك مجال</w:t>
      </w:r>
      <w:r w:rsidRPr="00941D8B">
        <w:rPr>
          <w:rFonts w:ascii="Simplified Arabic" w:hAnsi="Simplified Arabic" w:cs="Simplified Arabic" w:hint="cs"/>
          <w:sz w:val="32"/>
          <w:szCs w:val="32"/>
          <w:rtl/>
        </w:rPr>
        <w:t>ا</w:t>
      </w:r>
      <w:r w:rsidRPr="00941D8B">
        <w:rPr>
          <w:rFonts w:ascii="Simplified Arabic" w:hAnsi="Simplified Arabic" w:cs="Simplified Arabic"/>
          <w:sz w:val="32"/>
          <w:szCs w:val="32"/>
          <w:rtl/>
        </w:rPr>
        <w:t xml:space="preserve"> </w:t>
      </w:r>
      <w:r w:rsidRPr="00941D8B">
        <w:rPr>
          <w:rFonts w:ascii="Simplified Arabic" w:hAnsi="Simplified Arabic" w:cs="Simplified Arabic" w:hint="cs"/>
          <w:sz w:val="32"/>
          <w:szCs w:val="32"/>
          <w:rtl/>
        </w:rPr>
        <w:t>لل</w:t>
      </w:r>
      <w:r w:rsidRPr="00941D8B">
        <w:rPr>
          <w:rFonts w:ascii="Simplified Arabic" w:hAnsi="Simplified Arabic" w:cs="Simplified Arabic"/>
          <w:sz w:val="32"/>
          <w:szCs w:val="32"/>
          <w:rtl/>
        </w:rPr>
        <w:t xml:space="preserve">اجتهاد </w:t>
      </w:r>
      <w:r w:rsidRPr="00941D8B">
        <w:rPr>
          <w:rFonts w:ascii="Simplified Arabic" w:hAnsi="Simplified Arabic" w:cs="Simplified Arabic" w:hint="cs"/>
          <w:sz w:val="32"/>
          <w:szCs w:val="32"/>
          <w:rtl/>
        </w:rPr>
        <w:t xml:space="preserve">فيه </w:t>
      </w:r>
      <w:r w:rsidRPr="00941D8B">
        <w:rPr>
          <w:rFonts w:ascii="Simplified Arabic" w:hAnsi="Simplified Arabic" w:cs="Simplified Arabic"/>
          <w:sz w:val="32"/>
          <w:szCs w:val="32"/>
          <w:rtl/>
        </w:rPr>
        <w:t>كبير</w:t>
      </w:r>
      <w:r w:rsidRPr="00941D8B">
        <w:rPr>
          <w:rFonts w:ascii="Simplified Arabic" w:hAnsi="Simplified Arabic" w:cs="Simplified Arabic" w:hint="cs"/>
          <w:sz w:val="32"/>
          <w:szCs w:val="32"/>
          <w:rtl/>
        </w:rPr>
        <w:t xml:space="preserve"> للخلق</w:t>
      </w:r>
      <w:r w:rsidRPr="00941D8B">
        <w:rPr>
          <w:rFonts w:ascii="Simplified Arabic" w:hAnsi="Simplified Arabic" w:cs="Simplified Arabic"/>
          <w:sz w:val="32"/>
          <w:szCs w:val="32"/>
          <w:rtl/>
        </w:rPr>
        <w:t>، وذلك رحمة بعباده وفضلا</w:t>
      </w:r>
      <w:r w:rsidRPr="00941D8B">
        <w:rPr>
          <w:rFonts w:ascii="Simplified Arabic" w:hAnsi="Simplified Arabic" w:cs="Simplified Arabic" w:hint="cs"/>
          <w:sz w:val="32"/>
          <w:szCs w:val="32"/>
          <w:rtl/>
        </w:rPr>
        <w:t>ً</w:t>
      </w:r>
      <w:r w:rsidRPr="00941D8B">
        <w:rPr>
          <w:rFonts w:ascii="Simplified Arabic" w:hAnsi="Simplified Arabic" w:cs="Simplified Arabic"/>
          <w:sz w:val="32"/>
          <w:szCs w:val="32"/>
          <w:rtl/>
        </w:rPr>
        <w:t xml:space="preserve"> منه ومنَّةً</w:t>
      </w:r>
      <w:r w:rsidRPr="00941D8B">
        <w:rPr>
          <w:rFonts w:ascii="Simplified Arabic" w:hAnsi="Simplified Arabic" w:cs="Simplified Arabic" w:hint="cs"/>
          <w:sz w:val="32"/>
          <w:szCs w:val="32"/>
          <w:rtl/>
        </w:rPr>
        <w:t>،</w:t>
      </w:r>
      <w:r w:rsidRPr="00941D8B">
        <w:rPr>
          <w:rFonts w:ascii="Simplified Arabic" w:hAnsi="Simplified Arabic" w:cs="Simplified Arabic"/>
          <w:sz w:val="32"/>
          <w:szCs w:val="32"/>
          <w:rtl/>
        </w:rPr>
        <w:t xml:space="preserve"> </w:t>
      </w:r>
      <w:r w:rsidRPr="00941D8B">
        <w:rPr>
          <w:rFonts w:ascii="Simplified Arabic" w:hAnsi="Simplified Arabic" w:cs="Simplified Arabic" w:hint="cs"/>
          <w:sz w:val="32"/>
          <w:szCs w:val="32"/>
          <w:rtl/>
        </w:rPr>
        <w:t xml:space="preserve">لأن النفوس مجبولة على حب المال، قال تعالى: </w:t>
      </w:r>
      <w:r w:rsidRPr="00941D8B">
        <w:rPr>
          <w:rFonts w:ascii="QCF_BSML" w:eastAsiaTheme="minorHAnsi" w:hAnsi="QCF_BSML" w:cs="QCF_BSML"/>
          <w:sz w:val="32"/>
          <w:szCs w:val="32"/>
          <w:rtl/>
        </w:rPr>
        <w:t xml:space="preserve">ﭽ </w:t>
      </w:r>
      <w:r w:rsidRPr="00941D8B">
        <w:rPr>
          <w:rFonts w:ascii="QCF_P593" w:eastAsiaTheme="minorHAnsi" w:hAnsi="QCF_P593" w:cs="QCF_P593"/>
          <w:sz w:val="32"/>
          <w:szCs w:val="32"/>
          <w:rtl/>
        </w:rPr>
        <w:t xml:space="preserve">ﯘ  ﯙ  ﯚ  ﯛ  ﯜ   ﯝ  ﯞ   ﯟ  ﯠ  ﯡ  </w:t>
      </w:r>
      <w:r w:rsidRPr="00941D8B">
        <w:rPr>
          <w:rFonts w:ascii="QCF_BSML" w:eastAsiaTheme="minorHAnsi" w:hAnsi="QCF_BSML" w:cs="QCF_BSML"/>
          <w:sz w:val="32"/>
          <w:szCs w:val="32"/>
          <w:rtl/>
        </w:rPr>
        <w:t>ﭼ</w:t>
      </w:r>
      <w:r w:rsidRPr="00941D8B">
        <w:rPr>
          <w:rFonts w:ascii="Simplified Arabic" w:hAnsi="Simplified Arabic" w:cs="Simplified Arabic"/>
          <w:caps/>
          <w:sz w:val="32"/>
          <w:szCs w:val="32"/>
          <w:vertAlign w:val="superscript"/>
          <w:rtl/>
        </w:rPr>
        <w:t>(</w:t>
      </w:r>
      <w:r w:rsidRPr="00941D8B">
        <w:rPr>
          <w:rStyle w:val="a5"/>
          <w:rFonts w:ascii="Simplified Arabic" w:hAnsi="Simplified Arabic" w:cs="Simplified Arabic"/>
          <w:caps/>
          <w:sz w:val="32"/>
          <w:szCs w:val="32"/>
          <w:rtl/>
        </w:rPr>
        <w:footnoteReference w:id="2"/>
      </w:r>
      <w:r w:rsidRPr="00941D8B">
        <w:rPr>
          <w:rFonts w:ascii="Simplified Arabic" w:hAnsi="Simplified Arabic" w:cs="Simplified Arabic"/>
          <w:caps/>
          <w:sz w:val="32"/>
          <w:szCs w:val="32"/>
          <w:vertAlign w:val="superscript"/>
          <w:rtl/>
        </w:rPr>
        <w:t>)</w:t>
      </w:r>
      <w:r w:rsidRPr="00941D8B">
        <w:rPr>
          <w:rFonts w:ascii="Arial" w:eastAsiaTheme="minorHAnsi" w:hAnsi="Arial" w:cs="Arial"/>
          <w:sz w:val="10"/>
          <w:szCs w:val="10"/>
          <w:rtl/>
        </w:rPr>
        <w:t xml:space="preserve"> </w:t>
      </w:r>
      <w:r w:rsidRPr="00941D8B">
        <w:rPr>
          <w:rFonts w:ascii="Simplified Arabic" w:eastAsiaTheme="minorHAnsi" w:hAnsi="Simplified Arabic" w:cs="Simplified Arabic"/>
          <w:sz w:val="32"/>
          <w:szCs w:val="32"/>
          <w:rtl/>
        </w:rPr>
        <w:t>،</w:t>
      </w:r>
      <w:r>
        <w:rPr>
          <w:rFonts w:ascii="Simplified Arabic" w:hAnsi="Simplified Arabic" w:cs="Simplified Arabic" w:hint="cs"/>
          <w:sz w:val="32"/>
          <w:szCs w:val="32"/>
          <w:rtl/>
        </w:rPr>
        <w:t xml:space="preserve"> </w:t>
      </w:r>
      <w:r w:rsidRPr="00941D8B">
        <w:rPr>
          <w:rFonts w:ascii="Simplified Arabic" w:hAnsi="Simplified Arabic" w:cs="Simplified Arabic" w:hint="cs"/>
          <w:sz w:val="32"/>
          <w:szCs w:val="32"/>
          <w:rtl/>
        </w:rPr>
        <w:t xml:space="preserve">وأنّه </w:t>
      </w:r>
      <w:r w:rsidRPr="00941D8B">
        <w:rPr>
          <w:rFonts w:ascii="Simplified Arabic" w:hAnsi="Simplified Arabic" w:cs="Simplified Arabic"/>
          <w:sz w:val="32"/>
          <w:szCs w:val="32"/>
          <w:rtl/>
        </w:rPr>
        <w:t>العلم الوحيد من علوم الفقه الذي يختص بحال موت الإنسان, أم</w:t>
      </w:r>
      <w:r w:rsidRPr="00941D8B">
        <w:rPr>
          <w:rFonts w:ascii="Simplified Arabic" w:hAnsi="Simplified Arabic" w:cs="Simplified Arabic" w:hint="cs"/>
          <w:sz w:val="32"/>
          <w:szCs w:val="32"/>
          <w:rtl/>
        </w:rPr>
        <w:t>ّ</w:t>
      </w:r>
      <w:r w:rsidRPr="00941D8B">
        <w:rPr>
          <w:rFonts w:ascii="Simplified Arabic" w:hAnsi="Simplified Arabic" w:cs="Simplified Arabic"/>
          <w:sz w:val="32"/>
          <w:szCs w:val="32"/>
          <w:rtl/>
        </w:rPr>
        <w:t xml:space="preserve">ا العلوم </w:t>
      </w:r>
      <w:r w:rsidRPr="00941D8B">
        <w:rPr>
          <w:rFonts w:ascii="Simplified Arabic" w:hAnsi="Simplified Arabic" w:cs="Simplified Arabic" w:hint="cs"/>
          <w:sz w:val="32"/>
          <w:szCs w:val="32"/>
          <w:rtl/>
        </w:rPr>
        <w:t>الأخرى</w:t>
      </w:r>
      <w:r w:rsidRPr="00941D8B">
        <w:rPr>
          <w:rFonts w:ascii="Simplified Arabic" w:hAnsi="Simplified Arabic" w:cs="Simplified Arabic"/>
          <w:sz w:val="32"/>
          <w:szCs w:val="32"/>
          <w:rtl/>
        </w:rPr>
        <w:t xml:space="preserve"> </w:t>
      </w:r>
      <w:r w:rsidRPr="00816F27">
        <w:rPr>
          <w:rFonts w:ascii="Simplified Arabic" w:hAnsi="Simplified Arabic" w:cs="Simplified Arabic"/>
          <w:sz w:val="32"/>
          <w:szCs w:val="32"/>
          <w:rtl/>
        </w:rPr>
        <w:t>فهي تختص بحال حياته</w:t>
      </w:r>
      <w:r>
        <w:rPr>
          <w:rFonts w:ascii="Simplified Arabic" w:hAnsi="Simplified Arabic" w:cs="Simplified Arabic" w:hint="cs"/>
          <w:rtl/>
        </w:rPr>
        <w:t>،</w:t>
      </w:r>
      <w:r w:rsidRPr="0078362B">
        <w:rPr>
          <w:rFonts w:ascii="Simplified Arabic" w:hAnsi="Simplified Arabic" w:cs="Simplified Arabic"/>
          <w:sz w:val="32"/>
          <w:szCs w:val="32"/>
          <w:rtl/>
        </w:rPr>
        <w:t xml:space="preserve"> </w:t>
      </w:r>
      <w:r w:rsidRPr="008C3296">
        <w:rPr>
          <w:rFonts w:ascii="Simplified Arabic" w:hAnsi="Simplified Arabic" w:cs="Simplified Arabic" w:hint="cs"/>
          <w:sz w:val="32"/>
          <w:szCs w:val="32"/>
          <w:rtl/>
        </w:rPr>
        <w:t xml:space="preserve">ولهذا وصفه رسول الله </w:t>
      </w:r>
      <w:r w:rsidRPr="008C3296">
        <w:rPr>
          <w:rFonts w:ascii="Simplified Arabic" w:hAnsi="Simplified Arabic" w:cs="Simplified Arabic" w:hint="cs"/>
          <w:sz w:val="32"/>
          <w:szCs w:val="32"/>
        </w:rPr>
        <w:sym w:font="AGA Arabesque" w:char="F072"/>
      </w:r>
      <w:r w:rsidRPr="008C3296">
        <w:rPr>
          <w:rFonts w:ascii="Simplified Arabic" w:hAnsi="Simplified Arabic" w:cs="Simplified Arabic"/>
          <w:sz w:val="32"/>
          <w:szCs w:val="32"/>
        </w:rPr>
        <w:t>)</w:t>
      </w:r>
      <w:r w:rsidRPr="008C3296">
        <w:rPr>
          <w:rFonts w:ascii="Simplified Arabic" w:hAnsi="Simplified Arabic" w:cs="Simplified Arabic" w:hint="cs"/>
          <w:sz w:val="32"/>
          <w:szCs w:val="32"/>
          <w:rtl/>
        </w:rPr>
        <w:t>) بأنّه نصف العلم وأنّه ينسى ويقبض، ف</w:t>
      </w:r>
      <w:r w:rsidRPr="008C3296">
        <w:rPr>
          <w:rFonts w:ascii="Simplified Arabic" w:hAnsi="Simplified Arabic" w:cs="Simplified Arabic"/>
          <w:sz w:val="32"/>
          <w:szCs w:val="32"/>
          <w:rtl/>
        </w:rPr>
        <w:t xml:space="preserve">حث </w:t>
      </w:r>
      <w:r>
        <w:rPr>
          <w:rFonts w:ascii="Simplified Arabic" w:hAnsi="Simplified Arabic" w:cs="Simplified Arabic" w:hint="cs"/>
          <w:sz w:val="32"/>
          <w:szCs w:val="32"/>
        </w:rPr>
        <w:sym w:font="AGA Arabesque" w:char="F075"/>
      </w:r>
      <w:r>
        <w:rPr>
          <w:rFonts w:ascii="Simplified Arabic" w:hAnsi="Simplified Arabic" w:cs="Simplified Arabic" w:hint="cs"/>
          <w:sz w:val="32"/>
          <w:szCs w:val="32"/>
          <w:rtl/>
        </w:rPr>
        <w:t xml:space="preserve"> </w:t>
      </w:r>
      <w:r w:rsidRPr="008C3296">
        <w:rPr>
          <w:rFonts w:ascii="Simplified Arabic" w:hAnsi="Simplified Arabic" w:cs="Simplified Arabic"/>
          <w:sz w:val="32"/>
          <w:szCs w:val="32"/>
          <w:rtl/>
        </w:rPr>
        <w:t xml:space="preserve">على </w:t>
      </w:r>
      <w:r w:rsidRPr="008C3296">
        <w:rPr>
          <w:rFonts w:ascii="Simplified Arabic" w:hAnsi="Simplified Arabic" w:cs="Simplified Arabic" w:hint="cs"/>
          <w:sz w:val="32"/>
          <w:szCs w:val="32"/>
          <w:rtl/>
        </w:rPr>
        <w:t>تعلمه و</w:t>
      </w:r>
      <w:r w:rsidRPr="008C3296">
        <w:rPr>
          <w:rFonts w:ascii="Simplified Arabic" w:hAnsi="Simplified Arabic" w:cs="Simplified Arabic"/>
          <w:sz w:val="32"/>
          <w:szCs w:val="32"/>
          <w:rtl/>
        </w:rPr>
        <w:t>تعليمه</w:t>
      </w:r>
      <w:r>
        <w:rPr>
          <w:rFonts w:ascii="Simplified Arabic" w:hAnsi="Simplified Arabic" w:cs="Simplified Arabic" w:hint="cs"/>
          <w:sz w:val="32"/>
          <w:szCs w:val="32"/>
          <w:rtl/>
        </w:rPr>
        <w:t>.</w:t>
      </w:r>
    </w:p>
    <w:p w:rsidR="00784715" w:rsidRDefault="00784715" w:rsidP="00784715">
      <w:pPr>
        <w:ind w:left="-23"/>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8C3296">
        <w:rPr>
          <w:rFonts w:ascii="Simplified Arabic" w:hAnsi="Simplified Arabic" w:cs="Simplified Arabic"/>
          <w:sz w:val="32"/>
          <w:szCs w:val="32"/>
          <w:rtl/>
        </w:rPr>
        <w:t xml:space="preserve"> </w:t>
      </w:r>
      <w:r w:rsidRPr="0078362B">
        <w:rPr>
          <w:rFonts w:ascii="Simplified Arabic" w:hAnsi="Simplified Arabic" w:cs="Simplified Arabic"/>
          <w:sz w:val="32"/>
          <w:szCs w:val="32"/>
          <w:rtl/>
        </w:rPr>
        <w:t>فقد فرض الله جلّ وعلا المواريث بحكمته وع</w:t>
      </w:r>
      <w:r w:rsidRPr="0078362B">
        <w:rPr>
          <w:rFonts w:ascii="Simplified Arabic" w:hAnsi="Simplified Arabic" w:cs="Simplified Arabic" w:hint="cs"/>
          <w:sz w:val="32"/>
          <w:szCs w:val="32"/>
          <w:rtl/>
        </w:rPr>
        <w:t>ِ</w:t>
      </w:r>
      <w:r w:rsidRPr="0078362B">
        <w:rPr>
          <w:rFonts w:ascii="Simplified Arabic" w:hAnsi="Simplified Arabic" w:cs="Simplified Arabic"/>
          <w:sz w:val="32"/>
          <w:szCs w:val="32"/>
          <w:rtl/>
        </w:rPr>
        <w:t>لمه، وقسمها بين أهلها أحسن</w:t>
      </w:r>
      <w:r w:rsidRPr="0078362B">
        <w:rPr>
          <w:rFonts w:ascii="Simplified Arabic" w:hAnsi="Simplified Arabic" w:cs="Simplified Arabic" w:hint="cs"/>
          <w:sz w:val="32"/>
          <w:szCs w:val="32"/>
          <w:rtl/>
        </w:rPr>
        <w:t>َ</w:t>
      </w:r>
      <w:r w:rsidRPr="0078362B">
        <w:rPr>
          <w:rFonts w:ascii="Simplified Arabic" w:hAnsi="Simplified Arabic" w:cs="Simplified Arabic"/>
          <w:sz w:val="32"/>
          <w:szCs w:val="32"/>
          <w:rtl/>
        </w:rPr>
        <w:t xml:space="preserve"> قسم</w:t>
      </w:r>
      <w:r w:rsidRPr="0078362B">
        <w:rPr>
          <w:rFonts w:ascii="Simplified Arabic" w:hAnsi="Simplified Arabic" w:cs="Simplified Arabic" w:hint="cs"/>
          <w:sz w:val="32"/>
          <w:szCs w:val="32"/>
          <w:rtl/>
        </w:rPr>
        <w:t>ٍ</w:t>
      </w:r>
      <w:r w:rsidRPr="0078362B">
        <w:rPr>
          <w:rFonts w:ascii="Simplified Arabic" w:hAnsi="Simplified Arabic" w:cs="Simplified Arabic"/>
          <w:sz w:val="32"/>
          <w:szCs w:val="32"/>
          <w:rtl/>
        </w:rPr>
        <w:t xml:space="preserve"> وأتمَّه، قال عزّ من قائل</w:t>
      </w:r>
      <w:r w:rsidRPr="0078362B">
        <w:rPr>
          <w:rFonts w:ascii="Simplified Arabic" w:hAnsi="Simplified Arabic" w:cs="Simplified Arabic" w:hint="cs"/>
          <w:sz w:val="32"/>
          <w:szCs w:val="32"/>
          <w:rtl/>
        </w:rPr>
        <w:t>:</w:t>
      </w:r>
      <w:r w:rsidRPr="0078362B">
        <w:rPr>
          <w:rFonts w:ascii="QCF_P079" w:hAnsi="QCF_P079" w:cs="QCF_P079"/>
          <w:sz w:val="32"/>
          <w:szCs w:val="32"/>
          <w:rtl/>
        </w:rPr>
        <w:t xml:space="preserve"> </w:t>
      </w:r>
      <w:r w:rsidRPr="0078362B">
        <w:rPr>
          <w:rFonts w:ascii="QCF_P079" w:hAnsi="QCF_P079" w:cs="QCF_P079" w:hint="cs"/>
          <w:sz w:val="32"/>
          <w:szCs w:val="32"/>
          <w:rtl/>
        </w:rPr>
        <w:t xml:space="preserve"> </w:t>
      </w:r>
      <w:r w:rsidRPr="0078362B">
        <w:rPr>
          <w:rFonts w:ascii="QCF_BSML" w:hAnsi="QCF_BSML" w:cs="QCF_BSML"/>
          <w:sz w:val="32"/>
          <w:szCs w:val="32"/>
          <w:rtl/>
        </w:rPr>
        <w:t>ﭽ</w:t>
      </w:r>
      <w:r w:rsidRPr="0078362B">
        <w:rPr>
          <w:rFonts w:ascii="QCF_P078" w:hAnsi="QCF_P078" w:cs="QCF_P078" w:hint="cs"/>
          <w:sz w:val="32"/>
          <w:szCs w:val="32"/>
          <w:rtl/>
        </w:rPr>
        <w:t xml:space="preserve"> </w:t>
      </w:r>
      <w:r w:rsidRPr="0078362B">
        <w:rPr>
          <w:rFonts w:ascii="QCF_P078" w:hAnsi="QCF_P078" w:cs="QCF_P078"/>
          <w:sz w:val="32"/>
          <w:szCs w:val="32"/>
          <w:rtl/>
        </w:rPr>
        <w:t>ﯳ</w:t>
      </w:r>
      <w:proofErr w:type="gramStart"/>
      <w:r w:rsidRPr="0078362B">
        <w:rPr>
          <w:rFonts w:ascii="QCF_P078" w:hAnsi="QCF_P078" w:cs="QCF_P078"/>
          <w:sz w:val="32"/>
          <w:szCs w:val="32"/>
          <w:rtl/>
        </w:rPr>
        <w:t xml:space="preserve">  </w:t>
      </w:r>
      <w:proofErr w:type="gramEnd"/>
      <w:r w:rsidRPr="0078362B">
        <w:rPr>
          <w:rFonts w:ascii="QCF_P078" w:hAnsi="QCF_P078" w:cs="QCF_P078"/>
          <w:sz w:val="32"/>
          <w:szCs w:val="32"/>
          <w:rtl/>
        </w:rPr>
        <w:t xml:space="preserve">ﯴ  ﯵ  ﯶ  ﯷ  ﯸ  ﯹ     </w:t>
      </w:r>
      <w:proofErr w:type="spellStart"/>
      <w:r w:rsidRPr="0078362B">
        <w:rPr>
          <w:rFonts w:ascii="QCF_P078" w:hAnsi="QCF_P078" w:cs="QCF_P078"/>
          <w:sz w:val="32"/>
          <w:szCs w:val="32"/>
          <w:rtl/>
        </w:rPr>
        <w:t>ﯺﯻ</w:t>
      </w:r>
      <w:proofErr w:type="spellEnd"/>
      <w:r w:rsidRPr="0078362B">
        <w:rPr>
          <w:rFonts w:ascii="QCF_P078" w:hAnsi="QCF_P078" w:cs="QCF_P078"/>
          <w:sz w:val="32"/>
          <w:szCs w:val="32"/>
          <w:rtl/>
        </w:rPr>
        <w:t xml:space="preserve">  ﯼ  ﯽ  </w:t>
      </w:r>
      <w:proofErr w:type="spellStart"/>
      <w:r w:rsidRPr="0078362B">
        <w:rPr>
          <w:rFonts w:ascii="QCF_P078" w:hAnsi="QCF_P078" w:cs="QCF_P078"/>
          <w:sz w:val="32"/>
          <w:szCs w:val="32"/>
          <w:rtl/>
        </w:rPr>
        <w:t>ﯾﯿ</w:t>
      </w:r>
      <w:proofErr w:type="spellEnd"/>
      <w:r w:rsidRPr="0078362B">
        <w:rPr>
          <w:rFonts w:ascii="QCF_P078" w:hAnsi="QCF_P078" w:cs="QCF_P078"/>
          <w:sz w:val="32"/>
          <w:szCs w:val="32"/>
          <w:rtl/>
        </w:rPr>
        <w:t xml:space="preserve">  ﰀ  ﰁ  ﰂ  ﰃ  </w:t>
      </w:r>
      <w:proofErr w:type="spellStart"/>
      <w:r w:rsidRPr="0078362B">
        <w:rPr>
          <w:rFonts w:ascii="QCF_P078" w:hAnsi="QCF_P078" w:cs="QCF_P078"/>
          <w:sz w:val="32"/>
          <w:szCs w:val="32"/>
          <w:rtl/>
        </w:rPr>
        <w:t>ﰄ</w:t>
      </w:r>
      <w:r w:rsidRPr="0078362B">
        <w:rPr>
          <w:rFonts w:ascii="QCF_BSML" w:hAnsi="QCF_BSML" w:cs="QCF_BSML"/>
          <w:sz w:val="32"/>
          <w:szCs w:val="32"/>
          <w:rtl/>
        </w:rPr>
        <w:t>ﭼ</w:t>
      </w:r>
      <w:proofErr w:type="spellEnd"/>
      <w:r w:rsidRPr="0078362B">
        <w:rPr>
          <w:rFonts w:ascii="QCF_BSML" w:hAnsi="QCF_BSML" w:cs="QCF_BSML" w:hint="cs"/>
          <w:sz w:val="32"/>
          <w:szCs w:val="32"/>
          <w:rtl/>
        </w:rPr>
        <w:t xml:space="preserve"> </w:t>
      </w:r>
      <w:r w:rsidRPr="0078362B">
        <w:rPr>
          <w:rFonts w:ascii="Simplified Arabic" w:hAnsi="Simplified Arabic" w:cs="Simplified Arabic"/>
          <w:caps/>
          <w:sz w:val="32"/>
          <w:szCs w:val="32"/>
          <w:vertAlign w:val="superscript"/>
          <w:rtl/>
        </w:rPr>
        <w:t>(</w:t>
      </w:r>
      <w:r w:rsidRPr="0078362B">
        <w:rPr>
          <w:rFonts w:ascii="Simplified Arabic" w:hAnsi="Simplified Arabic" w:cs="Simplified Arabic"/>
          <w:caps/>
          <w:sz w:val="32"/>
          <w:szCs w:val="32"/>
          <w:vertAlign w:val="superscript"/>
          <w:rtl/>
        </w:rPr>
        <w:footnoteReference w:id="3"/>
      </w:r>
      <w:r w:rsidRPr="0078362B">
        <w:rPr>
          <w:rFonts w:ascii="Simplified Arabic" w:hAnsi="Simplified Arabic" w:cs="Simplified Arabic"/>
          <w:caps/>
          <w:sz w:val="32"/>
          <w:szCs w:val="32"/>
          <w:vertAlign w:val="superscript"/>
          <w:rtl/>
        </w:rPr>
        <w:t>)</w:t>
      </w:r>
      <w:r w:rsidRPr="0078362B">
        <w:rPr>
          <w:rFonts w:ascii="Simplified Arabic" w:hAnsi="Simplified Arabic" w:cs="Simplified Arabic" w:hint="cs"/>
          <w:caps/>
          <w:sz w:val="32"/>
          <w:szCs w:val="32"/>
          <w:rtl/>
        </w:rPr>
        <w:t>،</w:t>
      </w:r>
      <w:r w:rsidRPr="0078362B">
        <w:rPr>
          <w:rFonts w:ascii="Arial" w:hAnsi="Arial" w:cs="Arial" w:hint="cs"/>
          <w:sz w:val="32"/>
          <w:szCs w:val="32"/>
          <w:rtl/>
        </w:rPr>
        <w:t xml:space="preserve"> </w:t>
      </w:r>
      <w:r w:rsidRPr="0078362B">
        <w:rPr>
          <w:rFonts w:ascii="Simplified Arabic" w:hAnsi="Simplified Arabic" w:cs="Simplified Arabic"/>
          <w:sz w:val="32"/>
          <w:szCs w:val="32"/>
          <w:rtl/>
        </w:rPr>
        <w:t>فبيَّن أنَّ ذلك فرضٌ منه لازمٌ لا يحلّ تجاوزه ولا النقص منه</w:t>
      </w:r>
      <w:r>
        <w:rPr>
          <w:rFonts w:ascii="Simplified Arabic" w:hAnsi="Simplified Arabic" w:cs="Simplified Arabic" w:hint="cs"/>
          <w:sz w:val="32"/>
          <w:szCs w:val="32"/>
          <w:rtl/>
        </w:rPr>
        <w:t>.</w:t>
      </w:r>
      <w:r w:rsidRPr="0078362B">
        <w:rPr>
          <w:rFonts w:ascii="Simplified Arabic" w:hAnsi="Simplified Arabic" w:cs="Simplified Arabic"/>
          <w:sz w:val="32"/>
          <w:szCs w:val="32"/>
          <w:rtl/>
        </w:rPr>
        <w:t xml:space="preserve"> </w:t>
      </w:r>
    </w:p>
    <w:p w:rsidR="00784715" w:rsidRPr="0078362B" w:rsidRDefault="00784715" w:rsidP="00784715">
      <w:pPr>
        <w:ind w:left="-23"/>
        <w:jc w:val="lowKashida"/>
        <w:rPr>
          <w:rFonts w:ascii="Simplified Arabic" w:hAnsi="Simplified Arabic" w:cs="Simplified Arabic"/>
          <w:b/>
          <w:bCs/>
          <w:sz w:val="32"/>
          <w:szCs w:val="32"/>
          <w:rtl/>
          <w:lang w:bidi="ar-IQ"/>
        </w:rPr>
      </w:pPr>
      <w:r w:rsidRPr="0078362B">
        <w:rPr>
          <w:rFonts w:ascii="Simplified Arabic" w:hAnsi="Simplified Arabic" w:cs="Simplified Arabic" w:hint="cs"/>
          <w:b/>
          <w:bCs/>
          <w:sz w:val="32"/>
          <w:szCs w:val="32"/>
          <w:rtl/>
          <w:lang w:bidi="ar-IQ"/>
        </w:rPr>
        <w:t xml:space="preserve">قال الفقهاء </w:t>
      </w:r>
      <w:r w:rsidRPr="0078362B">
        <w:rPr>
          <w:rFonts w:ascii="Simplified Arabic" w:hAnsi="Simplified Arabic" w:cs="Simplified Arabic"/>
          <w:b/>
          <w:bCs/>
          <w:sz w:val="32"/>
          <w:szCs w:val="32"/>
          <w:rtl/>
          <w:lang w:bidi="ar-IQ"/>
        </w:rPr>
        <w:t xml:space="preserve">الملك </w:t>
      </w:r>
      <w:proofErr w:type="gramStart"/>
      <w:r w:rsidRPr="0078362B">
        <w:rPr>
          <w:rFonts w:ascii="Simplified Arabic" w:hAnsi="Simplified Arabic" w:cs="Simplified Arabic"/>
          <w:b/>
          <w:bCs/>
          <w:sz w:val="32"/>
          <w:szCs w:val="32"/>
          <w:rtl/>
          <w:lang w:bidi="ar-IQ"/>
        </w:rPr>
        <w:t>نوعان</w:t>
      </w:r>
      <w:proofErr w:type="gramEnd"/>
      <w:r w:rsidRPr="0078362B">
        <w:rPr>
          <w:rFonts w:ascii="Simplified Arabic" w:hAnsi="Simplified Arabic" w:cs="Simplified Arabic" w:hint="cs"/>
          <w:b/>
          <w:bCs/>
          <w:sz w:val="32"/>
          <w:szCs w:val="32"/>
          <w:rtl/>
          <w:lang w:bidi="ar-IQ"/>
        </w:rPr>
        <w:t>:</w:t>
      </w:r>
    </w:p>
    <w:p w:rsidR="00784715" w:rsidRPr="0078362B" w:rsidRDefault="00784715" w:rsidP="00784715">
      <w:pPr>
        <w:pStyle w:val="a3"/>
        <w:numPr>
          <w:ilvl w:val="0"/>
          <w:numId w:val="4"/>
        </w:numPr>
        <w:ind w:left="261" w:hanging="284"/>
        <w:rPr>
          <w:rFonts w:ascii="Simplified Arabic" w:hAnsi="Simplified Arabic" w:cs="Simplified Arabic"/>
          <w:sz w:val="32"/>
          <w:szCs w:val="32"/>
          <w:lang w:bidi="ar-IQ"/>
        </w:rPr>
      </w:pPr>
      <w:proofErr w:type="gramStart"/>
      <w:r w:rsidRPr="0078362B">
        <w:rPr>
          <w:rFonts w:ascii="Simplified Arabic" w:hAnsi="Simplified Arabic" w:cs="Simplified Arabic" w:hint="cs"/>
          <w:b/>
          <w:bCs/>
          <w:sz w:val="32"/>
          <w:szCs w:val="32"/>
          <w:rtl/>
          <w:lang w:bidi="ar-IQ"/>
        </w:rPr>
        <w:t>أحدهما</w:t>
      </w:r>
      <w:proofErr w:type="gramEnd"/>
      <w:r w:rsidRPr="0078362B">
        <w:rPr>
          <w:rFonts w:ascii="Simplified Arabic" w:hAnsi="Simplified Arabic" w:cs="Simplified Arabic" w:hint="cs"/>
          <w:b/>
          <w:bCs/>
          <w:sz w:val="32"/>
          <w:szCs w:val="32"/>
          <w:rtl/>
          <w:lang w:bidi="ar-IQ"/>
        </w:rPr>
        <w:t xml:space="preserve"> اختياري</w:t>
      </w:r>
      <w:r w:rsidRPr="0078362B">
        <w:rPr>
          <w:rFonts w:ascii="Simplified Arabic" w:hAnsi="Simplified Arabic" w:cs="Simplified Arabic" w:hint="cs"/>
          <w:sz w:val="32"/>
          <w:szCs w:val="32"/>
          <w:rtl/>
          <w:lang w:bidi="ar-IQ"/>
        </w:rPr>
        <w:t xml:space="preserve">: </w:t>
      </w:r>
      <w:r w:rsidRPr="0078362B">
        <w:rPr>
          <w:rFonts w:ascii="Simplified Arabic" w:hAnsi="Simplified Arabic" w:cs="Simplified Arabic"/>
          <w:sz w:val="32"/>
          <w:szCs w:val="32"/>
          <w:rtl/>
          <w:lang w:bidi="ar-IQ"/>
        </w:rPr>
        <w:t>وهو ما يملك رده كالشراء والهبة</w:t>
      </w:r>
      <w:r w:rsidRPr="0078362B">
        <w:rPr>
          <w:rFonts w:ascii="Simplified Arabic" w:hAnsi="Simplified Arabic" w:cs="Simplified Arabic" w:hint="cs"/>
          <w:sz w:val="32"/>
          <w:szCs w:val="32"/>
          <w:rtl/>
          <w:lang w:bidi="ar-IQ"/>
        </w:rPr>
        <w:t xml:space="preserve"> والوصية.</w:t>
      </w:r>
    </w:p>
    <w:p w:rsidR="00784715" w:rsidRPr="0078362B" w:rsidRDefault="00784715" w:rsidP="00784715">
      <w:pPr>
        <w:pStyle w:val="a3"/>
        <w:numPr>
          <w:ilvl w:val="0"/>
          <w:numId w:val="4"/>
        </w:numPr>
        <w:ind w:left="261" w:hanging="284"/>
        <w:rPr>
          <w:rFonts w:ascii="Simplified Arabic" w:hAnsi="Simplified Arabic" w:cs="Simplified Arabic"/>
          <w:sz w:val="32"/>
          <w:szCs w:val="32"/>
          <w:rtl/>
          <w:lang w:bidi="ar-IQ"/>
        </w:rPr>
      </w:pPr>
      <w:proofErr w:type="gramStart"/>
      <w:r w:rsidRPr="0078362B">
        <w:rPr>
          <w:rFonts w:ascii="Simplified Arabic" w:hAnsi="Simplified Arabic" w:cs="Simplified Arabic" w:hint="cs"/>
          <w:b/>
          <w:bCs/>
          <w:sz w:val="32"/>
          <w:szCs w:val="32"/>
          <w:rtl/>
          <w:lang w:bidi="ar-IQ"/>
        </w:rPr>
        <w:t>وثانيهما</w:t>
      </w:r>
      <w:proofErr w:type="gramEnd"/>
      <w:r w:rsidRPr="0078362B">
        <w:rPr>
          <w:rFonts w:ascii="Simplified Arabic" w:hAnsi="Simplified Arabic" w:cs="Simplified Arabic" w:hint="cs"/>
          <w:b/>
          <w:bCs/>
          <w:sz w:val="32"/>
          <w:szCs w:val="32"/>
          <w:rtl/>
          <w:lang w:bidi="ar-IQ"/>
        </w:rPr>
        <w:t xml:space="preserve"> </w:t>
      </w:r>
      <w:r w:rsidRPr="0078362B">
        <w:rPr>
          <w:rFonts w:ascii="Simplified Arabic" w:hAnsi="Simplified Arabic" w:cs="Simplified Arabic"/>
          <w:b/>
          <w:bCs/>
          <w:sz w:val="32"/>
          <w:szCs w:val="32"/>
          <w:rtl/>
          <w:lang w:bidi="ar-IQ"/>
        </w:rPr>
        <w:t>قهري</w:t>
      </w:r>
      <w:r w:rsidRPr="0078362B">
        <w:rPr>
          <w:rFonts w:ascii="Simplified Arabic" w:hAnsi="Simplified Arabic" w:cs="Simplified Arabic"/>
          <w:sz w:val="32"/>
          <w:szCs w:val="32"/>
          <w:rtl/>
          <w:lang w:bidi="ar-IQ"/>
        </w:rPr>
        <w:t>(</w:t>
      </w:r>
      <w:r w:rsidRPr="0078362B">
        <w:rPr>
          <w:rFonts w:ascii="Simplified Arabic" w:hAnsi="Simplified Arabic" w:cs="Simplified Arabic" w:hint="cs"/>
          <w:sz w:val="32"/>
          <w:szCs w:val="32"/>
          <w:rtl/>
          <w:lang w:bidi="ar-IQ"/>
        </w:rPr>
        <w:t xml:space="preserve"> اضطراري):</w:t>
      </w:r>
      <w:r w:rsidRPr="0078362B">
        <w:rPr>
          <w:rFonts w:ascii="Simplified Arabic" w:hAnsi="Simplified Arabic" w:cs="Simplified Arabic"/>
          <w:sz w:val="32"/>
          <w:szCs w:val="32"/>
          <w:rtl/>
          <w:lang w:bidi="ar-IQ"/>
        </w:rPr>
        <w:t xml:space="preserve"> لا يملك رده وهو </w:t>
      </w:r>
      <w:r w:rsidRPr="0078362B">
        <w:rPr>
          <w:rFonts w:ascii="Simplified Arabic" w:hAnsi="Simplified Arabic" w:cs="Simplified Arabic" w:hint="cs"/>
          <w:sz w:val="32"/>
          <w:szCs w:val="32"/>
          <w:rtl/>
          <w:lang w:bidi="ar-IQ"/>
        </w:rPr>
        <w:t>الإرث</w:t>
      </w:r>
      <w:r w:rsidRPr="0078362B">
        <w:rPr>
          <w:rFonts w:ascii="Simplified Arabic" w:hAnsi="Simplified Arabic" w:cs="Simplified Arabic" w:hint="cs"/>
          <w:sz w:val="32"/>
          <w:szCs w:val="32"/>
          <w:rtl/>
        </w:rPr>
        <w:t>.</w:t>
      </w:r>
    </w:p>
    <w:p w:rsidR="00784715" w:rsidRDefault="00784715" w:rsidP="00784715">
      <w:pPr>
        <w:ind w:left="-23"/>
        <w:jc w:val="lowKashida"/>
        <w:rPr>
          <w:rFonts w:ascii="Simplified Arabic" w:hAnsi="Simplified Arabic" w:cs="Simplified Arabic"/>
          <w:sz w:val="32"/>
          <w:szCs w:val="32"/>
          <w:rtl/>
          <w:lang w:bidi="ar-IQ"/>
        </w:rPr>
      </w:pPr>
      <w:r w:rsidRPr="0078362B">
        <w:rPr>
          <w:rFonts w:ascii="Simplified Arabic" w:hAnsi="Simplified Arabic" w:cs="Simplified Arabic" w:hint="cs"/>
          <w:sz w:val="32"/>
          <w:szCs w:val="32"/>
          <w:rtl/>
          <w:lang w:bidi="ar-IQ"/>
        </w:rPr>
        <w:lastRenderedPageBreak/>
        <w:t xml:space="preserve">     </w:t>
      </w:r>
      <w:r w:rsidRPr="0078362B">
        <w:rPr>
          <w:rFonts w:ascii="Simplified Arabic" w:hAnsi="Simplified Arabic" w:cs="Simplified Arabic"/>
          <w:sz w:val="32"/>
          <w:szCs w:val="32"/>
          <w:rtl/>
          <w:lang w:bidi="ar-IQ"/>
        </w:rPr>
        <w:t>فلا يحق للوارث عدم قبوله لأن</w:t>
      </w:r>
      <w:r w:rsidRPr="0078362B">
        <w:rPr>
          <w:rFonts w:ascii="Simplified Arabic" w:hAnsi="Simplified Arabic" w:cs="Simplified Arabic" w:hint="cs"/>
          <w:sz w:val="32"/>
          <w:szCs w:val="32"/>
          <w:rtl/>
          <w:lang w:bidi="ar-IQ"/>
        </w:rPr>
        <w:t>ّ</w:t>
      </w:r>
      <w:r w:rsidRPr="0078362B">
        <w:rPr>
          <w:rFonts w:ascii="Simplified Arabic" w:hAnsi="Simplified Arabic" w:cs="Simplified Arabic"/>
          <w:sz w:val="32"/>
          <w:szCs w:val="32"/>
          <w:rtl/>
          <w:lang w:bidi="ar-IQ"/>
        </w:rPr>
        <w:t xml:space="preserve">ه يدخل في ملكه من غير </w:t>
      </w:r>
      <w:r w:rsidRPr="0078362B">
        <w:rPr>
          <w:rFonts w:ascii="Simplified Arabic" w:hAnsi="Simplified Arabic" w:cs="Simplified Arabic" w:hint="cs"/>
          <w:sz w:val="32"/>
          <w:szCs w:val="32"/>
          <w:rtl/>
          <w:lang w:bidi="ar-IQ"/>
        </w:rPr>
        <w:t>إ</w:t>
      </w:r>
      <w:r w:rsidRPr="0078362B">
        <w:rPr>
          <w:rFonts w:ascii="Simplified Arabic" w:hAnsi="Simplified Arabic" w:cs="Simplified Arabic"/>
          <w:sz w:val="32"/>
          <w:szCs w:val="32"/>
          <w:rtl/>
          <w:lang w:bidi="ar-IQ"/>
        </w:rPr>
        <w:t xml:space="preserve">رادته وحتى </w:t>
      </w:r>
      <w:r w:rsidRPr="0078362B">
        <w:rPr>
          <w:rFonts w:ascii="Simplified Arabic" w:hAnsi="Simplified Arabic" w:cs="Simplified Arabic" w:hint="cs"/>
          <w:sz w:val="32"/>
          <w:szCs w:val="32"/>
          <w:rtl/>
          <w:lang w:bidi="ar-IQ"/>
        </w:rPr>
        <w:t>إ</w:t>
      </w:r>
      <w:r w:rsidRPr="0078362B">
        <w:rPr>
          <w:rFonts w:ascii="Simplified Arabic" w:hAnsi="Simplified Arabic" w:cs="Simplified Arabic"/>
          <w:sz w:val="32"/>
          <w:szCs w:val="32"/>
          <w:rtl/>
          <w:lang w:bidi="ar-IQ"/>
        </w:rPr>
        <w:t xml:space="preserve">ذا </w:t>
      </w:r>
      <w:r w:rsidRPr="0078362B">
        <w:rPr>
          <w:rFonts w:ascii="Simplified Arabic" w:hAnsi="Simplified Arabic" w:cs="Simplified Arabic" w:hint="cs"/>
          <w:sz w:val="32"/>
          <w:szCs w:val="32"/>
          <w:rtl/>
          <w:lang w:bidi="ar-IQ"/>
        </w:rPr>
        <w:t>استغنى</w:t>
      </w:r>
      <w:r w:rsidRPr="0078362B">
        <w:rPr>
          <w:rFonts w:ascii="Simplified Arabic" w:hAnsi="Simplified Arabic" w:cs="Simplified Arabic"/>
          <w:sz w:val="32"/>
          <w:szCs w:val="32"/>
          <w:rtl/>
          <w:lang w:bidi="ar-IQ"/>
        </w:rPr>
        <w:t xml:space="preserve"> عنه, أُخْرج نصيبه من التركة ووهبه لمن يشاء ب</w:t>
      </w:r>
      <w:r w:rsidRPr="0078362B">
        <w:rPr>
          <w:rFonts w:ascii="Simplified Arabic" w:hAnsi="Simplified Arabic" w:cs="Simplified Arabic" w:hint="cs"/>
          <w:sz w:val="32"/>
          <w:szCs w:val="32"/>
          <w:rtl/>
          <w:lang w:bidi="ar-IQ"/>
        </w:rPr>
        <w:t>ا</w:t>
      </w:r>
      <w:r w:rsidRPr="0078362B">
        <w:rPr>
          <w:rFonts w:ascii="Simplified Arabic" w:hAnsi="Simplified Arabic" w:cs="Simplified Arabic"/>
          <w:sz w:val="32"/>
          <w:szCs w:val="32"/>
          <w:rtl/>
          <w:lang w:bidi="ar-IQ"/>
        </w:rPr>
        <w:t>ختياره ورضاه دون إكراه</w:t>
      </w:r>
      <w:r>
        <w:rPr>
          <w:rFonts w:ascii="Simplified Arabic" w:hAnsi="Simplified Arabic" w:cs="Simplified Arabic" w:hint="cs"/>
          <w:sz w:val="32"/>
          <w:szCs w:val="32"/>
          <w:rtl/>
          <w:lang w:bidi="ar-IQ"/>
        </w:rPr>
        <w:t>.</w:t>
      </w:r>
    </w:p>
    <w:p w:rsidR="00784715" w:rsidRDefault="00784715" w:rsidP="00784715">
      <w:pPr>
        <w:ind w:left="-23"/>
        <w:jc w:val="lowKashida"/>
        <w:rPr>
          <w:rFonts w:ascii="Simplified Arabic" w:hAnsi="Simplified Arabic" w:cs="Simplified Arabic"/>
          <w:sz w:val="32"/>
          <w:szCs w:val="32"/>
          <w:rtl/>
        </w:rPr>
      </w:pPr>
      <w:r>
        <w:rPr>
          <w:rFonts w:ascii="Simplified Arabic" w:hAnsi="Simplified Arabic" w:cs="Simplified Arabic" w:hint="cs"/>
          <w:sz w:val="32"/>
          <w:szCs w:val="32"/>
          <w:rtl/>
          <w:lang w:bidi="ar-IQ"/>
        </w:rPr>
        <w:t xml:space="preserve">   </w:t>
      </w:r>
      <w:r w:rsidRPr="0078362B">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 xml:space="preserve">وقد فصلت أحكام الميراث في ثلاث آيات من سورة النساء، </w:t>
      </w:r>
      <w:r>
        <w:rPr>
          <w:rFonts w:ascii="Simplified Arabic" w:hAnsi="Simplified Arabic" w:cs="Simplified Arabic" w:hint="cs"/>
          <w:sz w:val="32"/>
          <w:szCs w:val="32"/>
          <w:rtl/>
        </w:rPr>
        <w:t>و</w:t>
      </w:r>
      <w:r>
        <w:rPr>
          <w:rFonts w:ascii="Simplified Arabic" w:hAnsi="Simplified Arabic" w:cs="Simplified Arabic"/>
          <w:sz w:val="32"/>
          <w:szCs w:val="32"/>
          <w:rtl/>
        </w:rPr>
        <w:t>خت</w:t>
      </w:r>
      <w:r w:rsidRPr="0078362B">
        <w:rPr>
          <w:rFonts w:ascii="Simplified Arabic" w:hAnsi="Simplified Arabic" w:cs="Simplified Arabic"/>
          <w:sz w:val="32"/>
          <w:szCs w:val="32"/>
          <w:rtl/>
        </w:rPr>
        <w:t>م</w:t>
      </w:r>
      <w:r>
        <w:rPr>
          <w:rFonts w:ascii="Simplified Arabic" w:hAnsi="Simplified Arabic" w:cs="Simplified Arabic" w:hint="cs"/>
          <w:sz w:val="32"/>
          <w:szCs w:val="32"/>
          <w:rtl/>
        </w:rPr>
        <w:t>ت</w:t>
      </w:r>
      <w:r w:rsidRPr="0078362B">
        <w:rPr>
          <w:rFonts w:ascii="Simplified Arabic" w:hAnsi="Simplified Arabic" w:cs="Simplified Arabic"/>
          <w:sz w:val="32"/>
          <w:szCs w:val="32"/>
          <w:rtl/>
        </w:rPr>
        <w:t xml:space="preserve"> الآيات </w:t>
      </w:r>
      <w:r>
        <w:rPr>
          <w:rFonts w:ascii="Simplified Arabic" w:hAnsi="Simplified Arabic" w:cs="Simplified Arabic" w:hint="cs"/>
          <w:sz w:val="32"/>
          <w:szCs w:val="32"/>
          <w:rtl/>
        </w:rPr>
        <w:t>ب</w:t>
      </w:r>
      <w:r w:rsidRPr="0078362B">
        <w:rPr>
          <w:rFonts w:ascii="Simplified Arabic" w:hAnsi="Simplified Arabic" w:cs="Simplified Arabic"/>
          <w:sz w:val="32"/>
          <w:szCs w:val="32"/>
          <w:rtl/>
        </w:rPr>
        <w:t>وعد من أطاع</w:t>
      </w:r>
      <w:r>
        <w:rPr>
          <w:rFonts w:ascii="Simplified Arabic" w:hAnsi="Simplified Arabic" w:cs="Simplified Arabic" w:hint="cs"/>
          <w:sz w:val="32"/>
          <w:szCs w:val="32"/>
          <w:rtl/>
        </w:rPr>
        <w:t xml:space="preserve"> الله</w:t>
      </w:r>
      <w:r w:rsidRPr="0078362B">
        <w:rPr>
          <w:rFonts w:ascii="Simplified Arabic" w:hAnsi="Simplified Arabic" w:cs="Simplified Arabic"/>
          <w:sz w:val="32"/>
          <w:szCs w:val="32"/>
          <w:rtl/>
        </w:rPr>
        <w:t xml:space="preserve"> في هذه الحدود على ما فرضه جنَّاتٍ تجري من تحتها الأنهار، وتوعَّد من خالفه وتعدَّى حدوده بأن يُدخله ناراً خالداً فيها وله عذابٌ مهينٌ، فقال </w:t>
      </w:r>
      <w:r w:rsidRPr="0078362B">
        <w:rPr>
          <w:rFonts w:ascii="Simplified Arabic" w:hAnsi="Simplified Arabic" w:cs="Simplified Arabic" w:hint="cs"/>
          <w:sz w:val="32"/>
          <w:szCs w:val="32"/>
          <w:rtl/>
        </w:rPr>
        <w:t>تعالى</w:t>
      </w:r>
      <w:r w:rsidRPr="0078362B">
        <w:rPr>
          <w:rFonts w:ascii="Simplified Arabic" w:hAnsi="Simplified Arabic" w:cs="Simplified Arabic"/>
          <w:sz w:val="32"/>
          <w:szCs w:val="32"/>
          <w:rtl/>
        </w:rPr>
        <w:t>:</w:t>
      </w:r>
      <w:r w:rsidRPr="0078362B">
        <w:rPr>
          <w:rFonts w:ascii="QCF_BSML" w:hAnsi="QCF_BSML" w:cs="QCF_BSML" w:hint="cs"/>
          <w:sz w:val="32"/>
          <w:szCs w:val="32"/>
          <w:rtl/>
        </w:rPr>
        <w:t xml:space="preserve">    </w:t>
      </w:r>
      <w:r w:rsidRPr="0078362B">
        <w:rPr>
          <w:rFonts w:ascii="QCF_BSML" w:hAnsi="QCF_BSML" w:cs="QCF_BSML"/>
          <w:sz w:val="32"/>
          <w:szCs w:val="32"/>
          <w:rtl/>
        </w:rPr>
        <w:t xml:space="preserve">ﭽ </w:t>
      </w:r>
      <w:r w:rsidRPr="0078362B">
        <w:rPr>
          <w:rFonts w:ascii="QCF_P079" w:hAnsi="QCF_P079" w:cs="QCF_P079"/>
          <w:sz w:val="32"/>
          <w:szCs w:val="32"/>
          <w:rtl/>
        </w:rPr>
        <w:t xml:space="preserve">ﯖ  ﯗ  </w:t>
      </w:r>
      <w:proofErr w:type="spellStart"/>
      <w:r w:rsidRPr="0078362B">
        <w:rPr>
          <w:rFonts w:ascii="QCF_P079" w:hAnsi="QCF_P079" w:cs="QCF_P079"/>
          <w:sz w:val="32"/>
          <w:szCs w:val="32"/>
          <w:rtl/>
        </w:rPr>
        <w:t>ﯘﯙ</w:t>
      </w:r>
      <w:proofErr w:type="spellEnd"/>
      <w:r w:rsidRPr="0078362B">
        <w:rPr>
          <w:rFonts w:ascii="QCF_P079" w:hAnsi="QCF_P079" w:cs="QCF_P079"/>
          <w:sz w:val="32"/>
          <w:szCs w:val="32"/>
          <w:rtl/>
        </w:rPr>
        <w:t xml:space="preserve">  ﯚ  ﯛ  ﯜ  ﯝ   ﯞ  ﯟ  ﯠ  ﯡ  ﯢ  ﯣ     ﯤ  </w:t>
      </w:r>
      <w:proofErr w:type="spellStart"/>
      <w:r w:rsidRPr="0078362B">
        <w:rPr>
          <w:rFonts w:ascii="QCF_P079" w:hAnsi="QCF_P079" w:cs="QCF_P079"/>
          <w:sz w:val="32"/>
          <w:szCs w:val="32"/>
          <w:rtl/>
        </w:rPr>
        <w:t>ﯥﯦ</w:t>
      </w:r>
      <w:proofErr w:type="spellEnd"/>
      <w:r w:rsidRPr="0078362B">
        <w:rPr>
          <w:rFonts w:ascii="QCF_P079" w:hAnsi="QCF_P079" w:cs="QCF_P079"/>
          <w:sz w:val="32"/>
          <w:szCs w:val="32"/>
          <w:rtl/>
        </w:rPr>
        <w:t xml:space="preserve">  ﯧ  ﯨ  ﯩ  ﯪ   ﯫ  ﯬ  ﯭ  ﯮ  ﯯ  ﯰ  ﯱ    ﯲ  ﯳ  ﯴ  ﯵ  ﯶ  </w:t>
      </w:r>
      <w:proofErr w:type="spellStart"/>
      <w:r w:rsidRPr="0078362B">
        <w:rPr>
          <w:rFonts w:ascii="QCF_P079" w:hAnsi="QCF_P079" w:cs="QCF_P079"/>
          <w:sz w:val="32"/>
          <w:szCs w:val="32"/>
          <w:rtl/>
        </w:rPr>
        <w:t>ﯷﯸ</w:t>
      </w:r>
      <w:proofErr w:type="spellEnd"/>
      <w:r w:rsidRPr="0078362B">
        <w:rPr>
          <w:rFonts w:ascii="QCF_P079" w:hAnsi="QCF_P079" w:cs="QCF_P079"/>
          <w:sz w:val="32"/>
          <w:szCs w:val="32"/>
          <w:rtl/>
        </w:rPr>
        <w:t xml:space="preserve">  </w:t>
      </w:r>
      <w:r w:rsidRPr="0078362B">
        <w:rPr>
          <w:rFonts w:ascii="QCF_BSML" w:hAnsi="QCF_BSML" w:cs="QCF_BSML"/>
          <w:sz w:val="32"/>
          <w:szCs w:val="32"/>
          <w:rtl/>
        </w:rPr>
        <w:t>ﭼ</w:t>
      </w:r>
      <w:r w:rsidRPr="0078362B">
        <w:rPr>
          <w:rFonts w:ascii="Simplified Arabic" w:hAnsi="Simplified Arabic" w:cs="Simplified Arabic"/>
          <w:caps/>
          <w:sz w:val="32"/>
          <w:szCs w:val="32"/>
          <w:vertAlign w:val="superscript"/>
          <w:rtl/>
        </w:rPr>
        <w:t>(</w:t>
      </w:r>
      <w:r w:rsidRPr="0078362B">
        <w:rPr>
          <w:rFonts w:ascii="Simplified Arabic" w:hAnsi="Simplified Arabic" w:cs="Simplified Arabic"/>
          <w:caps/>
          <w:sz w:val="32"/>
          <w:szCs w:val="32"/>
          <w:vertAlign w:val="superscript"/>
          <w:rtl/>
        </w:rPr>
        <w:footnoteReference w:id="4"/>
      </w:r>
      <w:r w:rsidRPr="0078362B">
        <w:rPr>
          <w:rFonts w:ascii="Simplified Arabic" w:hAnsi="Simplified Arabic" w:cs="Simplified Arabic"/>
          <w:caps/>
          <w:sz w:val="32"/>
          <w:szCs w:val="32"/>
          <w:vertAlign w:val="superscript"/>
          <w:rtl/>
        </w:rPr>
        <w:t>)</w:t>
      </w:r>
      <w:r>
        <w:rPr>
          <w:rFonts w:ascii="Simplified Arabic" w:hAnsi="Simplified Arabic" w:cs="Simplified Arabic" w:hint="cs"/>
          <w:caps/>
          <w:sz w:val="32"/>
          <w:szCs w:val="32"/>
          <w:rtl/>
        </w:rPr>
        <w:t>،</w:t>
      </w:r>
      <w:r w:rsidRPr="0078362B">
        <w:rPr>
          <w:rFonts w:ascii="Simplified Arabic" w:hAnsi="Simplified Arabic" w:cs="Simplified Arabic" w:hint="cs"/>
          <w:caps/>
          <w:sz w:val="32"/>
          <w:szCs w:val="32"/>
          <w:rtl/>
        </w:rPr>
        <w:t xml:space="preserve"> </w:t>
      </w:r>
      <w:r w:rsidRPr="0078362B">
        <w:rPr>
          <w:rFonts w:ascii="Simplified Arabic" w:hAnsi="Simplified Arabic" w:cs="Simplified Arabic"/>
          <w:sz w:val="32"/>
          <w:szCs w:val="32"/>
          <w:rtl/>
        </w:rPr>
        <w:t xml:space="preserve">كما امتنَّ </w:t>
      </w:r>
      <w:r>
        <w:rPr>
          <w:rFonts w:ascii="Simplified Arabic" w:hAnsi="Simplified Arabic" w:cs="Simplified Arabic" w:hint="cs"/>
          <w:sz w:val="32"/>
          <w:szCs w:val="32"/>
          <w:rtl/>
        </w:rPr>
        <w:t xml:space="preserve">الله تعالى </w:t>
      </w:r>
      <w:r w:rsidRPr="0078362B">
        <w:rPr>
          <w:rFonts w:ascii="Simplified Arabic" w:hAnsi="Simplified Arabic" w:cs="Simplified Arabic"/>
          <w:sz w:val="32"/>
          <w:szCs w:val="32"/>
          <w:rtl/>
        </w:rPr>
        <w:t>بفضله علينا بالبيان التامّ حتى لا نضلّ ولا نهلك، فقال بعد آخر آية من آيات الميراث:</w:t>
      </w:r>
      <w:r w:rsidRPr="0078362B">
        <w:rPr>
          <w:rFonts w:ascii="Arial" w:hAnsi="Arial" w:cs="Arial"/>
          <w:sz w:val="32"/>
          <w:szCs w:val="32"/>
          <w:rtl/>
        </w:rPr>
        <w:t xml:space="preserve"> </w:t>
      </w:r>
      <w:r w:rsidRPr="0078362B">
        <w:rPr>
          <w:rFonts w:ascii="QCF_BSML" w:hAnsi="QCF_BSML" w:cs="QCF_BSML"/>
          <w:sz w:val="32"/>
          <w:szCs w:val="32"/>
          <w:rtl/>
        </w:rPr>
        <w:t>ﭽ</w:t>
      </w:r>
      <w:r w:rsidRPr="0078362B">
        <w:rPr>
          <w:rFonts w:ascii="QCF_P079" w:hAnsi="QCF_P079" w:cs="QCF_P079" w:hint="cs"/>
          <w:sz w:val="32"/>
          <w:szCs w:val="32"/>
          <w:rtl/>
        </w:rPr>
        <w:t xml:space="preserve">  </w:t>
      </w:r>
      <w:r w:rsidRPr="0078362B">
        <w:rPr>
          <w:rFonts w:ascii="QCF_P078" w:hAnsi="QCF_P078" w:cs="QCF_P078" w:hint="cs"/>
          <w:sz w:val="32"/>
          <w:szCs w:val="32"/>
          <w:rtl/>
        </w:rPr>
        <w:t xml:space="preserve">  </w:t>
      </w:r>
      <w:proofErr w:type="spellStart"/>
      <w:r w:rsidRPr="0078362B">
        <w:rPr>
          <w:rFonts w:ascii="QCF_P106" w:hAnsi="QCF_P106" w:cs="QCF_P106"/>
          <w:sz w:val="32"/>
          <w:szCs w:val="32"/>
          <w:rtl/>
        </w:rPr>
        <w:t>ﭾﭿ</w:t>
      </w:r>
      <w:proofErr w:type="spellEnd"/>
      <w:r w:rsidRPr="0078362B">
        <w:rPr>
          <w:rFonts w:ascii="QCF_P106" w:hAnsi="QCF_P106" w:cs="QCF_P106"/>
          <w:sz w:val="32"/>
          <w:szCs w:val="32"/>
          <w:rtl/>
        </w:rPr>
        <w:t xml:space="preserve">  ﮀ  ﮁ  ﮂ  </w:t>
      </w:r>
      <w:proofErr w:type="spellStart"/>
      <w:r w:rsidRPr="0078362B">
        <w:rPr>
          <w:rFonts w:ascii="QCF_P106" w:hAnsi="QCF_P106" w:cs="QCF_P106"/>
          <w:sz w:val="32"/>
          <w:szCs w:val="32"/>
          <w:rtl/>
        </w:rPr>
        <w:t>ﮃﮄ</w:t>
      </w:r>
      <w:proofErr w:type="spellEnd"/>
      <w:r w:rsidRPr="0078362B">
        <w:rPr>
          <w:rFonts w:ascii="QCF_P106" w:hAnsi="QCF_P106" w:cs="QCF_P106"/>
          <w:sz w:val="32"/>
          <w:szCs w:val="32"/>
          <w:rtl/>
        </w:rPr>
        <w:t xml:space="preserve">  ﮅ  ﮆ  ﮇ  </w:t>
      </w:r>
      <w:proofErr w:type="spellStart"/>
      <w:r w:rsidRPr="0078362B">
        <w:rPr>
          <w:rFonts w:ascii="QCF_P106" w:hAnsi="QCF_P106" w:cs="QCF_P106"/>
          <w:sz w:val="32"/>
          <w:szCs w:val="32"/>
          <w:rtl/>
        </w:rPr>
        <w:t>ﮈ</w:t>
      </w:r>
      <w:r w:rsidRPr="0078362B">
        <w:rPr>
          <w:rFonts w:ascii="QCF_P079" w:hAnsi="QCF_P079" w:cs="QCF_P079"/>
          <w:sz w:val="32"/>
          <w:szCs w:val="32"/>
          <w:rtl/>
        </w:rPr>
        <w:t>ﭜ</w:t>
      </w:r>
      <w:r w:rsidRPr="0078362B">
        <w:rPr>
          <w:rFonts w:ascii="QCF_BSML" w:hAnsi="QCF_BSML" w:cs="QCF_BSML"/>
          <w:sz w:val="32"/>
          <w:szCs w:val="32"/>
          <w:rtl/>
        </w:rPr>
        <w:t>ﭼ</w:t>
      </w:r>
      <w:proofErr w:type="spellEnd"/>
      <w:r w:rsidRPr="0078362B">
        <w:rPr>
          <w:rFonts w:ascii="QCF_BSML" w:hAnsi="QCF_BSML" w:cs="QCF_BSML" w:hint="cs"/>
          <w:sz w:val="32"/>
          <w:szCs w:val="32"/>
          <w:rtl/>
        </w:rPr>
        <w:t xml:space="preserve"> </w:t>
      </w:r>
      <w:r w:rsidRPr="0078362B">
        <w:rPr>
          <w:rFonts w:ascii="Simplified Arabic" w:hAnsi="Simplified Arabic" w:cs="Simplified Arabic"/>
          <w:caps/>
          <w:sz w:val="32"/>
          <w:szCs w:val="32"/>
          <w:vertAlign w:val="superscript"/>
          <w:rtl/>
        </w:rPr>
        <w:t>(</w:t>
      </w:r>
      <w:r w:rsidRPr="0078362B">
        <w:rPr>
          <w:rFonts w:ascii="Simplified Arabic" w:hAnsi="Simplified Arabic" w:cs="Simplified Arabic"/>
          <w:caps/>
          <w:sz w:val="32"/>
          <w:szCs w:val="32"/>
          <w:vertAlign w:val="superscript"/>
          <w:rtl/>
        </w:rPr>
        <w:footnoteReference w:id="5"/>
      </w:r>
      <w:r w:rsidRPr="0078362B">
        <w:rPr>
          <w:rFonts w:ascii="Simplified Arabic" w:hAnsi="Simplified Arabic" w:cs="Simplified Arabic"/>
          <w:caps/>
          <w:sz w:val="32"/>
          <w:szCs w:val="32"/>
          <w:vertAlign w:val="superscript"/>
          <w:rtl/>
        </w:rPr>
        <w:t>)</w:t>
      </w:r>
      <w:r w:rsidRPr="0078362B">
        <w:rPr>
          <w:rFonts w:ascii="Simplified Arabic" w:hAnsi="Simplified Arabic" w:cs="Simplified Arabic"/>
          <w:sz w:val="32"/>
          <w:szCs w:val="32"/>
          <w:rtl/>
        </w:rPr>
        <w:t>، فلله الحمد</w:t>
      </w:r>
      <w:r w:rsidRPr="0078362B">
        <w:rPr>
          <w:rFonts w:ascii="Simplified Arabic" w:hAnsi="Simplified Arabic" w:cs="Simplified Arabic" w:hint="cs"/>
          <w:sz w:val="32"/>
          <w:szCs w:val="32"/>
          <w:rtl/>
        </w:rPr>
        <w:t>ُ</w:t>
      </w:r>
      <w:r w:rsidRPr="0078362B">
        <w:rPr>
          <w:rFonts w:ascii="Simplified Arabic" w:hAnsi="Simplified Arabic" w:cs="Simplified Arabic"/>
          <w:sz w:val="32"/>
          <w:szCs w:val="32"/>
          <w:rtl/>
        </w:rPr>
        <w:t xml:space="preserve"> ربِّ العالمين.</w:t>
      </w:r>
      <w:r w:rsidRPr="0078362B">
        <w:rPr>
          <w:rFonts w:ascii="Simplified Arabic" w:hAnsi="Simplified Arabic" w:cs="Simplified Arabic" w:hint="cs"/>
          <w:sz w:val="32"/>
          <w:szCs w:val="32"/>
          <w:rtl/>
        </w:rPr>
        <w:t xml:space="preserve"> </w:t>
      </w:r>
    </w:p>
    <w:p w:rsidR="00784715" w:rsidRDefault="00784715" w:rsidP="00784715">
      <w:pPr>
        <w:ind w:left="-23"/>
        <w:jc w:val="lowKashida"/>
        <w:rPr>
          <w:rFonts w:ascii="Simplified Arabic" w:hAnsi="Simplified Arabic" w:cs="Simplified Arabic"/>
          <w:sz w:val="32"/>
          <w:szCs w:val="32"/>
          <w:rtl/>
        </w:rPr>
      </w:pPr>
      <w:r w:rsidRPr="0078362B">
        <w:rPr>
          <w:rFonts w:ascii="Simplified Arabic" w:hAnsi="Simplified Arabic" w:cs="Simplified Arabic"/>
          <w:sz w:val="32"/>
          <w:szCs w:val="32"/>
          <w:rtl/>
        </w:rPr>
        <w:t xml:space="preserve">وللشروع في بيان أحكام الميراث نتناول </w:t>
      </w:r>
      <w:proofErr w:type="gramStart"/>
      <w:r w:rsidRPr="0078362B">
        <w:rPr>
          <w:rFonts w:ascii="Simplified Arabic" w:hAnsi="Simplified Arabic" w:cs="Simplified Arabic" w:hint="cs"/>
          <w:sz w:val="32"/>
          <w:szCs w:val="32"/>
          <w:rtl/>
        </w:rPr>
        <w:t>بعض</w:t>
      </w:r>
      <w:proofErr w:type="gramEnd"/>
      <w:r w:rsidRPr="0078362B">
        <w:rPr>
          <w:rFonts w:ascii="Simplified Arabic" w:hAnsi="Simplified Arabic" w:cs="Simplified Arabic"/>
          <w:sz w:val="32"/>
          <w:szCs w:val="32"/>
          <w:rtl/>
        </w:rPr>
        <w:t xml:space="preserve"> </w:t>
      </w:r>
      <w:r w:rsidRPr="0078362B">
        <w:rPr>
          <w:rFonts w:ascii="Simplified Arabic" w:hAnsi="Simplified Arabic" w:cs="Simplified Arabic" w:hint="cs"/>
          <w:sz w:val="32"/>
          <w:szCs w:val="32"/>
          <w:rtl/>
        </w:rPr>
        <w:t>ال</w:t>
      </w:r>
      <w:r w:rsidRPr="0078362B">
        <w:rPr>
          <w:rFonts w:ascii="Simplified Arabic" w:hAnsi="Simplified Arabic" w:cs="Simplified Arabic"/>
          <w:sz w:val="32"/>
          <w:szCs w:val="32"/>
          <w:rtl/>
        </w:rPr>
        <w:t xml:space="preserve">مباحث </w:t>
      </w:r>
      <w:r w:rsidRPr="0078362B">
        <w:rPr>
          <w:rFonts w:ascii="Simplified Arabic" w:hAnsi="Simplified Arabic" w:cs="Simplified Arabic" w:hint="cs"/>
          <w:sz w:val="32"/>
          <w:szCs w:val="32"/>
          <w:rtl/>
        </w:rPr>
        <w:t>ال</w:t>
      </w:r>
      <w:r w:rsidRPr="0078362B">
        <w:rPr>
          <w:rFonts w:ascii="Simplified Arabic" w:hAnsi="Simplified Arabic" w:cs="Simplified Arabic"/>
          <w:sz w:val="32"/>
          <w:szCs w:val="32"/>
          <w:rtl/>
        </w:rPr>
        <w:t>تمهيدية</w:t>
      </w:r>
      <w:r w:rsidRPr="0078362B">
        <w:rPr>
          <w:rFonts w:ascii="Simplified Arabic" w:hAnsi="Simplified Arabic" w:cs="Simplified Arabic" w:hint="cs"/>
          <w:sz w:val="32"/>
          <w:szCs w:val="32"/>
          <w:rtl/>
        </w:rPr>
        <w:t>.</w:t>
      </w:r>
    </w:p>
    <w:p w:rsidR="00784715" w:rsidRDefault="00784715" w:rsidP="00784715">
      <w:pPr>
        <w:ind w:left="-23"/>
        <w:jc w:val="lowKashida"/>
        <w:rPr>
          <w:rFonts w:ascii="Simplified Arabic" w:hAnsi="Simplified Arabic" w:cs="Simplified Arabic"/>
          <w:sz w:val="32"/>
          <w:szCs w:val="32"/>
          <w:rtl/>
        </w:rPr>
      </w:pPr>
    </w:p>
    <w:p w:rsidR="00784715" w:rsidRDefault="00784715" w:rsidP="00784715">
      <w:pPr>
        <w:ind w:left="-23"/>
        <w:jc w:val="lowKashida"/>
        <w:rPr>
          <w:rFonts w:ascii="Simplified Arabic" w:hAnsi="Simplified Arabic" w:cs="Simplified Arabic"/>
          <w:sz w:val="32"/>
          <w:szCs w:val="32"/>
          <w:rtl/>
        </w:rPr>
      </w:pPr>
    </w:p>
    <w:p w:rsidR="00784715" w:rsidRDefault="00784715" w:rsidP="00784715">
      <w:pPr>
        <w:ind w:left="-23"/>
        <w:jc w:val="lowKashida"/>
        <w:rPr>
          <w:rFonts w:ascii="Simplified Arabic" w:hAnsi="Simplified Arabic" w:cs="Simplified Arabic"/>
          <w:sz w:val="32"/>
          <w:szCs w:val="32"/>
          <w:rtl/>
        </w:rPr>
      </w:pPr>
    </w:p>
    <w:p w:rsidR="00784715" w:rsidRDefault="00784715" w:rsidP="00784715">
      <w:pPr>
        <w:ind w:left="-23"/>
        <w:jc w:val="lowKashida"/>
        <w:rPr>
          <w:rFonts w:ascii="Simplified Arabic" w:hAnsi="Simplified Arabic" w:cs="Simplified Arabic"/>
          <w:sz w:val="32"/>
          <w:szCs w:val="32"/>
          <w:rtl/>
        </w:rPr>
      </w:pPr>
    </w:p>
    <w:p w:rsidR="00784715" w:rsidRDefault="00784715" w:rsidP="00784715">
      <w:pPr>
        <w:ind w:left="-23"/>
        <w:jc w:val="lowKashida"/>
        <w:rPr>
          <w:rFonts w:ascii="Simplified Arabic" w:hAnsi="Simplified Arabic" w:cs="Simplified Arabic"/>
          <w:sz w:val="32"/>
          <w:szCs w:val="32"/>
          <w:rtl/>
        </w:rPr>
      </w:pPr>
    </w:p>
    <w:p w:rsidR="00784715" w:rsidRDefault="00784715" w:rsidP="00784715">
      <w:pPr>
        <w:ind w:left="-23"/>
        <w:jc w:val="lowKashida"/>
        <w:rPr>
          <w:rFonts w:ascii="Simplified Arabic" w:hAnsi="Simplified Arabic" w:cs="Simplified Arabic"/>
          <w:sz w:val="32"/>
          <w:szCs w:val="32"/>
          <w:rtl/>
        </w:rPr>
      </w:pPr>
    </w:p>
    <w:p w:rsidR="00784715" w:rsidRDefault="00784715" w:rsidP="00784715">
      <w:pPr>
        <w:ind w:left="-23"/>
        <w:jc w:val="lowKashida"/>
        <w:rPr>
          <w:rFonts w:ascii="Simplified Arabic" w:hAnsi="Simplified Arabic" w:cs="Simplified Arabic"/>
          <w:sz w:val="32"/>
          <w:szCs w:val="32"/>
          <w:rtl/>
        </w:rPr>
      </w:pPr>
    </w:p>
    <w:p w:rsidR="00784715" w:rsidRDefault="00784715" w:rsidP="00784715">
      <w:pPr>
        <w:ind w:left="-23"/>
        <w:jc w:val="lowKashida"/>
        <w:rPr>
          <w:rFonts w:ascii="Simplified Arabic" w:hAnsi="Simplified Arabic" w:cs="Simplified Arabic"/>
          <w:sz w:val="32"/>
          <w:szCs w:val="32"/>
          <w:rtl/>
        </w:rPr>
      </w:pPr>
    </w:p>
    <w:p w:rsidR="00784715" w:rsidRDefault="00784715" w:rsidP="00784715">
      <w:pPr>
        <w:ind w:left="-23"/>
        <w:jc w:val="lowKashida"/>
        <w:rPr>
          <w:rFonts w:ascii="Simplified Arabic" w:hAnsi="Simplified Arabic" w:cs="Simplified Arabic"/>
          <w:sz w:val="32"/>
          <w:szCs w:val="32"/>
          <w:rtl/>
        </w:rPr>
      </w:pPr>
    </w:p>
    <w:p w:rsidR="00784715" w:rsidRDefault="00784715" w:rsidP="00784715">
      <w:pPr>
        <w:ind w:left="-23"/>
        <w:jc w:val="lowKashida"/>
        <w:rPr>
          <w:rFonts w:ascii="Simplified Arabic" w:hAnsi="Simplified Arabic" w:cs="Simplified Arabic"/>
          <w:sz w:val="32"/>
          <w:szCs w:val="32"/>
          <w:rtl/>
        </w:rPr>
      </w:pPr>
    </w:p>
    <w:p w:rsidR="00784715" w:rsidRPr="00AE1685" w:rsidRDefault="00784715" w:rsidP="00784715">
      <w:pPr>
        <w:ind w:left="-23"/>
        <w:jc w:val="center"/>
        <w:rPr>
          <w:rFonts w:ascii="Simplified Arabic" w:hAnsi="Simplified Arabic" w:cs="Simplified Arabic"/>
          <w:b/>
          <w:bCs/>
          <w:sz w:val="32"/>
          <w:szCs w:val="32"/>
          <w:rtl/>
        </w:rPr>
      </w:pPr>
      <w:bookmarkStart w:id="0" w:name="_GoBack"/>
      <w:r>
        <w:rPr>
          <w:rFonts w:ascii="Simplified Arabic" w:hAnsi="Simplified Arabic" w:cs="Simplified Arabic" w:hint="cs"/>
          <w:b/>
          <w:bCs/>
          <w:noProof/>
          <w:sz w:val="32"/>
          <w:szCs w:val="32"/>
          <w:rtl/>
        </w:rPr>
        <w:lastRenderedPageBreak/>
        <mc:AlternateContent>
          <mc:Choice Requires="wps">
            <w:drawing>
              <wp:anchor distT="0" distB="0" distL="114300" distR="114300" simplePos="0" relativeHeight="251661312" behindDoc="1" locked="0" layoutInCell="1" allowOverlap="1" wp14:anchorId="40476FDD" wp14:editId="0F9B58D7">
                <wp:simplePos x="0" y="0"/>
                <wp:positionH relativeFrom="column">
                  <wp:posOffset>2147097</wp:posOffset>
                </wp:positionH>
                <wp:positionV relativeFrom="paragraph">
                  <wp:posOffset>22860</wp:posOffset>
                </wp:positionV>
                <wp:extent cx="1350335" cy="328635"/>
                <wp:effectExtent l="76200" t="38100" r="59690" b="109855"/>
                <wp:wrapNone/>
                <wp:docPr id="40986" name="شكل بيضاوي 40986"/>
                <wp:cNvGraphicFramePr/>
                <a:graphic xmlns:a="http://schemas.openxmlformats.org/drawingml/2006/main">
                  <a:graphicData uri="http://schemas.microsoft.com/office/word/2010/wordprocessingShape">
                    <wps:wsp>
                      <wps:cNvSpPr/>
                      <wps:spPr>
                        <a:xfrm>
                          <a:off x="0" y="0"/>
                          <a:ext cx="1350335" cy="328635"/>
                        </a:xfrm>
                        <a:prstGeom prst="ellipse">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40986" o:spid="_x0000_s1026" style="position:absolute;margin-left:169.05pt;margin-top:1.8pt;width:106.35pt;height:25.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" fillcolor="#652523 [1637]" stroked="f">
                <v:fill color2="#ba4442 [3013]" rotate="t" angle="180" colors="0 #9b2d2a;52429f #cb3d3a;1 #ce3b37" focus="100%" type="gradient">
                  <o:fill v:ext="view" type="gradientUnscaled"/>
                </v:fill>
                <v:shadow on="t" color="black" opacity="22937f" origin=",.5" offset="0,.63889mm"/>
              </v:oval>
            </w:pict>
          </mc:Fallback>
        </mc:AlternateContent>
      </w:r>
      <w:bookmarkEnd w:id="0"/>
      <w:r w:rsidRPr="00AE1685">
        <w:rPr>
          <w:rFonts w:ascii="Simplified Arabic" w:hAnsi="Simplified Arabic" w:cs="Simplified Arabic" w:hint="cs"/>
          <w:b/>
          <w:bCs/>
          <w:sz w:val="32"/>
          <w:szCs w:val="32"/>
          <w:rtl/>
        </w:rPr>
        <w:t>المحاضرة الأولى</w:t>
      </w:r>
    </w:p>
    <w:p w:rsidR="00784715" w:rsidRPr="0078362B" w:rsidRDefault="00784715" w:rsidP="00784715">
      <w:pPr>
        <w:keepNext/>
        <w:keepLines/>
        <w:jc w:val="center"/>
        <w:outlineLvl w:val="0"/>
        <w:rPr>
          <w:rFonts w:ascii="Simplified Arabic" w:hAnsi="Simplified Arabic" w:cs="Simplified Arabic"/>
          <w:b/>
          <w:bCs/>
          <w:sz w:val="32"/>
          <w:szCs w:val="32"/>
          <w:rtl/>
          <w:lang w:bidi="ar-IQ"/>
        </w:rPr>
      </w:pPr>
      <w:r w:rsidRPr="0078362B">
        <w:rPr>
          <w:rFonts w:ascii="Simplified Arabic" w:hAnsi="Simplified Arabic" w:cs="Simplified Arabic" w:hint="cs"/>
          <w:b/>
          <w:bCs/>
          <w:sz w:val="32"/>
          <w:szCs w:val="32"/>
          <w:rtl/>
          <w:lang w:bidi="ar-IQ"/>
        </w:rPr>
        <w:t xml:space="preserve">مقدمات تعريفية لعلم الفرائض </w:t>
      </w:r>
      <w:proofErr w:type="gramStart"/>
      <w:r w:rsidRPr="0078362B">
        <w:rPr>
          <w:rFonts w:ascii="Simplified Arabic" w:hAnsi="Simplified Arabic" w:cs="Simplified Arabic" w:hint="cs"/>
          <w:b/>
          <w:bCs/>
          <w:sz w:val="32"/>
          <w:szCs w:val="32"/>
          <w:rtl/>
          <w:lang w:bidi="ar-IQ"/>
        </w:rPr>
        <w:t>والمواريث</w:t>
      </w:r>
      <w:proofErr w:type="gramEnd"/>
    </w:p>
    <w:p w:rsidR="00784715" w:rsidRPr="0078362B" w:rsidRDefault="00784715" w:rsidP="00784715">
      <w:pPr>
        <w:pStyle w:val="a3"/>
        <w:widowControl w:val="0"/>
        <w:spacing w:before="60"/>
        <w:ind w:left="238"/>
        <w:rPr>
          <w:rFonts w:ascii="Simplified Arabic" w:hAnsi="Simplified Arabic" w:cs="Simplified Arabic"/>
          <w:b/>
          <w:bCs/>
          <w:sz w:val="32"/>
          <w:szCs w:val="32"/>
          <w:rtl/>
        </w:rPr>
      </w:pPr>
      <w:proofErr w:type="gramStart"/>
      <w:r w:rsidRPr="0078362B">
        <w:rPr>
          <w:rFonts w:ascii="Simplified Arabic" w:hAnsi="Simplified Arabic" w:cs="Simplified Arabic" w:hint="cs"/>
          <w:b/>
          <w:bCs/>
          <w:sz w:val="32"/>
          <w:szCs w:val="32"/>
          <w:rtl/>
        </w:rPr>
        <w:t>مبادئ</w:t>
      </w:r>
      <w:proofErr w:type="gramEnd"/>
      <w:r w:rsidRPr="0078362B">
        <w:rPr>
          <w:rFonts w:ascii="Simplified Arabic" w:hAnsi="Simplified Arabic" w:cs="Simplified Arabic" w:hint="cs"/>
          <w:b/>
          <w:bCs/>
          <w:sz w:val="32"/>
          <w:szCs w:val="32"/>
          <w:rtl/>
        </w:rPr>
        <w:t xml:space="preserve"> علم الفرائض</w:t>
      </w:r>
    </w:p>
    <w:p w:rsidR="00784715" w:rsidRPr="0078362B" w:rsidRDefault="00784715" w:rsidP="00784715">
      <w:pPr>
        <w:pStyle w:val="a3"/>
        <w:widowControl w:val="0"/>
        <w:numPr>
          <w:ilvl w:val="0"/>
          <w:numId w:val="1"/>
        </w:numPr>
        <w:spacing w:before="60"/>
        <w:ind w:left="238" w:hanging="283"/>
        <w:jc w:val="lowKashida"/>
        <w:rPr>
          <w:rFonts w:ascii="Simplified Arabic" w:hAnsi="Simplified Arabic" w:cs="Simplified Arabic"/>
          <w:sz w:val="32"/>
          <w:szCs w:val="32"/>
          <w:rtl/>
        </w:rPr>
      </w:pPr>
      <w:proofErr w:type="gramStart"/>
      <w:r w:rsidRPr="0078362B">
        <w:rPr>
          <w:rFonts w:ascii="Simplified Arabic" w:hAnsi="Simplified Arabic" w:cs="Simplified Arabic"/>
          <w:b/>
          <w:bCs/>
          <w:sz w:val="32"/>
          <w:szCs w:val="32"/>
          <w:rtl/>
        </w:rPr>
        <w:t>اسمه</w:t>
      </w:r>
      <w:proofErr w:type="gramEnd"/>
      <w:r w:rsidRPr="0078362B">
        <w:rPr>
          <w:rFonts w:ascii="Simplified Arabic" w:hAnsi="Simplified Arabic" w:cs="Simplified Arabic"/>
          <w:b/>
          <w:bCs/>
          <w:sz w:val="32"/>
          <w:szCs w:val="32"/>
          <w:rtl/>
        </w:rPr>
        <w:t xml:space="preserve">: </w:t>
      </w:r>
      <w:r w:rsidRPr="0078362B">
        <w:rPr>
          <w:rFonts w:ascii="Simplified Arabic" w:hAnsi="Simplified Arabic" w:cs="Simplified Arabic"/>
          <w:sz w:val="32"/>
          <w:szCs w:val="32"/>
          <w:rtl/>
        </w:rPr>
        <w:t>يسمى</w:t>
      </w:r>
      <w:r w:rsidRPr="0078362B">
        <w:rPr>
          <w:rFonts w:ascii="Simplified Arabic" w:hAnsi="Simplified Arabic" w:cs="Simplified Arabic"/>
          <w:b/>
          <w:bCs/>
          <w:sz w:val="32"/>
          <w:szCs w:val="32"/>
          <w:rtl/>
        </w:rPr>
        <w:t xml:space="preserve"> علم الفرائض</w:t>
      </w:r>
      <w:r w:rsidRPr="0078362B">
        <w:rPr>
          <w:rFonts w:ascii="Simplified Arabic" w:hAnsi="Simplified Arabic" w:cs="Simplified Arabic"/>
          <w:sz w:val="32"/>
          <w:szCs w:val="32"/>
          <w:rtl/>
        </w:rPr>
        <w:t xml:space="preserve">، وهذه تسمية من الرسول </w:t>
      </w:r>
      <w:r w:rsidRPr="0078362B">
        <w:rPr>
          <w:rFonts w:ascii="Simplified Arabic" w:hAnsi="Simplified Arabic" w:cs="Simplified Arabic"/>
          <w:sz w:val="32"/>
          <w:szCs w:val="32"/>
          <w:rtl/>
        </w:rPr>
        <w:sym w:font="AGA Arabesque" w:char="F072"/>
      </w:r>
      <w:r w:rsidRPr="0078362B">
        <w:rPr>
          <w:rFonts w:ascii="Simplified Arabic" w:hAnsi="Simplified Arabic" w:cs="Simplified Arabic"/>
          <w:sz w:val="32"/>
          <w:szCs w:val="32"/>
          <w:rtl/>
        </w:rPr>
        <w:t xml:space="preserve"> وصحابته </w:t>
      </w:r>
      <w:r>
        <w:rPr>
          <w:rFonts w:ascii="Simplified Arabic" w:hAnsi="Simplified Arabic" w:cs="Simplified Arabic"/>
          <w:sz w:val="32"/>
          <w:szCs w:val="32"/>
        </w:rPr>
        <w:sym w:font="AGA Arabesque" w:char="F074"/>
      </w:r>
      <w:r>
        <w:rPr>
          <w:rFonts w:ascii="Simplified Arabic" w:hAnsi="Simplified Arabic" w:cs="Simplified Arabic" w:hint="cs"/>
          <w:sz w:val="32"/>
          <w:szCs w:val="32"/>
          <w:rtl/>
        </w:rPr>
        <w:t xml:space="preserve"> </w:t>
      </w:r>
      <w:r w:rsidRPr="0078362B">
        <w:rPr>
          <w:rFonts w:ascii="Simplified Arabic" w:hAnsi="Simplified Arabic" w:cs="Simplified Arabic"/>
          <w:sz w:val="32"/>
          <w:szCs w:val="32"/>
          <w:rtl/>
        </w:rPr>
        <w:t>ومن بعدهم من العلماء رحمهم الله تعالى، وهي تسمية له بالغلبة</w:t>
      </w:r>
      <w:r>
        <w:rPr>
          <w:rFonts w:ascii="Simplified Arabic" w:hAnsi="Simplified Arabic" w:cs="Simplified Arabic" w:hint="cs"/>
          <w:sz w:val="32"/>
          <w:szCs w:val="32"/>
          <w:rtl/>
        </w:rPr>
        <w:t>،</w:t>
      </w:r>
      <w:r w:rsidRPr="0078362B">
        <w:rPr>
          <w:rFonts w:ascii="Simplified Arabic" w:hAnsi="Simplified Arabic" w:cs="Simplified Arabic"/>
          <w:sz w:val="32"/>
          <w:szCs w:val="32"/>
          <w:rtl/>
        </w:rPr>
        <w:t xml:space="preserve"> لأن غالب الإرث بالفرض، أما الإرث بالتعصيب </w:t>
      </w:r>
      <w:r>
        <w:rPr>
          <w:rFonts w:ascii="Simplified Arabic" w:hAnsi="Simplified Arabic" w:cs="Simplified Arabic" w:hint="cs"/>
          <w:sz w:val="32"/>
          <w:szCs w:val="32"/>
          <w:rtl/>
        </w:rPr>
        <w:t xml:space="preserve">أو القرابة </w:t>
      </w:r>
      <w:r w:rsidRPr="0078362B">
        <w:rPr>
          <w:rFonts w:ascii="Simplified Arabic" w:hAnsi="Simplified Arabic" w:cs="Simplified Arabic"/>
          <w:sz w:val="32"/>
          <w:szCs w:val="32"/>
          <w:rtl/>
        </w:rPr>
        <w:t xml:space="preserve">فهو أقل.  </w:t>
      </w:r>
    </w:p>
    <w:p w:rsidR="00784715" w:rsidRPr="0078362B" w:rsidRDefault="00784715" w:rsidP="00784715">
      <w:pPr>
        <w:pStyle w:val="a3"/>
        <w:numPr>
          <w:ilvl w:val="0"/>
          <w:numId w:val="1"/>
        </w:numPr>
        <w:ind w:left="238" w:hanging="283"/>
        <w:jc w:val="lowKashida"/>
        <w:rPr>
          <w:rFonts w:ascii="Simplified Arabic" w:hAnsi="Simplified Arabic" w:cs="Simplified Arabic"/>
          <w:sz w:val="32"/>
          <w:szCs w:val="32"/>
          <w:rtl/>
        </w:rPr>
      </w:pPr>
      <w:r w:rsidRPr="0078362B">
        <w:rPr>
          <w:rFonts w:ascii="Simplified Arabic" w:hAnsi="Simplified Arabic" w:cs="Simplified Arabic"/>
          <w:b/>
          <w:bCs/>
          <w:sz w:val="32"/>
          <w:szCs w:val="32"/>
          <w:rtl/>
        </w:rPr>
        <w:t xml:space="preserve">حكمه: </w:t>
      </w:r>
      <w:r w:rsidRPr="0078362B">
        <w:rPr>
          <w:rFonts w:ascii="Simplified Arabic" w:hAnsi="Simplified Arabic" w:cs="Simplified Arabic"/>
          <w:sz w:val="32"/>
          <w:szCs w:val="32"/>
          <w:rtl/>
        </w:rPr>
        <w:t xml:space="preserve">فرض كفاية، إذا قام به </w:t>
      </w:r>
      <w:proofErr w:type="gramStart"/>
      <w:r w:rsidRPr="0078362B">
        <w:rPr>
          <w:rFonts w:ascii="Simplified Arabic" w:hAnsi="Simplified Arabic" w:cs="Simplified Arabic"/>
          <w:sz w:val="32"/>
          <w:szCs w:val="32"/>
          <w:rtl/>
        </w:rPr>
        <w:t>من</w:t>
      </w:r>
      <w:proofErr w:type="gramEnd"/>
      <w:r w:rsidRPr="0078362B">
        <w:rPr>
          <w:rFonts w:ascii="Simplified Arabic" w:hAnsi="Simplified Arabic" w:cs="Simplified Arabic"/>
          <w:sz w:val="32"/>
          <w:szCs w:val="32"/>
          <w:rtl/>
        </w:rPr>
        <w:t xml:space="preserve"> يكفي سقط الفرض عن بقية الناس. </w:t>
      </w:r>
    </w:p>
    <w:p w:rsidR="00784715" w:rsidRPr="0078362B" w:rsidRDefault="00784715" w:rsidP="00784715">
      <w:pPr>
        <w:pStyle w:val="a3"/>
        <w:numPr>
          <w:ilvl w:val="0"/>
          <w:numId w:val="1"/>
        </w:numPr>
        <w:ind w:left="238" w:hanging="283"/>
        <w:jc w:val="lowKashida"/>
        <w:rPr>
          <w:rFonts w:ascii="Simplified Arabic" w:hAnsi="Simplified Arabic" w:cs="Simplified Arabic"/>
          <w:sz w:val="32"/>
          <w:szCs w:val="32"/>
          <w:rtl/>
        </w:rPr>
      </w:pPr>
      <w:r w:rsidRPr="0078362B">
        <w:rPr>
          <w:rFonts w:ascii="Simplified Arabic" w:hAnsi="Simplified Arabic" w:cs="Simplified Arabic"/>
          <w:b/>
          <w:bCs/>
          <w:sz w:val="32"/>
          <w:szCs w:val="32"/>
          <w:rtl/>
        </w:rPr>
        <w:t>وموضوعه:</w:t>
      </w:r>
      <w:r>
        <w:rPr>
          <w:rFonts w:ascii="Simplified Arabic" w:hAnsi="Simplified Arabic" w:cs="Simplified Arabic" w:hint="cs"/>
          <w:b/>
          <w:bCs/>
          <w:sz w:val="32"/>
          <w:szCs w:val="32"/>
          <w:rtl/>
        </w:rPr>
        <w:t xml:space="preserve"> </w:t>
      </w:r>
      <w:proofErr w:type="gramStart"/>
      <w:r w:rsidRPr="0078362B">
        <w:rPr>
          <w:rFonts w:ascii="Simplified Arabic" w:hAnsi="Simplified Arabic" w:cs="Simplified Arabic"/>
          <w:sz w:val="32"/>
          <w:szCs w:val="32"/>
          <w:rtl/>
        </w:rPr>
        <w:t xml:space="preserve">التركات </w:t>
      </w:r>
      <w:r w:rsidRPr="0078362B">
        <w:rPr>
          <w:rFonts w:ascii="Simplified Arabic" w:hAnsi="Simplified Arabic" w:cs="Simplified Arabic" w:hint="cs"/>
          <w:sz w:val="32"/>
          <w:szCs w:val="32"/>
          <w:rtl/>
        </w:rPr>
        <w:t xml:space="preserve"> </w:t>
      </w:r>
      <w:proofErr w:type="gramEnd"/>
    </w:p>
    <w:p w:rsidR="00784715" w:rsidRPr="0078362B" w:rsidRDefault="00784715" w:rsidP="00784715">
      <w:pPr>
        <w:pStyle w:val="a3"/>
        <w:widowControl w:val="0"/>
        <w:numPr>
          <w:ilvl w:val="0"/>
          <w:numId w:val="1"/>
        </w:numPr>
        <w:spacing w:before="60"/>
        <w:ind w:left="238" w:hanging="283"/>
        <w:jc w:val="lowKashida"/>
        <w:rPr>
          <w:rFonts w:ascii="Simplified Arabic" w:hAnsi="Simplified Arabic" w:cs="Simplified Arabic"/>
          <w:sz w:val="32"/>
          <w:szCs w:val="32"/>
          <w:rtl/>
        </w:rPr>
      </w:pPr>
      <w:r w:rsidRPr="0078362B">
        <w:rPr>
          <w:rFonts w:ascii="Simplified Arabic" w:hAnsi="Simplified Arabic" w:cs="Simplified Arabic"/>
          <w:b/>
          <w:bCs/>
          <w:sz w:val="32"/>
          <w:szCs w:val="32"/>
          <w:rtl/>
        </w:rPr>
        <w:t xml:space="preserve">واضعه: </w:t>
      </w:r>
      <w:r w:rsidRPr="0078362B">
        <w:rPr>
          <w:rFonts w:ascii="Simplified Arabic" w:hAnsi="Simplified Arabic" w:cs="Simplified Arabic"/>
          <w:sz w:val="32"/>
          <w:szCs w:val="32"/>
          <w:rtl/>
        </w:rPr>
        <w:t xml:space="preserve">واضع علم الفرائض هو الله سبحانه وتعالى، حيث بين سبحانه أنواع الإرث، وغالب من يرث بكل نوع، ومقدار نصيب كل منهم، في آيات المواريث من سورة النساء.  </w:t>
      </w:r>
    </w:p>
    <w:p w:rsidR="00784715" w:rsidRPr="0078362B" w:rsidRDefault="00784715" w:rsidP="00784715">
      <w:pPr>
        <w:pStyle w:val="a3"/>
        <w:numPr>
          <w:ilvl w:val="0"/>
          <w:numId w:val="1"/>
        </w:numPr>
        <w:ind w:left="238" w:hanging="283"/>
        <w:jc w:val="lowKashida"/>
        <w:rPr>
          <w:rFonts w:ascii="Simplified Arabic" w:hAnsi="Simplified Arabic" w:cs="Simplified Arabic"/>
          <w:sz w:val="32"/>
          <w:szCs w:val="32"/>
          <w:rtl/>
        </w:rPr>
      </w:pPr>
      <w:proofErr w:type="gramStart"/>
      <w:r w:rsidRPr="0078362B">
        <w:rPr>
          <w:rFonts w:ascii="Simplified Arabic" w:hAnsi="Simplified Arabic" w:cs="Simplified Arabic"/>
          <w:b/>
          <w:bCs/>
          <w:sz w:val="32"/>
          <w:szCs w:val="32"/>
          <w:rtl/>
        </w:rPr>
        <w:t>ومسائله</w:t>
      </w:r>
      <w:proofErr w:type="gramEnd"/>
      <w:r w:rsidRPr="0078362B">
        <w:rPr>
          <w:rFonts w:ascii="Simplified Arabic" w:hAnsi="Simplified Arabic" w:cs="Simplified Arabic"/>
          <w:b/>
          <w:bCs/>
          <w:sz w:val="32"/>
          <w:szCs w:val="32"/>
          <w:rtl/>
        </w:rPr>
        <w:t>:</w:t>
      </w:r>
      <w:r w:rsidRPr="0078362B">
        <w:rPr>
          <w:rFonts w:ascii="Simplified Arabic" w:hAnsi="Simplified Arabic" w:cs="Simplified Arabic" w:hint="cs"/>
          <w:b/>
          <w:bCs/>
          <w:sz w:val="32"/>
          <w:szCs w:val="32"/>
          <w:rtl/>
        </w:rPr>
        <w:t xml:space="preserve"> </w:t>
      </w:r>
      <w:r w:rsidRPr="0078362B">
        <w:rPr>
          <w:rFonts w:ascii="Simplified Arabic" w:hAnsi="Simplified Arabic" w:cs="Simplified Arabic"/>
          <w:sz w:val="32"/>
          <w:szCs w:val="32"/>
          <w:rtl/>
        </w:rPr>
        <w:t xml:space="preserve">ما يذكر في كل باب من أبوابه من تفاصيل المواريث. </w:t>
      </w:r>
    </w:p>
    <w:p w:rsidR="00784715" w:rsidRPr="0078362B" w:rsidRDefault="00784715" w:rsidP="00784715">
      <w:pPr>
        <w:pStyle w:val="a3"/>
        <w:numPr>
          <w:ilvl w:val="0"/>
          <w:numId w:val="1"/>
        </w:numPr>
        <w:ind w:left="238" w:hanging="283"/>
        <w:jc w:val="lowKashida"/>
        <w:rPr>
          <w:rFonts w:ascii="Simplified Arabic" w:hAnsi="Simplified Arabic" w:cs="Simplified Arabic"/>
          <w:sz w:val="32"/>
          <w:szCs w:val="32"/>
          <w:rtl/>
        </w:rPr>
      </w:pPr>
      <w:proofErr w:type="gramStart"/>
      <w:r w:rsidRPr="0078362B">
        <w:rPr>
          <w:rFonts w:ascii="Simplified Arabic" w:hAnsi="Simplified Arabic" w:cs="Simplified Arabic"/>
          <w:b/>
          <w:bCs/>
          <w:sz w:val="32"/>
          <w:szCs w:val="32"/>
          <w:rtl/>
        </w:rPr>
        <w:t>وفضله</w:t>
      </w:r>
      <w:proofErr w:type="gramEnd"/>
      <w:r w:rsidRPr="0078362B">
        <w:rPr>
          <w:rFonts w:ascii="Simplified Arabic" w:hAnsi="Simplified Arabic" w:cs="Simplified Arabic"/>
          <w:b/>
          <w:bCs/>
          <w:sz w:val="32"/>
          <w:szCs w:val="32"/>
          <w:rtl/>
        </w:rPr>
        <w:t xml:space="preserve">: </w:t>
      </w:r>
      <w:r w:rsidRPr="0078362B">
        <w:rPr>
          <w:rFonts w:ascii="Simplified Arabic" w:hAnsi="Simplified Arabic" w:cs="Simplified Arabic"/>
          <w:sz w:val="32"/>
          <w:szCs w:val="32"/>
          <w:rtl/>
        </w:rPr>
        <w:t>جزيل</w:t>
      </w:r>
      <w:r>
        <w:rPr>
          <w:rFonts w:ascii="Simplified Arabic" w:hAnsi="Simplified Arabic" w:cs="Simplified Arabic" w:hint="cs"/>
          <w:sz w:val="32"/>
          <w:szCs w:val="32"/>
          <w:rtl/>
        </w:rPr>
        <w:t>،</w:t>
      </w:r>
      <w:r w:rsidRPr="0078362B">
        <w:rPr>
          <w:rFonts w:ascii="Simplified Arabic" w:hAnsi="Simplified Arabic" w:cs="Simplified Arabic"/>
          <w:sz w:val="32"/>
          <w:szCs w:val="32"/>
          <w:rtl/>
        </w:rPr>
        <w:t xml:space="preserve"> لما قيل </w:t>
      </w:r>
      <w:r>
        <w:rPr>
          <w:rFonts w:ascii="Simplified Arabic" w:hAnsi="Simplified Arabic" w:cs="Simplified Arabic" w:hint="cs"/>
          <w:sz w:val="32"/>
          <w:szCs w:val="32"/>
          <w:rtl/>
        </w:rPr>
        <w:t xml:space="preserve">فيه </w:t>
      </w:r>
      <w:r w:rsidRPr="0078362B">
        <w:rPr>
          <w:rFonts w:ascii="Simplified Arabic" w:hAnsi="Simplified Arabic" w:cs="Simplified Arabic"/>
          <w:sz w:val="32"/>
          <w:szCs w:val="32"/>
          <w:rtl/>
        </w:rPr>
        <w:t>إنه نصف العلم</w:t>
      </w:r>
      <w:r>
        <w:rPr>
          <w:rFonts w:ascii="Simplified Arabic" w:hAnsi="Simplified Arabic" w:cs="Simplified Arabic" w:hint="cs"/>
          <w:sz w:val="32"/>
          <w:szCs w:val="32"/>
          <w:rtl/>
        </w:rPr>
        <w:t>،</w:t>
      </w:r>
      <w:r w:rsidRPr="0078362B">
        <w:rPr>
          <w:rFonts w:ascii="Simplified Arabic" w:hAnsi="Simplified Arabic" w:cs="Simplified Arabic"/>
          <w:sz w:val="32"/>
          <w:szCs w:val="32"/>
          <w:rtl/>
        </w:rPr>
        <w:t xml:space="preserve"> وقد حث النبي </w:t>
      </w:r>
      <w:r w:rsidRPr="0078362B">
        <w:rPr>
          <w:sz w:val="32"/>
          <w:szCs w:val="32"/>
          <w:rtl/>
        </w:rPr>
        <w:sym w:font="AGA Arabesque" w:char="F072"/>
      </w:r>
      <w:r w:rsidRPr="0078362B">
        <w:rPr>
          <w:rFonts w:ascii="Simplified Arabic" w:hAnsi="Simplified Arabic" w:cs="Simplified Arabic"/>
          <w:sz w:val="32"/>
          <w:szCs w:val="32"/>
          <w:rtl/>
        </w:rPr>
        <w:t xml:space="preserve"> على تعلمه وتعليمه. </w:t>
      </w:r>
    </w:p>
    <w:p w:rsidR="00784715" w:rsidRPr="0078362B" w:rsidRDefault="00784715" w:rsidP="00784715">
      <w:pPr>
        <w:pStyle w:val="a3"/>
        <w:numPr>
          <w:ilvl w:val="0"/>
          <w:numId w:val="1"/>
        </w:numPr>
        <w:ind w:left="238" w:hanging="283"/>
        <w:jc w:val="lowKashida"/>
        <w:rPr>
          <w:rFonts w:ascii="Simplified Arabic" w:hAnsi="Simplified Arabic" w:cs="Simplified Arabic"/>
          <w:sz w:val="32"/>
          <w:szCs w:val="32"/>
          <w:rtl/>
        </w:rPr>
      </w:pPr>
      <w:proofErr w:type="gramStart"/>
      <w:r w:rsidRPr="0078362B">
        <w:rPr>
          <w:rFonts w:ascii="Simplified Arabic" w:hAnsi="Simplified Arabic" w:cs="Simplified Arabic"/>
          <w:b/>
          <w:bCs/>
          <w:sz w:val="32"/>
          <w:szCs w:val="32"/>
          <w:rtl/>
        </w:rPr>
        <w:t>ونسبته</w:t>
      </w:r>
      <w:proofErr w:type="gramEnd"/>
      <w:r w:rsidRPr="0078362B">
        <w:rPr>
          <w:rFonts w:ascii="Simplified Arabic" w:hAnsi="Simplified Arabic" w:cs="Simplified Arabic"/>
          <w:b/>
          <w:bCs/>
          <w:sz w:val="32"/>
          <w:szCs w:val="32"/>
          <w:rtl/>
        </w:rPr>
        <w:t xml:space="preserve"> إلى غيره: </w:t>
      </w:r>
      <w:r w:rsidRPr="0078362B">
        <w:rPr>
          <w:rFonts w:ascii="Simplified Arabic" w:hAnsi="Simplified Arabic" w:cs="Simplified Arabic"/>
          <w:sz w:val="32"/>
          <w:szCs w:val="32"/>
          <w:rtl/>
        </w:rPr>
        <w:t xml:space="preserve">أنه من العلوم الشرعية، وهو معدود من علم الفقه.  </w:t>
      </w:r>
    </w:p>
    <w:p w:rsidR="00784715" w:rsidRPr="0078362B" w:rsidRDefault="00784715" w:rsidP="00784715">
      <w:pPr>
        <w:pStyle w:val="a3"/>
        <w:numPr>
          <w:ilvl w:val="0"/>
          <w:numId w:val="1"/>
        </w:numPr>
        <w:ind w:left="238" w:hanging="283"/>
        <w:jc w:val="lowKashida"/>
        <w:rPr>
          <w:rFonts w:ascii="Simplified Arabic" w:hAnsi="Simplified Arabic" w:cs="Simplified Arabic"/>
          <w:sz w:val="32"/>
          <w:szCs w:val="32"/>
          <w:rtl/>
        </w:rPr>
      </w:pPr>
      <w:r w:rsidRPr="0078362B">
        <w:rPr>
          <w:rFonts w:ascii="Simplified Arabic" w:hAnsi="Simplified Arabic" w:cs="Simplified Arabic"/>
          <w:b/>
          <w:bCs/>
          <w:sz w:val="32"/>
          <w:szCs w:val="32"/>
          <w:rtl/>
        </w:rPr>
        <w:t xml:space="preserve">وغايته: </w:t>
      </w:r>
      <w:r w:rsidRPr="0078362B">
        <w:rPr>
          <w:rFonts w:ascii="Simplified Arabic" w:hAnsi="Simplified Arabic" w:cs="Simplified Arabic"/>
          <w:sz w:val="32"/>
          <w:szCs w:val="32"/>
          <w:rtl/>
        </w:rPr>
        <w:t xml:space="preserve">إيصال الحقوق إلى </w:t>
      </w:r>
      <w:r>
        <w:rPr>
          <w:rFonts w:ascii="Simplified Arabic" w:hAnsi="Simplified Arabic" w:cs="Simplified Arabic" w:hint="cs"/>
          <w:sz w:val="32"/>
          <w:szCs w:val="32"/>
          <w:rtl/>
        </w:rPr>
        <w:t>أصحابها</w:t>
      </w:r>
      <w:r w:rsidRPr="0078362B">
        <w:rPr>
          <w:rFonts w:ascii="Simplified Arabic" w:hAnsi="Simplified Arabic" w:cs="Simplified Arabic"/>
          <w:sz w:val="32"/>
          <w:szCs w:val="32"/>
          <w:rtl/>
        </w:rPr>
        <w:t xml:space="preserve">.  </w:t>
      </w:r>
    </w:p>
    <w:p w:rsidR="00784715" w:rsidRPr="0078362B" w:rsidRDefault="00784715" w:rsidP="00784715">
      <w:pPr>
        <w:pStyle w:val="a3"/>
        <w:numPr>
          <w:ilvl w:val="0"/>
          <w:numId w:val="1"/>
        </w:numPr>
        <w:ind w:left="238" w:hanging="283"/>
        <w:jc w:val="lowKashida"/>
        <w:rPr>
          <w:rFonts w:ascii="Simplified Arabic" w:hAnsi="Simplified Arabic" w:cs="Simplified Arabic"/>
          <w:sz w:val="32"/>
          <w:szCs w:val="32"/>
          <w:rtl/>
        </w:rPr>
      </w:pPr>
      <w:r w:rsidRPr="0078362B">
        <w:rPr>
          <w:rFonts w:ascii="Simplified Arabic" w:hAnsi="Simplified Arabic" w:cs="Simplified Arabic"/>
          <w:b/>
          <w:bCs/>
          <w:sz w:val="32"/>
          <w:szCs w:val="32"/>
          <w:rtl/>
        </w:rPr>
        <w:t xml:space="preserve">وفائدته: </w:t>
      </w:r>
      <w:r w:rsidRPr="0078362B">
        <w:rPr>
          <w:rFonts w:ascii="Simplified Arabic" w:hAnsi="Simplified Arabic" w:cs="Simplified Arabic"/>
          <w:sz w:val="32"/>
          <w:szCs w:val="32"/>
          <w:rtl/>
        </w:rPr>
        <w:t xml:space="preserve">الاقتدار على تعيين السهام لذويها. </w:t>
      </w:r>
    </w:p>
    <w:p w:rsidR="00784715" w:rsidRDefault="00784715" w:rsidP="00784715">
      <w:pPr>
        <w:pStyle w:val="a3"/>
        <w:numPr>
          <w:ilvl w:val="0"/>
          <w:numId w:val="1"/>
        </w:numPr>
        <w:ind w:left="238" w:hanging="283"/>
        <w:jc w:val="lowKashida"/>
        <w:rPr>
          <w:rFonts w:ascii="Simplified Arabic" w:hAnsi="Simplified Arabic" w:cs="Simplified Arabic"/>
          <w:sz w:val="32"/>
          <w:szCs w:val="32"/>
        </w:rPr>
      </w:pPr>
      <w:r w:rsidRPr="0078362B">
        <w:rPr>
          <w:rFonts w:ascii="Simplified Arabic" w:hAnsi="Simplified Arabic" w:cs="Simplified Arabic"/>
          <w:b/>
          <w:bCs/>
          <w:sz w:val="32"/>
          <w:szCs w:val="32"/>
          <w:rtl/>
        </w:rPr>
        <w:t xml:space="preserve">واستمداده: </w:t>
      </w:r>
      <w:r w:rsidRPr="0078362B">
        <w:rPr>
          <w:rFonts w:ascii="Simplified Arabic" w:hAnsi="Simplified Arabic" w:cs="Simplified Arabic"/>
          <w:sz w:val="32"/>
          <w:szCs w:val="32"/>
          <w:rtl/>
        </w:rPr>
        <w:t>يستمد علم الفرائض من أربعة أدلة هي: القرآن ال</w:t>
      </w:r>
      <w:r>
        <w:rPr>
          <w:rFonts w:ascii="Simplified Arabic" w:hAnsi="Simplified Arabic" w:cs="Simplified Arabic"/>
          <w:sz w:val="32"/>
          <w:szCs w:val="32"/>
          <w:rtl/>
        </w:rPr>
        <w:t xml:space="preserve">كريم، والسنة النبوية المطهرة، </w:t>
      </w:r>
      <w:proofErr w:type="spellStart"/>
      <w:r>
        <w:rPr>
          <w:rFonts w:ascii="Simplified Arabic" w:hAnsi="Simplified Arabic" w:cs="Simplified Arabic"/>
          <w:sz w:val="32"/>
          <w:szCs w:val="32"/>
          <w:rtl/>
        </w:rPr>
        <w:t>و</w:t>
      </w:r>
      <w:r>
        <w:rPr>
          <w:rFonts w:ascii="Simplified Arabic" w:hAnsi="Simplified Arabic" w:cs="Simplified Arabic" w:hint="cs"/>
          <w:sz w:val="32"/>
          <w:szCs w:val="32"/>
          <w:rtl/>
        </w:rPr>
        <w:t>ا</w:t>
      </w:r>
      <w:r w:rsidRPr="0078362B">
        <w:rPr>
          <w:rFonts w:ascii="Simplified Arabic" w:hAnsi="Simplified Arabic" w:cs="Simplified Arabic"/>
          <w:sz w:val="32"/>
          <w:szCs w:val="32"/>
          <w:rtl/>
        </w:rPr>
        <w:t>جماعات</w:t>
      </w:r>
      <w:proofErr w:type="spellEnd"/>
      <w:r w:rsidRPr="0078362B">
        <w:rPr>
          <w:rFonts w:ascii="Simplified Arabic" w:hAnsi="Simplified Arabic" w:cs="Simplified Arabic"/>
          <w:sz w:val="32"/>
          <w:szCs w:val="32"/>
          <w:rtl/>
        </w:rPr>
        <w:t xml:space="preserve"> الصحابة، واجتهاداتهم</w:t>
      </w:r>
      <w:r w:rsidRPr="0078362B">
        <w:rPr>
          <w:rFonts w:ascii="Simplified Arabic" w:eastAsia="SimSun" w:hAnsi="Simplified Arabic" w:cs="Simplified Arabic" w:hint="cs"/>
          <w:sz w:val="32"/>
          <w:szCs w:val="32"/>
          <w:rtl/>
        </w:rPr>
        <w:t>.</w:t>
      </w:r>
      <w:r w:rsidRPr="0078362B">
        <w:rPr>
          <w:rFonts w:ascii="Simplified Arabic" w:hAnsi="Simplified Arabic" w:cs="Simplified Arabic"/>
          <w:sz w:val="32"/>
          <w:szCs w:val="32"/>
          <w:rtl/>
        </w:rPr>
        <w:t xml:space="preserve"> </w:t>
      </w:r>
    </w:p>
    <w:p w:rsidR="00784715" w:rsidRDefault="00784715" w:rsidP="00784715">
      <w:pPr>
        <w:pStyle w:val="a3"/>
        <w:ind w:left="238"/>
        <w:jc w:val="lowKashida"/>
        <w:rPr>
          <w:rFonts w:ascii="Simplified Arabic" w:hAnsi="Simplified Arabic" w:cs="Simplified Arabic"/>
          <w:sz w:val="32"/>
          <w:szCs w:val="32"/>
        </w:rPr>
      </w:pPr>
      <w:r w:rsidRPr="0078362B">
        <w:rPr>
          <w:rFonts w:ascii="Simplified Arabic" w:hAnsi="Simplified Arabic" w:cs="Simplified Arabic"/>
          <w:sz w:val="32"/>
          <w:szCs w:val="32"/>
          <w:rtl/>
        </w:rPr>
        <w:t xml:space="preserve"> </w:t>
      </w:r>
    </w:p>
    <w:p w:rsidR="00784715" w:rsidRPr="00941D8B" w:rsidRDefault="00784715" w:rsidP="00784715">
      <w:pPr>
        <w:pStyle w:val="a3"/>
        <w:numPr>
          <w:ilvl w:val="0"/>
          <w:numId w:val="10"/>
        </w:numPr>
        <w:ind w:left="238" w:hanging="284"/>
        <w:jc w:val="lowKashida"/>
        <w:rPr>
          <w:rFonts w:ascii="Simplified Arabic" w:hAnsi="Simplified Arabic" w:cs="Simplified Arabic"/>
          <w:b/>
          <w:bCs/>
          <w:sz w:val="32"/>
          <w:szCs w:val="32"/>
          <w:rtl/>
        </w:rPr>
      </w:pPr>
      <w:proofErr w:type="gramStart"/>
      <w:r w:rsidRPr="00941D8B">
        <w:rPr>
          <w:rFonts w:ascii="Simplified Arabic" w:hAnsi="Simplified Arabic" w:cs="Simplified Arabic" w:hint="cs"/>
          <w:b/>
          <w:bCs/>
          <w:sz w:val="32"/>
          <w:szCs w:val="32"/>
          <w:rtl/>
        </w:rPr>
        <w:t>مفهوم</w:t>
      </w:r>
      <w:proofErr w:type="gramEnd"/>
      <w:r w:rsidRPr="00941D8B">
        <w:rPr>
          <w:rFonts w:ascii="Simplified Arabic" w:hAnsi="Simplified Arabic" w:cs="Simplified Arabic" w:hint="cs"/>
          <w:b/>
          <w:bCs/>
          <w:sz w:val="32"/>
          <w:szCs w:val="32"/>
          <w:rtl/>
        </w:rPr>
        <w:t xml:space="preserve"> علم الفرائض</w:t>
      </w:r>
    </w:p>
    <w:p w:rsidR="00784715" w:rsidRPr="0078362B" w:rsidRDefault="00784715" w:rsidP="00784715">
      <w:pPr>
        <w:pStyle w:val="a3"/>
        <w:ind w:left="238"/>
        <w:jc w:val="lowKashida"/>
        <w:rPr>
          <w:rFonts w:ascii="Simplified Arabic" w:hAnsi="Simplified Arabic" w:cs="Simplified Arabic"/>
          <w:b/>
          <w:bCs/>
          <w:sz w:val="32"/>
          <w:szCs w:val="32"/>
          <w:rtl/>
        </w:rPr>
      </w:pPr>
      <w:r>
        <w:rPr>
          <w:rFonts w:ascii="Simplified Arabic" w:hAnsi="Simplified Arabic" w:cs="Simplified Arabic" w:hint="cs"/>
          <w:sz w:val="32"/>
          <w:szCs w:val="32"/>
          <w:rtl/>
        </w:rPr>
        <w:t xml:space="preserve">   </w:t>
      </w:r>
      <w:r w:rsidRPr="0078362B">
        <w:rPr>
          <w:rFonts w:ascii="Simplified Arabic" w:hAnsi="Simplified Arabic" w:cs="Simplified Arabic"/>
          <w:sz w:val="32"/>
          <w:szCs w:val="32"/>
          <w:rtl/>
        </w:rPr>
        <w:t>للميراث تسم</w:t>
      </w:r>
      <w:r w:rsidRPr="0078362B">
        <w:rPr>
          <w:rFonts w:ascii="Simplified Arabic" w:hAnsi="Simplified Arabic" w:cs="Simplified Arabic" w:hint="cs"/>
          <w:sz w:val="32"/>
          <w:szCs w:val="32"/>
          <w:rtl/>
        </w:rPr>
        <w:t>ّ</w:t>
      </w:r>
      <w:r w:rsidRPr="0078362B">
        <w:rPr>
          <w:rFonts w:ascii="Simplified Arabic" w:hAnsi="Simplified Arabic" w:cs="Simplified Arabic"/>
          <w:sz w:val="32"/>
          <w:szCs w:val="32"/>
          <w:rtl/>
        </w:rPr>
        <w:t xml:space="preserve">يات عدة منها علم الفرائض </w:t>
      </w:r>
      <w:r w:rsidRPr="0078362B">
        <w:rPr>
          <w:rFonts w:ascii="Simplified Arabic" w:hAnsi="Simplified Arabic" w:cs="Simplified Arabic" w:hint="cs"/>
          <w:sz w:val="32"/>
          <w:szCs w:val="32"/>
          <w:rtl/>
        </w:rPr>
        <w:t>و</w:t>
      </w:r>
      <w:r w:rsidRPr="0078362B">
        <w:rPr>
          <w:rFonts w:ascii="Simplified Arabic" w:hAnsi="Simplified Arabic" w:cs="Simplified Arabic"/>
          <w:sz w:val="32"/>
          <w:szCs w:val="32"/>
          <w:rtl/>
        </w:rPr>
        <w:t>المواريث والتركات.</w:t>
      </w:r>
      <w:r w:rsidRPr="0078362B">
        <w:rPr>
          <w:rFonts w:ascii="Simplified Arabic" w:hAnsi="Simplified Arabic" w:cs="Simplified Arabic" w:hint="cs"/>
          <w:sz w:val="32"/>
          <w:szCs w:val="32"/>
          <w:rtl/>
        </w:rPr>
        <w:t xml:space="preserve"> </w:t>
      </w:r>
    </w:p>
    <w:p w:rsidR="00784715" w:rsidRPr="0078362B" w:rsidRDefault="00784715" w:rsidP="00784715">
      <w:pPr>
        <w:pStyle w:val="a3"/>
        <w:numPr>
          <w:ilvl w:val="0"/>
          <w:numId w:val="6"/>
        </w:numPr>
        <w:ind w:left="238" w:hanging="283"/>
        <w:jc w:val="lowKashida"/>
        <w:rPr>
          <w:rFonts w:ascii="Simplified Arabic" w:hAnsi="Simplified Arabic" w:cs="Simplified Arabic"/>
          <w:b/>
          <w:bCs/>
          <w:sz w:val="32"/>
          <w:szCs w:val="32"/>
        </w:rPr>
      </w:pPr>
      <w:r w:rsidRPr="00FA4F45">
        <w:rPr>
          <w:rFonts w:ascii="Simplified Arabic" w:hAnsi="Simplified Arabic" w:cs="Simplified Arabic"/>
          <w:b/>
          <w:bCs/>
          <w:sz w:val="32"/>
          <w:szCs w:val="32"/>
          <w:rtl/>
        </w:rPr>
        <w:t>علم الفرائض:</w:t>
      </w:r>
      <w:r w:rsidRPr="00FA4F45">
        <w:rPr>
          <w:rFonts w:ascii="Simplified Arabic" w:hAnsi="Simplified Arabic" w:cs="Simplified Arabic"/>
          <w:sz w:val="32"/>
          <w:szCs w:val="32"/>
          <w:rtl/>
        </w:rPr>
        <w:t xml:space="preserve"> </w:t>
      </w:r>
      <w:r w:rsidRPr="00FA4F45">
        <w:rPr>
          <w:rFonts w:ascii="Simplified Arabic" w:hAnsi="Simplified Arabic" w:cs="Simplified Arabic" w:hint="cs"/>
          <w:sz w:val="32"/>
          <w:szCs w:val="32"/>
          <w:rtl/>
        </w:rPr>
        <w:t xml:space="preserve">هو علم </w:t>
      </w:r>
      <w:r>
        <w:rPr>
          <w:rFonts w:ascii="Simplified Arabic" w:hAnsi="Simplified Arabic" w:cs="Simplified Arabic" w:hint="cs"/>
          <w:sz w:val="32"/>
          <w:szCs w:val="32"/>
          <w:rtl/>
        </w:rPr>
        <w:t xml:space="preserve">مركب </w:t>
      </w:r>
      <w:proofErr w:type="gramStart"/>
      <w:r>
        <w:rPr>
          <w:rFonts w:ascii="Simplified Arabic" w:hAnsi="Simplified Arabic" w:cs="Simplified Arabic" w:hint="cs"/>
          <w:sz w:val="32"/>
          <w:szCs w:val="32"/>
          <w:rtl/>
        </w:rPr>
        <w:t>من</w:t>
      </w:r>
      <w:proofErr w:type="gramEnd"/>
      <w:r>
        <w:rPr>
          <w:rFonts w:ascii="Simplified Arabic" w:hAnsi="Simplified Arabic" w:cs="Simplified Arabic" w:hint="cs"/>
          <w:sz w:val="32"/>
          <w:szCs w:val="32"/>
          <w:rtl/>
        </w:rPr>
        <w:t xml:space="preserve"> فقه وحساب </w:t>
      </w:r>
    </w:p>
    <w:p w:rsidR="00784715" w:rsidRPr="0078362B" w:rsidRDefault="00784715" w:rsidP="00784715">
      <w:pPr>
        <w:pStyle w:val="a3"/>
        <w:numPr>
          <w:ilvl w:val="0"/>
          <w:numId w:val="6"/>
        </w:numPr>
        <w:tabs>
          <w:tab w:val="left" w:pos="-284"/>
        </w:tabs>
        <w:ind w:left="238" w:hanging="283"/>
        <w:jc w:val="lowKashida"/>
        <w:rPr>
          <w:rFonts w:ascii="Simplified Arabic" w:hAnsi="Simplified Arabic" w:cs="Simplified Arabic"/>
          <w:sz w:val="32"/>
          <w:szCs w:val="32"/>
          <w:rtl/>
        </w:rPr>
      </w:pPr>
      <w:r w:rsidRPr="0078362B">
        <w:rPr>
          <w:rFonts w:ascii="Simplified Arabic" w:hAnsi="Simplified Arabic" w:cs="Simplified Arabic"/>
          <w:b/>
          <w:bCs/>
          <w:sz w:val="32"/>
          <w:szCs w:val="32"/>
          <w:rtl/>
        </w:rPr>
        <w:t xml:space="preserve">الفرائض </w:t>
      </w:r>
      <w:r w:rsidRPr="0078362B">
        <w:rPr>
          <w:rFonts w:ascii="Simplified Arabic" w:hAnsi="Simplified Arabic" w:cs="Simplified Arabic" w:hint="cs"/>
          <w:b/>
          <w:bCs/>
          <w:sz w:val="32"/>
          <w:szCs w:val="32"/>
          <w:rtl/>
        </w:rPr>
        <w:t>في ال</w:t>
      </w:r>
      <w:r w:rsidRPr="0078362B">
        <w:rPr>
          <w:rFonts w:ascii="Simplified Arabic" w:hAnsi="Simplified Arabic" w:cs="Simplified Arabic"/>
          <w:b/>
          <w:bCs/>
          <w:sz w:val="32"/>
          <w:szCs w:val="32"/>
          <w:rtl/>
        </w:rPr>
        <w:t>لغة:</w:t>
      </w:r>
      <w:r w:rsidRPr="0078362B">
        <w:rPr>
          <w:rFonts w:ascii="Simplified Arabic" w:hAnsi="Simplified Arabic" w:cs="Simplified Arabic" w:hint="cs"/>
          <w:sz w:val="32"/>
          <w:szCs w:val="32"/>
          <w:rtl/>
        </w:rPr>
        <w:t xml:space="preserve"> </w:t>
      </w:r>
      <w:r w:rsidRPr="0078362B">
        <w:rPr>
          <w:rFonts w:ascii="Simplified Arabic" w:hAnsi="Simplified Arabic" w:cs="Simplified Arabic"/>
          <w:sz w:val="32"/>
          <w:szCs w:val="32"/>
          <w:rtl/>
        </w:rPr>
        <w:t xml:space="preserve">جمع فريضة وهي </w:t>
      </w:r>
      <w:r w:rsidRPr="0078362B">
        <w:rPr>
          <w:rFonts w:ascii="Simplified Arabic" w:hAnsi="Simplified Arabic" w:cs="Simplified Arabic" w:hint="cs"/>
          <w:sz w:val="32"/>
          <w:szCs w:val="32"/>
          <w:rtl/>
        </w:rPr>
        <w:t>السهام المقدرة، والفرض يطلق</w:t>
      </w:r>
      <w:r w:rsidRPr="0078362B">
        <w:rPr>
          <w:rFonts w:ascii="Simplified Arabic" w:hAnsi="Simplified Arabic" w:cs="Simplified Arabic"/>
          <w:sz w:val="32"/>
          <w:szCs w:val="32"/>
          <w:rtl/>
        </w:rPr>
        <w:t xml:space="preserve"> </w:t>
      </w:r>
      <w:r w:rsidRPr="0078362B">
        <w:rPr>
          <w:rFonts w:ascii="Simplified Arabic" w:hAnsi="Simplified Arabic" w:cs="Simplified Arabic" w:hint="cs"/>
          <w:sz w:val="32"/>
          <w:szCs w:val="32"/>
          <w:rtl/>
        </w:rPr>
        <w:t>على معان عدة منها: التقدير والقطع والبيان</w:t>
      </w:r>
      <w:r w:rsidRPr="0078362B">
        <w:rPr>
          <w:rFonts w:ascii="Simplified Arabic" w:hAnsi="Simplified Arabic" w:cs="Simplified Arabic" w:hint="cs"/>
          <w:caps/>
          <w:sz w:val="32"/>
          <w:szCs w:val="32"/>
          <w:rtl/>
        </w:rPr>
        <w:t xml:space="preserve"> والإنزال والإحلال والإلزام، وقيل الحز وغيرها، والفرض </w:t>
      </w:r>
      <w:r w:rsidRPr="0078362B">
        <w:rPr>
          <w:rFonts w:ascii="Simplified Arabic" w:hAnsi="Simplified Arabic" w:cs="Simplified Arabic" w:hint="cs"/>
          <w:caps/>
          <w:sz w:val="32"/>
          <w:szCs w:val="32"/>
          <w:rtl/>
        </w:rPr>
        <w:lastRenderedPageBreak/>
        <w:t xml:space="preserve">أيضا </w:t>
      </w:r>
      <w:r w:rsidRPr="001726BB">
        <w:rPr>
          <w:rFonts w:ascii="Simplified Arabic" w:hAnsi="Simplified Arabic" w:cs="Simplified Arabic" w:hint="cs"/>
          <w:caps/>
          <w:sz w:val="28"/>
          <w:szCs w:val="28"/>
          <w:rtl/>
        </w:rPr>
        <w:t>ما أوجبه الله تعالى وسمّي بذلك لأنّ له معالم وحدود</w:t>
      </w:r>
      <w:r w:rsidRPr="001726BB">
        <w:rPr>
          <w:rFonts w:ascii="Simplified Arabic" w:hAnsi="Simplified Arabic" w:cs="Simplified Arabic" w:hint="cs"/>
          <w:sz w:val="28"/>
          <w:szCs w:val="28"/>
          <w:rtl/>
        </w:rPr>
        <w:t>، وبيان ذلك على سبيل المثال لا الحصر</w:t>
      </w:r>
      <w:r w:rsidRPr="001726BB">
        <w:rPr>
          <w:rFonts w:ascii="Simplified Arabic" w:hAnsi="Simplified Arabic" w:cs="Simplified Arabic"/>
          <w:sz w:val="28"/>
          <w:szCs w:val="28"/>
          <w:rtl/>
        </w:rPr>
        <w:t>:</w:t>
      </w:r>
    </w:p>
    <w:p w:rsidR="00784715" w:rsidRPr="0078362B" w:rsidRDefault="00784715" w:rsidP="00784715">
      <w:pPr>
        <w:pStyle w:val="a3"/>
        <w:numPr>
          <w:ilvl w:val="0"/>
          <w:numId w:val="5"/>
        </w:numPr>
        <w:ind w:left="238" w:hanging="283"/>
        <w:jc w:val="lowKashida"/>
        <w:rPr>
          <w:rFonts w:ascii="Simplified Arabic" w:hAnsi="Simplified Arabic" w:cs="Simplified Arabic"/>
          <w:sz w:val="32"/>
          <w:szCs w:val="32"/>
        </w:rPr>
      </w:pPr>
      <w:r w:rsidRPr="0078362B">
        <w:rPr>
          <w:rFonts w:ascii="Simplified Arabic" w:hAnsi="Simplified Arabic" w:cs="Simplified Arabic"/>
          <w:sz w:val="32"/>
          <w:szCs w:val="32"/>
          <w:rtl/>
        </w:rPr>
        <w:t xml:space="preserve">التقدير: </w:t>
      </w:r>
      <w:r w:rsidRPr="0078362B">
        <w:rPr>
          <w:rFonts w:ascii="Simplified Arabic" w:hAnsi="Simplified Arabic" w:cs="Simplified Arabic" w:hint="cs"/>
          <w:sz w:val="32"/>
          <w:szCs w:val="32"/>
          <w:rtl/>
        </w:rPr>
        <w:t>قال تعالى:</w:t>
      </w:r>
      <w:r w:rsidRPr="0078362B">
        <w:rPr>
          <w:rFonts w:ascii="QCF_BSML" w:hAnsi="QCF_BSML" w:cs="QCF_BSML"/>
          <w:sz w:val="32"/>
          <w:szCs w:val="32"/>
          <w:rtl/>
        </w:rPr>
        <w:t xml:space="preserve"> ﭽ </w:t>
      </w:r>
      <w:r w:rsidRPr="0078362B">
        <w:rPr>
          <w:rFonts w:ascii="QCF_P038" w:hAnsi="QCF_P038" w:cs="QCF_P038"/>
          <w:sz w:val="32"/>
          <w:szCs w:val="32"/>
          <w:rtl/>
        </w:rPr>
        <w:t>ﯨ</w:t>
      </w:r>
      <w:proofErr w:type="gramStart"/>
      <w:r w:rsidRPr="0078362B">
        <w:rPr>
          <w:rFonts w:ascii="QCF_P038" w:hAnsi="QCF_P038" w:cs="QCF_P038"/>
          <w:sz w:val="32"/>
          <w:szCs w:val="32"/>
          <w:rtl/>
        </w:rPr>
        <w:t xml:space="preserve">  </w:t>
      </w:r>
      <w:proofErr w:type="gramEnd"/>
      <w:r w:rsidRPr="0078362B">
        <w:rPr>
          <w:rFonts w:ascii="QCF_P038" w:hAnsi="QCF_P038" w:cs="QCF_P038"/>
          <w:sz w:val="32"/>
          <w:szCs w:val="32"/>
          <w:rtl/>
        </w:rPr>
        <w:t xml:space="preserve">ﯩ  ﯪ </w:t>
      </w:r>
      <w:r w:rsidRPr="0078362B">
        <w:rPr>
          <w:rFonts w:ascii="QCF_BSML" w:hAnsi="QCF_BSML" w:cs="QCF_BSML"/>
          <w:sz w:val="32"/>
          <w:szCs w:val="32"/>
          <w:rtl/>
        </w:rPr>
        <w:t>ﭼ</w:t>
      </w:r>
      <w:r w:rsidRPr="0078362B">
        <w:rPr>
          <w:rFonts w:ascii="Simplified Arabic" w:hAnsi="Simplified Arabic" w:cs="Simplified Arabic"/>
          <w:caps/>
          <w:sz w:val="32"/>
          <w:szCs w:val="32"/>
          <w:vertAlign w:val="superscript"/>
          <w:rtl/>
        </w:rPr>
        <w:t>(</w:t>
      </w:r>
      <w:r w:rsidRPr="0078362B">
        <w:rPr>
          <w:rStyle w:val="a5"/>
          <w:rFonts w:ascii="Simplified Arabic" w:hAnsi="Simplified Arabic" w:cs="Simplified Arabic"/>
          <w:caps/>
          <w:sz w:val="32"/>
          <w:szCs w:val="32"/>
          <w:rtl/>
        </w:rPr>
        <w:footnoteReference w:id="6"/>
      </w:r>
      <w:r w:rsidRPr="0078362B">
        <w:rPr>
          <w:rFonts w:ascii="Simplified Arabic" w:hAnsi="Simplified Arabic" w:cs="Simplified Arabic"/>
          <w:caps/>
          <w:sz w:val="32"/>
          <w:szCs w:val="32"/>
          <w:vertAlign w:val="superscript"/>
          <w:rtl/>
        </w:rPr>
        <w:t>)</w:t>
      </w:r>
      <w:r w:rsidRPr="0078362B">
        <w:rPr>
          <w:rFonts w:ascii="Simplified Arabic" w:hAnsi="Simplified Arabic" w:cs="Simplified Arabic" w:hint="cs"/>
          <w:sz w:val="32"/>
          <w:szCs w:val="32"/>
          <w:rtl/>
        </w:rPr>
        <w:t>, أي قدرتم.</w:t>
      </w:r>
    </w:p>
    <w:p w:rsidR="00784715" w:rsidRPr="0078362B" w:rsidRDefault="00784715" w:rsidP="00784715">
      <w:pPr>
        <w:pStyle w:val="a3"/>
        <w:numPr>
          <w:ilvl w:val="0"/>
          <w:numId w:val="5"/>
        </w:numPr>
        <w:ind w:left="238" w:hanging="283"/>
        <w:jc w:val="lowKashida"/>
        <w:rPr>
          <w:rFonts w:ascii="Simplified Arabic" w:hAnsi="Simplified Arabic" w:cs="Simplified Arabic"/>
          <w:sz w:val="32"/>
          <w:szCs w:val="32"/>
        </w:rPr>
      </w:pPr>
      <w:r w:rsidRPr="0078362B">
        <w:rPr>
          <w:rFonts w:ascii="Simplified Arabic" w:hAnsi="Simplified Arabic" w:cs="Simplified Arabic" w:hint="cs"/>
          <w:sz w:val="32"/>
          <w:szCs w:val="32"/>
          <w:rtl/>
        </w:rPr>
        <w:t xml:space="preserve">القطع: قال تعالى: </w:t>
      </w:r>
      <w:r w:rsidRPr="0078362B">
        <w:rPr>
          <w:rFonts w:ascii="QCF_BSML" w:hAnsi="QCF_BSML" w:cs="QCF_BSML"/>
          <w:sz w:val="32"/>
          <w:szCs w:val="32"/>
          <w:rtl/>
        </w:rPr>
        <w:t xml:space="preserve">ﭽ </w:t>
      </w:r>
      <w:r w:rsidRPr="0078362B">
        <w:rPr>
          <w:rFonts w:ascii="QCF_P078" w:hAnsi="QCF_P078" w:cs="QCF_P078"/>
          <w:sz w:val="32"/>
          <w:szCs w:val="32"/>
          <w:rtl/>
        </w:rPr>
        <w:t>ﭣ   ﭤ</w:t>
      </w:r>
      <w:proofErr w:type="gramStart"/>
      <w:r w:rsidRPr="0078362B">
        <w:rPr>
          <w:rFonts w:ascii="QCF_P078" w:hAnsi="QCF_P078" w:cs="QCF_P078"/>
          <w:sz w:val="32"/>
          <w:szCs w:val="32"/>
          <w:rtl/>
        </w:rPr>
        <w:t xml:space="preserve">  </w:t>
      </w:r>
      <w:r w:rsidRPr="0078362B">
        <w:rPr>
          <w:rFonts w:ascii="QCF_BSML" w:hAnsi="QCF_BSML" w:cs="QCF_BSML"/>
          <w:sz w:val="32"/>
          <w:szCs w:val="32"/>
          <w:rtl/>
        </w:rPr>
        <w:t>ﭼ</w:t>
      </w:r>
      <w:r w:rsidRPr="0078362B">
        <w:rPr>
          <w:rFonts w:ascii="Simplified Arabic" w:hAnsi="Simplified Arabic" w:cs="Simplified Arabic"/>
          <w:caps/>
          <w:sz w:val="32"/>
          <w:szCs w:val="32"/>
          <w:vertAlign w:val="superscript"/>
          <w:rtl/>
        </w:rPr>
        <w:t>(</w:t>
      </w:r>
      <w:proofErr w:type="gramEnd"/>
      <w:r w:rsidRPr="0078362B">
        <w:rPr>
          <w:rStyle w:val="a5"/>
          <w:rFonts w:ascii="Simplified Arabic" w:hAnsi="Simplified Arabic" w:cs="Simplified Arabic"/>
          <w:caps/>
          <w:sz w:val="32"/>
          <w:szCs w:val="32"/>
          <w:rtl/>
        </w:rPr>
        <w:footnoteReference w:id="7"/>
      </w:r>
      <w:r w:rsidRPr="0078362B">
        <w:rPr>
          <w:rFonts w:ascii="Simplified Arabic" w:hAnsi="Simplified Arabic" w:cs="Simplified Arabic"/>
          <w:caps/>
          <w:sz w:val="32"/>
          <w:szCs w:val="32"/>
          <w:vertAlign w:val="superscript"/>
          <w:rtl/>
        </w:rPr>
        <w:t>)</w:t>
      </w:r>
      <w:r w:rsidRPr="0078362B">
        <w:rPr>
          <w:rFonts w:ascii="Simplified Arabic" w:hAnsi="Simplified Arabic" w:cs="Simplified Arabic" w:hint="cs"/>
          <w:sz w:val="32"/>
          <w:szCs w:val="32"/>
          <w:rtl/>
        </w:rPr>
        <w:t xml:space="preserve">, أي مقطوعاً محدوداً. </w:t>
      </w:r>
    </w:p>
    <w:p w:rsidR="00784715" w:rsidRPr="0078362B" w:rsidRDefault="00784715" w:rsidP="00784715">
      <w:pPr>
        <w:pStyle w:val="a3"/>
        <w:numPr>
          <w:ilvl w:val="0"/>
          <w:numId w:val="5"/>
        </w:numPr>
        <w:autoSpaceDE w:val="0"/>
        <w:autoSpaceDN w:val="0"/>
        <w:adjustRightInd w:val="0"/>
        <w:ind w:left="238" w:hanging="283"/>
        <w:jc w:val="lowKashida"/>
        <w:rPr>
          <w:rFonts w:ascii="Simplified Arabic" w:hAnsi="Simplified Arabic" w:cs="Simplified Arabic"/>
          <w:sz w:val="32"/>
          <w:szCs w:val="32"/>
          <w:lang w:bidi="ar-IQ"/>
        </w:rPr>
      </w:pPr>
      <w:r w:rsidRPr="0078362B">
        <w:rPr>
          <w:rFonts w:ascii="Simplified Arabic" w:hAnsi="Simplified Arabic" w:cs="Simplified Arabic" w:hint="cs"/>
          <w:sz w:val="32"/>
          <w:szCs w:val="32"/>
          <w:rtl/>
          <w:lang w:bidi="ar-IQ"/>
        </w:rPr>
        <w:t xml:space="preserve">البيان: قال تعالى: </w:t>
      </w:r>
      <w:r w:rsidRPr="0078362B">
        <w:rPr>
          <w:rFonts w:ascii="QCF_BSML" w:hAnsi="QCF_BSML" w:cs="QCF_BSML"/>
          <w:sz w:val="32"/>
          <w:szCs w:val="32"/>
          <w:rtl/>
        </w:rPr>
        <w:t xml:space="preserve">ﭽ </w:t>
      </w:r>
      <w:r w:rsidRPr="0078362B">
        <w:rPr>
          <w:rFonts w:ascii="QCF_P350" w:hAnsi="QCF_P350" w:cs="QCF_P350"/>
          <w:sz w:val="32"/>
          <w:szCs w:val="32"/>
          <w:rtl/>
        </w:rPr>
        <w:t>ﭑ</w:t>
      </w:r>
      <w:proofErr w:type="gramStart"/>
      <w:r w:rsidRPr="0078362B">
        <w:rPr>
          <w:rFonts w:ascii="QCF_P350" w:hAnsi="QCF_P350" w:cs="QCF_P350"/>
          <w:sz w:val="32"/>
          <w:szCs w:val="32"/>
          <w:rtl/>
        </w:rPr>
        <w:t xml:space="preserve">  </w:t>
      </w:r>
      <w:proofErr w:type="gramEnd"/>
      <w:r w:rsidRPr="0078362B">
        <w:rPr>
          <w:rFonts w:ascii="QCF_P350" w:hAnsi="QCF_P350" w:cs="QCF_P350"/>
          <w:sz w:val="32"/>
          <w:szCs w:val="32"/>
          <w:rtl/>
        </w:rPr>
        <w:t xml:space="preserve">ﭒ  ﭓ  </w:t>
      </w:r>
      <w:r w:rsidRPr="0078362B">
        <w:rPr>
          <w:rFonts w:ascii="QCF_BSML" w:hAnsi="QCF_BSML" w:cs="QCF_BSML"/>
          <w:sz w:val="32"/>
          <w:szCs w:val="32"/>
          <w:rtl/>
        </w:rPr>
        <w:t>ﭼ</w:t>
      </w:r>
      <w:r w:rsidRPr="0078362B">
        <w:rPr>
          <w:rFonts w:ascii="Simplified Arabic" w:hAnsi="Simplified Arabic" w:cs="Simplified Arabic"/>
          <w:caps/>
          <w:sz w:val="32"/>
          <w:szCs w:val="32"/>
          <w:vertAlign w:val="superscript"/>
          <w:rtl/>
        </w:rPr>
        <w:t>(</w:t>
      </w:r>
      <w:r w:rsidRPr="0078362B">
        <w:rPr>
          <w:rStyle w:val="a5"/>
          <w:rFonts w:ascii="Simplified Arabic" w:hAnsi="Simplified Arabic" w:cs="Simplified Arabic"/>
          <w:caps/>
          <w:sz w:val="32"/>
          <w:szCs w:val="32"/>
          <w:rtl/>
        </w:rPr>
        <w:footnoteReference w:id="8"/>
      </w:r>
      <w:r w:rsidRPr="0078362B">
        <w:rPr>
          <w:rFonts w:ascii="Simplified Arabic" w:hAnsi="Simplified Arabic" w:cs="Simplified Arabic"/>
          <w:caps/>
          <w:sz w:val="32"/>
          <w:szCs w:val="32"/>
          <w:vertAlign w:val="superscript"/>
          <w:rtl/>
        </w:rPr>
        <w:t>)</w:t>
      </w:r>
      <w:r w:rsidRPr="0078362B">
        <w:rPr>
          <w:rFonts w:ascii="Simplified Arabic" w:hAnsi="Simplified Arabic" w:cs="Simplified Arabic" w:hint="cs"/>
          <w:sz w:val="32"/>
          <w:szCs w:val="32"/>
          <w:rtl/>
          <w:lang w:bidi="ar-IQ"/>
        </w:rPr>
        <w:t>، أي بيّنّاها.</w:t>
      </w:r>
    </w:p>
    <w:p w:rsidR="00784715" w:rsidRPr="00D85411" w:rsidRDefault="00784715" w:rsidP="00784715">
      <w:pPr>
        <w:pStyle w:val="a3"/>
        <w:widowControl w:val="0"/>
        <w:numPr>
          <w:ilvl w:val="0"/>
          <w:numId w:val="8"/>
        </w:numPr>
        <w:spacing w:before="60"/>
        <w:ind w:left="238" w:hanging="284"/>
        <w:jc w:val="lowKashida"/>
        <w:rPr>
          <w:rFonts w:ascii="Simplified Arabic" w:hAnsi="Simplified Arabic" w:cs="Simplified Arabic"/>
          <w:sz w:val="48"/>
          <w:szCs w:val="48"/>
        </w:rPr>
      </w:pPr>
      <w:r>
        <w:rPr>
          <w:rFonts w:ascii="Simplified Arabic" w:hAnsi="Simplified Arabic" w:cs="Simplified Arabic" w:hint="cs"/>
          <w:b/>
          <w:bCs/>
          <w:sz w:val="32"/>
          <w:szCs w:val="32"/>
          <w:rtl/>
        </w:rPr>
        <w:t>الفر</w:t>
      </w:r>
      <w:r w:rsidRPr="00FD0611">
        <w:rPr>
          <w:rFonts w:ascii="Simplified Arabic" w:hAnsi="Simplified Arabic" w:cs="Simplified Arabic" w:hint="cs"/>
          <w:b/>
          <w:bCs/>
          <w:sz w:val="32"/>
          <w:szCs w:val="32"/>
          <w:rtl/>
        </w:rPr>
        <w:t>ض في الاصطلاح:</w:t>
      </w:r>
      <w:r w:rsidRPr="00FD0611">
        <w:rPr>
          <w:rFonts w:ascii="Simplified Arabic" w:hAnsi="Simplified Arabic" w:cs="Simplified Arabic" w:hint="cs"/>
          <w:sz w:val="32"/>
          <w:szCs w:val="32"/>
          <w:rtl/>
        </w:rPr>
        <w:t xml:space="preserve"> </w:t>
      </w:r>
      <w:r w:rsidRPr="00D85411">
        <w:rPr>
          <w:rFonts w:ascii="Simplified Arabic" w:hAnsi="Simplified Arabic" w:cs="Simplified Arabic" w:hint="cs"/>
          <w:sz w:val="32"/>
          <w:szCs w:val="32"/>
          <w:rtl/>
        </w:rPr>
        <w:t>سهام مقدرة مقطوعة ثبتت بدليل مقطوع به</w:t>
      </w:r>
      <w:r>
        <w:rPr>
          <w:rFonts w:ascii="Simplified Arabic" w:hAnsi="Simplified Arabic" w:cs="Simplified Arabic" w:hint="cs"/>
          <w:sz w:val="32"/>
          <w:szCs w:val="32"/>
          <w:rtl/>
        </w:rPr>
        <w:t>.</w:t>
      </w:r>
    </w:p>
    <w:p w:rsidR="00784715" w:rsidRPr="00F4259C" w:rsidRDefault="00784715" w:rsidP="00784715">
      <w:pPr>
        <w:pStyle w:val="a3"/>
        <w:numPr>
          <w:ilvl w:val="0"/>
          <w:numId w:val="8"/>
        </w:numPr>
        <w:tabs>
          <w:tab w:val="left" w:pos="141"/>
          <w:tab w:val="left" w:pos="283"/>
        </w:tabs>
        <w:autoSpaceDE w:val="0"/>
        <w:autoSpaceDN w:val="0"/>
        <w:adjustRightInd w:val="0"/>
        <w:ind w:left="238" w:hanging="284"/>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 </w:t>
      </w:r>
      <w:r w:rsidRPr="00D85411">
        <w:rPr>
          <w:rFonts w:ascii="Simplified Arabic" w:hAnsi="Simplified Arabic" w:cs="Simplified Arabic" w:hint="cs"/>
          <w:b/>
          <w:bCs/>
          <w:sz w:val="32"/>
          <w:szCs w:val="32"/>
          <w:rtl/>
        </w:rPr>
        <w:t>ا</w:t>
      </w:r>
      <w:r>
        <w:rPr>
          <w:rFonts w:ascii="Simplified Arabic" w:hAnsi="Simplified Arabic" w:cs="Simplified Arabic" w:hint="cs"/>
          <w:b/>
          <w:bCs/>
          <w:sz w:val="32"/>
          <w:szCs w:val="32"/>
          <w:rtl/>
        </w:rPr>
        <w:t>لإ</w:t>
      </w:r>
      <w:r w:rsidRPr="00D85411">
        <w:rPr>
          <w:rFonts w:ascii="Simplified Arabic" w:hAnsi="Simplified Arabic" w:cs="Simplified Arabic" w:hint="cs"/>
          <w:b/>
          <w:bCs/>
          <w:sz w:val="32"/>
          <w:szCs w:val="32"/>
          <w:rtl/>
        </w:rPr>
        <w:t>رث في اللغة:</w:t>
      </w:r>
      <w:r w:rsidRPr="00F4259C">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هو</w:t>
      </w:r>
      <w:r w:rsidRPr="00F4259C">
        <w:rPr>
          <w:rFonts w:ascii="Simplified Arabic" w:hAnsi="Simplified Arabic" w:cs="Simplified Arabic"/>
          <w:sz w:val="32"/>
          <w:szCs w:val="32"/>
          <w:rtl/>
        </w:rPr>
        <w:t xml:space="preserve"> </w:t>
      </w:r>
      <w:proofErr w:type="gramStart"/>
      <w:r w:rsidRPr="00F4259C">
        <w:rPr>
          <w:rFonts w:ascii="Simplified Arabic" w:hAnsi="Simplified Arabic" w:cs="Simplified Arabic" w:hint="cs"/>
          <w:sz w:val="32"/>
          <w:szCs w:val="32"/>
          <w:rtl/>
        </w:rPr>
        <w:t>انتقال</w:t>
      </w:r>
      <w:proofErr w:type="gramEnd"/>
      <w:r w:rsidRPr="00F4259C">
        <w:rPr>
          <w:rFonts w:ascii="Simplified Arabic" w:hAnsi="Simplified Arabic" w:cs="Simplified Arabic"/>
          <w:sz w:val="32"/>
          <w:szCs w:val="32"/>
          <w:rtl/>
        </w:rPr>
        <w:t xml:space="preserve"> مال الميت </w:t>
      </w:r>
      <w:r w:rsidRPr="00F4259C">
        <w:rPr>
          <w:rFonts w:ascii="Simplified Arabic" w:hAnsi="Simplified Arabic" w:cs="Simplified Arabic" w:hint="cs"/>
          <w:sz w:val="32"/>
          <w:szCs w:val="32"/>
          <w:rtl/>
        </w:rPr>
        <w:t>إ</w:t>
      </w:r>
      <w:r w:rsidRPr="00F4259C">
        <w:rPr>
          <w:rFonts w:ascii="Simplified Arabic" w:hAnsi="Simplified Arabic" w:cs="Simplified Arabic"/>
          <w:sz w:val="32"/>
          <w:szCs w:val="32"/>
          <w:rtl/>
        </w:rPr>
        <w:t>لى الحي</w:t>
      </w:r>
      <w:r w:rsidRPr="00F4259C">
        <w:rPr>
          <w:rFonts w:ascii="Simplified Arabic" w:hAnsi="Simplified Arabic" w:cs="Simplified Arabic" w:hint="cs"/>
          <w:sz w:val="32"/>
          <w:szCs w:val="32"/>
          <w:rtl/>
        </w:rPr>
        <w:t>.</w:t>
      </w:r>
    </w:p>
    <w:p w:rsidR="00784715" w:rsidRPr="00941D8B" w:rsidRDefault="00784715" w:rsidP="00784715">
      <w:pPr>
        <w:pStyle w:val="a3"/>
        <w:numPr>
          <w:ilvl w:val="0"/>
          <w:numId w:val="9"/>
        </w:numPr>
        <w:tabs>
          <w:tab w:val="left" w:pos="141"/>
          <w:tab w:val="left" w:pos="283"/>
        </w:tabs>
        <w:autoSpaceDE w:val="0"/>
        <w:autoSpaceDN w:val="0"/>
        <w:adjustRightInd w:val="0"/>
        <w:ind w:left="238" w:hanging="284"/>
        <w:jc w:val="lowKashida"/>
        <w:rPr>
          <w:rFonts w:ascii="Simplified Arabic" w:hAnsi="Simplified Arabic" w:cs="Simplified Arabic"/>
        </w:rPr>
      </w:pPr>
      <w:r>
        <w:rPr>
          <w:rFonts w:ascii="Simplified Arabic" w:hAnsi="Simplified Arabic" w:cs="Simplified Arabic"/>
          <w:b/>
          <w:bCs/>
          <w:sz w:val="32"/>
          <w:szCs w:val="32"/>
        </w:rPr>
        <w:t xml:space="preserve"> </w:t>
      </w:r>
      <w:r w:rsidRPr="00F4259C">
        <w:rPr>
          <w:rFonts w:ascii="Simplified Arabic" w:hAnsi="Simplified Arabic" w:cs="Simplified Arabic" w:hint="cs"/>
          <w:b/>
          <w:bCs/>
          <w:sz w:val="32"/>
          <w:szCs w:val="32"/>
          <w:rtl/>
        </w:rPr>
        <w:t>الميراث في الاصطلاح:</w:t>
      </w:r>
      <w:r w:rsidRPr="00DD0B21">
        <w:rPr>
          <w:rFonts w:ascii="Simplified Arabic" w:hAnsi="Simplified Arabic" w:cs="Simplified Arabic" w:hint="cs"/>
          <w:rtl/>
        </w:rPr>
        <w:t xml:space="preserve"> </w:t>
      </w:r>
      <w:r w:rsidRPr="00F4259C">
        <w:rPr>
          <w:rFonts w:ascii="Simplified Arabic" w:hAnsi="Simplified Arabic" w:cs="Simplified Arabic"/>
          <w:sz w:val="32"/>
          <w:szCs w:val="32"/>
          <w:rtl/>
          <w:lang w:bidi="ar-IQ"/>
        </w:rPr>
        <w:t>هو نصيب مقدر شرعا للوارث</w:t>
      </w:r>
      <w:r w:rsidRPr="00F4259C">
        <w:rPr>
          <w:rFonts w:ascii="Simplified Arabic" w:hAnsi="Simplified Arabic" w:cs="Simplified Arabic"/>
          <w:b/>
          <w:bCs/>
          <w:sz w:val="32"/>
          <w:szCs w:val="32"/>
          <w:rtl/>
          <w:lang w:bidi="ar-IQ"/>
        </w:rPr>
        <w:t>،</w:t>
      </w:r>
      <w:r w:rsidRPr="00F4259C">
        <w:rPr>
          <w:rFonts w:ascii="Simplified Arabic" w:hAnsi="Simplified Arabic" w:cs="Simplified Arabic"/>
          <w:sz w:val="32"/>
          <w:szCs w:val="32"/>
          <w:rtl/>
        </w:rPr>
        <w:t xml:space="preserve"> سواء تعلق حق الغير بعين من أعيانها أم كانت خالية عن ذلك, وسواء كان قليلاً أو كثيراً.</w:t>
      </w:r>
    </w:p>
    <w:p w:rsidR="00784715" w:rsidRPr="00D14122" w:rsidRDefault="00784715" w:rsidP="00784715">
      <w:pPr>
        <w:pStyle w:val="a3"/>
        <w:numPr>
          <w:ilvl w:val="0"/>
          <w:numId w:val="7"/>
        </w:numPr>
        <w:tabs>
          <w:tab w:val="left" w:pos="261"/>
        </w:tabs>
        <w:ind w:left="238" w:hanging="284"/>
        <w:jc w:val="lowKashida"/>
        <w:rPr>
          <w:rFonts w:ascii="Simplified Arabic" w:hAnsi="Simplified Arabic" w:cs="Simplified Arabic"/>
          <w:sz w:val="32"/>
          <w:szCs w:val="32"/>
          <w:rtl/>
        </w:rPr>
      </w:pPr>
      <w:r w:rsidRPr="00FD0611">
        <w:rPr>
          <w:rFonts w:ascii="Simplified Arabic" w:hAnsi="Simplified Arabic" w:cs="Simplified Arabic" w:hint="cs"/>
          <w:b/>
          <w:bCs/>
          <w:sz w:val="32"/>
          <w:szCs w:val="32"/>
          <w:rtl/>
        </w:rPr>
        <w:t>التركة</w:t>
      </w:r>
      <w:r w:rsidRPr="00FD0611">
        <w:rPr>
          <w:rFonts w:ascii="Simplified Arabic" w:hAnsi="Simplified Arabic" w:cs="Simplified Arabic"/>
          <w:b/>
          <w:bCs/>
          <w:sz w:val="32"/>
          <w:szCs w:val="32"/>
          <w:rtl/>
        </w:rPr>
        <w:t xml:space="preserve"> </w:t>
      </w:r>
      <w:r w:rsidRPr="00D14122">
        <w:rPr>
          <w:rFonts w:ascii="Simplified Arabic" w:hAnsi="Simplified Arabic" w:cs="Simplified Arabic" w:hint="cs"/>
          <w:b/>
          <w:bCs/>
          <w:sz w:val="32"/>
          <w:szCs w:val="32"/>
          <w:rtl/>
        </w:rPr>
        <w:t>في ال</w:t>
      </w:r>
      <w:r w:rsidRPr="00D14122">
        <w:rPr>
          <w:rFonts w:ascii="Simplified Arabic" w:hAnsi="Simplified Arabic" w:cs="Simplified Arabic"/>
          <w:b/>
          <w:bCs/>
          <w:sz w:val="32"/>
          <w:szCs w:val="32"/>
          <w:rtl/>
        </w:rPr>
        <w:t>لغة:</w:t>
      </w:r>
      <w:r w:rsidRPr="00D14122">
        <w:rPr>
          <w:rFonts w:ascii="Simplified Arabic" w:hAnsi="Simplified Arabic" w:cs="Simplified Arabic"/>
          <w:sz w:val="32"/>
          <w:szCs w:val="32"/>
          <w:rtl/>
        </w:rPr>
        <w:t xml:space="preserve"> </w:t>
      </w:r>
      <w:r w:rsidRPr="00D14122">
        <w:rPr>
          <w:rFonts w:ascii="Simplified Arabic" w:hAnsi="Simplified Arabic" w:cs="Simplified Arabic" w:hint="cs"/>
          <w:sz w:val="32"/>
          <w:szCs w:val="32"/>
          <w:rtl/>
        </w:rPr>
        <w:t xml:space="preserve">هو ما يتركه الميت ويبقيه من الأموال والحقوق والمنافع التي تنتقل إلى الورثة </w:t>
      </w:r>
      <w:proofErr w:type="gramStart"/>
      <w:r w:rsidRPr="00D14122">
        <w:rPr>
          <w:rFonts w:ascii="Simplified Arabic" w:hAnsi="Simplified Arabic" w:cs="Simplified Arabic" w:hint="cs"/>
          <w:sz w:val="32"/>
          <w:szCs w:val="32"/>
          <w:rtl/>
        </w:rPr>
        <w:t>على</w:t>
      </w:r>
      <w:proofErr w:type="gramEnd"/>
      <w:r w:rsidRPr="00D14122">
        <w:rPr>
          <w:rFonts w:ascii="Simplified Arabic" w:hAnsi="Simplified Arabic" w:cs="Simplified Arabic" w:hint="cs"/>
          <w:sz w:val="32"/>
          <w:szCs w:val="32"/>
          <w:rtl/>
        </w:rPr>
        <w:t xml:space="preserve"> وجه الإرث</w:t>
      </w:r>
      <w:r w:rsidRPr="00D14122">
        <w:rPr>
          <w:rFonts w:ascii="Simplified Arabic" w:hAnsi="Simplified Arabic" w:cs="Simplified Arabic"/>
          <w:sz w:val="32"/>
          <w:szCs w:val="32"/>
          <w:rtl/>
        </w:rPr>
        <w:t>.</w:t>
      </w:r>
      <w:r w:rsidRPr="00D14122">
        <w:rPr>
          <w:rFonts w:ascii="Simplified Arabic" w:hAnsi="Simplified Arabic" w:cs="Simplified Arabic" w:hint="cs"/>
          <w:sz w:val="32"/>
          <w:szCs w:val="32"/>
          <w:rtl/>
        </w:rPr>
        <w:t xml:space="preserve"> </w:t>
      </w:r>
    </w:p>
    <w:p w:rsidR="00784715" w:rsidRPr="00D14122" w:rsidRDefault="00784715" w:rsidP="00784715">
      <w:pPr>
        <w:pStyle w:val="a3"/>
        <w:numPr>
          <w:ilvl w:val="0"/>
          <w:numId w:val="7"/>
        </w:numPr>
        <w:tabs>
          <w:tab w:val="left" w:pos="261"/>
        </w:tabs>
        <w:ind w:left="238" w:hanging="284"/>
        <w:jc w:val="lowKashida"/>
        <w:rPr>
          <w:rFonts w:ascii="Simplified Arabic" w:hAnsi="Simplified Arabic" w:cs="Simplified Arabic"/>
          <w:sz w:val="32"/>
          <w:szCs w:val="32"/>
          <w:rtl/>
        </w:rPr>
      </w:pPr>
      <w:proofErr w:type="gramStart"/>
      <w:r w:rsidRPr="00D14122">
        <w:rPr>
          <w:rFonts w:ascii="Simplified Arabic" w:hAnsi="Simplified Arabic" w:cs="Simplified Arabic" w:hint="cs"/>
          <w:b/>
          <w:bCs/>
          <w:sz w:val="32"/>
          <w:szCs w:val="32"/>
          <w:rtl/>
        </w:rPr>
        <w:t>التركة</w:t>
      </w:r>
      <w:proofErr w:type="gramEnd"/>
      <w:r w:rsidRPr="00D14122">
        <w:rPr>
          <w:rFonts w:ascii="Simplified Arabic" w:hAnsi="Simplified Arabic" w:cs="Simplified Arabic" w:hint="cs"/>
          <w:b/>
          <w:bCs/>
          <w:sz w:val="32"/>
          <w:szCs w:val="32"/>
          <w:rtl/>
        </w:rPr>
        <w:t xml:space="preserve"> في الاصطلاح</w:t>
      </w:r>
      <w:r w:rsidRPr="00D14122">
        <w:rPr>
          <w:rFonts w:ascii="Simplified Arabic" w:hAnsi="Simplified Arabic" w:cs="Simplified Arabic" w:hint="cs"/>
          <w:sz w:val="32"/>
          <w:szCs w:val="32"/>
          <w:rtl/>
        </w:rPr>
        <w:t>: ما بقي بعد الميت من ماله، صافيا عن تعلق حق الغير بعينه.</w:t>
      </w:r>
    </w:p>
    <w:p w:rsidR="00784715" w:rsidRPr="00941D8B" w:rsidRDefault="00784715" w:rsidP="00784715">
      <w:pPr>
        <w:ind w:left="238"/>
        <w:jc w:val="lowKashida"/>
        <w:rPr>
          <w:rFonts w:ascii="Simplified Arabic" w:hAnsi="Simplified Arabic" w:cs="Simplified Arabic"/>
          <w:sz w:val="32"/>
          <w:szCs w:val="32"/>
          <w:rtl/>
        </w:rPr>
      </w:pPr>
    </w:p>
    <w:p w:rsidR="00784715" w:rsidRPr="0078362B" w:rsidRDefault="00784715" w:rsidP="00784715">
      <w:pPr>
        <w:pStyle w:val="2"/>
        <w:numPr>
          <w:ilvl w:val="0"/>
          <w:numId w:val="2"/>
        </w:numPr>
        <w:bidi/>
        <w:spacing w:before="0" w:line="240" w:lineRule="auto"/>
        <w:ind w:left="238" w:hanging="283"/>
        <w:rPr>
          <w:rFonts w:ascii="Simplified Arabic" w:hAnsi="Simplified Arabic" w:cs="Simplified Arabic"/>
          <w:color w:val="auto"/>
          <w:sz w:val="32"/>
          <w:szCs w:val="32"/>
          <w:rtl/>
        </w:rPr>
      </w:pPr>
      <w:r w:rsidRPr="0078362B">
        <w:rPr>
          <w:rFonts w:ascii="Simplified Arabic" w:hAnsi="Simplified Arabic" w:cs="Simplified Arabic"/>
          <w:color w:val="auto"/>
          <w:sz w:val="32"/>
          <w:szCs w:val="32"/>
          <w:rtl/>
        </w:rPr>
        <w:t xml:space="preserve">أدلة مشروعية الفرائض الشرعية: </w:t>
      </w:r>
    </w:p>
    <w:p w:rsidR="00784715" w:rsidRDefault="00784715" w:rsidP="00784715">
      <w:pPr>
        <w:pStyle w:val="2"/>
        <w:numPr>
          <w:ilvl w:val="0"/>
          <w:numId w:val="2"/>
        </w:numPr>
        <w:bidi/>
        <w:spacing w:before="0" w:line="240" w:lineRule="auto"/>
        <w:ind w:left="238" w:hanging="284"/>
        <w:jc w:val="lowKashida"/>
        <w:rPr>
          <w:rFonts w:ascii="Simplified Arabic" w:hAnsi="Simplified Arabic" w:cs="Simplified Arabic"/>
          <w:color w:val="auto"/>
          <w:sz w:val="32"/>
          <w:szCs w:val="32"/>
        </w:rPr>
      </w:pPr>
      <w:r w:rsidRPr="0078362B">
        <w:rPr>
          <w:rFonts w:ascii="Simplified Arabic" w:hAnsi="Simplified Arabic" w:cs="Simplified Arabic"/>
          <w:color w:val="auto"/>
          <w:sz w:val="32"/>
          <w:szCs w:val="32"/>
          <w:rtl/>
        </w:rPr>
        <w:t xml:space="preserve">من الكتاب:  </w:t>
      </w:r>
      <w:r w:rsidRPr="0078362B">
        <w:rPr>
          <w:rFonts w:ascii="Simplified Arabic" w:hAnsi="Simplified Arabic" w:cs="Simplified Arabic" w:hint="cs"/>
          <w:b w:val="0"/>
          <w:bCs w:val="0"/>
          <w:color w:val="auto"/>
          <w:sz w:val="32"/>
          <w:szCs w:val="32"/>
          <w:rtl/>
        </w:rPr>
        <w:t>قوله تعالى:</w:t>
      </w:r>
      <w:r w:rsidRPr="0078362B">
        <w:rPr>
          <w:rFonts w:ascii="Simplified Arabic" w:hAnsi="Simplified Arabic" w:cs="Simplified Arabic" w:hint="cs"/>
          <w:color w:val="auto"/>
          <w:sz w:val="32"/>
          <w:szCs w:val="32"/>
          <w:rtl/>
        </w:rPr>
        <w:t xml:space="preserve"> </w:t>
      </w:r>
      <w:r w:rsidRPr="0078362B">
        <w:rPr>
          <w:rFonts w:ascii="QCF_BSML" w:hAnsi="QCF_BSML" w:cs="QCF_BSML"/>
          <w:b w:val="0"/>
          <w:bCs w:val="0"/>
          <w:color w:val="auto"/>
          <w:sz w:val="32"/>
          <w:szCs w:val="32"/>
          <w:rtl/>
        </w:rPr>
        <w:t xml:space="preserve">ﭽ </w:t>
      </w:r>
      <w:r w:rsidRPr="0078362B">
        <w:rPr>
          <w:rFonts w:ascii="QCF_P078" w:hAnsi="QCF_P078" w:cs="QCF_P078"/>
          <w:b w:val="0"/>
          <w:bCs w:val="0"/>
          <w:color w:val="auto"/>
          <w:sz w:val="32"/>
          <w:szCs w:val="32"/>
          <w:rtl/>
        </w:rPr>
        <w:t>ﭑ</w:t>
      </w:r>
      <w:proofErr w:type="gramStart"/>
      <w:r w:rsidRPr="0078362B">
        <w:rPr>
          <w:rFonts w:ascii="QCF_P078" w:hAnsi="QCF_P078" w:cs="QCF_P078"/>
          <w:b w:val="0"/>
          <w:bCs w:val="0"/>
          <w:color w:val="auto"/>
          <w:sz w:val="32"/>
          <w:szCs w:val="32"/>
          <w:rtl/>
        </w:rPr>
        <w:t xml:space="preserve">  </w:t>
      </w:r>
      <w:proofErr w:type="gramEnd"/>
      <w:r w:rsidRPr="0078362B">
        <w:rPr>
          <w:rFonts w:ascii="QCF_P078" w:hAnsi="QCF_P078" w:cs="QCF_P078"/>
          <w:b w:val="0"/>
          <w:bCs w:val="0"/>
          <w:color w:val="auto"/>
          <w:sz w:val="32"/>
          <w:szCs w:val="32"/>
          <w:rtl/>
        </w:rPr>
        <w:t xml:space="preserve">ﭒ  ﭓ  ﭔ  ﭕ  ﭖ  ﭗ  ﭘ   ﭙ  ﭚ  ﭛ  ﭜ  ﭝ  ﭞ  ﭟ  ﭠ      </w:t>
      </w:r>
      <w:proofErr w:type="spellStart"/>
      <w:r w:rsidRPr="0078362B">
        <w:rPr>
          <w:rFonts w:ascii="QCF_P078" w:hAnsi="QCF_P078" w:cs="QCF_P078"/>
          <w:b w:val="0"/>
          <w:bCs w:val="0"/>
          <w:color w:val="auto"/>
          <w:sz w:val="32"/>
          <w:szCs w:val="32"/>
          <w:rtl/>
        </w:rPr>
        <w:t>ﭡﭢ</w:t>
      </w:r>
      <w:proofErr w:type="spellEnd"/>
      <w:r w:rsidRPr="0078362B">
        <w:rPr>
          <w:rFonts w:ascii="QCF_P078" w:hAnsi="QCF_P078" w:cs="QCF_P078"/>
          <w:b w:val="0"/>
          <w:bCs w:val="0"/>
          <w:color w:val="auto"/>
          <w:sz w:val="32"/>
          <w:szCs w:val="32"/>
          <w:rtl/>
        </w:rPr>
        <w:t xml:space="preserve">  ﭣ   ﭤ  </w:t>
      </w:r>
      <w:r w:rsidRPr="0078362B">
        <w:rPr>
          <w:rFonts w:ascii="QCF_BSML" w:hAnsi="QCF_BSML" w:cs="QCF_BSML"/>
          <w:b w:val="0"/>
          <w:bCs w:val="0"/>
          <w:color w:val="auto"/>
          <w:sz w:val="32"/>
          <w:szCs w:val="32"/>
          <w:rtl/>
        </w:rPr>
        <w:t>ﭼ</w:t>
      </w:r>
      <w:r w:rsidRPr="0078362B">
        <w:rPr>
          <w:rFonts w:ascii="Arial" w:hAnsi="Arial" w:cs="Arial"/>
          <w:b w:val="0"/>
          <w:bCs w:val="0"/>
          <w:color w:val="auto"/>
          <w:sz w:val="32"/>
          <w:szCs w:val="32"/>
          <w:rtl/>
        </w:rPr>
        <w:t xml:space="preserve"> </w:t>
      </w:r>
      <w:r w:rsidRPr="0078362B">
        <w:rPr>
          <w:rFonts w:ascii="Simplified Arabic" w:hAnsi="Simplified Arabic" w:cs="Simplified Arabic"/>
          <w:b w:val="0"/>
          <w:bCs w:val="0"/>
          <w:caps/>
          <w:color w:val="auto"/>
          <w:sz w:val="32"/>
          <w:szCs w:val="32"/>
          <w:vertAlign w:val="superscript"/>
          <w:rtl/>
        </w:rPr>
        <w:t>(</w:t>
      </w:r>
      <w:r w:rsidRPr="0078362B">
        <w:rPr>
          <w:rStyle w:val="a5"/>
          <w:rFonts w:ascii="Simplified Arabic" w:hAnsi="Simplified Arabic" w:cs="Simplified Arabic"/>
          <w:b w:val="0"/>
          <w:bCs w:val="0"/>
          <w:caps/>
          <w:color w:val="auto"/>
          <w:sz w:val="32"/>
          <w:szCs w:val="32"/>
          <w:rtl/>
        </w:rPr>
        <w:footnoteReference w:id="9"/>
      </w:r>
      <w:r w:rsidRPr="0078362B">
        <w:rPr>
          <w:rFonts w:ascii="Simplified Arabic" w:hAnsi="Simplified Arabic" w:cs="Simplified Arabic"/>
          <w:b w:val="0"/>
          <w:bCs w:val="0"/>
          <w:caps/>
          <w:color w:val="auto"/>
          <w:sz w:val="32"/>
          <w:szCs w:val="32"/>
          <w:vertAlign w:val="superscript"/>
          <w:rtl/>
        </w:rPr>
        <w:t>)</w:t>
      </w:r>
      <w:r w:rsidRPr="0078362B">
        <w:rPr>
          <w:color w:val="auto"/>
          <w:sz w:val="32"/>
          <w:szCs w:val="32"/>
        </w:rPr>
        <w:t>.</w:t>
      </w:r>
      <w:r w:rsidRPr="0078362B">
        <w:rPr>
          <w:rFonts w:ascii="Arial" w:hAnsi="Arial" w:cs="Arial" w:hint="cs"/>
          <w:color w:val="auto"/>
          <w:sz w:val="32"/>
          <w:szCs w:val="32"/>
          <w:rtl/>
        </w:rPr>
        <w:t xml:space="preserve"> </w:t>
      </w:r>
      <w:r w:rsidRPr="0078362B">
        <w:rPr>
          <w:rFonts w:ascii="Simplified Arabic" w:hAnsi="Simplified Arabic" w:cs="Simplified Arabic" w:hint="cs"/>
          <w:color w:val="auto"/>
          <w:sz w:val="32"/>
          <w:szCs w:val="32"/>
          <w:rtl/>
        </w:rPr>
        <w:t xml:space="preserve"> </w:t>
      </w:r>
    </w:p>
    <w:p w:rsidR="00784715" w:rsidRPr="0078362B" w:rsidRDefault="00784715" w:rsidP="00784715">
      <w:pPr>
        <w:pStyle w:val="2"/>
        <w:numPr>
          <w:ilvl w:val="0"/>
          <w:numId w:val="2"/>
        </w:numPr>
        <w:bidi/>
        <w:spacing w:before="0" w:line="240" w:lineRule="auto"/>
        <w:ind w:left="238" w:hanging="283"/>
        <w:rPr>
          <w:rFonts w:ascii="Simplified Arabic" w:hAnsi="Simplified Arabic" w:cs="Simplified Arabic"/>
          <w:color w:val="auto"/>
          <w:sz w:val="32"/>
          <w:szCs w:val="32"/>
          <w:rtl/>
        </w:rPr>
      </w:pPr>
      <w:r w:rsidRPr="0078362B">
        <w:rPr>
          <w:rFonts w:ascii="Simplified Arabic" w:hAnsi="Simplified Arabic" w:cs="Simplified Arabic"/>
          <w:color w:val="auto"/>
          <w:sz w:val="32"/>
          <w:szCs w:val="32"/>
          <w:rtl/>
        </w:rPr>
        <w:t xml:space="preserve">من السنة: </w:t>
      </w:r>
    </w:p>
    <w:p w:rsidR="00784715" w:rsidRPr="0078362B" w:rsidRDefault="00784715" w:rsidP="00784715">
      <w:pPr>
        <w:pStyle w:val="a3"/>
        <w:widowControl w:val="0"/>
        <w:numPr>
          <w:ilvl w:val="0"/>
          <w:numId w:val="3"/>
        </w:numPr>
        <w:ind w:left="238"/>
        <w:jc w:val="lowKashida"/>
        <w:rPr>
          <w:rFonts w:ascii="Simplified Arabic" w:hAnsi="Simplified Arabic" w:cs="Simplified Arabic"/>
          <w:spacing w:val="-4"/>
          <w:sz w:val="32"/>
          <w:szCs w:val="32"/>
          <w:rtl/>
          <w:lang w:bidi="ar-EG"/>
        </w:rPr>
      </w:pPr>
      <w:r w:rsidRPr="0078362B">
        <w:rPr>
          <w:rFonts w:ascii="Simplified Arabic" w:hAnsi="Simplified Arabic" w:cs="Simplified Arabic"/>
          <w:spacing w:val="-4"/>
          <w:sz w:val="32"/>
          <w:szCs w:val="32"/>
          <w:rtl/>
          <w:lang w:bidi="ar-EG"/>
        </w:rPr>
        <w:t xml:space="preserve">قال رسول </w:t>
      </w:r>
      <w:proofErr w:type="gramStart"/>
      <w:r w:rsidRPr="0078362B">
        <w:rPr>
          <w:rFonts w:ascii="Simplified Arabic" w:hAnsi="Simplified Arabic" w:cs="Simplified Arabic"/>
          <w:spacing w:val="-4"/>
          <w:sz w:val="32"/>
          <w:szCs w:val="32"/>
          <w:rtl/>
          <w:lang w:bidi="ar-EG"/>
        </w:rPr>
        <w:t xml:space="preserve">الله </w:t>
      </w:r>
      <w:r w:rsidRPr="0078362B">
        <w:rPr>
          <w:sz w:val="32"/>
          <w:szCs w:val="32"/>
          <w:rtl/>
          <w:lang w:bidi="ar-EG"/>
        </w:rPr>
        <w:sym w:font="AGA Arabesque" w:char="F072"/>
      </w:r>
      <w:r w:rsidRPr="0078362B">
        <w:rPr>
          <w:rFonts w:ascii="Simplified Arabic" w:hAnsi="Simplified Arabic" w:cs="Simplified Arabic"/>
          <w:spacing w:val="-4"/>
          <w:sz w:val="32"/>
          <w:szCs w:val="32"/>
          <w:rtl/>
          <w:lang w:bidi="ar-EG"/>
        </w:rPr>
        <w:t>:</w:t>
      </w:r>
      <w:proofErr w:type="gramEnd"/>
      <w:r w:rsidRPr="0078362B">
        <w:rPr>
          <w:rFonts w:ascii="Simplified Arabic" w:hAnsi="Simplified Arabic" w:cs="Simplified Arabic"/>
          <w:spacing w:val="-4"/>
          <w:sz w:val="32"/>
          <w:szCs w:val="32"/>
          <w:rtl/>
          <w:lang w:bidi="ar-EG"/>
        </w:rPr>
        <w:t xml:space="preserve">  «</w:t>
      </w:r>
      <w:r w:rsidRPr="0078362B">
        <w:rPr>
          <w:rFonts w:ascii="Simplified Arabic" w:hAnsi="Simplified Arabic" w:cs="Simplified Arabic"/>
          <w:b/>
          <w:bCs/>
          <w:spacing w:val="-4"/>
          <w:sz w:val="32"/>
          <w:szCs w:val="32"/>
          <w:rtl/>
          <w:lang w:bidi="ar-EG"/>
        </w:rPr>
        <w:t>ألحقوا الفرائض بأهلها فما بقي فهو لأولى رجل ذكر</w:t>
      </w:r>
      <w:r w:rsidRPr="0078362B">
        <w:rPr>
          <w:rFonts w:ascii="Simplified Arabic" w:hAnsi="Simplified Arabic" w:cs="Simplified Arabic"/>
          <w:spacing w:val="-4"/>
          <w:sz w:val="32"/>
          <w:szCs w:val="32"/>
          <w:rtl/>
          <w:lang w:bidi="ar-EG"/>
        </w:rPr>
        <w:t>»</w:t>
      </w:r>
      <w:r w:rsidRPr="0078362B">
        <w:rPr>
          <w:rFonts w:ascii="Simplified Arabic" w:hAnsi="Simplified Arabic" w:cs="Simplified Arabic" w:hint="cs"/>
          <w:caps/>
          <w:sz w:val="32"/>
          <w:szCs w:val="32"/>
          <w:rtl/>
        </w:rPr>
        <w:t>.</w:t>
      </w:r>
      <w:r w:rsidRPr="0078362B">
        <w:rPr>
          <w:rFonts w:ascii="Simplified Arabic" w:hAnsi="Simplified Arabic" w:cs="Simplified Arabic"/>
          <w:spacing w:val="-4"/>
          <w:sz w:val="32"/>
          <w:szCs w:val="32"/>
          <w:rtl/>
          <w:lang w:bidi="ar-EG"/>
        </w:rPr>
        <w:t xml:space="preserve"> </w:t>
      </w:r>
    </w:p>
    <w:p w:rsidR="00784715" w:rsidRPr="0078362B" w:rsidRDefault="00784715" w:rsidP="00784715">
      <w:pPr>
        <w:pStyle w:val="a3"/>
        <w:numPr>
          <w:ilvl w:val="0"/>
          <w:numId w:val="3"/>
        </w:numPr>
        <w:ind w:left="238"/>
        <w:jc w:val="lowKashida"/>
        <w:rPr>
          <w:rFonts w:ascii="Simplified Arabic" w:hAnsi="Simplified Arabic" w:cs="Simplified Arabic"/>
          <w:sz w:val="32"/>
          <w:szCs w:val="32"/>
          <w:rtl/>
          <w:lang w:eastAsia="ar-SA" w:bidi="ar-EG"/>
        </w:rPr>
      </w:pPr>
      <w:proofErr w:type="gramStart"/>
      <w:r w:rsidRPr="0078362B">
        <w:rPr>
          <w:rFonts w:ascii="Simplified Arabic" w:hAnsi="Simplified Arabic" w:cs="Simplified Arabic"/>
          <w:sz w:val="32"/>
          <w:szCs w:val="32"/>
          <w:rtl/>
          <w:lang w:bidi="ar-EG"/>
        </w:rPr>
        <w:lastRenderedPageBreak/>
        <w:t>ما</w:t>
      </w:r>
      <w:proofErr w:type="gramEnd"/>
      <w:r w:rsidRPr="0078362B">
        <w:rPr>
          <w:rFonts w:ascii="Simplified Arabic" w:hAnsi="Simplified Arabic" w:cs="Simplified Arabic"/>
          <w:sz w:val="32"/>
          <w:szCs w:val="32"/>
          <w:rtl/>
          <w:lang w:bidi="ar-EG"/>
        </w:rPr>
        <w:t xml:space="preserve"> ورد عن النبي </w:t>
      </w:r>
      <w:r w:rsidRPr="0078362B">
        <w:rPr>
          <w:sz w:val="32"/>
          <w:szCs w:val="32"/>
          <w:rtl/>
          <w:lang w:bidi="ar-EG"/>
        </w:rPr>
        <w:sym w:font="AGA Arabesque" w:char="F072"/>
      </w:r>
      <w:r w:rsidRPr="0078362B">
        <w:rPr>
          <w:rFonts w:ascii="Simplified Arabic" w:hAnsi="Simplified Arabic" w:cs="Simplified Arabic"/>
          <w:sz w:val="32"/>
          <w:szCs w:val="32"/>
          <w:rtl/>
          <w:lang w:bidi="ar-EG"/>
        </w:rPr>
        <w:t xml:space="preserve"> أنه حث على تعلم الف</w:t>
      </w:r>
      <w:r>
        <w:rPr>
          <w:rFonts w:ascii="Simplified Arabic" w:hAnsi="Simplified Arabic" w:cs="Simplified Arabic"/>
          <w:sz w:val="32"/>
          <w:szCs w:val="32"/>
          <w:rtl/>
          <w:lang w:bidi="ar-EG"/>
        </w:rPr>
        <w:t xml:space="preserve">رائض ورغب فيه في أحاديث كثيرة: </w:t>
      </w:r>
      <w:r w:rsidRPr="0078362B">
        <w:rPr>
          <w:rFonts w:ascii="Simplified Arabic" w:hAnsi="Simplified Arabic" w:cs="Simplified Arabic"/>
          <w:sz w:val="32"/>
          <w:szCs w:val="32"/>
          <w:rtl/>
          <w:lang w:bidi="ar-EG"/>
        </w:rPr>
        <w:t>منها ق</w:t>
      </w:r>
      <w:r w:rsidRPr="0078362B">
        <w:rPr>
          <w:rFonts w:ascii="Simplified Arabic" w:hAnsi="Simplified Arabic" w:cs="Simplified Arabic" w:hint="cs"/>
          <w:sz w:val="32"/>
          <w:szCs w:val="32"/>
          <w:rtl/>
          <w:lang w:bidi="ar-EG"/>
        </w:rPr>
        <w:t>وله عليه الصلاة والسلام</w:t>
      </w:r>
      <w:r w:rsidRPr="0078362B">
        <w:rPr>
          <w:rFonts w:ascii="Simplified Arabic" w:hAnsi="Simplified Arabic" w:cs="Simplified Arabic"/>
          <w:sz w:val="32"/>
          <w:szCs w:val="32"/>
          <w:rtl/>
          <w:lang w:bidi="ar-EG"/>
        </w:rPr>
        <w:t xml:space="preserve">: </w:t>
      </w:r>
      <w:r w:rsidRPr="0078362B">
        <w:rPr>
          <w:rFonts w:ascii="Simplified Arabic" w:hAnsi="Simplified Arabic" w:cs="Simplified Arabic"/>
          <w:b/>
          <w:bCs/>
          <w:sz w:val="32"/>
          <w:szCs w:val="32"/>
          <w:rtl/>
          <w:lang w:bidi="ar-EG"/>
        </w:rPr>
        <w:t>«العلم ثلاث: آية محكمة، أو سنة قائمة، أو فريضة عادلة،</w:t>
      </w:r>
      <w:r w:rsidRPr="0078362B">
        <w:rPr>
          <w:rFonts w:ascii="Simplified Arabic" w:hAnsi="Simplified Arabic" w:cs="Simplified Arabic" w:hint="cs"/>
          <w:b/>
          <w:bCs/>
          <w:sz w:val="32"/>
          <w:szCs w:val="32"/>
          <w:rtl/>
          <w:lang w:bidi="ar-EG"/>
        </w:rPr>
        <w:t xml:space="preserve"> </w:t>
      </w:r>
      <w:r w:rsidRPr="0078362B">
        <w:rPr>
          <w:rFonts w:ascii="Simplified Arabic" w:hAnsi="Simplified Arabic" w:cs="Simplified Arabic"/>
          <w:b/>
          <w:bCs/>
          <w:sz w:val="32"/>
          <w:szCs w:val="32"/>
          <w:rtl/>
          <w:lang w:bidi="ar-EG"/>
        </w:rPr>
        <w:t>وما كان سوى ذلك فهو فضل»</w:t>
      </w:r>
      <w:r w:rsidRPr="0078362B">
        <w:rPr>
          <w:rFonts w:ascii="Simplified Arabic" w:hAnsi="Simplified Arabic" w:cs="Simplified Arabic"/>
          <w:sz w:val="32"/>
          <w:szCs w:val="32"/>
          <w:rtl/>
          <w:lang w:bidi="ar-EG"/>
        </w:rPr>
        <w:t xml:space="preserve">. </w:t>
      </w:r>
    </w:p>
    <w:p w:rsidR="00784715" w:rsidRPr="0078362B" w:rsidRDefault="00784715" w:rsidP="00784715">
      <w:pPr>
        <w:pStyle w:val="a3"/>
        <w:numPr>
          <w:ilvl w:val="0"/>
          <w:numId w:val="3"/>
        </w:numPr>
        <w:ind w:left="261"/>
        <w:jc w:val="lowKashida"/>
        <w:rPr>
          <w:rFonts w:ascii="Simplified Arabic" w:hAnsi="Simplified Arabic" w:cs="Simplified Arabic"/>
          <w:b/>
          <w:bCs/>
          <w:sz w:val="32"/>
          <w:szCs w:val="32"/>
          <w:rtl/>
        </w:rPr>
      </w:pPr>
      <w:r w:rsidRPr="0078362B">
        <w:rPr>
          <w:rFonts w:ascii="Simplified Arabic" w:hAnsi="Simplified Arabic" w:cs="Simplified Arabic"/>
          <w:sz w:val="32"/>
          <w:szCs w:val="32"/>
          <w:rtl/>
        </w:rPr>
        <w:t xml:space="preserve">قالَ رسولُ </w:t>
      </w:r>
      <w:proofErr w:type="gramStart"/>
      <w:r w:rsidRPr="0078362B">
        <w:rPr>
          <w:rFonts w:ascii="Simplified Arabic" w:hAnsi="Simplified Arabic" w:cs="Simplified Arabic"/>
          <w:sz w:val="32"/>
          <w:szCs w:val="32"/>
          <w:rtl/>
        </w:rPr>
        <w:t xml:space="preserve">اللهِ </w:t>
      </w:r>
      <w:r w:rsidRPr="0078362B">
        <w:rPr>
          <w:sz w:val="32"/>
          <w:szCs w:val="32"/>
        </w:rPr>
        <w:sym w:font="AGA Arabesque" w:char="F072"/>
      </w:r>
      <w:r w:rsidRPr="0078362B">
        <w:rPr>
          <w:rFonts w:ascii="Simplified Arabic" w:hAnsi="Simplified Arabic" w:cs="Simplified Arabic"/>
          <w:sz w:val="32"/>
          <w:szCs w:val="32"/>
          <w:rtl/>
        </w:rPr>
        <w:t>:</w:t>
      </w:r>
      <w:proofErr w:type="gramEnd"/>
      <w:r w:rsidRPr="0078362B">
        <w:rPr>
          <w:rFonts w:ascii="Simplified Arabic" w:hAnsi="Simplified Arabic" w:cs="Simplified Arabic"/>
          <w:sz w:val="32"/>
          <w:szCs w:val="32"/>
          <w:rtl/>
        </w:rPr>
        <w:t xml:space="preserve"> « تَعلَّمُوا الْقُرْآنَ وَعَلِّمُوهُ النَّاسَ وَتَعلَّمُوا الْفَرَائِضَ وعَلِّمُوها فإِنِّي امْرُؤٌ مَقْبُوضٌ والْعِلْمُ مَرْفُوعٌ وَيُوشِكُ أنْ يختَلِفَ اثنَانِ في الْفَرِيضَةِ والمَسْأَلَةِ فَلاَ يَجدَانِ أَحَداً يُخْبِرُهُما»</w:t>
      </w:r>
      <w:r w:rsidRPr="0078362B">
        <w:rPr>
          <w:rFonts w:ascii="Simplified Arabic" w:hAnsi="Simplified Arabic" w:cs="Simplified Arabic" w:hint="cs"/>
          <w:sz w:val="32"/>
          <w:szCs w:val="32"/>
          <w:rtl/>
        </w:rPr>
        <w:t>.</w:t>
      </w:r>
    </w:p>
    <w:p w:rsidR="00784715" w:rsidRDefault="00784715" w:rsidP="00784715">
      <w:pPr>
        <w:pStyle w:val="a3"/>
        <w:numPr>
          <w:ilvl w:val="0"/>
          <w:numId w:val="3"/>
        </w:numPr>
        <w:ind w:left="261"/>
        <w:jc w:val="lowKashida"/>
        <w:rPr>
          <w:rFonts w:ascii="Simplified Arabic" w:hAnsi="Simplified Arabic" w:cs="Simplified Arabic"/>
          <w:sz w:val="32"/>
          <w:szCs w:val="32"/>
        </w:rPr>
      </w:pPr>
      <w:proofErr w:type="gramStart"/>
      <w:r>
        <w:rPr>
          <w:rFonts w:ascii="Simplified Arabic" w:hAnsi="Simplified Arabic" w:cs="Simplified Arabic" w:hint="cs"/>
          <w:sz w:val="32"/>
          <w:szCs w:val="32"/>
          <w:rtl/>
        </w:rPr>
        <w:t>عن</w:t>
      </w:r>
      <w:proofErr w:type="gramEnd"/>
      <w:r w:rsidRPr="0078362B">
        <w:rPr>
          <w:rFonts w:ascii="Simplified Arabic" w:hAnsi="Simplified Arabic" w:cs="Simplified Arabic" w:hint="cs"/>
          <w:sz w:val="32"/>
          <w:szCs w:val="32"/>
          <w:rtl/>
        </w:rPr>
        <w:t xml:space="preserve"> النبي</w:t>
      </w:r>
      <w:r w:rsidRPr="0078362B">
        <w:rPr>
          <w:rFonts w:ascii="Simplified Arabic" w:hAnsi="Simplified Arabic" w:cs="Simplified Arabic"/>
          <w:sz w:val="32"/>
          <w:szCs w:val="32"/>
          <w:rtl/>
        </w:rPr>
        <w:t xml:space="preserve"> </w:t>
      </w:r>
      <w:r w:rsidRPr="0078362B">
        <w:rPr>
          <w:sz w:val="32"/>
          <w:szCs w:val="32"/>
        </w:rPr>
        <w:sym w:font="AGA Arabesque" w:char="F074"/>
      </w:r>
      <w:r w:rsidRPr="0078362B">
        <w:rPr>
          <w:rFonts w:ascii="Simplified Arabic" w:hAnsi="Simplified Arabic" w:cs="Simplified Arabic" w:hint="cs"/>
          <w:sz w:val="32"/>
          <w:szCs w:val="32"/>
          <w:rtl/>
        </w:rPr>
        <w:t xml:space="preserve"> </w:t>
      </w:r>
      <w:r w:rsidRPr="0078362B">
        <w:rPr>
          <w:rFonts w:ascii="Simplified Arabic" w:hAnsi="Simplified Arabic" w:cs="Simplified Arabic"/>
          <w:sz w:val="32"/>
          <w:szCs w:val="32"/>
          <w:rtl/>
        </w:rPr>
        <w:t>«</w:t>
      </w:r>
      <w:r w:rsidRPr="0078362B">
        <w:rPr>
          <w:rFonts w:ascii="Simplified Arabic" w:hAnsi="Simplified Arabic" w:cs="Simplified Arabic" w:hint="cs"/>
          <w:sz w:val="32"/>
          <w:szCs w:val="32"/>
          <w:rtl/>
        </w:rPr>
        <w:t xml:space="preserve"> </w:t>
      </w:r>
      <w:r w:rsidRPr="0078362B">
        <w:rPr>
          <w:rFonts w:ascii="Simplified Arabic" w:hAnsi="Simplified Arabic" w:cs="Simplified Arabic"/>
          <w:sz w:val="32"/>
          <w:szCs w:val="32"/>
          <w:rtl/>
        </w:rPr>
        <w:t>تعلموا الفرائض فإنها من دينكم وإنه</w:t>
      </w:r>
      <w:r w:rsidRPr="007972F4">
        <w:rPr>
          <w:rFonts w:ascii="Simplified Arabic" w:hAnsi="Simplified Arabic" w:cs="Simplified Arabic"/>
          <w:sz w:val="28"/>
          <w:szCs w:val="28"/>
          <w:rtl/>
        </w:rPr>
        <w:t xml:space="preserve"> نصف العلم وإنه أول ما ينزع من أمتي»</w:t>
      </w:r>
      <w:r w:rsidRPr="007972F4">
        <w:rPr>
          <w:rFonts w:ascii="Simplified Arabic" w:hAnsi="Simplified Arabic" w:cs="Simplified Arabic" w:hint="cs"/>
          <w:sz w:val="28"/>
          <w:szCs w:val="28"/>
          <w:rtl/>
        </w:rPr>
        <w:t>.</w:t>
      </w:r>
      <w:r w:rsidRPr="007972F4">
        <w:rPr>
          <w:rFonts w:ascii="Simplified Arabic" w:hAnsi="Simplified Arabic" w:cs="Simplified Arabic"/>
          <w:sz w:val="28"/>
          <w:szCs w:val="28"/>
          <w:rtl/>
        </w:rPr>
        <w:t xml:space="preserve"> </w:t>
      </w:r>
    </w:p>
    <w:p w:rsidR="00784715" w:rsidRPr="00C92A52" w:rsidRDefault="00784715" w:rsidP="00784715">
      <w:pPr>
        <w:jc w:val="center"/>
        <w:rPr>
          <w:rFonts w:ascii="Simplified Arabic" w:hAnsi="Simplified Arabic" w:cs="Simplified Arabic"/>
          <w:b/>
          <w:bCs/>
          <w:sz w:val="32"/>
          <w:szCs w:val="32"/>
        </w:rPr>
      </w:pPr>
      <w:proofErr w:type="gramStart"/>
      <w:r>
        <w:rPr>
          <w:rFonts w:ascii="Simplified Arabic" w:hAnsi="Simplified Arabic" w:cs="Simplified Arabic" w:hint="cs"/>
          <w:b/>
          <w:bCs/>
          <w:sz w:val="32"/>
          <w:szCs w:val="32"/>
          <w:rtl/>
        </w:rPr>
        <w:t>لمحة</w:t>
      </w:r>
      <w:proofErr w:type="gramEnd"/>
      <w:r>
        <w:rPr>
          <w:rFonts w:ascii="Simplified Arabic" w:hAnsi="Simplified Arabic" w:cs="Simplified Arabic" w:hint="cs"/>
          <w:b/>
          <w:bCs/>
          <w:sz w:val="32"/>
          <w:szCs w:val="32"/>
          <w:rtl/>
        </w:rPr>
        <w:t xml:space="preserve"> عن الميراث في الأمم الأخرى</w:t>
      </w:r>
    </w:p>
    <w:p w:rsidR="00784715" w:rsidRPr="002048AE" w:rsidRDefault="00784715" w:rsidP="00784715">
      <w:pPr>
        <w:pStyle w:val="a3"/>
        <w:ind w:left="-45"/>
        <w:jc w:val="lowKashida"/>
        <w:rPr>
          <w:rFonts w:ascii="Simplified Arabic" w:hAnsi="Simplified Arabic" w:cs="Simplified Arabic"/>
          <w:sz w:val="32"/>
          <w:szCs w:val="32"/>
          <w:rtl/>
        </w:rPr>
      </w:pPr>
      <w:r w:rsidRPr="002048AE">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w:t>
      </w:r>
      <w:r w:rsidRPr="002048AE">
        <w:rPr>
          <w:rFonts w:ascii="Simplified Arabic" w:hAnsi="Simplified Arabic" w:cs="Simplified Arabic" w:hint="cs"/>
          <w:sz w:val="32"/>
          <w:szCs w:val="32"/>
          <w:rtl/>
        </w:rPr>
        <w:t xml:space="preserve"> قبل الشروع في بيان أحكام الميراث ومن هم مستحقيه، وكيفية تقسيم المسائل </w:t>
      </w:r>
      <w:proofErr w:type="spellStart"/>
      <w:r w:rsidRPr="002048AE">
        <w:rPr>
          <w:rFonts w:ascii="Simplified Arabic" w:hAnsi="Simplified Arabic" w:cs="Simplified Arabic" w:hint="cs"/>
          <w:sz w:val="32"/>
          <w:szCs w:val="32"/>
          <w:rtl/>
        </w:rPr>
        <w:t>الإرثية</w:t>
      </w:r>
      <w:proofErr w:type="spellEnd"/>
      <w:r w:rsidRPr="002048AE">
        <w:rPr>
          <w:rFonts w:ascii="Simplified Arabic" w:hAnsi="Simplified Arabic" w:cs="Simplified Arabic" w:hint="cs"/>
          <w:sz w:val="32"/>
          <w:szCs w:val="32"/>
          <w:rtl/>
        </w:rPr>
        <w:t xml:space="preserve"> نأخذ لمحة سريعة عن نظام الإرث في الأمم السابقة.</w:t>
      </w:r>
    </w:p>
    <w:p w:rsidR="00784715" w:rsidRPr="00AE1685" w:rsidRDefault="00784715" w:rsidP="00784715">
      <w:pPr>
        <w:pStyle w:val="a3"/>
        <w:ind w:left="-4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rPr>
        <w:t xml:space="preserve">   </w:t>
      </w:r>
      <w:r>
        <w:rPr>
          <w:rFonts w:ascii="Simplified Arabic" w:hAnsi="Simplified Arabic" w:cs="Simplified Arabic" w:hint="cs"/>
          <w:sz w:val="32"/>
          <w:szCs w:val="32"/>
          <w:rtl/>
          <w:lang w:bidi="ar-IQ"/>
        </w:rPr>
        <w:t xml:space="preserve"> </w:t>
      </w:r>
      <w:r w:rsidRPr="002048AE">
        <w:rPr>
          <w:rFonts w:ascii="Simplified Arabic" w:hAnsi="Simplified Arabic" w:cs="Simplified Arabic" w:hint="cs"/>
          <w:sz w:val="32"/>
          <w:szCs w:val="32"/>
          <w:rtl/>
          <w:lang w:bidi="ar-IQ"/>
        </w:rPr>
        <w:t xml:space="preserve">من المعلوم إن </w:t>
      </w:r>
      <w:proofErr w:type="spellStart"/>
      <w:r w:rsidRPr="002048AE">
        <w:rPr>
          <w:rFonts w:ascii="Simplified Arabic" w:hAnsi="Simplified Arabic" w:cs="Simplified Arabic"/>
          <w:sz w:val="32"/>
          <w:szCs w:val="32"/>
          <w:rtl/>
          <w:lang w:bidi="ar-IQ"/>
        </w:rPr>
        <w:t>المستقرِء</w:t>
      </w:r>
      <w:proofErr w:type="spellEnd"/>
      <w:r w:rsidRPr="002048AE">
        <w:rPr>
          <w:rFonts w:ascii="Simplified Arabic" w:hAnsi="Simplified Arabic" w:cs="Simplified Arabic"/>
          <w:sz w:val="32"/>
          <w:szCs w:val="32"/>
          <w:rtl/>
          <w:lang w:bidi="ar-IQ"/>
        </w:rPr>
        <w:t xml:space="preserve"> لأنظمة الميراث في الحضارات السابقة للإسلام، يجدُ بأن </w:t>
      </w:r>
      <w:r w:rsidRPr="002048AE">
        <w:rPr>
          <w:rFonts w:ascii="Simplified Arabic" w:hAnsi="Simplified Arabic" w:cs="Simplified Arabic" w:hint="cs"/>
          <w:sz w:val="32"/>
          <w:szCs w:val="32"/>
          <w:rtl/>
          <w:lang w:bidi="ar-IQ"/>
        </w:rPr>
        <w:t xml:space="preserve">أحكامه محرفة عندهم، لذلك </w:t>
      </w:r>
      <w:r w:rsidRPr="002048AE">
        <w:rPr>
          <w:rFonts w:ascii="Simplified Arabic" w:hAnsi="Simplified Arabic" w:cs="Simplified Arabic"/>
          <w:sz w:val="32"/>
          <w:szCs w:val="32"/>
          <w:rtl/>
          <w:lang w:bidi="ar-IQ"/>
        </w:rPr>
        <w:t xml:space="preserve">كان </w:t>
      </w:r>
      <w:r w:rsidRPr="002048AE">
        <w:rPr>
          <w:rFonts w:ascii="Simplified Arabic" w:hAnsi="Simplified Arabic" w:cs="Simplified Arabic" w:hint="cs"/>
          <w:sz w:val="32"/>
          <w:szCs w:val="32"/>
          <w:rtl/>
          <w:lang w:bidi="ar-IQ"/>
        </w:rPr>
        <w:t xml:space="preserve">موضوع الميراث </w:t>
      </w:r>
      <w:r w:rsidRPr="002048AE">
        <w:rPr>
          <w:rFonts w:ascii="Simplified Arabic" w:hAnsi="Simplified Arabic" w:cs="Simplified Arabic"/>
          <w:sz w:val="32"/>
          <w:szCs w:val="32"/>
          <w:rtl/>
          <w:lang w:bidi="ar-IQ"/>
        </w:rPr>
        <w:t xml:space="preserve">أمراً اجتهادياً بيدِ البشر, ولا فرقَ في ذلك بين أصحاب الديانات السماوية كاليهودية والنصرانية </w:t>
      </w:r>
      <w:r w:rsidRPr="00AE1685">
        <w:rPr>
          <w:rFonts w:ascii="Simplified Arabic" w:hAnsi="Simplified Arabic" w:cs="Simplified Arabic"/>
          <w:sz w:val="32"/>
          <w:szCs w:val="32"/>
          <w:rtl/>
          <w:lang w:bidi="ar-IQ"/>
        </w:rPr>
        <w:t>والديانات الوضعية كالوثنيةِ وغيرِها, فكل</w:t>
      </w:r>
      <w:r w:rsidRPr="00AE1685">
        <w:rPr>
          <w:rFonts w:ascii="Simplified Arabic" w:hAnsi="Simplified Arabic" w:cs="Simplified Arabic" w:hint="cs"/>
          <w:sz w:val="32"/>
          <w:szCs w:val="32"/>
          <w:rtl/>
          <w:lang w:bidi="ar-IQ"/>
        </w:rPr>
        <w:t>ٌ</w:t>
      </w:r>
      <w:r w:rsidRPr="00AE1685">
        <w:rPr>
          <w:rFonts w:ascii="Simplified Arabic" w:hAnsi="Simplified Arabic" w:cs="Simplified Arabic"/>
          <w:sz w:val="32"/>
          <w:szCs w:val="32"/>
          <w:rtl/>
          <w:lang w:bidi="ar-IQ"/>
        </w:rPr>
        <w:t xml:space="preserve"> قسّم الميراثَ حسْبَ اجتهادهِ بدعوى أنّه الأكثرُ عدلاً وإنصافاً. </w:t>
      </w:r>
      <w:proofErr w:type="gramStart"/>
      <w:r w:rsidRPr="00AE1685">
        <w:rPr>
          <w:rFonts w:ascii="Simplified Arabic" w:hAnsi="Simplified Arabic" w:cs="Simplified Arabic"/>
          <w:sz w:val="32"/>
          <w:szCs w:val="32"/>
          <w:rtl/>
          <w:lang w:bidi="ar-IQ"/>
        </w:rPr>
        <w:t>والحقيقةُ</w:t>
      </w:r>
      <w:proofErr w:type="gramEnd"/>
      <w:r w:rsidRPr="00AE1685">
        <w:rPr>
          <w:rFonts w:ascii="Simplified Arabic" w:hAnsi="Simplified Arabic" w:cs="Simplified Arabic"/>
          <w:sz w:val="32"/>
          <w:szCs w:val="32"/>
          <w:rtl/>
          <w:lang w:bidi="ar-IQ"/>
        </w:rPr>
        <w:t xml:space="preserve"> أنَّ نظامَ الميراثِ لم يشرَعُ تشريعاً إلهياً </w:t>
      </w:r>
      <w:r w:rsidRPr="00AE1685">
        <w:rPr>
          <w:rFonts w:ascii="Simplified Arabic" w:hAnsi="Simplified Arabic" w:cs="Simplified Arabic" w:hint="cs"/>
          <w:sz w:val="32"/>
          <w:szCs w:val="32"/>
          <w:rtl/>
          <w:lang w:bidi="ar-IQ"/>
        </w:rPr>
        <w:t xml:space="preserve">عادلا </w:t>
      </w:r>
      <w:r w:rsidRPr="00AE1685">
        <w:rPr>
          <w:rFonts w:ascii="Simplified Arabic" w:hAnsi="Simplified Arabic" w:cs="Simplified Arabic"/>
          <w:sz w:val="32"/>
          <w:szCs w:val="32"/>
          <w:rtl/>
          <w:lang w:bidi="ar-IQ"/>
        </w:rPr>
        <w:t xml:space="preserve">إلّا في ظلِ الإسلام، كونَ الإسلامِ مكملَ الديانات السماوية السابقة وبأنّه خالدٌ إلى يومِ القيامة فهو للبشرية أجمع. </w:t>
      </w:r>
    </w:p>
    <w:p w:rsidR="00784715" w:rsidRPr="00AE1685" w:rsidRDefault="00784715" w:rsidP="00784715">
      <w:pPr>
        <w:pStyle w:val="a3"/>
        <w:ind w:left="-45"/>
        <w:jc w:val="lowKashida"/>
        <w:rPr>
          <w:rFonts w:ascii="Simplified Arabic" w:hAnsi="Simplified Arabic" w:cs="Simplified Arabic"/>
          <w:sz w:val="32"/>
          <w:szCs w:val="32"/>
          <w:rtl/>
          <w:lang w:bidi="ar-IQ"/>
        </w:rPr>
      </w:pPr>
      <w:r w:rsidRPr="00AE1685">
        <w:rPr>
          <w:rFonts w:ascii="Simplified Arabic" w:hAnsi="Simplified Arabic" w:cs="Simplified Arabic" w:hint="cs"/>
          <w:b/>
          <w:bCs/>
          <w:sz w:val="32"/>
          <w:szCs w:val="32"/>
          <w:rtl/>
        </w:rPr>
        <w:t xml:space="preserve">أولا:  نظام الإرث عند اليهود: </w:t>
      </w:r>
      <w:r w:rsidRPr="00AE1685">
        <w:rPr>
          <w:rFonts w:ascii="Simplified Arabic" w:hAnsi="Simplified Arabic" w:cs="Simplified Arabic" w:hint="cs"/>
          <w:sz w:val="32"/>
          <w:szCs w:val="32"/>
          <w:rtl/>
          <w:lang w:bidi="ar-IQ"/>
        </w:rPr>
        <w:t>فاليهود</w:t>
      </w:r>
      <w:r w:rsidRPr="00AE1685">
        <w:rPr>
          <w:rFonts w:ascii="Simplified Arabic" w:hAnsi="Simplified Arabic" w:cs="Simplified Arabic"/>
          <w:sz w:val="32"/>
          <w:szCs w:val="32"/>
          <w:rtl/>
          <w:lang w:bidi="ar-IQ"/>
        </w:rPr>
        <w:t xml:space="preserve"> عُر</w:t>
      </w:r>
      <w:r w:rsidRPr="00AE1685">
        <w:rPr>
          <w:rFonts w:ascii="Simplified Arabic" w:hAnsi="Simplified Arabic" w:cs="Simplified Arabic" w:hint="cs"/>
          <w:sz w:val="32"/>
          <w:szCs w:val="32"/>
          <w:rtl/>
          <w:lang w:bidi="ar-IQ"/>
        </w:rPr>
        <w:t>ِ</w:t>
      </w:r>
      <w:r w:rsidRPr="00AE1685">
        <w:rPr>
          <w:rFonts w:ascii="Simplified Arabic" w:hAnsi="Simplified Arabic" w:cs="Simplified Arabic"/>
          <w:sz w:val="32"/>
          <w:szCs w:val="32"/>
          <w:rtl/>
          <w:lang w:bidi="ar-IQ"/>
        </w:rPr>
        <w:t>فوا بحرصهم على المال</w:t>
      </w:r>
      <w:r w:rsidRPr="00AE1685">
        <w:rPr>
          <w:rFonts w:ascii="Simplified Arabic" w:hAnsi="Simplified Arabic" w:cs="Simplified Arabic" w:hint="cs"/>
          <w:sz w:val="32"/>
          <w:szCs w:val="32"/>
          <w:rtl/>
          <w:lang w:bidi="ar-IQ"/>
        </w:rPr>
        <w:t>،</w:t>
      </w:r>
      <w:r w:rsidRPr="00AE1685">
        <w:rPr>
          <w:rFonts w:ascii="Simplified Arabic" w:hAnsi="Simplified Arabic" w:cs="Simplified Arabic"/>
          <w:sz w:val="32"/>
          <w:szCs w:val="32"/>
          <w:rtl/>
          <w:lang w:bidi="ar-IQ"/>
        </w:rPr>
        <w:t xml:space="preserve"> </w:t>
      </w:r>
      <w:r w:rsidRPr="00AE1685">
        <w:rPr>
          <w:rFonts w:ascii="Simplified Arabic" w:hAnsi="Simplified Arabic" w:cs="Simplified Arabic" w:hint="cs"/>
          <w:b/>
          <w:bCs/>
          <w:sz w:val="32"/>
          <w:szCs w:val="32"/>
          <w:rtl/>
          <w:lang w:bidi="ar-IQ"/>
        </w:rPr>
        <w:t>و</w:t>
      </w:r>
      <w:r w:rsidRPr="00AE1685">
        <w:rPr>
          <w:rFonts w:ascii="Simplified Arabic" w:hAnsi="Simplified Arabic" w:cs="Simplified Arabic"/>
          <w:b/>
          <w:bCs/>
          <w:sz w:val="32"/>
          <w:szCs w:val="32"/>
          <w:rtl/>
          <w:lang w:bidi="ar-IQ"/>
        </w:rPr>
        <w:t>ح</w:t>
      </w:r>
      <w:r w:rsidRPr="00AE1685">
        <w:rPr>
          <w:rFonts w:ascii="Simplified Arabic" w:hAnsi="Simplified Arabic" w:cs="Simplified Arabic" w:hint="cs"/>
          <w:b/>
          <w:bCs/>
          <w:sz w:val="32"/>
          <w:szCs w:val="32"/>
          <w:rtl/>
          <w:lang w:bidi="ar-IQ"/>
        </w:rPr>
        <w:t>ـــــــَ</w:t>
      </w:r>
      <w:r w:rsidRPr="00AE1685">
        <w:rPr>
          <w:rFonts w:ascii="Simplified Arabic" w:hAnsi="Simplified Arabic" w:cs="Simplified Arabic"/>
          <w:b/>
          <w:bCs/>
          <w:sz w:val="32"/>
          <w:szCs w:val="32"/>
          <w:rtl/>
          <w:lang w:bidi="ar-IQ"/>
        </w:rPr>
        <w:t>صروا</w:t>
      </w:r>
      <w:r w:rsidRPr="00AE1685">
        <w:rPr>
          <w:rFonts w:ascii="Simplified Arabic" w:hAnsi="Simplified Arabic" w:cs="Simplified Arabic"/>
          <w:sz w:val="32"/>
          <w:szCs w:val="32"/>
          <w:rtl/>
          <w:lang w:bidi="ar-IQ"/>
        </w:rPr>
        <w:t xml:space="preserve"> الميراثَ في الذكورِ دونَ الإناثِ</w:t>
      </w:r>
      <w:r w:rsidRPr="00AE1685">
        <w:rPr>
          <w:rFonts w:ascii="Simplified Arabic" w:hAnsi="Simplified Arabic" w:cs="Simplified Arabic" w:hint="cs"/>
          <w:sz w:val="32"/>
          <w:szCs w:val="32"/>
          <w:rtl/>
          <w:lang w:bidi="ar-IQ"/>
        </w:rPr>
        <w:t>،</w:t>
      </w:r>
      <w:r w:rsidRPr="00AE1685">
        <w:rPr>
          <w:rFonts w:ascii="Simplified Arabic" w:hAnsi="Simplified Arabic" w:cs="Simplified Arabic"/>
          <w:sz w:val="32"/>
          <w:szCs w:val="32"/>
          <w:rtl/>
          <w:lang w:bidi="ar-IQ"/>
        </w:rPr>
        <w:t xml:space="preserve"> لمنعِ انتقاله إلى خارج </w:t>
      </w:r>
      <w:r w:rsidRPr="00AE1685">
        <w:rPr>
          <w:rFonts w:ascii="Simplified Arabic" w:hAnsi="Simplified Arabic" w:cs="Simplified Arabic" w:hint="cs"/>
          <w:sz w:val="32"/>
          <w:szCs w:val="32"/>
          <w:rtl/>
          <w:lang w:bidi="ar-IQ"/>
        </w:rPr>
        <w:t>العائلة</w:t>
      </w:r>
      <w:r w:rsidRPr="00AE1685">
        <w:rPr>
          <w:rFonts w:ascii="Simplified Arabic" w:hAnsi="Simplified Arabic" w:cs="Simplified Arabic"/>
          <w:sz w:val="32"/>
          <w:szCs w:val="32"/>
          <w:rtl/>
          <w:lang w:bidi="ar-IQ"/>
        </w:rPr>
        <w:t xml:space="preserve">, </w:t>
      </w:r>
      <w:r w:rsidRPr="00AE1685">
        <w:rPr>
          <w:rFonts w:ascii="Simplified Arabic" w:hAnsi="Simplified Arabic" w:cs="Simplified Arabic" w:hint="cs"/>
          <w:sz w:val="32"/>
          <w:szCs w:val="32"/>
          <w:rtl/>
          <w:lang w:bidi="ar-IQ"/>
        </w:rPr>
        <w:t>وإذا</w:t>
      </w:r>
      <w:r w:rsidRPr="00AE1685">
        <w:rPr>
          <w:rFonts w:ascii="Simplified Arabic" w:hAnsi="Simplified Arabic" w:cs="Simplified Arabic"/>
          <w:sz w:val="32"/>
          <w:szCs w:val="32"/>
          <w:rtl/>
          <w:lang w:bidi="ar-IQ"/>
        </w:rPr>
        <w:t xml:space="preserve"> اضطروا</w:t>
      </w:r>
      <w:r w:rsidRPr="00AE1685">
        <w:rPr>
          <w:rFonts w:ascii="Simplified Arabic" w:hAnsi="Simplified Arabic" w:cs="Simplified Arabic" w:hint="cs"/>
          <w:sz w:val="32"/>
          <w:szCs w:val="32"/>
          <w:rtl/>
          <w:lang w:bidi="ar-IQ"/>
        </w:rPr>
        <w:t xml:space="preserve"> الى </w:t>
      </w:r>
      <w:r w:rsidRPr="00AE1685">
        <w:rPr>
          <w:rFonts w:ascii="Simplified Arabic" w:hAnsi="Simplified Arabic" w:cs="Simplified Arabic"/>
          <w:sz w:val="32"/>
          <w:szCs w:val="32"/>
          <w:rtl/>
          <w:lang w:bidi="ar-IQ"/>
        </w:rPr>
        <w:t>توريث البنت, عند عدم وجود ابن ذكر, اشترطوا عليها أنْ لا تتزوجَ شخصا من خارج الأسرة</w:t>
      </w:r>
      <w:r w:rsidRPr="00AE1685">
        <w:rPr>
          <w:rFonts w:ascii="Simplified Arabic" w:hAnsi="Simplified Arabic" w:cs="Simplified Arabic" w:hint="cs"/>
          <w:sz w:val="32"/>
          <w:szCs w:val="32"/>
          <w:rtl/>
          <w:lang w:bidi="ar-IQ"/>
        </w:rPr>
        <w:t>.</w:t>
      </w:r>
    </w:p>
    <w:p w:rsidR="00784715" w:rsidRPr="00AE1685" w:rsidRDefault="00784715" w:rsidP="00784715">
      <w:pPr>
        <w:pStyle w:val="a3"/>
        <w:ind w:left="-45"/>
        <w:jc w:val="lowKashida"/>
        <w:rPr>
          <w:rFonts w:ascii="Simplified Arabic" w:hAnsi="Simplified Arabic" w:cs="Simplified Arabic"/>
          <w:sz w:val="32"/>
          <w:szCs w:val="32"/>
          <w:rtl/>
        </w:rPr>
      </w:pPr>
      <w:r w:rsidRPr="00AE1685">
        <w:rPr>
          <w:rFonts w:ascii="Simplified Arabic" w:hAnsi="Simplified Arabic" w:cs="Simplified Arabic" w:hint="cs"/>
          <w:b/>
          <w:bCs/>
          <w:sz w:val="32"/>
          <w:szCs w:val="32"/>
          <w:rtl/>
          <w:lang w:bidi="ar-IQ"/>
        </w:rPr>
        <w:t>ثانيا: أما نظام الإرث عند النصارى:</w:t>
      </w:r>
      <w:r w:rsidRPr="00AE1685">
        <w:rPr>
          <w:rFonts w:ascii="Simplified Arabic" w:hAnsi="Simplified Arabic" w:cs="Simplified Arabic"/>
          <w:sz w:val="32"/>
          <w:szCs w:val="32"/>
          <w:rtl/>
        </w:rPr>
        <w:t xml:space="preserve"> </w:t>
      </w:r>
      <w:r w:rsidRPr="00AE1685">
        <w:rPr>
          <w:rFonts w:ascii="Simplified Arabic" w:hAnsi="Simplified Arabic" w:cs="Simplified Arabic"/>
          <w:sz w:val="32"/>
          <w:szCs w:val="32"/>
          <w:rtl/>
          <w:lang w:bidi="ar-IQ"/>
        </w:rPr>
        <w:t>فالنصارى ليس لهم نظام خاص في الإرث, لأنّ الإنجيل لم يأتِ بتشريعات تنظم شؤون الناس وعلاقاتهم, وإنّما هو أمثال ومواعظ</w:t>
      </w:r>
      <w:r w:rsidRPr="00AE1685">
        <w:rPr>
          <w:rFonts w:ascii="Simplified Arabic" w:hAnsi="Simplified Arabic" w:cs="Simplified Arabic" w:hint="cs"/>
          <w:sz w:val="32"/>
          <w:szCs w:val="32"/>
          <w:rtl/>
          <w:lang w:bidi="ar-IQ"/>
        </w:rPr>
        <w:t>،</w:t>
      </w:r>
      <w:r w:rsidRPr="00AE1685">
        <w:rPr>
          <w:rFonts w:ascii="Simplified Arabic" w:hAnsi="Simplified Arabic" w:cs="Simplified Arabic"/>
          <w:sz w:val="32"/>
          <w:szCs w:val="32"/>
          <w:rtl/>
          <w:lang w:bidi="ar-IQ"/>
        </w:rPr>
        <w:t xml:space="preserve"> </w:t>
      </w:r>
      <w:r w:rsidRPr="00AE1685">
        <w:rPr>
          <w:rFonts w:ascii="Simplified Arabic" w:hAnsi="Simplified Arabic" w:cs="Simplified Arabic" w:hint="cs"/>
          <w:sz w:val="32"/>
          <w:szCs w:val="32"/>
          <w:rtl/>
        </w:rPr>
        <w:t>لذلك اعتنت</w:t>
      </w:r>
      <w:r w:rsidRPr="00AE1685">
        <w:rPr>
          <w:rFonts w:ascii="Simplified Arabic" w:hAnsi="Simplified Arabic" w:cs="Simplified Arabic"/>
          <w:sz w:val="32"/>
          <w:szCs w:val="32"/>
          <w:rtl/>
        </w:rPr>
        <w:t xml:space="preserve"> الديانة النصرانية بالجانب الروحي والأخلاق</w:t>
      </w:r>
      <w:r w:rsidRPr="00AE1685">
        <w:rPr>
          <w:rFonts w:ascii="Simplified Arabic" w:hAnsi="Simplified Arabic" w:cs="Simplified Arabic" w:hint="cs"/>
          <w:sz w:val="32"/>
          <w:szCs w:val="32"/>
          <w:rtl/>
        </w:rPr>
        <w:t xml:space="preserve">ي، </w:t>
      </w:r>
      <w:r w:rsidRPr="00AE1685">
        <w:rPr>
          <w:rFonts w:ascii="Simplified Arabic" w:hAnsi="Simplified Arabic" w:cs="Simplified Arabic"/>
          <w:sz w:val="32"/>
          <w:szCs w:val="32"/>
          <w:rtl/>
        </w:rPr>
        <w:t xml:space="preserve">ونظام الإرث عندهم خليطاً من </w:t>
      </w:r>
      <w:r w:rsidRPr="00AE1685">
        <w:rPr>
          <w:rFonts w:ascii="Simplified Arabic" w:hAnsi="Simplified Arabic" w:cs="Simplified Arabic"/>
          <w:sz w:val="32"/>
          <w:szCs w:val="32"/>
          <w:rtl/>
        </w:rPr>
        <w:lastRenderedPageBreak/>
        <w:t xml:space="preserve">الشرائع الأخرى كاليهودية والرومانية، </w:t>
      </w:r>
      <w:r w:rsidRPr="00AE1685">
        <w:rPr>
          <w:rFonts w:ascii="Simplified Arabic" w:hAnsi="Simplified Arabic" w:cs="Simplified Arabic" w:hint="cs"/>
          <w:sz w:val="32"/>
          <w:szCs w:val="32"/>
          <w:rtl/>
        </w:rPr>
        <w:t>فتقسيم المال عندهم اليوم يكون بالوصية. يوصي لمن يشاء بجميع أمواله.</w:t>
      </w:r>
    </w:p>
    <w:p w:rsidR="00784715" w:rsidRPr="00AE1685" w:rsidRDefault="00784715" w:rsidP="00784715">
      <w:pPr>
        <w:pStyle w:val="a3"/>
        <w:ind w:left="-45"/>
        <w:jc w:val="lowKashida"/>
        <w:rPr>
          <w:rFonts w:ascii="Simplified Arabic" w:hAnsi="Simplified Arabic" w:cs="Simplified Arabic"/>
          <w:sz w:val="32"/>
          <w:szCs w:val="32"/>
          <w:rtl/>
        </w:rPr>
      </w:pPr>
      <w:r w:rsidRPr="00AE1685">
        <w:rPr>
          <w:rFonts w:ascii="Simplified Arabic" w:hAnsi="Simplified Arabic" w:cs="Simplified Arabic" w:hint="cs"/>
          <w:b/>
          <w:bCs/>
          <w:sz w:val="32"/>
          <w:szCs w:val="32"/>
          <w:rtl/>
        </w:rPr>
        <w:t>ثالثا: أما نظام الإرث عند العرب قبل الإسلام أي في الجاهلية:</w:t>
      </w:r>
      <w:r w:rsidRPr="00AE1685">
        <w:rPr>
          <w:rFonts w:ascii="Simplified Arabic" w:hAnsi="Simplified Arabic" w:cs="Simplified Arabic" w:hint="cs"/>
          <w:sz w:val="32"/>
          <w:szCs w:val="32"/>
          <w:rtl/>
        </w:rPr>
        <w:t xml:space="preserve"> عَرف العرب الميراث، وأخذوا به لكن طريقتهم فيه لم تكن قائمة على تشريع عادل، أو ليس لديهم قانون منظم، </w:t>
      </w:r>
      <w:r w:rsidRPr="00AE1685">
        <w:rPr>
          <w:rFonts w:ascii="Simplified Arabic" w:hAnsi="Simplified Arabic" w:cs="Simplified Arabic"/>
          <w:sz w:val="32"/>
          <w:szCs w:val="32"/>
          <w:rtl/>
        </w:rPr>
        <w:t>فلا يورثون النساء</w:t>
      </w:r>
      <w:r w:rsidRPr="00AE1685">
        <w:rPr>
          <w:rFonts w:ascii="Simplified Arabic" w:hAnsi="Simplified Arabic" w:cs="Simplified Arabic" w:hint="cs"/>
          <w:sz w:val="32"/>
          <w:szCs w:val="32"/>
          <w:rtl/>
        </w:rPr>
        <w:t xml:space="preserve"> و</w:t>
      </w:r>
      <w:r w:rsidRPr="00AE1685">
        <w:rPr>
          <w:rFonts w:ascii="Simplified Arabic" w:hAnsi="Simplified Arabic" w:cs="Simplified Arabic"/>
          <w:sz w:val="32"/>
          <w:szCs w:val="32"/>
          <w:rtl/>
        </w:rPr>
        <w:t>الأطفال مطلقاً</w:t>
      </w:r>
      <w:r w:rsidRPr="00AE1685">
        <w:rPr>
          <w:rFonts w:ascii="Simplified Arabic" w:hAnsi="Simplified Arabic" w:cs="Simplified Arabic" w:hint="cs"/>
          <w:sz w:val="32"/>
          <w:szCs w:val="32"/>
          <w:rtl/>
        </w:rPr>
        <w:t xml:space="preserve">، بل الميراث </w:t>
      </w:r>
      <w:r w:rsidRPr="00AE1685">
        <w:rPr>
          <w:rFonts w:ascii="Simplified Arabic" w:hAnsi="Simplified Arabic" w:cs="Simplified Arabic"/>
          <w:sz w:val="32"/>
          <w:szCs w:val="32"/>
          <w:rtl/>
        </w:rPr>
        <w:t xml:space="preserve">محصور </w:t>
      </w:r>
      <w:r w:rsidRPr="00AE1685">
        <w:rPr>
          <w:rFonts w:ascii="Simplified Arabic" w:hAnsi="Simplified Arabic" w:cs="Simplified Arabic" w:hint="cs"/>
          <w:sz w:val="32"/>
          <w:szCs w:val="32"/>
          <w:rtl/>
        </w:rPr>
        <w:t xml:space="preserve">عندهم </w:t>
      </w:r>
      <w:r w:rsidRPr="00AE1685">
        <w:rPr>
          <w:rFonts w:ascii="Simplified Arabic" w:hAnsi="Simplified Arabic" w:cs="Simplified Arabic"/>
          <w:sz w:val="32"/>
          <w:szCs w:val="32"/>
          <w:rtl/>
        </w:rPr>
        <w:t>بالذكور القادرين على حمل السلاح والدفاع عن القبيلة, ل</w:t>
      </w:r>
      <w:r w:rsidRPr="00AE1685">
        <w:rPr>
          <w:rFonts w:ascii="Simplified Arabic" w:hAnsi="Simplified Arabic" w:cs="Simplified Arabic" w:hint="cs"/>
          <w:sz w:val="32"/>
          <w:szCs w:val="32"/>
          <w:rtl/>
        </w:rPr>
        <w:t>أ</w:t>
      </w:r>
      <w:r w:rsidRPr="00AE1685">
        <w:rPr>
          <w:rFonts w:ascii="Simplified Arabic" w:hAnsi="Simplified Arabic" w:cs="Simplified Arabic"/>
          <w:sz w:val="32"/>
          <w:szCs w:val="32"/>
          <w:rtl/>
        </w:rPr>
        <w:t>ن</w:t>
      </w:r>
      <w:r w:rsidRPr="00AE1685">
        <w:rPr>
          <w:rFonts w:ascii="Simplified Arabic" w:hAnsi="Simplified Arabic" w:cs="Simplified Arabic" w:hint="cs"/>
          <w:sz w:val="32"/>
          <w:szCs w:val="32"/>
          <w:rtl/>
        </w:rPr>
        <w:t>ّ</w:t>
      </w:r>
      <w:r w:rsidRPr="00AE1685">
        <w:rPr>
          <w:rFonts w:ascii="Simplified Arabic" w:hAnsi="Simplified Arabic" w:cs="Simplified Arabic"/>
          <w:sz w:val="32"/>
          <w:szCs w:val="32"/>
          <w:rtl/>
        </w:rPr>
        <w:t xml:space="preserve"> القبائل </w:t>
      </w:r>
      <w:r w:rsidRPr="00AE1685">
        <w:rPr>
          <w:rFonts w:ascii="Simplified Arabic" w:hAnsi="Simplified Arabic" w:cs="Simplified Arabic" w:hint="cs"/>
          <w:sz w:val="32"/>
          <w:szCs w:val="32"/>
          <w:rtl/>
        </w:rPr>
        <w:t>في ذلك الوقت</w:t>
      </w:r>
      <w:r w:rsidRPr="00AE1685">
        <w:rPr>
          <w:rFonts w:ascii="Simplified Arabic" w:hAnsi="Simplified Arabic" w:cs="Simplified Arabic"/>
          <w:sz w:val="32"/>
          <w:szCs w:val="32"/>
          <w:rtl/>
        </w:rPr>
        <w:t xml:space="preserve"> كانوا أهل حروب </w:t>
      </w:r>
      <w:r w:rsidRPr="00AE1685">
        <w:rPr>
          <w:rFonts w:ascii="Simplified Arabic" w:hAnsi="Simplified Arabic" w:cs="Simplified Arabic" w:hint="cs"/>
          <w:sz w:val="32"/>
          <w:szCs w:val="32"/>
          <w:rtl/>
        </w:rPr>
        <w:t>وغارات,</w:t>
      </w:r>
      <w:r w:rsidRPr="00AE1685">
        <w:rPr>
          <w:rFonts w:ascii="Simplified Arabic" w:hAnsi="Simplified Arabic" w:cs="Simplified Arabic"/>
          <w:sz w:val="32"/>
          <w:szCs w:val="32"/>
          <w:rtl/>
        </w:rPr>
        <w:t xml:space="preserve"> فالنساء والصغار</w:t>
      </w:r>
      <w:r w:rsidRPr="00AE1685">
        <w:rPr>
          <w:rFonts w:ascii="Simplified Arabic" w:hAnsi="Simplified Arabic" w:cs="Simplified Arabic" w:hint="cs"/>
          <w:sz w:val="32"/>
          <w:szCs w:val="32"/>
          <w:rtl/>
        </w:rPr>
        <w:t xml:space="preserve"> </w:t>
      </w:r>
      <w:r w:rsidRPr="00AE1685">
        <w:rPr>
          <w:rFonts w:ascii="Simplified Arabic" w:hAnsi="Simplified Arabic" w:cs="Simplified Arabic"/>
          <w:sz w:val="32"/>
          <w:szCs w:val="32"/>
          <w:rtl/>
        </w:rPr>
        <w:t>غير قادرين على حمل السلاح فلا إرث لهم.</w:t>
      </w:r>
    </w:p>
    <w:p w:rsidR="00784715" w:rsidRPr="00AE1685" w:rsidRDefault="00784715" w:rsidP="00784715">
      <w:pPr>
        <w:pStyle w:val="a3"/>
        <w:ind w:left="-45"/>
        <w:jc w:val="lowKashida"/>
        <w:rPr>
          <w:rFonts w:ascii="Simplified Arabic" w:hAnsi="Simplified Arabic" w:cs="Simplified Arabic"/>
          <w:sz w:val="32"/>
          <w:szCs w:val="32"/>
          <w:rtl/>
        </w:rPr>
      </w:pPr>
      <w:r w:rsidRPr="00AE1685">
        <w:rPr>
          <w:rFonts w:ascii="Simplified Arabic" w:hAnsi="Simplified Arabic" w:cs="Simplified Arabic" w:hint="cs"/>
          <w:sz w:val="32"/>
          <w:szCs w:val="32"/>
          <w:rtl/>
        </w:rPr>
        <w:t>وبعد استعراض هذه الأنظمة يتبين أن نظام الإرث عندهم، نظام قائم بين افراط وتفريط، أما توريث أو حرمان.</w:t>
      </w:r>
    </w:p>
    <w:p w:rsidR="00784715" w:rsidRDefault="00784715" w:rsidP="00784715">
      <w:pPr>
        <w:pStyle w:val="a3"/>
        <w:ind w:left="-45"/>
        <w:jc w:val="lowKashida"/>
        <w:rPr>
          <w:rFonts w:ascii="Simplified Arabic" w:hAnsi="Simplified Arabic" w:cs="Simplified Arabic"/>
          <w:sz w:val="32"/>
          <w:szCs w:val="32"/>
          <w:rtl/>
        </w:rPr>
      </w:pPr>
      <w:r w:rsidRPr="00AE1685">
        <w:rPr>
          <w:rFonts w:ascii="Simplified Arabic" w:hAnsi="Simplified Arabic" w:cs="Simplified Arabic" w:hint="cs"/>
          <w:b/>
          <w:bCs/>
          <w:sz w:val="32"/>
          <w:szCs w:val="32"/>
          <w:rtl/>
        </w:rPr>
        <w:t>رابعا: نظام الارث في الإسلام:</w:t>
      </w:r>
      <w:r w:rsidRPr="00AE1685">
        <w:rPr>
          <w:rFonts w:ascii="Simplified Arabic" w:hAnsi="Simplified Arabic" w:cs="Simplified Arabic" w:hint="cs"/>
          <w:sz w:val="32"/>
          <w:szCs w:val="32"/>
          <w:rtl/>
        </w:rPr>
        <w:t xml:space="preserve"> وهذا الموضوع سيكون في المحاضرة القادمة بإذن الله تعالى.</w:t>
      </w:r>
    </w:p>
    <w:p w:rsidR="00603E09" w:rsidRPr="00784715" w:rsidRDefault="00603E09" w:rsidP="00784715">
      <w:pPr>
        <w:rPr>
          <w:rFonts w:ascii="Simplified Arabic" w:hAnsi="Simplified Arabic" w:cs="Simplified Arabic"/>
          <w:sz w:val="28"/>
          <w:szCs w:val="28"/>
        </w:rPr>
      </w:pPr>
    </w:p>
    <w:sectPr w:rsidR="00603E09" w:rsidRPr="00784715">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DA2" w:rsidRDefault="00F11DA2" w:rsidP="00784715">
      <w:r>
        <w:separator/>
      </w:r>
    </w:p>
  </w:endnote>
  <w:endnote w:type="continuationSeparator" w:id="0">
    <w:p w:rsidR="00F11DA2" w:rsidRDefault="00F11DA2" w:rsidP="0078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Blackoak Std">
    <w:altName w:val="Arial"/>
    <w:panose1 w:val="00000000000000000000"/>
    <w:charset w:val="00"/>
    <w:family w:val="modern"/>
    <w:notTrueType/>
    <w:pitch w:val="variable"/>
    <w:sig w:usb0="00000003" w:usb1="4000204A" w:usb2="00000000" w:usb3="00000000" w:csb0="00000001" w:csb1="00000000"/>
  </w:font>
  <w:font w:name="Diwani Simple Striped">
    <w:panose1 w:val="02010400000000000000"/>
    <w:charset w:val="B2"/>
    <w:family w:val="auto"/>
    <w:pitch w:val="variable"/>
    <w:sig w:usb0="00002001" w:usb1="80000000" w:usb2="00000008" w:usb3="00000000" w:csb0="00000040" w:csb1="00000000"/>
  </w:font>
  <w:font w:name="QCF_BSML">
    <w:panose1 w:val="02000400000000000000"/>
    <w:charset w:val="00"/>
    <w:family w:val="auto"/>
    <w:pitch w:val="variable"/>
    <w:sig w:usb0="80002003" w:usb1="90000000" w:usb2="00000008" w:usb3="00000000" w:csb0="80000041" w:csb1="00000000"/>
  </w:font>
  <w:font w:name="QCF_P078">
    <w:panose1 w:val="02000400000000000000"/>
    <w:charset w:val="00"/>
    <w:family w:val="auto"/>
    <w:pitch w:val="variable"/>
    <w:sig w:usb0="80002003" w:usb1="90000000" w:usb2="00000008" w:usb3="00000000" w:csb0="80000041" w:csb1="00000000"/>
  </w:font>
  <w:font w:name="QCF_P079">
    <w:panose1 w:val="02000400000000000000"/>
    <w:charset w:val="00"/>
    <w:family w:val="auto"/>
    <w:pitch w:val="variable"/>
    <w:sig w:usb0="80002003" w:usb1="90000000" w:usb2="00000008" w:usb3="00000000" w:csb0="80000041" w:csb1="00000000"/>
  </w:font>
  <w:font w:name="QCF_P106">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QCF_P073">
    <w:panose1 w:val="02000400000000000000"/>
    <w:charset w:val="00"/>
    <w:family w:val="auto"/>
    <w:pitch w:val="variable"/>
    <w:sig w:usb0="80002003" w:usb1="90000000" w:usb2="00000008" w:usb3="00000000" w:csb0="80000041" w:csb1="00000000"/>
  </w:font>
  <w:font w:name="QCF_P593">
    <w:panose1 w:val="02000400000000000000"/>
    <w:charset w:val="00"/>
    <w:family w:val="auto"/>
    <w:pitch w:val="variable"/>
    <w:sig w:usb0="80002003" w:usb1="90000000" w:usb2="00000008" w:usb3="00000000" w:csb0="80000041" w:csb1="00000000"/>
  </w:font>
  <w:font w:name="QCF_P038">
    <w:panose1 w:val="02000400000000000000"/>
    <w:charset w:val="00"/>
    <w:family w:val="auto"/>
    <w:pitch w:val="variable"/>
    <w:sig w:usb0="80002003" w:usb1="90000000" w:usb2="00000008" w:usb3="00000000" w:csb0="80000041" w:csb1="00000000"/>
  </w:font>
  <w:font w:name="QCF_P350">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70937260"/>
      <w:docPartObj>
        <w:docPartGallery w:val="Page Numbers (Bottom of Page)"/>
        <w:docPartUnique/>
      </w:docPartObj>
    </w:sdtPr>
    <w:sdtEndPr>
      <w:rPr>
        <w:noProof/>
      </w:rPr>
    </w:sdtEndPr>
    <w:sdtContent>
      <w:p w:rsidR="00784715" w:rsidRDefault="00784715">
        <w:pPr>
          <w:pStyle w:val="a7"/>
          <w:jc w:val="center"/>
        </w:pPr>
        <w:r>
          <w:fldChar w:fldCharType="begin"/>
        </w:r>
        <w:r>
          <w:instrText xml:space="preserve"> PAGE   \* MERGEFORMAT </w:instrText>
        </w:r>
        <w:r>
          <w:fldChar w:fldCharType="separate"/>
        </w:r>
        <w:r w:rsidR="006B3404">
          <w:rPr>
            <w:noProof/>
            <w:rtl/>
          </w:rPr>
          <w:t>6</w:t>
        </w:r>
        <w:r>
          <w:rPr>
            <w:noProof/>
          </w:rPr>
          <w:fldChar w:fldCharType="end"/>
        </w:r>
      </w:p>
    </w:sdtContent>
  </w:sdt>
  <w:p w:rsidR="00784715" w:rsidRDefault="0078471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DA2" w:rsidRDefault="00F11DA2" w:rsidP="00784715">
      <w:r>
        <w:separator/>
      </w:r>
    </w:p>
  </w:footnote>
  <w:footnote w:type="continuationSeparator" w:id="0">
    <w:p w:rsidR="00F11DA2" w:rsidRDefault="00F11DA2" w:rsidP="00784715">
      <w:r>
        <w:continuationSeparator/>
      </w:r>
    </w:p>
  </w:footnote>
  <w:footnote w:id="1">
    <w:p w:rsidR="00784715" w:rsidRPr="00445D2C" w:rsidRDefault="00784715" w:rsidP="00784715">
      <w:pPr>
        <w:pStyle w:val="a4"/>
        <w:widowControl w:val="0"/>
        <w:ind w:left="397" w:hanging="397"/>
        <w:jc w:val="lowKashida"/>
        <w:rPr>
          <w:rFonts w:ascii="Simplified Arabic" w:hAnsi="Simplified Arabic" w:cs="Simplified Arabic"/>
          <w:sz w:val="18"/>
          <w:szCs w:val="18"/>
          <w:rtl/>
        </w:rPr>
      </w:pPr>
      <w:r w:rsidRPr="00445D2C">
        <w:rPr>
          <w:rFonts w:ascii="Simplified Arabic" w:hAnsi="Simplified Arabic" w:cs="Simplified Arabic"/>
          <w:sz w:val="18"/>
          <w:szCs w:val="18"/>
          <w:rtl/>
        </w:rPr>
        <w:t>(</w:t>
      </w:r>
      <w:r w:rsidRPr="00445D2C">
        <w:rPr>
          <w:rFonts w:ascii="Simplified Arabic" w:hAnsi="Simplified Arabic" w:cs="Simplified Arabic"/>
          <w:sz w:val="18"/>
          <w:szCs w:val="18"/>
        </w:rPr>
        <w:footnoteRef/>
      </w:r>
      <w:r w:rsidRPr="00445D2C">
        <w:rPr>
          <w:rFonts w:ascii="Simplified Arabic" w:hAnsi="Simplified Arabic" w:cs="Simplified Arabic"/>
          <w:sz w:val="18"/>
          <w:szCs w:val="18"/>
          <w:rtl/>
        </w:rPr>
        <w:t>)</w:t>
      </w:r>
      <w:r w:rsidRPr="00445D2C">
        <w:rPr>
          <w:rFonts w:ascii="Simplified Arabic" w:hAnsi="Simplified Arabic" w:cs="Simplified Arabic" w:hint="cs"/>
          <w:sz w:val="18"/>
          <w:szCs w:val="18"/>
          <w:rtl/>
        </w:rPr>
        <w:t xml:space="preserve"> ( </w:t>
      </w:r>
      <w:proofErr w:type="gramStart"/>
      <w:r w:rsidRPr="00445D2C">
        <w:rPr>
          <w:rFonts w:ascii="Simplified Arabic" w:hAnsi="Simplified Arabic" w:cs="Simplified Arabic" w:hint="cs"/>
          <w:sz w:val="18"/>
          <w:szCs w:val="18"/>
          <w:rtl/>
        </w:rPr>
        <w:t>سورة</w:t>
      </w:r>
      <w:proofErr w:type="gramEnd"/>
      <w:r w:rsidRPr="00445D2C">
        <w:rPr>
          <w:rFonts w:ascii="Simplified Arabic" w:hAnsi="Simplified Arabic" w:cs="Simplified Arabic" w:hint="cs"/>
          <w:sz w:val="18"/>
          <w:szCs w:val="18"/>
          <w:rtl/>
        </w:rPr>
        <w:t xml:space="preserve"> آل عمران: من الآية 180).</w:t>
      </w:r>
    </w:p>
  </w:footnote>
  <w:footnote w:id="2">
    <w:p w:rsidR="00784715" w:rsidRPr="00445D2C" w:rsidRDefault="00784715" w:rsidP="00784715">
      <w:pPr>
        <w:pStyle w:val="a4"/>
        <w:widowControl w:val="0"/>
        <w:ind w:left="397" w:hanging="397"/>
        <w:jc w:val="lowKashida"/>
        <w:rPr>
          <w:rFonts w:ascii="Simplified Arabic" w:hAnsi="Simplified Arabic" w:cs="Simplified Arabic"/>
          <w:sz w:val="18"/>
          <w:szCs w:val="18"/>
          <w:rtl/>
        </w:rPr>
      </w:pPr>
      <w:r w:rsidRPr="00445D2C">
        <w:rPr>
          <w:rFonts w:ascii="Simplified Arabic" w:hAnsi="Simplified Arabic" w:cs="Simplified Arabic"/>
          <w:sz w:val="18"/>
          <w:szCs w:val="18"/>
          <w:rtl/>
        </w:rPr>
        <w:t>(</w:t>
      </w:r>
      <w:r w:rsidRPr="00445D2C">
        <w:rPr>
          <w:rFonts w:ascii="Simplified Arabic" w:hAnsi="Simplified Arabic" w:cs="Simplified Arabic"/>
          <w:sz w:val="18"/>
          <w:szCs w:val="18"/>
        </w:rPr>
        <w:footnoteRef/>
      </w:r>
      <w:r w:rsidRPr="00445D2C">
        <w:rPr>
          <w:rFonts w:ascii="Simplified Arabic" w:hAnsi="Simplified Arabic" w:cs="Simplified Arabic"/>
          <w:sz w:val="18"/>
          <w:szCs w:val="18"/>
          <w:rtl/>
        </w:rPr>
        <w:t>)</w:t>
      </w:r>
      <w:r w:rsidRPr="00445D2C">
        <w:rPr>
          <w:rFonts w:ascii="Simplified Arabic" w:hAnsi="Simplified Arabic" w:cs="Simplified Arabic" w:hint="cs"/>
          <w:sz w:val="18"/>
          <w:szCs w:val="18"/>
          <w:rtl/>
        </w:rPr>
        <w:t xml:space="preserve"> ( </w:t>
      </w:r>
      <w:proofErr w:type="gramStart"/>
      <w:r w:rsidRPr="00445D2C">
        <w:rPr>
          <w:rFonts w:ascii="Simplified Arabic" w:hAnsi="Simplified Arabic" w:cs="Simplified Arabic" w:hint="cs"/>
          <w:sz w:val="18"/>
          <w:szCs w:val="18"/>
          <w:rtl/>
        </w:rPr>
        <w:t>سورة</w:t>
      </w:r>
      <w:proofErr w:type="gramEnd"/>
      <w:r w:rsidRPr="00445D2C">
        <w:rPr>
          <w:rFonts w:ascii="Simplified Arabic" w:hAnsi="Simplified Arabic" w:cs="Simplified Arabic" w:hint="cs"/>
          <w:sz w:val="18"/>
          <w:szCs w:val="18"/>
          <w:rtl/>
        </w:rPr>
        <w:t xml:space="preserve"> </w:t>
      </w:r>
      <w:r>
        <w:rPr>
          <w:rFonts w:ascii="Simplified Arabic" w:hAnsi="Simplified Arabic" w:cs="Simplified Arabic" w:hint="cs"/>
          <w:sz w:val="18"/>
          <w:szCs w:val="18"/>
          <w:rtl/>
        </w:rPr>
        <w:t>الفجر</w:t>
      </w:r>
      <w:r w:rsidRPr="00445D2C">
        <w:rPr>
          <w:rFonts w:ascii="Simplified Arabic" w:hAnsi="Simplified Arabic" w:cs="Simplified Arabic" w:hint="cs"/>
          <w:sz w:val="18"/>
          <w:szCs w:val="18"/>
          <w:rtl/>
        </w:rPr>
        <w:t xml:space="preserve">: من الآية </w:t>
      </w:r>
      <w:r>
        <w:rPr>
          <w:rFonts w:ascii="Simplified Arabic" w:hAnsi="Simplified Arabic" w:cs="Simplified Arabic" w:hint="cs"/>
          <w:sz w:val="18"/>
          <w:szCs w:val="18"/>
          <w:rtl/>
        </w:rPr>
        <w:t xml:space="preserve">19-20 </w:t>
      </w:r>
      <w:r w:rsidRPr="00445D2C">
        <w:rPr>
          <w:rFonts w:ascii="Simplified Arabic" w:hAnsi="Simplified Arabic" w:cs="Simplified Arabic" w:hint="cs"/>
          <w:sz w:val="18"/>
          <w:szCs w:val="18"/>
          <w:rtl/>
        </w:rPr>
        <w:t>).</w:t>
      </w:r>
    </w:p>
  </w:footnote>
  <w:footnote w:id="3">
    <w:p w:rsidR="00784715" w:rsidRPr="00445D2C" w:rsidRDefault="00784715" w:rsidP="00784715">
      <w:pPr>
        <w:pStyle w:val="a4"/>
        <w:widowControl w:val="0"/>
        <w:ind w:left="397" w:hanging="397"/>
        <w:jc w:val="both"/>
        <w:rPr>
          <w:rFonts w:ascii="Simplified Arabic" w:hAnsi="Simplified Arabic" w:cs="Simplified Arabic"/>
          <w:sz w:val="18"/>
          <w:szCs w:val="18"/>
          <w:rtl/>
          <w:lang w:bidi="ar-IQ"/>
        </w:rPr>
      </w:pPr>
      <w:r w:rsidRPr="00445D2C">
        <w:rPr>
          <w:rFonts w:ascii="Simplified Arabic" w:hAnsi="Simplified Arabic" w:cs="Simplified Arabic"/>
          <w:sz w:val="18"/>
          <w:szCs w:val="18"/>
          <w:rtl/>
        </w:rPr>
        <w:t>(</w:t>
      </w:r>
      <w:r w:rsidRPr="00445D2C">
        <w:rPr>
          <w:rFonts w:ascii="Simplified Arabic" w:hAnsi="Simplified Arabic" w:cs="Simplified Arabic"/>
          <w:sz w:val="18"/>
          <w:szCs w:val="18"/>
        </w:rPr>
        <w:footnoteRef/>
      </w:r>
      <w:r w:rsidRPr="00445D2C">
        <w:rPr>
          <w:rFonts w:ascii="Simplified Arabic" w:hAnsi="Simplified Arabic" w:cs="Simplified Arabic"/>
          <w:sz w:val="18"/>
          <w:szCs w:val="18"/>
          <w:rtl/>
        </w:rPr>
        <w:t>)</w:t>
      </w:r>
      <w:r w:rsidRPr="00445D2C">
        <w:rPr>
          <w:rFonts w:ascii="Simplified Arabic" w:hAnsi="Simplified Arabic" w:cs="Simplified Arabic"/>
          <w:sz w:val="18"/>
          <w:szCs w:val="18"/>
          <w:rtl/>
          <w:lang w:bidi="ar-IQ"/>
        </w:rPr>
        <w:t xml:space="preserve"> </w:t>
      </w:r>
      <w:proofErr w:type="gramStart"/>
      <w:r w:rsidRPr="00445D2C">
        <w:rPr>
          <w:rFonts w:ascii="Simplified Arabic" w:hAnsi="Simplified Arabic" w:cs="Simplified Arabic"/>
          <w:sz w:val="18"/>
          <w:szCs w:val="18"/>
          <w:rtl/>
          <w:lang w:bidi="ar-IQ"/>
        </w:rPr>
        <w:t>سورة</w:t>
      </w:r>
      <w:proofErr w:type="gramEnd"/>
      <w:r w:rsidRPr="00445D2C">
        <w:rPr>
          <w:rFonts w:ascii="Simplified Arabic" w:hAnsi="Simplified Arabic" w:cs="Simplified Arabic"/>
          <w:sz w:val="18"/>
          <w:szCs w:val="18"/>
          <w:rtl/>
          <w:lang w:bidi="ar-IQ"/>
        </w:rPr>
        <w:t xml:space="preserve"> النساء</w:t>
      </w:r>
      <w:r w:rsidRPr="00445D2C">
        <w:rPr>
          <w:rFonts w:ascii="Simplified Arabic" w:hAnsi="Simplified Arabic" w:cs="Simplified Arabic" w:hint="cs"/>
          <w:sz w:val="18"/>
          <w:szCs w:val="18"/>
          <w:rtl/>
          <w:lang w:bidi="ar-IQ"/>
        </w:rPr>
        <w:t>:</w:t>
      </w:r>
      <w:r w:rsidRPr="00445D2C">
        <w:rPr>
          <w:rFonts w:ascii="Simplified Arabic" w:hAnsi="Simplified Arabic" w:cs="Simplified Arabic"/>
          <w:sz w:val="18"/>
          <w:szCs w:val="18"/>
          <w:rtl/>
          <w:lang w:bidi="ar-IQ"/>
        </w:rPr>
        <w:t xml:space="preserve"> من الآية 12</w:t>
      </w:r>
      <w:r w:rsidRPr="00445D2C">
        <w:rPr>
          <w:rFonts w:ascii="Simplified Arabic" w:hAnsi="Simplified Arabic" w:cs="Simplified Arabic" w:hint="cs"/>
          <w:sz w:val="18"/>
          <w:szCs w:val="18"/>
          <w:rtl/>
          <w:lang w:bidi="ar-IQ"/>
        </w:rPr>
        <w:t>.</w:t>
      </w:r>
    </w:p>
  </w:footnote>
  <w:footnote w:id="4">
    <w:p w:rsidR="00784715" w:rsidRPr="008C3296" w:rsidRDefault="00784715" w:rsidP="00784715">
      <w:pPr>
        <w:pStyle w:val="a4"/>
        <w:widowControl w:val="0"/>
        <w:ind w:left="397" w:hanging="397"/>
        <w:jc w:val="both"/>
        <w:rPr>
          <w:rFonts w:ascii="Simplified Arabic" w:hAnsi="Simplified Arabic" w:cs="Simplified Arabic"/>
          <w:sz w:val="22"/>
          <w:szCs w:val="22"/>
          <w:rtl/>
          <w:lang w:bidi="ar-IQ"/>
        </w:rPr>
      </w:pPr>
      <w:r w:rsidRPr="008C3296">
        <w:rPr>
          <w:rFonts w:ascii="Simplified Arabic" w:hAnsi="Simplified Arabic" w:cs="Simplified Arabic"/>
          <w:sz w:val="22"/>
          <w:szCs w:val="22"/>
          <w:rtl/>
        </w:rPr>
        <w:t>(</w:t>
      </w:r>
      <w:r w:rsidRPr="008C3296">
        <w:rPr>
          <w:rFonts w:ascii="Simplified Arabic" w:hAnsi="Simplified Arabic" w:cs="Simplified Arabic"/>
          <w:sz w:val="22"/>
          <w:szCs w:val="22"/>
        </w:rPr>
        <w:footnoteRef/>
      </w:r>
      <w:r w:rsidRPr="008C3296">
        <w:rPr>
          <w:rFonts w:ascii="Simplified Arabic" w:hAnsi="Simplified Arabic" w:cs="Simplified Arabic"/>
          <w:sz w:val="22"/>
          <w:szCs w:val="22"/>
          <w:rtl/>
        </w:rPr>
        <w:t>)</w:t>
      </w:r>
      <w:r w:rsidRPr="008C3296">
        <w:rPr>
          <w:rFonts w:ascii="Simplified Arabic" w:hAnsi="Simplified Arabic" w:cs="Simplified Arabic"/>
          <w:sz w:val="22"/>
          <w:szCs w:val="22"/>
          <w:rtl/>
          <w:lang w:bidi="ar-IQ"/>
        </w:rPr>
        <w:t xml:space="preserve"> </w:t>
      </w:r>
      <w:r w:rsidRPr="008C3296">
        <w:rPr>
          <w:rFonts w:ascii="Simplified Arabic" w:hAnsi="Simplified Arabic" w:cs="Simplified Arabic" w:hint="cs"/>
          <w:sz w:val="22"/>
          <w:szCs w:val="22"/>
          <w:rtl/>
          <w:lang w:bidi="ar-IQ"/>
        </w:rPr>
        <w:t>(</w:t>
      </w:r>
      <w:proofErr w:type="gramStart"/>
      <w:r w:rsidRPr="008C3296">
        <w:rPr>
          <w:rFonts w:ascii="Simplified Arabic" w:hAnsi="Simplified Arabic" w:cs="Simplified Arabic"/>
          <w:sz w:val="22"/>
          <w:szCs w:val="22"/>
          <w:rtl/>
          <w:lang w:bidi="ar-IQ"/>
        </w:rPr>
        <w:t>سورة</w:t>
      </w:r>
      <w:proofErr w:type="gramEnd"/>
      <w:r w:rsidRPr="008C3296">
        <w:rPr>
          <w:rFonts w:ascii="Simplified Arabic" w:hAnsi="Simplified Arabic" w:cs="Simplified Arabic"/>
          <w:sz w:val="22"/>
          <w:szCs w:val="22"/>
          <w:rtl/>
          <w:lang w:bidi="ar-IQ"/>
        </w:rPr>
        <w:t xml:space="preserve"> النساء</w:t>
      </w:r>
      <w:r w:rsidRPr="008C3296">
        <w:rPr>
          <w:rFonts w:ascii="Simplified Arabic" w:hAnsi="Simplified Arabic" w:cs="Simplified Arabic" w:hint="cs"/>
          <w:sz w:val="22"/>
          <w:szCs w:val="22"/>
          <w:rtl/>
          <w:lang w:bidi="ar-IQ"/>
        </w:rPr>
        <w:t>:</w:t>
      </w:r>
      <w:r w:rsidRPr="008C3296">
        <w:rPr>
          <w:rFonts w:ascii="Simplified Arabic" w:hAnsi="Simplified Arabic" w:cs="Simplified Arabic"/>
          <w:sz w:val="22"/>
          <w:szCs w:val="22"/>
          <w:rtl/>
          <w:lang w:bidi="ar-IQ"/>
        </w:rPr>
        <w:t xml:space="preserve"> من الآية 12- 14</w:t>
      </w:r>
      <w:r w:rsidRPr="008C3296">
        <w:rPr>
          <w:rFonts w:ascii="Simplified Arabic" w:hAnsi="Simplified Arabic" w:cs="Simplified Arabic" w:hint="cs"/>
          <w:sz w:val="22"/>
          <w:szCs w:val="22"/>
          <w:rtl/>
          <w:lang w:bidi="ar-IQ"/>
        </w:rPr>
        <w:t>).</w:t>
      </w:r>
    </w:p>
  </w:footnote>
  <w:footnote w:id="5">
    <w:p w:rsidR="00784715" w:rsidRPr="008C3296" w:rsidRDefault="00784715" w:rsidP="00784715">
      <w:pPr>
        <w:pStyle w:val="a4"/>
        <w:widowControl w:val="0"/>
        <w:ind w:left="397" w:hanging="397"/>
        <w:jc w:val="both"/>
        <w:rPr>
          <w:rFonts w:ascii="Simplified Arabic" w:hAnsi="Simplified Arabic" w:cs="Simplified Arabic"/>
          <w:sz w:val="22"/>
          <w:szCs w:val="22"/>
          <w:rtl/>
          <w:lang w:bidi="ar-IQ"/>
        </w:rPr>
      </w:pPr>
      <w:r w:rsidRPr="008C3296">
        <w:rPr>
          <w:rFonts w:ascii="Simplified Arabic" w:hAnsi="Simplified Arabic" w:cs="Simplified Arabic"/>
          <w:sz w:val="22"/>
          <w:szCs w:val="22"/>
          <w:rtl/>
        </w:rPr>
        <w:t>(</w:t>
      </w:r>
      <w:r w:rsidRPr="008C3296">
        <w:rPr>
          <w:rFonts w:ascii="Simplified Arabic" w:hAnsi="Simplified Arabic" w:cs="Simplified Arabic"/>
          <w:sz w:val="22"/>
          <w:szCs w:val="22"/>
        </w:rPr>
        <w:footnoteRef/>
      </w:r>
      <w:r w:rsidRPr="008C3296">
        <w:rPr>
          <w:rFonts w:ascii="Simplified Arabic" w:hAnsi="Simplified Arabic" w:cs="Simplified Arabic"/>
          <w:sz w:val="22"/>
          <w:szCs w:val="22"/>
          <w:rtl/>
        </w:rPr>
        <w:t>)</w:t>
      </w:r>
      <w:r w:rsidRPr="008C3296">
        <w:rPr>
          <w:rFonts w:ascii="Simplified Arabic" w:hAnsi="Simplified Arabic" w:cs="Simplified Arabic"/>
          <w:sz w:val="22"/>
          <w:szCs w:val="22"/>
          <w:rtl/>
          <w:lang w:bidi="ar-IQ"/>
        </w:rPr>
        <w:t xml:space="preserve"> </w:t>
      </w:r>
      <w:r w:rsidRPr="008C3296">
        <w:rPr>
          <w:rFonts w:ascii="Simplified Arabic" w:hAnsi="Simplified Arabic" w:cs="Simplified Arabic" w:hint="cs"/>
          <w:sz w:val="22"/>
          <w:szCs w:val="22"/>
          <w:rtl/>
          <w:lang w:bidi="ar-IQ"/>
        </w:rPr>
        <w:t>(</w:t>
      </w:r>
      <w:proofErr w:type="gramStart"/>
      <w:r w:rsidRPr="008C3296">
        <w:rPr>
          <w:rFonts w:ascii="Simplified Arabic" w:hAnsi="Simplified Arabic" w:cs="Simplified Arabic"/>
          <w:sz w:val="22"/>
          <w:szCs w:val="22"/>
          <w:rtl/>
          <w:lang w:bidi="ar-IQ"/>
        </w:rPr>
        <w:t>سورة</w:t>
      </w:r>
      <w:proofErr w:type="gramEnd"/>
      <w:r w:rsidRPr="008C3296">
        <w:rPr>
          <w:rFonts w:ascii="Simplified Arabic" w:hAnsi="Simplified Arabic" w:cs="Simplified Arabic"/>
          <w:sz w:val="22"/>
          <w:szCs w:val="22"/>
          <w:rtl/>
          <w:lang w:bidi="ar-IQ"/>
        </w:rPr>
        <w:t xml:space="preserve"> النساء</w:t>
      </w:r>
      <w:r w:rsidRPr="008C3296">
        <w:rPr>
          <w:rFonts w:ascii="Simplified Arabic" w:hAnsi="Simplified Arabic" w:cs="Simplified Arabic" w:hint="cs"/>
          <w:sz w:val="22"/>
          <w:szCs w:val="22"/>
          <w:rtl/>
          <w:lang w:bidi="ar-IQ"/>
        </w:rPr>
        <w:t>:</w:t>
      </w:r>
      <w:r w:rsidRPr="008C3296">
        <w:rPr>
          <w:rFonts w:ascii="Simplified Arabic" w:hAnsi="Simplified Arabic" w:cs="Simplified Arabic"/>
          <w:sz w:val="22"/>
          <w:szCs w:val="22"/>
          <w:rtl/>
          <w:lang w:bidi="ar-IQ"/>
        </w:rPr>
        <w:t xml:space="preserve"> من الآية 176</w:t>
      </w:r>
      <w:r w:rsidRPr="008C3296">
        <w:rPr>
          <w:rFonts w:ascii="Simplified Arabic" w:hAnsi="Simplified Arabic" w:cs="Simplified Arabic" w:hint="cs"/>
          <w:sz w:val="22"/>
          <w:szCs w:val="22"/>
          <w:rtl/>
          <w:lang w:bidi="ar-IQ"/>
        </w:rPr>
        <w:t>).</w:t>
      </w:r>
    </w:p>
  </w:footnote>
  <w:footnote w:id="6">
    <w:p w:rsidR="00784715" w:rsidRPr="008C3296" w:rsidRDefault="00784715" w:rsidP="00784715">
      <w:pPr>
        <w:pStyle w:val="a4"/>
        <w:widowControl w:val="0"/>
        <w:ind w:left="261" w:hanging="283"/>
        <w:jc w:val="lowKashida"/>
        <w:rPr>
          <w:rFonts w:ascii="Simplified Arabic" w:hAnsi="Simplified Arabic" w:cs="Simplified Arabic"/>
          <w:sz w:val="22"/>
          <w:szCs w:val="22"/>
          <w:rtl/>
        </w:rPr>
      </w:pPr>
      <w:r w:rsidRPr="008C3296">
        <w:rPr>
          <w:rFonts w:ascii="Simplified Arabic" w:hAnsi="Simplified Arabic" w:cs="Simplified Arabic"/>
          <w:sz w:val="22"/>
          <w:szCs w:val="22"/>
          <w:rtl/>
        </w:rPr>
        <w:t>(</w:t>
      </w:r>
      <w:r w:rsidRPr="008C3296">
        <w:rPr>
          <w:rFonts w:ascii="Simplified Arabic" w:hAnsi="Simplified Arabic" w:cs="Simplified Arabic"/>
          <w:sz w:val="22"/>
          <w:szCs w:val="22"/>
        </w:rPr>
        <w:footnoteRef/>
      </w:r>
      <w:r w:rsidRPr="008C3296">
        <w:rPr>
          <w:rFonts w:ascii="Simplified Arabic" w:hAnsi="Simplified Arabic" w:cs="Simplified Arabic"/>
          <w:sz w:val="22"/>
          <w:szCs w:val="22"/>
          <w:rtl/>
        </w:rPr>
        <w:t>)</w:t>
      </w:r>
      <w:r w:rsidRPr="008C3296">
        <w:rPr>
          <w:rFonts w:ascii="Simplified Arabic" w:hAnsi="Simplified Arabic" w:cs="Simplified Arabic" w:hint="cs"/>
          <w:sz w:val="22"/>
          <w:szCs w:val="22"/>
          <w:rtl/>
        </w:rPr>
        <w:t xml:space="preserve"> ( </w:t>
      </w:r>
      <w:proofErr w:type="gramStart"/>
      <w:r w:rsidRPr="008C3296">
        <w:rPr>
          <w:rFonts w:ascii="Simplified Arabic" w:hAnsi="Simplified Arabic" w:cs="Simplified Arabic" w:hint="cs"/>
          <w:sz w:val="22"/>
          <w:szCs w:val="22"/>
          <w:rtl/>
        </w:rPr>
        <w:t>سورة</w:t>
      </w:r>
      <w:proofErr w:type="gramEnd"/>
      <w:r w:rsidRPr="008C3296">
        <w:rPr>
          <w:rFonts w:ascii="Simplified Arabic" w:hAnsi="Simplified Arabic" w:cs="Simplified Arabic" w:hint="cs"/>
          <w:sz w:val="22"/>
          <w:szCs w:val="22"/>
          <w:rtl/>
        </w:rPr>
        <w:t xml:space="preserve"> النساء: من الآية 237).</w:t>
      </w:r>
    </w:p>
  </w:footnote>
  <w:footnote w:id="7">
    <w:p w:rsidR="00784715" w:rsidRPr="008C3296" w:rsidRDefault="00784715" w:rsidP="00784715">
      <w:pPr>
        <w:pStyle w:val="a4"/>
        <w:widowControl w:val="0"/>
        <w:ind w:left="261" w:hanging="283"/>
        <w:jc w:val="lowKashida"/>
        <w:rPr>
          <w:rFonts w:ascii="Simplified Arabic" w:hAnsi="Simplified Arabic" w:cs="Simplified Arabic"/>
          <w:sz w:val="22"/>
          <w:szCs w:val="22"/>
          <w:rtl/>
        </w:rPr>
      </w:pPr>
      <w:r w:rsidRPr="008C3296">
        <w:rPr>
          <w:rFonts w:ascii="Simplified Arabic" w:hAnsi="Simplified Arabic" w:cs="Simplified Arabic"/>
          <w:sz w:val="22"/>
          <w:szCs w:val="22"/>
          <w:rtl/>
        </w:rPr>
        <w:t>(</w:t>
      </w:r>
      <w:r w:rsidRPr="008C3296">
        <w:rPr>
          <w:rFonts w:ascii="Simplified Arabic" w:hAnsi="Simplified Arabic" w:cs="Simplified Arabic"/>
          <w:sz w:val="22"/>
          <w:szCs w:val="22"/>
        </w:rPr>
        <w:footnoteRef/>
      </w:r>
      <w:r w:rsidRPr="008C3296">
        <w:rPr>
          <w:rFonts w:ascii="Simplified Arabic" w:hAnsi="Simplified Arabic" w:cs="Simplified Arabic"/>
          <w:sz w:val="22"/>
          <w:szCs w:val="22"/>
          <w:rtl/>
        </w:rPr>
        <w:t>)</w:t>
      </w:r>
      <w:r w:rsidRPr="008C3296">
        <w:rPr>
          <w:rFonts w:ascii="Simplified Arabic" w:hAnsi="Simplified Arabic" w:cs="Simplified Arabic" w:hint="cs"/>
          <w:sz w:val="22"/>
          <w:szCs w:val="22"/>
          <w:rtl/>
        </w:rPr>
        <w:t xml:space="preserve"> ( </w:t>
      </w:r>
      <w:proofErr w:type="gramStart"/>
      <w:r w:rsidRPr="008C3296">
        <w:rPr>
          <w:rFonts w:ascii="Simplified Arabic" w:hAnsi="Simplified Arabic" w:cs="Simplified Arabic" w:hint="cs"/>
          <w:sz w:val="22"/>
          <w:szCs w:val="22"/>
          <w:rtl/>
        </w:rPr>
        <w:t>سورة</w:t>
      </w:r>
      <w:proofErr w:type="gramEnd"/>
      <w:r w:rsidRPr="008C3296">
        <w:rPr>
          <w:rFonts w:ascii="Simplified Arabic" w:hAnsi="Simplified Arabic" w:cs="Simplified Arabic" w:hint="cs"/>
          <w:sz w:val="22"/>
          <w:szCs w:val="22"/>
          <w:rtl/>
        </w:rPr>
        <w:t xml:space="preserve"> النساء: من الآية 7).</w:t>
      </w:r>
    </w:p>
  </w:footnote>
  <w:footnote w:id="8">
    <w:p w:rsidR="00784715" w:rsidRPr="00831FD0" w:rsidRDefault="00784715" w:rsidP="00784715">
      <w:pPr>
        <w:pStyle w:val="a4"/>
        <w:widowControl w:val="0"/>
        <w:ind w:left="261" w:hanging="283"/>
        <w:jc w:val="lowKashida"/>
        <w:rPr>
          <w:rFonts w:ascii="Simplified Arabic" w:hAnsi="Simplified Arabic" w:cs="Simplified Arabic"/>
          <w:sz w:val="22"/>
          <w:szCs w:val="22"/>
          <w:rtl/>
        </w:rPr>
      </w:pPr>
      <w:r w:rsidRPr="008C3296">
        <w:rPr>
          <w:rFonts w:ascii="Simplified Arabic" w:hAnsi="Simplified Arabic" w:cs="Simplified Arabic"/>
          <w:sz w:val="22"/>
          <w:szCs w:val="22"/>
          <w:rtl/>
        </w:rPr>
        <w:t>(</w:t>
      </w:r>
      <w:r w:rsidRPr="008C3296">
        <w:rPr>
          <w:rFonts w:ascii="Simplified Arabic" w:hAnsi="Simplified Arabic" w:cs="Simplified Arabic"/>
          <w:sz w:val="22"/>
          <w:szCs w:val="22"/>
        </w:rPr>
        <w:footnoteRef/>
      </w:r>
      <w:r w:rsidRPr="008C3296">
        <w:rPr>
          <w:rFonts w:ascii="Simplified Arabic" w:hAnsi="Simplified Arabic" w:cs="Simplified Arabic"/>
          <w:sz w:val="22"/>
          <w:szCs w:val="22"/>
          <w:rtl/>
        </w:rPr>
        <w:t>)</w:t>
      </w:r>
      <w:r w:rsidRPr="008C3296">
        <w:rPr>
          <w:rFonts w:ascii="Simplified Arabic" w:hAnsi="Simplified Arabic" w:cs="Simplified Arabic" w:hint="cs"/>
          <w:sz w:val="22"/>
          <w:szCs w:val="22"/>
          <w:rtl/>
        </w:rPr>
        <w:t xml:space="preserve"> ( </w:t>
      </w:r>
      <w:proofErr w:type="gramStart"/>
      <w:r w:rsidRPr="008C3296">
        <w:rPr>
          <w:rFonts w:ascii="Simplified Arabic" w:hAnsi="Simplified Arabic" w:cs="Simplified Arabic" w:hint="cs"/>
          <w:sz w:val="22"/>
          <w:szCs w:val="22"/>
          <w:rtl/>
        </w:rPr>
        <w:t>سورة</w:t>
      </w:r>
      <w:proofErr w:type="gramEnd"/>
      <w:r w:rsidRPr="008C3296">
        <w:rPr>
          <w:rFonts w:ascii="Simplified Arabic" w:hAnsi="Simplified Arabic" w:cs="Simplified Arabic" w:hint="cs"/>
          <w:sz w:val="22"/>
          <w:szCs w:val="22"/>
          <w:rtl/>
        </w:rPr>
        <w:t xml:space="preserve"> النور: من الآية 1).</w:t>
      </w:r>
    </w:p>
  </w:footnote>
  <w:footnote w:id="9">
    <w:p w:rsidR="00784715" w:rsidRPr="004C2D22" w:rsidRDefault="00784715" w:rsidP="00784715">
      <w:pPr>
        <w:pStyle w:val="a4"/>
        <w:widowControl w:val="0"/>
        <w:ind w:left="146" w:right="-284" w:hanging="283"/>
        <w:jc w:val="lowKashida"/>
        <w:rPr>
          <w:rFonts w:ascii="Simplified Arabic" w:hAnsi="Simplified Arabic" w:cs="Simplified Arabic"/>
          <w:sz w:val="22"/>
          <w:szCs w:val="22"/>
          <w:rtl/>
        </w:rPr>
      </w:pPr>
      <w:r>
        <w:rPr>
          <w:rFonts w:ascii="Simplified Arabic" w:hAnsi="Simplified Arabic" w:cs="Simplified Arabic" w:hint="cs"/>
          <w:sz w:val="22"/>
          <w:szCs w:val="22"/>
          <w:rtl/>
        </w:rPr>
        <w:t xml:space="preserve"> </w:t>
      </w:r>
      <w:r w:rsidRPr="004C2D22">
        <w:rPr>
          <w:rFonts w:ascii="Simplified Arabic" w:hAnsi="Simplified Arabic" w:cs="Simplified Arabic"/>
          <w:sz w:val="22"/>
          <w:szCs w:val="22"/>
          <w:rtl/>
        </w:rPr>
        <w:t>(</w:t>
      </w:r>
      <w:r w:rsidRPr="004C2D22">
        <w:rPr>
          <w:rFonts w:ascii="Simplified Arabic" w:hAnsi="Simplified Arabic" w:cs="Simplified Arabic"/>
          <w:sz w:val="22"/>
          <w:szCs w:val="22"/>
        </w:rPr>
        <w:footnoteRef/>
      </w:r>
      <w:r w:rsidRPr="004C2D22">
        <w:rPr>
          <w:rFonts w:ascii="Simplified Arabic" w:hAnsi="Simplified Arabic" w:cs="Simplified Arabic"/>
          <w:sz w:val="22"/>
          <w:szCs w:val="22"/>
          <w:rtl/>
        </w:rPr>
        <w:t xml:space="preserve">) ( </w:t>
      </w:r>
      <w:proofErr w:type="gramStart"/>
      <w:r w:rsidRPr="004C2D22">
        <w:rPr>
          <w:rFonts w:ascii="Simplified Arabic" w:hAnsi="Simplified Arabic" w:cs="Simplified Arabic"/>
          <w:sz w:val="22"/>
          <w:szCs w:val="22"/>
          <w:rtl/>
        </w:rPr>
        <w:t>سورة</w:t>
      </w:r>
      <w:proofErr w:type="gramEnd"/>
      <w:r w:rsidRPr="004C2D22">
        <w:rPr>
          <w:rFonts w:ascii="Simplified Arabic" w:hAnsi="Simplified Arabic" w:cs="Simplified Arabic"/>
          <w:sz w:val="22"/>
          <w:szCs w:val="22"/>
          <w:rtl/>
        </w:rPr>
        <w:t xml:space="preserve"> النساء: الآية</w:t>
      </w:r>
      <w:r w:rsidRPr="004C2D22">
        <w:rPr>
          <w:rFonts w:ascii="Simplified Arabic" w:hAnsi="Simplified Arabic" w:cs="Simplified Arabic" w:hint="cs"/>
          <w:sz w:val="22"/>
          <w:szCs w:val="22"/>
          <w:rtl/>
        </w:rPr>
        <w:t xml:space="preserve"> 7</w:t>
      </w:r>
      <w:r w:rsidRPr="004C2D22">
        <w:rPr>
          <w:rFonts w:ascii="Simplified Arabic" w:hAnsi="Simplified Arabic" w:cs="Simplified Arabic"/>
          <w:sz w:val="22"/>
          <w:szCs w:val="22"/>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A5D17"/>
    <w:multiLevelType w:val="hybridMultilevel"/>
    <w:tmpl w:val="E1EC9E02"/>
    <w:lvl w:ilvl="0" w:tplc="0409000F">
      <w:start w:val="1"/>
      <w:numFmt w:val="decimal"/>
      <w:lvlText w:val="%1."/>
      <w:lvlJc w:val="left"/>
      <w:pPr>
        <w:ind w:left="1286" w:hanging="360"/>
      </w:pPr>
    </w:lvl>
    <w:lvl w:ilvl="1" w:tplc="04090019">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1">
    <w:nsid w:val="1FDD26D5"/>
    <w:multiLevelType w:val="hybridMultilevel"/>
    <w:tmpl w:val="1BD4D78E"/>
    <w:lvl w:ilvl="0" w:tplc="452626E2">
      <w:start w:val="1"/>
      <w:numFmt w:val="bullet"/>
      <w:lvlText w:val=""/>
      <w:lvlJc w:val="left"/>
      <w:pPr>
        <w:ind w:left="698" w:hanging="360"/>
      </w:pPr>
      <w:rPr>
        <w:rFonts w:ascii="Symbol" w:hAnsi="Symbol" w:hint="default"/>
        <w:sz w:val="32"/>
        <w:szCs w:val="32"/>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2">
    <w:nsid w:val="24132DF6"/>
    <w:multiLevelType w:val="hybridMultilevel"/>
    <w:tmpl w:val="F3F83696"/>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3">
    <w:nsid w:val="24254EE5"/>
    <w:multiLevelType w:val="hybridMultilevel"/>
    <w:tmpl w:val="B60A2A00"/>
    <w:lvl w:ilvl="0" w:tplc="04090001">
      <w:start w:val="1"/>
      <w:numFmt w:val="bullet"/>
      <w:lvlText w:val=""/>
      <w:lvlJc w:val="left"/>
      <w:pPr>
        <w:ind w:left="958" w:hanging="360"/>
      </w:pPr>
      <w:rPr>
        <w:rFonts w:ascii="Symbol" w:hAnsi="Symbol"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4">
    <w:nsid w:val="27215D04"/>
    <w:multiLevelType w:val="hybridMultilevel"/>
    <w:tmpl w:val="D7F45D80"/>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5">
    <w:nsid w:val="37102318"/>
    <w:multiLevelType w:val="hybridMultilevel"/>
    <w:tmpl w:val="63AE7ABC"/>
    <w:lvl w:ilvl="0" w:tplc="C696DE54">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A5195B"/>
    <w:multiLevelType w:val="hybridMultilevel"/>
    <w:tmpl w:val="642A31FE"/>
    <w:lvl w:ilvl="0" w:tplc="2730A8D6">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A21E9D"/>
    <w:multiLevelType w:val="hybridMultilevel"/>
    <w:tmpl w:val="26422D08"/>
    <w:lvl w:ilvl="0" w:tplc="04090005">
      <w:start w:val="1"/>
      <w:numFmt w:val="bullet"/>
      <w:lvlText w:val=""/>
      <w:lvlJc w:val="left"/>
      <w:pPr>
        <w:ind w:left="763" w:hanging="360"/>
      </w:pPr>
      <w:rPr>
        <w:rFonts w:ascii="Wingdings" w:hAnsi="Wingding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8">
    <w:nsid w:val="7CB91FF3"/>
    <w:multiLevelType w:val="hybridMultilevel"/>
    <w:tmpl w:val="F9467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5A1087"/>
    <w:multiLevelType w:val="hybridMultilevel"/>
    <w:tmpl w:val="575E3F6E"/>
    <w:lvl w:ilvl="0" w:tplc="1DDCFEBE">
      <w:start w:val="1"/>
      <w:numFmt w:val="decimal"/>
      <w:lvlText w:val="%1."/>
      <w:lvlJc w:val="left"/>
      <w:pPr>
        <w:ind w:left="720" w:hanging="360"/>
      </w:pPr>
      <w:rPr>
        <w:b w:val="0"/>
        <w:bCs w:val="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9"/>
  </w:num>
  <w:num w:numId="4">
    <w:abstractNumId w:val="7"/>
  </w:num>
  <w:num w:numId="5">
    <w:abstractNumId w:val="0"/>
  </w:num>
  <w:num w:numId="6">
    <w:abstractNumId w:val="4"/>
  </w:num>
  <w:num w:numId="7">
    <w:abstractNumId w:val="2"/>
  </w:num>
  <w:num w:numId="8">
    <w:abstractNumId w:val="1"/>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DFA"/>
    <w:rsid w:val="00603E09"/>
    <w:rsid w:val="006812BD"/>
    <w:rsid w:val="006B3404"/>
    <w:rsid w:val="00784715"/>
    <w:rsid w:val="00F11DA2"/>
    <w:rsid w:val="00FD3D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715"/>
    <w:pPr>
      <w:bidi/>
      <w:spacing w:after="0" w:line="240" w:lineRule="auto"/>
    </w:pPr>
    <w:rPr>
      <w:rFonts w:ascii="Times New Roman" w:eastAsia="Times New Roman" w:hAnsi="Times New Roman" w:cs="Times New Roman"/>
      <w:sz w:val="24"/>
      <w:szCs w:val="24"/>
    </w:rPr>
  </w:style>
  <w:style w:type="paragraph" w:styleId="2">
    <w:name w:val="heading 2"/>
    <w:basedOn w:val="a"/>
    <w:next w:val="a"/>
    <w:link w:val="2Char"/>
    <w:unhideWhenUsed/>
    <w:qFormat/>
    <w:rsid w:val="00784715"/>
    <w:pPr>
      <w:keepNext/>
      <w:keepLines/>
      <w:bidi w:val="0"/>
      <w:spacing w:before="200" w:line="276" w:lineRule="auto"/>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rsid w:val="00784715"/>
    <w:rPr>
      <w:rFonts w:ascii="Cambria" w:eastAsia="Times New Roman" w:hAnsi="Cambria" w:cs="Times New Roman"/>
      <w:b/>
      <w:bCs/>
      <w:color w:val="4F81BD"/>
      <w:sz w:val="26"/>
      <w:szCs w:val="26"/>
    </w:rPr>
  </w:style>
  <w:style w:type="paragraph" w:styleId="a3">
    <w:name w:val="List Paragraph"/>
    <w:basedOn w:val="a"/>
    <w:uiPriority w:val="34"/>
    <w:qFormat/>
    <w:rsid w:val="00784715"/>
    <w:pPr>
      <w:ind w:left="720"/>
      <w:contextualSpacing/>
    </w:pPr>
  </w:style>
  <w:style w:type="paragraph" w:styleId="a4">
    <w:name w:val="footnote text"/>
    <w:aliases w:val="Footnote Text"/>
    <w:basedOn w:val="a"/>
    <w:link w:val="Char"/>
    <w:rsid w:val="00784715"/>
    <w:rPr>
      <w:sz w:val="20"/>
      <w:szCs w:val="20"/>
    </w:rPr>
  </w:style>
  <w:style w:type="character" w:customStyle="1" w:styleId="Char">
    <w:name w:val="نص حاشية سفلية Char"/>
    <w:aliases w:val="Footnote Text Char"/>
    <w:basedOn w:val="a0"/>
    <w:link w:val="a4"/>
    <w:rsid w:val="00784715"/>
    <w:rPr>
      <w:rFonts w:ascii="Times New Roman" w:eastAsia="Times New Roman" w:hAnsi="Times New Roman" w:cs="Times New Roman"/>
      <w:sz w:val="20"/>
      <w:szCs w:val="20"/>
    </w:rPr>
  </w:style>
  <w:style w:type="character" w:styleId="a5">
    <w:name w:val="footnote reference"/>
    <w:semiHidden/>
    <w:rsid w:val="00784715"/>
    <w:rPr>
      <w:rFonts w:cs="Times New Roman"/>
      <w:vertAlign w:val="superscript"/>
    </w:rPr>
  </w:style>
  <w:style w:type="paragraph" w:styleId="a6">
    <w:name w:val="header"/>
    <w:basedOn w:val="a"/>
    <w:link w:val="Char0"/>
    <w:uiPriority w:val="99"/>
    <w:unhideWhenUsed/>
    <w:rsid w:val="00784715"/>
    <w:pPr>
      <w:tabs>
        <w:tab w:val="center" w:pos="4320"/>
        <w:tab w:val="right" w:pos="8640"/>
      </w:tabs>
    </w:pPr>
  </w:style>
  <w:style w:type="character" w:customStyle="1" w:styleId="Char0">
    <w:name w:val="رأس الصفحة Char"/>
    <w:basedOn w:val="a0"/>
    <w:link w:val="a6"/>
    <w:uiPriority w:val="99"/>
    <w:rsid w:val="00784715"/>
    <w:rPr>
      <w:rFonts w:ascii="Times New Roman" w:eastAsia="Times New Roman" w:hAnsi="Times New Roman" w:cs="Times New Roman"/>
      <w:sz w:val="24"/>
      <w:szCs w:val="24"/>
    </w:rPr>
  </w:style>
  <w:style w:type="paragraph" w:styleId="a7">
    <w:name w:val="footer"/>
    <w:basedOn w:val="a"/>
    <w:link w:val="Char1"/>
    <w:uiPriority w:val="99"/>
    <w:unhideWhenUsed/>
    <w:rsid w:val="00784715"/>
    <w:pPr>
      <w:tabs>
        <w:tab w:val="center" w:pos="4320"/>
        <w:tab w:val="right" w:pos="8640"/>
      </w:tabs>
    </w:pPr>
  </w:style>
  <w:style w:type="character" w:customStyle="1" w:styleId="Char1">
    <w:name w:val="تذييل الصفحة Char"/>
    <w:basedOn w:val="a0"/>
    <w:link w:val="a7"/>
    <w:uiPriority w:val="99"/>
    <w:rsid w:val="0078471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715"/>
    <w:pPr>
      <w:bidi/>
      <w:spacing w:after="0" w:line="240" w:lineRule="auto"/>
    </w:pPr>
    <w:rPr>
      <w:rFonts w:ascii="Times New Roman" w:eastAsia="Times New Roman" w:hAnsi="Times New Roman" w:cs="Times New Roman"/>
      <w:sz w:val="24"/>
      <w:szCs w:val="24"/>
    </w:rPr>
  </w:style>
  <w:style w:type="paragraph" w:styleId="2">
    <w:name w:val="heading 2"/>
    <w:basedOn w:val="a"/>
    <w:next w:val="a"/>
    <w:link w:val="2Char"/>
    <w:unhideWhenUsed/>
    <w:qFormat/>
    <w:rsid w:val="00784715"/>
    <w:pPr>
      <w:keepNext/>
      <w:keepLines/>
      <w:bidi w:val="0"/>
      <w:spacing w:before="200" w:line="276" w:lineRule="auto"/>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rsid w:val="00784715"/>
    <w:rPr>
      <w:rFonts w:ascii="Cambria" w:eastAsia="Times New Roman" w:hAnsi="Cambria" w:cs="Times New Roman"/>
      <w:b/>
      <w:bCs/>
      <w:color w:val="4F81BD"/>
      <w:sz w:val="26"/>
      <w:szCs w:val="26"/>
    </w:rPr>
  </w:style>
  <w:style w:type="paragraph" w:styleId="a3">
    <w:name w:val="List Paragraph"/>
    <w:basedOn w:val="a"/>
    <w:uiPriority w:val="34"/>
    <w:qFormat/>
    <w:rsid w:val="00784715"/>
    <w:pPr>
      <w:ind w:left="720"/>
      <w:contextualSpacing/>
    </w:pPr>
  </w:style>
  <w:style w:type="paragraph" w:styleId="a4">
    <w:name w:val="footnote text"/>
    <w:aliases w:val="Footnote Text"/>
    <w:basedOn w:val="a"/>
    <w:link w:val="Char"/>
    <w:rsid w:val="00784715"/>
    <w:rPr>
      <w:sz w:val="20"/>
      <w:szCs w:val="20"/>
    </w:rPr>
  </w:style>
  <w:style w:type="character" w:customStyle="1" w:styleId="Char">
    <w:name w:val="نص حاشية سفلية Char"/>
    <w:aliases w:val="Footnote Text Char"/>
    <w:basedOn w:val="a0"/>
    <w:link w:val="a4"/>
    <w:rsid w:val="00784715"/>
    <w:rPr>
      <w:rFonts w:ascii="Times New Roman" w:eastAsia="Times New Roman" w:hAnsi="Times New Roman" w:cs="Times New Roman"/>
      <w:sz w:val="20"/>
      <w:szCs w:val="20"/>
    </w:rPr>
  </w:style>
  <w:style w:type="character" w:styleId="a5">
    <w:name w:val="footnote reference"/>
    <w:semiHidden/>
    <w:rsid w:val="00784715"/>
    <w:rPr>
      <w:rFonts w:cs="Times New Roman"/>
      <w:vertAlign w:val="superscript"/>
    </w:rPr>
  </w:style>
  <w:style w:type="paragraph" w:styleId="a6">
    <w:name w:val="header"/>
    <w:basedOn w:val="a"/>
    <w:link w:val="Char0"/>
    <w:uiPriority w:val="99"/>
    <w:unhideWhenUsed/>
    <w:rsid w:val="00784715"/>
    <w:pPr>
      <w:tabs>
        <w:tab w:val="center" w:pos="4320"/>
        <w:tab w:val="right" w:pos="8640"/>
      </w:tabs>
    </w:pPr>
  </w:style>
  <w:style w:type="character" w:customStyle="1" w:styleId="Char0">
    <w:name w:val="رأس الصفحة Char"/>
    <w:basedOn w:val="a0"/>
    <w:link w:val="a6"/>
    <w:uiPriority w:val="99"/>
    <w:rsid w:val="00784715"/>
    <w:rPr>
      <w:rFonts w:ascii="Times New Roman" w:eastAsia="Times New Roman" w:hAnsi="Times New Roman" w:cs="Times New Roman"/>
      <w:sz w:val="24"/>
      <w:szCs w:val="24"/>
    </w:rPr>
  </w:style>
  <w:style w:type="paragraph" w:styleId="a7">
    <w:name w:val="footer"/>
    <w:basedOn w:val="a"/>
    <w:link w:val="Char1"/>
    <w:uiPriority w:val="99"/>
    <w:unhideWhenUsed/>
    <w:rsid w:val="00784715"/>
    <w:pPr>
      <w:tabs>
        <w:tab w:val="center" w:pos="4320"/>
        <w:tab w:val="right" w:pos="8640"/>
      </w:tabs>
    </w:pPr>
  </w:style>
  <w:style w:type="character" w:customStyle="1" w:styleId="Char1">
    <w:name w:val="تذييل الصفحة Char"/>
    <w:basedOn w:val="a0"/>
    <w:link w:val="a7"/>
    <w:uiPriority w:val="99"/>
    <w:rsid w:val="0078471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1097</Words>
  <Characters>6254</Characters>
  <Application>Microsoft Office Word</Application>
  <DocSecurity>0</DocSecurity>
  <Lines>52</Lines>
  <Paragraphs>14</Paragraphs>
  <ScaleCrop>false</ScaleCrop>
  <Company/>
  <LinksUpToDate>false</LinksUpToDate>
  <CharactersWithSpaces>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2024-09-19T11:11:00Z</dcterms:created>
  <dcterms:modified xsi:type="dcterms:W3CDTF">2024-09-19T18:38:00Z</dcterms:modified>
</cp:coreProperties>
</file>