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E57" w:rsidRDefault="00EF2E57" w:rsidP="00EF2E57">
      <w:pPr>
        <w:bidi/>
        <w:rPr>
          <w:rtl/>
        </w:rPr>
      </w:pPr>
      <w:r>
        <w:rPr>
          <w:rFonts w:cs="Arial"/>
          <w:rtl/>
        </w:rPr>
        <w:t>المنهج المعتمد في معجم مختار الصحاح للرازي</w:t>
      </w:r>
      <w:r>
        <w:t xml:space="preserve"> :- </w:t>
      </w:r>
    </w:p>
    <w:p w:rsidR="00EF2E57" w:rsidRDefault="00EF2E57" w:rsidP="00EF2E57">
      <w:pPr>
        <w:bidi/>
        <w:rPr>
          <w:rtl/>
        </w:rPr>
      </w:pPr>
      <w:r>
        <w:rPr>
          <w:rFonts w:cs="Arial"/>
          <w:rtl/>
        </w:rPr>
        <w:t xml:space="preserve">وهي تلك المعاجم المرتبة ترتيباً هجائياً لأوائل الكلمات , </w:t>
      </w:r>
      <w:proofErr w:type="spellStart"/>
      <w:r>
        <w:rPr>
          <w:rFonts w:cs="Arial"/>
          <w:rtl/>
        </w:rPr>
        <w:t>وأ</w:t>
      </w:r>
      <w:proofErr w:type="spellEnd"/>
      <w:r>
        <w:rPr>
          <w:rFonts w:cs="Arial"/>
          <w:rtl/>
        </w:rPr>
        <w:t xml:space="preserve"> ول من عمد لهذه الطريقة هو أبو عمرو الشيباني ) ت 206 ( إذ رتب مفردات المعجم في كتابه ) الجيم ( حسب الترتيب الهجائي معتمداً أوائل الكلمات , إلا ان ه لم يرتب فصوله , ) أي لم يهتم بترتيب الحرف الثاني ( . وتتلخص فكرة مختار الصحاح ومن سار على نهجه , بالترتيب الهجائي لأوائل الكلمات مع مراعات ترتيب الحرف الثاني والثالث من الكلمة , فالحرف الأول منها يسمى باباً , والحرف الثاني والثالث يسمى فصلاً . فمثلاً كلمة ) درس ( تكون في باب الدال , فصل السين </w:t>
      </w:r>
      <w:proofErr w:type="spellStart"/>
      <w:r>
        <w:rPr>
          <w:rFonts w:cs="Arial"/>
          <w:rtl/>
        </w:rPr>
        <w:t>والرء</w:t>
      </w:r>
      <w:proofErr w:type="spellEnd"/>
      <w:r>
        <w:rPr>
          <w:rFonts w:cs="Arial"/>
          <w:rtl/>
        </w:rPr>
        <w:t xml:space="preserve"> ... وهكذا , وهي طريقة سهلة ويسيرة</w:t>
      </w:r>
      <w:r>
        <w:t xml:space="preserve"> .  </w:t>
      </w:r>
    </w:p>
    <w:p w:rsidR="00EF2E57" w:rsidRDefault="00EF2E57" w:rsidP="00EF2E57">
      <w:pPr>
        <w:bidi/>
        <w:rPr>
          <w:rtl/>
        </w:rPr>
      </w:pPr>
      <w:r>
        <w:rPr>
          <w:rFonts w:cs="Arial"/>
          <w:rtl/>
        </w:rPr>
        <w:t xml:space="preserve">وسنقتصر في دراستنا للمعاجم على معجمين هما ) مختار الصحاح ( و ) لسان العرب ( لسهولة الرجوع إليهما ولشيوع </w:t>
      </w:r>
      <w:proofErr w:type="spellStart"/>
      <w:r>
        <w:rPr>
          <w:rFonts w:cs="Arial"/>
          <w:rtl/>
        </w:rPr>
        <w:t>استخداهما</w:t>
      </w:r>
      <w:proofErr w:type="spellEnd"/>
      <w:r>
        <w:rPr>
          <w:rFonts w:cs="Arial"/>
          <w:rtl/>
        </w:rPr>
        <w:t xml:space="preserve"> في المناهج الدراسية</w:t>
      </w:r>
      <w:r>
        <w:t xml:space="preserve">.  </w:t>
      </w:r>
    </w:p>
    <w:p w:rsidR="00EF2E57" w:rsidRDefault="00EF2E57" w:rsidP="00EF2E57">
      <w:pPr>
        <w:bidi/>
        <w:rPr>
          <w:rtl/>
        </w:rPr>
      </w:pPr>
      <w:r>
        <w:rPr>
          <w:rFonts w:cs="Arial"/>
          <w:rtl/>
        </w:rPr>
        <w:t>وعند البحث عن أي كلمة في المعاجم يجب مراعاة ما يلي</w:t>
      </w:r>
      <w:r>
        <w:t xml:space="preserve"> -:  </w:t>
      </w:r>
    </w:p>
    <w:p w:rsidR="00EF2E57" w:rsidRDefault="00EF2E57" w:rsidP="00EF2E57">
      <w:pPr>
        <w:bidi/>
        <w:rPr>
          <w:rtl/>
        </w:rPr>
      </w:pPr>
      <w:r>
        <w:rPr>
          <w:rFonts w:cs="Arial"/>
          <w:rtl/>
        </w:rPr>
        <w:t>أولاً :- تجريد الكلمات من الحروف الزائدة إن وجدت ، مثل ) استكتب ( متأتية من ) كتب</w:t>
      </w:r>
      <w:r>
        <w:t xml:space="preserve">( .  </w:t>
      </w:r>
    </w:p>
    <w:p w:rsidR="00EF2E57" w:rsidRDefault="00EF2E57" w:rsidP="00EF2E57">
      <w:pPr>
        <w:bidi/>
        <w:rPr>
          <w:rtl/>
        </w:rPr>
      </w:pPr>
      <w:r>
        <w:rPr>
          <w:rFonts w:cs="Arial"/>
          <w:rtl/>
        </w:rPr>
        <w:t>ثانياً :- ر د الكلمات إلى أصلها وذلك كما يلي</w:t>
      </w:r>
      <w:r>
        <w:t xml:space="preserve"> -:  </w:t>
      </w:r>
    </w:p>
    <w:p w:rsidR="00EF2E57" w:rsidRDefault="00EF2E57" w:rsidP="00EF2E57">
      <w:pPr>
        <w:bidi/>
        <w:rPr>
          <w:rtl/>
        </w:rPr>
      </w:pPr>
      <w:r>
        <w:rPr>
          <w:rFonts w:cs="Arial"/>
          <w:rtl/>
        </w:rPr>
        <w:t>‌أ</w:t>
      </w:r>
      <w:r>
        <w:tab/>
        <w:t xml:space="preserve">– </w:t>
      </w:r>
      <w:r>
        <w:rPr>
          <w:rFonts w:cs="Arial"/>
          <w:rtl/>
        </w:rPr>
        <w:t xml:space="preserve">رد الأفعال المضارعة ، </w:t>
      </w:r>
      <w:proofErr w:type="spellStart"/>
      <w:r>
        <w:rPr>
          <w:rFonts w:cs="Arial"/>
          <w:rtl/>
        </w:rPr>
        <w:t>والأمرية</w:t>
      </w:r>
      <w:proofErr w:type="spellEnd"/>
      <w:r>
        <w:rPr>
          <w:rFonts w:cs="Arial"/>
          <w:rtl/>
        </w:rPr>
        <w:t xml:space="preserve"> إلى الماضي ، مثل ) يذهبُ ( ، و)اذهبْ( تصبح ) ذهب</w:t>
      </w:r>
      <w:r>
        <w:t xml:space="preserve"> (.  </w:t>
      </w:r>
    </w:p>
    <w:p w:rsidR="00EF2E57" w:rsidRDefault="00EF2E57" w:rsidP="00EF2E57">
      <w:pPr>
        <w:bidi/>
        <w:rPr>
          <w:rtl/>
        </w:rPr>
      </w:pPr>
      <w:r>
        <w:rPr>
          <w:rFonts w:cs="Arial"/>
          <w:rtl/>
        </w:rPr>
        <w:t>‌ب</w:t>
      </w:r>
      <w:r>
        <w:tab/>
        <w:t xml:space="preserve">– </w:t>
      </w:r>
      <w:r>
        <w:rPr>
          <w:rFonts w:cs="Arial"/>
          <w:rtl/>
        </w:rPr>
        <w:t>رد المصادر ، واسم الفاعل ، واسم المفعول ، وجميع المشتقات الأخرى إلى أصلها ، أي إرجاعها إلى الفعل الماضي ، مثل ) وثوق اً ( من وثق ، ومثل سالم من ) سلم ( ، ومثل مسحور من ) سحر</w:t>
      </w:r>
      <w:r>
        <w:t xml:space="preserve">( .  </w:t>
      </w:r>
    </w:p>
    <w:p w:rsidR="00EF2E57" w:rsidRDefault="00EF2E57" w:rsidP="00EF2E57">
      <w:pPr>
        <w:bidi/>
        <w:rPr>
          <w:rtl/>
        </w:rPr>
      </w:pPr>
      <w:r>
        <w:rPr>
          <w:rFonts w:cs="Arial"/>
          <w:rtl/>
        </w:rPr>
        <w:t>‌ج</w:t>
      </w:r>
      <w:r>
        <w:tab/>
        <w:t xml:space="preserve">– </w:t>
      </w:r>
      <w:r>
        <w:rPr>
          <w:rFonts w:cs="Arial"/>
          <w:rtl/>
        </w:rPr>
        <w:t xml:space="preserve">إرجاع الألف في عين الفعل ) وسطه ( ، أو لام الفعل ) آخره ( إن كان معلول الوسط ، أو الآخر بأحد أحرف العلة إلى أصلها </w:t>
      </w:r>
      <w:proofErr w:type="spellStart"/>
      <w:r>
        <w:rPr>
          <w:rFonts w:cs="Arial"/>
          <w:rtl/>
        </w:rPr>
        <w:t>فأ</w:t>
      </w:r>
      <w:proofErr w:type="spellEnd"/>
      <w:r>
        <w:rPr>
          <w:rFonts w:cs="Arial"/>
          <w:rtl/>
        </w:rPr>
        <w:t xml:space="preserve"> ما أن تكون منقلبة عن واو ، أو ياء ، ولمعرفة ذلك نقوم بتحويل الفعل الماضي إلى المضارع ، أو إلى مصدره ، فمثلا الفعل ) قال ( مضارعه ) يقول ( ، ومصدره ) قولاً ( ، فأصل الألف هنا ) واو ( ، وسال يسيل ، أصله ) ياء ( ، ومال يميل كذلك ، ورمى يرمي ) رمي ( أصل لام الفعل ) آخره ( ) ياء</w:t>
      </w:r>
      <w:r>
        <w:t xml:space="preserve">( .  </w:t>
      </w:r>
    </w:p>
    <w:p w:rsidR="00EF2E57" w:rsidRDefault="00EF2E57" w:rsidP="00EF2E57">
      <w:pPr>
        <w:bidi/>
        <w:rPr>
          <w:rtl/>
        </w:rPr>
      </w:pPr>
      <w:r>
        <w:rPr>
          <w:rFonts w:cs="Arial"/>
          <w:rtl/>
        </w:rPr>
        <w:t>‌د</w:t>
      </w:r>
      <w:r>
        <w:tab/>
        <w:t xml:space="preserve">– </w:t>
      </w:r>
      <w:r>
        <w:rPr>
          <w:rFonts w:cs="Arial"/>
          <w:rtl/>
        </w:rPr>
        <w:t>ارجاع الحروف المحذوفة من الكلمة لغرض البحث عنها في المعاجم ، مثلاً ) عُدْ ( من ) عاد ( و) ثقة ( من ) وثق</w:t>
      </w:r>
      <w:r>
        <w:t xml:space="preserve">( .  </w:t>
      </w:r>
    </w:p>
    <w:p w:rsidR="00A86A5A" w:rsidRDefault="00EF2E57" w:rsidP="00EF2E57">
      <w:pPr>
        <w:bidi/>
        <w:jc w:val="right"/>
      </w:pPr>
      <w:r>
        <w:rPr>
          <w:rFonts w:cs="Arial"/>
          <w:rtl/>
        </w:rPr>
        <w:t xml:space="preserve">وبهذه الطريقة تخلصََّ أصحاب هذه المدرسة من مشاكل </w:t>
      </w:r>
      <w:proofErr w:type="spellStart"/>
      <w:r>
        <w:rPr>
          <w:rFonts w:cs="Arial"/>
          <w:rtl/>
        </w:rPr>
        <w:t>التقاليب</w:t>
      </w:r>
      <w:proofErr w:type="spellEnd"/>
      <w:r>
        <w:rPr>
          <w:rFonts w:cs="Arial"/>
          <w:rtl/>
        </w:rPr>
        <w:t xml:space="preserve"> إلى الأبد ، وتخلصوا من نظام الأب</w:t>
      </w:r>
      <w:r w:rsidR="00BD61C4">
        <w:rPr>
          <w:rFonts w:cs="Arial"/>
          <w:rtl/>
        </w:rPr>
        <w:t xml:space="preserve">نية </w:t>
      </w:r>
      <w:proofErr w:type="spellStart"/>
      <w:r w:rsidR="00BD61C4">
        <w:rPr>
          <w:rFonts w:cs="Arial"/>
          <w:rtl/>
        </w:rPr>
        <w:t>الذيكان</w:t>
      </w:r>
      <w:proofErr w:type="spellEnd"/>
      <w:r w:rsidR="00BD61C4">
        <w:rPr>
          <w:rFonts w:cs="Arial"/>
          <w:rtl/>
        </w:rPr>
        <w:t xml:space="preserve"> عائقاً أمام كثير من</w:t>
      </w:r>
      <w:r w:rsidR="00BD61C4">
        <w:rPr>
          <w:rFonts w:cs="Arial" w:hint="cs"/>
          <w:rtl/>
        </w:rPr>
        <w:t xml:space="preserve"> </w:t>
      </w:r>
      <w:bookmarkStart w:id="0" w:name="_GoBack"/>
      <w:bookmarkEnd w:id="0"/>
      <w:r>
        <w:rPr>
          <w:rFonts w:cs="Arial"/>
          <w:rtl/>
        </w:rPr>
        <w:t>القراء ، وسببا في أخطاء صرفية وقع فيها كثير من أصحاب المعاجم</w:t>
      </w:r>
    </w:p>
    <w:sectPr w:rsidR="00A86A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554"/>
    <w:rsid w:val="00350D01"/>
    <w:rsid w:val="00B063C4"/>
    <w:rsid w:val="00B90554"/>
    <w:rsid w:val="00BD61C4"/>
    <w:rsid w:val="00EF2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08336"/>
  <w15:chartTrackingRefBased/>
  <w15:docId w15:val="{1130BA69-90F5-4AA3-8C4E-16C1FE262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1614</Characters>
  <Application>Microsoft Office Word</Application>
  <DocSecurity>0</DocSecurity>
  <Lines>13</Lines>
  <Paragraphs>3</Paragraphs>
  <ScaleCrop>false</ScaleCrop>
  <Company>SACC</Company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4</cp:revision>
  <dcterms:created xsi:type="dcterms:W3CDTF">2024-12-27T16:59:00Z</dcterms:created>
  <dcterms:modified xsi:type="dcterms:W3CDTF">2024-12-27T17:00:00Z</dcterms:modified>
</cp:coreProperties>
</file>