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B6" w:rsidRDefault="00A844B6">
      <w:pPr>
        <w:rPr>
          <w:rFonts w:hint="cs"/>
          <w:sz w:val="32"/>
          <w:szCs w:val="32"/>
          <w:rtl/>
          <w:lang w:bidi="ar-IQ"/>
        </w:rPr>
      </w:pPr>
    </w:p>
    <w:p w:rsidR="00C01DF5" w:rsidRDefault="00C01DF5" w:rsidP="00C01DF5">
      <w:pPr>
        <w:rPr>
          <w:rFonts w:hint="cs"/>
          <w:sz w:val="32"/>
          <w:szCs w:val="32"/>
          <w:rtl/>
          <w:lang w:bidi="ar-IQ"/>
        </w:rPr>
      </w:pPr>
    </w:p>
    <w:p w:rsidR="00C01DF5" w:rsidRDefault="00C01DF5" w:rsidP="00C01DF5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امتحان الشهر الاول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الادب العربي الحديث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المرحلة الرابعة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الدراسة الصباحية</w:t>
      </w:r>
    </w:p>
    <w:p w:rsidR="00C01DF5" w:rsidRDefault="00C01DF5">
      <w:pPr>
        <w:rPr>
          <w:rFonts w:hint="cs"/>
          <w:sz w:val="32"/>
          <w:szCs w:val="32"/>
          <w:rtl/>
          <w:lang w:bidi="ar-IQ"/>
        </w:rPr>
      </w:pPr>
      <w:bookmarkStart w:id="0" w:name="_GoBack"/>
      <w:bookmarkEnd w:id="0"/>
    </w:p>
    <w:p w:rsidR="00C01DF5" w:rsidRPr="00C01DF5" w:rsidRDefault="00C01DF5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اجب عن سؤالين فقط ؟</w:t>
      </w:r>
    </w:p>
    <w:p w:rsidR="00B96B28" w:rsidRPr="00C01DF5" w:rsidRDefault="00B96B28">
      <w:pPr>
        <w:rPr>
          <w:rFonts w:hint="cs"/>
          <w:sz w:val="32"/>
          <w:szCs w:val="32"/>
          <w:rtl/>
          <w:lang w:bidi="ar-IQ"/>
        </w:rPr>
      </w:pPr>
      <w:r w:rsidRPr="00C01DF5">
        <w:rPr>
          <w:rFonts w:hint="cs"/>
          <w:sz w:val="32"/>
          <w:szCs w:val="32"/>
          <w:rtl/>
          <w:lang w:bidi="ar-IQ"/>
        </w:rPr>
        <w:t>س</w:t>
      </w:r>
      <w:r w:rsidR="00C01DF5">
        <w:rPr>
          <w:rFonts w:hint="cs"/>
          <w:sz w:val="32"/>
          <w:szCs w:val="32"/>
          <w:rtl/>
          <w:lang w:bidi="ar-IQ"/>
        </w:rPr>
        <w:t>1</w:t>
      </w:r>
      <w:r w:rsidRPr="00C01DF5">
        <w:rPr>
          <w:rFonts w:hint="cs"/>
          <w:sz w:val="32"/>
          <w:szCs w:val="32"/>
          <w:rtl/>
          <w:lang w:bidi="ar-IQ"/>
        </w:rPr>
        <w:t>/ حققت الريادة الشعرية لدى الشاعر محمود سامي البارودي مجده الادبي في العصر الحديث , وضح ذلك من خلال حديثك عن مفهوم الريادة الشعرية ؟</w:t>
      </w:r>
    </w:p>
    <w:p w:rsidR="00B96B28" w:rsidRPr="00C01DF5" w:rsidRDefault="00B96B28">
      <w:pPr>
        <w:rPr>
          <w:rFonts w:hint="cs"/>
          <w:sz w:val="32"/>
          <w:szCs w:val="32"/>
          <w:rtl/>
          <w:lang w:bidi="ar-IQ"/>
        </w:rPr>
      </w:pPr>
      <w:r w:rsidRPr="00C01DF5">
        <w:rPr>
          <w:rFonts w:hint="cs"/>
          <w:sz w:val="32"/>
          <w:szCs w:val="32"/>
          <w:rtl/>
          <w:lang w:bidi="ar-IQ"/>
        </w:rPr>
        <w:t>س</w:t>
      </w:r>
      <w:r w:rsidR="00C01DF5">
        <w:rPr>
          <w:rFonts w:hint="cs"/>
          <w:sz w:val="32"/>
          <w:szCs w:val="32"/>
          <w:rtl/>
          <w:lang w:bidi="ar-IQ"/>
        </w:rPr>
        <w:t>2</w:t>
      </w:r>
      <w:r w:rsidRPr="00C01DF5">
        <w:rPr>
          <w:rFonts w:hint="cs"/>
          <w:sz w:val="32"/>
          <w:szCs w:val="32"/>
          <w:rtl/>
          <w:lang w:bidi="ar-IQ"/>
        </w:rPr>
        <w:t>/كان لظهور جماعة الديوان الادبية في بداية القرن العشرين مجموعة من العوامل اذكرها بشكل موجز ؟</w:t>
      </w:r>
    </w:p>
    <w:p w:rsidR="00B96B28" w:rsidRPr="00C01DF5" w:rsidRDefault="00B96B28">
      <w:pPr>
        <w:rPr>
          <w:rFonts w:hint="cs"/>
          <w:sz w:val="32"/>
          <w:szCs w:val="32"/>
          <w:rtl/>
          <w:lang w:bidi="ar-IQ"/>
        </w:rPr>
      </w:pPr>
      <w:r w:rsidRPr="00C01DF5">
        <w:rPr>
          <w:rFonts w:hint="cs"/>
          <w:sz w:val="32"/>
          <w:szCs w:val="32"/>
          <w:rtl/>
          <w:lang w:bidi="ar-IQ"/>
        </w:rPr>
        <w:t>س</w:t>
      </w:r>
      <w:r w:rsidR="00C01DF5">
        <w:rPr>
          <w:rFonts w:hint="cs"/>
          <w:sz w:val="32"/>
          <w:szCs w:val="32"/>
          <w:rtl/>
          <w:lang w:bidi="ar-IQ"/>
        </w:rPr>
        <w:t>3</w:t>
      </w:r>
      <w:r w:rsidRPr="00C01DF5">
        <w:rPr>
          <w:rFonts w:hint="cs"/>
          <w:sz w:val="32"/>
          <w:szCs w:val="32"/>
          <w:rtl/>
          <w:lang w:bidi="ar-IQ"/>
        </w:rPr>
        <w:t>/ تحدث عن تأثير حركة انتشار المطابع وعمليات الترجمة وظهور الصحف والمجلات في نهضة الادب العربي الحديث في القرن التاسع عشر في مصر وسوريا ولبنان ؟</w:t>
      </w:r>
    </w:p>
    <w:p w:rsidR="00B96B28" w:rsidRPr="00C01DF5" w:rsidRDefault="00B96B28">
      <w:pPr>
        <w:rPr>
          <w:rFonts w:hint="cs"/>
          <w:sz w:val="32"/>
          <w:szCs w:val="32"/>
          <w:rtl/>
          <w:lang w:bidi="ar-IQ"/>
        </w:rPr>
      </w:pPr>
    </w:p>
    <w:p w:rsidR="00B96B28" w:rsidRDefault="00B96B28">
      <w:pPr>
        <w:rPr>
          <w:rFonts w:hint="cs"/>
          <w:sz w:val="32"/>
          <w:szCs w:val="32"/>
          <w:rtl/>
          <w:lang w:bidi="ar-IQ"/>
        </w:rPr>
      </w:pPr>
    </w:p>
    <w:p w:rsidR="00C01DF5" w:rsidRDefault="00C01DF5">
      <w:pPr>
        <w:rPr>
          <w:rFonts w:hint="cs"/>
          <w:sz w:val="32"/>
          <w:szCs w:val="32"/>
          <w:rtl/>
          <w:lang w:bidi="ar-IQ"/>
        </w:rPr>
      </w:pPr>
    </w:p>
    <w:p w:rsidR="00C01DF5" w:rsidRDefault="00C01DF5" w:rsidP="00C01DF5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                 </w:t>
      </w:r>
    </w:p>
    <w:p w:rsidR="00C01DF5" w:rsidRDefault="00C01DF5" w:rsidP="00C01DF5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               ا.م. د. محمد انور اسماعيل</w:t>
      </w:r>
    </w:p>
    <w:p w:rsidR="00C01DF5" w:rsidRDefault="00C01DF5" w:rsidP="00C01DF5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             </w:t>
      </w:r>
      <w:r>
        <w:rPr>
          <w:rFonts w:hint="cs"/>
          <w:sz w:val="32"/>
          <w:szCs w:val="32"/>
          <w:rtl/>
          <w:lang w:bidi="ar-IQ"/>
        </w:rPr>
        <w:t xml:space="preserve">      </w:t>
      </w:r>
      <w:r>
        <w:rPr>
          <w:rFonts w:hint="cs"/>
          <w:sz w:val="32"/>
          <w:szCs w:val="32"/>
          <w:rtl/>
          <w:lang w:bidi="ar-IQ"/>
        </w:rPr>
        <w:t xml:space="preserve">  استاذ المادة</w:t>
      </w:r>
    </w:p>
    <w:p w:rsidR="00C01DF5" w:rsidRDefault="00C01DF5">
      <w:pPr>
        <w:rPr>
          <w:rFonts w:hint="cs"/>
          <w:sz w:val="32"/>
          <w:szCs w:val="32"/>
          <w:rtl/>
          <w:lang w:bidi="ar-IQ"/>
        </w:rPr>
      </w:pPr>
    </w:p>
    <w:p w:rsidR="00C01DF5" w:rsidRDefault="00C01DF5">
      <w:pPr>
        <w:rPr>
          <w:rFonts w:hint="cs"/>
          <w:sz w:val="32"/>
          <w:szCs w:val="32"/>
          <w:rtl/>
          <w:lang w:bidi="ar-IQ"/>
        </w:rPr>
      </w:pPr>
    </w:p>
    <w:p w:rsidR="00C01DF5" w:rsidRDefault="00C01DF5">
      <w:pPr>
        <w:rPr>
          <w:rFonts w:hint="cs"/>
          <w:sz w:val="32"/>
          <w:szCs w:val="32"/>
          <w:rtl/>
          <w:lang w:bidi="ar-IQ"/>
        </w:rPr>
      </w:pPr>
    </w:p>
    <w:p w:rsidR="00C01DF5" w:rsidRDefault="00C01DF5">
      <w:pPr>
        <w:rPr>
          <w:rFonts w:hint="cs"/>
          <w:sz w:val="32"/>
          <w:szCs w:val="32"/>
          <w:rtl/>
          <w:lang w:bidi="ar-IQ"/>
        </w:rPr>
      </w:pPr>
    </w:p>
    <w:p w:rsidR="00C01DF5" w:rsidRDefault="00C01DF5">
      <w:pPr>
        <w:rPr>
          <w:rFonts w:hint="cs"/>
          <w:sz w:val="32"/>
          <w:szCs w:val="32"/>
          <w:rtl/>
          <w:lang w:bidi="ar-IQ"/>
        </w:rPr>
      </w:pPr>
    </w:p>
    <w:p w:rsidR="00C01DF5" w:rsidRDefault="00C01DF5">
      <w:pPr>
        <w:rPr>
          <w:rFonts w:hint="cs"/>
          <w:sz w:val="32"/>
          <w:szCs w:val="32"/>
          <w:rtl/>
          <w:lang w:bidi="ar-IQ"/>
        </w:rPr>
      </w:pPr>
    </w:p>
    <w:p w:rsidR="00C01DF5" w:rsidRDefault="00C01DF5">
      <w:pPr>
        <w:rPr>
          <w:rFonts w:hint="cs"/>
          <w:sz w:val="32"/>
          <w:szCs w:val="32"/>
          <w:rtl/>
          <w:lang w:bidi="ar-IQ"/>
        </w:rPr>
      </w:pPr>
    </w:p>
    <w:p w:rsidR="00C01DF5" w:rsidRDefault="00C01DF5">
      <w:pPr>
        <w:rPr>
          <w:rFonts w:hint="cs"/>
          <w:sz w:val="32"/>
          <w:szCs w:val="32"/>
          <w:rtl/>
          <w:lang w:bidi="ar-IQ"/>
        </w:rPr>
      </w:pPr>
    </w:p>
    <w:p w:rsidR="00C01DF5" w:rsidRDefault="00C01DF5">
      <w:pPr>
        <w:rPr>
          <w:rFonts w:hint="cs"/>
          <w:sz w:val="32"/>
          <w:szCs w:val="32"/>
          <w:rtl/>
          <w:lang w:bidi="ar-IQ"/>
        </w:rPr>
      </w:pPr>
    </w:p>
    <w:p w:rsidR="00C01DF5" w:rsidRDefault="00C01DF5">
      <w:pPr>
        <w:rPr>
          <w:rFonts w:hint="cs"/>
          <w:sz w:val="32"/>
          <w:szCs w:val="32"/>
          <w:rtl/>
          <w:lang w:bidi="ar-IQ"/>
        </w:rPr>
      </w:pPr>
    </w:p>
    <w:p w:rsidR="00C01DF5" w:rsidRDefault="00C01DF5" w:rsidP="00C01DF5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امتحان الشهر الاول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الادب العربي الحديث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المرحلة الرابعة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الدراسة الصباحية</w:t>
      </w:r>
    </w:p>
    <w:p w:rsidR="00C01DF5" w:rsidRPr="00C01DF5" w:rsidRDefault="00C01DF5" w:rsidP="00C01DF5">
      <w:pPr>
        <w:rPr>
          <w:rFonts w:hint="cs"/>
          <w:sz w:val="32"/>
          <w:szCs w:val="32"/>
          <w:rtl/>
          <w:lang w:bidi="ar-IQ"/>
        </w:rPr>
      </w:pPr>
    </w:p>
    <w:p w:rsidR="00C01DF5" w:rsidRPr="00C01DF5" w:rsidRDefault="00C01DF5" w:rsidP="00C01DF5">
      <w:pPr>
        <w:rPr>
          <w:rFonts w:hint="cs"/>
          <w:sz w:val="32"/>
          <w:szCs w:val="32"/>
          <w:rtl/>
          <w:lang w:bidi="ar-IQ"/>
        </w:rPr>
      </w:pPr>
      <w:r w:rsidRPr="00C01DF5">
        <w:rPr>
          <w:rFonts w:hint="cs"/>
          <w:sz w:val="32"/>
          <w:szCs w:val="32"/>
          <w:rtl/>
          <w:lang w:bidi="ar-IQ"/>
        </w:rPr>
        <w:t xml:space="preserve">اجب عن سؤالين فقط؟ </w:t>
      </w:r>
    </w:p>
    <w:p w:rsidR="00C01DF5" w:rsidRPr="00C01DF5" w:rsidRDefault="00C01DF5" w:rsidP="00C01DF5">
      <w:pPr>
        <w:rPr>
          <w:rFonts w:hint="cs"/>
          <w:sz w:val="32"/>
          <w:szCs w:val="32"/>
          <w:rtl/>
          <w:lang w:bidi="ar-IQ"/>
        </w:rPr>
      </w:pPr>
    </w:p>
    <w:p w:rsidR="00C01DF5" w:rsidRPr="00C01DF5" w:rsidRDefault="00C01DF5" w:rsidP="00C01DF5">
      <w:pPr>
        <w:rPr>
          <w:rFonts w:hint="cs"/>
          <w:sz w:val="32"/>
          <w:szCs w:val="32"/>
          <w:rtl/>
          <w:lang w:bidi="ar-IQ"/>
        </w:rPr>
      </w:pPr>
      <w:r w:rsidRPr="00C01DF5">
        <w:rPr>
          <w:rFonts w:hint="cs"/>
          <w:sz w:val="32"/>
          <w:szCs w:val="32"/>
          <w:rtl/>
          <w:lang w:bidi="ar-IQ"/>
        </w:rPr>
        <w:t>س1/ سلك اصحاب الكلاسيكية الجديدة في الشعر العربي الحديث اتجاها جديدا في تطوير وتجديد القصيدة العربية الحديثة شكلا ومضمونا وضح ذلك بشكل موجز ؟</w:t>
      </w:r>
    </w:p>
    <w:p w:rsidR="00C01DF5" w:rsidRPr="00C01DF5" w:rsidRDefault="00C01DF5" w:rsidP="00C01DF5">
      <w:pPr>
        <w:rPr>
          <w:rFonts w:hint="cs"/>
          <w:sz w:val="32"/>
          <w:szCs w:val="32"/>
          <w:rtl/>
          <w:lang w:bidi="ar-IQ"/>
        </w:rPr>
      </w:pPr>
      <w:r w:rsidRPr="00C01DF5">
        <w:rPr>
          <w:rFonts w:hint="cs"/>
          <w:sz w:val="32"/>
          <w:szCs w:val="32"/>
          <w:rtl/>
          <w:lang w:bidi="ar-IQ"/>
        </w:rPr>
        <w:t xml:space="preserve">س2/ تميزت جماعة الديوان الادبية </w:t>
      </w:r>
      <w:proofErr w:type="spellStart"/>
      <w:r w:rsidRPr="00C01DF5">
        <w:rPr>
          <w:rFonts w:hint="cs"/>
          <w:sz w:val="32"/>
          <w:szCs w:val="32"/>
          <w:rtl/>
          <w:lang w:bidi="ar-IQ"/>
        </w:rPr>
        <w:t>باسلوب</w:t>
      </w:r>
      <w:proofErr w:type="spellEnd"/>
      <w:r w:rsidRPr="00C01DF5">
        <w:rPr>
          <w:rFonts w:hint="cs"/>
          <w:sz w:val="32"/>
          <w:szCs w:val="32"/>
          <w:rtl/>
          <w:lang w:bidi="ar-IQ"/>
        </w:rPr>
        <w:t xml:space="preserve"> واضح في نظم القصائد بين دورهم في تجديد القصيدة العربية من ناحية الشكل والاسلوب ؟</w:t>
      </w:r>
    </w:p>
    <w:p w:rsidR="00C01DF5" w:rsidRPr="00C01DF5" w:rsidRDefault="00C01DF5" w:rsidP="00C01DF5">
      <w:pPr>
        <w:rPr>
          <w:rFonts w:hint="cs"/>
          <w:sz w:val="32"/>
          <w:szCs w:val="32"/>
          <w:rtl/>
          <w:lang w:bidi="ar-IQ"/>
        </w:rPr>
      </w:pPr>
      <w:r w:rsidRPr="00C01DF5">
        <w:rPr>
          <w:rFonts w:hint="cs"/>
          <w:sz w:val="32"/>
          <w:szCs w:val="32"/>
          <w:rtl/>
          <w:lang w:bidi="ar-IQ"/>
        </w:rPr>
        <w:t>س3/ وضح بشكل موجز مفهوم الشعر ووظيفته عند واحد من هذين :</w:t>
      </w:r>
    </w:p>
    <w:p w:rsidR="00C01DF5" w:rsidRPr="00C01DF5" w:rsidRDefault="00C01DF5" w:rsidP="00C01DF5">
      <w:pPr>
        <w:rPr>
          <w:rFonts w:hint="cs"/>
          <w:sz w:val="32"/>
          <w:szCs w:val="32"/>
          <w:rtl/>
          <w:lang w:bidi="ar-IQ"/>
        </w:rPr>
      </w:pPr>
      <w:r w:rsidRPr="00C01DF5">
        <w:rPr>
          <w:rFonts w:hint="cs"/>
          <w:sz w:val="32"/>
          <w:szCs w:val="32"/>
          <w:rtl/>
          <w:lang w:bidi="ar-IQ"/>
        </w:rPr>
        <w:t>1 – محمود سامي البارودي</w:t>
      </w:r>
    </w:p>
    <w:p w:rsidR="00C01DF5" w:rsidRPr="00C01DF5" w:rsidRDefault="00C01DF5" w:rsidP="00C01DF5">
      <w:pPr>
        <w:rPr>
          <w:sz w:val="32"/>
          <w:szCs w:val="32"/>
          <w:rtl/>
          <w:lang w:bidi="ar-IQ"/>
        </w:rPr>
      </w:pPr>
      <w:r w:rsidRPr="00C01DF5">
        <w:rPr>
          <w:rFonts w:hint="cs"/>
          <w:sz w:val="32"/>
          <w:szCs w:val="32"/>
          <w:rtl/>
          <w:lang w:bidi="ar-IQ"/>
        </w:rPr>
        <w:t xml:space="preserve">2 – جماعة الديوان </w:t>
      </w:r>
    </w:p>
    <w:p w:rsidR="00C01DF5" w:rsidRDefault="00C01DF5">
      <w:pPr>
        <w:rPr>
          <w:rFonts w:hint="cs"/>
          <w:sz w:val="32"/>
          <w:szCs w:val="32"/>
          <w:rtl/>
          <w:lang w:bidi="ar-IQ"/>
        </w:rPr>
      </w:pPr>
    </w:p>
    <w:p w:rsidR="00C01DF5" w:rsidRDefault="00C01DF5">
      <w:pPr>
        <w:rPr>
          <w:rFonts w:hint="cs"/>
          <w:sz w:val="32"/>
          <w:szCs w:val="32"/>
          <w:rtl/>
          <w:lang w:bidi="ar-IQ"/>
        </w:rPr>
      </w:pPr>
    </w:p>
    <w:p w:rsidR="00C01DF5" w:rsidRDefault="00C01DF5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               ا.م. د. محمد انور اسماعيل</w:t>
      </w:r>
    </w:p>
    <w:p w:rsidR="00C01DF5" w:rsidRPr="00C01DF5" w:rsidRDefault="00C01DF5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               استاذ المادة</w:t>
      </w:r>
    </w:p>
    <w:sectPr w:rsidR="00C01DF5" w:rsidRPr="00C01DF5" w:rsidSect="001A410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28"/>
    <w:rsid w:val="001A4103"/>
    <w:rsid w:val="00A844B6"/>
    <w:rsid w:val="00B96B28"/>
    <w:rsid w:val="00C01DF5"/>
    <w:rsid w:val="00C9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cp:lastPrinted>2024-11-16T14:05:00Z</cp:lastPrinted>
  <dcterms:created xsi:type="dcterms:W3CDTF">2024-11-16T13:44:00Z</dcterms:created>
  <dcterms:modified xsi:type="dcterms:W3CDTF">2024-11-16T14:06:00Z</dcterms:modified>
</cp:coreProperties>
</file>