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E9DA" w14:textId="77777777" w:rsidR="004E6093" w:rsidRPr="00FE49E2" w:rsidRDefault="004E6093" w:rsidP="00571424">
      <w:pPr>
        <w:jc w:val="right"/>
        <w:rPr>
          <w:b/>
          <w:bCs/>
          <w:color w:val="2D7153" w:themeColor="accent2" w:themeShade="BF"/>
          <w:sz w:val="28"/>
          <w:szCs w:val="28"/>
          <w:rtl/>
          <w:lang w:bidi="ar-IQ"/>
        </w:rPr>
      </w:pPr>
      <w:r w:rsidRPr="00FE49E2">
        <w:rPr>
          <w:rFonts w:hint="cs"/>
          <w:b/>
          <w:bCs/>
          <w:color w:val="2D7153" w:themeColor="accent2" w:themeShade="BF"/>
          <w:sz w:val="28"/>
          <w:szCs w:val="28"/>
          <w:rtl/>
          <w:lang w:bidi="ar-IQ"/>
        </w:rPr>
        <w:t xml:space="preserve">وزارة التعليم العالي والبحث العلمي </w:t>
      </w:r>
    </w:p>
    <w:p w14:paraId="5816F543" w14:textId="472C049E" w:rsidR="00571424" w:rsidRPr="00FE49E2" w:rsidRDefault="00571424" w:rsidP="00571424">
      <w:pPr>
        <w:jc w:val="right"/>
        <w:rPr>
          <w:b/>
          <w:bCs/>
          <w:color w:val="2D7153" w:themeColor="accent2" w:themeShade="BF"/>
          <w:sz w:val="28"/>
          <w:szCs w:val="28"/>
          <w:rtl/>
          <w:lang w:bidi="ar-IQ"/>
        </w:rPr>
      </w:pPr>
      <w:r w:rsidRPr="00FE49E2">
        <w:rPr>
          <w:rFonts w:hint="cs"/>
          <w:b/>
          <w:bCs/>
          <w:color w:val="2D7153" w:themeColor="accent2" w:themeShade="BF"/>
          <w:sz w:val="28"/>
          <w:szCs w:val="28"/>
          <w:rtl/>
          <w:lang w:bidi="ar-IQ"/>
        </w:rPr>
        <w:t>الجامعة المستنصرية / كلية التربية الاساسية</w:t>
      </w:r>
    </w:p>
    <w:p w14:paraId="61545A2A" w14:textId="7813B41B" w:rsidR="00571424" w:rsidRPr="00FE49E2" w:rsidRDefault="00571424" w:rsidP="00571424">
      <w:pPr>
        <w:jc w:val="right"/>
        <w:rPr>
          <w:b/>
          <w:bCs/>
          <w:color w:val="2D7153" w:themeColor="accent2" w:themeShade="BF"/>
          <w:sz w:val="28"/>
          <w:szCs w:val="28"/>
          <w:rtl/>
          <w:lang w:bidi="ar-IQ"/>
        </w:rPr>
      </w:pPr>
      <w:r w:rsidRPr="00FE49E2">
        <w:rPr>
          <w:rFonts w:hint="cs"/>
          <w:b/>
          <w:bCs/>
          <w:color w:val="2D7153" w:themeColor="accent2" w:themeShade="BF"/>
          <w:sz w:val="28"/>
          <w:szCs w:val="28"/>
          <w:rtl/>
          <w:lang w:bidi="ar-IQ"/>
        </w:rPr>
        <w:t xml:space="preserve">قسم التربية الفنية </w:t>
      </w:r>
    </w:p>
    <w:p w14:paraId="7D239BDF" w14:textId="77777777" w:rsidR="00571424" w:rsidRPr="00FE49E2" w:rsidRDefault="00571424" w:rsidP="00571424">
      <w:pPr>
        <w:jc w:val="right"/>
        <w:rPr>
          <w:b/>
          <w:bCs/>
          <w:color w:val="2D7153" w:themeColor="accent2" w:themeShade="BF"/>
          <w:sz w:val="28"/>
          <w:szCs w:val="28"/>
          <w:rtl/>
          <w:lang w:bidi="ar-IQ"/>
        </w:rPr>
      </w:pPr>
      <w:r w:rsidRPr="00FE49E2">
        <w:rPr>
          <w:rFonts w:hint="cs"/>
          <w:b/>
          <w:bCs/>
          <w:color w:val="2D7153" w:themeColor="accent2" w:themeShade="BF"/>
          <w:sz w:val="28"/>
          <w:szCs w:val="28"/>
          <w:rtl/>
          <w:lang w:bidi="ar-IQ"/>
        </w:rPr>
        <w:t xml:space="preserve">دكتوراه طرائق تدريس التربية الفنية </w:t>
      </w:r>
    </w:p>
    <w:p w14:paraId="0D012FB3" w14:textId="77777777" w:rsidR="00571424" w:rsidRDefault="00571424" w:rsidP="00571424">
      <w:pPr>
        <w:jc w:val="right"/>
        <w:rPr>
          <w:sz w:val="32"/>
          <w:szCs w:val="32"/>
          <w:rtl/>
          <w:lang w:bidi="ar-IQ"/>
        </w:rPr>
      </w:pPr>
    </w:p>
    <w:p w14:paraId="7BB06AAA" w14:textId="77777777" w:rsidR="00571424" w:rsidRDefault="00571424" w:rsidP="00571424">
      <w:pPr>
        <w:jc w:val="center"/>
        <w:rPr>
          <w:sz w:val="32"/>
          <w:szCs w:val="32"/>
          <w:rtl/>
          <w:lang w:bidi="ar-IQ"/>
        </w:rPr>
      </w:pPr>
    </w:p>
    <w:p w14:paraId="1D5A66F0" w14:textId="77777777" w:rsidR="00571424" w:rsidRDefault="00571424" w:rsidP="00571424">
      <w:pPr>
        <w:jc w:val="center"/>
        <w:rPr>
          <w:sz w:val="32"/>
          <w:szCs w:val="32"/>
          <w:rtl/>
          <w:lang w:bidi="ar-IQ"/>
        </w:rPr>
      </w:pPr>
    </w:p>
    <w:p w14:paraId="443A1FB3" w14:textId="77777777" w:rsidR="00571424" w:rsidRPr="00AF1182" w:rsidRDefault="00571424" w:rsidP="00571424">
      <w:pPr>
        <w:jc w:val="center"/>
        <w:rPr>
          <w:b/>
          <w:bCs/>
          <w:color w:val="000000" w:themeColor="text1"/>
          <w:sz w:val="36"/>
          <w:szCs w:val="36"/>
          <w:rtl/>
          <w:lang w:bidi="ar-IQ"/>
        </w:rPr>
      </w:pPr>
      <w:r w:rsidRPr="00AF1182">
        <w:rPr>
          <w:rFonts w:hint="cs"/>
          <w:b/>
          <w:bCs/>
          <w:color w:val="000000" w:themeColor="text1"/>
          <w:sz w:val="36"/>
          <w:szCs w:val="36"/>
          <w:highlight w:val="darkCyan"/>
          <w:rtl/>
          <w:lang w:bidi="ar-IQ"/>
        </w:rPr>
        <w:t>استراتيجيات حديثة في تدريس التربية الفنية</w:t>
      </w:r>
    </w:p>
    <w:p w14:paraId="76EFD177" w14:textId="77777777" w:rsidR="00571424" w:rsidRDefault="00571424" w:rsidP="00571424">
      <w:pPr>
        <w:jc w:val="center"/>
        <w:rPr>
          <w:sz w:val="32"/>
          <w:szCs w:val="32"/>
          <w:rtl/>
          <w:lang w:bidi="ar-IQ"/>
        </w:rPr>
      </w:pPr>
    </w:p>
    <w:p w14:paraId="3317F866" w14:textId="77777777" w:rsidR="00571424" w:rsidRPr="00FE49E2" w:rsidRDefault="00571424" w:rsidP="00571424">
      <w:pPr>
        <w:jc w:val="center"/>
        <w:rPr>
          <w:b/>
          <w:bCs/>
          <w:color w:val="000000" w:themeColor="text1"/>
          <w:sz w:val="36"/>
          <w:szCs w:val="36"/>
          <w:rtl/>
          <w:lang w:bidi="ar-IQ"/>
        </w:rPr>
      </w:pPr>
      <w:r w:rsidRPr="00FE49E2">
        <w:rPr>
          <w:rFonts w:hint="cs"/>
          <w:b/>
          <w:bCs/>
          <w:color w:val="000000" w:themeColor="text1"/>
          <w:sz w:val="36"/>
          <w:szCs w:val="36"/>
          <w:rtl/>
          <w:lang w:bidi="ar-IQ"/>
        </w:rPr>
        <w:t>التعليم الالكتروني</w:t>
      </w:r>
    </w:p>
    <w:p w14:paraId="7A8B0748" w14:textId="77777777" w:rsidR="00571424" w:rsidRDefault="00571424" w:rsidP="00571424">
      <w:pPr>
        <w:jc w:val="center"/>
        <w:rPr>
          <w:sz w:val="32"/>
          <w:szCs w:val="32"/>
          <w:rtl/>
          <w:lang w:bidi="ar-IQ"/>
        </w:rPr>
      </w:pPr>
    </w:p>
    <w:p w14:paraId="3BA73CF7" w14:textId="77777777" w:rsidR="00571424" w:rsidRPr="0014751F" w:rsidRDefault="00571424" w:rsidP="00571424">
      <w:pPr>
        <w:jc w:val="center"/>
        <w:rPr>
          <w:b/>
          <w:bCs/>
          <w:sz w:val="32"/>
          <w:szCs w:val="32"/>
          <w:rtl/>
          <w:lang w:bidi="ar-IQ"/>
        </w:rPr>
      </w:pPr>
      <w:r w:rsidRPr="0014751F">
        <w:rPr>
          <w:rFonts w:hint="cs"/>
          <w:b/>
          <w:bCs/>
          <w:sz w:val="32"/>
          <w:szCs w:val="32"/>
          <w:rtl/>
          <w:lang w:bidi="ar-IQ"/>
        </w:rPr>
        <w:t>مقدم الى</w:t>
      </w:r>
    </w:p>
    <w:p w14:paraId="1362D680" w14:textId="690C98F7" w:rsidR="00571424" w:rsidRDefault="00571424" w:rsidP="00571424">
      <w:pPr>
        <w:jc w:val="center"/>
        <w:rPr>
          <w:sz w:val="32"/>
          <w:szCs w:val="32"/>
          <w:rtl/>
          <w:lang w:bidi="ar-IQ"/>
        </w:rPr>
      </w:pPr>
      <w:r>
        <w:rPr>
          <w:rFonts w:hint="cs"/>
          <w:sz w:val="32"/>
          <w:szCs w:val="32"/>
          <w:rtl/>
          <w:lang w:bidi="ar-IQ"/>
        </w:rPr>
        <w:t>ا.د فراس علي حسن  الكناني</w:t>
      </w:r>
    </w:p>
    <w:p w14:paraId="4E7B73EA" w14:textId="18E6C682" w:rsidR="00571424" w:rsidRDefault="00571424" w:rsidP="00571424">
      <w:pPr>
        <w:jc w:val="center"/>
        <w:rPr>
          <w:sz w:val="32"/>
          <w:szCs w:val="32"/>
          <w:rtl/>
          <w:lang w:bidi="ar-IQ"/>
        </w:rPr>
      </w:pPr>
      <w:r>
        <w:rPr>
          <w:rFonts w:hint="cs"/>
          <w:sz w:val="32"/>
          <w:szCs w:val="32"/>
          <w:rtl/>
          <w:lang w:bidi="ar-IQ"/>
        </w:rPr>
        <w:t>اعداد طالبة الدكتوراه</w:t>
      </w:r>
    </w:p>
    <w:p w14:paraId="6314C22F" w14:textId="069D85E4" w:rsidR="00571424" w:rsidRDefault="00571424" w:rsidP="00571424">
      <w:pPr>
        <w:jc w:val="center"/>
        <w:rPr>
          <w:sz w:val="32"/>
          <w:szCs w:val="32"/>
          <w:rtl/>
          <w:lang w:bidi="ar-IQ"/>
        </w:rPr>
      </w:pPr>
      <w:r>
        <w:rPr>
          <w:rFonts w:hint="cs"/>
          <w:sz w:val="32"/>
          <w:szCs w:val="32"/>
          <w:rtl/>
          <w:lang w:bidi="ar-IQ"/>
        </w:rPr>
        <w:t>نور صباح ساهي</w:t>
      </w:r>
    </w:p>
    <w:p w14:paraId="25793176" w14:textId="77777777" w:rsidR="00571424" w:rsidRDefault="00571424" w:rsidP="00571424">
      <w:pPr>
        <w:jc w:val="center"/>
        <w:rPr>
          <w:sz w:val="32"/>
          <w:szCs w:val="32"/>
          <w:rtl/>
          <w:lang w:bidi="ar-IQ"/>
        </w:rPr>
      </w:pPr>
    </w:p>
    <w:p w14:paraId="6F962B83" w14:textId="5046FF26" w:rsidR="00571424" w:rsidRDefault="006D1F15" w:rsidP="00571424">
      <w:pPr>
        <w:jc w:val="center"/>
        <w:rPr>
          <w:sz w:val="32"/>
          <w:szCs w:val="32"/>
          <w:rtl/>
          <w:lang w:bidi="ar-IQ"/>
        </w:rPr>
      </w:pPr>
      <w:r>
        <w:rPr>
          <w:noProof/>
        </w:rPr>
        <w:drawing>
          <wp:inline distT="0" distB="0" distL="0" distR="0" wp14:anchorId="4EB73443" wp14:editId="79A4363B">
            <wp:extent cx="2489156" cy="1546860"/>
            <wp:effectExtent l="0" t="0" r="6985" b="0"/>
            <wp:docPr id="857020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020249" name=""/>
                    <pic:cNvPicPr/>
                  </pic:nvPicPr>
                  <pic:blipFill>
                    <a:blip r:embed="rId8"/>
                    <a:stretch>
                      <a:fillRect/>
                    </a:stretch>
                  </pic:blipFill>
                  <pic:spPr>
                    <a:xfrm>
                      <a:off x="0" y="0"/>
                      <a:ext cx="2517369" cy="1564392"/>
                    </a:xfrm>
                    <a:prstGeom prst="rect">
                      <a:avLst/>
                    </a:prstGeom>
                  </pic:spPr>
                </pic:pic>
              </a:graphicData>
            </a:graphic>
          </wp:inline>
        </w:drawing>
      </w:r>
    </w:p>
    <w:p w14:paraId="4DBABF2F" w14:textId="77777777" w:rsidR="00571424" w:rsidRDefault="00571424" w:rsidP="00571424">
      <w:pPr>
        <w:jc w:val="center"/>
        <w:rPr>
          <w:sz w:val="32"/>
          <w:szCs w:val="32"/>
          <w:rtl/>
          <w:lang w:bidi="ar-IQ"/>
        </w:rPr>
      </w:pPr>
    </w:p>
    <w:p w14:paraId="4ACB3CDE" w14:textId="2C94F1CA" w:rsidR="00571424" w:rsidRDefault="00571424" w:rsidP="00571424">
      <w:pPr>
        <w:jc w:val="center"/>
        <w:rPr>
          <w:sz w:val="32"/>
          <w:szCs w:val="32"/>
          <w:rtl/>
          <w:lang w:bidi="ar-IQ"/>
        </w:rPr>
      </w:pPr>
      <w:r>
        <w:rPr>
          <w:rFonts w:hint="cs"/>
          <w:sz w:val="32"/>
          <w:szCs w:val="32"/>
          <w:rtl/>
          <w:lang w:bidi="ar-IQ"/>
        </w:rPr>
        <w:t>2025م</w:t>
      </w:r>
    </w:p>
    <w:p w14:paraId="0ACEE488" w14:textId="326412C6" w:rsidR="00437AEE" w:rsidRPr="00437AEE" w:rsidRDefault="00437AEE" w:rsidP="00437AEE">
      <w:pPr>
        <w:spacing w:before="100" w:beforeAutospacing="1" w:after="100" w:afterAutospacing="1" w:line="240" w:lineRule="auto"/>
        <w:jc w:val="right"/>
        <w:outlineLvl w:val="0"/>
        <w:rPr>
          <w:rFonts w:ascii="Times New Roman" w:eastAsia="Times New Roman" w:hAnsi="Times New Roman" w:cs="Times New Roman"/>
          <w:b/>
          <w:bCs/>
          <w:color w:val="2D7153" w:themeColor="accent2" w:themeShade="BF"/>
          <w:kern w:val="36"/>
          <w:sz w:val="32"/>
          <w:szCs w:val="32"/>
          <w14:ligatures w14:val="none"/>
        </w:rPr>
      </w:pPr>
      <w:r w:rsidRPr="00437AEE">
        <w:rPr>
          <w:rFonts w:ascii="Times New Roman" w:eastAsia="Times New Roman" w:hAnsi="Times New Roman" w:cs="Times New Roman"/>
          <w:b/>
          <w:bCs/>
          <w:color w:val="2D7153" w:themeColor="accent2" w:themeShade="BF"/>
          <w:kern w:val="36"/>
          <w:sz w:val="32"/>
          <w:szCs w:val="32"/>
          <w:rtl/>
          <w14:ligatures w14:val="none"/>
        </w:rPr>
        <w:lastRenderedPageBreak/>
        <w:t>الفكرة</w:t>
      </w:r>
      <w:r w:rsidRPr="00FE49E2">
        <w:rPr>
          <w:rFonts w:ascii="Times New Roman" w:eastAsia="Times New Roman" w:hAnsi="Times New Roman" w:cs="Times New Roman" w:hint="cs"/>
          <w:b/>
          <w:bCs/>
          <w:color w:val="2D7153" w:themeColor="accent2" w:themeShade="BF"/>
          <w:kern w:val="36"/>
          <w:sz w:val="32"/>
          <w:szCs w:val="32"/>
          <w:rtl/>
          <w14:ligatures w14:val="none"/>
        </w:rPr>
        <w:t xml:space="preserve"> التعليمية</w:t>
      </w:r>
      <w:r w:rsidRPr="00437AEE">
        <w:rPr>
          <w:rFonts w:ascii="Times New Roman" w:eastAsia="Times New Roman" w:hAnsi="Times New Roman" w:cs="Times New Roman"/>
          <w:b/>
          <w:bCs/>
          <w:color w:val="2D7153" w:themeColor="accent2" w:themeShade="BF"/>
          <w:kern w:val="36"/>
          <w:sz w:val="32"/>
          <w:szCs w:val="32"/>
          <w:rtl/>
          <w14:ligatures w14:val="none"/>
        </w:rPr>
        <w:t xml:space="preserve"> </w:t>
      </w:r>
    </w:p>
    <w:p w14:paraId="3E21E9DB" w14:textId="1DB6F656" w:rsidR="00437AEE" w:rsidRPr="00437AEE" w:rsidRDefault="00437AEE" w:rsidP="00437AEE">
      <w:pPr>
        <w:spacing w:before="100" w:beforeAutospacing="1" w:after="100" w:afterAutospacing="1" w:line="240" w:lineRule="auto"/>
        <w:jc w:val="right"/>
        <w:rPr>
          <w:rFonts w:ascii="Times New Roman" w:eastAsia="Times New Roman" w:hAnsi="Times New Roman" w:cs="Times New Roman"/>
          <w:kern w:val="0"/>
          <w:sz w:val="32"/>
          <w:szCs w:val="32"/>
          <w14:ligatures w14:val="none"/>
        </w:rPr>
      </w:pPr>
      <w:r w:rsidRPr="00437AEE">
        <w:rPr>
          <w:rFonts w:ascii="Times New Roman" w:eastAsia="Times New Roman" w:hAnsi="Times New Roman" w:cs="Times New Roman"/>
          <w:kern w:val="0"/>
          <w:sz w:val="32"/>
          <w:szCs w:val="32"/>
          <w:rtl/>
          <w14:ligatures w14:val="none"/>
        </w:rPr>
        <w:t>تعريف الطلبة بمفهوم التعليم الإلكتروني ومكوناته وأهميته، وتمكينهم من تحليل متطلباته ونماذج استخدامه، وتطبيق مهارات التعلم الذاتي والتفاعل الإلكتروني ضمن بيئة تعلم رقمية، بما يسهم في تطوير وعيهم التقني وقدرتهم على توظيف أدوات التعلم الإلكتروني بفاعلية</w:t>
      </w:r>
    </w:p>
    <w:p w14:paraId="6B94A0E5" w14:textId="77777777" w:rsidR="00437AEE" w:rsidRPr="00437AEE" w:rsidRDefault="00437AEE" w:rsidP="00437AEE">
      <w:pPr>
        <w:spacing w:before="100" w:beforeAutospacing="1" w:after="100" w:afterAutospacing="1" w:line="240" w:lineRule="auto"/>
        <w:jc w:val="right"/>
        <w:outlineLvl w:val="0"/>
        <w:rPr>
          <w:rFonts w:ascii="Times New Roman" w:eastAsia="Times New Roman" w:hAnsi="Times New Roman" w:cs="Times New Roman"/>
          <w:b/>
          <w:bCs/>
          <w:color w:val="2D7153" w:themeColor="accent2" w:themeShade="BF"/>
          <w:kern w:val="36"/>
          <w:sz w:val="32"/>
          <w:szCs w:val="32"/>
          <w14:ligatures w14:val="none"/>
        </w:rPr>
      </w:pPr>
      <w:r w:rsidRPr="00437AEE">
        <w:rPr>
          <w:rFonts w:ascii="Times New Roman" w:eastAsia="Times New Roman" w:hAnsi="Times New Roman" w:cs="Times New Roman"/>
          <w:b/>
          <w:bCs/>
          <w:color w:val="2D7153" w:themeColor="accent2" w:themeShade="BF"/>
          <w:kern w:val="36"/>
          <w:sz w:val="32"/>
          <w:szCs w:val="32"/>
          <w:rtl/>
          <w14:ligatures w14:val="none"/>
        </w:rPr>
        <w:t>الهدف التعليمي العام</w:t>
      </w:r>
    </w:p>
    <w:p w14:paraId="3FED6AA7" w14:textId="211607C2" w:rsidR="00437AEE" w:rsidRPr="00437AEE" w:rsidRDefault="00437AEE" w:rsidP="00437AEE">
      <w:pPr>
        <w:spacing w:before="100" w:beforeAutospacing="1" w:after="100" w:afterAutospacing="1" w:line="240" w:lineRule="auto"/>
        <w:jc w:val="right"/>
        <w:rPr>
          <w:rFonts w:ascii="Times New Roman" w:eastAsia="Times New Roman" w:hAnsi="Times New Roman" w:cs="Times New Roman"/>
          <w:kern w:val="0"/>
          <w:sz w:val="32"/>
          <w:szCs w:val="32"/>
          <w14:ligatures w14:val="none"/>
        </w:rPr>
      </w:pPr>
      <w:r w:rsidRPr="00437AEE">
        <w:rPr>
          <w:rFonts w:ascii="Times New Roman" w:eastAsia="Times New Roman" w:hAnsi="Times New Roman" w:cs="Times New Roman"/>
          <w:kern w:val="0"/>
          <w:sz w:val="32"/>
          <w:szCs w:val="32"/>
          <w:rtl/>
          <w14:ligatures w14:val="none"/>
        </w:rPr>
        <w:t>تنمية معرفة الطلبة بمفهوم التعليم الإلكتروني ومكوناته وأهميته ومتطلباته، وتمكينهم من اكتساب المهارات اللازمة للتعامل مع أدواته، مع بناء اتجاهات إيجابية تجاه التعلم الرقمي بوصفه أسلوبًا حديثًا للتعليم</w:t>
      </w:r>
      <w:r w:rsidR="00DD3B04">
        <w:rPr>
          <w:rFonts w:ascii="Times New Roman" w:eastAsia="Times New Roman" w:hAnsi="Times New Roman" w:cs="Times New Roman" w:hint="cs"/>
          <w:kern w:val="0"/>
          <w:sz w:val="32"/>
          <w:szCs w:val="32"/>
          <w:rtl/>
          <w14:ligatures w14:val="none"/>
        </w:rPr>
        <w:t>.</w:t>
      </w:r>
    </w:p>
    <w:p w14:paraId="2296CBE3" w14:textId="77777777" w:rsidR="00437AEE" w:rsidRPr="00437AEE" w:rsidRDefault="00437AEE" w:rsidP="00437AEE">
      <w:pPr>
        <w:spacing w:before="100" w:beforeAutospacing="1" w:after="100" w:afterAutospacing="1" w:line="240" w:lineRule="auto"/>
        <w:jc w:val="right"/>
        <w:outlineLvl w:val="0"/>
        <w:rPr>
          <w:rFonts w:ascii="Times New Roman" w:eastAsia="Times New Roman" w:hAnsi="Times New Roman" w:cs="Times New Roman"/>
          <w:b/>
          <w:bCs/>
          <w:color w:val="2D7153" w:themeColor="accent2" w:themeShade="BF"/>
          <w:kern w:val="36"/>
          <w:sz w:val="32"/>
          <w:szCs w:val="32"/>
          <w14:ligatures w14:val="none"/>
        </w:rPr>
      </w:pPr>
      <w:r w:rsidRPr="00437AEE">
        <w:rPr>
          <w:rFonts w:ascii="Times New Roman" w:eastAsia="Times New Roman" w:hAnsi="Times New Roman" w:cs="Times New Roman"/>
          <w:b/>
          <w:bCs/>
          <w:color w:val="2D7153" w:themeColor="accent2" w:themeShade="BF"/>
          <w:kern w:val="36"/>
          <w:sz w:val="32"/>
          <w:szCs w:val="32"/>
          <w:rtl/>
          <w14:ligatures w14:val="none"/>
        </w:rPr>
        <w:t>الأهداف السلوكية</w:t>
      </w:r>
    </w:p>
    <w:p w14:paraId="0E189238" w14:textId="249F2078" w:rsidR="00437AEE" w:rsidRPr="00437AEE" w:rsidRDefault="00437AEE" w:rsidP="00437AEE">
      <w:pPr>
        <w:spacing w:before="100" w:beforeAutospacing="1" w:after="100" w:afterAutospacing="1" w:line="240" w:lineRule="auto"/>
        <w:jc w:val="right"/>
        <w:outlineLvl w:val="1"/>
        <w:rPr>
          <w:rFonts w:ascii="Times New Roman" w:eastAsia="Times New Roman" w:hAnsi="Times New Roman" w:cs="Times New Roman"/>
          <w:b/>
          <w:bCs/>
          <w:kern w:val="0"/>
          <w:sz w:val="32"/>
          <w:szCs w:val="32"/>
          <w14:ligatures w14:val="none"/>
        </w:rPr>
      </w:pPr>
      <w:r w:rsidRPr="00437AEE">
        <w:rPr>
          <w:rFonts w:ascii="Times New Roman" w:eastAsia="Times New Roman" w:hAnsi="Times New Roman" w:cs="Times New Roman"/>
          <w:b/>
          <w:bCs/>
          <w:kern w:val="0"/>
          <w:sz w:val="32"/>
          <w:szCs w:val="32"/>
          <w:rtl/>
          <w14:ligatures w14:val="none"/>
        </w:rPr>
        <w:t xml:space="preserve">أولًا: الأهداف المعرفية </w:t>
      </w:r>
    </w:p>
    <w:p w14:paraId="5FAE1E25" w14:textId="1FB0AC5A" w:rsidR="00437AEE" w:rsidRPr="00437AEE" w:rsidRDefault="00437AEE" w:rsidP="00437AEE">
      <w:pPr>
        <w:spacing w:before="100" w:beforeAutospacing="1" w:after="100" w:afterAutospacing="1" w:line="240" w:lineRule="auto"/>
        <w:jc w:val="right"/>
        <w:outlineLvl w:val="2"/>
        <w:rPr>
          <w:rFonts w:ascii="Times New Roman" w:eastAsia="Times New Roman" w:hAnsi="Times New Roman" w:cs="Times New Roman"/>
          <w:b/>
          <w:bCs/>
          <w:kern w:val="0"/>
          <w:sz w:val="32"/>
          <w:szCs w:val="32"/>
          <w14:ligatures w14:val="none"/>
        </w:rPr>
      </w:pPr>
      <w:r w:rsidRPr="00437AEE">
        <w:rPr>
          <w:rFonts w:ascii="Times New Roman" w:eastAsia="Times New Roman" w:hAnsi="Times New Roman" w:cs="Times New Roman"/>
          <w:b/>
          <w:bCs/>
          <w:kern w:val="0"/>
          <w:sz w:val="32"/>
          <w:szCs w:val="32"/>
          <w14:ligatures w14:val="none"/>
        </w:rPr>
        <w:t xml:space="preserve">. </w:t>
      </w:r>
      <w:r w:rsidRPr="00437AEE">
        <w:rPr>
          <w:rFonts w:ascii="Times New Roman" w:eastAsia="Times New Roman" w:hAnsi="Times New Roman" w:cs="Times New Roman"/>
          <w:b/>
          <w:bCs/>
          <w:kern w:val="0"/>
          <w:sz w:val="32"/>
          <w:szCs w:val="32"/>
          <w:rtl/>
          <w14:ligatures w14:val="none"/>
        </w:rPr>
        <w:t>أن يعرّف الطالب مفهوم التعليم الإلكتروني بلغته الخاصة</w:t>
      </w:r>
      <w:r w:rsidRPr="00437AEE">
        <w:rPr>
          <w:rFonts w:ascii="Times New Roman" w:eastAsia="Times New Roman" w:hAnsi="Times New Roman" w:cs="Times New Roman"/>
          <w:b/>
          <w:bCs/>
          <w:kern w:val="0"/>
          <w:sz w:val="32"/>
          <w:szCs w:val="32"/>
          <w14:ligatures w14:val="none"/>
        </w:rPr>
        <w:t>.</w:t>
      </w:r>
      <w:r w:rsidR="00DD3B04">
        <w:rPr>
          <w:rFonts w:ascii="Times New Roman" w:eastAsia="Times New Roman" w:hAnsi="Times New Roman" w:cs="Times New Roman" w:hint="cs"/>
          <w:b/>
          <w:bCs/>
          <w:kern w:val="0"/>
          <w:sz w:val="32"/>
          <w:szCs w:val="32"/>
          <w:rtl/>
          <w14:ligatures w14:val="none"/>
        </w:rPr>
        <w:t>1</w:t>
      </w:r>
    </w:p>
    <w:p w14:paraId="50A954E2" w14:textId="05877365" w:rsidR="00DD3B04" w:rsidRDefault="00437AEE" w:rsidP="00437AEE">
      <w:pPr>
        <w:spacing w:before="100" w:beforeAutospacing="1" w:after="100" w:afterAutospacing="1" w:line="240" w:lineRule="auto"/>
        <w:jc w:val="right"/>
        <w:rPr>
          <w:rFonts w:ascii="Times New Roman" w:eastAsia="Times New Roman" w:hAnsi="Times New Roman" w:cs="Times New Roman"/>
          <w:kern w:val="0"/>
          <w:sz w:val="32"/>
          <w:szCs w:val="32"/>
          <w:rtl/>
          <w14:ligatures w14:val="none"/>
        </w:rPr>
      </w:pPr>
      <w:r w:rsidRPr="00437AEE">
        <w:rPr>
          <w:rFonts w:ascii="Times New Roman" w:eastAsia="Times New Roman" w:hAnsi="Times New Roman" w:cs="Times New Roman"/>
          <w:b/>
          <w:bCs/>
          <w:kern w:val="0"/>
          <w:sz w:val="32"/>
          <w:szCs w:val="32"/>
          <w:rtl/>
          <w14:ligatures w14:val="none"/>
        </w:rPr>
        <w:t>النشاط التقويمي</w:t>
      </w:r>
      <w:r w:rsidR="00DD3B04">
        <w:rPr>
          <w:rFonts w:ascii="Times New Roman" w:eastAsia="Times New Roman" w:hAnsi="Times New Roman" w:cs="Times New Roman" w:hint="cs"/>
          <w:b/>
          <w:bCs/>
          <w:kern w:val="0"/>
          <w:sz w:val="32"/>
          <w:szCs w:val="32"/>
          <w:rtl/>
          <w14:ligatures w14:val="none"/>
        </w:rPr>
        <w:t>:</w:t>
      </w:r>
      <w:r w:rsidRPr="00437AEE">
        <w:rPr>
          <w:rFonts w:ascii="Times New Roman" w:eastAsia="Times New Roman" w:hAnsi="Times New Roman" w:cs="Times New Roman"/>
          <w:kern w:val="0"/>
          <w:sz w:val="32"/>
          <w:szCs w:val="32"/>
          <w14:ligatures w14:val="none"/>
        </w:rPr>
        <w:br/>
      </w:r>
      <w:r w:rsidRPr="00437AEE">
        <w:rPr>
          <w:rFonts w:ascii="Times New Roman" w:eastAsia="Times New Roman" w:hAnsi="Times New Roman" w:cs="Times New Roman"/>
          <w:kern w:val="0"/>
          <w:sz w:val="32"/>
          <w:szCs w:val="32"/>
          <w:rtl/>
          <w14:ligatures w14:val="none"/>
        </w:rPr>
        <w:t>يطلب المعلم من الطالب كتابة تعريف مختصر للتعليم الإلكتروني في منصة</w:t>
      </w:r>
      <w:r w:rsidR="00DD3B04">
        <w:rPr>
          <w:rFonts w:ascii="Times New Roman" w:eastAsia="Times New Roman" w:hAnsi="Times New Roman" w:cs="Times New Roman" w:hint="cs"/>
          <w:kern w:val="0"/>
          <w:sz w:val="32"/>
          <w:szCs w:val="32"/>
          <w:rtl/>
          <w14:ligatures w14:val="none"/>
        </w:rPr>
        <w:t xml:space="preserve"> كلاس رووم </w:t>
      </w:r>
    </w:p>
    <w:p w14:paraId="35C76D4C" w14:textId="2E6E6F1C" w:rsidR="00437AEE" w:rsidRPr="00437AEE" w:rsidRDefault="00437AEE" w:rsidP="00437AEE">
      <w:pPr>
        <w:spacing w:before="100" w:beforeAutospacing="1" w:after="100" w:afterAutospacing="1" w:line="240" w:lineRule="auto"/>
        <w:jc w:val="right"/>
        <w:rPr>
          <w:rFonts w:ascii="Times New Roman" w:eastAsia="Times New Roman" w:hAnsi="Times New Roman" w:cs="Times New Roman"/>
          <w:kern w:val="0"/>
          <w:sz w:val="32"/>
          <w:szCs w:val="32"/>
          <w14:ligatures w14:val="none"/>
        </w:rPr>
      </w:pPr>
      <w:r w:rsidRPr="00437AEE">
        <w:rPr>
          <w:rFonts w:ascii="Times New Roman" w:eastAsia="Times New Roman" w:hAnsi="Times New Roman" w:cs="Times New Roman"/>
          <w:kern w:val="0"/>
          <w:sz w:val="32"/>
          <w:szCs w:val="32"/>
          <w:rtl/>
          <w14:ligatures w14:val="none"/>
        </w:rPr>
        <w:t>، ويتم تقييمه وفق وضوحه ودقته</w:t>
      </w:r>
      <w:r w:rsidR="00DD3B04">
        <w:rPr>
          <w:rFonts w:ascii="Times New Roman" w:eastAsia="Times New Roman" w:hAnsi="Times New Roman" w:cs="Times New Roman" w:hint="cs"/>
          <w:kern w:val="0"/>
          <w:sz w:val="32"/>
          <w:szCs w:val="32"/>
          <w:rtl/>
          <w14:ligatures w14:val="none"/>
        </w:rPr>
        <w:t>.</w:t>
      </w:r>
    </w:p>
    <w:p w14:paraId="557A9AC4" w14:textId="63062687" w:rsidR="00437AEE" w:rsidRPr="00437AEE" w:rsidRDefault="00437AEE" w:rsidP="00437AEE">
      <w:pPr>
        <w:spacing w:before="100" w:beforeAutospacing="1" w:after="100" w:afterAutospacing="1" w:line="240" w:lineRule="auto"/>
        <w:jc w:val="right"/>
        <w:outlineLvl w:val="2"/>
        <w:rPr>
          <w:rFonts w:ascii="Times New Roman" w:eastAsia="Times New Roman" w:hAnsi="Times New Roman" w:cs="Times New Roman"/>
          <w:b/>
          <w:bCs/>
          <w:kern w:val="0"/>
          <w:sz w:val="32"/>
          <w:szCs w:val="32"/>
          <w14:ligatures w14:val="none"/>
        </w:rPr>
      </w:pPr>
      <w:r w:rsidRPr="00437AEE">
        <w:rPr>
          <w:rFonts w:ascii="Times New Roman" w:eastAsia="Times New Roman" w:hAnsi="Times New Roman" w:cs="Times New Roman"/>
          <w:b/>
          <w:bCs/>
          <w:kern w:val="0"/>
          <w:sz w:val="32"/>
          <w:szCs w:val="32"/>
          <w14:ligatures w14:val="none"/>
        </w:rPr>
        <w:t xml:space="preserve">. </w:t>
      </w:r>
      <w:r w:rsidRPr="00437AEE">
        <w:rPr>
          <w:rFonts w:ascii="Times New Roman" w:eastAsia="Times New Roman" w:hAnsi="Times New Roman" w:cs="Times New Roman"/>
          <w:b/>
          <w:bCs/>
          <w:kern w:val="0"/>
          <w:sz w:val="32"/>
          <w:szCs w:val="32"/>
          <w:rtl/>
          <w14:ligatures w14:val="none"/>
        </w:rPr>
        <w:t>أن يميز الطالب بين المكونات المادية والبرمجية والبشرية للتعليم الإلكتروني</w:t>
      </w:r>
      <w:r w:rsidRPr="00437AEE">
        <w:rPr>
          <w:rFonts w:ascii="Times New Roman" w:eastAsia="Times New Roman" w:hAnsi="Times New Roman" w:cs="Times New Roman"/>
          <w:b/>
          <w:bCs/>
          <w:kern w:val="0"/>
          <w:sz w:val="32"/>
          <w:szCs w:val="32"/>
          <w14:ligatures w14:val="none"/>
        </w:rPr>
        <w:t>.</w:t>
      </w:r>
      <w:r w:rsidR="00DD3B04">
        <w:rPr>
          <w:rFonts w:ascii="Times New Roman" w:eastAsia="Times New Roman" w:hAnsi="Times New Roman" w:cs="Times New Roman" w:hint="cs"/>
          <w:b/>
          <w:bCs/>
          <w:kern w:val="0"/>
          <w:sz w:val="32"/>
          <w:szCs w:val="32"/>
          <w:rtl/>
          <w14:ligatures w14:val="none"/>
        </w:rPr>
        <w:t>2</w:t>
      </w:r>
    </w:p>
    <w:p w14:paraId="5B903010" w14:textId="7A89B0B3" w:rsidR="00437AEE" w:rsidRPr="00437AEE" w:rsidRDefault="00437AEE" w:rsidP="00DD3B04">
      <w:pPr>
        <w:spacing w:before="100" w:beforeAutospacing="1" w:after="100" w:afterAutospacing="1" w:line="240" w:lineRule="auto"/>
        <w:jc w:val="right"/>
        <w:rPr>
          <w:rFonts w:ascii="Times New Roman" w:eastAsia="Times New Roman" w:hAnsi="Times New Roman" w:cs="Times New Roman"/>
          <w:kern w:val="0"/>
          <w:sz w:val="32"/>
          <w:szCs w:val="32"/>
          <w14:ligatures w14:val="none"/>
        </w:rPr>
      </w:pPr>
      <w:r w:rsidRPr="00437AEE">
        <w:rPr>
          <w:rFonts w:ascii="Times New Roman" w:eastAsia="Times New Roman" w:hAnsi="Times New Roman" w:cs="Times New Roman"/>
          <w:b/>
          <w:bCs/>
          <w:kern w:val="0"/>
          <w:sz w:val="32"/>
          <w:szCs w:val="32"/>
          <w:rtl/>
          <w14:ligatures w14:val="none"/>
        </w:rPr>
        <w:t>النشاط التقويمي</w:t>
      </w:r>
      <w:r w:rsidR="00DD3B04">
        <w:rPr>
          <w:rFonts w:ascii="Times New Roman" w:eastAsia="Times New Roman" w:hAnsi="Times New Roman" w:cs="Times New Roman" w:hint="cs"/>
          <w:b/>
          <w:bCs/>
          <w:kern w:val="0"/>
          <w:sz w:val="32"/>
          <w:szCs w:val="32"/>
          <w:rtl/>
          <w14:ligatures w14:val="none"/>
        </w:rPr>
        <w:t>:</w:t>
      </w:r>
      <w:r w:rsidRPr="00437AEE">
        <w:rPr>
          <w:rFonts w:ascii="Times New Roman" w:eastAsia="Times New Roman" w:hAnsi="Times New Roman" w:cs="Times New Roman"/>
          <w:kern w:val="0"/>
          <w:sz w:val="32"/>
          <w:szCs w:val="32"/>
          <w14:ligatures w14:val="none"/>
        </w:rPr>
        <w:br/>
      </w:r>
      <w:r w:rsidRPr="00437AEE">
        <w:rPr>
          <w:rFonts w:ascii="Times New Roman" w:eastAsia="Times New Roman" w:hAnsi="Times New Roman" w:cs="Times New Roman"/>
          <w:kern w:val="0"/>
          <w:sz w:val="32"/>
          <w:szCs w:val="32"/>
          <w:rtl/>
          <w14:ligatures w14:val="none"/>
        </w:rPr>
        <w:t>إجراء اختبار إلكتروني قصير عبر</w:t>
      </w:r>
      <w:r w:rsidR="00DD3B04">
        <w:rPr>
          <w:rFonts w:ascii="Times New Roman" w:eastAsia="Times New Roman" w:hAnsi="Times New Roman" w:cs="Times New Roman" w:hint="cs"/>
          <w:kern w:val="0"/>
          <w:sz w:val="32"/>
          <w:szCs w:val="32"/>
          <w:rtl/>
          <w14:ligatures w14:val="none"/>
        </w:rPr>
        <w:t xml:space="preserve"> غوغل فورمس </w:t>
      </w:r>
      <w:r w:rsidRPr="00437AEE">
        <w:rPr>
          <w:rFonts w:ascii="Times New Roman" w:eastAsia="Times New Roman" w:hAnsi="Times New Roman" w:cs="Times New Roman"/>
          <w:kern w:val="0"/>
          <w:sz w:val="32"/>
          <w:szCs w:val="32"/>
          <w:rtl/>
          <w14:ligatures w14:val="none"/>
        </w:rPr>
        <w:t>يتضمن سؤال مطابقة بين كل مكوّن وتعريفه</w:t>
      </w:r>
      <w:r w:rsidR="00DD3B04">
        <w:rPr>
          <w:rFonts w:ascii="Times New Roman" w:eastAsia="Times New Roman" w:hAnsi="Times New Roman" w:cs="Times New Roman" w:hint="cs"/>
          <w:kern w:val="0"/>
          <w:sz w:val="32"/>
          <w:szCs w:val="32"/>
          <w:rtl/>
          <w14:ligatures w14:val="none"/>
        </w:rPr>
        <w:t>.</w:t>
      </w:r>
    </w:p>
    <w:p w14:paraId="5A702E2F" w14:textId="1366CD0F" w:rsidR="00437AEE" w:rsidRPr="00437AEE" w:rsidRDefault="00DD3B04" w:rsidP="00437AEE">
      <w:pPr>
        <w:spacing w:before="100" w:beforeAutospacing="1" w:after="100" w:afterAutospacing="1" w:line="240" w:lineRule="auto"/>
        <w:jc w:val="right"/>
        <w:outlineLvl w:val="2"/>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hint="cs"/>
          <w:b/>
          <w:bCs/>
          <w:kern w:val="0"/>
          <w:sz w:val="32"/>
          <w:szCs w:val="32"/>
          <w:rtl/>
          <w14:ligatures w14:val="none"/>
        </w:rPr>
        <w:t xml:space="preserve">3ـ </w:t>
      </w:r>
      <w:r w:rsidR="00437AEE" w:rsidRPr="00437AEE">
        <w:rPr>
          <w:rFonts w:ascii="Times New Roman" w:eastAsia="Times New Roman" w:hAnsi="Times New Roman" w:cs="Times New Roman"/>
          <w:b/>
          <w:bCs/>
          <w:kern w:val="0"/>
          <w:sz w:val="32"/>
          <w:szCs w:val="32"/>
          <w:rtl/>
          <w14:ligatures w14:val="none"/>
        </w:rPr>
        <w:t>أن يستنتج الطالب أهمية التعليم الإلكتروني من خلال مقارنة بين التعليم التقليدي والإلكتروني</w:t>
      </w:r>
      <w:r>
        <w:rPr>
          <w:rFonts w:ascii="Times New Roman" w:eastAsia="Times New Roman" w:hAnsi="Times New Roman" w:cs="Times New Roman" w:hint="cs"/>
          <w:b/>
          <w:bCs/>
          <w:kern w:val="0"/>
          <w:sz w:val="32"/>
          <w:szCs w:val="32"/>
          <w:rtl/>
          <w14:ligatures w14:val="none"/>
        </w:rPr>
        <w:t>.</w:t>
      </w:r>
    </w:p>
    <w:p w14:paraId="1CA8A867" w14:textId="74692BA5" w:rsidR="00437AEE" w:rsidRPr="00437AEE" w:rsidRDefault="00437AEE" w:rsidP="00437AEE">
      <w:pPr>
        <w:spacing w:before="100" w:beforeAutospacing="1" w:after="100" w:afterAutospacing="1" w:line="240" w:lineRule="auto"/>
        <w:jc w:val="right"/>
        <w:rPr>
          <w:rFonts w:ascii="Times New Roman" w:eastAsia="Times New Roman" w:hAnsi="Times New Roman" w:cs="Times New Roman"/>
          <w:kern w:val="0"/>
          <w:sz w:val="32"/>
          <w:szCs w:val="32"/>
          <w14:ligatures w14:val="none"/>
        </w:rPr>
      </w:pPr>
      <w:r w:rsidRPr="00437AEE">
        <w:rPr>
          <w:rFonts w:ascii="Times New Roman" w:eastAsia="Times New Roman" w:hAnsi="Times New Roman" w:cs="Times New Roman"/>
          <w:b/>
          <w:bCs/>
          <w:kern w:val="0"/>
          <w:sz w:val="32"/>
          <w:szCs w:val="32"/>
          <w:rtl/>
          <w14:ligatures w14:val="none"/>
        </w:rPr>
        <w:t>النشاط التقويمي</w:t>
      </w:r>
      <w:r w:rsidR="00DD3B04">
        <w:rPr>
          <w:rFonts w:ascii="Times New Roman" w:eastAsia="Times New Roman" w:hAnsi="Times New Roman" w:cs="Times New Roman" w:hint="cs"/>
          <w:b/>
          <w:bCs/>
          <w:kern w:val="0"/>
          <w:sz w:val="32"/>
          <w:szCs w:val="32"/>
          <w:rtl/>
          <w14:ligatures w14:val="none"/>
        </w:rPr>
        <w:t>:</w:t>
      </w:r>
      <w:r w:rsidRPr="00437AEE">
        <w:rPr>
          <w:rFonts w:ascii="Times New Roman" w:eastAsia="Times New Roman" w:hAnsi="Times New Roman" w:cs="Times New Roman"/>
          <w:kern w:val="0"/>
          <w:sz w:val="32"/>
          <w:szCs w:val="32"/>
          <w14:ligatures w14:val="none"/>
        </w:rPr>
        <w:br/>
      </w:r>
      <w:r w:rsidRPr="00437AEE">
        <w:rPr>
          <w:rFonts w:ascii="Times New Roman" w:eastAsia="Times New Roman" w:hAnsi="Times New Roman" w:cs="Times New Roman"/>
          <w:kern w:val="0"/>
          <w:sz w:val="32"/>
          <w:szCs w:val="32"/>
          <w:rtl/>
          <w14:ligatures w14:val="none"/>
        </w:rPr>
        <w:t>يُطلب من الطالب إعداد جدول مقارنة من 4 بنود عبر</w:t>
      </w:r>
      <w:r w:rsidRPr="00437AEE">
        <w:rPr>
          <w:rFonts w:ascii="Times New Roman" w:eastAsia="Times New Roman" w:hAnsi="Times New Roman" w:cs="Times New Roman"/>
          <w:kern w:val="0"/>
          <w:sz w:val="32"/>
          <w:szCs w:val="32"/>
          <w14:ligatures w14:val="none"/>
        </w:rPr>
        <w:t xml:space="preserve"> </w:t>
      </w:r>
      <w:proofErr w:type="spellStart"/>
      <w:r w:rsidRPr="00437AEE">
        <w:rPr>
          <w:rFonts w:ascii="Times New Roman" w:eastAsia="Times New Roman" w:hAnsi="Times New Roman" w:cs="Times New Roman"/>
          <w:kern w:val="0"/>
          <w:sz w:val="32"/>
          <w:szCs w:val="32"/>
          <w14:ligatures w14:val="none"/>
        </w:rPr>
        <w:t>Jamboard</w:t>
      </w:r>
      <w:proofErr w:type="spellEnd"/>
      <w:r w:rsidRPr="00437AEE">
        <w:rPr>
          <w:rFonts w:ascii="Times New Roman" w:eastAsia="Times New Roman" w:hAnsi="Times New Roman" w:cs="Times New Roman"/>
          <w:kern w:val="0"/>
          <w:sz w:val="32"/>
          <w:szCs w:val="32"/>
          <w14:ligatures w14:val="none"/>
        </w:rPr>
        <w:t xml:space="preserve"> </w:t>
      </w:r>
      <w:r w:rsidRPr="00437AEE">
        <w:rPr>
          <w:rFonts w:ascii="Times New Roman" w:eastAsia="Times New Roman" w:hAnsi="Times New Roman" w:cs="Times New Roman"/>
          <w:kern w:val="0"/>
          <w:sz w:val="32"/>
          <w:szCs w:val="32"/>
          <w:rtl/>
          <w14:ligatures w14:val="none"/>
        </w:rPr>
        <w:t>ومشاركته مع المجموعة</w:t>
      </w:r>
    </w:p>
    <w:p w14:paraId="0C941775" w14:textId="27F430F9" w:rsidR="00437AEE" w:rsidRPr="00437AEE" w:rsidRDefault="00437AEE" w:rsidP="00437AEE">
      <w:pPr>
        <w:spacing w:before="100" w:beforeAutospacing="1" w:after="100" w:afterAutospacing="1" w:line="240" w:lineRule="auto"/>
        <w:jc w:val="right"/>
        <w:outlineLvl w:val="1"/>
        <w:rPr>
          <w:rFonts w:ascii="Times New Roman" w:eastAsia="Times New Roman" w:hAnsi="Times New Roman" w:cs="Times New Roman"/>
          <w:b/>
          <w:bCs/>
          <w:kern w:val="0"/>
          <w:sz w:val="32"/>
          <w:szCs w:val="32"/>
          <w14:ligatures w14:val="none"/>
        </w:rPr>
      </w:pPr>
      <w:r w:rsidRPr="00437AEE">
        <w:rPr>
          <w:rFonts w:ascii="Times New Roman" w:eastAsia="Times New Roman" w:hAnsi="Times New Roman" w:cs="Times New Roman"/>
          <w:b/>
          <w:bCs/>
          <w:kern w:val="0"/>
          <w:sz w:val="32"/>
          <w:szCs w:val="32"/>
          <w:rtl/>
          <w14:ligatures w14:val="none"/>
        </w:rPr>
        <w:t xml:space="preserve">ثانيًا: الأهداف الوجدانية </w:t>
      </w:r>
    </w:p>
    <w:p w14:paraId="2854896B" w14:textId="624D2316" w:rsidR="00437AEE" w:rsidRPr="00437AEE" w:rsidRDefault="00437AEE" w:rsidP="00437AEE">
      <w:pPr>
        <w:spacing w:before="100" w:beforeAutospacing="1" w:after="100" w:afterAutospacing="1" w:line="240" w:lineRule="auto"/>
        <w:jc w:val="right"/>
        <w:outlineLvl w:val="2"/>
        <w:rPr>
          <w:rFonts w:ascii="Times New Roman" w:eastAsia="Times New Roman" w:hAnsi="Times New Roman" w:cs="Times New Roman"/>
          <w:b/>
          <w:bCs/>
          <w:kern w:val="0"/>
          <w:sz w:val="32"/>
          <w:szCs w:val="32"/>
          <w14:ligatures w14:val="none"/>
        </w:rPr>
      </w:pPr>
      <w:r w:rsidRPr="00437AEE">
        <w:rPr>
          <w:rFonts w:ascii="Times New Roman" w:eastAsia="Times New Roman" w:hAnsi="Times New Roman" w:cs="Times New Roman"/>
          <w:b/>
          <w:bCs/>
          <w:kern w:val="0"/>
          <w:sz w:val="32"/>
          <w:szCs w:val="32"/>
          <w14:ligatures w14:val="none"/>
        </w:rPr>
        <w:t xml:space="preserve">. </w:t>
      </w:r>
      <w:r w:rsidRPr="00437AEE">
        <w:rPr>
          <w:rFonts w:ascii="Times New Roman" w:eastAsia="Times New Roman" w:hAnsi="Times New Roman" w:cs="Times New Roman"/>
          <w:b/>
          <w:bCs/>
          <w:kern w:val="0"/>
          <w:sz w:val="32"/>
          <w:szCs w:val="32"/>
          <w:rtl/>
          <w14:ligatures w14:val="none"/>
        </w:rPr>
        <w:t>أن يظهر الطالب تقديرًا لأهمية التعليم الإلكتروني كاتجاه حديث في التعلم</w:t>
      </w:r>
      <w:r w:rsidRPr="00437AEE">
        <w:rPr>
          <w:rFonts w:ascii="Times New Roman" w:eastAsia="Times New Roman" w:hAnsi="Times New Roman" w:cs="Times New Roman"/>
          <w:b/>
          <w:bCs/>
          <w:kern w:val="0"/>
          <w:sz w:val="32"/>
          <w:szCs w:val="32"/>
          <w14:ligatures w14:val="none"/>
        </w:rPr>
        <w:t>.</w:t>
      </w:r>
      <w:r w:rsidR="00DD3B04">
        <w:rPr>
          <w:rFonts w:ascii="Times New Roman" w:eastAsia="Times New Roman" w:hAnsi="Times New Roman" w:cs="Times New Roman" w:hint="cs"/>
          <w:b/>
          <w:bCs/>
          <w:kern w:val="0"/>
          <w:sz w:val="32"/>
          <w:szCs w:val="32"/>
          <w:rtl/>
          <w14:ligatures w14:val="none"/>
        </w:rPr>
        <w:t>1</w:t>
      </w:r>
    </w:p>
    <w:p w14:paraId="4E28A443" w14:textId="7208FA68" w:rsidR="00437AEE" w:rsidRPr="00437AEE" w:rsidRDefault="00437AEE" w:rsidP="00437AEE">
      <w:pPr>
        <w:spacing w:before="100" w:beforeAutospacing="1" w:after="100" w:afterAutospacing="1" w:line="240" w:lineRule="auto"/>
        <w:jc w:val="right"/>
        <w:rPr>
          <w:rFonts w:ascii="Times New Roman" w:eastAsia="Times New Roman" w:hAnsi="Times New Roman" w:cs="Times New Roman"/>
          <w:kern w:val="0"/>
          <w:sz w:val="32"/>
          <w:szCs w:val="32"/>
          <w14:ligatures w14:val="none"/>
        </w:rPr>
      </w:pPr>
      <w:r w:rsidRPr="00437AEE">
        <w:rPr>
          <w:rFonts w:ascii="Times New Roman" w:eastAsia="Times New Roman" w:hAnsi="Times New Roman" w:cs="Times New Roman"/>
          <w:b/>
          <w:bCs/>
          <w:kern w:val="0"/>
          <w:sz w:val="32"/>
          <w:szCs w:val="32"/>
          <w:rtl/>
          <w14:ligatures w14:val="none"/>
        </w:rPr>
        <w:t>النشاط التقويمي</w:t>
      </w:r>
      <w:r w:rsidR="00DD3B04">
        <w:rPr>
          <w:rFonts w:ascii="Times New Roman" w:eastAsia="Times New Roman" w:hAnsi="Times New Roman" w:cs="Times New Roman" w:hint="cs"/>
          <w:b/>
          <w:bCs/>
          <w:kern w:val="0"/>
          <w:sz w:val="32"/>
          <w:szCs w:val="32"/>
          <w:rtl/>
          <w14:ligatures w14:val="none"/>
        </w:rPr>
        <w:t>:</w:t>
      </w:r>
      <w:r w:rsidRPr="00437AEE">
        <w:rPr>
          <w:rFonts w:ascii="Times New Roman" w:eastAsia="Times New Roman" w:hAnsi="Times New Roman" w:cs="Times New Roman"/>
          <w:kern w:val="0"/>
          <w:sz w:val="32"/>
          <w:szCs w:val="32"/>
          <w14:ligatures w14:val="none"/>
        </w:rPr>
        <w:br/>
      </w:r>
      <w:r w:rsidRPr="00437AEE">
        <w:rPr>
          <w:rFonts w:ascii="Times New Roman" w:eastAsia="Times New Roman" w:hAnsi="Times New Roman" w:cs="Times New Roman"/>
          <w:kern w:val="0"/>
          <w:sz w:val="32"/>
          <w:szCs w:val="32"/>
          <w:rtl/>
          <w14:ligatures w14:val="none"/>
        </w:rPr>
        <w:t>يكتب الطالب تعليقًا انعكاسيًا</w:t>
      </w:r>
      <w:r w:rsidRPr="00437AEE">
        <w:rPr>
          <w:rFonts w:ascii="Times New Roman" w:eastAsia="Times New Roman" w:hAnsi="Times New Roman" w:cs="Times New Roman"/>
          <w:kern w:val="0"/>
          <w:sz w:val="32"/>
          <w:szCs w:val="32"/>
          <w14:ligatures w14:val="none"/>
        </w:rPr>
        <w:t xml:space="preserve"> Reflection </w:t>
      </w:r>
      <w:r w:rsidRPr="00437AEE">
        <w:rPr>
          <w:rFonts w:ascii="Times New Roman" w:eastAsia="Times New Roman" w:hAnsi="Times New Roman" w:cs="Times New Roman"/>
          <w:kern w:val="0"/>
          <w:sz w:val="32"/>
          <w:szCs w:val="32"/>
          <w:rtl/>
          <w14:ligatures w14:val="none"/>
        </w:rPr>
        <w:t>داخل</w:t>
      </w:r>
      <w:r w:rsidRPr="00437AEE">
        <w:rPr>
          <w:rFonts w:ascii="Times New Roman" w:eastAsia="Times New Roman" w:hAnsi="Times New Roman" w:cs="Times New Roman"/>
          <w:kern w:val="0"/>
          <w:sz w:val="32"/>
          <w:szCs w:val="32"/>
          <w14:ligatures w14:val="none"/>
        </w:rPr>
        <w:t xml:space="preserve"> Classroom </w:t>
      </w:r>
      <w:r w:rsidRPr="00437AEE">
        <w:rPr>
          <w:rFonts w:ascii="Times New Roman" w:eastAsia="Times New Roman" w:hAnsi="Times New Roman" w:cs="Times New Roman"/>
          <w:kern w:val="0"/>
          <w:sz w:val="32"/>
          <w:szCs w:val="32"/>
          <w:rtl/>
          <w14:ligatures w14:val="none"/>
        </w:rPr>
        <w:t>حول</w:t>
      </w:r>
      <w:r w:rsidRPr="00437AEE">
        <w:rPr>
          <w:rFonts w:ascii="Times New Roman" w:eastAsia="Times New Roman" w:hAnsi="Times New Roman" w:cs="Times New Roman"/>
          <w:kern w:val="0"/>
          <w:sz w:val="32"/>
          <w:szCs w:val="32"/>
          <w14:ligatures w14:val="none"/>
        </w:rPr>
        <w:br/>
      </w:r>
      <w:r w:rsidRPr="00437AEE">
        <w:rPr>
          <w:rFonts w:ascii="Times New Roman" w:eastAsia="Times New Roman" w:hAnsi="Times New Roman" w:cs="Times New Roman"/>
          <w:i/>
          <w:iCs/>
          <w:kern w:val="0"/>
          <w:sz w:val="32"/>
          <w:szCs w:val="32"/>
          <w14:ligatures w14:val="none"/>
        </w:rPr>
        <w:t>“</w:t>
      </w:r>
      <w:r w:rsidRPr="00437AEE">
        <w:rPr>
          <w:rFonts w:ascii="Times New Roman" w:eastAsia="Times New Roman" w:hAnsi="Times New Roman" w:cs="Times New Roman"/>
          <w:i/>
          <w:iCs/>
          <w:kern w:val="0"/>
          <w:sz w:val="32"/>
          <w:szCs w:val="32"/>
          <w:rtl/>
          <w14:ligatures w14:val="none"/>
        </w:rPr>
        <w:t>ما أكثر ما أعجبك في فكرة التعلم الإلكتروني؟ ولماذا؟</w:t>
      </w:r>
      <w:r w:rsidRPr="00437AEE">
        <w:rPr>
          <w:rFonts w:ascii="Times New Roman" w:eastAsia="Times New Roman" w:hAnsi="Times New Roman" w:cs="Times New Roman"/>
          <w:i/>
          <w:iCs/>
          <w:kern w:val="0"/>
          <w:sz w:val="32"/>
          <w:szCs w:val="32"/>
          <w14:ligatures w14:val="none"/>
        </w:rPr>
        <w:t>”</w:t>
      </w:r>
    </w:p>
    <w:p w14:paraId="15B491CE" w14:textId="3105EF0B" w:rsidR="00437AEE" w:rsidRPr="00437AEE" w:rsidRDefault="00437AEE" w:rsidP="00437AEE">
      <w:pPr>
        <w:spacing w:before="100" w:beforeAutospacing="1" w:after="100" w:afterAutospacing="1" w:line="240" w:lineRule="auto"/>
        <w:jc w:val="right"/>
        <w:outlineLvl w:val="2"/>
        <w:rPr>
          <w:rFonts w:ascii="Times New Roman" w:eastAsia="Times New Roman" w:hAnsi="Times New Roman" w:cs="Times New Roman"/>
          <w:b/>
          <w:bCs/>
          <w:kern w:val="0"/>
          <w:sz w:val="32"/>
          <w:szCs w:val="32"/>
          <w14:ligatures w14:val="none"/>
        </w:rPr>
      </w:pPr>
      <w:r w:rsidRPr="00437AEE">
        <w:rPr>
          <w:rFonts w:ascii="Times New Roman" w:eastAsia="Times New Roman" w:hAnsi="Times New Roman" w:cs="Times New Roman"/>
          <w:b/>
          <w:bCs/>
          <w:kern w:val="0"/>
          <w:sz w:val="32"/>
          <w:szCs w:val="32"/>
          <w:rtl/>
          <w14:ligatures w14:val="none"/>
        </w:rPr>
        <w:t>أن يبدي الطالب التزامًا بالسلوك الرقمي المسؤول داخل الصف الافتراضي</w:t>
      </w:r>
      <w:r w:rsidRPr="00437AEE">
        <w:rPr>
          <w:rFonts w:ascii="Times New Roman" w:eastAsia="Times New Roman" w:hAnsi="Times New Roman" w:cs="Times New Roman"/>
          <w:b/>
          <w:bCs/>
          <w:kern w:val="0"/>
          <w:sz w:val="32"/>
          <w:szCs w:val="32"/>
          <w14:ligatures w14:val="none"/>
        </w:rPr>
        <w:t>.</w:t>
      </w:r>
      <w:r w:rsidR="00DD3B04">
        <w:rPr>
          <w:rFonts w:ascii="Times New Roman" w:eastAsia="Times New Roman" w:hAnsi="Times New Roman" w:cs="Times New Roman" w:hint="cs"/>
          <w:b/>
          <w:bCs/>
          <w:kern w:val="0"/>
          <w:sz w:val="32"/>
          <w:szCs w:val="32"/>
          <w:rtl/>
          <w14:ligatures w14:val="none"/>
        </w:rPr>
        <w:t>2</w:t>
      </w:r>
    </w:p>
    <w:p w14:paraId="4B4A48D4" w14:textId="476961C6" w:rsidR="00437AEE" w:rsidRPr="00437AEE" w:rsidRDefault="00437AEE" w:rsidP="00437AEE">
      <w:pPr>
        <w:spacing w:before="100" w:beforeAutospacing="1" w:after="100" w:afterAutospacing="1" w:line="240" w:lineRule="auto"/>
        <w:jc w:val="right"/>
        <w:rPr>
          <w:rFonts w:ascii="Times New Roman" w:eastAsia="Times New Roman" w:hAnsi="Times New Roman" w:cs="Times New Roman"/>
          <w:kern w:val="0"/>
          <w:sz w:val="32"/>
          <w:szCs w:val="32"/>
          <w14:ligatures w14:val="none"/>
        </w:rPr>
      </w:pPr>
      <w:r w:rsidRPr="00437AEE">
        <w:rPr>
          <w:rFonts w:ascii="Times New Roman" w:eastAsia="Times New Roman" w:hAnsi="Times New Roman" w:cs="Times New Roman"/>
          <w:b/>
          <w:bCs/>
          <w:kern w:val="0"/>
          <w:sz w:val="32"/>
          <w:szCs w:val="32"/>
          <w:rtl/>
          <w14:ligatures w14:val="none"/>
        </w:rPr>
        <w:t>النشاط التقويمي</w:t>
      </w:r>
      <w:r w:rsidR="00DD3B04">
        <w:rPr>
          <w:rFonts w:ascii="Times New Roman" w:eastAsia="Times New Roman" w:hAnsi="Times New Roman" w:cs="Times New Roman" w:hint="cs"/>
          <w:b/>
          <w:bCs/>
          <w:kern w:val="0"/>
          <w:sz w:val="32"/>
          <w:szCs w:val="32"/>
          <w:rtl/>
          <w14:ligatures w14:val="none"/>
        </w:rPr>
        <w:t>:</w:t>
      </w:r>
      <w:r w:rsidRPr="00437AEE">
        <w:rPr>
          <w:rFonts w:ascii="Times New Roman" w:eastAsia="Times New Roman" w:hAnsi="Times New Roman" w:cs="Times New Roman"/>
          <w:kern w:val="0"/>
          <w:sz w:val="32"/>
          <w:szCs w:val="32"/>
          <w14:ligatures w14:val="none"/>
        </w:rPr>
        <w:br/>
      </w:r>
      <w:r w:rsidRPr="00437AEE">
        <w:rPr>
          <w:rFonts w:ascii="Times New Roman" w:eastAsia="Times New Roman" w:hAnsi="Times New Roman" w:cs="Times New Roman"/>
          <w:kern w:val="0"/>
          <w:sz w:val="32"/>
          <w:szCs w:val="32"/>
          <w:rtl/>
          <w14:ligatures w14:val="none"/>
        </w:rPr>
        <w:t>ملاحظة مباشرة لسلوك الطالب أثناء الحصة الإلكترونية (إغلاق المايك، احترام الدور، الالتزام)</w:t>
      </w:r>
      <w:r w:rsidRPr="00437AEE">
        <w:rPr>
          <w:rFonts w:ascii="Times New Roman" w:eastAsia="Times New Roman" w:hAnsi="Times New Roman" w:cs="Times New Roman"/>
          <w:kern w:val="0"/>
          <w:sz w:val="32"/>
          <w:szCs w:val="32"/>
          <w14:ligatures w14:val="none"/>
        </w:rPr>
        <w:t>.</w:t>
      </w:r>
      <w:r w:rsidRPr="00437AEE">
        <w:rPr>
          <w:rFonts w:ascii="Times New Roman" w:eastAsia="Times New Roman" w:hAnsi="Times New Roman" w:cs="Times New Roman"/>
          <w:kern w:val="0"/>
          <w:sz w:val="32"/>
          <w:szCs w:val="32"/>
          <w14:ligatures w14:val="none"/>
        </w:rPr>
        <w:br/>
      </w:r>
      <w:r w:rsidRPr="00437AEE">
        <w:rPr>
          <w:rFonts w:ascii="Times New Roman" w:eastAsia="Times New Roman" w:hAnsi="Times New Roman" w:cs="Times New Roman"/>
          <w:kern w:val="0"/>
          <w:sz w:val="32"/>
          <w:szCs w:val="32"/>
          <w:rtl/>
          <w14:ligatures w14:val="none"/>
        </w:rPr>
        <w:t>يعطي المعلم بطاقة تقييم بسيطة</w:t>
      </w:r>
      <w:r w:rsidRPr="00437AEE">
        <w:rPr>
          <w:rFonts w:ascii="Times New Roman" w:eastAsia="Times New Roman" w:hAnsi="Times New Roman" w:cs="Times New Roman"/>
          <w:kern w:val="0"/>
          <w:sz w:val="32"/>
          <w:szCs w:val="32"/>
          <w14:ligatures w14:val="none"/>
        </w:rPr>
        <w:t>.</w:t>
      </w:r>
    </w:p>
    <w:p w14:paraId="457CDACD" w14:textId="06E7C09F" w:rsidR="00437AEE" w:rsidRPr="00437AEE" w:rsidRDefault="00437AEE" w:rsidP="00437AEE">
      <w:pPr>
        <w:spacing w:before="100" w:beforeAutospacing="1" w:after="100" w:afterAutospacing="1" w:line="240" w:lineRule="auto"/>
        <w:jc w:val="right"/>
        <w:outlineLvl w:val="2"/>
        <w:rPr>
          <w:rFonts w:ascii="Times New Roman" w:eastAsia="Times New Roman" w:hAnsi="Times New Roman" w:cs="Times New Roman"/>
          <w:b/>
          <w:bCs/>
          <w:kern w:val="0"/>
          <w:sz w:val="32"/>
          <w:szCs w:val="32"/>
          <w14:ligatures w14:val="none"/>
        </w:rPr>
      </w:pPr>
      <w:r w:rsidRPr="00437AEE">
        <w:rPr>
          <w:rFonts w:ascii="Times New Roman" w:eastAsia="Times New Roman" w:hAnsi="Times New Roman" w:cs="Times New Roman"/>
          <w:b/>
          <w:bCs/>
          <w:kern w:val="0"/>
          <w:sz w:val="32"/>
          <w:szCs w:val="32"/>
          <w14:ligatures w14:val="none"/>
        </w:rPr>
        <w:t xml:space="preserve">. </w:t>
      </w:r>
      <w:r w:rsidRPr="00437AEE">
        <w:rPr>
          <w:rFonts w:ascii="Times New Roman" w:eastAsia="Times New Roman" w:hAnsi="Times New Roman" w:cs="Times New Roman"/>
          <w:b/>
          <w:bCs/>
          <w:kern w:val="0"/>
          <w:sz w:val="32"/>
          <w:szCs w:val="32"/>
          <w:rtl/>
          <w14:ligatures w14:val="none"/>
        </w:rPr>
        <w:t>أن يظهر الطالب رغبة في استخدام المنصات الإلكترونية في الواجبات والمشاريع</w:t>
      </w:r>
      <w:r w:rsidRPr="00437AEE">
        <w:rPr>
          <w:rFonts w:ascii="Times New Roman" w:eastAsia="Times New Roman" w:hAnsi="Times New Roman" w:cs="Times New Roman"/>
          <w:b/>
          <w:bCs/>
          <w:kern w:val="0"/>
          <w:sz w:val="32"/>
          <w:szCs w:val="32"/>
          <w14:ligatures w14:val="none"/>
        </w:rPr>
        <w:t>.</w:t>
      </w:r>
      <w:r w:rsidR="00DD3B04">
        <w:rPr>
          <w:rFonts w:ascii="Times New Roman" w:eastAsia="Times New Roman" w:hAnsi="Times New Roman" w:cs="Times New Roman" w:hint="cs"/>
          <w:b/>
          <w:bCs/>
          <w:kern w:val="0"/>
          <w:sz w:val="32"/>
          <w:szCs w:val="32"/>
          <w:rtl/>
          <w14:ligatures w14:val="none"/>
        </w:rPr>
        <w:t>3</w:t>
      </w:r>
    </w:p>
    <w:p w14:paraId="61E2C1EA" w14:textId="14E236D1" w:rsidR="00437AEE" w:rsidRPr="00437AEE" w:rsidRDefault="00437AEE" w:rsidP="00437AEE">
      <w:pPr>
        <w:spacing w:before="100" w:beforeAutospacing="1" w:after="100" w:afterAutospacing="1" w:line="240" w:lineRule="auto"/>
        <w:jc w:val="right"/>
        <w:rPr>
          <w:rFonts w:ascii="Times New Roman" w:eastAsia="Times New Roman" w:hAnsi="Times New Roman" w:cs="Times New Roman"/>
          <w:kern w:val="0"/>
          <w:sz w:val="32"/>
          <w:szCs w:val="32"/>
          <w14:ligatures w14:val="none"/>
        </w:rPr>
      </w:pPr>
      <w:r w:rsidRPr="00437AEE">
        <w:rPr>
          <w:rFonts w:ascii="Times New Roman" w:eastAsia="Times New Roman" w:hAnsi="Times New Roman" w:cs="Times New Roman"/>
          <w:b/>
          <w:bCs/>
          <w:kern w:val="0"/>
          <w:sz w:val="32"/>
          <w:szCs w:val="32"/>
          <w:rtl/>
          <w14:ligatures w14:val="none"/>
        </w:rPr>
        <w:t>النشاط التقويمي</w:t>
      </w:r>
      <w:r w:rsidR="00DD3B04">
        <w:rPr>
          <w:rFonts w:ascii="Times New Roman" w:eastAsia="Times New Roman" w:hAnsi="Times New Roman" w:cs="Times New Roman" w:hint="cs"/>
          <w:b/>
          <w:bCs/>
          <w:kern w:val="0"/>
          <w:sz w:val="32"/>
          <w:szCs w:val="32"/>
          <w:rtl/>
          <w14:ligatures w14:val="none"/>
        </w:rPr>
        <w:t>:</w:t>
      </w:r>
      <w:r w:rsidRPr="00437AEE">
        <w:rPr>
          <w:rFonts w:ascii="Times New Roman" w:eastAsia="Times New Roman" w:hAnsi="Times New Roman" w:cs="Times New Roman"/>
          <w:kern w:val="0"/>
          <w:sz w:val="32"/>
          <w:szCs w:val="32"/>
          <w14:ligatures w14:val="none"/>
        </w:rPr>
        <w:br/>
      </w:r>
      <w:r w:rsidRPr="00437AEE">
        <w:rPr>
          <w:rFonts w:ascii="Times New Roman" w:eastAsia="Times New Roman" w:hAnsi="Times New Roman" w:cs="Times New Roman"/>
          <w:kern w:val="0"/>
          <w:sz w:val="32"/>
          <w:szCs w:val="32"/>
          <w:rtl/>
          <w14:ligatures w14:val="none"/>
        </w:rPr>
        <w:t>قياس نسبة مشاركته في الأنشطة غير المتزامنة ورفعه للمهام المطلوبة على المنصة خلال الأسبوع</w:t>
      </w:r>
      <w:r w:rsidR="00DD3B04">
        <w:rPr>
          <w:rFonts w:ascii="Times New Roman" w:eastAsia="Times New Roman" w:hAnsi="Times New Roman" w:cs="Times New Roman" w:hint="cs"/>
          <w:kern w:val="0"/>
          <w:sz w:val="32"/>
          <w:szCs w:val="32"/>
          <w:rtl/>
          <w14:ligatures w14:val="none"/>
        </w:rPr>
        <w:t>.</w:t>
      </w:r>
    </w:p>
    <w:p w14:paraId="360E1610" w14:textId="62121AE5" w:rsidR="00437AEE" w:rsidRPr="00437AEE" w:rsidRDefault="00437AEE" w:rsidP="005612BE">
      <w:pPr>
        <w:spacing w:before="100" w:beforeAutospacing="1" w:after="100" w:afterAutospacing="1" w:line="240" w:lineRule="auto"/>
        <w:jc w:val="right"/>
        <w:outlineLvl w:val="2"/>
        <w:rPr>
          <w:rFonts w:ascii="Times New Roman" w:eastAsia="Times New Roman" w:hAnsi="Times New Roman" w:cs="Times New Roman"/>
          <w:b/>
          <w:bCs/>
          <w:kern w:val="0"/>
          <w:sz w:val="32"/>
          <w:szCs w:val="32"/>
          <w14:ligatures w14:val="none"/>
        </w:rPr>
      </w:pPr>
      <w:r w:rsidRPr="00437AEE">
        <w:rPr>
          <w:rFonts w:ascii="Times New Roman" w:eastAsia="Times New Roman" w:hAnsi="Times New Roman" w:cs="Times New Roman"/>
          <w:b/>
          <w:bCs/>
          <w:kern w:val="0"/>
          <w:sz w:val="32"/>
          <w:szCs w:val="32"/>
          <w14:ligatures w14:val="none"/>
        </w:rPr>
        <w:t xml:space="preserve">. </w:t>
      </w:r>
      <w:r w:rsidRPr="00437AEE">
        <w:rPr>
          <w:rFonts w:ascii="Times New Roman" w:eastAsia="Times New Roman" w:hAnsi="Times New Roman" w:cs="Times New Roman"/>
          <w:b/>
          <w:bCs/>
          <w:kern w:val="0"/>
          <w:sz w:val="32"/>
          <w:szCs w:val="32"/>
          <w:rtl/>
          <w14:ligatures w14:val="none"/>
        </w:rPr>
        <w:t xml:space="preserve">ثالثًا: الأهداف المهارية </w:t>
      </w:r>
    </w:p>
    <w:p w14:paraId="726BF8C3" w14:textId="5234AAB1" w:rsidR="00DD3B04" w:rsidRDefault="00437AEE" w:rsidP="00437AEE">
      <w:pPr>
        <w:spacing w:before="100" w:beforeAutospacing="1" w:after="100" w:afterAutospacing="1" w:line="240" w:lineRule="auto"/>
        <w:jc w:val="right"/>
        <w:outlineLvl w:val="2"/>
        <w:rPr>
          <w:rFonts w:ascii="Times New Roman" w:eastAsia="Times New Roman" w:hAnsi="Times New Roman" w:cs="Times New Roman"/>
          <w:b/>
          <w:bCs/>
          <w:kern w:val="0"/>
          <w:sz w:val="32"/>
          <w:szCs w:val="32"/>
          <w:rtl/>
          <w14:ligatures w14:val="none"/>
        </w:rPr>
      </w:pPr>
      <w:r w:rsidRPr="00437AEE">
        <w:rPr>
          <w:rFonts w:ascii="Times New Roman" w:eastAsia="Times New Roman" w:hAnsi="Times New Roman" w:cs="Times New Roman"/>
          <w:b/>
          <w:bCs/>
          <w:kern w:val="0"/>
          <w:sz w:val="32"/>
          <w:szCs w:val="32"/>
          <w:rtl/>
          <w14:ligatures w14:val="none"/>
        </w:rPr>
        <w:t>أن يستخدم الطالب إحدى المنصات التعليمية الإلكترونية</w:t>
      </w:r>
      <w:r w:rsidRPr="00437AEE">
        <w:rPr>
          <w:rFonts w:ascii="Times New Roman" w:eastAsia="Times New Roman" w:hAnsi="Times New Roman" w:cs="Times New Roman"/>
          <w:b/>
          <w:bCs/>
          <w:kern w:val="0"/>
          <w:sz w:val="32"/>
          <w:szCs w:val="32"/>
          <w14:ligatures w14:val="none"/>
        </w:rPr>
        <w:t xml:space="preserve"> </w:t>
      </w:r>
      <w:r w:rsidR="00DD3B04">
        <w:rPr>
          <w:rFonts w:ascii="Times New Roman" w:eastAsia="Times New Roman" w:hAnsi="Times New Roman" w:cs="Times New Roman" w:hint="cs"/>
          <w:b/>
          <w:bCs/>
          <w:kern w:val="0"/>
          <w:sz w:val="32"/>
          <w:szCs w:val="32"/>
          <w:rtl/>
          <w14:ligatures w14:val="none"/>
        </w:rPr>
        <w:t>1ـ</w:t>
      </w:r>
    </w:p>
    <w:p w14:paraId="55712F1D" w14:textId="141F6962" w:rsidR="00437AEE" w:rsidRPr="00437AEE" w:rsidRDefault="00437AEE" w:rsidP="00437AEE">
      <w:pPr>
        <w:spacing w:before="100" w:beforeAutospacing="1" w:after="100" w:afterAutospacing="1" w:line="240" w:lineRule="auto"/>
        <w:jc w:val="right"/>
        <w:outlineLvl w:val="2"/>
        <w:rPr>
          <w:rFonts w:ascii="Times New Roman" w:eastAsia="Times New Roman" w:hAnsi="Times New Roman" w:cs="Times New Roman"/>
          <w:b/>
          <w:bCs/>
          <w:kern w:val="0"/>
          <w:sz w:val="32"/>
          <w:szCs w:val="32"/>
          <w14:ligatures w14:val="none"/>
        </w:rPr>
      </w:pPr>
      <w:r w:rsidRPr="00437AEE">
        <w:rPr>
          <w:rFonts w:ascii="Times New Roman" w:eastAsia="Times New Roman" w:hAnsi="Times New Roman" w:cs="Times New Roman"/>
          <w:b/>
          <w:bCs/>
          <w:kern w:val="0"/>
          <w:sz w:val="32"/>
          <w:szCs w:val="32"/>
          <w14:ligatures w14:val="none"/>
        </w:rPr>
        <w:t xml:space="preserve">(Classroom – </w:t>
      </w:r>
      <w:proofErr w:type="gramStart"/>
      <w:r w:rsidRPr="00437AEE">
        <w:rPr>
          <w:rFonts w:ascii="Times New Roman" w:eastAsia="Times New Roman" w:hAnsi="Times New Roman" w:cs="Times New Roman"/>
          <w:b/>
          <w:bCs/>
          <w:kern w:val="0"/>
          <w:sz w:val="32"/>
          <w:szCs w:val="32"/>
          <w14:ligatures w14:val="none"/>
        </w:rPr>
        <w:t>Edmodo</w:t>
      </w:r>
      <w:r w:rsidR="00DD3B04">
        <w:rPr>
          <w:rFonts w:ascii="Times New Roman" w:eastAsia="Times New Roman" w:hAnsi="Times New Roman" w:cs="Times New Roman" w:hint="cs"/>
          <w:b/>
          <w:bCs/>
          <w:kern w:val="0"/>
          <w:sz w:val="32"/>
          <w:szCs w:val="32"/>
          <w:rtl/>
          <w14:ligatures w14:val="none"/>
        </w:rPr>
        <w:t>(</w:t>
      </w:r>
      <w:proofErr w:type="gramEnd"/>
    </w:p>
    <w:p w14:paraId="72295A6D" w14:textId="141A82E9" w:rsidR="00437AEE" w:rsidRPr="00437AEE" w:rsidRDefault="00437AEE" w:rsidP="00437AEE">
      <w:pPr>
        <w:spacing w:before="100" w:beforeAutospacing="1" w:after="100" w:afterAutospacing="1" w:line="240" w:lineRule="auto"/>
        <w:jc w:val="right"/>
        <w:rPr>
          <w:rFonts w:ascii="Times New Roman" w:eastAsia="Times New Roman" w:hAnsi="Times New Roman" w:cs="Times New Roman"/>
          <w:kern w:val="0"/>
          <w:sz w:val="32"/>
          <w:szCs w:val="32"/>
          <w14:ligatures w14:val="none"/>
        </w:rPr>
      </w:pPr>
      <w:r w:rsidRPr="00437AEE">
        <w:rPr>
          <w:rFonts w:ascii="Times New Roman" w:eastAsia="Times New Roman" w:hAnsi="Times New Roman" w:cs="Times New Roman"/>
          <w:b/>
          <w:bCs/>
          <w:kern w:val="0"/>
          <w:sz w:val="32"/>
          <w:szCs w:val="32"/>
          <w:rtl/>
          <w14:ligatures w14:val="none"/>
        </w:rPr>
        <w:t>النشاط التقويمي</w:t>
      </w:r>
      <w:r w:rsidR="00DD3B04">
        <w:rPr>
          <w:rFonts w:ascii="Times New Roman" w:eastAsia="Times New Roman" w:hAnsi="Times New Roman" w:cs="Times New Roman" w:hint="cs"/>
          <w:b/>
          <w:bCs/>
          <w:kern w:val="0"/>
          <w:sz w:val="32"/>
          <w:szCs w:val="32"/>
          <w:rtl/>
          <w14:ligatures w14:val="none"/>
        </w:rPr>
        <w:t>:</w:t>
      </w:r>
      <w:r w:rsidRPr="00437AEE">
        <w:rPr>
          <w:rFonts w:ascii="Times New Roman" w:eastAsia="Times New Roman" w:hAnsi="Times New Roman" w:cs="Times New Roman"/>
          <w:kern w:val="0"/>
          <w:sz w:val="32"/>
          <w:szCs w:val="32"/>
          <w14:ligatures w14:val="none"/>
        </w:rPr>
        <w:br/>
      </w:r>
      <w:r w:rsidRPr="00437AEE">
        <w:rPr>
          <w:rFonts w:ascii="Times New Roman" w:eastAsia="Times New Roman" w:hAnsi="Times New Roman" w:cs="Times New Roman"/>
          <w:kern w:val="0"/>
          <w:sz w:val="32"/>
          <w:szCs w:val="32"/>
          <w:rtl/>
          <w14:ligatures w14:val="none"/>
        </w:rPr>
        <w:t>يقوم الطالب بتحميل ملف أو تسليم واجب واحد داخل المنصة بنجاح</w:t>
      </w:r>
    </w:p>
    <w:p w14:paraId="1E5E209A" w14:textId="6B9EAA11" w:rsidR="00437AEE" w:rsidRPr="00437AEE" w:rsidRDefault="00437AEE" w:rsidP="00DD3B04">
      <w:pPr>
        <w:spacing w:before="100" w:beforeAutospacing="1" w:after="100" w:afterAutospacing="1" w:line="240" w:lineRule="auto"/>
        <w:jc w:val="right"/>
        <w:outlineLvl w:val="2"/>
        <w:rPr>
          <w:rFonts w:ascii="Times New Roman" w:eastAsia="Times New Roman" w:hAnsi="Times New Roman" w:cs="Times New Roman"/>
          <w:b/>
          <w:bCs/>
          <w:kern w:val="0"/>
          <w:sz w:val="32"/>
          <w:szCs w:val="32"/>
          <w14:ligatures w14:val="none"/>
        </w:rPr>
      </w:pPr>
      <w:r w:rsidRPr="00437AEE">
        <w:rPr>
          <w:rFonts w:ascii="Times New Roman" w:eastAsia="Times New Roman" w:hAnsi="Times New Roman" w:cs="Times New Roman"/>
          <w:b/>
          <w:bCs/>
          <w:kern w:val="0"/>
          <w:sz w:val="32"/>
          <w:szCs w:val="32"/>
          <w14:ligatures w14:val="none"/>
        </w:rPr>
        <w:t xml:space="preserve">2. </w:t>
      </w:r>
      <w:r w:rsidRPr="00437AEE">
        <w:rPr>
          <w:rFonts w:ascii="Times New Roman" w:eastAsia="Times New Roman" w:hAnsi="Times New Roman" w:cs="Times New Roman"/>
          <w:b/>
          <w:bCs/>
          <w:kern w:val="0"/>
          <w:sz w:val="32"/>
          <w:szCs w:val="32"/>
          <w:rtl/>
          <w14:ligatures w14:val="none"/>
        </w:rPr>
        <w:t>أن يوظف الطالب أدوات</w:t>
      </w:r>
      <w:r w:rsidRPr="00437AEE">
        <w:rPr>
          <w:rFonts w:ascii="Times New Roman" w:eastAsia="Times New Roman" w:hAnsi="Times New Roman" w:cs="Times New Roman"/>
          <w:b/>
          <w:bCs/>
          <w:kern w:val="0"/>
          <w:sz w:val="32"/>
          <w:szCs w:val="32"/>
          <w14:ligatures w14:val="none"/>
        </w:rPr>
        <w:t xml:space="preserve"> Google Meet </w:t>
      </w:r>
      <w:r w:rsidRPr="00437AEE">
        <w:rPr>
          <w:rFonts w:ascii="Times New Roman" w:eastAsia="Times New Roman" w:hAnsi="Times New Roman" w:cs="Times New Roman"/>
          <w:b/>
          <w:bCs/>
          <w:kern w:val="0"/>
          <w:sz w:val="32"/>
          <w:szCs w:val="32"/>
          <w:rtl/>
          <w14:ligatures w14:val="none"/>
        </w:rPr>
        <w:t>أو</w:t>
      </w:r>
      <w:r w:rsidRPr="00437AEE">
        <w:rPr>
          <w:rFonts w:ascii="Times New Roman" w:eastAsia="Times New Roman" w:hAnsi="Times New Roman" w:cs="Times New Roman"/>
          <w:b/>
          <w:bCs/>
          <w:kern w:val="0"/>
          <w:sz w:val="32"/>
          <w:szCs w:val="32"/>
          <w14:ligatures w14:val="none"/>
        </w:rPr>
        <w:t xml:space="preserve"> Zoom </w:t>
      </w:r>
      <w:r w:rsidR="00DD3B04">
        <w:rPr>
          <w:rFonts w:ascii="Times New Roman" w:eastAsia="Times New Roman" w:hAnsi="Times New Roman" w:cs="Times New Roman" w:hint="cs"/>
          <w:b/>
          <w:bCs/>
          <w:kern w:val="0"/>
          <w:sz w:val="32"/>
          <w:szCs w:val="32"/>
          <w:rtl/>
          <w14:ligatures w14:val="none"/>
        </w:rPr>
        <w:t xml:space="preserve">2ـ </w:t>
      </w:r>
      <w:r w:rsidRPr="00437AEE">
        <w:rPr>
          <w:rFonts w:ascii="Times New Roman" w:eastAsia="Times New Roman" w:hAnsi="Times New Roman" w:cs="Times New Roman"/>
          <w:b/>
          <w:bCs/>
          <w:kern w:val="0"/>
          <w:sz w:val="32"/>
          <w:szCs w:val="32"/>
          <w:rtl/>
          <w14:ligatures w14:val="none"/>
        </w:rPr>
        <w:t xml:space="preserve">في المشاركة الفعّالة خلال </w:t>
      </w:r>
    </w:p>
    <w:p w14:paraId="1C157F53" w14:textId="10395727" w:rsidR="00437AEE" w:rsidRPr="00437AEE" w:rsidRDefault="00437AEE" w:rsidP="00437AEE">
      <w:pPr>
        <w:spacing w:before="100" w:beforeAutospacing="1" w:after="100" w:afterAutospacing="1" w:line="240" w:lineRule="auto"/>
        <w:jc w:val="right"/>
        <w:rPr>
          <w:rFonts w:ascii="Times New Roman" w:eastAsia="Times New Roman" w:hAnsi="Times New Roman" w:cs="Times New Roman"/>
          <w:kern w:val="0"/>
          <w:sz w:val="32"/>
          <w:szCs w:val="32"/>
          <w14:ligatures w14:val="none"/>
        </w:rPr>
      </w:pPr>
      <w:r w:rsidRPr="00437AEE">
        <w:rPr>
          <w:rFonts w:ascii="Times New Roman" w:eastAsia="Times New Roman" w:hAnsi="Times New Roman" w:cs="Times New Roman"/>
          <w:b/>
          <w:bCs/>
          <w:kern w:val="0"/>
          <w:sz w:val="32"/>
          <w:szCs w:val="32"/>
          <w:rtl/>
          <w14:ligatures w14:val="none"/>
        </w:rPr>
        <w:t>النشاط التقويمي</w:t>
      </w:r>
      <w:r w:rsidR="005612BE">
        <w:rPr>
          <w:rFonts w:ascii="Times New Roman" w:eastAsia="Times New Roman" w:hAnsi="Times New Roman" w:cs="Times New Roman" w:hint="cs"/>
          <w:b/>
          <w:bCs/>
          <w:kern w:val="0"/>
          <w:sz w:val="32"/>
          <w:szCs w:val="32"/>
          <w:rtl/>
          <w14:ligatures w14:val="none"/>
        </w:rPr>
        <w:t>:</w:t>
      </w:r>
      <w:r w:rsidRPr="00437AEE">
        <w:rPr>
          <w:rFonts w:ascii="Times New Roman" w:eastAsia="Times New Roman" w:hAnsi="Times New Roman" w:cs="Times New Roman"/>
          <w:kern w:val="0"/>
          <w:sz w:val="32"/>
          <w:szCs w:val="32"/>
          <w14:ligatures w14:val="none"/>
        </w:rPr>
        <w:br/>
      </w:r>
      <w:r w:rsidRPr="00437AEE">
        <w:rPr>
          <w:rFonts w:ascii="Times New Roman" w:eastAsia="Times New Roman" w:hAnsi="Times New Roman" w:cs="Times New Roman"/>
          <w:kern w:val="0"/>
          <w:sz w:val="32"/>
          <w:szCs w:val="32"/>
          <w:rtl/>
          <w14:ligatures w14:val="none"/>
        </w:rPr>
        <w:t>يشارك الطالب بإجابة صوتية أو يرفع يده افتراضيًا أو يستخدم الدردشة وفق التعليمات</w:t>
      </w:r>
      <w:r w:rsidRPr="00437AEE">
        <w:rPr>
          <w:rFonts w:ascii="Times New Roman" w:eastAsia="Times New Roman" w:hAnsi="Times New Roman" w:cs="Times New Roman"/>
          <w:kern w:val="0"/>
          <w:sz w:val="32"/>
          <w:szCs w:val="32"/>
          <w14:ligatures w14:val="none"/>
        </w:rPr>
        <w:t>.</w:t>
      </w:r>
    </w:p>
    <w:p w14:paraId="5022A8D1" w14:textId="2B2978E7" w:rsidR="005612BE" w:rsidRPr="00437AEE" w:rsidRDefault="005612BE" w:rsidP="00437AEE">
      <w:pPr>
        <w:spacing w:before="100" w:beforeAutospacing="1" w:after="100" w:afterAutospacing="1" w:line="240" w:lineRule="auto"/>
        <w:jc w:val="right"/>
        <w:rPr>
          <w:rFonts w:ascii="Times New Roman" w:eastAsia="Times New Roman" w:hAnsi="Times New Roman" w:cs="Times New Roman"/>
          <w:kern w:val="0"/>
          <w:sz w:val="32"/>
          <w:szCs w:val="32"/>
          <w14:ligatures w14:val="none"/>
        </w:rPr>
      </w:pPr>
      <w:r>
        <w:rPr>
          <w:rFonts w:ascii="Times New Roman" w:eastAsia="Times New Roman" w:hAnsi="Times New Roman" w:cs="Times New Roman" w:hint="cs"/>
          <w:b/>
          <w:bCs/>
          <w:kern w:val="0"/>
          <w:sz w:val="32"/>
          <w:szCs w:val="32"/>
          <w:rtl/>
          <w14:ligatures w14:val="none"/>
        </w:rPr>
        <w:t xml:space="preserve">3ـ  ان </w:t>
      </w:r>
      <w:r w:rsidRPr="00437AEE">
        <w:rPr>
          <w:rFonts w:ascii="Times New Roman" w:eastAsia="Times New Roman" w:hAnsi="Times New Roman" w:cs="Times New Roman"/>
          <w:b/>
          <w:bCs/>
          <w:kern w:val="0"/>
          <w:sz w:val="32"/>
          <w:szCs w:val="32"/>
          <w:rtl/>
          <w14:ligatures w14:val="none"/>
        </w:rPr>
        <w:t>يطبق الطالب مهارات البحث الإلكتروني لاستخراج معلومة موثوقة عن التعليم الرقمي</w:t>
      </w:r>
    </w:p>
    <w:p w14:paraId="57849FF0" w14:textId="4F20E1FC" w:rsidR="00437AEE" w:rsidRPr="00437AEE" w:rsidRDefault="00437AEE" w:rsidP="00437AEE">
      <w:pPr>
        <w:spacing w:before="100" w:beforeAutospacing="1" w:after="100" w:afterAutospacing="1" w:line="240" w:lineRule="auto"/>
        <w:jc w:val="right"/>
        <w:rPr>
          <w:rFonts w:ascii="Times New Roman" w:eastAsia="Times New Roman" w:hAnsi="Times New Roman" w:cs="Times New Roman"/>
          <w:kern w:val="0"/>
          <w:sz w:val="32"/>
          <w:szCs w:val="32"/>
          <w14:ligatures w14:val="none"/>
        </w:rPr>
      </w:pPr>
      <w:r w:rsidRPr="00437AEE">
        <w:rPr>
          <w:rFonts w:ascii="Times New Roman" w:eastAsia="Times New Roman" w:hAnsi="Times New Roman" w:cs="Times New Roman"/>
          <w:b/>
          <w:bCs/>
          <w:kern w:val="0"/>
          <w:sz w:val="32"/>
          <w:szCs w:val="32"/>
          <w:rtl/>
          <w14:ligatures w14:val="none"/>
        </w:rPr>
        <w:t>النشاط التقويمي</w:t>
      </w:r>
      <w:r w:rsidRPr="00437AEE">
        <w:rPr>
          <w:rFonts w:ascii="Times New Roman" w:eastAsia="Times New Roman" w:hAnsi="Times New Roman" w:cs="Times New Roman"/>
          <w:kern w:val="0"/>
          <w:sz w:val="32"/>
          <w:szCs w:val="32"/>
          <w14:ligatures w14:val="none"/>
        </w:rPr>
        <w:br/>
      </w:r>
      <w:r w:rsidRPr="00437AEE">
        <w:rPr>
          <w:rFonts w:ascii="Times New Roman" w:eastAsia="Times New Roman" w:hAnsi="Times New Roman" w:cs="Times New Roman"/>
          <w:kern w:val="0"/>
          <w:sz w:val="32"/>
          <w:szCs w:val="32"/>
          <w:rtl/>
          <w14:ligatures w14:val="none"/>
        </w:rPr>
        <w:t>يطلب المعلم من الطالب إدراج رابط مصدر موثوق وكتابة 3 معلومات مستخلصة منه</w:t>
      </w:r>
      <w:r w:rsidRPr="00437AEE">
        <w:rPr>
          <w:rFonts w:ascii="Times New Roman" w:eastAsia="Times New Roman" w:hAnsi="Times New Roman" w:cs="Times New Roman"/>
          <w:kern w:val="0"/>
          <w:sz w:val="32"/>
          <w:szCs w:val="32"/>
          <w14:ligatures w14:val="none"/>
        </w:rPr>
        <w:t>.</w:t>
      </w:r>
    </w:p>
    <w:p w14:paraId="4DAFD7E5" w14:textId="77777777" w:rsidR="00437AEE" w:rsidRPr="00437AEE" w:rsidRDefault="00437AEE" w:rsidP="00571424">
      <w:pPr>
        <w:jc w:val="center"/>
        <w:rPr>
          <w:sz w:val="32"/>
          <w:szCs w:val="32"/>
          <w:rtl/>
          <w:lang w:bidi="ar-IQ"/>
        </w:rPr>
      </w:pPr>
    </w:p>
    <w:p w14:paraId="63573E8D" w14:textId="77777777" w:rsidR="004A1C46" w:rsidRPr="00FE49E2" w:rsidRDefault="004A1C46" w:rsidP="004A1C46">
      <w:pPr>
        <w:pBdr>
          <w:top w:val="nil"/>
          <w:left w:val="nil"/>
          <w:bottom w:val="nil"/>
          <w:right w:val="nil"/>
          <w:between w:val="nil"/>
          <w:bar w:val="nil"/>
        </w:pBdr>
        <w:bidi/>
        <w:spacing w:after="200" w:line="276" w:lineRule="auto"/>
        <w:jc w:val="both"/>
        <w:rPr>
          <w:rFonts w:ascii="Geeza Pro Regular" w:eastAsia="Times New Roman" w:hAnsi="Geeza Pro Regular" w:cs="Times New Roman"/>
          <w:b/>
          <w:bCs/>
          <w:color w:val="2D7153" w:themeColor="accent2" w:themeShade="BF"/>
          <w:kern w:val="0"/>
          <w:sz w:val="32"/>
          <w:szCs w:val="32"/>
          <w:u w:color="000000"/>
          <w:bdr w:val="nil"/>
          <w14:textOutline w14:w="0" w14:cap="flat" w14:cmpd="sng" w14:algn="ctr">
            <w14:noFill/>
            <w14:prstDash w14:val="solid"/>
            <w14:bevel/>
          </w14:textOutline>
          <w14:ligatures w14:val="none"/>
        </w:rPr>
      </w:pPr>
      <w:r w:rsidRPr="00FE49E2">
        <w:rPr>
          <w:rFonts w:ascii="Arial" w:eastAsia="Arial Unicode MS" w:hAnsi="Arial" w:cs="Arial" w:hint="cs"/>
          <w:b/>
          <w:bCs/>
          <w:color w:val="2D7153" w:themeColor="accent2" w:themeShade="BF"/>
          <w:kern w:val="0"/>
          <w:sz w:val="32"/>
          <w:szCs w:val="32"/>
          <w:u w:color="000000"/>
          <w:bdr w:val="nil"/>
          <w:rtl/>
          <w:lang w:val="ar-SA"/>
          <w14:textOutline w14:w="0" w14:cap="flat" w14:cmpd="sng" w14:algn="ctr">
            <w14:noFill/>
            <w14:prstDash w14:val="solid"/>
            <w14:bevel/>
          </w14:textOutline>
          <w14:ligatures w14:val="none"/>
        </w:rPr>
        <w:t>التعليم</w:t>
      </w:r>
      <w:r w:rsidRPr="00FE49E2">
        <w:rPr>
          <w:rFonts w:ascii="Geeza Pro Regular" w:eastAsia="Arial Unicode MS" w:hAnsi="Geeza Pro Regular" w:cs="Arial Unicode MS" w:hint="cs"/>
          <w:b/>
          <w:bCs/>
          <w:color w:val="2D7153" w:themeColor="accent2" w:themeShade="BF"/>
          <w:kern w:val="0"/>
          <w:sz w:val="32"/>
          <w:szCs w:val="32"/>
          <w:u w:color="000000"/>
          <w:bdr w:val="nil"/>
          <w:rtl/>
          <w:lang w:val="ar-SA"/>
          <w14:textOutline w14:w="0" w14:cap="flat" w14:cmpd="sng" w14:algn="ctr">
            <w14:noFill/>
            <w14:prstDash w14:val="solid"/>
            <w14:bevel/>
          </w14:textOutline>
          <w14:ligatures w14:val="none"/>
        </w:rPr>
        <w:t xml:space="preserve"> </w:t>
      </w:r>
      <w:r w:rsidRPr="00FE49E2">
        <w:rPr>
          <w:rFonts w:ascii="Arial" w:eastAsia="Arial Unicode MS" w:hAnsi="Arial" w:cs="Arial" w:hint="cs"/>
          <w:b/>
          <w:bCs/>
          <w:color w:val="2D7153" w:themeColor="accent2" w:themeShade="BF"/>
          <w:kern w:val="0"/>
          <w:sz w:val="32"/>
          <w:szCs w:val="32"/>
          <w:u w:color="000000"/>
          <w:bdr w:val="nil"/>
          <w:rtl/>
          <w:lang w:val="ar-SA"/>
          <w14:textOutline w14:w="0" w14:cap="flat" w14:cmpd="sng" w14:algn="ctr">
            <w14:noFill/>
            <w14:prstDash w14:val="solid"/>
            <w14:bevel/>
          </w14:textOutline>
          <w14:ligatures w14:val="none"/>
        </w:rPr>
        <w:t>الالكتروني</w:t>
      </w:r>
      <w:r w:rsidRPr="00FE49E2">
        <w:rPr>
          <w:rFonts w:ascii="Geeza Pro Regular" w:eastAsia="Arial Unicode MS" w:hAnsi="Geeza Pro Regular" w:cs="Arial Unicode MS"/>
          <w:b/>
          <w:bCs/>
          <w:color w:val="2D7153" w:themeColor="accent2" w:themeShade="BF"/>
          <w:kern w:val="0"/>
          <w:sz w:val="32"/>
          <w:szCs w:val="32"/>
          <w:u w:color="000000"/>
          <w:bdr w:val="nil"/>
          <w:rtl/>
          <w:lang w:val="ar-SA"/>
          <w14:textOutline w14:w="0" w14:cap="flat" w14:cmpd="sng" w14:algn="ctr">
            <w14:noFill/>
            <w14:prstDash w14:val="solid"/>
            <w14:bevel/>
          </w14:textOutline>
          <w14:ligatures w14:val="none"/>
        </w:rPr>
        <w:t>:</w:t>
      </w:r>
    </w:p>
    <w:p w14:paraId="2E2DFA9F" w14:textId="78E2002C" w:rsidR="004A1C46" w:rsidRPr="00113B3F" w:rsidRDefault="00113B3F" w:rsidP="004A1C46">
      <w:pPr>
        <w:pBdr>
          <w:top w:val="nil"/>
          <w:left w:val="nil"/>
          <w:bottom w:val="nil"/>
          <w:right w:val="nil"/>
          <w:between w:val="nil"/>
          <w:bar w:val="nil"/>
        </w:pBdr>
        <w:bidi/>
        <w:spacing w:after="200" w:line="276" w:lineRule="auto"/>
        <w:jc w:val="both"/>
        <w:rPr>
          <w:rFonts w:ascii="Geeza Pro Regular" w:eastAsia="Times New Roman" w:hAnsi="Geeza Pro Regular" w:cs="Times New Roman"/>
          <w:b/>
          <w:bCs/>
          <w:color w:val="000000"/>
          <w:kern w:val="0"/>
          <w:sz w:val="32"/>
          <w:szCs w:val="32"/>
          <w:u w:color="000000"/>
          <w:bdr w:val="nil"/>
          <w14:textOutline w14:w="0" w14:cap="flat" w14:cmpd="sng" w14:algn="ctr">
            <w14:noFill/>
            <w14:prstDash w14:val="solid"/>
            <w14:bevel/>
          </w14:textOutline>
          <w14:ligatures w14:val="none"/>
        </w:rPr>
      </w:pPr>
      <w:r w:rsidRPr="00113B3F">
        <w:rPr>
          <w:rFonts w:cs="Arial"/>
          <w:sz w:val="32"/>
          <w:szCs w:val="32"/>
          <w:rtl/>
        </w:rPr>
        <w:t>شهدت العملية التعليمية خلال العقدين الأخيرين تحولًا جذريًا بفضل التطور المتسارع في التكنولوجيا الرقمية، مما أدى إلى بروز مفهوم التعليم الإلكتروني كأحد أهم الاتجاهات الحديثة في التربية.</w:t>
      </w:r>
      <w:r w:rsidRPr="00113B3F">
        <w:rPr>
          <w:rFonts w:cs="Arial" w:hint="cs"/>
          <w:sz w:val="32"/>
          <w:szCs w:val="32"/>
          <w:rtl/>
        </w:rPr>
        <w:t xml:space="preserve"> و</w:t>
      </w:r>
      <w:r w:rsidRPr="00113B3F">
        <w:rPr>
          <w:rFonts w:cs="Arial"/>
          <w:sz w:val="32"/>
          <w:szCs w:val="32"/>
          <w:rtl/>
        </w:rPr>
        <w:t xml:space="preserve"> </w:t>
      </w:r>
      <w:r w:rsidR="004A1C46" w:rsidRPr="00113B3F">
        <w:rPr>
          <w:rFonts w:ascii="Arial" w:eastAsia="Arial Unicode MS" w:hAnsi="Arial" w:cs="Arial" w:hint="cs"/>
          <w:color w:val="000000"/>
          <w:kern w:val="0"/>
          <w:sz w:val="32"/>
          <w:szCs w:val="32"/>
          <w:u w:color="000000"/>
          <w:bdr w:val="nil"/>
          <w:rtl/>
          <w:lang w:val="ar-SA"/>
          <w14:textOutline w14:w="0" w14:cap="flat" w14:cmpd="sng" w14:algn="ctr">
            <w14:noFill/>
            <w14:prstDash w14:val="solid"/>
            <w14:bevel/>
          </w14:textOutline>
          <w14:ligatures w14:val="none"/>
        </w:rPr>
        <w:t>يعرف</w:t>
      </w:r>
      <w:r w:rsidRPr="00113B3F">
        <w:rPr>
          <w:rFonts w:ascii="Arial" w:eastAsia="Arial Unicode MS" w:hAnsi="Arial" w:cs="Arial" w:hint="cs"/>
          <w:color w:val="000000"/>
          <w:kern w:val="0"/>
          <w:sz w:val="32"/>
          <w:szCs w:val="32"/>
          <w:u w:color="000000"/>
          <w:bdr w:val="nil"/>
          <w:rtl/>
          <w:lang w:val="ar-SA"/>
          <w14:textOutline w14:w="0" w14:cap="flat" w14:cmpd="sng" w14:algn="ctr">
            <w14:noFill/>
            <w14:prstDash w14:val="solid"/>
            <w14:bevel/>
          </w14:textOutline>
          <w14:ligatures w14:val="none"/>
        </w:rPr>
        <w:t xml:space="preserve"> التعليم الالكتروني </w:t>
      </w:r>
      <w:r w:rsidR="004A1C46" w:rsidRPr="00113B3F">
        <w:rPr>
          <w:rFonts w:ascii="Geeza Pro Regular" w:eastAsia="Arial Unicode MS" w:hAnsi="Geeza Pro Regular" w:cs="Arial Unicode MS" w:hint="cs"/>
          <w:color w:val="000000"/>
          <w:kern w:val="0"/>
          <w:sz w:val="32"/>
          <w:szCs w:val="32"/>
          <w:u w:color="000000"/>
          <w:bdr w:val="nil"/>
          <w:rtl/>
          <w:lang w:val="ar-SA"/>
          <w14:textOutline w14:w="0" w14:cap="flat" w14:cmpd="sng" w14:algn="ctr">
            <w14:noFill/>
            <w14:prstDash w14:val="solid"/>
            <w14:bevel/>
          </w14:textOutline>
          <w14:ligatures w14:val="none"/>
        </w:rPr>
        <w:t xml:space="preserve"> </w:t>
      </w:r>
      <w:r w:rsidR="004A1C46" w:rsidRPr="00113B3F">
        <w:rPr>
          <w:rFonts w:ascii="Arial" w:eastAsia="Arial Unicode MS" w:hAnsi="Arial" w:cs="Arial" w:hint="cs"/>
          <w:color w:val="000000"/>
          <w:kern w:val="0"/>
          <w:sz w:val="32"/>
          <w:szCs w:val="32"/>
          <w:u w:color="000000"/>
          <w:bdr w:val="nil"/>
          <w:rtl/>
          <w:lang w:val="ar-SA"/>
          <w14:textOutline w14:w="0" w14:cap="flat" w14:cmpd="sng" w14:algn="ctr">
            <w14:noFill/>
            <w14:prstDash w14:val="solid"/>
            <w14:bevel/>
          </w14:textOutline>
          <w14:ligatures w14:val="none"/>
        </w:rPr>
        <w:t>بانه</w:t>
      </w:r>
      <w:r w:rsidR="004A1C46" w:rsidRPr="00113B3F">
        <w:rPr>
          <w:rFonts w:ascii="Geeza Pro Regular" w:eastAsia="Arial Unicode MS" w:hAnsi="Geeza Pro Regular" w:cs="Arial Unicode MS"/>
          <w:color w:val="000000"/>
          <w:kern w:val="0"/>
          <w:sz w:val="32"/>
          <w:szCs w:val="32"/>
          <w:u w:color="000000"/>
          <w:bdr w:val="nil"/>
          <w:rtl/>
          <w:lang w:val="ar-SA"/>
          <w14:textOutline w14:w="0" w14:cap="flat" w14:cmpd="sng" w14:algn="ctr">
            <w14:noFill/>
            <w14:prstDash w14:val="solid"/>
            <w14:bevel/>
          </w14:textOutline>
          <w14:ligatures w14:val="none"/>
        </w:rPr>
        <w:t xml:space="preserve">: </w:t>
      </w:r>
      <w:r w:rsidR="004A1C46" w:rsidRPr="00113B3F">
        <w:rPr>
          <w:rFonts w:ascii="Arial" w:eastAsia="Arial Unicode MS" w:hAnsi="Arial" w:cs="Arial" w:hint="cs"/>
          <w:b/>
          <w:bCs/>
          <w:color w:val="000000"/>
          <w:kern w:val="0"/>
          <w:sz w:val="32"/>
          <w:szCs w:val="32"/>
          <w:u w:color="000000"/>
          <w:bdr w:val="nil"/>
          <w:rtl/>
          <w:lang w:val="ar-SA"/>
          <w14:textOutline w14:w="0" w14:cap="flat" w14:cmpd="sng" w14:algn="ctr">
            <w14:noFill/>
            <w14:prstDash w14:val="solid"/>
            <w14:bevel/>
          </w14:textOutline>
          <w14:ligatures w14:val="none"/>
        </w:rPr>
        <w:t>عبارة</w:t>
      </w:r>
      <w:r w:rsidR="004A1C46" w:rsidRPr="00113B3F">
        <w:rPr>
          <w:rFonts w:ascii="Geeza Pro Regular" w:eastAsia="Arial Unicode MS" w:hAnsi="Geeza Pro Regular" w:cs="Arial Unicode MS" w:hint="cs"/>
          <w:b/>
          <w:bCs/>
          <w:color w:val="000000"/>
          <w:kern w:val="0"/>
          <w:sz w:val="32"/>
          <w:szCs w:val="32"/>
          <w:u w:color="000000"/>
          <w:bdr w:val="nil"/>
          <w:rtl/>
          <w:lang w:val="ar-SA"/>
          <w14:textOutline w14:w="0" w14:cap="flat" w14:cmpd="sng" w14:algn="ctr">
            <w14:noFill/>
            <w14:prstDash w14:val="solid"/>
            <w14:bevel/>
          </w14:textOutline>
          <w14:ligatures w14:val="none"/>
        </w:rPr>
        <w:t xml:space="preserve"> </w:t>
      </w:r>
      <w:r w:rsidR="004A1C46" w:rsidRPr="00113B3F">
        <w:rPr>
          <w:rFonts w:ascii="Arial" w:eastAsia="Arial Unicode MS" w:hAnsi="Arial" w:cs="Arial" w:hint="cs"/>
          <w:b/>
          <w:bCs/>
          <w:color w:val="000000"/>
          <w:kern w:val="0"/>
          <w:sz w:val="32"/>
          <w:szCs w:val="32"/>
          <w:u w:color="000000"/>
          <w:bdr w:val="nil"/>
          <w:rtl/>
          <w:lang w:val="ar-SA"/>
          <w14:textOutline w14:w="0" w14:cap="flat" w14:cmpd="sng" w14:algn="ctr">
            <w14:noFill/>
            <w14:prstDash w14:val="solid"/>
            <w14:bevel/>
          </w14:textOutline>
          <w14:ligatures w14:val="none"/>
        </w:rPr>
        <w:t>عن</w:t>
      </w:r>
      <w:r w:rsidR="004A1C46" w:rsidRPr="00113B3F">
        <w:rPr>
          <w:rFonts w:ascii="Geeza Pro Regular" w:eastAsia="Arial Unicode MS" w:hAnsi="Geeza Pro Regular" w:cs="Arial Unicode MS" w:hint="cs"/>
          <w:b/>
          <w:bCs/>
          <w:color w:val="000000"/>
          <w:kern w:val="0"/>
          <w:sz w:val="32"/>
          <w:szCs w:val="32"/>
          <w:u w:color="000000"/>
          <w:bdr w:val="nil"/>
          <w:rtl/>
          <w:lang w:val="ar-SA"/>
          <w14:textOutline w14:w="0" w14:cap="flat" w14:cmpd="sng" w14:algn="ctr">
            <w14:noFill/>
            <w14:prstDash w14:val="solid"/>
            <w14:bevel/>
          </w14:textOutline>
          <w14:ligatures w14:val="none"/>
        </w:rPr>
        <w:t xml:space="preserve"> </w:t>
      </w:r>
      <w:r w:rsidR="004A1C46" w:rsidRPr="00113B3F">
        <w:rPr>
          <w:rFonts w:ascii="Arial" w:eastAsia="Arial Unicode MS" w:hAnsi="Arial" w:cs="Arial" w:hint="cs"/>
          <w:b/>
          <w:bCs/>
          <w:color w:val="000000"/>
          <w:kern w:val="0"/>
          <w:sz w:val="32"/>
          <w:szCs w:val="32"/>
          <w:u w:color="000000"/>
          <w:bdr w:val="nil"/>
          <w:rtl/>
          <w:lang w:val="ar-SA"/>
          <w14:textOutline w14:w="0" w14:cap="flat" w14:cmpd="sng" w14:algn="ctr">
            <w14:noFill/>
            <w14:prstDash w14:val="solid"/>
            <w14:bevel/>
          </w14:textOutline>
          <w14:ligatures w14:val="none"/>
        </w:rPr>
        <w:t>استخدام</w:t>
      </w:r>
      <w:r w:rsidR="004A1C46" w:rsidRPr="00113B3F">
        <w:rPr>
          <w:rFonts w:ascii="Geeza Pro Regular" w:eastAsia="Arial Unicode MS" w:hAnsi="Geeza Pro Regular" w:cs="Arial Unicode MS" w:hint="cs"/>
          <w:b/>
          <w:bCs/>
          <w:color w:val="000000"/>
          <w:kern w:val="0"/>
          <w:sz w:val="32"/>
          <w:szCs w:val="32"/>
          <w:u w:color="000000"/>
          <w:bdr w:val="nil"/>
          <w:rtl/>
          <w:lang w:val="ar-SA"/>
          <w14:textOutline w14:w="0" w14:cap="flat" w14:cmpd="sng" w14:algn="ctr">
            <w14:noFill/>
            <w14:prstDash w14:val="solid"/>
            <w14:bevel/>
          </w14:textOutline>
          <w14:ligatures w14:val="none"/>
        </w:rPr>
        <w:t xml:space="preserve"> </w:t>
      </w:r>
      <w:r w:rsidR="004A1C46" w:rsidRPr="00113B3F">
        <w:rPr>
          <w:rFonts w:ascii="Arial" w:eastAsia="Arial Unicode MS" w:hAnsi="Arial" w:cs="Arial" w:hint="cs"/>
          <w:b/>
          <w:bCs/>
          <w:color w:val="000000"/>
          <w:kern w:val="0"/>
          <w:sz w:val="32"/>
          <w:szCs w:val="32"/>
          <w:u w:color="000000"/>
          <w:bdr w:val="nil"/>
          <w:rtl/>
          <w:lang w:val="ar-SA"/>
          <w14:textOutline w14:w="0" w14:cap="flat" w14:cmpd="sng" w14:algn="ctr">
            <w14:noFill/>
            <w14:prstDash w14:val="solid"/>
            <w14:bevel/>
          </w14:textOutline>
          <w14:ligatures w14:val="none"/>
        </w:rPr>
        <w:t>المعلمين</w:t>
      </w:r>
      <w:r w:rsidR="004A1C46" w:rsidRPr="00113B3F">
        <w:rPr>
          <w:rFonts w:ascii="Geeza Pro Regular" w:eastAsia="Arial Unicode MS" w:hAnsi="Geeza Pro Regular" w:cs="Arial Unicode MS" w:hint="cs"/>
          <w:b/>
          <w:bCs/>
          <w:color w:val="000000"/>
          <w:kern w:val="0"/>
          <w:sz w:val="32"/>
          <w:szCs w:val="32"/>
          <w:u w:color="000000"/>
          <w:bdr w:val="nil"/>
          <w:rtl/>
          <w:lang w:val="ar-SA"/>
          <w14:textOutline w14:w="0" w14:cap="flat" w14:cmpd="sng" w14:algn="ctr">
            <w14:noFill/>
            <w14:prstDash w14:val="solid"/>
            <w14:bevel/>
          </w14:textOutline>
          <w14:ligatures w14:val="none"/>
        </w:rPr>
        <w:t xml:space="preserve"> </w:t>
      </w:r>
      <w:r w:rsidR="004A1C46" w:rsidRPr="00113B3F">
        <w:rPr>
          <w:rFonts w:ascii="Arial" w:eastAsia="Arial Unicode MS" w:hAnsi="Arial" w:cs="Arial" w:hint="cs"/>
          <w:b/>
          <w:bCs/>
          <w:color w:val="000000"/>
          <w:kern w:val="0"/>
          <w:sz w:val="32"/>
          <w:szCs w:val="32"/>
          <w:u w:color="000000"/>
          <w:bdr w:val="nil"/>
          <w:rtl/>
          <w:lang w:val="ar-SA"/>
          <w14:textOutline w14:w="0" w14:cap="flat" w14:cmpd="sng" w14:algn="ctr">
            <w14:noFill/>
            <w14:prstDash w14:val="solid"/>
            <w14:bevel/>
          </w14:textOutline>
          <w14:ligatures w14:val="none"/>
        </w:rPr>
        <w:t>الوسائط</w:t>
      </w:r>
      <w:r w:rsidR="004A1C46" w:rsidRPr="00113B3F">
        <w:rPr>
          <w:rFonts w:ascii="Geeza Pro Regular" w:eastAsia="Arial Unicode MS" w:hAnsi="Geeza Pro Regular" w:cs="Arial Unicode MS" w:hint="cs"/>
          <w:b/>
          <w:bCs/>
          <w:color w:val="000000"/>
          <w:kern w:val="0"/>
          <w:sz w:val="32"/>
          <w:szCs w:val="32"/>
          <w:u w:color="000000"/>
          <w:bdr w:val="nil"/>
          <w:rtl/>
          <w:lang w:val="ar-SA"/>
          <w14:textOutline w14:w="0" w14:cap="flat" w14:cmpd="sng" w14:algn="ctr">
            <w14:noFill/>
            <w14:prstDash w14:val="solid"/>
            <w14:bevel/>
          </w14:textOutline>
          <w14:ligatures w14:val="none"/>
        </w:rPr>
        <w:t xml:space="preserve"> </w:t>
      </w:r>
      <w:r w:rsidR="004A1C46" w:rsidRPr="00113B3F">
        <w:rPr>
          <w:rFonts w:ascii="Arial" w:eastAsia="Arial Unicode MS" w:hAnsi="Arial" w:cs="Arial" w:hint="cs"/>
          <w:b/>
          <w:bCs/>
          <w:color w:val="000000"/>
          <w:kern w:val="0"/>
          <w:sz w:val="32"/>
          <w:szCs w:val="32"/>
          <w:u w:color="000000"/>
          <w:bdr w:val="nil"/>
          <w:rtl/>
          <w:lang w:val="ar-SA"/>
          <w14:textOutline w14:w="0" w14:cap="flat" w14:cmpd="sng" w14:algn="ctr">
            <w14:noFill/>
            <w14:prstDash w14:val="solid"/>
            <w14:bevel/>
          </w14:textOutline>
          <w14:ligatures w14:val="none"/>
        </w:rPr>
        <w:t>الالكترونية</w:t>
      </w:r>
      <w:r w:rsidR="004A1C46" w:rsidRPr="00113B3F">
        <w:rPr>
          <w:rFonts w:ascii="Geeza Pro Regular" w:eastAsia="Arial Unicode MS" w:hAnsi="Geeza Pro Regular" w:cs="Arial Unicode MS" w:hint="cs"/>
          <w:b/>
          <w:bCs/>
          <w:color w:val="000000"/>
          <w:kern w:val="0"/>
          <w:sz w:val="32"/>
          <w:szCs w:val="32"/>
          <w:u w:color="000000"/>
          <w:bdr w:val="nil"/>
          <w:rtl/>
          <w:lang w:val="ar-SA"/>
          <w14:textOutline w14:w="0" w14:cap="flat" w14:cmpd="sng" w14:algn="ctr">
            <w14:noFill/>
            <w14:prstDash w14:val="solid"/>
            <w14:bevel/>
          </w14:textOutline>
          <w14:ligatures w14:val="none"/>
        </w:rPr>
        <w:t xml:space="preserve"> </w:t>
      </w:r>
      <w:r w:rsidR="004A1C46" w:rsidRPr="00113B3F">
        <w:rPr>
          <w:rFonts w:ascii="Arial" w:eastAsia="Arial Unicode MS" w:hAnsi="Arial" w:cs="Arial" w:hint="cs"/>
          <w:b/>
          <w:bCs/>
          <w:color w:val="000000"/>
          <w:kern w:val="0"/>
          <w:sz w:val="32"/>
          <w:szCs w:val="32"/>
          <w:u w:color="000000"/>
          <w:bdr w:val="nil"/>
          <w:rtl/>
          <w:lang w:val="ar-SA"/>
          <w14:textOutline w14:w="0" w14:cap="flat" w14:cmpd="sng" w14:algn="ctr">
            <w14:noFill/>
            <w14:prstDash w14:val="solid"/>
            <w14:bevel/>
          </w14:textOutline>
          <w14:ligatures w14:val="none"/>
        </w:rPr>
        <w:t>لنقل</w:t>
      </w:r>
      <w:r w:rsidR="004A1C46" w:rsidRPr="00113B3F">
        <w:rPr>
          <w:rFonts w:ascii="Geeza Pro Regular" w:eastAsia="Arial Unicode MS" w:hAnsi="Geeza Pro Regular" w:cs="Arial Unicode MS" w:hint="cs"/>
          <w:b/>
          <w:bCs/>
          <w:color w:val="000000"/>
          <w:kern w:val="0"/>
          <w:sz w:val="32"/>
          <w:szCs w:val="32"/>
          <w:u w:color="000000"/>
          <w:bdr w:val="nil"/>
          <w:rtl/>
          <w:lang w:val="ar-SA"/>
          <w14:textOutline w14:w="0" w14:cap="flat" w14:cmpd="sng" w14:algn="ctr">
            <w14:noFill/>
            <w14:prstDash w14:val="solid"/>
            <w14:bevel/>
          </w14:textOutline>
          <w14:ligatures w14:val="none"/>
        </w:rPr>
        <w:t xml:space="preserve"> </w:t>
      </w:r>
      <w:r w:rsidR="004A1C46" w:rsidRPr="00113B3F">
        <w:rPr>
          <w:rFonts w:ascii="Arial" w:eastAsia="Arial Unicode MS" w:hAnsi="Arial" w:cs="Arial" w:hint="cs"/>
          <w:b/>
          <w:bCs/>
          <w:color w:val="000000"/>
          <w:kern w:val="0"/>
          <w:sz w:val="32"/>
          <w:szCs w:val="32"/>
          <w:u w:color="000000"/>
          <w:bdr w:val="nil"/>
          <w:rtl/>
          <w:lang w:val="ar-SA"/>
          <w14:textOutline w14:w="0" w14:cap="flat" w14:cmpd="sng" w14:algn="ctr">
            <w14:noFill/>
            <w14:prstDash w14:val="solid"/>
            <w14:bevel/>
          </w14:textOutline>
          <w14:ligatures w14:val="none"/>
        </w:rPr>
        <w:t>المحتوى</w:t>
      </w:r>
      <w:r w:rsidR="004A1C46" w:rsidRPr="00113B3F">
        <w:rPr>
          <w:rFonts w:ascii="Geeza Pro Regular" w:eastAsia="Arial Unicode MS" w:hAnsi="Geeza Pro Regular" w:cs="Arial Unicode MS" w:hint="cs"/>
          <w:b/>
          <w:bCs/>
          <w:color w:val="000000"/>
          <w:kern w:val="0"/>
          <w:sz w:val="32"/>
          <w:szCs w:val="32"/>
          <w:u w:color="000000"/>
          <w:bdr w:val="nil"/>
          <w:rtl/>
          <w:lang w:val="ar-SA"/>
          <w14:textOutline w14:w="0" w14:cap="flat" w14:cmpd="sng" w14:algn="ctr">
            <w14:noFill/>
            <w14:prstDash w14:val="solid"/>
            <w14:bevel/>
          </w14:textOutline>
          <w14:ligatures w14:val="none"/>
        </w:rPr>
        <w:t xml:space="preserve"> </w:t>
      </w:r>
      <w:r w:rsidR="004A1C46" w:rsidRPr="00113B3F">
        <w:rPr>
          <w:rFonts w:ascii="Arial" w:eastAsia="Arial Unicode MS" w:hAnsi="Arial" w:cs="Arial" w:hint="cs"/>
          <w:b/>
          <w:bCs/>
          <w:color w:val="000000"/>
          <w:kern w:val="0"/>
          <w:sz w:val="32"/>
          <w:szCs w:val="32"/>
          <w:u w:color="000000"/>
          <w:bdr w:val="nil"/>
          <w:rtl/>
          <w:lang w:val="ar-SA"/>
          <w14:textOutline w14:w="0" w14:cap="flat" w14:cmpd="sng" w14:algn="ctr">
            <w14:noFill/>
            <w14:prstDash w14:val="solid"/>
            <w14:bevel/>
          </w14:textOutline>
          <w14:ligatures w14:val="none"/>
        </w:rPr>
        <w:t>التعليمي</w:t>
      </w:r>
      <w:r w:rsidR="004A1C46" w:rsidRPr="00113B3F">
        <w:rPr>
          <w:rFonts w:ascii="Geeza Pro Regular" w:eastAsia="Arial Unicode MS" w:hAnsi="Geeza Pro Regular" w:cs="Arial Unicode MS" w:hint="cs"/>
          <w:b/>
          <w:bCs/>
          <w:color w:val="000000"/>
          <w:kern w:val="0"/>
          <w:sz w:val="32"/>
          <w:szCs w:val="32"/>
          <w:u w:color="000000"/>
          <w:bdr w:val="nil"/>
          <w:rtl/>
          <w:lang w:val="ar-SA"/>
          <w14:textOutline w14:w="0" w14:cap="flat" w14:cmpd="sng" w14:algn="ctr">
            <w14:noFill/>
            <w14:prstDash w14:val="solid"/>
            <w14:bevel/>
          </w14:textOutline>
          <w14:ligatures w14:val="none"/>
        </w:rPr>
        <w:t xml:space="preserve"> </w:t>
      </w:r>
      <w:r w:rsidR="004A1C46" w:rsidRPr="00113B3F">
        <w:rPr>
          <w:rFonts w:ascii="Arial" w:eastAsia="Arial Unicode MS" w:hAnsi="Arial" w:cs="Arial" w:hint="cs"/>
          <w:b/>
          <w:bCs/>
          <w:color w:val="000000"/>
          <w:kern w:val="0"/>
          <w:sz w:val="32"/>
          <w:szCs w:val="32"/>
          <w:u w:color="000000"/>
          <w:bdr w:val="nil"/>
          <w:rtl/>
          <w:lang w:val="ar-SA"/>
          <w14:textOutline w14:w="0" w14:cap="flat" w14:cmpd="sng" w14:algn="ctr">
            <w14:noFill/>
            <w14:prstDash w14:val="solid"/>
            <w14:bevel/>
          </w14:textOutline>
          <w14:ligatures w14:val="none"/>
        </w:rPr>
        <w:t>الى</w:t>
      </w:r>
      <w:r w:rsidR="004A1C46" w:rsidRPr="00113B3F">
        <w:rPr>
          <w:rFonts w:ascii="Geeza Pro Regular" w:eastAsia="Arial Unicode MS" w:hAnsi="Geeza Pro Regular" w:cs="Arial Unicode MS" w:hint="cs"/>
          <w:b/>
          <w:bCs/>
          <w:color w:val="000000"/>
          <w:kern w:val="0"/>
          <w:sz w:val="32"/>
          <w:szCs w:val="32"/>
          <w:u w:color="000000"/>
          <w:bdr w:val="nil"/>
          <w:rtl/>
          <w:lang w:val="ar-SA"/>
          <w14:textOutline w14:w="0" w14:cap="flat" w14:cmpd="sng" w14:algn="ctr">
            <w14:noFill/>
            <w14:prstDash w14:val="solid"/>
            <w14:bevel/>
          </w14:textOutline>
          <w14:ligatures w14:val="none"/>
        </w:rPr>
        <w:t xml:space="preserve"> </w:t>
      </w:r>
      <w:r w:rsidR="004A1C46" w:rsidRPr="00113B3F">
        <w:rPr>
          <w:rFonts w:ascii="Arial" w:eastAsia="Arial Unicode MS" w:hAnsi="Arial" w:cs="Arial" w:hint="cs"/>
          <w:b/>
          <w:bCs/>
          <w:color w:val="000000"/>
          <w:kern w:val="0"/>
          <w:sz w:val="32"/>
          <w:szCs w:val="32"/>
          <w:u w:color="000000"/>
          <w:bdr w:val="nil"/>
          <w:rtl/>
          <w:lang w:val="ar-SA"/>
          <w14:textOutline w14:w="0" w14:cap="flat" w14:cmpd="sng" w14:algn="ctr">
            <w14:noFill/>
            <w14:prstDash w14:val="solid"/>
            <w14:bevel/>
          </w14:textOutline>
          <w14:ligatures w14:val="none"/>
        </w:rPr>
        <w:t>الطلاب</w:t>
      </w:r>
      <w:r w:rsidR="004A1C46" w:rsidRPr="00113B3F">
        <w:rPr>
          <w:rFonts w:ascii="Geeza Pro Regular" w:eastAsia="Arial Unicode MS" w:hAnsi="Geeza Pro Regular" w:cs="Arial Unicode MS" w:hint="cs"/>
          <w:b/>
          <w:bCs/>
          <w:color w:val="000000"/>
          <w:kern w:val="0"/>
          <w:sz w:val="32"/>
          <w:szCs w:val="32"/>
          <w:u w:color="000000"/>
          <w:bdr w:val="nil"/>
          <w:rtl/>
          <w:lang w:val="ar-SA"/>
          <w14:textOutline w14:w="0" w14:cap="flat" w14:cmpd="sng" w14:algn="ctr">
            <w14:noFill/>
            <w14:prstDash w14:val="solid"/>
            <w14:bevel/>
          </w14:textOutline>
          <w14:ligatures w14:val="none"/>
        </w:rPr>
        <w:t xml:space="preserve"> </w:t>
      </w:r>
      <w:r w:rsidR="004A1C46" w:rsidRPr="00113B3F">
        <w:rPr>
          <w:rFonts w:ascii="Arial" w:eastAsia="Arial Unicode MS" w:hAnsi="Arial" w:cs="Arial" w:hint="cs"/>
          <w:b/>
          <w:bCs/>
          <w:color w:val="000000"/>
          <w:kern w:val="0"/>
          <w:sz w:val="32"/>
          <w:szCs w:val="32"/>
          <w:u w:color="000000"/>
          <w:bdr w:val="nil"/>
          <w:rtl/>
          <w:lang w:val="ar-SA"/>
          <w14:textOutline w14:w="0" w14:cap="flat" w14:cmpd="sng" w14:algn="ctr">
            <w14:noFill/>
            <w14:prstDash w14:val="solid"/>
            <w14:bevel/>
          </w14:textOutline>
          <w14:ligatures w14:val="none"/>
        </w:rPr>
        <w:t>خارج</w:t>
      </w:r>
      <w:r w:rsidR="004A1C46" w:rsidRPr="00113B3F">
        <w:rPr>
          <w:rFonts w:ascii="Geeza Pro Regular" w:eastAsia="Arial Unicode MS" w:hAnsi="Geeza Pro Regular" w:cs="Arial Unicode MS" w:hint="cs"/>
          <w:b/>
          <w:bCs/>
          <w:color w:val="000000"/>
          <w:kern w:val="0"/>
          <w:sz w:val="32"/>
          <w:szCs w:val="32"/>
          <w:u w:color="000000"/>
          <w:bdr w:val="nil"/>
          <w:rtl/>
          <w:lang w:val="ar-SA"/>
          <w14:textOutline w14:w="0" w14:cap="flat" w14:cmpd="sng" w14:algn="ctr">
            <w14:noFill/>
            <w14:prstDash w14:val="solid"/>
            <w14:bevel/>
          </w14:textOutline>
          <w14:ligatures w14:val="none"/>
        </w:rPr>
        <w:t xml:space="preserve"> </w:t>
      </w:r>
      <w:r w:rsidR="004A1C46" w:rsidRPr="00113B3F">
        <w:rPr>
          <w:rFonts w:ascii="Arial" w:eastAsia="Arial Unicode MS" w:hAnsi="Arial" w:cs="Arial" w:hint="cs"/>
          <w:b/>
          <w:bCs/>
          <w:color w:val="000000"/>
          <w:kern w:val="0"/>
          <w:sz w:val="32"/>
          <w:szCs w:val="32"/>
          <w:u w:color="000000"/>
          <w:bdr w:val="nil"/>
          <w:rtl/>
          <w:lang w:val="ar-SA"/>
          <w14:textOutline w14:w="0" w14:cap="flat" w14:cmpd="sng" w14:algn="ctr">
            <w14:noFill/>
            <w14:prstDash w14:val="solid"/>
            <w14:bevel/>
          </w14:textOutline>
          <w14:ligatures w14:val="none"/>
        </w:rPr>
        <w:t>الحرم</w:t>
      </w:r>
      <w:r w:rsidR="004A1C46" w:rsidRPr="00113B3F">
        <w:rPr>
          <w:rFonts w:ascii="Geeza Pro Regular" w:eastAsia="Arial Unicode MS" w:hAnsi="Geeza Pro Regular" w:cs="Arial Unicode MS" w:hint="cs"/>
          <w:b/>
          <w:bCs/>
          <w:color w:val="000000"/>
          <w:kern w:val="0"/>
          <w:sz w:val="32"/>
          <w:szCs w:val="32"/>
          <w:u w:color="000000"/>
          <w:bdr w:val="nil"/>
          <w:rtl/>
          <w:lang w:val="ar-SA"/>
          <w14:textOutline w14:w="0" w14:cap="flat" w14:cmpd="sng" w14:algn="ctr">
            <w14:noFill/>
            <w14:prstDash w14:val="solid"/>
            <w14:bevel/>
          </w14:textOutline>
          <w14:ligatures w14:val="none"/>
        </w:rPr>
        <w:t xml:space="preserve"> </w:t>
      </w:r>
      <w:r w:rsidR="004A1C46" w:rsidRPr="00113B3F">
        <w:rPr>
          <w:rFonts w:ascii="Arial" w:eastAsia="Arial Unicode MS" w:hAnsi="Arial" w:cs="Arial" w:hint="cs"/>
          <w:b/>
          <w:bCs/>
          <w:color w:val="000000"/>
          <w:kern w:val="0"/>
          <w:sz w:val="32"/>
          <w:szCs w:val="32"/>
          <w:u w:color="000000"/>
          <w:bdr w:val="nil"/>
          <w:rtl/>
          <w:lang w:val="ar-SA"/>
          <w14:textOutline w14:w="0" w14:cap="flat" w14:cmpd="sng" w14:algn="ctr">
            <w14:noFill/>
            <w14:prstDash w14:val="solid"/>
            <w14:bevel/>
          </w14:textOutline>
          <w14:ligatures w14:val="none"/>
        </w:rPr>
        <w:t>الجامعي</w:t>
      </w:r>
      <w:r w:rsidR="004A1C46" w:rsidRPr="00113B3F">
        <w:rPr>
          <w:rFonts w:ascii="Geeza Pro Regular" w:eastAsia="Arial Unicode MS" w:hAnsi="Geeza Pro Regular" w:cs="Arial Unicode MS" w:hint="cs"/>
          <w:b/>
          <w:bCs/>
          <w:color w:val="000000"/>
          <w:kern w:val="0"/>
          <w:sz w:val="32"/>
          <w:szCs w:val="32"/>
          <w:u w:color="000000"/>
          <w:bdr w:val="nil"/>
          <w:rtl/>
          <w:lang w:val="ar-SA"/>
          <w14:textOutline w14:w="0" w14:cap="flat" w14:cmpd="sng" w14:algn="ctr">
            <w14:noFill/>
            <w14:prstDash w14:val="solid"/>
            <w14:bevel/>
          </w14:textOutline>
          <w14:ligatures w14:val="none"/>
        </w:rPr>
        <w:t xml:space="preserve"> </w:t>
      </w:r>
      <w:r w:rsidR="004A1C46" w:rsidRPr="00113B3F">
        <w:rPr>
          <w:rFonts w:ascii="Arial" w:eastAsia="Arial Unicode MS" w:hAnsi="Arial" w:cs="Arial" w:hint="cs"/>
          <w:b/>
          <w:bCs/>
          <w:color w:val="000000"/>
          <w:kern w:val="0"/>
          <w:sz w:val="32"/>
          <w:szCs w:val="32"/>
          <w:u w:color="000000"/>
          <w:bdr w:val="nil"/>
          <w:rtl/>
          <w:lang w:val="ar-SA"/>
          <w14:textOutline w14:w="0" w14:cap="flat" w14:cmpd="sng" w14:algn="ctr">
            <w14:noFill/>
            <w14:prstDash w14:val="solid"/>
            <w14:bevel/>
          </w14:textOutline>
          <w14:ligatures w14:val="none"/>
        </w:rPr>
        <w:t>او</w:t>
      </w:r>
      <w:r w:rsidR="004A1C46" w:rsidRPr="00113B3F">
        <w:rPr>
          <w:rFonts w:ascii="Geeza Pro Regular" w:eastAsia="Arial Unicode MS" w:hAnsi="Geeza Pro Regular" w:cs="Arial Unicode MS" w:hint="cs"/>
          <w:b/>
          <w:bCs/>
          <w:color w:val="000000"/>
          <w:kern w:val="0"/>
          <w:sz w:val="32"/>
          <w:szCs w:val="32"/>
          <w:u w:color="000000"/>
          <w:bdr w:val="nil"/>
          <w:rtl/>
          <w:lang w:val="ar-SA"/>
          <w14:textOutline w14:w="0" w14:cap="flat" w14:cmpd="sng" w14:algn="ctr">
            <w14:noFill/>
            <w14:prstDash w14:val="solid"/>
            <w14:bevel/>
          </w14:textOutline>
          <w14:ligatures w14:val="none"/>
        </w:rPr>
        <w:t xml:space="preserve"> </w:t>
      </w:r>
      <w:r w:rsidR="004A1C46" w:rsidRPr="00113B3F">
        <w:rPr>
          <w:rFonts w:ascii="Arial" w:eastAsia="Arial Unicode MS" w:hAnsi="Arial" w:cs="Arial" w:hint="cs"/>
          <w:b/>
          <w:bCs/>
          <w:color w:val="000000"/>
          <w:kern w:val="0"/>
          <w:sz w:val="32"/>
          <w:szCs w:val="32"/>
          <w:u w:color="000000"/>
          <w:bdr w:val="nil"/>
          <w:rtl/>
          <w:lang w:val="ar-SA"/>
          <w14:textOutline w14:w="0" w14:cap="flat" w14:cmpd="sng" w14:algn="ctr">
            <w14:noFill/>
            <w14:prstDash w14:val="solid"/>
            <w14:bevel/>
          </w14:textOutline>
          <w14:ligatures w14:val="none"/>
        </w:rPr>
        <w:t>داخله</w:t>
      </w:r>
      <w:r w:rsidR="004A1C46" w:rsidRPr="00113B3F">
        <w:rPr>
          <w:rFonts w:ascii="Geeza Pro Regular" w:eastAsia="Arial Unicode MS" w:hAnsi="Geeza Pro Regular" w:cs="Arial Unicode MS" w:hint="cs"/>
          <w:b/>
          <w:bCs/>
          <w:color w:val="000000"/>
          <w:kern w:val="0"/>
          <w:sz w:val="32"/>
          <w:szCs w:val="32"/>
          <w:u w:color="000000"/>
          <w:bdr w:val="nil"/>
          <w:rtl/>
          <w:lang w:val="ar-SA"/>
          <w14:textOutline w14:w="0" w14:cap="flat" w14:cmpd="sng" w14:algn="ctr">
            <w14:noFill/>
            <w14:prstDash w14:val="solid"/>
            <w14:bevel/>
          </w14:textOutline>
          <w14:ligatures w14:val="none"/>
        </w:rPr>
        <w:t xml:space="preserve"> </w:t>
      </w:r>
      <w:r w:rsidR="004A1C46" w:rsidRPr="00113B3F">
        <w:rPr>
          <w:rFonts w:ascii="Arial" w:eastAsia="Arial Unicode MS" w:hAnsi="Arial" w:cs="Arial" w:hint="cs"/>
          <w:b/>
          <w:bCs/>
          <w:color w:val="000000"/>
          <w:kern w:val="0"/>
          <w:sz w:val="32"/>
          <w:szCs w:val="32"/>
          <w:u w:color="000000"/>
          <w:bdr w:val="nil"/>
          <w:rtl/>
          <w:lang w:val="ar-SA"/>
          <w14:textOutline w14:w="0" w14:cap="flat" w14:cmpd="sng" w14:algn="ctr">
            <w14:noFill/>
            <w14:prstDash w14:val="solid"/>
            <w14:bevel/>
          </w14:textOutline>
          <w14:ligatures w14:val="none"/>
        </w:rPr>
        <w:t>بهدف</w:t>
      </w:r>
      <w:r w:rsidR="004A1C46" w:rsidRPr="00113B3F">
        <w:rPr>
          <w:rFonts w:ascii="Geeza Pro Regular" w:eastAsia="Arial Unicode MS" w:hAnsi="Geeza Pro Regular" w:cs="Arial Unicode MS" w:hint="cs"/>
          <w:b/>
          <w:bCs/>
          <w:color w:val="000000"/>
          <w:kern w:val="0"/>
          <w:sz w:val="32"/>
          <w:szCs w:val="32"/>
          <w:u w:color="000000"/>
          <w:bdr w:val="nil"/>
          <w:rtl/>
          <w:lang w:val="ar-SA"/>
          <w14:textOutline w14:w="0" w14:cap="flat" w14:cmpd="sng" w14:algn="ctr">
            <w14:noFill/>
            <w14:prstDash w14:val="solid"/>
            <w14:bevel/>
          </w14:textOutline>
          <w14:ligatures w14:val="none"/>
        </w:rPr>
        <w:t xml:space="preserve"> </w:t>
      </w:r>
      <w:r w:rsidR="004A1C46" w:rsidRPr="00113B3F">
        <w:rPr>
          <w:rFonts w:ascii="Arial" w:eastAsia="Arial Unicode MS" w:hAnsi="Arial" w:cs="Arial" w:hint="cs"/>
          <w:b/>
          <w:bCs/>
          <w:color w:val="000000"/>
          <w:kern w:val="0"/>
          <w:sz w:val="32"/>
          <w:szCs w:val="32"/>
          <w:u w:color="000000"/>
          <w:bdr w:val="nil"/>
          <w:rtl/>
          <w:lang w:val="ar-SA"/>
          <w14:textOutline w14:w="0" w14:cap="flat" w14:cmpd="sng" w14:algn="ctr">
            <w14:noFill/>
            <w14:prstDash w14:val="solid"/>
            <w14:bevel/>
          </w14:textOutline>
          <w14:ligatures w14:val="none"/>
        </w:rPr>
        <w:t>اتاحه</w:t>
      </w:r>
      <w:r w:rsidR="004A1C46" w:rsidRPr="00113B3F">
        <w:rPr>
          <w:rFonts w:ascii="Geeza Pro Regular" w:eastAsia="Arial Unicode MS" w:hAnsi="Geeza Pro Regular" w:cs="Arial Unicode MS" w:hint="cs"/>
          <w:b/>
          <w:bCs/>
          <w:color w:val="000000"/>
          <w:kern w:val="0"/>
          <w:sz w:val="32"/>
          <w:szCs w:val="32"/>
          <w:u w:color="000000"/>
          <w:bdr w:val="nil"/>
          <w:rtl/>
          <w:lang w:val="ar-SA"/>
          <w14:textOutline w14:w="0" w14:cap="flat" w14:cmpd="sng" w14:algn="ctr">
            <w14:noFill/>
            <w14:prstDash w14:val="solid"/>
            <w14:bevel/>
          </w14:textOutline>
          <w14:ligatures w14:val="none"/>
        </w:rPr>
        <w:t xml:space="preserve"> </w:t>
      </w:r>
      <w:r w:rsidR="004A1C46" w:rsidRPr="00113B3F">
        <w:rPr>
          <w:rFonts w:ascii="Arial" w:eastAsia="Arial Unicode MS" w:hAnsi="Arial" w:cs="Arial" w:hint="cs"/>
          <w:b/>
          <w:bCs/>
          <w:color w:val="000000"/>
          <w:kern w:val="0"/>
          <w:sz w:val="32"/>
          <w:szCs w:val="32"/>
          <w:u w:color="000000"/>
          <w:bdr w:val="nil"/>
          <w:rtl/>
          <w:lang w:val="ar-SA"/>
          <w14:textOutline w14:w="0" w14:cap="flat" w14:cmpd="sng" w14:algn="ctr">
            <w14:noFill/>
            <w14:prstDash w14:val="solid"/>
            <w14:bevel/>
          </w14:textOutline>
          <w14:ligatures w14:val="none"/>
        </w:rPr>
        <w:t>عملية</w:t>
      </w:r>
      <w:r w:rsidR="004A1C46" w:rsidRPr="00113B3F">
        <w:rPr>
          <w:rFonts w:ascii="Geeza Pro Regular" w:eastAsia="Arial Unicode MS" w:hAnsi="Geeza Pro Regular" w:cs="Arial Unicode MS" w:hint="cs"/>
          <w:b/>
          <w:bCs/>
          <w:color w:val="000000"/>
          <w:kern w:val="0"/>
          <w:sz w:val="32"/>
          <w:szCs w:val="32"/>
          <w:u w:color="000000"/>
          <w:bdr w:val="nil"/>
          <w:rtl/>
          <w:lang w:val="ar-SA"/>
          <w14:textOutline w14:w="0" w14:cap="flat" w14:cmpd="sng" w14:algn="ctr">
            <w14:noFill/>
            <w14:prstDash w14:val="solid"/>
            <w14:bevel/>
          </w14:textOutline>
          <w14:ligatures w14:val="none"/>
        </w:rPr>
        <w:t xml:space="preserve"> </w:t>
      </w:r>
      <w:r w:rsidR="004A1C46" w:rsidRPr="00113B3F">
        <w:rPr>
          <w:rFonts w:ascii="Arial" w:eastAsia="Arial Unicode MS" w:hAnsi="Arial" w:cs="Arial" w:hint="cs"/>
          <w:b/>
          <w:bCs/>
          <w:color w:val="000000"/>
          <w:kern w:val="0"/>
          <w:sz w:val="32"/>
          <w:szCs w:val="32"/>
          <w:u w:color="000000"/>
          <w:bdr w:val="nil"/>
          <w:rtl/>
          <w:lang w:val="ar-SA"/>
          <w14:textOutline w14:w="0" w14:cap="flat" w14:cmpd="sng" w14:algn="ctr">
            <w14:noFill/>
            <w14:prstDash w14:val="solid"/>
            <w14:bevel/>
          </w14:textOutline>
          <w14:ligatures w14:val="none"/>
        </w:rPr>
        <w:t>التعليم</w:t>
      </w:r>
      <w:r w:rsidR="004A1C46" w:rsidRPr="00113B3F">
        <w:rPr>
          <w:rFonts w:ascii="Geeza Pro Regular" w:eastAsia="Arial Unicode MS" w:hAnsi="Geeza Pro Regular" w:cs="Arial Unicode MS" w:hint="cs"/>
          <w:b/>
          <w:bCs/>
          <w:color w:val="000000"/>
          <w:kern w:val="0"/>
          <w:sz w:val="32"/>
          <w:szCs w:val="32"/>
          <w:u w:color="000000"/>
          <w:bdr w:val="nil"/>
          <w:rtl/>
          <w:lang w:val="ar-SA"/>
          <w14:textOutline w14:w="0" w14:cap="flat" w14:cmpd="sng" w14:algn="ctr">
            <w14:noFill/>
            <w14:prstDash w14:val="solid"/>
            <w14:bevel/>
          </w14:textOutline>
          <w14:ligatures w14:val="none"/>
        </w:rPr>
        <w:t xml:space="preserve"> </w:t>
      </w:r>
      <w:r w:rsidR="004A1C46" w:rsidRPr="00113B3F">
        <w:rPr>
          <w:rFonts w:ascii="Arial" w:eastAsia="Arial Unicode MS" w:hAnsi="Arial" w:cs="Arial" w:hint="cs"/>
          <w:b/>
          <w:bCs/>
          <w:color w:val="000000"/>
          <w:kern w:val="0"/>
          <w:sz w:val="32"/>
          <w:szCs w:val="32"/>
          <w:u w:color="000000"/>
          <w:bdr w:val="nil"/>
          <w:rtl/>
          <w:lang w:val="ar-SA"/>
          <w14:textOutline w14:w="0" w14:cap="flat" w14:cmpd="sng" w14:algn="ctr">
            <w14:noFill/>
            <w14:prstDash w14:val="solid"/>
            <w14:bevel/>
          </w14:textOutline>
          <w14:ligatures w14:val="none"/>
        </w:rPr>
        <w:t>لكل</w:t>
      </w:r>
      <w:r w:rsidR="004A1C46" w:rsidRPr="00113B3F">
        <w:rPr>
          <w:rFonts w:ascii="Geeza Pro Regular" w:eastAsia="Arial Unicode MS" w:hAnsi="Geeza Pro Regular" w:cs="Arial Unicode MS" w:hint="cs"/>
          <w:b/>
          <w:bCs/>
          <w:color w:val="000000"/>
          <w:kern w:val="0"/>
          <w:sz w:val="32"/>
          <w:szCs w:val="32"/>
          <w:u w:color="000000"/>
          <w:bdr w:val="nil"/>
          <w:rtl/>
          <w:lang w:val="ar-SA"/>
          <w14:textOutline w14:w="0" w14:cap="flat" w14:cmpd="sng" w14:algn="ctr">
            <w14:noFill/>
            <w14:prstDash w14:val="solid"/>
            <w14:bevel/>
          </w14:textOutline>
          <w14:ligatures w14:val="none"/>
        </w:rPr>
        <w:t xml:space="preserve"> </w:t>
      </w:r>
      <w:r w:rsidR="004A1C46" w:rsidRPr="00113B3F">
        <w:rPr>
          <w:rFonts w:ascii="Arial" w:eastAsia="Arial Unicode MS" w:hAnsi="Arial" w:cs="Arial" w:hint="cs"/>
          <w:b/>
          <w:bCs/>
          <w:color w:val="000000"/>
          <w:kern w:val="0"/>
          <w:sz w:val="32"/>
          <w:szCs w:val="32"/>
          <w:u w:color="000000"/>
          <w:bdr w:val="nil"/>
          <w:rtl/>
          <w:lang w:val="ar-SA"/>
          <w14:textOutline w14:w="0" w14:cap="flat" w14:cmpd="sng" w14:algn="ctr">
            <w14:noFill/>
            <w14:prstDash w14:val="solid"/>
            <w14:bevel/>
          </w14:textOutline>
          <w14:ligatures w14:val="none"/>
        </w:rPr>
        <w:t>افراد</w:t>
      </w:r>
      <w:r w:rsidR="004A1C46" w:rsidRPr="00113B3F">
        <w:rPr>
          <w:rFonts w:ascii="Geeza Pro Regular" w:eastAsia="Arial Unicode MS" w:hAnsi="Geeza Pro Regular" w:cs="Arial Unicode MS" w:hint="cs"/>
          <w:b/>
          <w:bCs/>
          <w:color w:val="000000"/>
          <w:kern w:val="0"/>
          <w:sz w:val="32"/>
          <w:szCs w:val="32"/>
          <w:u w:color="000000"/>
          <w:bdr w:val="nil"/>
          <w:rtl/>
          <w:lang w:val="ar-SA"/>
          <w14:textOutline w14:w="0" w14:cap="flat" w14:cmpd="sng" w14:algn="ctr">
            <w14:noFill/>
            <w14:prstDash w14:val="solid"/>
            <w14:bevel/>
          </w14:textOutline>
          <w14:ligatures w14:val="none"/>
        </w:rPr>
        <w:t xml:space="preserve"> </w:t>
      </w:r>
      <w:r w:rsidR="004A1C46" w:rsidRPr="00113B3F">
        <w:rPr>
          <w:rFonts w:ascii="Arial" w:eastAsia="Arial Unicode MS" w:hAnsi="Arial" w:cs="Arial" w:hint="cs"/>
          <w:b/>
          <w:bCs/>
          <w:color w:val="000000"/>
          <w:kern w:val="0"/>
          <w:sz w:val="32"/>
          <w:szCs w:val="32"/>
          <w:u w:color="000000"/>
          <w:bdr w:val="nil"/>
          <w:rtl/>
          <w:lang w:val="ar-SA"/>
          <w14:textOutline w14:w="0" w14:cap="flat" w14:cmpd="sng" w14:algn="ctr">
            <w14:noFill/>
            <w14:prstDash w14:val="solid"/>
            <w14:bevel/>
          </w14:textOutline>
          <w14:ligatures w14:val="none"/>
        </w:rPr>
        <w:t>المجتمع</w:t>
      </w:r>
      <w:r w:rsidR="004A1C46" w:rsidRPr="00113B3F">
        <w:rPr>
          <w:rFonts w:ascii="Geeza Pro Regular" w:eastAsia="Arial Unicode MS" w:hAnsi="Geeza Pro Regular" w:cs="Arial Unicode MS" w:hint="cs"/>
          <w:b/>
          <w:bCs/>
          <w:color w:val="000000"/>
          <w:kern w:val="0"/>
          <w:sz w:val="32"/>
          <w:szCs w:val="32"/>
          <w:u w:color="000000"/>
          <w:bdr w:val="nil"/>
          <w:rtl/>
          <w:lang w:val="ar-SA"/>
          <w14:textOutline w14:w="0" w14:cap="flat" w14:cmpd="sng" w14:algn="ctr">
            <w14:noFill/>
            <w14:prstDash w14:val="solid"/>
            <w14:bevel/>
          </w14:textOutline>
          <w14:ligatures w14:val="none"/>
        </w:rPr>
        <w:t xml:space="preserve"> </w:t>
      </w:r>
      <w:r w:rsidR="004A1C46" w:rsidRPr="00113B3F">
        <w:rPr>
          <w:rFonts w:ascii="Arial" w:eastAsia="Arial Unicode MS" w:hAnsi="Arial" w:cs="Arial" w:hint="cs"/>
          <w:b/>
          <w:bCs/>
          <w:color w:val="000000"/>
          <w:kern w:val="0"/>
          <w:sz w:val="32"/>
          <w:szCs w:val="32"/>
          <w:u w:color="000000"/>
          <w:bdr w:val="nil"/>
          <w:rtl/>
          <w:lang w:val="ar-SA"/>
          <w14:textOutline w14:w="0" w14:cap="flat" w14:cmpd="sng" w14:algn="ctr">
            <w14:noFill/>
            <w14:prstDash w14:val="solid"/>
            <w14:bevel/>
          </w14:textOutline>
          <w14:ligatures w14:val="none"/>
        </w:rPr>
        <w:t>ورفع</w:t>
      </w:r>
      <w:r w:rsidR="004A1C46" w:rsidRPr="00113B3F">
        <w:rPr>
          <w:rFonts w:ascii="Geeza Pro Regular" w:eastAsia="Arial Unicode MS" w:hAnsi="Geeza Pro Regular" w:cs="Arial Unicode MS" w:hint="cs"/>
          <w:b/>
          <w:bCs/>
          <w:color w:val="000000"/>
          <w:kern w:val="0"/>
          <w:sz w:val="32"/>
          <w:szCs w:val="32"/>
          <w:u w:color="000000"/>
          <w:bdr w:val="nil"/>
          <w:rtl/>
          <w:lang w:val="ar-SA"/>
          <w14:textOutline w14:w="0" w14:cap="flat" w14:cmpd="sng" w14:algn="ctr">
            <w14:noFill/>
            <w14:prstDash w14:val="solid"/>
            <w14:bevel/>
          </w14:textOutline>
          <w14:ligatures w14:val="none"/>
        </w:rPr>
        <w:t xml:space="preserve"> </w:t>
      </w:r>
      <w:r w:rsidR="004A1C46" w:rsidRPr="00113B3F">
        <w:rPr>
          <w:rFonts w:ascii="Arial" w:eastAsia="Arial Unicode MS" w:hAnsi="Arial" w:cs="Arial" w:hint="cs"/>
          <w:b/>
          <w:bCs/>
          <w:color w:val="000000"/>
          <w:kern w:val="0"/>
          <w:sz w:val="32"/>
          <w:szCs w:val="32"/>
          <w:u w:color="000000"/>
          <w:bdr w:val="nil"/>
          <w:rtl/>
          <w:lang w:val="ar-SA"/>
          <w14:textOutline w14:w="0" w14:cap="flat" w14:cmpd="sng" w14:algn="ctr">
            <w14:noFill/>
            <w14:prstDash w14:val="solid"/>
            <w14:bevel/>
          </w14:textOutline>
          <w14:ligatures w14:val="none"/>
        </w:rPr>
        <w:t>كفاءه</w:t>
      </w:r>
      <w:r w:rsidR="004A1C46" w:rsidRPr="00113B3F">
        <w:rPr>
          <w:rFonts w:ascii="Geeza Pro Regular" w:eastAsia="Arial Unicode MS" w:hAnsi="Geeza Pro Regular" w:cs="Arial Unicode MS" w:hint="cs"/>
          <w:b/>
          <w:bCs/>
          <w:color w:val="000000"/>
          <w:kern w:val="0"/>
          <w:sz w:val="32"/>
          <w:szCs w:val="32"/>
          <w:u w:color="000000"/>
          <w:bdr w:val="nil"/>
          <w:rtl/>
          <w:lang w:val="ar-SA"/>
          <w14:textOutline w14:w="0" w14:cap="flat" w14:cmpd="sng" w14:algn="ctr">
            <w14:noFill/>
            <w14:prstDash w14:val="solid"/>
            <w14:bevel/>
          </w14:textOutline>
          <w14:ligatures w14:val="none"/>
        </w:rPr>
        <w:t xml:space="preserve"> </w:t>
      </w:r>
      <w:r w:rsidR="004A1C46" w:rsidRPr="00113B3F">
        <w:rPr>
          <w:rFonts w:ascii="Arial" w:eastAsia="Arial Unicode MS" w:hAnsi="Arial" w:cs="Arial" w:hint="cs"/>
          <w:b/>
          <w:bCs/>
          <w:color w:val="000000"/>
          <w:kern w:val="0"/>
          <w:sz w:val="32"/>
          <w:szCs w:val="32"/>
          <w:u w:color="000000"/>
          <w:bdr w:val="nil"/>
          <w:rtl/>
          <w:lang w:val="ar-SA"/>
          <w14:textOutline w14:w="0" w14:cap="flat" w14:cmpd="sng" w14:algn="ctr">
            <w14:noFill/>
            <w14:prstDash w14:val="solid"/>
            <w14:bevel/>
          </w14:textOutline>
          <w14:ligatures w14:val="none"/>
        </w:rPr>
        <w:t>وجود</w:t>
      </w:r>
      <w:r w:rsidR="004A1C46" w:rsidRPr="00113B3F">
        <w:rPr>
          <w:rFonts w:ascii="Geeza Pro Regular" w:eastAsia="Arial Unicode MS" w:hAnsi="Geeza Pro Regular" w:cs="Arial Unicode MS" w:hint="cs"/>
          <w:b/>
          <w:bCs/>
          <w:color w:val="000000"/>
          <w:kern w:val="0"/>
          <w:sz w:val="32"/>
          <w:szCs w:val="32"/>
          <w:u w:color="000000"/>
          <w:bdr w:val="nil"/>
          <w:rtl/>
          <w:lang w:val="ar-SA"/>
          <w14:textOutline w14:w="0" w14:cap="flat" w14:cmpd="sng" w14:algn="ctr">
            <w14:noFill/>
            <w14:prstDash w14:val="solid"/>
            <w14:bevel/>
          </w14:textOutline>
          <w14:ligatures w14:val="none"/>
        </w:rPr>
        <w:t xml:space="preserve"> </w:t>
      </w:r>
      <w:r w:rsidR="004A1C46" w:rsidRPr="00113B3F">
        <w:rPr>
          <w:rFonts w:ascii="Arial" w:eastAsia="Arial Unicode MS" w:hAnsi="Arial" w:cs="Arial" w:hint="cs"/>
          <w:b/>
          <w:bCs/>
          <w:color w:val="000000"/>
          <w:kern w:val="0"/>
          <w:sz w:val="32"/>
          <w:szCs w:val="32"/>
          <w:u w:color="000000"/>
          <w:bdr w:val="nil"/>
          <w:rtl/>
          <w:lang w:val="ar-SA"/>
          <w14:textOutline w14:w="0" w14:cap="flat" w14:cmpd="sng" w14:algn="ctr">
            <w14:noFill/>
            <w14:prstDash w14:val="solid"/>
            <w14:bevel/>
          </w14:textOutline>
          <w14:ligatures w14:val="none"/>
        </w:rPr>
        <w:t>العملية</w:t>
      </w:r>
      <w:r w:rsidR="004A1C46" w:rsidRPr="00113B3F">
        <w:rPr>
          <w:rFonts w:ascii="Geeza Pro Regular" w:eastAsia="Arial Unicode MS" w:hAnsi="Geeza Pro Regular" w:cs="Arial Unicode MS" w:hint="cs"/>
          <w:b/>
          <w:bCs/>
          <w:color w:val="000000"/>
          <w:kern w:val="0"/>
          <w:sz w:val="32"/>
          <w:szCs w:val="32"/>
          <w:u w:color="000000"/>
          <w:bdr w:val="nil"/>
          <w:rtl/>
          <w:lang w:val="ar-SA"/>
          <w14:textOutline w14:w="0" w14:cap="flat" w14:cmpd="sng" w14:algn="ctr">
            <w14:noFill/>
            <w14:prstDash w14:val="solid"/>
            <w14:bevel/>
          </w14:textOutline>
          <w14:ligatures w14:val="none"/>
        </w:rPr>
        <w:t xml:space="preserve"> </w:t>
      </w:r>
      <w:r w:rsidR="004A1C46" w:rsidRPr="00113B3F">
        <w:rPr>
          <w:rFonts w:ascii="Arial" w:eastAsia="Arial Unicode MS" w:hAnsi="Arial" w:cs="Arial" w:hint="cs"/>
          <w:b/>
          <w:bCs/>
          <w:color w:val="000000"/>
          <w:kern w:val="0"/>
          <w:sz w:val="32"/>
          <w:szCs w:val="32"/>
          <w:u w:color="000000"/>
          <w:bdr w:val="nil"/>
          <w:rtl/>
          <w:lang w:val="ar-SA"/>
          <w14:textOutline w14:w="0" w14:cap="flat" w14:cmpd="sng" w14:algn="ctr">
            <w14:noFill/>
            <w14:prstDash w14:val="solid"/>
            <w14:bevel/>
          </w14:textOutline>
          <w14:ligatures w14:val="none"/>
        </w:rPr>
        <w:t>التعليمية</w:t>
      </w:r>
      <w:r w:rsidR="004A1C46" w:rsidRPr="00113B3F">
        <w:rPr>
          <w:rFonts w:ascii="Geeza Pro Regular" w:eastAsia="Arial Unicode MS" w:hAnsi="Geeza Pro Regular" w:cs="Arial Unicode MS" w:hint="cs"/>
          <w:b/>
          <w:bCs/>
          <w:color w:val="000000"/>
          <w:kern w:val="0"/>
          <w:sz w:val="32"/>
          <w:szCs w:val="32"/>
          <w:u w:color="000000"/>
          <w:bdr w:val="nil"/>
          <w:rtl/>
          <w:lang w:val="ar-SA"/>
          <w14:textOutline w14:w="0" w14:cap="flat" w14:cmpd="sng" w14:algn="ctr">
            <w14:noFill/>
            <w14:prstDash w14:val="solid"/>
            <w14:bevel/>
          </w14:textOutline>
          <w14:ligatures w14:val="none"/>
        </w:rPr>
        <w:t xml:space="preserve"> </w:t>
      </w:r>
      <w:r w:rsidR="004A1C46" w:rsidRPr="00113B3F">
        <w:rPr>
          <w:rFonts w:ascii="Arial" w:eastAsia="Arial Unicode MS" w:hAnsi="Arial" w:cs="Arial" w:hint="cs"/>
          <w:b/>
          <w:bCs/>
          <w:color w:val="000000"/>
          <w:kern w:val="0"/>
          <w:sz w:val="32"/>
          <w:szCs w:val="32"/>
          <w:u w:color="000000"/>
          <w:bdr w:val="nil"/>
          <w:rtl/>
          <w:lang w:val="ar-SA"/>
          <w14:textOutline w14:w="0" w14:cap="flat" w14:cmpd="sng" w14:algn="ctr">
            <w14:noFill/>
            <w14:prstDash w14:val="solid"/>
            <w14:bevel/>
          </w14:textOutline>
          <w14:ligatures w14:val="none"/>
        </w:rPr>
        <w:t>وتحقيق</w:t>
      </w:r>
      <w:r w:rsidR="004A1C46" w:rsidRPr="00113B3F">
        <w:rPr>
          <w:rFonts w:ascii="Geeza Pro Regular" w:eastAsia="Arial Unicode MS" w:hAnsi="Geeza Pro Regular" w:cs="Arial Unicode MS" w:hint="cs"/>
          <w:b/>
          <w:bCs/>
          <w:color w:val="000000"/>
          <w:kern w:val="0"/>
          <w:sz w:val="32"/>
          <w:szCs w:val="32"/>
          <w:u w:color="000000"/>
          <w:bdr w:val="nil"/>
          <w:rtl/>
          <w:lang w:val="ar-SA"/>
          <w14:textOutline w14:w="0" w14:cap="flat" w14:cmpd="sng" w14:algn="ctr">
            <w14:noFill/>
            <w14:prstDash w14:val="solid"/>
            <w14:bevel/>
          </w14:textOutline>
          <w14:ligatures w14:val="none"/>
        </w:rPr>
        <w:t xml:space="preserve"> </w:t>
      </w:r>
      <w:r w:rsidR="004A1C46" w:rsidRPr="00113B3F">
        <w:rPr>
          <w:rFonts w:ascii="Arial" w:eastAsia="Arial Unicode MS" w:hAnsi="Arial" w:cs="Arial" w:hint="cs"/>
          <w:b/>
          <w:bCs/>
          <w:color w:val="000000"/>
          <w:kern w:val="0"/>
          <w:sz w:val="32"/>
          <w:szCs w:val="32"/>
          <w:u w:color="000000"/>
          <w:bdr w:val="nil"/>
          <w:rtl/>
          <w:lang w:val="ar-SA"/>
          <w14:textOutline w14:w="0" w14:cap="flat" w14:cmpd="sng" w14:algn="ctr">
            <w14:noFill/>
            <w14:prstDash w14:val="solid"/>
            <w14:bevel/>
          </w14:textOutline>
          <w14:ligatures w14:val="none"/>
        </w:rPr>
        <w:t>مبدأ</w:t>
      </w:r>
      <w:r w:rsidR="004A1C46" w:rsidRPr="00113B3F">
        <w:rPr>
          <w:rFonts w:ascii="Geeza Pro Regular" w:eastAsia="Arial Unicode MS" w:hAnsi="Geeza Pro Regular" w:cs="Arial Unicode MS" w:hint="cs"/>
          <w:b/>
          <w:bCs/>
          <w:color w:val="000000"/>
          <w:kern w:val="0"/>
          <w:sz w:val="32"/>
          <w:szCs w:val="32"/>
          <w:u w:color="000000"/>
          <w:bdr w:val="nil"/>
          <w:rtl/>
          <w:lang w:val="ar-SA"/>
          <w14:textOutline w14:w="0" w14:cap="flat" w14:cmpd="sng" w14:algn="ctr">
            <w14:noFill/>
            <w14:prstDash w14:val="solid"/>
            <w14:bevel/>
          </w14:textOutline>
          <w14:ligatures w14:val="none"/>
        </w:rPr>
        <w:t xml:space="preserve"> </w:t>
      </w:r>
      <w:r w:rsidR="004A1C46" w:rsidRPr="00113B3F">
        <w:rPr>
          <w:rFonts w:ascii="Arial" w:eastAsia="Arial Unicode MS" w:hAnsi="Arial" w:cs="Arial" w:hint="cs"/>
          <w:b/>
          <w:bCs/>
          <w:color w:val="000000"/>
          <w:kern w:val="0"/>
          <w:sz w:val="32"/>
          <w:szCs w:val="32"/>
          <w:u w:color="000000"/>
          <w:bdr w:val="nil"/>
          <w:rtl/>
          <w:lang w:val="ar-SA"/>
          <w14:textOutline w14:w="0" w14:cap="flat" w14:cmpd="sng" w14:algn="ctr">
            <w14:noFill/>
            <w14:prstDash w14:val="solid"/>
            <w14:bevel/>
          </w14:textOutline>
          <w14:ligatures w14:val="none"/>
        </w:rPr>
        <w:t>التكافؤ</w:t>
      </w:r>
      <w:r w:rsidR="004A1C46" w:rsidRPr="00113B3F">
        <w:rPr>
          <w:rFonts w:ascii="Geeza Pro Regular" w:eastAsia="Arial Unicode MS" w:hAnsi="Geeza Pro Regular" w:cs="Arial Unicode MS" w:hint="cs"/>
          <w:b/>
          <w:bCs/>
          <w:color w:val="000000"/>
          <w:kern w:val="0"/>
          <w:sz w:val="32"/>
          <w:szCs w:val="32"/>
          <w:u w:color="000000"/>
          <w:bdr w:val="nil"/>
          <w:rtl/>
          <w:lang w:val="ar-SA"/>
          <w14:textOutline w14:w="0" w14:cap="flat" w14:cmpd="sng" w14:algn="ctr">
            <w14:noFill/>
            <w14:prstDash w14:val="solid"/>
            <w14:bevel/>
          </w14:textOutline>
          <w14:ligatures w14:val="none"/>
        </w:rPr>
        <w:t xml:space="preserve"> </w:t>
      </w:r>
      <w:r w:rsidR="004A1C46" w:rsidRPr="00113B3F">
        <w:rPr>
          <w:rFonts w:ascii="Arial" w:eastAsia="Arial Unicode MS" w:hAnsi="Arial" w:cs="Arial" w:hint="cs"/>
          <w:b/>
          <w:bCs/>
          <w:color w:val="000000"/>
          <w:kern w:val="0"/>
          <w:sz w:val="32"/>
          <w:szCs w:val="32"/>
          <w:u w:color="000000"/>
          <w:bdr w:val="nil"/>
          <w:rtl/>
          <w:lang w:val="ar-SA"/>
          <w14:textOutline w14:w="0" w14:cap="flat" w14:cmpd="sng" w14:algn="ctr">
            <w14:noFill/>
            <w14:prstDash w14:val="solid"/>
            <w14:bevel/>
          </w14:textOutline>
          <w14:ligatures w14:val="none"/>
        </w:rPr>
        <w:t>الفرص</w:t>
      </w:r>
      <w:r w:rsidR="004A1C46" w:rsidRPr="00113B3F">
        <w:rPr>
          <w:rFonts w:ascii="Geeza Pro Regular" w:eastAsia="Arial Unicode MS" w:hAnsi="Geeza Pro Regular" w:cs="Arial Unicode MS" w:hint="cs"/>
          <w:b/>
          <w:bCs/>
          <w:color w:val="000000"/>
          <w:kern w:val="0"/>
          <w:sz w:val="32"/>
          <w:szCs w:val="32"/>
          <w:u w:color="000000"/>
          <w:bdr w:val="nil"/>
          <w:rtl/>
          <w:lang w:val="ar-SA"/>
          <w14:textOutline w14:w="0" w14:cap="flat" w14:cmpd="sng" w14:algn="ctr">
            <w14:noFill/>
            <w14:prstDash w14:val="solid"/>
            <w14:bevel/>
          </w14:textOutline>
          <w14:ligatures w14:val="none"/>
        </w:rPr>
        <w:t xml:space="preserve"> </w:t>
      </w:r>
      <w:r w:rsidR="004A1C46" w:rsidRPr="00113B3F">
        <w:rPr>
          <w:rFonts w:ascii="Arial" w:eastAsia="Arial Unicode MS" w:hAnsi="Arial" w:cs="Arial" w:hint="cs"/>
          <w:b/>
          <w:bCs/>
          <w:color w:val="000000"/>
          <w:kern w:val="0"/>
          <w:sz w:val="32"/>
          <w:szCs w:val="32"/>
          <w:u w:color="000000"/>
          <w:bdr w:val="nil"/>
          <w:rtl/>
          <w:lang w:val="ar-SA"/>
          <w14:textOutline w14:w="0" w14:cap="flat" w14:cmpd="sng" w14:algn="ctr">
            <w14:noFill/>
            <w14:prstDash w14:val="solid"/>
            <w14:bevel/>
          </w14:textOutline>
          <w14:ligatures w14:val="none"/>
        </w:rPr>
        <w:t>التعليمية</w:t>
      </w:r>
      <w:r w:rsidR="004A1C46" w:rsidRPr="00113B3F">
        <w:rPr>
          <w:rFonts w:ascii="Geeza Pro Regular" w:eastAsia="Arial Unicode MS" w:hAnsi="Geeza Pro Regular" w:cs="Arial Unicode MS" w:hint="cs"/>
          <w:b/>
          <w:bCs/>
          <w:color w:val="000000"/>
          <w:kern w:val="0"/>
          <w:sz w:val="32"/>
          <w:szCs w:val="32"/>
          <w:u w:color="000000"/>
          <w:bdr w:val="nil"/>
          <w:rtl/>
          <w:lang w:val="ar-SA"/>
          <w14:textOutline w14:w="0" w14:cap="flat" w14:cmpd="sng" w14:algn="ctr">
            <w14:noFill/>
            <w14:prstDash w14:val="solid"/>
            <w14:bevel/>
          </w14:textOutline>
          <w14:ligatures w14:val="none"/>
        </w:rPr>
        <w:t xml:space="preserve"> </w:t>
      </w:r>
      <w:r w:rsidR="004A1C46" w:rsidRPr="00113B3F">
        <w:rPr>
          <w:rFonts w:ascii="Arial" w:eastAsia="Arial Unicode MS" w:hAnsi="Arial" w:cs="Arial" w:hint="cs"/>
          <w:b/>
          <w:bCs/>
          <w:color w:val="000000"/>
          <w:kern w:val="0"/>
          <w:sz w:val="32"/>
          <w:szCs w:val="32"/>
          <w:u w:color="000000"/>
          <w:bdr w:val="nil"/>
          <w:rtl/>
          <w:lang w:val="ar-SA"/>
          <w14:textOutline w14:w="0" w14:cap="flat" w14:cmpd="sng" w14:algn="ctr">
            <w14:noFill/>
            <w14:prstDash w14:val="solid"/>
            <w14:bevel/>
          </w14:textOutline>
          <w14:ligatures w14:val="none"/>
        </w:rPr>
        <w:t>وتعويد</w:t>
      </w:r>
      <w:r w:rsidR="004A1C46" w:rsidRPr="00113B3F">
        <w:rPr>
          <w:rFonts w:ascii="Geeza Pro Regular" w:eastAsia="Arial Unicode MS" w:hAnsi="Geeza Pro Regular" w:cs="Arial Unicode MS" w:hint="cs"/>
          <w:b/>
          <w:bCs/>
          <w:color w:val="000000"/>
          <w:kern w:val="0"/>
          <w:sz w:val="32"/>
          <w:szCs w:val="32"/>
          <w:u w:color="000000"/>
          <w:bdr w:val="nil"/>
          <w:rtl/>
          <w:lang w:val="ar-SA"/>
          <w14:textOutline w14:w="0" w14:cap="flat" w14:cmpd="sng" w14:algn="ctr">
            <w14:noFill/>
            <w14:prstDash w14:val="solid"/>
            <w14:bevel/>
          </w14:textOutline>
          <w14:ligatures w14:val="none"/>
        </w:rPr>
        <w:t xml:space="preserve"> </w:t>
      </w:r>
      <w:r w:rsidR="004A1C46" w:rsidRPr="00113B3F">
        <w:rPr>
          <w:rFonts w:ascii="Arial" w:eastAsia="Arial Unicode MS" w:hAnsi="Arial" w:cs="Arial" w:hint="cs"/>
          <w:b/>
          <w:bCs/>
          <w:color w:val="000000"/>
          <w:kern w:val="0"/>
          <w:sz w:val="32"/>
          <w:szCs w:val="32"/>
          <w:u w:color="000000"/>
          <w:bdr w:val="nil"/>
          <w:rtl/>
          <w:lang w:val="ar-SA"/>
          <w14:textOutline w14:w="0" w14:cap="flat" w14:cmpd="sng" w14:algn="ctr">
            <w14:noFill/>
            <w14:prstDash w14:val="solid"/>
            <w14:bevel/>
          </w14:textOutline>
          <w14:ligatures w14:val="none"/>
        </w:rPr>
        <w:t>الطلاب</w:t>
      </w:r>
      <w:r w:rsidR="004A1C46" w:rsidRPr="00113B3F">
        <w:rPr>
          <w:rFonts w:ascii="Geeza Pro Regular" w:eastAsia="Arial Unicode MS" w:hAnsi="Geeza Pro Regular" w:cs="Arial Unicode MS" w:hint="cs"/>
          <w:b/>
          <w:bCs/>
          <w:color w:val="000000"/>
          <w:kern w:val="0"/>
          <w:sz w:val="32"/>
          <w:szCs w:val="32"/>
          <w:u w:color="000000"/>
          <w:bdr w:val="nil"/>
          <w:rtl/>
          <w:lang w:val="ar-SA"/>
          <w14:textOutline w14:w="0" w14:cap="flat" w14:cmpd="sng" w14:algn="ctr">
            <w14:noFill/>
            <w14:prstDash w14:val="solid"/>
            <w14:bevel/>
          </w14:textOutline>
          <w14:ligatures w14:val="none"/>
        </w:rPr>
        <w:t xml:space="preserve"> </w:t>
      </w:r>
      <w:r w:rsidR="004A1C46" w:rsidRPr="00113B3F">
        <w:rPr>
          <w:rFonts w:ascii="Arial" w:eastAsia="Arial Unicode MS" w:hAnsi="Arial" w:cs="Arial" w:hint="cs"/>
          <w:b/>
          <w:bCs/>
          <w:color w:val="000000"/>
          <w:kern w:val="0"/>
          <w:sz w:val="32"/>
          <w:szCs w:val="32"/>
          <w:u w:color="000000"/>
          <w:bdr w:val="nil"/>
          <w:rtl/>
          <w:lang w:val="ar-SA"/>
          <w14:textOutline w14:w="0" w14:cap="flat" w14:cmpd="sng" w14:algn="ctr">
            <w14:noFill/>
            <w14:prstDash w14:val="solid"/>
            <w14:bevel/>
          </w14:textOutline>
          <w14:ligatures w14:val="none"/>
        </w:rPr>
        <w:t>على</w:t>
      </w:r>
      <w:r w:rsidR="004A1C46" w:rsidRPr="00113B3F">
        <w:rPr>
          <w:rFonts w:ascii="Geeza Pro Regular" w:eastAsia="Arial Unicode MS" w:hAnsi="Geeza Pro Regular" w:cs="Arial Unicode MS" w:hint="cs"/>
          <w:b/>
          <w:bCs/>
          <w:color w:val="000000"/>
          <w:kern w:val="0"/>
          <w:sz w:val="32"/>
          <w:szCs w:val="32"/>
          <w:u w:color="000000"/>
          <w:bdr w:val="nil"/>
          <w:rtl/>
          <w:lang w:val="ar-SA"/>
          <w14:textOutline w14:w="0" w14:cap="flat" w14:cmpd="sng" w14:algn="ctr">
            <w14:noFill/>
            <w14:prstDash w14:val="solid"/>
            <w14:bevel/>
          </w14:textOutline>
          <w14:ligatures w14:val="none"/>
        </w:rPr>
        <w:t xml:space="preserve"> </w:t>
      </w:r>
      <w:r w:rsidR="004A1C46" w:rsidRPr="00113B3F">
        <w:rPr>
          <w:rFonts w:ascii="Arial" w:eastAsia="Arial Unicode MS" w:hAnsi="Arial" w:cs="Arial" w:hint="cs"/>
          <w:b/>
          <w:bCs/>
          <w:color w:val="000000"/>
          <w:kern w:val="0"/>
          <w:sz w:val="32"/>
          <w:szCs w:val="32"/>
          <w:u w:color="000000"/>
          <w:bdr w:val="nil"/>
          <w:rtl/>
          <w:lang w:val="ar-SA"/>
          <w14:textOutline w14:w="0" w14:cap="flat" w14:cmpd="sng" w14:algn="ctr">
            <w14:noFill/>
            <w14:prstDash w14:val="solid"/>
            <w14:bevel/>
          </w14:textOutline>
          <w14:ligatures w14:val="none"/>
        </w:rPr>
        <w:t>العمل</w:t>
      </w:r>
      <w:r w:rsidR="004A1C46" w:rsidRPr="00113B3F">
        <w:rPr>
          <w:rFonts w:ascii="Geeza Pro Regular" w:eastAsia="Arial Unicode MS" w:hAnsi="Geeza Pro Regular" w:cs="Arial Unicode MS" w:hint="cs"/>
          <w:b/>
          <w:bCs/>
          <w:color w:val="000000"/>
          <w:kern w:val="0"/>
          <w:sz w:val="32"/>
          <w:szCs w:val="32"/>
          <w:u w:color="000000"/>
          <w:bdr w:val="nil"/>
          <w:rtl/>
          <w:lang w:val="ar-SA"/>
          <w14:textOutline w14:w="0" w14:cap="flat" w14:cmpd="sng" w14:algn="ctr">
            <w14:noFill/>
            <w14:prstDash w14:val="solid"/>
            <w14:bevel/>
          </w14:textOutline>
          <w14:ligatures w14:val="none"/>
        </w:rPr>
        <w:t xml:space="preserve"> </w:t>
      </w:r>
      <w:r w:rsidR="004A1C46" w:rsidRPr="00113B3F">
        <w:rPr>
          <w:rFonts w:ascii="Arial" w:eastAsia="Arial Unicode MS" w:hAnsi="Arial" w:cs="Arial" w:hint="cs"/>
          <w:b/>
          <w:bCs/>
          <w:color w:val="000000"/>
          <w:kern w:val="0"/>
          <w:sz w:val="32"/>
          <w:szCs w:val="32"/>
          <w:u w:color="000000"/>
          <w:bdr w:val="nil"/>
          <w:rtl/>
          <w:lang w:val="ar-SA"/>
          <w14:textOutline w14:w="0" w14:cap="flat" w14:cmpd="sng" w14:algn="ctr">
            <w14:noFill/>
            <w14:prstDash w14:val="solid"/>
            <w14:bevel/>
          </w14:textOutline>
          <w14:ligatures w14:val="none"/>
        </w:rPr>
        <w:t>بايجابية</w:t>
      </w:r>
      <w:r w:rsidR="004A1C46" w:rsidRPr="00113B3F">
        <w:rPr>
          <w:rFonts w:ascii="Geeza Pro Regular" w:eastAsia="Arial Unicode MS" w:hAnsi="Geeza Pro Regular" w:cs="Arial Unicode MS" w:hint="cs"/>
          <w:b/>
          <w:bCs/>
          <w:color w:val="000000"/>
          <w:kern w:val="0"/>
          <w:sz w:val="32"/>
          <w:szCs w:val="32"/>
          <w:u w:color="000000"/>
          <w:bdr w:val="nil"/>
          <w:rtl/>
          <w:lang w:val="ar-SA"/>
          <w14:textOutline w14:w="0" w14:cap="flat" w14:cmpd="sng" w14:algn="ctr">
            <w14:noFill/>
            <w14:prstDash w14:val="solid"/>
            <w14:bevel/>
          </w14:textOutline>
          <w14:ligatures w14:val="none"/>
        </w:rPr>
        <w:t xml:space="preserve"> </w:t>
      </w:r>
      <w:r w:rsidR="004A1C46" w:rsidRPr="00113B3F">
        <w:rPr>
          <w:rFonts w:ascii="Arial" w:eastAsia="Arial Unicode MS" w:hAnsi="Arial" w:cs="Arial" w:hint="cs"/>
          <w:b/>
          <w:bCs/>
          <w:color w:val="000000"/>
          <w:kern w:val="0"/>
          <w:sz w:val="32"/>
          <w:szCs w:val="32"/>
          <w:u w:color="000000"/>
          <w:bdr w:val="nil"/>
          <w:rtl/>
          <w:lang w:val="ar-SA"/>
          <w14:textOutline w14:w="0" w14:cap="flat" w14:cmpd="sng" w14:algn="ctr">
            <w14:noFill/>
            <w14:prstDash w14:val="solid"/>
            <w14:bevel/>
          </w14:textOutline>
          <w14:ligatures w14:val="none"/>
        </w:rPr>
        <w:t>واستقلالية</w:t>
      </w:r>
      <w:r w:rsidR="004A1C46" w:rsidRPr="00113B3F">
        <w:rPr>
          <w:rFonts w:ascii="Geeza Pro Regular" w:eastAsia="Arial Unicode MS" w:hAnsi="Geeza Pro Regular" w:cs="Arial Unicode MS" w:hint="cs"/>
          <w:b/>
          <w:bCs/>
          <w:color w:val="000000"/>
          <w:kern w:val="0"/>
          <w:sz w:val="32"/>
          <w:szCs w:val="32"/>
          <w:u w:color="000000"/>
          <w:bdr w:val="nil"/>
          <w:rtl/>
          <w:lang w:val="ar-SA"/>
          <w14:textOutline w14:w="0" w14:cap="flat" w14:cmpd="sng" w14:algn="ctr">
            <w14:noFill/>
            <w14:prstDash w14:val="solid"/>
            <w14:bevel/>
          </w14:textOutline>
          <w14:ligatures w14:val="none"/>
        </w:rPr>
        <w:t xml:space="preserve"> </w:t>
      </w:r>
      <w:r w:rsidR="004A1C46" w:rsidRPr="00113B3F">
        <w:rPr>
          <w:rFonts w:ascii="Geeza Pro Regular" w:eastAsia="Arial Unicode MS" w:hAnsi="Geeza Pro Regular" w:cs="Arial Unicode MS"/>
          <w:b/>
          <w:bCs/>
          <w:color w:val="000000"/>
          <w:kern w:val="0"/>
          <w:sz w:val="32"/>
          <w:szCs w:val="32"/>
          <w:u w:color="000000"/>
          <w:bdr w:val="nil"/>
          <w:rtl/>
          <w:lang w:val="ar-SA"/>
          <w14:textOutline w14:w="0" w14:cap="flat" w14:cmpd="sng" w14:algn="ctr">
            <w14:noFill/>
            <w14:prstDash w14:val="solid"/>
            <w14:bevel/>
          </w14:textOutline>
          <w14:ligatures w14:val="none"/>
        </w:rPr>
        <w:t>.</w:t>
      </w:r>
    </w:p>
    <w:p w14:paraId="3EDBD28E" w14:textId="112D903F" w:rsidR="006D1F15" w:rsidRPr="00113B3F" w:rsidRDefault="006D1F15" w:rsidP="006D1F15">
      <w:pPr>
        <w:spacing w:before="100" w:beforeAutospacing="1" w:after="100" w:afterAutospacing="1" w:line="240" w:lineRule="auto"/>
        <w:jc w:val="right"/>
        <w:rPr>
          <w:rFonts w:ascii="Times New Roman" w:eastAsia="Times New Roman" w:hAnsi="Times New Roman" w:cs="Times New Roman"/>
          <w:kern w:val="0"/>
          <w:sz w:val="32"/>
          <w:szCs w:val="32"/>
          <w14:ligatures w14:val="none"/>
        </w:rPr>
      </w:pPr>
      <w:r w:rsidRPr="00113B3F">
        <w:rPr>
          <w:rFonts w:ascii="Times New Roman" w:eastAsia="Times New Roman" w:hAnsi="Times New Roman" w:cs="Times New Roman"/>
          <w:kern w:val="0"/>
          <w:sz w:val="32"/>
          <w:szCs w:val="32"/>
          <w14:ligatures w14:val="none"/>
        </w:rPr>
        <w:t>(Clark &amp; Holmes, 2019)</w:t>
      </w:r>
    </w:p>
    <w:p w14:paraId="67A7AD9A" w14:textId="41285F85" w:rsidR="00841548" w:rsidRPr="00113B3F" w:rsidRDefault="00113B3F" w:rsidP="00841548">
      <w:pPr>
        <w:spacing w:before="100" w:beforeAutospacing="1" w:after="100" w:afterAutospacing="1" w:line="240" w:lineRule="auto"/>
        <w:jc w:val="right"/>
        <w:rPr>
          <w:rFonts w:ascii="Times New Roman" w:eastAsia="Times New Roman" w:hAnsi="Times New Roman" w:cs="Times New Roman"/>
          <w:kern w:val="0"/>
          <w:sz w:val="32"/>
          <w:szCs w:val="32"/>
          <w14:ligatures w14:val="none"/>
        </w:rPr>
      </w:pPr>
      <w:r w:rsidRPr="00113B3F">
        <w:rPr>
          <w:rFonts w:ascii="Times New Roman" w:eastAsia="Times New Roman" w:hAnsi="Times New Roman" w:cs="Times New Roman" w:hint="cs"/>
          <w:kern w:val="0"/>
          <w:sz w:val="32"/>
          <w:szCs w:val="32"/>
          <w:rtl/>
          <w14:ligatures w14:val="none"/>
        </w:rPr>
        <w:t>و</w:t>
      </w:r>
      <w:r w:rsidR="00841548" w:rsidRPr="00113B3F">
        <w:rPr>
          <w:rFonts w:ascii="Times New Roman" w:eastAsia="Times New Roman" w:hAnsi="Times New Roman" w:cs="Times New Roman"/>
          <w:kern w:val="0"/>
          <w:sz w:val="32"/>
          <w:szCs w:val="32"/>
          <w:rtl/>
          <w14:ligatures w14:val="none"/>
        </w:rPr>
        <w:t>التعليم الإلكتروني</w:t>
      </w:r>
      <w:r w:rsidR="00433E4B" w:rsidRPr="00113B3F">
        <w:rPr>
          <w:rFonts w:ascii="Times New Roman" w:eastAsia="Times New Roman" w:hAnsi="Times New Roman" w:cs="Times New Roman" w:hint="cs"/>
          <w:kern w:val="0"/>
          <w:sz w:val="32"/>
          <w:szCs w:val="32"/>
          <w:rtl/>
          <w14:ligatures w14:val="none"/>
        </w:rPr>
        <w:t xml:space="preserve"> </w:t>
      </w:r>
      <w:r w:rsidRPr="00113B3F">
        <w:rPr>
          <w:rFonts w:ascii="Times New Roman" w:eastAsia="Times New Roman" w:hAnsi="Times New Roman" w:cs="Times New Roman" w:hint="cs"/>
          <w:kern w:val="0"/>
          <w:sz w:val="32"/>
          <w:szCs w:val="32"/>
          <w:rtl/>
          <w14:ligatures w14:val="none"/>
        </w:rPr>
        <w:t xml:space="preserve">هو </w:t>
      </w:r>
      <w:r w:rsidR="00841548" w:rsidRPr="00113B3F">
        <w:rPr>
          <w:rFonts w:ascii="Times New Roman" w:eastAsia="Times New Roman" w:hAnsi="Times New Roman" w:cs="Times New Roman"/>
          <w:b/>
          <w:bCs/>
          <w:kern w:val="0"/>
          <w:sz w:val="32"/>
          <w:szCs w:val="32"/>
          <w:rtl/>
          <w14:ligatures w14:val="none"/>
        </w:rPr>
        <w:t>“منظومة تعليمية تستخدم تقنيات المعلومات والاتصالات لتقديم المحتوى التعليمي بشكل متزامن أو غير متزامن بهدف تحسين التعلم وتوسيع مدى الوصول إليه” (الجندي، 2020)</w:t>
      </w:r>
    </w:p>
    <w:p w14:paraId="5702783D" w14:textId="2BC16A40" w:rsidR="00841548" w:rsidRPr="00113B3F" w:rsidRDefault="00841548" w:rsidP="00841548">
      <w:pPr>
        <w:spacing w:after="0" w:line="240" w:lineRule="auto"/>
        <w:jc w:val="right"/>
        <w:rPr>
          <w:rFonts w:ascii="Times New Roman" w:eastAsia="Times New Roman" w:hAnsi="Times New Roman" w:cs="Times New Roman"/>
          <w:b/>
          <w:bCs/>
          <w:kern w:val="0"/>
          <w:sz w:val="32"/>
          <w:szCs w:val="32"/>
          <w:rtl/>
          <w14:ligatures w14:val="none"/>
        </w:rPr>
      </w:pPr>
    </w:p>
    <w:p w14:paraId="3C50A048" w14:textId="12F04DC9" w:rsidR="00D568E2" w:rsidRPr="00113B3F" w:rsidRDefault="00A442D7" w:rsidP="00D568E2">
      <w:pPr>
        <w:bidi/>
        <w:jc w:val="both"/>
        <w:rPr>
          <w:rFonts w:cs="Arial"/>
          <w:b/>
          <w:bCs/>
          <w:sz w:val="32"/>
          <w:szCs w:val="32"/>
          <w:rtl/>
        </w:rPr>
      </w:pPr>
      <w:r w:rsidRPr="00113B3F">
        <w:rPr>
          <w:rFonts w:cs="Arial" w:hint="cs"/>
          <w:b/>
          <w:bCs/>
          <w:sz w:val="32"/>
          <w:szCs w:val="32"/>
          <w:rtl/>
        </w:rPr>
        <w:t>و</w:t>
      </w:r>
      <w:r w:rsidR="00D568E2" w:rsidRPr="00113B3F">
        <w:rPr>
          <w:rFonts w:cs="Arial" w:hint="cs"/>
          <w:b/>
          <w:bCs/>
          <w:sz w:val="32"/>
          <w:szCs w:val="32"/>
          <w:rtl/>
        </w:rPr>
        <w:t>يعرف</w:t>
      </w:r>
      <w:r w:rsidR="00D568E2" w:rsidRPr="00113B3F">
        <w:rPr>
          <w:rFonts w:cs="Arial"/>
          <w:b/>
          <w:bCs/>
          <w:sz w:val="32"/>
          <w:szCs w:val="32"/>
          <w:rtl/>
        </w:rPr>
        <w:t xml:space="preserve"> </w:t>
      </w:r>
      <w:r w:rsidRPr="00113B3F">
        <w:rPr>
          <w:rFonts w:cs="Arial" w:hint="cs"/>
          <w:b/>
          <w:bCs/>
          <w:sz w:val="32"/>
          <w:szCs w:val="32"/>
          <w:rtl/>
        </w:rPr>
        <w:t xml:space="preserve">ايضا : </w:t>
      </w:r>
      <w:r w:rsidR="00D568E2" w:rsidRPr="00113B3F">
        <w:rPr>
          <w:rFonts w:cs="Arial" w:hint="cs"/>
          <w:b/>
          <w:bCs/>
          <w:sz w:val="32"/>
          <w:szCs w:val="32"/>
          <w:rtl/>
        </w:rPr>
        <w:t>بأنه</w:t>
      </w:r>
      <w:r w:rsidR="00D568E2" w:rsidRPr="00113B3F">
        <w:rPr>
          <w:rFonts w:cs="Arial"/>
          <w:b/>
          <w:bCs/>
          <w:sz w:val="32"/>
          <w:szCs w:val="32"/>
          <w:rtl/>
        </w:rPr>
        <w:t xml:space="preserve"> </w:t>
      </w:r>
      <w:r w:rsidR="00D568E2" w:rsidRPr="00113B3F">
        <w:rPr>
          <w:rFonts w:cs="Arial" w:hint="cs"/>
          <w:b/>
          <w:bCs/>
          <w:sz w:val="32"/>
          <w:szCs w:val="32"/>
          <w:rtl/>
        </w:rPr>
        <w:t>منظومة</w:t>
      </w:r>
      <w:r w:rsidR="00D568E2" w:rsidRPr="00113B3F">
        <w:rPr>
          <w:rFonts w:cs="Arial"/>
          <w:b/>
          <w:bCs/>
          <w:sz w:val="32"/>
          <w:szCs w:val="32"/>
          <w:rtl/>
        </w:rPr>
        <w:t xml:space="preserve"> </w:t>
      </w:r>
      <w:r w:rsidR="00D568E2" w:rsidRPr="00113B3F">
        <w:rPr>
          <w:rFonts w:cs="Arial" w:hint="cs"/>
          <w:b/>
          <w:bCs/>
          <w:sz w:val="32"/>
          <w:szCs w:val="32"/>
          <w:rtl/>
        </w:rPr>
        <w:t>تعليمية</w:t>
      </w:r>
      <w:r w:rsidR="00D568E2" w:rsidRPr="00113B3F">
        <w:rPr>
          <w:rFonts w:cs="Arial"/>
          <w:b/>
          <w:bCs/>
          <w:sz w:val="32"/>
          <w:szCs w:val="32"/>
          <w:rtl/>
        </w:rPr>
        <w:t xml:space="preserve"> </w:t>
      </w:r>
      <w:r w:rsidR="00D568E2" w:rsidRPr="00113B3F">
        <w:rPr>
          <w:rFonts w:cs="Arial" w:hint="cs"/>
          <w:b/>
          <w:bCs/>
          <w:sz w:val="32"/>
          <w:szCs w:val="32"/>
          <w:rtl/>
        </w:rPr>
        <w:t>متكاملة</w:t>
      </w:r>
      <w:r w:rsidR="00D568E2" w:rsidRPr="00113B3F">
        <w:rPr>
          <w:rFonts w:cs="Arial"/>
          <w:b/>
          <w:bCs/>
          <w:sz w:val="32"/>
          <w:szCs w:val="32"/>
          <w:rtl/>
        </w:rPr>
        <w:t xml:space="preserve"> </w:t>
      </w:r>
      <w:r w:rsidR="00D568E2" w:rsidRPr="00113B3F">
        <w:rPr>
          <w:rFonts w:cs="Arial" w:hint="cs"/>
          <w:b/>
          <w:bCs/>
          <w:sz w:val="32"/>
          <w:szCs w:val="32"/>
          <w:rtl/>
        </w:rPr>
        <w:t>تشمل</w:t>
      </w:r>
      <w:r w:rsidR="00D568E2" w:rsidRPr="00113B3F">
        <w:rPr>
          <w:rFonts w:cs="Arial"/>
          <w:b/>
          <w:bCs/>
          <w:sz w:val="32"/>
          <w:szCs w:val="32"/>
          <w:rtl/>
        </w:rPr>
        <w:t>(</w:t>
      </w:r>
      <w:r w:rsidR="00D568E2" w:rsidRPr="00113B3F">
        <w:rPr>
          <w:rFonts w:cs="Arial" w:hint="cs"/>
          <w:b/>
          <w:bCs/>
          <w:sz w:val="32"/>
          <w:szCs w:val="32"/>
          <w:rtl/>
        </w:rPr>
        <w:t>مدخلات،</w:t>
      </w:r>
      <w:r w:rsidR="00D568E2" w:rsidRPr="00113B3F">
        <w:rPr>
          <w:rFonts w:cs="Arial"/>
          <w:b/>
          <w:bCs/>
          <w:sz w:val="32"/>
          <w:szCs w:val="32"/>
          <w:rtl/>
        </w:rPr>
        <w:t xml:space="preserve"> </w:t>
      </w:r>
      <w:r w:rsidR="00D568E2" w:rsidRPr="00113B3F">
        <w:rPr>
          <w:rFonts w:cs="Arial" w:hint="cs"/>
          <w:b/>
          <w:bCs/>
          <w:sz w:val="32"/>
          <w:szCs w:val="32"/>
          <w:rtl/>
        </w:rPr>
        <w:t>عمليات،</w:t>
      </w:r>
      <w:r w:rsidR="00D568E2" w:rsidRPr="00113B3F">
        <w:rPr>
          <w:rFonts w:cs="Arial"/>
          <w:b/>
          <w:bCs/>
          <w:sz w:val="32"/>
          <w:szCs w:val="32"/>
          <w:rtl/>
        </w:rPr>
        <w:t xml:space="preserve"> </w:t>
      </w:r>
      <w:r w:rsidR="00D568E2" w:rsidRPr="00113B3F">
        <w:rPr>
          <w:rFonts w:cs="Arial" w:hint="cs"/>
          <w:b/>
          <w:bCs/>
          <w:sz w:val="32"/>
          <w:szCs w:val="32"/>
          <w:rtl/>
        </w:rPr>
        <w:t>مخرجات</w:t>
      </w:r>
      <w:r w:rsidR="00D568E2" w:rsidRPr="00113B3F">
        <w:rPr>
          <w:rFonts w:cs="Arial"/>
          <w:b/>
          <w:bCs/>
          <w:sz w:val="32"/>
          <w:szCs w:val="32"/>
          <w:rtl/>
        </w:rPr>
        <w:t xml:space="preserve">) </w:t>
      </w:r>
      <w:r w:rsidR="00D568E2" w:rsidRPr="00113B3F">
        <w:rPr>
          <w:rFonts w:cs="Arial" w:hint="cs"/>
          <w:b/>
          <w:bCs/>
          <w:sz w:val="32"/>
          <w:szCs w:val="32"/>
          <w:rtl/>
        </w:rPr>
        <w:t>تضم</w:t>
      </w:r>
      <w:r w:rsidR="00D568E2" w:rsidRPr="00113B3F">
        <w:rPr>
          <w:rFonts w:cs="Arial"/>
          <w:b/>
          <w:bCs/>
          <w:sz w:val="32"/>
          <w:szCs w:val="32"/>
          <w:rtl/>
        </w:rPr>
        <w:t xml:space="preserve"> </w:t>
      </w:r>
      <w:r w:rsidR="00D568E2" w:rsidRPr="00113B3F">
        <w:rPr>
          <w:rFonts w:cs="Arial" w:hint="cs"/>
          <w:b/>
          <w:bCs/>
          <w:sz w:val="32"/>
          <w:szCs w:val="32"/>
          <w:rtl/>
        </w:rPr>
        <w:t>الآتي</w:t>
      </w:r>
      <w:r w:rsidR="00D568E2" w:rsidRPr="00113B3F">
        <w:rPr>
          <w:rFonts w:cs="Arial"/>
          <w:b/>
          <w:bCs/>
          <w:sz w:val="32"/>
          <w:szCs w:val="32"/>
        </w:rPr>
        <w:t>:</w:t>
      </w:r>
    </w:p>
    <w:p w14:paraId="7C21B036" w14:textId="77777777" w:rsidR="00D568E2" w:rsidRPr="00113B3F" w:rsidRDefault="00D568E2" w:rsidP="00D568E2">
      <w:pPr>
        <w:bidi/>
        <w:jc w:val="both"/>
        <w:rPr>
          <w:rFonts w:cs="Arial"/>
          <w:sz w:val="32"/>
          <w:szCs w:val="32"/>
          <w:rtl/>
        </w:rPr>
      </w:pPr>
      <w:r w:rsidRPr="00113B3F">
        <w:rPr>
          <w:rFonts w:cs="Arial"/>
          <w:sz w:val="32"/>
          <w:szCs w:val="32"/>
          <w:rtl/>
        </w:rPr>
        <w:t>1</w:t>
      </w:r>
      <w:r w:rsidRPr="00113B3F">
        <w:rPr>
          <w:rFonts w:cs="Arial"/>
          <w:sz w:val="32"/>
          <w:szCs w:val="32"/>
          <w:shd w:val="clear" w:color="auto" w:fill="E9DCE2"/>
        </w:rPr>
        <w:t xml:space="preserve">- </w:t>
      </w:r>
      <w:r w:rsidRPr="00113B3F">
        <w:rPr>
          <w:rFonts w:cs="Arial" w:hint="cs"/>
          <w:sz w:val="32"/>
          <w:szCs w:val="32"/>
          <w:shd w:val="clear" w:color="auto" w:fill="E9DCE2"/>
          <w:rtl/>
        </w:rPr>
        <w:t>المكونات</w:t>
      </w:r>
      <w:r w:rsidRPr="00113B3F">
        <w:rPr>
          <w:rFonts w:cs="Arial"/>
          <w:sz w:val="32"/>
          <w:szCs w:val="32"/>
          <w:shd w:val="clear" w:color="auto" w:fill="E9DCE2"/>
          <w:rtl/>
        </w:rPr>
        <w:t xml:space="preserve"> </w:t>
      </w:r>
      <w:r w:rsidRPr="00113B3F">
        <w:rPr>
          <w:rFonts w:cs="Arial" w:hint="cs"/>
          <w:sz w:val="32"/>
          <w:szCs w:val="32"/>
          <w:shd w:val="clear" w:color="auto" w:fill="E9DCE2"/>
          <w:rtl/>
        </w:rPr>
        <w:t>المادية</w:t>
      </w:r>
      <w:r w:rsidRPr="00113B3F">
        <w:rPr>
          <w:rFonts w:cs="Arial"/>
          <w:sz w:val="32"/>
          <w:szCs w:val="32"/>
          <w:rtl/>
        </w:rPr>
        <w:t xml:space="preserve">: </w:t>
      </w:r>
      <w:r w:rsidRPr="00113B3F">
        <w:rPr>
          <w:rFonts w:cs="Arial" w:hint="cs"/>
          <w:sz w:val="32"/>
          <w:szCs w:val="32"/>
          <w:rtl/>
        </w:rPr>
        <w:t>وتشمل</w:t>
      </w:r>
      <w:r w:rsidRPr="00113B3F">
        <w:rPr>
          <w:rFonts w:cs="Arial"/>
          <w:sz w:val="32"/>
          <w:szCs w:val="32"/>
          <w:rtl/>
        </w:rPr>
        <w:t xml:space="preserve"> </w:t>
      </w:r>
      <w:r w:rsidRPr="00113B3F">
        <w:rPr>
          <w:rFonts w:cs="Arial" w:hint="cs"/>
          <w:sz w:val="32"/>
          <w:szCs w:val="32"/>
          <w:rtl/>
        </w:rPr>
        <w:t>البنية</w:t>
      </w:r>
      <w:r w:rsidRPr="00113B3F">
        <w:rPr>
          <w:rFonts w:cs="Arial"/>
          <w:sz w:val="32"/>
          <w:szCs w:val="32"/>
          <w:rtl/>
        </w:rPr>
        <w:t xml:space="preserve"> </w:t>
      </w:r>
      <w:r w:rsidRPr="00113B3F">
        <w:rPr>
          <w:rFonts w:cs="Arial" w:hint="cs"/>
          <w:sz w:val="32"/>
          <w:szCs w:val="32"/>
          <w:rtl/>
        </w:rPr>
        <w:t>التحتية</w:t>
      </w:r>
      <w:r w:rsidRPr="00113B3F">
        <w:rPr>
          <w:rFonts w:cs="Arial"/>
          <w:sz w:val="32"/>
          <w:szCs w:val="32"/>
          <w:rtl/>
        </w:rPr>
        <w:t xml:space="preserve"> </w:t>
      </w:r>
      <w:r w:rsidRPr="00113B3F">
        <w:rPr>
          <w:rFonts w:cs="Arial" w:hint="cs"/>
          <w:sz w:val="32"/>
          <w:szCs w:val="32"/>
          <w:rtl/>
        </w:rPr>
        <w:t>وأجهزة</w:t>
      </w:r>
      <w:r w:rsidRPr="00113B3F">
        <w:rPr>
          <w:rFonts w:cs="Arial"/>
          <w:sz w:val="32"/>
          <w:szCs w:val="32"/>
          <w:rtl/>
        </w:rPr>
        <w:t xml:space="preserve"> </w:t>
      </w:r>
      <w:r w:rsidRPr="00113B3F">
        <w:rPr>
          <w:rFonts w:cs="Arial" w:hint="cs"/>
          <w:sz w:val="32"/>
          <w:szCs w:val="32"/>
          <w:rtl/>
        </w:rPr>
        <w:t>الحاسوب،</w:t>
      </w:r>
      <w:r w:rsidRPr="00113B3F">
        <w:rPr>
          <w:rFonts w:cs="Arial"/>
          <w:sz w:val="32"/>
          <w:szCs w:val="32"/>
          <w:rtl/>
        </w:rPr>
        <w:t xml:space="preserve"> </w:t>
      </w:r>
      <w:r w:rsidRPr="00113B3F">
        <w:rPr>
          <w:rFonts w:cs="Arial" w:hint="cs"/>
          <w:sz w:val="32"/>
          <w:szCs w:val="32"/>
          <w:rtl/>
        </w:rPr>
        <w:t>والأنترنت</w:t>
      </w:r>
    </w:p>
    <w:p w14:paraId="33720174" w14:textId="77777777" w:rsidR="00D568E2" w:rsidRPr="00113B3F" w:rsidRDefault="00D568E2" w:rsidP="00D568E2">
      <w:pPr>
        <w:bidi/>
        <w:jc w:val="both"/>
        <w:rPr>
          <w:rFonts w:cs="Arial"/>
          <w:sz w:val="32"/>
          <w:szCs w:val="32"/>
          <w:rtl/>
        </w:rPr>
      </w:pPr>
      <w:r w:rsidRPr="00113B3F">
        <w:rPr>
          <w:rFonts w:cs="Arial" w:hint="cs"/>
          <w:sz w:val="32"/>
          <w:szCs w:val="32"/>
          <w:rtl/>
        </w:rPr>
        <w:t>التعليم</w:t>
      </w:r>
      <w:r w:rsidRPr="00113B3F">
        <w:rPr>
          <w:rFonts w:cs="Arial"/>
          <w:sz w:val="32"/>
          <w:szCs w:val="32"/>
          <w:rtl/>
        </w:rPr>
        <w:t xml:space="preserve"> </w:t>
      </w:r>
      <w:r w:rsidRPr="00113B3F">
        <w:rPr>
          <w:rFonts w:cs="Arial" w:hint="cs"/>
          <w:sz w:val="32"/>
          <w:szCs w:val="32"/>
          <w:rtl/>
        </w:rPr>
        <w:t>الإلكتروني</w:t>
      </w:r>
      <w:r w:rsidRPr="00113B3F">
        <w:rPr>
          <w:rFonts w:cs="Arial"/>
          <w:sz w:val="32"/>
          <w:szCs w:val="32"/>
          <w:rtl/>
        </w:rPr>
        <w:t xml:space="preserve"> </w:t>
      </w:r>
      <w:r w:rsidRPr="00113B3F">
        <w:rPr>
          <w:rFonts w:cs="Arial" w:hint="cs"/>
          <w:sz w:val="32"/>
          <w:szCs w:val="32"/>
          <w:rtl/>
        </w:rPr>
        <w:t>وأهميته</w:t>
      </w:r>
      <w:r w:rsidRPr="00113B3F">
        <w:rPr>
          <w:rFonts w:cs="Arial"/>
          <w:sz w:val="32"/>
          <w:szCs w:val="32"/>
          <w:rtl/>
        </w:rPr>
        <w:t xml:space="preserve"> </w:t>
      </w:r>
      <w:r w:rsidRPr="00113B3F">
        <w:rPr>
          <w:rFonts w:cs="Arial" w:hint="cs"/>
          <w:sz w:val="32"/>
          <w:szCs w:val="32"/>
          <w:rtl/>
        </w:rPr>
        <w:t>في</w:t>
      </w:r>
      <w:r w:rsidRPr="00113B3F">
        <w:rPr>
          <w:rFonts w:cs="Arial"/>
          <w:sz w:val="32"/>
          <w:szCs w:val="32"/>
          <w:rtl/>
        </w:rPr>
        <w:t xml:space="preserve"> </w:t>
      </w:r>
      <w:r w:rsidRPr="00113B3F">
        <w:rPr>
          <w:rFonts w:cs="Arial" w:hint="cs"/>
          <w:sz w:val="32"/>
          <w:szCs w:val="32"/>
          <w:rtl/>
        </w:rPr>
        <w:t>تعزيز</w:t>
      </w:r>
      <w:r w:rsidRPr="00113B3F">
        <w:rPr>
          <w:rFonts w:cs="Arial"/>
          <w:sz w:val="32"/>
          <w:szCs w:val="32"/>
          <w:rtl/>
        </w:rPr>
        <w:t xml:space="preserve"> </w:t>
      </w:r>
      <w:r w:rsidRPr="00113B3F">
        <w:rPr>
          <w:rFonts w:cs="Arial" w:hint="cs"/>
          <w:sz w:val="32"/>
          <w:szCs w:val="32"/>
          <w:rtl/>
        </w:rPr>
        <w:t>التعليم</w:t>
      </w:r>
      <w:r w:rsidRPr="00113B3F">
        <w:rPr>
          <w:rFonts w:cs="Arial"/>
          <w:sz w:val="32"/>
          <w:szCs w:val="32"/>
          <w:rtl/>
        </w:rPr>
        <w:t xml:space="preserve"> </w:t>
      </w:r>
      <w:r w:rsidRPr="00113B3F">
        <w:rPr>
          <w:rFonts w:cs="Arial" w:hint="cs"/>
          <w:sz w:val="32"/>
          <w:szCs w:val="32"/>
          <w:rtl/>
        </w:rPr>
        <w:t>الجامعي</w:t>
      </w:r>
    </w:p>
    <w:p w14:paraId="37AE801B" w14:textId="77777777" w:rsidR="00D568E2" w:rsidRPr="00113B3F" w:rsidRDefault="00D568E2" w:rsidP="00D568E2">
      <w:pPr>
        <w:bidi/>
        <w:jc w:val="both"/>
        <w:rPr>
          <w:rFonts w:cs="Arial"/>
          <w:sz w:val="32"/>
          <w:szCs w:val="32"/>
          <w:rtl/>
        </w:rPr>
      </w:pPr>
      <w:r w:rsidRPr="00113B3F">
        <w:rPr>
          <w:rFonts w:cs="Arial"/>
          <w:sz w:val="32"/>
          <w:szCs w:val="32"/>
          <w:rtl/>
        </w:rPr>
        <w:t>2</w:t>
      </w:r>
      <w:r w:rsidRPr="00113B3F">
        <w:rPr>
          <w:rFonts w:cs="Arial"/>
          <w:sz w:val="32"/>
          <w:szCs w:val="32"/>
          <w:shd w:val="clear" w:color="auto" w:fill="E9DCE2"/>
        </w:rPr>
        <w:t xml:space="preserve">- </w:t>
      </w:r>
      <w:r w:rsidRPr="00113B3F">
        <w:rPr>
          <w:rFonts w:cs="Arial" w:hint="cs"/>
          <w:sz w:val="32"/>
          <w:szCs w:val="32"/>
          <w:shd w:val="clear" w:color="auto" w:fill="E9DCE2"/>
          <w:rtl/>
        </w:rPr>
        <w:t>المكونات</w:t>
      </w:r>
      <w:r w:rsidRPr="00113B3F">
        <w:rPr>
          <w:rFonts w:cs="Arial"/>
          <w:sz w:val="32"/>
          <w:szCs w:val="32"/>
          <w:shd w:val="clear" w:color="auto" w:fill="E9DCE2"/>
          <w:rtl/>
        </w:rPr>
        <w:t xml:space="preserve"> </w:t>
      </w:r>
      <w:r w:rsidRPr="00113B3F">
        <w:rPr>
          <w:rFonts w:cs="Arial" w:hint="cs"/>
          <w:sz w:val="32"/>
          <w:szCs w:val="32"/>
          <w:shd w:val="clear" w:color="auto" w:fill="E9DCE2"/>
          <w:rtl/>
        </w:rPr>
        <w:t>البرمجية</w:t>
      </w:r>
      <w:r w:rsidRPr="00113B3F">
        <w:rPr>
          <w:rFonts w:cs="Arial"/>
          <w:sz w:val="32"/>
          <w:szCs w:val="32"/>
          <w:rtl/>
        </w:rPr>
        <w:t xml:space="preserve"> : </w:t>
      </w:r>
      <w:r w:rsidRPr="00113B3F">
        <w:rPr>
          <w:rFonts w:cs="Arial" w:hint="cs"/>
          <w:sz w:val="32"/>
          <w:szCs w:val="32"/>
          <w:rtl/>
        </w:rPr>
        <w:t>وتشمل</w:t>
      </w:r>
      <w:r w:rsidRPr="00113B3F">
        <w:rPr>
          <w:rFonts w:cs="Arial"/>
          <w:sz w:val="32"/>
          <w:szCs w:val="32"/>
          <w:rtl/>
        </w:rPr>
        <w:t xml:space="preserve"> </w:t>
      </w:r>
      <w:r w:rsidRPr="00113B3F">
        <w:rPr>
          <w:rFonts w:cs="Arial" w:hint="cs"/>
          <w:sz w:val="32"/>
          <w:szCs w:val="32"/>
          <w:rtl/>
        </w:rPr>
        <w:t>نظم</w:t>
      </w:r>
      <w:r w:rsidRPr="00113B3F">
        <w:rPr>
          <w:rFonts w:cs="Arial"/>
          <w:sz w:val="32"/>
          <w:szCs w:val="32"/>
          <w:rtl/>
        </w:rPr>
        <w:t xml:space="preserve"> </w:t>
      </w:r>
      <w:r w:rsidRPr="00113B3F">
        <w:rPr>
          <w:rFonts w:cs="Arial" w:hint="cs"/>
          <w:sz w:val="32"/>
          <w:szCs w:val="32"/>
          <w:rtl/>
        </w:rPr>
        <w:t>إدارة</w:t>
      </w:r>
      <w:r w:rsidRPr="00113B3F">
        <w:rPr>
          <w:rFonts w:cs="Arial"/>
          <w:sz w:val="32"/>
          <w:szCs w:val="32"/>
          <w:rtl/>
        </w:rPr>
        <w:t xml:space="preserve"> </w:t>
      </w:r>
      <w:r w:rsidRPr="00113B3F">
        <w:rPr>
          <w:rFonts w:cs="Arial" w:hint="cs"/>
          <w:sz w:val="32"/>
          <w:szCs w:val="32"/>
          <w:rtl/>
        </w:rPr>
        <w:t>التعلم</w:t>
      </w:r>
      <w:r w:rsidRPr="00113B3F">
        <w:rPr>
          <w:rFonts w:cs="Arial"/>
          <w:sz w:val="32"/>
          <w:szCs w:val="32"/>
          <w:rtl/>
        </w:rPr>
        <w:t xml:space="preserve"> </w:t>
      </w:r>
      <w:r w:rsidRPr="00113B3F">
        <w:rPr>
          <w:rFonts w:cs="Arial" w:hint="cs"/>
          <w:sz w:val="32"/>
          <w:szCs w:val="32"/>
          <w:rtl/>
        </w:rPr>
        <w:t>،</w:t>
      </w:r>
      <w:r w:rsidRPr="00113B3F">
        <w:rPr>
          <w:rFonts w:cs="Arial"/>
          <w:sz w:val="32"/>
          <w:szCs w:val="32"/>
          <w:rtl/>
        </w:rPr>
        <w:t xml:space="preserve"> </w:t>
      </w:r>
      <w:r w:rsidRPr="00113B3F">
        <w:rPr>
          <w:rFonts w:cs="Arial" w:hint="cs"/>
          <w:sz w:val="32"/>
          <w:szCs w:val="32"/>
          <w:rtl/>
        </w:rPr>
        <w:t>وهي</w:t>
      </w:r>
      <w:r w:rsidRPr="00113B3F">
        <w:rPr>
          <w:rFonts w:cs="Arial"/>
          <w:sz w:val="32"/>
          <w:szCs w:val="32"/>
          <w:rtl/>
        </w:rPr>
        <w:t xml:space="preserve"> </w:t>
      </w:r>
      <w:r w:rsidRPr="00113B3F">
        <w:rPr>
          <w:rFonts w:cs="Arial" w:hint="cs"/>
          <w:sz w:val="32"/>
          <w:szCs w:val="32"/>
          <w:rtl/>
        </w:rPr>
        <w:t>عبارة</w:t>
      </w:r>
      <w:r w:rsidRPr="00113B3F">
        <w:rPr>
          <w:rFonts w:cs="Arial"/>
          <w:sz w:val="32"/>
          <w:szCs w:val="32"/>
          <w:rtl/>
        </w:rPr>
        <w:t xml:space="preserve"> </w:t>
      </w:r>
      <w:r w:rsidRPr="00113B3F">
        <w:rPr>
          <w:rFonts w:cs="Arial" w:hint="cs"/>
          <w:sz w:val="32"/>
          <w:szCs w:val="32"/>
          <w:rtl/>
        </w:rPr>
        <w:t>عن</w:t>
      </w:r>
      <w:r w:rsidRPr="00113B3F">
        <w:rPr>
          <w:rFonts w:cs="Arial"/>
          <w:sz w:val="32"/>
          <w:szCs w:val="32"/>
          <w:rtl/>
        </w:rPr>
        <w:t xml:space="preserve"> </w:t>
      </w:r>
      <w:r w:rsidRPr="00113B3F">
        <w:rPr>
          <w:rFonts w:cs="Arial" w:hint="cs"/>
          <w:sz w:val="32"/>
          <w:szCs w:val="32"/>
          <w:rtl/>
        </w:rPr>
        <w:t>برامج</w:t>
      </w:r>
      <w:r w:rsidRPr="00113B3F">
        <w:rPr>
          <w:rFonts w:cs="Arial"/>
          <w:sz w:val="32"/>
          <w:szCs w:val="32"/>
          <w:rtl/>
        </w:rPr>
        <w:t xml:space="preserve"> </w:t>
      </w:r>
      <w:r w:rsidRPr="00113B3F">
        <w:rPr>
          <w:rFonts w:cs="Arial" w:hint="cs"/>
          <w:sz w:val="32"/>
          <w:szCs w:val="32"/>
          <w:rtl/>
        </w:rPr>
        <w:t>تعتمد</w:t>
      </w:r>
      <w:r w:rsidRPr="00113B3F">
        <w:rPr>
          <w:rFonts w:cs="Arial"/>
          <w:sz w:val="32"/>
          <w:szCs w:val="32"/>
          <w:rtl/>
        </w:rPr>
        <w:t xml:space="preserve"> </w:t>
      </w:r>
      <w:r w:rsidRPr="00113B3F">
        <w:rPr>
          <w:rFonts w:cs="Arial" w:hint="cs"/>
          <w:sz w:val="32"/>
          <w:szCs w:val="32"/>
          <w:rtl/>
        </w:rPr>
        <w:t>على</w:t>
      </w:r>
      <w:r w:rsidRPr="00113B3F">
        <w:rPr>
          <w:rFonts w:cs="Arial"/>
          <w:sz w:val="32"/>
          <w:szCs w:val="32"/>
          <w:rtl/>
        </w:rPr>
        <w:t xml:space="preserve"> </w:t>
      </w:r>
      <w:r w:rsidRPr="00113B3F">
        <w:rPr>
          <w:rFonts w:cs="Arial" w:hint="cs"/>
          <w:sz w:val="32"/>
          <w:szCs w:val="32"/>
          <w:rtl/>
        </w:rPr>
        <w:t>الأنترنت</w:t>
      </w:r>
      <w:r w:rsidRPr="00113B3F">
        <w:rPr>
          <w:rFonts w:cs="Arial"/>
          <w:sz w:val="32"/>
          <w:szCs w:val="32"/>
          <w:rtl/>
        </w:rPr>
        <w:t xml:space="preserve"> </w:t>
      </w:r>
      <w:r w:rsidRPr="00113B3F">
        <w:rPr>
          <w:rFonts w:cs="Arial" w:hint="cs"/>
          <w:sz w:val="32"/>
          <w:szCs w:val="32"/>
          <w:rtl/>
        </w:rPr>
        <w:t>يوفّر</w:t>
      </w:r>
      <w:r w:rsidRPr="00113B3F">
        <w:rPr>
          <w:rFonts w:cs="Arial"/>
          <w:sz w:val="32"/>
          <w:szCs w:val="32"/>
          <w:rtl/>
        </w:rPr>
        <w:t xml:space="preserve"> </w:t>
      </w:r>
      <w:r w:rsidRPr="00113B3F">
        <w:rPr>
          <w:rFonts w:cs="Arial" w:hint="cs"/>
          <w:sz w:val="32"/>
          <w:szCs w:val="32"/>
          <w:rtl/>
        </w:rPr>
        <w:t>الإدارة</w:t>
      </w:r>
      <w:r w:rsidRPr="00113B3F">
        <w:rPr>
          <w:rFonts w:cs="Arial"/>
          <w:sz w:val="32"/>
          <w:szCs w:val="32"/>
          <w:rtl/>
        </w:rPr>
        <w:t xml:space="preserve"> </w:t>
      </w:r>
      <w:r w:rsidRPr="00113B3F">
        <w:rPr>
          <w:rFonts w:cs="Arial" w:hint="cs"/>
          <w:sz w:val="32"/>
          <w:szCs w:val="32"/>
          <w:rtl/>
        </w:rPr>
        <w:t>والمتابعة</w:t>
      </w:r>
      <w:r w:rsidRPr="00113B3F">
        <w:rPr>
          <w:rFonts w:cs="Arial"/>
          <w:sz w:val="32"/>
          <w:szCs w:val="32"/>
          <w:rtl/>
        </w:rPr>
        <w:t xml:space="preserve"> </w:t>
      </w:r>
      <w:r w:rsidRPr="00113B3F">
        <w:rPr>
          <w:rFonts w:cs="Arial" w:hint="cs"/>
          <w:sz w:val="32"/>
          <w:szCs w:val="32"/>
          <w:rtl/>
        </w:rPr>
        <w:t>للمتعلم</w:t>
      </w:r>
      <w:r w:rsidRPr="00113B3F">
        <w:rPr>
          <w:rFonts w:cs="Arial"/>
          <w:sz w:val="32"/>
          <w:szCs w:val="32"/>
          <w:rtl/>
        </w:rPr>
        <w:t xml:space="preserve"> </w:t>
      </w:r>
      <w:r w:rsidRPr="00113B3F">
        <w:rPr>
          <w:rFonts w:cs="Arial" w:hint="cs"/>
          <w:sz w:val="32"/>
          <w:szCs w:val="32"/>
          <w:rtl/>
        </w:rPr>
        <w:t>من</w:t>
      </w:r>
      <w:r w:rsidRPr="00113B3F">
        <w:rPr>
          <w:rFonts w:cs="Arial"/>
          <w:sz w:val="32"/>
          <w:szCs w:val="32"/>
          <w:rtl/>
        </w:rPr>
        <w:t xml:space="preserve"> </w:t>
      </w:r>
      <w:r w:rsidRPr="00113B3F">
        <w:rPr>
          <w:rFonts w:cs="Arial" w:hint="cs"/>
          <w:sz w:val="32"/>
          <w:szCs w:val="32"/>
          <w:rtl/>
        </w:rPr>
        <w:t>حيث</w:t>
      </w:r>
      <w:r w:rsidRPr="00113B3F">
        <w:rPr>
          <w:rFonts w:cs="Arial"/>
          <w:sz w:val="32"/>
          <w:szCs w:val="32"/>
          <w:rtl/>
        </w:rPr>
        <w:t xml:space="preserve"> </w:t>
      </w:r>
      <w:r w:rsidRPr="00113B3F">
        <w:rPr>
          <w:rFonts w:cs="Arial" w:hint="cs"/>
          <w:sz w:val="32"/>
          <w:szCs w:val="32"/>
          <w:rtl/>
        </w:rPr>
        <w:t>دخوله</w:t>
      </w:r>
      <w:r w:rsidRPr="00113B3F">
        <w:rPr>
          <w:rFonts w:cs="Arial"/>
          <w:sz w:val="32"/>
          <w:szCs w:val="32"/>
          <w:rtl/>
        </w:rPr>
        <w:t xml:space="preserve"> </w:t>
      </w:r>
      <w:r w:rsidRPr="00113B3F">
        <w:rPr>
          <w:rFonts w:cs="Arial" w:hint="cs"/>
          <w:sz w:val="32"/>
          <w:szCs w:val="32"/>
          <w:rtl/>
        </w:rPr>
        <w:t>وخروجه</w:t>
      </w:r>
      <w:r w:rsidRPr="00113B3F">
        <w:rPr>
          <w:rFonts w:cs="Arial"/>
          <w:sz w:val="32"/>
          <w:szCs w:val="32"/>
          <w:rtl/>
        </w:rPr>
        <w:t xml:space="preserve"> </w:t>
      </w:r>
      <w:r w:rsidRPr="00113B3F">
        <w:rPr>
          <w:rFonts w:cs="Arial" w:hint="cs"/>
          <w:sz w:val="32"/>
          <w:szCs w:val="32"/>
          <w:rtl/>
        </w:rPr>
        <w:t>ومنحه</w:t>
      </w:r>
      <w:r w:rsidRPr="00113B3F">
        <w:rPr>
          <w:rFonts w:cs="Arial"/>
          <w:sz w:val="32"/>
          <w:szCs w:val="32"/>
          <w:rtl/>
        </w:rPr>
        <w:t xml:space="preserve"> </w:t>
      </w:r>
      <w:r w:rsidRPr="00113B3F">
        <w:rPr>
          <w:rFonts w:cs="Arial" w:hint="cs"/>
          <w:sz w:val="32"/>
          <w:szCs w:val="32"/>
          <w:rtl/>
        </w:rPr>
        <w:t>الصلاحيات</w:t>
      </w:r>
      <w:r w:rsidRPr="00113B3F">
        <w:rPr>
          <w:rFonts w:cs="Arial"/>
          <w:sz w:val="32"/>
          <w:szCs w:val="32"/>
          <w:rtl/>
        </w:rPr>
        <w:t xml:space="preserve"> </w:t>
      </w:r>
      <w:r w:rsidRPr="00113B3F">
        <w:rPr>
          <w:rFonts w:cs="Arial" w:hint="cs"/>
          <w:sz w:val="32"/>
          <w:szCs w:val="32"/>
          <w:rtl/>
        </w:rPr>
        <w:t>وتنظيم</w:t>
      </w:r>
      <w:r w:rsidRPr="00113B3F">
        <w:rPr>
          <w:rFonts w:cs="Arial"/>
          <w:sz w:val="32"/>
          <w:szCs w:val="32"/>
          <w:rtl/>
        </w:rPr>
        <w:t xml:space="preserve"> </w:t>
      </w:r>
      <w:r w:rsidRPr="00113B3F">
        <w:rPr>
          <w:rFonts w:cs="Arial" w:hint="cs"/>
          <w:sz w:val="32"/>
          <w:szCs w:val="32"/>
          <w:rtl/>
        </w:rPr>
        <w:t>المحتوى،</w:t>
      </w:r>
      <w:r w:rsidRPr="00113B3F">
        <w:rPr>
          <w:rFonts w:cs="Arial"/>
          <w:sz w:val="32"/>
          <w:szCs w:val="32"/>
          <w:rtl/>
        </w:rPr>
        <w:t xml:space="preserve"> </w:t>
      </w:r>
      <w:r w:rsidRPr="00113B3F">
        <w:rPr>
          <w:rFonts w:cs="Arial" w:hint="cs"/>
          <w:sz w:val="32"/>
          <w:szCs w:val="32"/>
          <w:rtl/>
        </w:rPr>
        <w:t>ويعمل</w:t>
      </w:r>
      <w:r w:rsidRPr="00113B3F">
        <w:rPr>
          <w:rFonts w:cs="Arial"/>
          <w:sz w:val="32"/>
          <w:szCs w:val="32"/>
          <w:rtl/>
        </w:rPr>
        <w:t xml:space="preserve"> </w:t>
      </w:r>
      <w:r w:rsidRPr="00113B3F">
        <w:rPr>
          <w:rFonts w:cs="Arial" w:hint="cs"/>
          <w:sz w:val="32"/>
          <w:szCs w:val="32"/>
          <w:rtl/>
        </w:rPr>
        <w:t>على</w:t>
      </w:r>
      <w:r w:rsidRPr="00113B3F">
        <w:rPr>
          <w:rFonts w:cs="Arial"/>
          <w:sz w:val="32"/>
          <w:szCs w:val="32"/>
          <w:rtl/>
        </w:rPr>
        <w:t xml:space="preserve"> </w:t>
      </w:r>
      <w:r w:rsidRPr="00113B3F">
        <w:rPr>
          <w:rFonts w:cs="Arial" w:hint="cs"/>
          <w:sz w:val="32"/>
          <w:szCs w:val="32"/>
          <w:rtl/>
        </w:rPr>
        <w:t>تسجيل</w:t>
      </w:r>
      <w:r w:rsidRPr="00113B3F">
        <w:rPr>
          <w:rFonts w:cs="Arial"/>
          <w:sz w:val="32"/>
          <w:szCs w:val="32"/>
          <w:rtl/>
        </w:rPr>
        <w:t xml:space="preserve"> </w:t>
      </w:r>
      <w:r w:rsidRPr="00113B3F">
        <w:rPr>
          <w:rFonts w:cs="Arial" w:hint="cs"/>
          <w:sz w:val="32"/>
          <w:szCs w:val="32"/>
          <w:rtl/>
        </w:rPr>
        <w:t>البيانات</w:t>
      </w:r>
      <w:r w:rsidRPr="00113B3F">
        <w:rPr>
          <w:rFonts w:cs="Arial"/>
          <w:sz w:val="32"/>
          <w:szCs w:val="32"/>
        </w:rPr>
        <w:t>.</w:t>
      </w:r>
    </w:p>
    <w:p w14:paraId="3C7551CB" w14:textId="77777777" w:rsidR="00D568E2" w:rsidRPr="00113B3F" w:rsidRDefault="00D568E2" w:rsidP="00D568E2">
      <w:pPr>
        <w:bidi/>
        <w:jc w:val="both"/>
        <w:rPr>
          <w:rFonts w:cs="Arial"/>
          <w:sz w:val="32"/>
          <w:szCs w:val="32"/>
          <w:rtl/>
        </w:rPr>
      </w:pPr>
      <w:r w:rsidRPr="00113B3F">
        <w:rPr>
          <w:rFonts w:cs="Arial"/>
          <w:sz w:val="32"/>
          <w:szCs w:val="32"/>
          <w:rtl/>
        </w:rPr>
        <w:t>3</w:t>
      </w:r>
      <w:r w:rsidRPr="00113B3F">
        <w:rPr>
          <w:rFonts w:cs="Arial"/>
          <w:sz w:val="32"/>
          <w:szCs w:val="32"/>
        </w:rPr>
        <w:t>-</w:t>
      </w:r>
      <w:r w:rsidRPr="00113B3F">
        <w:rPr>
          <w:rFonts w:cs="Arial" w:hint="cs"/>
          <w:sz w:val="32"/>
          <w:szCs w:val="32"/>
          <w:shd w:val="clear" w:color="auto" w:fill="E9DCE2"/>
          <w:rtl/>
        </w:rPr>
        <w:t>الموارد</w:t>
      </w:r>
      <w:r w:rsidRPr="00113B3F">
        <w:rPr>
          <w:rFonts w:cs="Arial"/>
          <w:sz w:val="32"/>
          <w:szCs w:val="32"/>
          <w:shd w:val="clear" w:color="auto" w:fill="E9DCE2"/>
          <w:rtl/>
        </w:rPr>
        <w:t xml:space="preserve"> </w:t>
      </w:r>
      <w:r w:rsidRPr="00113B3F">
        <w:rPr>
          <w:rFonts w:cs="Arial" w:hint="cs"/>
          <w:sz w:val="32"/>
          <w:szCs w:val="32"/>
          <w:shd w:val="clear" w:color="auto" w:fill="E9DCE2"/>
          <w:rtl/>
        </w:rPr>
        <w:t>البشرية</w:t>
      </w:r>
      <w:r w:rsidRPr="00113B3F">
        <w:rPr>
          <w:rFonts w:cs="Arial"/>
          <w:sz w:val="32"/>
          <w:szCs w:val="32"/>
          <w:rtl/>
        </w:rPr>
        <w:t xml:space="preserve"> : </w:t>
      </w:r>
      <w:r w:rsidRPr="00113B3F">
        <w:rPr>
          <w:rFonts w:cs="Arial" w:hint="cs"/>
          <w:sz w:val="32"/>
          <w:szCs w:val="32"/>
          <w:rtl/>
        </w:rPr>
        <w:t>وتضم</w:t>
      </w:r>
      <w:r w:rsidRPr="00113B3F">
        <w:rPr>
          <w:rFonts w:cs="Arial"/>
          <w:sz w:val="32"/>
          <w:szCs w:val="32"/>
          <w:rtl/>
        </w:rPr>
        <w:t xml:space="preserve"> </w:t>
      </w:r>
      <w:r w:rsidRPr="00113B3F">
        <w:rPr>
          <w:rFonts w:cs="Arial" w:hint="cs"/>
          <w:sz w:val="32"/>
          <w:szCs w:val="32"/>
          <w:rtl/>
        </w:rPr>
        <w:t>الهيئة</w:t>
      </w:r>
      <w:r w:rsidRPr="00113B3F">
        <w:rPr>
          <w:rFonts w:cs="Arial"/>
          <w:sz w:val="32"/>
          <w:szCs w:val="32"/>
          <w:rtl/>
        </w:rPr>
        <w:t xml:space="preserve"> </w:t>
      </w:r>
      <w:r w:rsidRPr="00113B3F">
        <w:rPr>
          <w:rFonts w:cs="Arial" w:hint="cs"/>
          <w:sz w:val="32"/>
          <w:szCs w:val="32"/>
          <w:rtl/>
        </w:rPr>
        <w:t>العاملة</w:t>
      </w:r>
      <w:r w:rsidRPr="00113B3F">
        <w:rPr>
          <w:rFonts w:cs="Arial"/>
          <w:sz w:val="32"/>
          <w:szCs w:val="32"/>
          <w:rtl/>
        </w:rPr>
        <w:t xml:space="preserve"> </w:t>
      </w:r>
      <w:r w:rsidRPr="00113B3F">
        <w:rPr>
          <w:rFonts w:cs="Arial" w:hint="cs"/>
          <w:sz w:val="32"/>
          <w:szCs w:val="32"/>
          <w:rtl/>
        </w:rPr>
        <w:t>على</w:t>
      </w:r>
      <w:r w:rsidRPr="00113B3F">
        <w:rPr>
          <w:rFonts w:cs="Arial"/>
          <w:sz w:val="32"/>
          <w:szCs w:val="32"/>
          <w:rtl/>
        </w:rPr>
        <w:t xml:space="preserve"> </w:t>
      </w:r>
      <w:r w:rsidRPr="00113B3F">
        <w:rPr>
          <w:rFonts w:cs="Arial" w:hint="cs"/>
          <w:sz w:val="32"/>
          <w:szCs w:val="32"/>
          <w:rtl/>
        </w:rPr>
        <w:t>النظام</w:t>
      </w:r>
      <w:r w:rsidRPr="00113B3F">
        <w:rPr>
          <w:rFonts w:cs="Arial"/>
          <w:sz w:val="32"/>
          <w:szCs w:val="32"/>
          <w:rtl/>
        </w:rPr>
        <w:t xml:space="preserve"> </w:t>
      </w:r>
      <w:r w:rsidRPr="00113B3F">
        <w:rPr>
          <w:rFonts w:cs="Arial" w:hint="cs"/>
          <w:sz w:val="32"/>
          <w:szCs w:val="32"/>
          <w:rtl/>
        </w:rPr>
        <w:t>من</w:t>
      </w:r>
      <w:r w:rsidRPr="00113B3F">
        <w:rPr>
          <w:rFonts w:cs="Arial"/>
          <w:sz w:val="32"/>
          <w:szCs w:val="32"/>
          <w:rtl/>
        </w:rPr>
        <w:t xml:space="preserve"> </w:t>
      </w:r>
      <w:r w:rsidRPr="00113B3F">
        <w:rPr>
          <w:rFonts w:cs="Arial" w:hint="cs"/>
          <w:sz w:val="32"/>
          <w:szCs w:val="32"/>
          <w:rtl/>
        </w:rPr>
        <w:t>متخصصين</w:t>
      </w:r>
      <w:r w:rsidRPr="00113B3F">
        <w:rPr>
          <w:rFonts w:cs="Arial"/>
          <w:sz w:val="32"/>
          <w:szCs w:val="32"/>
          <w:rtl/>
        </w:rPr>
        <w:t xml:space="preserve"> </w:t>
      </w:r>
      <w:r w:rsidRPr="00113B3F">
        <w:rPr>
          <w:rFonts w:cs="Arial" w:hint="cs"/>
          <w:sz w:val="32"/>
          <w:szCs w:val="32"/>
          <w:rtl/>
        </w:rPr>
        <w:t>ومصممين</w:t>
      </w:r>
      <w:r w:rsidRPr="00113B3F">
        <w:rPr>
          <w:rFonts w:cs="Arial"/>
          <w:sz w:val="32"/>
          <w:szCs w:val="32"/>
          <w:rtl/>
        </w:rPr>
        <w:t xml:space="preserve"> </w:t>
      </w:r>
      <w:r w:rsidRPr="00113B3F">
        <w:rPr>
          <w:rFonts w:cs="Arial" w:hint="cs"/>
          <w:sz w:val="32"/>
          <w:szCs w:val="32"/>
          <w:rtl/>
        </w:rPr>
        <w:t>البرامج</w:t>
      </w:r>
      <w:r w:rsidRPr="00113B3F">
        <w:rPr>
          <w:rFonts w:cs="Arial"/>
          <w:sz w:val="32"/>
          <w:szCs w:val="32"/>
          <w:rtl/>
        </w:rPr>
        <w:t xml:space="preserve"> </w:t>
      </w:r>
      <w:r w:rsidRPr="00113B3F">
        <w:rPr>
          <w:rFonts w:cs="Arial" w:hint="cs"/>
          <w:sz w:val="32"/>
          <w:szCs w:val="32"/>
          <w:rtl/>
        </w:rPr>
        <w:t>التعليمية</w:t>
      </w:r>
      <w:r w:rsidRPr="00113B3F">
        <w:rPr>
          <w:rFonts w:cs="Arial"/>
          <w:sz w:val="32"/>
          <w:szCs w:val="32"/>
        </w:rPr>
        <w:t>.</w:t>
      </w:r>
    </w:p>
    <w:p w14:paraId="7BCFA53F" w14:textId="19E9272C" w:rsidR="00D568E2" w:rsidRDefault="00D568E2" w:rsidP="00D568E2">
      <w:pPr>
        <w:bidi/>
        <w:jc w:val="both"/>
        <w:rPr>
          <w:rFonts w:cs="Arial"/>
          <w:sz w:val="32"/>
          <w:szCs w:val="32"/>
          <w:rtl/>
        </w:rPr>
      </w:pPr>
      <w:r w:rsidRPr="00113B3F">
        <w:rPr>
          <w:rFonts w:cs="Arial"/>
          <w:sz w:val="32"/>
          <w:szCs w:val="32"/>
          <w:rtl/>
        </w:rPr>
        <w:t>4</w:t>
      </w:r>
      <w:r w:rsidRPr="00113B3F">
        <w:rPr>
          <w:rFonts w:cs="Arial"/>
          <w:sz w:val="32"/>
          <w:szCs w:val="32"/>
          <w:shd w:val="clear" w:color="auto" w:fill="E9DCE2"/>
        </w:rPr>
        <w:t xml:space="preserve">- </w:t>
      </w:r>
      <w:r w:rsidRPr="00113B3F">
        <w:rPr>
          <w:rFonts w:cs="Arial" w:hint="cs"/>
          <w:sz w:val="32"/>
          <w:szCs w:val="32"/>
          <w:shd w:val="clear" w:color="auto" w:fill="E9DCE2"/>
          <w:rtl/>
        </w:rPr>
        <w:t>التشريعات</w:t>
      </w:r>
      <w:r w:rsidRPr="00113B3F">
        <w:rPr>
          <w:rFonts w:cs="Arial"/>
          <w:sz w:val="32"/>
          <w:szCs w:val="32"/>
          <w:shd w:val="clear" w:color="auto" w:fill="E9DCE2"/>
          <w:rtl/>
        </w:rPr>
        <w:t xml:space="preserve"> </w:t>
      </w:r>
      <w:r w:rsidRPr="00113B3F">
        <w:rPr>
          <w:rFonts w:cs="Arial" w:hint="cs"/>
          <w:sz w:val="32"/>
          <w:szCs w:val="32"/>
          <w:shd w:val="clear" w:color="auto" w:fill="E9DCE2"/>
          <w:rtl/>
        </w:rPr>
        <w:t>والنظم</w:t>
      </w:r>
      <w:r w:rsidRPr="00113B3F">
        <w:rPr>
          <w:rFonts w:cs="Arial"/>
          <w:sz w:val="32"/>
          <w:szCs w:val="32"/>
          <w:shd w:val="clear" w:color="auto" w:fill="E9DCE2"/>
          <w:rtl/>
        </w:rPr>
        <w:t>:</w:t>
      </w:r>
      <w:r w:rsidRPr="00113B3F">
        <w:rPr>
          <w:rFonts w:cs="Arial"/>
          <w:sz w:val="32"/>
          <w:szCs w:val="32"/>
          <w:rtl/>
        </w:rPr>
        <w:t xml:space="preserve"> </w:t>
      </w:r>
      <w:r w:rsidRPr="00113B3F">
        <w:rPr>
          <w:rFonts w:cs="Arial" w:hint="cs"/>
          <w:sz w:val="32"/>
          <w:szCs w:val="32"/>
          <w:rtl/>
        </w:rPr>
        <w:t>وهي</w:t>
      </w:r>
      <w:r w:rsidRPr="00113B3F">
        <w:rPr>
          <w:rFonts w:cs="Arial"/>
          <w:sz w:val="32"/>
          <w:szCs w:val="32"/>
          <w:rtl/>
        </w:rPr>
        <w:t xml:space="preserve"> </w:t>
      </w:r>
      <w:r w:rsidRPr="00113B3F">
        <w:rPr>
          <w:rFonts w:cs="Arial" w:hint="cs"/>
          <w:sz w:val="32"/>
          <w:szCs w:val="32"/>
          <w:rtl/>
        </w:rPr>
        <w:t>تخص</w:t>
      </w:r>
      <w:r w:rsidRPr="00113B3F">
        <w:rPr>
          <w:rFonts w:cs="Arial"/>
          <w:sz w:val="32"/>
          <w:szCs w:val="32"/>
          <w:rtl/>
        </w:rPr>
        <w:t xml:space="preserve"> </w:t>
      </w:r>
      <w:r w:rsidRPr="00113B3F">
        <w:rPr>
          <w:rFonts w:cs="Arial" w:hint="cs"/>
          <w:sz w:val="32"/>
          <w:szCs w:val="32"/>
          <w:rtl/>
        </w:rPr>
        <w:t>أساليب</w:t>
      </w:r>
      <w:r w:rsidRPr="00113B3F">
        <w:rPr>
          <w:rFonts w:cs="Arial"/>
          <w:sz w:val="32"/>
          <w:szCs w:val="32"/>
          <w:rtl/>
        </w:rPr>
        <w:t xml:space="preserve"> </w:t>
      </w:r>
      <w:r w:rsidRPr="00113B3F">
        <w:rPr>
          <w:rFonts w:cs="Arial" w:hint="cs"/>
          <w:sz w:val="32"/>
          <w:szCs w:val="32"/>
          <w:rtl/>
        </w:rPr>
        <w:t>التقييم</w:t>
      </w:r>
      <w:r w:rsidRPr="00113B3F">
        <w:rPr>
          <w:rFonts w:cs="Arial"/>
          <w:sz w:val="32"/>
          <w:szCs w:val="32"/>
          <w:rtl/>
        </w:rPr>
        <w:t xml:space="preserve"> </w:t>
      </w:r>
      <w:r w:rsidRPr="00113B3F">
        <w:rPr>
          <w:rFonts w:cs="Arial" w:hint="cs"/>
          <w:sz w:val="32"/>
          <w:szCs w:val="32"/>
          <w:rtl/>
        </w:rPr>
        <w:t>وحضور</w:t>
      </w:r>
      <w:r w:rsidRPr="00113B3F">
        <w:rPr>
          <w:rFonts w:cs="Arial"/>
          <w:sz w:val="32"/>
          <w:szCs w:val="32"/>
          <w:rtl/>
        </w:rPr>
        <w:t xml:space="preserve"> </w:t>
      </w:r>
      <w:r w:rsidRPr="00113B3F">
        <w:rPr>
          <w:rFonts w:cs="Arial" w:hint="cs"/>
          <w:sz w:val="32"/>
          <w:szCs w:val="32"/>
          <w:rtl/>
        </w:rPr>
        <w:t>الطالبة</w:t>
      </w:r>
      <w:r w:rsidRPr="00113B3F">
        <w:rPr>
          <w:rFonts w:cs="Arial"/>
          <w:sz w:val="32"/>
          <w:szCs w:val="32"/>
          <w:rtl/>
        </w:rPr>
        <w:t xml:space="preserve"> </w:t>
      </w:r>
      <w:r w:rsidRPr="00113B3F">
        <w:rPr>
          <w:rFonts w:cs="Arial" w:hint="cs"/>
          <w:sz w:val="32"/>
          <w:szCs w:val="32"/>
          <w:rtl/>
        </w:rPr>
        <w:t>وحقوق</w:t>
      </w:r>
      <w:r w:rsidRPr="00113B3F">
        <w:rPr>
          <w:rFonts w:cs="Arial"/>
          <w:sz w:val="32"/>
          <w:szCs w:val="32"/>
          <w:rtl/>
        </w:rPr>
        <w:t xml:space="preserve"> </w:t>
      </w:r>
      <w:r w:rsidRPr="00113B3F">
        <w:rPr>
          <w:rFonts w:cs="Arial" w:hint="cs"/>
          <w:sz w:val="32"/>
          <w:szCs w:val="32"/>
          <w:rtl/>
        </w:rPr>
        <w:t>النشر</w:t>
      </w:r>
      <w:r w:rsidRPr="00113B3F">
        <w:rPr>
          <w:rFonts w:cs="Arial"/>
          <w:sz w:val="32"/>
          <w:szCs w:val="32"/>
          <w:rtl/>
        </w:rPr>
        <w:t xml:space="preserve"> </w:t>
      </w:r>
      <w:r w:rsidRPr="00113B3F">
        <w:rPr>
          <w:rFonts w:cs="Arial" w:hint="cs"/>
          <w:sz w:val="32"/>
          <w:szCs w:val="32"/>
          <w:rtl/>
        </w:rPr>
        <w:t>والاقتباس</w:t>
      </w:r>
      <w:r w:rsidRPr="00113B3F">
        <w:rPr>
          <w:rFonts w:cs="Arial"/>
          <w:sz w:val="32"/>
          <w:szCs w:val="32"/>
          <w:rtl/>
        </w:rPr>
        <w:t xml:space="preserve"> </w:t>
      </w:r>
      <w:r w:rsidRPr="00113B3F">
        <w:rPr>
          <w:rFonts w:cs="Arial" w:hint="cs"/>
          <w:sz w:val="32"/>
          <w:szCs w:val="32"/>
          <w:rtl/>
        </w:rPr>
        <w:t>وخصوصية</w:t>
      </w:r>
      <w:r w:rsidRPr="00113B3F">
        <w:rPr>
          <w:rFonts w:cs="Arial"/>
          <w:sz w:val="32"/>
          <w:szCs w:val="32"/>
          <w:rtl/>
        </w:rPr>
        <w:t xml:space="preserve"> </w:t>
      </w:r>
      <w:r w:rsidRPr="00113B3F">
        <w:rPr>
          <w:rFonts w:cs="Arial" w:hint="cs"/>
          <w:sz w:val="32"/>
          <w:szCs w:val="32"/>
          <w:rtl/>
        </w:rPr>
        <w:t>الافراد</w:t>
      </w:r>
      <w:r w:rsidRPr="00113B3F">
        <w:rPr>
          <w:rFonts w:cs="Arial"/>
          <w:sz w:val="32"/>
          <w:szCs w:val="32"/>
          <w:rtl/>
        </w:rPr>
        <w:t xml:space="preserve"> </w:t>
      </w:r>
      <w:r w:rsidRPr="00113B3F">
        <w:rPr>
          <w:rFonts w:cs="Arial" w:hint="cs"/>
          <w:sz w:val="32"/>
          <w:szCs w:val="32"/>
          <w:rtl/>
        </w:rPr>
        <w:t>والمعلومات</w:t>
      </w:r>
      <w:r w:rsidR="005612BE">
        <w:rPr>
          <w:rFonts w:cs="Arial" w:hint="cs"/>
          <w:sz w:val="32"/>
          <w:szCs w:val="32"/>
          <w:rtl/>
        </w:rPr>
        <w:t>.</w:t>
      </w:r>
    </w:p>
    <w:p w14:paraId="6533AF76" w14:textId="77777777" w:rsidR="005612BE" w:rsidRDefault="005612BE" w:rsidP="005612BE">
      <w:pPr>
        <w:bidi/>
        <w:jc w:val="both"/>
        <w:rPr>
          <w:rFonts w:cs="Arial"/>
          <w:sz w:val="32"/>
          <w:szCs w:val="32"/>
          <w:rtl/>
        </w:rPr>
      </w:pPr>
    </w:p>
    <w:p w14:paraId="314FC5B7" w14:textId="77777777" w:rsidR="005612BE" w:rsidRDefault="005612BE" w:rsidP="005612BE">
      <w:pPr>
        <w:bidi/>
        <w:jc w:val="both"/>
        <w:rPr>
          <w:rFonts w:cs="Arial"/>
          <w:sz w:val="32"/>
          <w:szCs w:val="32"/>
          <w:rtl/>
        </w:rPr>
      </w:pPr>
    </w:p>
    <w:p w14:paraId="05B36A32" w14:textId="77777777" w:rsidR="005612BE" w:rsidRPr="00113B3F" w:rsidRDefault="005612BE" w:rsidP="005612BE">
      <w:pPr>
        <w:bidi/>
        <w:jc w:val="both"/>
        <w:rPr>
          <w:rFonts w:cs="Arial"/>
          <w:sz w:val="32"/>
          <w:szCs w:val="32"/>
          <w:rtl/>
        </w:rPr>
      </w:pPr>
    </w:p>
    <w:p w14:paraId="5E9A8500" w14:textId="77777777" w:rsidR="004A1C46" w:rsidRPr="00FE49E2" w:rsidRDefault="004A1C46" w:rsidP="00A06002">
      <w:pPr>
        <w:pBdr>
          <w:top w:val="nil"/>
          <w:left w:val="nil"/>
          <w:bottom w:val="nil"/>
          <w:right w:val="nil"/>
          <w:between w:val="nil"/>
          <w:bar w:val="nil"/>
        </w:pBdr>
        <w:ind w:left="720"/>
        <w:jc w:val="right"/>
        <w:rPr>
          <w:rFonts w:ascii="Geeza Pro Regular" w:eastAsia="Arial Unicode MS" w:hAnsi="Geeza Pro Regular" w:cs="Arial Unicode MS"/>
          <w:b/>
          <w:bCs/>
          <w:color w:val="2D7153" w:themeColor="accent2" w:themeShade="BF"/>
          <w:sz w:val="32"/>
          <w:szCs w:val="32"/>
          <w:u w:color="000000"/>
          <w:bdr w:val="nil"/>
          <w:rtl/>
          <w:lang w:val="ar-SA"/>
        </w:rPr>
      </w:pPr>
      <w:r w:rsidRPr="00FE49E2">
        <w:rPr>
          <w:rFonts w:ascii="Arial" w:eastAsia="Arial Unicode MS" w:hAnsi="Arial" w:cs="Arial" w:hint="cs"/>
          <w:b/>
          <w:bCs/>
          <w:color w:val="2D7153" w:themeColor="accent2" w:themeShade="BF"/>
          <w:sz w:val="32"/>
          <w:szCs w:val="32"/>
          <w:u w:color="000000"/>
          <w:bdr w:val="nil"/>
          <w:rtl/>
          <w:lang w:val="ar-SA"/>
        </w:rPr>
        <w:t>مكونات</w:t>
      </w:r>
      <w:r w:rsidRPr="00FE49E2">
        <w:rPr>
          <w:rFonts w:ascii="Geeza Pro Regular" w:eastAsia="Arial Unicode MS" w:hAnsi="Geeza Pro Regular" w:cs="Arial Unicode MS" w:hint="cs"/>
          <w:b/>
          <w:bCs/>
          <w:color w:val="2D7153" w:themeColor="accent2" w:themeShade="BF"/>
          <w:sz w:val="32"/>
          <w:szCs w:val="32"/>
          <w:u w:color="000000"/>
          <w:bdr w:val="nil"/>
          <w:rtl/>
          <w:lang w:val="ar-SA"/>
        </w:rPr>
        <w:t xml:space="preserve"> </w:t>
      </w:r>
      <w:r w:rsidRPr="00FE49E2">
        <w:rPr>
          <w:rFonts w:ascii="Arial" w:eastAsia="Arial Unicode MS" w:hAnsi="Arial" w:cs="Arial" w:hint="cs"/>
          <w:b/>
          <w:bCs/>
          <w:color w:val="2D7153" w:themeColor="accent2" w:themeShade="BF"/>
          <w:sz w:val="32"/>
          <w:szCs w:val="32"/>
          <w:u w:color="000000"/>
          <w:bdr w:val="nil"/>
          <w:rtl/>
          <w:lang w:val="ar-SA"/>
        </w:rPr>
        <w:t>وعمليات</w:t>
      </w:r>
      <w:r w:rsidRPr="00FE49E2">
        <w:rPr>
          <w:rFonts w:ascii="Geeza Pro Regular" w:eastAsia="Arial Unicode MS" w:hAnsi="Geeza Pro Regular" w:cs="Arial Unicode MS" w:hint="cs"/>
          <w:b/>
          <w:bCs/>
          <w:color w:val="2D7153" w:themeColor="accent2" w:themeShade="BF"/>
          <w:sz w:val="32"/>
          <w:szCs w:val="32"/>
          <w:u w:color="000000"/>
          <w:bdr w:val="nil"/>
          <w:rtl/>
          <w:lang w:val="ar-SA"/>
        </w:rPr>
        <w:t xml:space="preserve"> </w:t>
      </w:r>
      <w:r w:rsidRPr="00FE49E2">
        <w:rPr>
          <w:rFonts w:ascii="Arial" w:eastAsia="Arial Unicode MS" w:hAnsi="Arial" w:cs="Arial" w:hint="cs"/>
          <w:b/>
          <w:bCs/>
          <w:color w:val="2D7153" w:themeColor="accent2" w:themeShade="BF"/>
          <w:sz w:val="32"/>
          <w:szCs w:val="32"/>
          <w:u w:color="000000"/>
          <w:bdr w:val="nil"/>
          <w:rtl/>
          <w:lang w:val="ar-SA"/>
        </w:rPr>
        <w:t>التعلم</w:t>
      </w:r>
      <w:r w:rsidRPr="00FE49E2">
        <w:rPr>
          <w:rFonts w:ascii="Geeza Pro Regular" w:eastAsia="Arial Unicode MS" w:hAnsi="Geeza Pro Regular" w:cs="Arial Unicode MS" w:hint="cs"/>
          <w:b/>
          <w:bCs/>
          <w:color w:val="2D7153" w:themeColor="accent2" w:themeShade="BF"/>
          <w:sz w:val="32"/>
          <w:szCs w:val="32"/>
          <w:u w:color="000000"/>
          <w:bdr w:val="nil"/>
          <w:rtl/>
          <w:lang w:val="ar-SA"/>
        </w:rPr>
        <w:t xml:space="preserve"> </w:t>
      </w:r>
      <w:r w:rsidRPr="00FE49E2">
        <w:rPr>
          <w:rFonts w:ascii="Arial" w:eastAsia="Arial Unicode MS" w:hAnsi="Arial" w:cs="Arial" w:hint="cs"/>
          <w:b/>
          <w:bCs/>
          <w:color w:val="2D7153" w:themeColor="accent2" w:themeShade="BF"/>
          <w:sz w:val="32"/>
          <w:szCs w:val="32"/>
          <w:u w:color="000000"/>
          <w:bdr w:val="nil"/>
          <w:rtl/>
          <w:lang w:val="ar-SA"/>
        </w:rPr>
        <w:t>الالكتروني</w:t>
      </w:r>
      <w:r w:rsidRPr="00FE49E2">
        <w:rPr>
          <w:rFonts w:ascii="Geeza Pro Regular" w:eastAsia="Arial Unicode MS" w:hAnsi="Geeza Pro Regular" w:cs="Arial Unicode MS"/>
          <w:b/>
          <w:bCs/>
          <w:color w:val="2D7153" w:themeColor="accent2" w:themeShade="BF"/>
          <w:sz w:val="32"/>
          <w:szCs w:val="32"/>
          <w:u w:color="000000"/>
          <w:bdr w:val="nil"/>
          <w:rtl/>
          <w:lang w:val="ar-SA"/>
        </w:rPr>
        <w:t>:</w:t>
      </w:r>
    </w:p>
    <w:p w14:paraId="6FF16E19" w14:textId="1D8F562E" w:rsidR="004A1C46" w:rsidRDefault="004A1C46" w:rsidP="004A1C46">
      <w:pPr>
        <w:spacing w:before="100" w:beforeAutospacing="1" w:after="100" w:afterAutospacing="1" w:line="240" w:lineRule="auto"/>
        <w:jc w:val="center"/>
        <w:outlineLvl w:val="1"/>
        <w:rPr>
          <w:rFonts w:ascii="Times New Roman" w:eastAsia="Times New Roman" w:hAnsi="Times New Roman" w:cs="Times New Roman"/>
          <w:kern w:val="0"/>
          <w:sz w:val="32"/>
          <w:szCs w:val="32"/>
          <w:rtl/>
          <w14:ligatures w14:val="none"/>
        </w:rPr>
      </w:pPr>
      <w:r w:rsidRPr="00113B3F">
        <w:rPr>
          <w:rFonts w:ascii="Geeza Pro Regular" w:eastAsia="Times New Roman" w:hAnsi="Geeza Pro Regular" w:cs="Times New Roman"/>
          <w:noProof/>
          <w:color w:val="000000"/>
          <w:kern w:val="0"/>
          <w:sz w:val="32"/>
          <w:szCs w:val="32"/>
          <w:u w:color="000000"/>
          <w:bdr w:val="nil"/>
          <w14:ligatures w14:val="none"/>
        </w:rPr>
        <w:drawing>
          <wp:inline distT="0" distB="0" distL="0" distR="0" wp14:anchorId="1EE9F5F5" wp14:editId="6BB194D0">
            <wp:extent cx="3632835" cy="2400300"/>
            <wp:effectExtent l="0" t="0" r="5715" b="0"/>
            <wp:docPr id="3" name="officeArt object" descr="تنزيل (9).jpg"/>
            <wp:cNvGraphicFramePr/>
            <a:graphic xmlns:a="http://schemas.openxmlformats.org/drawingml/2006/main">
              <a:graphicData uri="http://schemas.openxmlformats.org/drawingml/2006/picture">
                <pic:pic xmlns:pic="http://schemas.openxmlformats.org/drawingml/2006/picture">
                  <pic:nvPicPr>
                    <pic:cNvPr id="1073741828" name="تنزيل (9).jpg" descr="تنزيل (9).jpg"/>
                    <pic:cNvPicPr>
                      <a:picLocks noChangeAspect="1"/>
                    </pic:cNvPicPr>
                  </pic:nvPicPr>
                  <pic:blipFill>
                    <a:blip r:embed="rId9"/>
                    <a:stretch>
                      <a:fillRect/>
                    </a:stretch>
                  </pic:blipFill>
                  <pic:spPr>
                    <a:xfrm>
                      <a:off x="0" y="0"/>
                      <a:ext cx="3675901" cy="2428755"/>
                    </a:xfrm>
                    <a:prstGeom prst="rect">
                      <a:avLst/>
                    </a:prstGeom>
                    <a:ln w="12700" cap="flat">
                      <a:noFill/>
                      <a:miter lim="400000"/>
                    </a:ln>
                    <a:effectLst/>
                  </pic:spPr>
                </pic:pic>
              </a:graphicData>
            </a:graphic>
          </wp:inline>
        </w:drawing>
      </w:r>
    </w:p>
    <w:p w14:paraId="2365531D" w14:textId="77777777" w:rsidR="007C3243" w:rsidRDefault="007C3243" w:rsidP="004A1C46">
      <w:pPr>
        <w:spacing w:before="100" w:beforeAutospacing="1" w:after="100" w:afterAutospacing="1" w:line="240" w:lineRule="auto"/>
        <w:jc w:val="center"/>
        <w:outlineLvl w:val="1"/>
        <w:rPr>
          <w:rFonts w:ascii="Times New Roman" w:eastAsia="Times New Roman" w:hAnsi="Times New Roman" w:cs="Times New Roman"/>
          <w:kern w:val="0"/>
          <w:sz w:val="32"/>
          <w:szCs w:val="32"/>
          <w:rtl/>
          <w14:ligatures w14:val="none"/>
        </w:rPr>
      </w:pPr>
    </w:p>
    <w:p w14:paraId="4D79675D" w14:textId="16A6EE58" w:rsidR="00D568E2" w:rsidRPr="00FE49E2" w:rsidRDefault="00D568E2" w:rsidP="00D568E2">
      <w:pPr>
        <w:bidi/>
        <w:jc w:val="both"/>
        <w:rPr>
          <w:b/>
          <w:bCs/>
          <w:color w:val="2D7153" w:themeColor="accent2" w:themeShade="BF"/>
          <w:sz w:val="32"/>
          <w:szCs w:val="32"/>
          <w:rtl/>
        </w:rPr>
      </w:pPr>
      <w:r w:rsidRPr="00FE49E2">
        <w:rPr>
          <w:rFonts w:cs="Arial"/>
          <w:b/>
          <w:bCs/>
          <w:color w:val="2D7153" w:themeColor="accent2" w:themeShade="BF"/>
          <w:sz w:val="32"/>
          <w:szCs w:val="32"/>
          <w:rtl/>
        </w:rPr>
        <w:t>خطوات تنفيذ التعليم الإلكتروني</w:t>
      </w:r>
      <w:r w:rsidRPr="00FE49E2">
        <w:rPr>
          <w:b/>
          <w:bCs/>
          <w:color w:val="2D7153" w:themeColor="accent2" w:themeShade="BF"/>
          <w:sz w:val="32"/>
          <w:szCs w:val="32"/>
          <w:rtl/>
        </w:rPr>
        <w:t xml:space="preserve"> :</w:t>
      </w:r>
    </w:p>
    <w:p w14:paraId="457F45EF" w14:textId="77777777" w:rsidR="00D568E2" w:rsidRPr="00113B3F" w:rsidRDefault="00D568E2" w:rsidP="00D568E2">
      <w:pPr>
        <w:bidi/>
        <w:jc w:val="both"/>
        <w:rPr>
          <w:sz w:val="32"/>
          <w:szCs w:val="32"/>
          <w:rtl/>
        </w:rPr>
      </w:pPr>
      <w:r w:rsidRPr="00113B3F">
        <w:rPr>
          <w:rFonts w:cs="Arial"/>
          <w:sz w:val="32"/>
          <w:szCs w:val="32"/>
          <w:rtl/>
        </w:rPr>
        <w:t>1- التحليل: تحليل الاحتياجات، الجمهور المستهدف، والأهداف التعليمية.</w:t>
      </w:r>
    </w:p>
    <w:p w14:paraId="3EAABD63" w14:textId="77777777" w:rsidR="00D568E2" w:rsidRPr="00113B3F" w:rsidRDefault="00D568E2" w:rsidP="00D568E2">
      <w:pPr>
        <w:bidi/>
        <w:jc w:val="both"/>
        <w:rPr>
          <w:sz w:val="32"/>
          <w:szCs w:val="32"/>
          <w:rtl/>
        </w:rPr>
      </w:pPr>
      <w:r w:rsidRPr="00113B3F">
        <w:rPr>
          <w:rFonts w:cs="Arial"/>
          <w:sz w:val="32"/>
          <w:szCs w:val="32"/>
          <w:rtl/>
        </w:rPr>
        <w:t>2- التصميم: وضع التصميم التعليمي للمقرر، وهيكلة المحتوى، واختيار الأنشطة والتقييمات.</w:t>
      </w:r>
    </w:p>
    <w:p w14:paraId="37305775" w14:textId="77777777" w:rsidR="00D568E2" w:rsidRPr="00113B3F" w:rsidRDefault="00D568E2" w:rsidP="00D568E2">
      <w:pPr>
        <w:bidi/>
        <w:jc w:val="both"/>
        <w:rPr>
          <w:sz w:val="32"/>
          <w:szCs w:val="32"/>
          <w:rtl/>
        </w:rPr>
      </w:pPr>
      <w:r w:rsidRPr="00113B3F">
        <w:rPr>
          <w:rFonts w:cs="Arial"/>
          <w:sz w:val="32"/>
          <w:szCs w:val="32"/>
          <w:rtl/>
        </w:rPr>
        <w:t>3- التطوير: بناء المحتوى الرقمي وتصميم الوسائط المتعددة وتركيبها على المنصة.</w:t>
      </w:r>
    </w:p>
    <w:p w14:paraId="5497EAD6" w14:textId="77777777" w:rsidR="00D568E2" w:rsidRPr="00113B3F" w:rsidRDefault="00D568E2" w:rsidP="00D568E2">
      <w:pPr>
        <w:bidi/>
        <w:jc w:val="both"/>
        <w:rPr>
          <w:sz w:val="32"/>
          <w:szCs w:val="32"/>
          <w:rtl/>
        </w:rPr>
      </w:pPr>
      <w:r w:rsidRPr="00113B3F">
        <w:rPr>
          <w:rFonts w:cs="Arial"/>
          <w:sz w:val="32"/>
          <w:szCs w:val="32"/>
          <w:rtl/>
        </w:rPr>
        <w:t>4- التنفيذ: إطلاق المقرر للمتعلمين وتوفير الدعم الفني والتعليمي.</w:t>
      </w:r>
    </w:p>
    <w:p w14:paraId="6318EA95" w14:textId="77777777" w:rsidR="00D568E2" w:rsidRPr="00113B3F" w:rsidRDefault="00D568E2" w:rsidP="00D568E2">
      <w:pPr>
        <w:bidi/>
        <w:jc w:val="both"/>
        <w:rPr>
          <w:sz w:val="32"/>
          <w:szCs w:val="32"/>
          <w:rtl/>
        </w:rPr>
      </w:pPr>
      <w:r w:rsidRPr="00113B3F">
        <w:rPr>
          <w:rFonts w:cs="Arial"/>
          <w:sz w:val="32"/>
          <w:szCs w:val="32"/>
          <w:rtl/>
        </w:rPr>
        <w:t>5- التقويم: تقييم فعالية المقرر وأداء المتعلمين وجمع الملاحظات للتطوير المستمر.</w:t>
      </w:r>
    </w:p>
    <w:p w14:paraId="4A7D3C39" w14:textId="33248303" w:rsidR="00A06002" w:rsidRPr="00FE49E2" w:rsidRDefault="00441941" w:rsidP="00A06002">
      <w:pPr>
        <w:spacing w:before="100" w:beforeAutospacing="1" w:after="100" w:afterAutospacing="1" w:line="240" w:lineRule="auto"/>
        <w:jc w:val="right"/>
        <w:outlineLvl w:val="1"/>
        <w:rPr>
          <w:color w:val="2D7153" w:themeColor="accent2" w:themeShade="BF"/>
          <w:sz w:val="32"/>
          <w:szCs w:val="32"/>
        </w:rPr>
      </w:pPr>
      <w:r w:rsidRPr="00FE49E2">
        <w:rPr>
          <w:rFonts w:ascii="Times New Roman" w:eastAsia="Times New Roman" w:hAnsi="Times New Roman" w:cs="Times New Roman" w:hint="cs"/>
          <w:b/>
          <w:bCs/>
          <w:color w:val="2D7153" w:themeColor="accent2" w:themeShade="BF"/>
          <w:kern w:val="0"/>
          <w:sz w:val="32"/>
          <w:szCs w:val="32"/>
          <w:rtl/>
          <w14:ligatures w14:val="none"/>
        </w:rPr>
        <w:t xml:space="preserve">مميزات التعليم الالكتروني </w:t>
      </w:r>
      <w:r w:rsidR="00A06002" w:rsidRPr="00FE49E2">
        <w:rPr>
          <w:rFonts w:ascii="Times New Roman" w:eastAsia="Times New Roman" w:hAnsi="Times New Roman" w:cs="Times New Roman" w:hint="cs"/>
          <w:b/>
          <w:bCs/>
          <w:color w:val="2D7153" w:themeColor="accent2" w:themeShade="BF"/>
          <w:kern w:val="0"/>
          <w:sz w:val="32"/>
          <w:szCs w:val="32"/>
          <w:rtl/>
          <w14:ligatures w14:val="none"/>
        </w:rPr>
        <w:t xml:space="preserve"> في النظام التعليمي</w:t>
      </w:r>
      <w:r w:rsidRPr="00FE49E2">
        <w:rPr>
          <w:rFonts w:ascii="Times New Roman" w:eastAsia="Times New Roman" w:hAnsi="Times New Roman" w:cs="Times New Roman" w:hint="cs"/>
          <w:b/>
          <w:bCs/>
          <w:color w:val="2D7153" w:themeColor="accent2" w:themeShade="BF"/>
          <w:kern w:val="0"/>
          <w:sz w:val="32"/>
          <w:szCs w:val="32"/>
          <w:rtl/>
          <w14:ligatures w14:val="none"/>
        </w:rPr>
        <w:t>:</w:t>
      </w:r>
    </w:p>
    <w:p w14:paraId="7228F89F" w14:textId="4EC6AA65" w:rsidR="006D1F15" w:rsidRPr="00113B3F" w:rsidRDefault="001323F1" w:rsidP="00EC069B">
      <w:pPr>
        <w:spacing w:before="100" w:beforeAutospacing="1" w:after="100" w:afterAutospacing="1" w:line="240" w:lineRule="auto"/>
        <w:jc w:val="right"/>
        <w:outlineLvl w:val="1"/>
        <w:rPr>
          <w:rFonts w:ascii="Times New Roman" w:eastAsia="Times New Roman" w:hAnsi="Times New Roman" w:cs="Times New Roman"/>
          <w:kern w:val="0"/>
          <w:sz w:val="32"/>
          <w:szCs w:val="32"/>
          <w14:ligatures w14:val="none"/>
        </w:rPr>
      </w:pPr>
      <w:r w:rsidRPr="00113B3F">
        <w:rPr>
          <w:rFonts w:ascii="Times New Roman" w:eastAsia="Times New Roman" w:hAnsi="Times New Roman" w:cs="Times New Roman" w:hint="cs"/>
          <w:kern w:val="0"/>
          <w:sz w:val="32"/>
          <w:szCs w:val="32"/>
          <w:rtl/>
          <w14:ligatures w14:val="none"/>
        </w:rPr>
        <w:t>1ـ ت</w:t>
      </w:r>
      <w:r w:rsidR="006D1F15" w:rsidRPr="00113B3F">
        <w:rPr>
          <w:rFonts w:ascii="Times New Roman" w:eastAsia="Times New Roman" w:hAnsi="Times New Roman" w:cs="Times New Roman"/>
          <w:kern w:val="0"/>
          <w:sz w:val="32"/>
          <w:szCs w:val="32"/>
          <w:rtl/>
          <w14:ligatures w14:val="none"/>
        </w:rPr>
        <w:t>وفير فرص تعلم مرنة ومتاحة للجميع (الجندي، 2020)</w:t>
      </w:r>
    </w:p>
    <w:p w14:paraId="28D6EC1E" w14:textId="1F8651E8" w:rsidR="006D1F15" w:rsidRPr="00113B3F" w:rsidRDefault="001323F1" w:rsidP="001323F1">
      <w:pPr>
        <w:spacing w:before="100" w:beforeAutospacing="1" w:after="100" w:afterAutospacing="1" w:line="240" w:lineRule="auto"/>
        <w:ind w:left="360"/>
        <w:jc w:val="right"/>
        <w:rPr>
          <w:rFonts w:ascii="Times New Roman" w:eastAsia="Times New Roman" w:hAnsi="Times New Roman" w:cs="Times New Roman"/>
          <w:kern w:val="0"/>
          <w:sz w:val="32"/>
          <w:szCs w:val="32"/>
          <w14:ligatures w14:val="none"/>
        </w:rPr>
      </w:pPr>
      <w:r w:rsidRPr="00113B3F">
        <w:rPr>
          <w:rFonts w:ascii="Times New Roman" w:eastAsia="Times New Roman" w:hAnsi="Times New Roman" w:cs="Times New Roman" w:hint="cs"/>
          <w:kern w:val="0"/>
          <w:sz w:val="32"/>
          <w:szCs w:val="32"/>
          <w:rtl/>
          <w14:ligatures w14:val="none"/>
        </w:rPr>
        <w:t>2ـ ز</w:t>
      </w:r>
      <w:r w:rsidR="006D1F15" w:rsidRPr="00113B3F">
        <w:rPr>
          <w:rFonts w:ascii="Times New Roman" w:eastAsia="Times New Roman" w:hAnsi="Times New Roman" w:cs="Times New Roman"/>
          <w:kern w:val="0"/>
          <w:sz w:val="32"/>
          <w:szCs w:val="32"/>
          <w:rtl/>
          <w14:ligatures w14:val="none"/>
        </w:rPr>
        <w:t>يادة التفاعل من خلال الوسائط متعددة الحواس (محمد، 2022)</w:t>
      </w:r>
    </w:p>
    <w:p w14:paraId="582CF438" w14:textId="32AFC85D" w:rsidR="006D1F15" w:rsidRPr="00113B3F" w:rsidRDefault="001323F1" w:rsidP="001323F1">
      <w:pPr>
        <w:spacing w:before="100" w:beforeAutospacing="1" w:after="100" w:afterAutospacing="1" w:line="240" w:lineRule="auto"/>
        <w:ind w:left="360"/>
        <w:jc w:val="right"/>
        <w:rPr>
          <w:rFonts w:ascii="Times New Roman" w:eastAsia="Times New Roman" w:hAnsi="Times New Roman" w:cs="Times New Roman"/>
          <w:kern w:val="0"/>
          <w:sz w:val="32"/>
          <w:szCs w:val="32"/>
          <w14:ligatures w14:val="none"/>
        </w:rPr>
      </w:pPr>
      <w:r w:rsidRPr="00113B3F">
        <w:rPr>
          <w:rFonts w:ascii="Times New Roman" w:eastAsia="Times New Roman" w:hAnsi="Times New Roman" w:cs="Times New Roman" w:hint="cs"/>
          <w:kern w:val="0"/>
          <w:sz w:val="32"/>
          <w:szCs w:val="32"/>
          <w:rtl/>
          <w14:ligatures w14:val="none"/>
        </w:rPr>
        <w:t>3ـ ت</w:t>
      </w:r>
      <w:r w:rsidR="006D1F15" w:rsidRPr="00113B3F">
        <w:rPr>
          <w:rFonts w:ascii="Times New Roman" w:eastAsia="Times New Roman" w:hAnsi="Times New Roman" w:cs="Times New Roman"/>
          <w:kern w:val="0"/>
          <w:sz w:val="32"/>
          <w:szCs w:val="32"/>
          <w:rtl/>
          <w14:ligatures w14:val="none"/>
        </w:rPr>
        <w:t>عزيز التعلم الذاتي والاستقلالية في اكتساب المعرفة</w:t>
      </w:r>
    </w:p>
    <w:p w14:paraId="02A464EC" w14:textId="4097A36D" w:rsidR="006D1F15" w:rsidRPr="00113B3F" w:rsidRDefault="001323F1" w:rsidP="001323F1">
      <w:pPr>
        <w:spacing w:before="100" w:beforeAutospacing="1" w:after="100" w:afterAutospacing="1" w:line="240" w:lineRule="auto"/>
        <w:ind w:left="360"/>
        <w:jc w:val="right"/>
        <w:rPr>
          <w:rFonts w:ascii="Times New Roman" w:eastAsia="Times New Roman" w:hAnsi="Times New Roman" w:cs="Times New Roman"/>
          <w:kern w:val="0"/>
          <w:sz w:val="32"/>
          <w:szCs w:val="32"/>
          <w:rtl/>
          <w14:ligatures w14:val="none"/>
        </w:rPr>
      </w:pPr>
      <w:r w:rsidRPr="00113B3F">
        <w:rPr>
          <w:rFonts w:ascii="Times New Roman" w:eastAsia="Times New Roman" w:hAnsi="Times New Roman" w:cs="Times New Roman" w:hint="cs"/>
          <w:kern w:val="0"/>
          <w:sz w:val="32"/>
          <w:szCs w:val="32"/>
          <w:rtl/>
          <w14:ligatures w14:val="none"/>
        </w:rPr>
        <w:t>4ـ ت</w:t>
      </w:r>
      <w:r w:rsidR="006D1F15" w:rsidRPr="00113B3F">
        <w:rPr>
          <w:rFonts w:ascii="Times New Roman" w:eastAsia="Times New Roman" w:hAnsi="Times New Roman" w:cs="Times New Roman"/>
          <w:kern w:val="0"/>
          <w:sz w:val="32"/>
          <w:szCs w:val="32"/>
          <w:rtl/>
          <w14:ligatures w14:val="none"/>
        </w:rPr>
        <w:t>وفير بيئات تعلم آمنة للطلاب ذوي الاحتياجات الخاصة</w:t>
      </w:r>
    </w:p>
    <w:p w14:paraId="0F660D74" w14:textId="6ADC9E5C" w:rsidR="001323F1" w:rsidRPr="00113B3F" w:rsidRDefault="001323F1" w:rsidP="001323F1">
      <w:pPr>
        <w:spacing w:before="100" w:beforeAutospacing="1" w:after="100" w:afterAutospacing="1" w:line="240" w:lineRule="auto"/>
        <w:ind w:left="360"/>
        <w:jc w:val="right"/>
        <w:rPr>
          <w:rFonts w:ascii="Times New Roman" w:eastAsia="Times New Roman" w:hAnsi="Times New Roman" w:cs="Times New Roman"/>
          <w:kern w:val="0"/>
          <w:sz w:val="32"/>
          <w:szCs w:val="32"/>
          <w14:ligatures w14:val="none"/>
        </w:rPr>
      </w:pPr>
      <w:r w:rsidRPr="00113B3F">
        <w:rPr>
          <w:rFonts w:ascii="Times New Roman" w:eastAsia="Times New Roman" w:hAnsi="Times New Roman" w:cs="Times New Roman" w:hint="cs"/>
          <w:kern w:val="0"/>
          <w:sz w:val="32"/>
          <w:szCs w:val="32"/>
          <w:rtl/>
          <w14:ligatures w14:val="none"/>
        </w:rPr>
        <w:t>5ـ ا</w:t>
      </w:r>
      <w:r w:rsidRPr="00113B3F">
        <w:rPr>
          <w:rFonts w:ascii="Times New Roman" w:eastAsia="Times New Roman" w:hAnsi="Times New Roman" w:cs="Times New Roman"/>
          <w:kern w:val="0"/>
          <w:sz w:val="32"/>
          <w:szCs w:val="32"/>
          <w:rtl/>
          <w14:ligatures w14:val="none"/>
        </w:rPr>
        <w:t>لمساهمة في وجهات النظر المختلفة للطلاب المنتديات الفورية مثل مجالس النقاش وغرف الحوار تتيح فرص لتبادل وجهات النظر في المواضيع المطروحة مما يزيد فرص الاستفادة من الآراء والمقترحات المطروحة ودمجها مع الآراء الخاصة بالطالب مما يساعد في تكوين أساس متين عند المتعلم وتتكون عنده معرفة وآراء قوية وسديدة وذلك من خلال ما أكتسبه من معارف ومهارات عن طريق غرف الحوار</w:t>
      </w:r>
      <w:r w:rsidRPr="00113B3F">
        <w:rPr>
          <w:rFonts w:ascii="Times New Roman" w:eastAsia="Times New Roman" w:hAnsi="Times New Roman" w:cs="Times New Roman" w:hint="cs"/>
          <w:kern w:val="0"/>
          <w:sz w:val="32"/>
          <w:szCs w:val="32"/>
          <w:rtl/>
          <w14:ligatures w14:val="none"/>
        </w:rPr>
        <w:t>.</w:t>
      </w:r>
      <w:r w:rsidRPr="00113B3F">
        <w:rPr>
          <w:rFonts w:ascii="Times New Roman" w:eastAsia="Times New Roman" w:hAnsi="Times New Roman" w:cs="Times New Roman"/>
          <w:kern w:val="0"/>
          <w:sz w:val="32"/>
          <w:szCs w:val="32"/>
          <w14:ligatures w14:val="none"/>
        </w:rPr>
        <w:t xml:space="preserve"> </w:t>
      </w:r>
    </w:p>
    <w:p w14:paraId="116D0C98" w14:textId="1FE2BF9C" w:rsidR="001323F1" w:rsidRPr="00113B3F" w:rsidRDefault="001323F1" w:rsidP="00433E4B">
      <w:pPr>
        <w:spacing w:before="100" w:beforeAutospacing="1" w:after="100" w:afterAutospacing="1" w:line="240" w:lineRule="auto"/>
        <w:ind w:left="1800"/>
        <w:jc w:val="right"/>
        <w:rPr>
          <w:rFonts w:ascii="Times New Roman" w:eastAsia="Times New Roman" w:hAnsi="Times New Roman" w:cs="Times New Roman"/>
          <w:kern w:val="0"/>
          <w:sz w:val="32"/>
          <w:szCs w:val="32"/>
          <w14:ligatures w14:val="none"/>
        </w:rPr>
      </w:pPr>
      <w:r w:rsidRPr="00113B3F">
        <w:rPr>
          <w:rFonts w:ascii="Times New Roman" w:eastAsia="Times New Roman" w:hAnsi="Times New Roman" w:cs="Times New Roman" w:hint="cs"/>
          <w:kern w:val="0"/>
          <w:sz w:val="32"/>
          <w:szCs w:val="32"/>
          <w:rtl/>
          <w14:ligatures w14:val="none"/>
        </w:rPr>
        <w:t>6ـ ا</w:t>
      </w:r>
      <w:r w:rsidRPr="00113B3F">
        <w:rPr>
          <w:rFonts w:ascii="Times New Roman" w:eastAsia="Times New Roman" w:hAnsi="Times New Roman" w:cs="Times New Roman"/>
          <w:kern w:val="0"/>
          <w:sz w:val="32"/>
          <w:szCs w:val="32"/>
          <w:rtl/>
          <w14:ligatures w14:val="none"/>
        </w:rPr>
        <w:t>لإحساس بالمساواة، بما إن أدوات الاتصال تتيح لكل طالب فرصة الإدلاء برأيه في أي وقت ودون حرج، خلافاً لقاعات الدرس التقليدية التي تحرمه من هذه الميزة، إما لسبب سوء تنظيم المقاعد، أو ضعف صوت الطالب نفسه، أو الخجل، أو غيرها من الأسباب</w:t>
      </w:r>
      <w:r w:rsidR="00433E4B" w:rsidRPr="00113B3F">
        <w:rPr>
          <w:rFonts w:ascii="Times New Roman" w:eastAsia="Times New Roman" w:hAnsi="Times New Roman" w:cs="Times New Roman" w:hint="cs"/>
          <w:kern w:val="0"/>
          <w:sz w:val="32"/>
          <w:szCs w:val="32"/>
          <w:rtl/>
          <w14:ligatures w14:val="none"/>
        </w:rPr>
        <w:t>.</w:t>
      </w:r>
    </w:p>
    <w:p w14:paraId="61BAC426" w14:textId="40DB514B" w:rsidR="001323F1" w:rsidRPr="00113B3F" w:rsidRDefault="001323F1" w:rsidP="001323F1">
      <w:pPr>
        <w:spacing w:before="100" w:beforeAutospacing="1" w:after="100" w:afterAutospacing="1" w:line="240" w:lineRule="auto"/>
        <w:ind w:left="360"/>
        <w:jc w:val="right"/>
        <w:rPr>
          <w:rFonts w:ascii="Times New Roman" w:eastAsia="Times New Roman" w:hAnsi="Times New Roman" w:cs="Times New Roman"/>
          <w:kern w:val="0"/>
          <w:sz w:val="32"/>
          <w:szCs w:val="32"/>
          <w14:ligatures w14:val="none"/>
        </w:rPr>
      </w:pPr>
      <w:r w:rsidRPr="00113B3F">
        <w:rPr>
          <w:rFonts w:ascii="Times New Roman" w:eastAsia="Times New Roman" w:hAnsi="Times New Roman" w:cs="Times New Roman" w:hint="cs"/>
          <w:kern w:val="0"/>
          <w:sz w:val="32"/>
          <w:szCs w:val="32"/>
          <w:rtl/>
          <w14:ligatures w14:val="none"/>
        </w:rPr>
        <w:t>7ـ س</w:t>
      </w:r>
      <w:r w:rsidRPr="00113B3F">
        <w:rPr>
          <w:rFonts w:ascii="Times New Roman" w:eastAsia="Times New Roman" w:hAnsi="Times New Roman" w:cs="Times New Roman"/>
          <w:kern w:val="0"/>
          <w:sz w:val="32"/>
          <w:szCs w:val="32"/>
          <w:rtl/>
          <w14:ligatures w14:val="none"/>
        </w:rPr>
        <w:t>هولة الوصول إلى المعلم ، أتاح التعليم الإلكتروني سهولة كبيرة في الحصول على المعلم والوصول إليه في أسرع وقت وذلك خارج أوقات العمل الرسمية ، لان الم تعلم أصبح بمقدوره أن يرسل استفساراته للمعلم من خلال البريد الإلكتروني، وهذه الميزة مفيدة وملائمة للمعلم أكثر بدلاً من أن يظل مقيدا على مكتبه. وتكون أكثر فائدة للذين تتعارض ساعات عملهم مع الجدول الزمني للمعلم، أو عند وجود استفسار في أي وقت لا يحتمل التأجيل</w:t>
      </w:r>
      <w:r w:rsidRPr="00113B3F">
        <w:rPr>
          <w:rFonts w:ascii="Times New Roman" w:eastAsia="Times New Roman" w:hAnsi="Times New Roman" w:cs="Times New Roman" w:hint="cs"/>
          <w:kern w:val="0"/>
          <w:sz w:val="32"/>
          <w:szCs w:val="32"/>
          <w:rtl/>
          <w14:ligatures w14:val="none"/>
        </w:rPr>
        <w:t>.</w:t>
      </w:r>
    </w:p>
    <w:p w14:paraId="110912FF" w14:textId="227562C2" w:rsidR="001323F1" w:rsidRPr="00113B3F" w:rsidRDefault="001323F1" w:rsidP="001323F1">
      <w:pPr>
        <w:spacing w:before="100" w:beforeAutospacing="1" w:after="100" w:afterAutospacing="1" w:line="240" w:lineRule="auto"/>
        <w:ind w:left="360"/>
        <w:jc w:val="right"/>
        <w:rPr>
          <w:rFonts w:ascii="Times New Roman" w:eastAsia="Times New Roman" w:hAnsi="Times New Roman" w:cs="Times New Roman"/>
          <w:kern w:val="0"/>
          <w:sz w:val="32"/>
          <w:szCs w:val="32"/>
          <w14:ligatures w14:val="none"/>
        </w:rPr>
      </w:pPr>
      <w:r w:rsidRPr="00113B3F">
        <w:rPr>
          <w:rFonts w:ascii="Times New Roman" w:eastAsia="Times New Roman" w:hAnsi="Times New Roman" w:cs="Times New Roman" w:hint="cs"/>
          <w:kern w:val="0"/>
          <w:sz w:val="32"/>
          <w:szCs w:val="32"/>
          <w:rtl/>
          <w14:ligatures w14:val="none"/>
        </w:rPr>
        <w:t xml:space="preserve">8ـ </w:t>
      </w:r>
      <w:r w:rsidRPr="00113B3F">
        <w:rPr>
          <w:rFonts w:ascii="Times New Roman" w:eastAsia="Times New Roman" w:hAnsi="Times New Roman" w:cs="Times New Roman"/>
          <w:kern w:val="0"/>
          <w:sz w:val="32"/>
          <w:szCs w:val="32"/>
          <w:rtl/>
          <w14:ligatures w14:val="none"/>
        </w:rPr>
        <w:t>توفر المناهج طوال اليوم وفي كل أيام الأسبوع ( 24 ساعة في اليوم ، 7 أيام في الاسبوع) هذه الميزة مفيدة للأشخاص المزاجيين أو الذين يرغبون التعلم في وقت معين، وذلك لأن بعضهم يفضل التعلم صباحاً والآخر مساءً، كذلك للذين يتحملون أعباء ومسؤوليات شخصية، فهذه الميزة تتيح للجميع التعلم في الزمن الذي يناسبهم</w:t>
      </w:r>
      <w:r w:rsidRPr="00113B3F">
        <w:rPr>
          <w:rFonts w:ascii="Times New Roman" w:eastAsia="Times New Roman" w:hAnsi="Times New Roman" w:cs="Times New Roman" w:hint="cs"/>
          <w:kern w:val="0"/>
          <w:sz w:val="32"/>
          <w:szCs w:val="32"/>
          <w:rtl/>
          <w14:ligatures w14:val="none"/>
        </w:rPr>
        <w:t>.</w:t>
      </w:r>
    </w:p>
    <w:p w14:paraId="59DE08A0" w14:textId="5836E3B2" w:rsidR="001323F1" w:rsidRPr="00113B3F" w:rsidRDefault="00433E4B" w:rsidP="001323F1">
      <w:pPr>
        <w:spacing w:after="0" w:line="240" w:lineRule="auto"/>
        <w:jc w:val="right"/>
        <w:rPr>
          <w:rFonts w:ascii="Times New Roman" w:eastAsia="Times New Roman" w:hAnsi="Times New Roman" w:cs="Times New Roman"/>
          <w:kern w:val="0"/>
          <w:sz w:val="32"/>
          <w:szCs w:val="32"/>
          <w14:ligatures w14:val="none"/>
        </w:rPr>
      </w:pPr>
      <w:r w:rsidRPr="00113B3F">
        <w:rPr>
          <w:rFonts w:ascii="Times New Roman" w:eastAsia="Times New Roman" w:hAnsi="Times New Roman" w:cs="Times New Roman" w:hint="cs"/>
          <w:kern w:val="0"/>
          <w:sz w:val="32"/>
          <w:szCs w:val="32"/>
          <w:rtl/>
          <w14:ligatures w14:val="none"/>
        </w:rPr>
        <w:t xml:space="preserve">9ـ </w:t>
      </w:r>
      <w:r w:rsidR="001323F1" w:rsidRPr="00113B3F">
        <w:rPr>
          <w:rFonts w:ascii="Times New Roman" w:eastAsia="Times New Roman" w:hAnsi="Times New Roman" w:cs="Times New Roman" w:hint="cs"/>
          <w:kern w:val="0"/>
          <w:sz w:val="32"/>
          <w:szCs w:val="32"/>
          <w:rtl/>
          <w14:ligatures w14:val="none"/>
        </w:rPr>
        <w:t>ت</w:t>
      </w:r>
      <w:r w:rsidR="001323F1" w:rsidRPr="00113B3F">
        <w:rPr>
          <w:rFonts w:ascii="Times New Roman" w:eastAsia="Times New Roman" w:hAnsi="Times New Roman" w:cs="Times New Roman"/>
          <w:kern w:val="0"/>
          <w:sz w:val="32"/>
          <w:szCs w:val="32"/>
          <w:rtl/>
          <w14:ligatures w14:val="none"/>
        </w:rPr>
        <w:t>جاوز العوائق الجغرافية والزمنية</w:t>
      </w:r>
      <w:r w:rsidR="001323F1" w:rsidRPr="00113B3F">
        <w:rPr>
          <w:rFonts w:ascii="Times New Roman" w:eastAsia="Times New Roman" w:hAnsi="Times New Roman" w:cs="Times New Roman"/>
          <w:kern w:val="0"/>
          <w:sz w:val="32"/>
          <w:szCs w:val="32"/>
          <w14:ligatures w14:val="none"/>
        </w:rPr>
        <w:t> </w:t>
      </w:r>
    </w:p>
    <w:p w14:paraId="35FDD691" w14:textId="7624109A" w:rsidR="001323F1" w:rsidRPr="00113B3F" w:rsidRDefault="00433E4B" w:rsidP="001323F1">
      <w:pPr>
        <w:spacing w:after="0" w:line="240" w:lineRule="auto"/>
        <w:ind w:left="360"/>
        <w:jc w:val="right"/>
        <w:rPr>
          <w:rFonts w:ascii="Times New Roman" w:eastAsia="Times New Roman" w:hAnsi="Times New Roman" w:cs="Times New Roman"/>
          <w:kern w:val="0"/>
          <w:sz w:val="32"/>
          <w:szCs w:val="32"/>
          <w14:ligatures w14:val="none"/>
        </w:rPr>
      </w:pPr>
      <w:r w:rsidRPr="00113B3F">
        <w:rPr>
          <w:rFonts w:ascii="Times New Roman" w:eastAsia="Times New Roman" w:hAnsi="Times New Roman" w:cs="Times New Roman" w:hint="cs"/>
          <w:kern w:val="0"/>
          <w:sz w:val="32"/>
          <w:szCs w:val="32"/>
          <w:rtl/>
          <w14:ligatures w14:val="none"/>
        </w:rPr>
        <w:t>10</w:t>
      </w:r>
      <w:r w:rsidR="001323F1" w:rsidRPr="00113B3F">
        <w:rPr>
          <w:rFonts w:ascii="Times New Roman" w:eastAsia="Times New Roman" w:hAnsi="Times New Roman" w:cs="Times New Roman" w:hint="cs"/>
          <w:kern w:val="0"/>
          <w:sz w:val="32"/>
          <w:szCs w:val="32"/>
          <w:rtl/>
          <w14:ligatures w14:val="none"/>
        </w:rPr>
        <w:t>ـ ي</w:t>
      </w:r>
      <w:r w:rsidR="001323F1" w:rsidRPr="00113B3F">
        <w:rPr>
          <w:rFonts w:ascii="Times New Roman" w:eastAsia="Times New Roman" w:hAnsi="Times New Roman" w:cs="Times New Roman"/>
          <w:kern w:val="0"/>
          <w:sz w:val="32"/>
          <w:szCs w:val="32"/>
          <w:rtl/>
          <w14:ligatures w14:val="none"/>
        </w:rPr>
        <w:t>كسر حاجز الزمان والمكان، مما يسمح للطلاب بالتسجيل في مقررات من جامعات عالمية دون الحاجة للسفر</w:t>
      </w:r>
    </w:p>
    <w:p w14:paraId="32631768" w14:textId="77777777" w:rsidR="001323F1" w:rsidRPr="00113B3F" w:rsidRDefault="001323F1" w:rsidP="001323F1">
      <w:pPr>
        <w:spacing w:after="0" w:line="240" w:lineRule="auto"/>
        <w:jc w:val="right"/>
        <w:rPr>
          <w:rFonts w:ascii="Times New Roman" w:eastAsia="Times New Roman" w:hAnsi="Times New Roman" w:cs="Times New Roman"/>
          <w:kern w:val="0"/>
          <w:sz w:val="32"/>
          <w:szCs w:val="32"/>
          <w14:ligatures w14:val="none"/>
        </w:rPr>
      </w:pPr>
    </w:p>
    <w:p w14:paraId="632115CB" w14:textId="77777777" w:rsidR="00A47F65" w:rsidRPr="00A47F65" w:rsidRDefault="00A47F65" w:rsidP="00A47F65">
      <w:pPr>
        <w:bidi/>
        <w:spacing w:after="200" w:line="240" w:lineRule="auto"/>
        <w:jc w:val="both"/>
        <w:rPr>
          <w:rFonts w:ascii="Arial" w:eastAsia="Calibri" w:hAnsi="Arial" w:cs="Arial"/>
          <w:b/>
          <w:bCs/>
          <w:color w:val="2D7153" w:themeColor="accent2" w:themeShade="BF"/>
          <w:kern w:val="0"/>
          <w:sz w:val="32"/>
          <w:szCs w:val="32"/>
          <w:rtl/>
          <w14:ligatures w14:val="none"/>
        </w:rPr>
      </w:pPr>
      <w:r w:rsidRPr="00A47F65">
        <w:rPr>
          <w:rFonts w:ascii="Arial" w:eastAsia="Calibri" w:hAnsi="Arial" w:cs="Arial" w:hint="cs"/>
          <w:b/>
          <w:bCs/>
          <w:color w:val="2D7153" w:themeColor="accent2" w:themeShade="BF"/>
          <w:kern w:val="0"/>
          <w:sz w:val="32"/>
          <w:szCs w:val="32"/>
          <w:rtl/>
          <w14:ligatures w14:val="none"/>
        </w:rPr>
        <w:t xml:space="preserve">ـ </w:t>
      </w:r>
      <w:r w:rsidRPr="00A47F65">
        <w:rPr>
          <w:rFonts w:ascii="Arial" w:eastAsia="Calibri" w:hAnsi="Arial" w:cs="Arial"/>
          <w:b/>
          <w:bCs/>
          <w:color w:val="2D7153" w:themeColor="accent2" w:themeShade="BF"/>
          <w:kern w:val="0"/>
          <w:sz w:val="32"/>
          <w:szCs w:val="32"/>
          <w:rtl/>
          <w14:ligatures w14:val="none"/>
        </w:rPr>
        <w:t>نماذج توظيف التعليم الإلكتروني</w:t>
      </w:r>
      <w:r w:rsidRPr="00A47F65">
        <w:rPr>
          <w:rFonts w:ascii="Arial" w:eastAsia="Calibri" w:hAnsi="Arial" w:cs="Arial" w:hint="cs"/>
          <w:b/>
          <w:bCs/>
          <w:color w:val="2D7153" w:themeColor="accent2" w:themeShade="BF"/>
          <w:kern w:val="0"/>
          <w:sz w:val="32"/>
          <w:szCs w:val="32"/>
          <w:rtl/>
          <w14:ligatures w14:val="none"/>
        </w:rPr>
        <w:t>:</w:t>
      </w:r>
    </w:p>
    <w:p w14:paraId="4C1C29EC" w14:textId="77777777" w:rsidR="00A47F65" w:rsidRPr="00113B3F" w:rsidRDefault="00A47F65" w:rsidP="00A47F65">
      <w:pPr>
        <w:bidi/>
        <w:spacing w:after="200" w:line="240" w:lineRule="auto"/>
        <w:jc w:val="both"/>
        <w:rPr>
          <w:rFonts w:ascii="Arial" w:eastAsia="Calibri" w:hAnsi="Arial" w:cs="Arial"/>
          <w:kern w:val="0"/>
          <w:sz w:val="32"/>
          <w:szCs w:val="32"/>
          <w:rtl/>
          <w14:ligatures w14:val="none"/>
        </w:rPr>
      </w:pPr>
      <w:r w:rsidRPr="00A47F65">
        <w:rPr>
          <w:rFonts w:ascii="Arial" w:eastAsia="Calibri" w:hAnsi="Arial" w:cs="Arial"/>
          <w:kern w:val="0"/>
          <w:sz w:val="32"/>
          <w:szCs w:val="32"/>
          <w:rtl/>
          <w14:ligatures w14:val="none"/>
        </w:rPr>
        <w:t>يوجد عدد من نماذج توظيف التعلم الإلكتروني (الصيغ أو التصورات) المتعلقة بتوظيف التعلم الإلكتروني في عمليتي التعليم والتعلم, وهي ثلاثة نماذج أساسية وهي ما يلي</w:t>
      </w:r>
    </w:p>
    <w:p w14:paraId="6E33F12C" w14:textId="77777777" w:rsidR="00A47F65" w:rsidRPr="00A47F65" w:rsidRDefault="00A47F65" w:rsidP="00A47F65">
      <w:pPr>
        <w:bidi/>
        <w:spacing w:after="200" w:line="240" w:lineRule="auto"/>
        <w:jc w:val="both"/>
        <w:rPr>
          <w:rFonts w:ascii="Arial" w:eastAsia="Calibri" w:hAnsi="Arial" w:cs="Arial"/>
          <w:kern w:val="0"/>
          <w:sz w:val="32"/>
          <w:szCs w:val="32"/>
          <w:rtl/>
          <w14:ligatures w14:val="none"/>
        </w:rPr>
      </w:pPr>
      <w:r w:rsidRPr="00A47F65">
        <w:rPr>
          <w:rFonts w:ascii="Arial" w:eastAsia="Calibri" w:hAnsi="Arial" w:cs="Arial"/>
          <w:kern w:val="0"/>
          <w:sz w:val="32"/>
          <w:szCs w:val="32"/>
          <w:rtl/>
          <w14:ligatures w14:val="none"/>
        </w:rPr>
        <w:t>وهذه النماذج الثلاثة تختلف في درجة استقلالية المتعلم فتكون هذه ال</w:t>
      </w:r>
      <w:r w:rsidRPr="00A47F65">
        <w:rPr>
          <w:rFonts w:ascii="Arial" w:eastAsia="Calibri" w:hAnsi="Arial" w:cs="Arial" w:hint="cs"/>
          <w:kern w:val="0"/>
          <w:sz w:val="32"/>
          <w:szCs w:val="32"/>
          <w:rtl/>
          <w14:ligatures w14:val="none"/>
        </w:rPr>
        <w:t>ا</w:t>
      </w:r>
      <w:r w:rsidRPr="00A47F65">
        <w:rPr>
          <w:rFonts w:ascii="Arial" w:eastAsia="Calibri" w:hAnsi="Arial" w:cs="Arial"/>
          <w:kern w:val="0"/>
          <w:sz w:val="32"/>
          <w:szCs w:val="32"/>
          <w:rtl/>
          <w14:ligatures w14:val="none"/>
        </w:rPr>
        <w:t xml:space="preserve">ستقلالية محدودة نسبياً في حالة النموذج الأول وفي أقصى حالتها في حالة النموذج الثالث وذلك بحسب ما هو موضح في الشكل التالي: </w:t>
      </w:r>
    </w:p>
    <w:p w14:paraId="6D0AC451" w14:textId="77777777" w:rsidR="00A47F65" w:rsidRPr="00113B3F" w:rsidRDefault="00A47F65" w:rsidP="00A47F65">
      <w:pPr>
        <w:bidi/>
        <w:spacing w:after="200" w:line="240" w:lineRule="auto"/>
        <w:jc w:val="both"/>
        <w:rPr>
          <w:rFonts w:ascii="Arial" w:eastAsia="Calibri" w:hAnsi="Arial" w:cs="Arial"/>
          <w:kern w:val="0"/>
          <w:sz w:val="32"/>
          <w:szCs w:val="32"/>
          <w:rtl/>
          <w14:ligatures w14:val="none"/>
        </w:rPr>
      </w:pPr>
    </w:p>
    <w:p w14:paraId="638CBA41" w14:textId="24787731" w:rsidR="00A47F65" w:rsidRPr="00A47F65" w:rsidRDefault="00A47F65" w:rsidP="00A47F65">
      <w:pPr>
        <w:bidi/>
        <w:spacing w:after="200" w:line="240" w:lineRule="auto"/>
        <w:jc w:val="both"/>
        <w:rPr>
          <w:rFonts w:ascii="Arial" w:eastAsia="Calibri" w:hAnsi="Arial" w:cs="Arial"/>
          <w:kern w:val="0"/>
          <w:sz w:val="32"/>
          <w:szCs w:val="32"/>
          <w:rtl/>
          <w14:ligatures w14:val="none"/>
        </w:rPr>
      </w:pPr>
      <w:r w:rsidRPr="00113B3F">
        <w:rPr>
          <w:rFonts w:ascii="Arial" w:eastAsia="Calibri" w:hAnsi="Arial" w:cs="Arial"/>
          <w:noProof/>
          <w:kern w:val="0"/>
          <w:sz w:val="32"/>
          <w:szCs w:val="32"/>
          <w:rtl/>
          <w:lang w:val="ar-SA"/>
        </w:rPr>
        <w:drawing>
          <wp:inline distT="0" distB="0" distL="0" distR="0" wp14:anchorId="3C814886" wp14:editId="7895128B">
            <wp:extent cx="3992880" cy="2263140"/>
            <wp:effectExtent l="0" t="0" r="0" b="0"/>
            <wp:docPr id="34247595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434CEA7" w14:textId="77777777" w:rsidR="00A47F65" w:rsidRPr="00113B3F" w:rsidRDefault="00A47F65" w:rsidP="00A47F65">
      <w:pPr>
        <w:bidi/>
        <w:spacing w:after="200" w:line="240" w:lineRule="auto"/>
        <w:jc w:val="both"/>
        <w:rPr>
          <w:rFonts w:ascii="Arial" w:eastAsia="Calibri" w:hAnsi="Arial" w:cs="Arial"/>
          <w:kern w:val="0"/>
          <w:sz w:val="32"/>
          <w:szCs w:val="32"/>
          <w:rtl/>
          <w14:ligatures w14:val="none"/>
        </w:rPr>
      </w:pPr>
      <w:r w:rsidRPr="00A47F65">
        <w:rPr>
          <w:rFonts w:ascii="Arial" w:eastAsia="Calibri" w:hAnsi="Arial" w:cs="Arial"/>
          <w:b/>
          <w:bCs/>
          <w:kern w:val="0"/>
          <w:sz w:val="32"/>
          <w:szCs w:val="32"/>
          <w:rtl/>
          <w14:ligatures w14:val="none"/>
        </w:rPr>
        <w:t>اولا: النموذج المساعد</w:t>
      </w:r>
      <w:r w:rsidRPr="00A47F65">
        <w:rPr>
          <w:rFonts w:ascii="Arial" w:eastAsia="Calibri" w:hAnsi="Arial" w:cs="Arial" w:hint="cs"/>
          <w:b/>
          <w:bCs/>
          <w:kern w:val="0"/>
          <w:sz w:val="32"/>
          <w:szCs w:val="32"/>
          <w:rtl/>
          <w14:ligatures w14:val="none"/>
        </w:rPr>
        <w:t>:</w:t>
      </w:r>
      <w:r w:rsidRPr="00A47F65">
        <w:rPr>
          <w:rFonts w:ascii="Arial" w:eastAsia="Calibri" w:hAnsi="Arial" w:cs="Arial" w:hint="cs"/>
          <w:kern w:val="0"/>
          <w:sz w:val="32"/>
          <w:szCs w:val="32"/>
          <w:rtl/>
          <w14:ligatures w14:val="none"/>
        </w:rPr>
        <w:t xml:space="preserve"> </w:t>
      </w:r>
      <w:r w:rsidRPr="00A47F65">
        <w:rPr>
          <w:rFonts w:ascii="Arial" w:eastAsia="Calibri" w:hAnsi="Arial" w:cs="Arial"/>
          <w:kern w:val="0"/>
          <w:sz w:val="32"/>
          <w:szCs w:val="32"/>
          <w:rtl/>
          <w14:ligatures w14:val="none"/>
        </w:rPr>
        <w:t>وفيه توظف بعض أدوات التعلم الإلكتروني جزئياً في دعم التعلم الصفي التقليدي وتسهيله ورفع كفاءته، ويتم هذا التوظيف عادة خارج ساعات الدوام الرسمي وخارج الصف الدراسي، وبعض هذا التوظيف ممكن أن يتم في أثناء التدريس الصفي في حجرات الدراسة التقليدية.</w:t>
      </w:r>
    </w:p>
    <w:p w14:paraId="6C9FBEBD" w14:textId="77777777" w:rsidR="00A47F65" w:rsidRPr="00A47F65" w:rsidRDefault="00A47F65" w:rsidP="00A47F65">
      <w:pPr>
        <w:bidi/>
        <w:spacing w:after="200" w:line="240" w:lineRule="auto"/>
        <w:jc w:val="both"/>
        <w:rPr>
          <w:rFonts w:ascii="Arial" w:eastAsia="Calibri" w:hAnsi="Arial" w:cs="Arial"/>
          <w:kern w:val="0"/>
          <w:sz w:val="32"/>
          <w:szCs w:val="32"/>
          <w:rtl/>
          <w14:ligatures w14:val="none"/>
        </w:rPr>
      </w:pPr>
      <w:r w:rsidRPr="00A47F65">
        <w:rPr>
          <w:rFonts w:ascii="Arial" w:eastAsia="Calibri" w:hAnsi="Arial" w:cs="Arial"/>
          <w:b/>
          <w:bCs/>
          <w:kern w:val="0"/>
          <w:sz w:val="32"/>
          <w:szCs w:val="32"/>
          <w:rtl/>
          <w14:ligatures w14:val="none"/>
        </w:rPr>
        <w:t>ثانيا: التعلم المزيج</w:t>
      </w:r>
      <w:r w:rsidRPr="00A47F65">
        <w:rPr>
          <w:rFonts w:ascii="Arial" w:eastAsia="Calibri" w:hAnsi="Arial" w:cs="Arial" w:hint="cs"/>
          <w:b/>
          <w:bCs/>
          <w:kern w:val="0"/>
          <w:sz w:val="32"/>
          <w:szCs w:val="32"/>
          <w:rtl/>
          <w14:ligatures w14:val="none"/>
        </w:rPr>
        <w:t>:</w:t>
      </w:r>
      <w:r w:rsidRPr="00A47F65">
        <w:rPr>
          <w:rFonts w:ascii="Arial" w:eastAsia="Calibri" w:hAnsi="Arial" w:cs="Arial" w:hint="cs"/>
          <w:kern w:val="0"/>
          <w:sz w:val="32"/>
          <w:szCs w:val="32"/>
          <w:rtl/>
          <w14:ligatures w14:val="none"/>
        </w:rPr>
        <w:t xml:space="preserve"> </w:t>
      </w:r>
      <w:r w:rsidRPr="00A47F65">
        <w:rPr>
          <w:rFonts w:ascii="Arial" w:eastAsia="Calibri" w:hAnsi="Arial" w:cs="Arial"/>
          <w:kern w:val="0"/>
          <w:sz w:val="32"/>
          <w:szCs w:val="32"/>
          <w:rtl/>
          <w14:ligatures w14:val="none"/>
        </w:rPr>
        <w:t>وهو إحدى صيغ التعلم أو التعليم التي يندمج فيها التعلم الإلكتروني مع التعلم الصفي التقليدي في إطار واحد. من أمثلة قاعاته معامل الكمبيوتر، الصفوف الذكية.</w:t>
      </w:r>
    </w:p>
    <w:p w14:paraId="595FEEE0" w14:textId="77777777" w:rsidR="00A47F65" w:rsidRPr="00A47F65" w:rsidRDefault="00A47F65" w:rsidP="00A47F65">
      <w:pPr>
        <w:bidi/>
        <w:spacing w:after="200" w:line="240" w:lineRule="auto"/>
        <w:jc w:val="both"/>
        <w:rPr>
          <w:rFonts w:ascii="Arial" w:eastAsia="Calibri" w:hAnsi="Arial" w:cs="Arial"/>
          <w:kern w:val="0"/>
          <w:sz w:val="32"/>
          <w:szCs w:val="32"/>
          <w:rtl/>
          <w14:ligatures w14:val="none"/>
        </w:rPr>
      </w:pPr>
      <w:r w:rsidRPr="00A47F65">
        <w:rPr>
          <w:rFonts w:ascii="Arial" w:eastAsia="Calibri" w:hAnsi="Arial" w:cs="Arial"/>
          <w:b/>
          <w:bCs/>
          <w:kern w:val="0"/>
          <w:sz w:val="32"/>
          <w:szCs w:val="32"/>
          <w:rtl/>
          <w14:ligatures w14:val="none"/>
        </w:rPr>
        <w:t xml:space="preserve">ثالثا : </w:t>
      </w:r>
      <w:bookmarkStart w:id="0" w:name="_Hlk215827315"/>
      <w:r w:rsidRPr="00A47F65">
        <w:rPr>
          <w:rFonts w:ascii="Arial" w:eastAsia="Calibri" w:hAnsi="Arial" w:cs="Arial"/>
          <w:b/>
          <w:bCs/>
          <w:kern w:val="0"/>
          <w:sz w:val="32"/>
          <w:szCs w:val="32"/>
          <w:rtl/>
          <w14:ligatures w14:val="none"/>
        </w:rPr>
        <w:t>النموذج المنفرد</w:t>
      </w:r>
      <w:bookmarkEnd w:id="0"/>
      <w:r w:rsidRPr="00A47F65">
        <w:rPr>
          <w:rFonts w:ascii="Arial" w:eastAsia="Calibri" w:hAnsi="Arial" w:cs="Arial" w:hint="cs"/>
          <w:b/>
          <w:bCs/>
          <w:kern w:val="0"/>
          <w:sz w:val="32"/>
          <w:szCs w:val="32"/>
          <w:rtl/>
          <w14:ligatures w14:val="none"/>
        </w:rPr>
        <w:t>:</w:t>
      </w:r>
      <w:r w:rsidRPr="00A47F65">
        <w:rPr>
          <w:rFonts w:ascii="Arial" w:eastAsia="Calibri" w:hAnsi="Arial" w:cs="Arial" w:hint="cs"/>
          <w:kern w:val="0"/>
          <w:sz w:val="32"/>
          <w:szCs w:val="32"/>
          <w:rtl/>
          <w14:ligatures w14:val="none"/>
        </w:rPr>
        <w:t xml:space="preserve"> </w:t>
      </w:r>
      <w:r w:rsidRPr="00A47F65">
        <w:rPr>
          <w:rFonts w:ascii="Arial" w:eastAsia="Calibri" w:hAnsi="Arial" w:cs="Arial"/>
          <w:kern w:val="0"/>
          <w:sz w:val="32"/>
          <w:szCs w:val="32"/>
          <w:rtl/>
          <w14:ligatures w14:val="none"/>
        </w:rPr>
        <w:t>وفيه يوظف التعلم الإلكتروني وحده في عملية التعليم والتعلم وإدارتها بحسبان أنه بديل كامل أو شبه كامل عن التعلم الصفي، ولا يتطلب حضور الطالب إلى قاعات الصف التقليدية إذ يتم في بيئة افتراضية.</w:t>
      </w:r>
    </w:p>
    <w:p w14:paraId="505BEE7A" w14:textId="77777777" w:rsidR="00A47F65" w:rsidRPr="00113B3F" w:rsidRDefault="00A47F65" w:rsidP="00A47F65">
      <w:pPr>
        <w:bidi/>
        <w:spacing w:after="200" w:line="240" w:lineRule="auto"/>
        <w:jc w:val="both"/>
        <w:rPr>
          <w:rFonts w:ascii="Arial" w:eastAsia="Calibri" w:hAnsi="Arial" w:cs="Arial"/>
          <w:kern w:val="0"/>
          <w:sz w:val="32"/>
          <w:szCs w:val="32"/>
          <w:rtl/>
          <w14:ligatures w14:val="none"/>
        </w:rPr>
      </w:pPr>
      <w:r w:rsidRPr="00A47F65">
        <w:rPr>
          <w:rFonts w:ascii="Arial" w:eastAsia="Calibri" w:hAnsi="Arial" w:cs="Arial"/>
          <w:kern w:val="0"/>
          <w:sz w:val="32"/>
          <w:szCs w:val="32"/>
          <w:rtl/>
          <w14:ligatures w14:val="none"/>
        </w:rPr>
        <w:t>ويمكن تصنيفه إلى نمطين أساسيين:</w:t>
      </w:r>
    </w:p>
    <w:p w14:paraId="71D895C2" w14:textId="77777777" w:rsidR="00A47F65" w:rsidRPr="00A47F65" w:rsidRDefault="00A47F65" w:rsidP="00A47F65">
      <w:pPr>
        <w:bidi/>
        <w:spacing w:after="200" w:line="240" w:lineRule="auto"/>
        <w:jc w:val="both"/>
        <w:rPr>
          <w:rFonts w:ascii="Arial" w:eastAsia="Calibri" w:hAnsi="Arial" w:cs="Arial"/>
          <w:kern w:val="0"/>
          <w:sz w:val="32"/>
          <w:szCs w:val="32"/>
          <w:rtl/>
          <w14:ligatures w14:val="none"/>
        </w:rPr>
      </w:pPr>
      <w:bookmarkStart w:id="1" w:name="_Hlk215827623"/>
      <w:r w:rsidRPr="00A47F65">
        <w:rPr>
          <w:rFonts w:ascii="Arial" w:eastAsia="Calibri" w:hAnsi="Arial" w:cs="Arial"/>
          <w:b/>
          <w:bCs/>
          <w:kern w:val="0"/>
          <w:sz w:val="32"/>
          <w:szCs w:val="32"/>
          <w:rtl/>
          <w14:ligatures w14:val="none"/>
        </w:rPr>
        <w:t>التعلم الإلكتروني الفردي</w:t>
      </w:r>
      <w:bookmarkEnd w:id="1"/>
      <w:r w:rsidRPr="00A47F65">
        <w:rPr>
          <w:rFonts w:ascii="Arial" w:eastAsia="Calibri" w:hAnsi="Arial" w:cs="Arial" w:hint="cs"/>
          <w:b/>
          <w:bCs/>
          <w:kern w:val="0"/>
          <w:sz w:val="32"/>
          <w:szCs w:val="32"/>
          <w:rtl/>
          <w14:ligatures w14:val="none"/>
        </w:rPr>
        <w:t>:</w:t>
      </w:r>
      <w:r w:rsidRPr="00A47F65">
        <w:rPr>
          <w:rFonts w:ascii="Arial" w:eastAsia="Calibri" w:hAnsi="Arial" w:cs="Arial" w:hint="cs"/>
          <w:kern w:val="0"/>
          <w:sz w:val="32"/>
          <w:szCs w:val="32"/>
          <w:rtl/>
          <w14:ligatures w14:val="none"/>
        </w:rPr>
        <w:t xml:space="preserve"> </w:t>
      </w:r>
      <w:r w:rsidRPr="00A47F65">
        <w:rPr>
          <w:rFonts w:ascii="Arial" w:eastAsia="Calibri" w:hAnsi="Arial" w:cs="Arial"/>
          <w:kern w:val="0"/>
          <w:sz w:val="32"/>
          <w:szCs w:val="32"/>
          <w:rtl/>
          <w14:ligatures w14:val="none"/>
        </w:rPr>
        <w:t>يتعلم الطالب المقررات الإلكترونية انفراديا عن طريق الدراسة الذاتية المستقلة إلا أنه من أبرز مشكلاته كثرة انسحاب الطلاب من دراسة المقررات وإكمالها.</w:t>
      </w:r>
    </w:p>
    <w:p w14:paraId="1CF632B5" w14:textId="77777777" w:rsidR="00A47F65" w:rsidRPr="00113B3F" w:rsidRDefault="00A47F65" w:rsidP="00A47F65">
      <w:pPr>
        <w:bidi/>
        <w:spacing w:after="200" w:line="240" w:lineRule="auto"/>
        <w:jc w:val="both"/>
        <w:rPr>
          <w:rFonts w:ascii="Arial" w:eastAsia="Calibri" w:hAnsi="Arial" w:cs="Arial"/>
          <w:kern w:val="0"/>
          <w:sz w:val="32"/>
          <w:szCs w:val="32"/>
          <w:rtl/>
          <w14:ligatures w14:val="none"/>
        </w:rPr>
      </w:pPr>
      <w:r w:rsidRPr="00A47F65">
        <w:rPr>
          <w:rFonts w:ascii="Arial" w:eastAsia="Calibri" w:hAnsi="Arial" w:cs="Arial"/>
          <w:kern w:val="0"/>
          <w:sz w:val="32"/>
          <w:szCs w:val="32"/>
          <w:rtl/>
          <w14:ligatures w14:val="none"/>
        </w:rPr>
        <w:t xml:space="preserve">يسمى هذا النمط أيضاً : </w:t>
      </w:r>
      <w:r w:rsidRPr="00A47F65">
        <w:rPr>
          <w:rFonts w:ascii="Arial" w:eastAsia="Calibri" w:hAnsi="Arial" w:cs="Arial"/>
          <w:b/>
          <w:bCs/>
          <w:kern w:val="0"/>
          <w:sz w:val="32"/>
          <w:szCs w:val="32"/>
          <w:rtl/>
          <w14:ligatures w14:val="none"/>
        </w:rPr>
        <w:t>التعلم الإلكتروني بالخطو الذاتي</w:t>
      </w:r>
      <w:r w:rsidRPr="00A47F65">
        <w:rPr>
          <w:rFonts w:ascii="Arial" w:eastAsia="Calibri" w:hAnsi="Arial" w:cs="Arial"/>
          <w:kern w:val="0"/>
          <w:sz w:val="32"/>
          <w:szCs w:val="32"/>
          <w:rtl/>
          <w14:ligatures w14:val="none"/>
        </w:rPr>
        <w:t>.</w:t>
      </w:r>
    </w:p>
    <w:p w14:paraId="2C040DB7" w14:textId="6A7782C1" w:rsidR="00A47F65" w:rsidRPr="00113B3F" w:rsidRDefault="00A47F65" w:rsidP="00A47F65">
      <w:pPr>
        <w:bidi/>
        <w:spacing w:after="200" w:line="240" w:lineRule="auto"/>
        <w:jc w:val="both"/>
        <w:rPr>
          <w:rFonts w:ascii="Arial" w:eastAsia="Calibri" w:hAnsi="Arial" w:cs="Arial"/>
          <w:kern w:val="0"/>
          <w:sz w:val="32"/>
          <w:szCs w:val="32"/>
          <w:rtl/>
          <w14:ligatures w14:val="none"/>
        </w:rPr>
      </w:pPr>
      <w:r w:rsidRPr="00A47F65">
        <w:rPr>
          <w:rFonts w:ascii="Arial" w:eastAsia="Calibri" w:hAnsi="Arial" w:cs="Arial" w:hint="cs"/>
          <w:b/>
          <w:bCs/>
          <w:kern w:val="0"/>
          <w:sz w:val="32"/>
          <w:szCs w:val="32"/>
          <w:rtl/>
          <w14:ligatures w14:val="none"/>
        </w:rPr>
        <w:t>و</w:t>
      </w:r>
      <w:r w:rsidRPr="00A47F65">
        <w:rPr>
          <w:rFonts w:ascii="Arial" w:eastAsia="Calibri" w:hAnsi="Arial" w:cs="Arial"/>
          <w:b/>
          <w:bCs/>
          <w:kern w:val="0"/>
          <w:sz w:val="32"/>
          <w:szCs w:val="32"/>
          <w:rtl/>
          <w14:ligatures w14:val="none"/>
        </w:rPr>
        <w:t>التعلم الإلكتروني التشاركي</w:t>
      </w:r>
      <w:r w:rsidRPr="00A47F65">
        <w:rPr>
          <w:rFonts w:ascii="Arial" w:eastAsia="Calibri" w:hAnsi="Arial" w:cs="Arial" w:hint="cs"/>
          <w:b/>
          <w:bCs/>
          <w:kern w:val="0"/>
          <w:sz w:val="32"/>
          <w:szCs w:val="32"/>
          <w:rtl/>
          <w14:ligatures w14:val="none"/>
        </w:rPr>
        <w:t>:</w:t>
      </w:r>
      <w:r w:rsidRPr="00A47F65">
        <w:rPr>
          <w:rFonts w:ascii="Arial" w:eastAsia="Calibri" w:hAnsi="Arial" w:cs="Arial" w:hint="cs"/>
          <w:kern w:val="0"/>
          <w:sz w:val="32"/>
          <w:szCs w:val="32"/>
          <w:rtl/>
          <w14:ligatures w14:val="none"/>
        </w:rPr>
        <w:t xml:space="preserve"> </w:t>
      </w:r>
      <w:r w:rsidRPr="00A47F65">
        <w:rPr>
          <w:rFonts w:ascii="Arial" w:eastAsia="Calibri" w:hAnsi="Arial" w:cs="Arial"/>
          <w:kern w:val="0"/>
          <w:sz w:val="32"/>
          <w:szCs w:val="32"/>
          <w:rtl/>
          <w14:ligatures w14:val="none"/>
        </w:rPr>
        <w:t xml:space="preserve">وفيه يتعلم الطلاب من خلال مجموعات تشاركية على الشبكة </w:t>
      </w:r>
      <w:r w:rsidRPr="00A47F65">
        <w:rPr>
          <w:rFonts w:ascii="Arial" w:eastAsia="Calibri" w:hAnsi="Arial" w:cs="Arial"/>
          <w:kern w:val="0"/>
          <w:sz w:val="32"/>
          <w:szCs w:val="32"/>
          <w14:ligatures w14:val="none"/>
        </w:rPr>
        <w:t>online</w:t>
      </w:r>
      <w:r w:rsidRPr="00A47F65">
        <w:rPr>
          <w:rFonts w:ascii="Arial" w:eastAsia="Calibri" w:hAnsi="Arial" w:cs="Arial"/>
          <w:kern w:val="0"/>
          <w:sz w:val="32"/>
          <w:szCs w:val="32"/>
          <w:rtl/>
          <w14:ligatures w14:val="none"/>
        </w:rPr>
        <w:t xml:space="preserve"> تتشارك كل مجموعة في تعلم الدروس أو حل مشكلات أو انجاز مشروعات، وله صورتان</w:t>
      </w:r>
      <w:r w:rsidR="0033308C" w:rsidRPr="00113B3F">
        <w:rPr>
          <w:rFonts w:ascii="Arial" w:eastAsia="Calibri" w:hAnsi="Arial" w:cs="Arial" w:hint="cs"/>
          <w:kern w:val="0"/>
          <w:sz w:val="32"/>
          <w:szCs w:val="32"/>
          <w:rtl/>
          <w14:ligatures w14:val="none"/>
        </w:rPr>
        <w:t xml:space="preserve"> كما مبينا بالشكل الاتي :</w:t>
      </w:r>
    </w:p>
    <w:p w14:paraId="545DC54E" w14:textId="77777777" w:rsidR="0033308C" w:rsidRPr="00113B3F" w:rsidRDefault="0033308C" w:rsidP="0033308C">
      <w:pPr>
        <w:bidi/>
        <w:spacing w:after="200" w:line="240" w:lineRule="auto"/>
        <w:jc w:val="both"/>
        <w:rPr>
          <w:rFonts w:ascii="Arial" w:eastAsia="Calibri" w:hAnsi="Arial" w:cs="Arial"/>
          <w:kern w:val="0"/>
          <w:sz w:val="32"/>
          <w:szCs w:val="32"/>
          <w:rtl/>
          <w:lang w:bidi="ar-IQ"/>
          <w14:ligatures w14:val="none"/>
        </w:rPr>
      </w:pPr>
    </w:p>
    <w:p w14:paraId="47A3402E" w14:textId="66A7051B" w:rsidR="0082537F" w:rsidRPr="00A47F65" w:rsidRDefault="0082537F" w:rsidP="0082537F">
      <w:pPr>
        <w:bidi/>
        <w:spacing w:after="200" w:line="240" w:lineRule="auto"/>
        <w:jc w:val="both"/>
        <w:rPr>
          <w:rFonts w:ascii="Arial" w:eastAsia="Calibri" w:hAnsi="Arial" w:cs="Arial"/>
          <w:kern w:val="0"/>
          <w:sz w:val="32"/>
          <w:szCs w:val="32"/>
          <w:rtl/>
          <w:lang w:bidi="ar-IQ"/>
          <w14:ligatures w14:val="none"/>
        </w:rPr>
      </w:pPr>
      <w:r w:rsidRPr="00113B3F">
        <w:rPr>
          <w:rFonts w:ascii="Arial" w:eastAsia="Calibri" w:hAnsi="Arial" w:cs="Arial"/>
          <w:noProof/>
          <w:kern w:val="0"/>
          <w:sz w:val="32"/>
          <w:szCs w:val="32"/>
          <w:rtl/>
          <w:lang w:val="ar-IQ" w:bidi="ar-IQ"/>
        </w:rPr>
        <w:drawing>
          <wp:inline distT="0" distB="0" distL="0" distR="0" wp14:anchorId="307BCBDB" wp14:editId="1DFBD4DA">
            <wp:extent cx="4450080" cy="2346960"/>
            <wp:effectExtent l="0" t="0" r="0" b="15240"/>
            <wp:docPr id="778511319"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80DEB70" w14:textId="77777777" w:rsidR="0033308C" w:rsidRPr="00113B3F" w:rsidRDefault="0033308C" w:rsidP="0033308C">
      <w:pPr>
        <w:bidi/>
        <w:spacing w:after="200" w:line="240" w:lineRule="auto"/>
        <w:jc w:val="both"/>
        <w:rPr>
          <w:rFonts w:ascii="Arial" w:eastAsia="Calibri" w:hAnsi="Arial" w:cs="Arial"/>
          <w:color w:val="83992A" w:themeColor="accent1"/>
          <w:kern w:val="0"/>
          <w:sz w:val="32"/>
          <w:szCs w:val="32"/>
          <w:rtl/>
          <w14:ligatures w14:val="none"/>
        </w:rPr>
      </w:pPr>
    </w:p>
    <w:p w14:paraId="2A829C86" w14:textId="77777777" w:rsidR="0033308C" w:rsidRPr="00113B3F" w:rsidRDefault="0033308C" w:rsidP="0033308C">
      <w:pPr>
        <w:bidi/>
        <w:spacing w:after="200" w:line="240" w:lineRule="auto"/>
        <w:jc w:val="both"/>
        <w:rPr>
          <w:rFonts w:ascii="Arial" w:eastAsia="Calibri" w:hAnsi="Arial" w:cs="Arial"/>
          <w:color w:val="83992A" w:themeColor="accent1"/>
          <w:kern w:val="0"/>
          <w:sz w:val="32"/>
          <w:szCs w:val="32"/>
          <w:rtl/>
          <w14:ligatures w14:val="none"/>
        </w:rPr>
      </w:pPr>
    </w:p>
    <w:p w14:paraId="328EF5A8" w14:textId="6FBB9BB7" w:rsidR="00A47F65" w:rsidRPr="00A47F65" w:rsidRDefault="0033308C" w:rsidP="0033308C">
      <w:pPr>
        <w:bidi/>
        <w:spacing w:after="200" w:line="240" w:lineRule="auto"/>
        <w:jc w:val="both"/>
        <w:rPr>
          <w:rFonts w:ascii="Arial" w:eastAsia="Calibri" w:hAnsi="Arial" w:cs="Arial"/>
          <w:kern w:val="0"/>
          <w:sz w:val="32"/>
          <w:szCs w:val="32"/>
          <w:rtl/>
          <w14:ligatures w14:val="none"/>
        </w:rPr>
      </w:pPr>
      <w:r w:rsidRPr="00113B3F">
        <w:rPr>
          <w:rFonts w:ascii="Arial" w:eastAsia="Calibri" w:hAnsi="Arial" w:cs="Arial" w:hint="cs"/>
          <w:color w:val="83992A" w:themeColor="accent1"/>
          <w:kern w:val="0"/>
          <w:sz w:val="32"/>
          <w:szCs w:val="32"/>
          <w:rtl/>
          <w14:ligatures w14:val="none"/>
        </w:rPr>
        <w:t>1</w:t>
      </w:r>
      <w:r w:rsidR="00A47F65" w:rsidRPr="00A47F65">
        <w:rPr>
          <w:rFonts w:ascii="Arial" w:eastAsia="Calibri" w:hAnsi="Arial" w:cs="Arial"/>
          <w:color w:val="83992A" w:themeColor="accent1"/>
          <w:kern w:val="0"/>
          <w:sz w:val="32"/>
          <w:szCs w:val="32"/>
          <w:rtl/>
          <w14:ligatures w14:val="none"/>
        </w:rPr>
        <w:t xml:space="preserve">- التعلم التشاركي المتزامن : </w:t>
      </w:r>
      <w:r w:rsidR="00A47F65" w:rsidRPr="00A47F65">
        <w:rPr>
          <w:rFonts w:ascii="Arial" w:eastAsia="Calibri" w:hAnsi="Arial" w:cs="Arial"/>
          <w:kern w:val="0"/>
          <w:sz w:val="32"/>
          <w:szCs w:val="32"/>
          <w:rtl/>
          <w14:ligatures w14:val="none"/>
        </w:rPr>
        <w:t>وهو التعليم الذي يحتاج إلى وجود المتعلمين والمدرس في نفس الوقت حتى تتوافر عملية التفاعل المباشر بينهم، كأن يتبادلان الحوار من خلال محادثة (</w:t>
      </w:r>
      <w:r w:rsidR="00A47F65" w:rsidRPr="00A47F65">
        <w:rPr>
          <w:rFonts w:ascii="Arial" w:eastAsia="Calibri" w:hAnsi="Arial" w:cs="Arial"/>
          <w:kern w:val="0"/>
          <w:sz w:val="32"/>
          <w:szCs w:val="32"/>
          <w14:ligatures w14:val="none"/>
        </w:rPr>
        <w:t>Chatting</w:t>
      </w:r>
      <w:r w:rsidR="00A47F65" w:rsidRPr="00A47F65">
        <w:rPr>
          <w:rFonts w:ascii="Arial" w:eastAsia="Calibri" w:hAnsi="Arial" w:cs="Arial"/>
          <w:kern w:val="0"/>
          <w:sz w:val="32"/>
          <w:szCs w:val="32"/>
          <w:rtl/>
          <w14:ligatures w14:val="none"/>
        </w:rPr>
        <w:t>)</w:t>
      </w:r>
      <w:r w:rsidR="00A47F65" w:rsidRPr="00A47F65">
        <w:rPr>
          <w:rFonts w:ascii="Arial" w:eastAsia="Calibri" w:hAnsi="Arial" w:cs="Arial" w:hint="cs"/>
          <w:kern w:val="0"/>
          <w:sz w:val="32"/>
          <w:szCs w:val="32"/>
          <w:rtl/>
          <w14:ligatures w14:val="none"/>
        </w:rPr>
        <w:t xml:space="preserve"> </w:t>
      </w:r>
      <w:r w:rsidR="00A47F65" w:rsidRPr="00A47F65">
        <w:rPr>
          <w:rFonts w:ascii="Arial" w:eastAsia="Calibri" w:hAnsi="Arial" w:cs="Arial"/>
          <w:kern w:val="0"/>
          <w:sz w:val="32"/>
          <w:szCs w:val="32"/>
          <w:rtl/>
          <w14:ligatures w14:val="none"/>
        </w:rPr>
        <w:t xml:space="preserve">أو تلقي الدروس من خلال الصفوف الافتراضية . </w:t>
      </w:r>
    </w:p>
    <w:p w14:paraId="3172EF25" w14:textId="77777777" w:rsidR="00A47F65" w:rsidRPr="00A47F65" w:rsidRDefault="00A47F65" w:rsidP="00A47F65">
      <w:pPr>
        <w:bidi/>
        <w:spacing w:after="200" w:line="240" w:lineRule="auto"/>
        <w:jc w:val="both"/>
        <w:rPr>
          <w:rFonts w:ascii="Arial" w:eastAsia="Calibri" w:hAnsi="Arial" w:cs="Arial"/>
          <w:kern w:val="0"/>
          <w:sz w:val="32"/>
          <w:szCs w:val="32"/>
          <w:rtl/>
          <w14:ligatures w14:val="none"/>
        </w:rPr>
      </w:pPr>
      <w:r w:rsidRPr="00A47F65">
        <w:rPr>
          <w:rFonts w:ascii="Arial" w:eastAsia="Calibri" w:hAnsi="Arial" w:cs="Arial"/>
          <w:color w:val="83992A" w:themeColor="accent1"/>
          <w:kern w:val="0"/>
          <w:sz w:val="32"/>
          <w:szCs w:val="32"/>
          <w:rtl/>
          <w14:ligatures w14:val="none"/>
        </w:rPr>
        <w:t xml:space="preserve">2- التعلم التشاركي غير المتزامن : </w:t>
      </w:r>
      <w:r w:rsidRPr="00A47F65">
        <w:rPr>
          <w:rFonts w:ascii="Arial" w:eastAsia="Calibri" w:hAnsi="Arial" w:cs="Arial"/>
          <w:kern w:val="0"/>
          <w:sz w:val="32"/>
          <w:szCs w:val="32"/>
          <w:rtl/>
          <w14:ligatures w14:val="none"/>
        </w:rPr>
        <w:t>ويتمثل هذا النوع في عدم أهمية وجود المدرس والمتعلم في نفس وقت التعلم، فالمتعلم يستطيع التفاعل مع المحتوى التعليمي، والتفاعل من خلال البريد الإلكتروني كأن يرسل رسالة إلى المدرس يستفسر فيها عن شيء ما، ثم يجيب عليه المدرس في وقت لاحق.</w:t>
      </w:r>
    </w:p>
    <w:p w14:paraId="48D9B4D9" w14:textId="77777777" w:rsidR="00D51C40" w:rsidRDefault="00D51C40" w:rsidP="00EC069B">
      <w:pPr>
        <w:spacing w:after="0" w:line="240" w:lineRule="auto"/>
        <w:jc w:val="right"/>
        <w:rPr>
          <w:rFonts w:ascii="Times New Roman" w:eastAsia="Times New Roman" w:hAnsi="Times New Roman" w:cs="Times New Roman"/>
          <w:kern w:val="0"/>
          <w:sz w:val="32"/>
          <w:szCs w:val="32"/>
          <w:rtl/>
          <w14:ligatures w14:val="none"/>
        </w:rPr>
      </w:pPr>
    </w:p>
    <w:p w14:paraId="448FF5BF" w14:textId="6FE5E599" w:rsidR="006D1F15" w:rsidRPr="00113B3F" w:rsidRDefault="00575A5F" w:rsidP="00433E4B">
      <w:pPr>
        <w:spacing w:after="0" w:line="240" w:lineRule="auto"/>
        <w:jc w:val="right"/>
        <w:rPr>
          <w:rFonts w:ascii="Times New Roman" w:eastAsia="Times New Roman" w:hAnsi="Times New Roman" w:cs="Times New Roman"/>
          <w:b/>
          <w:bCs/>
          <w:color w:val="000000" w:themeColor="text1"/>
          <w:kern w:val="0"/>
          <w:sz w:val="32"/>
          <w:szCs w:val="32"/>
          <w:rtl/>
          <w14:ligatures w14:val="none"/>
        </w:rPr>
      </w:pPr>
      <w:r w:rsidRPr="00113B3F">
        <w:rPr>
          <w:rFonts w:ascii="Times New Roman" w:eastAsia="Times New Roman" w:hAnsi="Times New Roman" w:cs="Times New Roman" w:hint="cs"/>
          <w:b/>
          <w:bCs/>
          <w:color w:val="000000" w:themeColor="text1"/>
          <w:kern w:val="0"/>
          <w:sz w:val="32"/>
          <w:szCs w:val="32"/>
          <w:rtl/>
          <w14:ligatures w14:val="none"/>
        </w:rPr>
        <w:t>و</w:t>
      </w:r>
      <w:r w:rsidR="006D1F15" w:rsidRPr="00113B3F">
        <w:rPr>
          <w:rFonts w:ascii="Times New Roman" w:eastAsia="Times New Roman" w:hAnsi="Times New Roman" w:cs="Times New Roman"/>
          <w:b/>
          <w:bCs/>
          <w:color w:val="000000" w:themeColor="text1"/>
          <w:kern w:val="0"/>
          <w:sz w:val="32"/>
          <w:szCs w:val="32"/>
          <w:rtl/>
          <w14:ligatures w14:val="none"/>
        </w:rPr>
        <w:t>هناك سبع خطوات لتحديد نظام إدارة التعلم المناسب</w:t>
      </w:r>
      <w:r w:rsidR="00433E4B" w:rsidRPr="00113B3F">
        <w:rPr>
          <w:rFonts w:ascii="Times New Roman" w:eastAsia="Times New Roman" w:hAnsi="Times New Roman" w:cs="Times New Roman" w:hint="cs"/>
          <w:b/>
          <w:bCs/>
          <w:color w:val="000000" w:themeColor="text1"/>
          <w:kern w:val="0"/>
          <w:sz w:val="32"/>
          <w:szCs w:val="32"/>
          <w:rtl/>
          <w14:ligatures w14:val="none"/>
        </w:rPr>
        <w:t xml:space="preserve"> ،</w:t>
      </w:r>
      <w:r w:rsidR="006D1F15" w:rsidRPr="00113B3F">
        <w:rPr>
          <w:rFonts w:ascii="Times New Roman" w:eastAsia="Times New Roman" w:hAnsi="Times New Roman" w:cs="Times New Roman"/>
          <w:b/>
          <w:bCs/>
          <w:color w:val="000000" w:themeColor="text1"/>
          <w:kern w:val="0"/>
          <w:sz w:val="32"/>
          <w:szCs w:val="32"/>
          <w:rtl/>
          <w14:ligatures w14:val="none"/>
        </w:rPr>
        <w:t xml:space="preserve">ويمكن تلخيص هذه الخطوات </w:t>
      </w:r>
      <w:r w:rsidR="0033308C" w:rsidRPr="00113B3F">
        <w:rPr>
          <w:rFonts w:ascii="Times New Roman" w:eastAsia="Times New Roman" w:hAnsi="Times New Roman" w:cs="Times New Roman" w:hint="cs"/>
          <w:b/>
          <w:bCs/>
          <w:color w:val="000000" w:themeColor="text1"/>
          <w:kern w:val="0"/>
          <w:sz w:val="32"/>
          <w:szCs w:val="32"/>
          <w:rtl/>
          <w14:ligatures w14:val="none"/>
        </w:rPr>
        <w:t>، كما في المخطط الاتي</w:t>
      </w:r>
      <w:r w:rsidRPr="00113B3F">
        <w:rPr>
          <w:rFonts w:ascii="Times New Roman" w:eastAsia="Times New Roman" w:hAnsi="Times New Roman" w:cs="Times New Roman" w:hint="cs"/>
          <w:b/>
          <w:bCs/>
          <w:color w:val="000000" w:themeColor="text1"/>
          <w:kern w:val="0"/>
          <w:sz w:val="32"/>
          <w:szCs w:val="32"/>
          <w:rtl/>
          <w14:ligatures w14:val="none"/>
        </w:rPr>
        <w:t>:</w:t>
      </w:r>
    </w:p>
    <w:p w14:paraId="3837F8F0" w14:textId="09B3479E" w:rsidR="0033308C" w:rsidRPr="00113B3F" w:rsidRDefault="0033308C" w:rsidP="00433E4B">
      <w:pPr>
        <w:spacing w:after="0" w:line="240" w:lineRule="auto"/>
        <w:jc w:val="right"/>
        <w:rPr>
          <w:rFonts w:ascii="Times New Roman" w:eastAsia="Times New Roman" w:hAnsi="Times New Roman" w:cs="Times New Roman"/>
          <w:b/>
          <w:bCs/>
          <w:color w:val="000000" w:themeColor="text1"/>
          <w:kern w:val="0"/>
          <w:sz w:val="32"/>
          <w:szCs w:val="32"/>
          <w:rtl/>
          <w14:ligatures w14:val="none"/>
        </w:rPr>
      </w:pPr>
      <w:r w:rsidRPr="00113B3F">
        <w:rPr>
          <w:rFonts w:ascii="Times New Roman" w:eastAsia="Times New Roman" w:hAnsi="Times New Roman" w:cs="Times New Roman"/>
          <w:b/>
          <w:bCs/>
          <w:noProof/>
          <w:color w:val="000000" w:themeColor="text1"/>
          <w:kern w:val="0"/>
          <w:sz w:val="32"/>
          <w:szCs w:val="32"/>
          <w:rtl/>
          <w:lang w:val="ar-SA"/>
        </w:rPr>
        <w:drawing>
          <wp:inline distT="0" distB="0" distL="0" distR="0" wp14:anchorId="3DCF3D55" wp14:editId="1753C4DC">
            <wp:extent cx="4168140" cy="2194560"/>
            <wp:effectExtent l="0" t="0" r="0" b="15240"/>
            <wp:docPr id="1739378971"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654F1289" w14:textId="77777777" w:rsidR="009F4CE8" w:rsidRPr="009F4CE8" w:rsidRDefault="009F4CE8" w:rsidP="009F4CE8">
      <w:pPr>
        <w:bidi/>
        <w:spacing w:after="200" w:line="276" w:lineRule="auto"/>
        <w:jc w:val="both"/>
        <w:rPr>
          <w:rFonts w:ascii="Calibri" w:eastAsia="Times New Roman" w:hAnsi="Calibri" w:cs="Arial"/>
          <w:b/>
          <w:bCs/>
          <w:color w:val="2D7153" w:themeColor="accent2" w:themeShade="BF"/>
          <w:kern w:val="0"/>
          <w:sz w:val="32"/>
          <w:szCs w:val="32"/>
          <w:lang w:bidi="ar-IQ"/>
          <w14:ligatures w14:val="none"/>
        </w:rPr>
      </w:pPr>
      <w:r w:rsidRPr="009F4CE8">
        <w:rPr>
          <w:rFonts w:ascii="Calibri" w:eastAsia="Times New Roman" w:hAnsi="Calibri" w:cs="Arial"/>
          <w:b/>
          <w:bCs/>
          <w:color w:val="2D7153" w:themeColor="accent2" w:themeShade="BF"/>
          <w:kern w:val="0"/>
          <w:sz w:val="32"/>
          <w:szCs w:val="32"/>
          <w:rtl/>
          <w:lang w:bidi="ar-IQ"/>
          <w14:ligatures w14:val="none"/>
        </w:rPr>
        <w:t>دور المعلّم في التعليم الإلكتروني</w:t>
      </w:r>
    </w:p>
    <w:p w14:paraId="258710B3" w14:textId="77777777" w:rsidR="009F4CE8" w:rsidRPr="009F4CE8" w:rsidRDefault="009F4CE8" w:rsidP="009F4CE8">
      <w:pPr>
        <w:bidi/>
        <w:spacing w:after="200" w:line="276" w:lineRule="auto"/>
        <w:jc w:val="both"/>
        <w:rPr>
          <w:rFonts w:ascii="Calibri" w:eastAsia="Times New Roman" w:hAnsi="Calibri" w:cs="Arial"/>
          <w:kern w:val="0"/>
          <w:sz w:val="32"/>
          <w:szCs w:val="32"/>
          <w:rtl/>
          <w:lang w:bidi="ar-IQ"/>
          <w14:ligatures w14:val="none"/>
        </w:rPr>
      </w:pPr>
      <w:r w:rsidRPr="009F4CE8">
        <w:rPr>
          <w:rFonts w:ascii="Calibri" w:eastAsia="Times New Roman" w:hAnsi="Calibri" w:cs="Arial"/>
          <w:kern w:val="0"/>
          <w:sz w:val="32"/>
          <w:szCs w:val="32"/>
          <w:rtl/>
          <w:lang w:bidi="ar-IQ"/>
          <w14:ligatures w14:val="none"/>
        </w:rPr>
        <w:t>1. مصمّم بيئة التعلم الإلكترونية</w:t>
      </w:r>
    </w:p>
    <w:p w14:paraId="49987154" w14:textId="77777777" w:rsidR="009F4CE8" w:rsidRPr="009F4CE8" w:rsidRDefault="009F4CE8" w:rsidP="009F4CE8">
      <w:pPr>
        <w:bidi/>
        <w:spacing w:after="200" w:line="276" w:lineRule="auto"/>
        <w:jc w:val="both"/>
        <w:rPr>
          <w:rFonts w:ascii="Calibri" w:eastAsia="Times New Roman" w:hAnsi="Calibri" w:cs="Arial"/>
          <w:kern w:val="0"/>
          <w:sz w:val="32"/>
          <w:szCs w:val="32"/>
          <w:rtl/>
          <w:lang w:bidi="ar-IQ"/>
          <w14:ligatures w14:val="none"/>
        </w:rPr>
      </w:pPr>
      <w:r w:rsidRPr="009F4CE8">
        <w:rPr>
          <w:rFonts w:ascii="Calibri" w:eastAsia="Times New Roman" w:hAnsi="Calibri" w:cs="Arial"/>
          <w:kern w:val="0"/>
          <w:sz w:val="32"/>
          <w:szCs w:val="32"/>
          <w:rtl/>
          <w:lang w:bidi="ar-IQ"/>
          <w14:ligatures w14:val="none"/>
        </w:rPr>
        <w:t>يقوم المعلّم بتصميم المحتوى الرقمي وتنظيمه بطريقة جذابة، مثل إعداد عروض تفاعلية، فيديوهات تعليمية، أو نشاطات عبر المنصات الإلكترونية. يختار الأدوات والتطبيقات المناسبة ويحدد آلية التفاعل.</w:t>
      </w:r>
    </w:p>
    <w:p w14:paraId="7840763C" w14:textId="77777777" w:rsidR="009F4CE8" w:rsidRPr="009F4CE8" w:rsidRDefault="009F4CE8" w:rsidP="009F4CE8">
      <w:pPr>
        <w:bidi/>
        <w:spacing w:after="200" w:line="276" w:lineRule="auto"/>
        <w:jc w:val="both"/>
        <w:rPr>
          <w:rFonts w:ascii="Calibri" w:eastAsia="Times New Roman" w:hAnsi="Calibri" w:cs="Arial"/>
          <w:kern w:val="0"/>
          <w:sz w:val="32"/>
          <w:szCs w:val="32"/>
          <w:rtl/>
          <w:lang w:bidi="ar-IQ"/>
          <w14:ligatures w14:val="none"/>
        </w:rPr>
      </w:pPr>
      <w:r w:rsidRPr="009F4CE8">
        <w:rPr>
          <w:rFonts w:ascii="Calibri" w:eastAsia="Times New Roman" w:hAnsi="Calibri" w:cs="Arial"/>
          <w:kern w:val="0"/>
          <w:sz w:val="32"/>
          <w:szCs w:val="32"/>
          <w:rtl/>
          <w:lang w:bidi="ar-IQ"/>
          <w14:ligatures w14:val="none"/>
        </w:rPr>
        <w:t>2. موجّه ومحفّز للتعلّم</w:t>
      </w:r>
    </w:p>
    <w:p w14:paraId="5C04CA04" w14:textId="77777777" w:rsidR="009F4CE8" w:rsidRPr="009F4CE8" w:rsidRDefault="009F4CE8" w:rsidP="009F4CE8">
      <w:pPr>
        <w:bidi/>
        <w:spacing w:after="200" w:line="276" w:lineRule="auto"/>
        <w:jc w:val="both"/>
        <w:rPr>
          <w:rFonts w:ascii="Calibri" w:eastAsia="Times New Roman" w:hAnsi="Calibri" w:cs="Arial"/>
          <w:kern w:val="0"/>
          <w:sz w:val="32"/>
          <w:szCs w:val="32"/>
          <w:rtl/>
          <w:lang w:bidi="ar-IQ"/>
          <w14:ligatures w14:val="none"/>
        </w:rPr>
      </w:pPr>
      <w:r w:rsidRPr="009F4CE8">
        <w:rPr>
          <w:rFonts w:ascii="Calibri" w:eastAsia="Times New Roman" w:hAnsi="Calibri" w:cs="Arial"/>
          <w:kern w:val="0"/>
          <w:sz w:val="32"/>
          <w:szCs w:val="32"/>
          <w:rtl/>
          <w:lang w:bidi="ar-IQ"/>
          <w14:ligatures w14:val="none"/>
        </w:rPr>
        <w:t>لا يكون دوره ناقلاً للمعلومات فقط، بل موجِّهاً للطلبة نحو مصادر المعرفة، ويحفّزهم على المشاركة عبر الأسئلة، المنتديات، والأنشطة التفاعلية.</w:t>
      </w:r>
    </w:p>
    <w:p w14:paraId="3EC6DCC9" w14:textId="77777777" w:rsidR="009F4CE8" w:rsidRPr="009F4CE8" w:rsidRDefault="009F4CE8" w:rsidP="009F4CE8">
      <w:pPr>
        <w:bidi/>
        <w:spacing w:after="200" w:line="276" w:lineRule="auto"/>
        <w:jc w:val="both"/>
        <w:rPr>
          <w:rFonts w:ascii="Calibri" w:eastAsia="Times New Roman" w:hAnsi="Calibri" w:cs="Arial"/>
          <w:kern w:val="0"/>
          <w:sz w:val="32"/>
          <w:szCs w:val="32"/>
          <w:rtl/>
          <w:lang w:bidi="ar-IQ"/>
          <w14:ligatures w14:val="none"/>
        </w:rPr>
      </w:pPr>
      <w:r w:rsidRPr="009F4CE8">
        <w:rPr>
          <w:rFonts w:ascii="Calibri" w:eastAsia="Times New Roman" w:hAnsi="Calibri" w:cs="Arial"/>
          <w:kern w:val="0"/>
          <w:sz w:val="32"/>
          <w:szCs w:val="32"/>
          <w:rtl/>
          <w:lang w:bidi="ar-IQ"/>
          <w14:ligatures w14:val="none"/>
        </w:rPr>
        <w:t>3. إدارة الصف الافتراضي</w:t>
      </w:r>
    </w:p>
    <w:p w14:paraId="6E10E2FC" w14:textId="77777777" w:rsidR="009F4CE8" w:rsidRPr="009F4CE8" w:rsidRDefault="009F4CE8" w:rsidP="009F4CE8">
      <w:pPr>
        <w:bidi/>
        <w:spacing w:after="200" w:line="276" w:lineRule="auto"/>
        <w:jc w:val="both"/>
        <w:rPr>
          <w:rFonts w:ascii="Calibri" w:eastAsia="Times New Roman" w:hAnsi="Calibri" w:cs="Arial"/>
          <w:kern w:val="0"/>
          <w:sz w:val="32"/>
          <w:szCs w:val="32"/>
          <w:rtl/>
          <w:lang w:bidi="ar-IQ"/>
          <w14:ligatures w14:val="none"/>
        </w:rPr>
      </w:pPr>
      <w:r w:rsidRPr="009F4CE8">
        <w:rPr>
          <w:rFonts w:ascii="Calibri" w:eastAsia="Times New Roman" w:hAnsi="Calibri" w:cs="Arial"/>
          <w:kern w:val="0"/>
          <w:sz w:val="32"/>
          <w:szCs w:val="32"/>
          <w:rtl/>
          <w:lang w:bidi="ar-IQ"/>
          <w14:ligatures w14:val="none"/>
        </w:rPr>
        <w:t>يضع قواعد التنظيم داخل البيئة الإلكترونية (احترام الوقت، آداب المشاركة، الالتزام بالمهام)، ويتابع حضور الطلبة وتفاعلهم ويعالج التحديات التقنية أو السلوكية.</w:t>
      </w:r>
    </w:p>
    <w:p w14:paraId="18E0C0D4" w14:textId="77777777" w:rsidR="009F4CE8" w:rsidRPr="009F4CE8" w:rsidRDefault="009F4CE8" w:rsidP="009F4CE8">
      <w:pPr>
        <w:bidi/>
        <w:spacing w:after="200" w:line="276" w:lineRule="auto"/>
        <w:jc w:val="both"/>
        <w:rPr>
          <w:rFonts w:ascii="Calibri" w:eastAsia="Times New Roman" w:hAnsi="Calibri" w:cs="Arial"/>
          <w:kern w:val="0"/>
          <w:sz w:val="32"/>
          <w:szCs w:val="32"/>
          <w:rtl/>
          <w:lang w:bidi="ar-IQ"/>
          <w14:ligatures w14:val="none"/>
        </w:rPr>
      </w:pPr>
      <w:r w:rsidRPr="009F4CE8">
        <w:rPr>
          <w:rFonts w:ascii="Calibri" w:eastAsia="Times New Roman" w:hAnsi="Calibri" w:cs="Arial"/>
          <w:kern w:val="0"/>
          <w:sz w:val="32"/>
          <w:szCs w:val="32"/>
          <w:rtl/>
          <w:lang w:bidi="ar-IQ"/>
          <w14:ligatures w14:val="none"/>
        </w:rPr>
        <w:t>4. مُيسّر للتعلم الذاتي</w:t>
      </w:r>
    </w:p>
    <w:p w14:paraId="0152526C" w14:textId="77777777" w:rsidR="009F4CE8" w:rsidRPr="009F4CE8" w:rsidRDefault="009F4CE8" w:rsidP="009F4CE8">
      <w:pPr>
        <w:bidi/>
        <w:spacing w:after="200" w:line="276" w:lineRule="auto"/>
        <w:jc w:val="both"/>
        <w:rPr>
          <w:rFonts w:ascii="Calibri" w:eastAsia="Times New Roman" w:hAnsi="Calibri" w:cs="Arial"/>
          <w:kern w:val="0"/>
          <w:sz w:val="32"/>
          <w:szCs w:val="32"/>
          <w:rtl/>
          <w:lang w:bidi="ar-IQ"/>
          <w14:ligatures w14:val="none"/>
        </w:rPr>
      </w:pPr>
      <w:r w:rsidRPr="009F4CE8">
        <w:rPr>
          <w:rFonts w:ascii="Calibri" w:eastAsia="Times New Roman" w:hAnsi="Calibri" w:cs="Arial"/>
          <w:kern w:val="0"/>
          <w:sz w:val="32"/>
          <w:szCs w:val="32"/>
          <w:rtl/>
          <w:lang w:bidi="ar-IQ"/>
          <w14:ligatures w14:val="none"/>
        </w:rPr>
        <w:t>يساعد الطلبة على استخدام المنصات، يوضح كيفية الوصول للمصادر الرقمية، ويشجع على التعلم المستقلّ والبحث عن المعلومات.</w:t>
      </w:r>
    </w:p>
    <w:p w14:paraId="4E309EB3" w14:textId="77777777" w:rsidR="009F4CE8" w:rsidRPr="009F4CE8" w:rsidRDefault="009F4CE8" w:rsidP="009F4CE8">
      <w:pPr>
        <w:bidi/>
        <w:spacing w:after="200" w:line="276" w:lineRule="auto"/>
        <w:jc w:val="both"/>
        <w:rPr>
          <w:rFonts w:ascii="Calibri" w:eastAsia="Times New Roman" w:hAnsi="Calibri" w:cs="Arial"/>
          <w:kern w:val="0"/>
          <w:sz w:val="32"/>
          <w:szCs w:val="32"/>
          <w:rtl/>
          <w:lang w:bidi="ar-IQ"/>
          <w14:ligatures w14:val="none"/>
        </w:rPr>
      </w:pPr>
      <w:r w:rsidRPr="009F4CE8">
        <w:rPr>
          <w:rFonts w:ascii="Calibri" w:eastAsia="Times New Roman" w:hAnsi="Calibri" w:cs="Arial"/>
          <w:kern w:val="0"/>
          <w:sz w:val="32"/>
          <w:szCs w:val="32"/>
          <w:rtl/>
          <w:lang w:bidi="ar-IQ"/>
          <w14:ligatures w14:val="none"/>
        </w:rPr>
        <w:t>5. مقوّم للتعلم</w:t>
      </w:r>
    </w:p>
    <w:p w14:paraId="3A450BFA" w14:textId="77777777" w:rsidR="009F4CE8" w:rsidRPr="009F4CE8" w:rsidRDefault="009F4CE8" w:rsidP="009F4CE8">
      <w:pPr>
        <w:bidi/>
        <w:spacing w:after="200" w:line="276" w:lineRule="auto"/>
        <w:jc w:val="both"/>
        <w:rPr>
          <w:rFonts w:ascii="Calibri" w:eastAsia="Times New Roman" w:hAnsi="Calibri" w:cs="Arial"/>
          <w:kern w:val="0"/>
          <w:sz w:val="32"/>
          <w:szCs w:val="32"/>
          <w:rtl/>
          <w:lang w:bidi="ar-IQ"/>
          <w14:ligatures w14:val="none"/>
        </w:rPr>
      </w:pPr>
      <w:r w:rsidRPr="009F4CE8">
        <w:rPr>
          <w:rFonts w:ascii="Calibri" w:eastAsia="Times New Roman" w:hAnsi="Calibri" w:cs="Arial"/>
          <w:kern w:val="0"/>
          <w:sz w:val="32"/>
          <w:szCs w:val="32"/>
          <w:rtl/>
          <w:lang w:bidi="ar-IQ"/>
          <w14:ligatures w14:val="none"/>
        </w:rPr>
        <w:t xml:space="preserve">يصمم اختبارات إلكترونية، واجبات، تقييمات تفاعلية (مثل </w:t>
      </w:r>
      <w:r w:rsidRPr="009F4CE8">
        <w:rPr>
          <w:rFonts w:ascii="Calibri" w:eastAsia="Times New Roman" w:hAnsi="Calibri" w:cs="Arial"/>
          <w:kern w:val="0"/>
          <w:sz w:val="32"/>
          <w:szCs w:val="32"/>
          <w:lang w:bidi="ar-IQ"/>
          <w14:ligatures w14:val="none"/>
        </w:rPr>
        <w:t>Google Forms/Quizzes</w:t>
      </w:r>
      <w:r w:rsidRPr="009F4CE8">
        <w:rPr>
          <w:rFonts w:ascii="Calibri" w:eastAsia="Times New Roman" w:hAnsi="Calibri" w:cs="Arial"/>
          <w:kern w:val="0"/>
          <w:sz w:val="32"/>
          <w:szCs w:val="32"/>
          <w:rtl/>
          <w:lang w:bidi="ar-IQ"/>
          <w14:ligatures w14:val="none"/>
        </w:rPr>
        <w:t>)، ويقدم تغذية راجعة فورية تساعد الطلبة على تحسين أدائهم.</w:t>
      </w:r>
    </w:p>
    <w:p w14:paraId="2EDE9104" w14:textId="3233D176" w:rsidR="009F4CE8" w:rsidRPr="009F4CE8" w:rsidRDefault="009F4CE8" w:rsidP="009F4CE8">
      <w:pPr>
        <w:bidi/>
        <w:spacing w:after="200" w:line="276" w:lineRule="auto"/>
        <w:jc w:val="both"/>
        <w:rPr>
          <w:rFonts w:ascii="Calibri" w:eastAsia="Times New Roman" w:hAnsi="Calibri" w:cs="Arial"/>
          <w:b/>
          <w:bCs/>
          <w:color w:val="2D7153" w:themeColor="accent2" w:themeShade="BF"/>
          <w:kern w:val="0"/>
          <w:sz w:val="32"/>
          <w:szCs w:val="32"/>
          <w:rtl/>
          <w:lang w:bidi="ar-IQ"/>
          <w14:ligatures w14:val="none"/>
        </w:rPr>
      </w:pPr>
      <w:r w:rsidRPr="009F4CE8">
        <w:rPr>
          <w:rFonts w:ascii="Calibri" w:eastAsia="Times New Roman" w:hAnsi="Calibri" w:cs="Arial"/>
          <w:b/>
          <w:bCs/>
          <w:color w:val="2D7153" w:themeColor="accent2" w:themeShade="BF"/>
          <w:kern w:val="0"/>
          <w:sz w:val="32"/>
          <w:szCs w:val="32"/>
          <w:rtl/>
          <w:lang w:bidi="ar-IQ"/>
          <w14:ligatures w14:val="none"/>
        </w:rPr>
        <w:t>دور المتعلّم في التعليم الإلكتروني</w:t>
      </w:r>
    </w:p>
    <w:p w14:paraId="2B6E2098" w14:textId="77777777" w:rsidR="009F4CE8" w:rsidRPr="009F4CE8" w:rsidRDefault="009F4CE8" w:rsidP="009F4CE8">
      <w:pPr>
        <w:bidi/>
        <w:spacing w:after="200" w:line="276" w:lineRule="auto"/>
        <w:jc w:val="both"/>
        <w:rPr>
          <w:rFonts w:ascii="Calibri" w:eastAsia="Times New Roman" w:hAnsi="Calibri" w:cs="Arial"/>
          <w:kern w:val="0"/>
          <w:sz w:val="32"/>
          <w:szCs w:val="32"/>
          <w:rtl/>
          <w:lang w:bidi="ar-IQ"/>
          <w14:ligatures w14:val="none"/>
        </w:rPr>
      </w:pPr>
      <w:r w:rsidRPr="009F4CE8">
        <w:rPr>
          <w:rFonts w:ascii="Calibri" w:eastAsia="Times New Roman" w:hAnsi="Calibri" w:cs="Arial"/>
          <w:kern w:val="0"/>
          <w:sz w:val="32"/>
          <w:szCs w:val="32"/>
          <w:rtl/>
          <w:lang w:bidi="ar-IQ"/>
          <w14:ligatures w14:val="none"/>
        </w:rPr>
        <w:t>1. التعلم الذاتي والمسؤولية عن التعلم</w:t>
      </w:r>
    </w:p>
    <w:p w14:paraId="3AE52E67" w14:textId="77777777" w:rsidR="009F4CE8" w:rsidRPr="009F4CE8" w:rsidRDefault="009F4CE8" w:rsidP="009F4CE8">
      <w:pPr>
        <w:bidi/>
        <w:spacing w:after="200" w:line="276" w:lineRule="auto"/>
        <w:jc w:val="both"/>
        <w:rPr>
          <w:rFonts w:ascii="Calibri" w:eastAsia="Times New Roman" w:hAnsi="Calibri" w:cs="Arial"/>
          <w:kern w:val="0"/>
          <w:sz w:val="32"/>
          <w:szCs w:val="32"/>
          <w:rtl/>
          <w:lang w:bidi="ar-IQ"/>
          <w14:ligatures w14:val="none"/>
        </w:rPr>
      </w:pPr>
      <w:r w:rsidRPr="009F4CE8">
        <w:rPr>
          <w:rFonts w:ascii="Calibri" w:eastAsia="Times New Roman" w:hAnsi="Calibri" w:cs="Arial"/>
          <w:kern w:val="0"/>
          <w:sz w:val="32"/>
          <w:szCs w:val="32"/>
          <w:rtl/>
          <w:lang w:bidi="ar-IQ"/>
          <w14:ligatures w14:val="none"/>
        </w:rPr>
        <w:t>يتحمل الطالب مسؤولية تنظيم وقته، متابعة الدروس الإلكترونية، والبحث عن المعلومات بنفسه، لأن التعليم الإلكتروني يعتمد على استقلاليته بشكل أكبر.</w:t>
      </w:r>
    </w:p>
    <w:p w14:paraId="0531EE54" w14:textId="77777777" w:rsidR="009F4CE8" w:rsidRPr="009F4CE8" w:rsidRDefault="009F4CE8" w:rsidP="009F4CE8">
      <w:pPr>
        <w:bidi/>
        <w:spacing w:after="200" w:line="276" w:lineRule="auto"/>
        <w:jc w:val="both"/>
        <w:rPr>
          <w:rFonts w:ascii="Calibri" w:eastAsia="Times New Roman" w:hAnsi="Calibri" w:cs="Arial"/>
          <w:kern w:val="0"/>
          <w:sz w:val="32"/>
          <w:szCs w:val="32"/>
          <w:rtl/>
          <w:lang w:bidi="ar-IQ"/>
          <w14:ligatures w14:val="none"/>
        </w:rPr>
      </w:pPr>
      <w:r w:rsidRPr="009F4CE8">
        <w:rPr>
          <w:rFonts w:ascii="Calibri" w:eastAsia="Times New Roman" w:hAnsi="Calibri" w:cs="Arial"/>
          <w:kern w:val="0"/>
          <w:sz w:val="32"/>
          <w:szCs w:val="32"/>
          <w:rtl/>
          <w:lang w:bidi="ar-IQ"/>
          <w14:ligatures w14:val="none"/>
        </w:rPr>
        <w:t>2. التفاعل والمشاركة الفعّالة</w:t>
      </w:r>
    </w:p>
    <w:p w14:paraId="6790B5E0" w14:textId="77777777" w:rsidR="009F4CE8" w:rsidRPr="009F4CE8" w:rsidRDefault="009F4CE8" w:rsidP="009F4CE8">
      <w:pPr>
        <w:bidi/>
        <w:spacing w:after="200" w:line="276" w:lineRule="auto"/>
        <w:jc w:val="both"/>
        <w:rPr>
          <w:rFonts w:ascii="Calibri" w:eastAsia="Times New Roman" w:hAnsi="Calibri" w:cs="Arial"/>
          <w:kern w:val="0"/>
          <w:sz w:val="32"/>
          <w:szCs w:val="32"/>
          <w:rtl/>
          <w:lang w:bidi="ar-IQ"/>
          <w14:ligatures w14:val="none"/>
        </w:rPr>
      </w:pPr>
      <w:r w:rsidRPr="009F4CE8">
        <w:rPr>
          <w:rFonts w:ascii="Calibri" w:eastAsia="Times New Roman" w:hAnsi="Calibri" w:cs="Arial"/>
          <w:kern w:val="0"/>
          <w:sz w:val="32"/>
          <w:szCs w:val="32"/>
          <w:rtl/>
          <w:lang w:bidi="ar-IQ"/>
          <w14:ligatures w14:val="none"/>
        </w:rPr>
        <w:t>يشارك في المنتديات النقاشية، يجيب على النشاطات الإلكترونية، يتفاعل مع زملائه، ويسأل المعلم عند الحاجة. التفاعل عنصر أساسي في نجاح التعلم الإلكتروني.</w:t>
      </w:r>
    </w:p>
    <w:p w14:paraId="359E3668" w14:textId="77777777" w:rsidR="009F4CE8" w:rsidRPr="009F4CE8" w:rsidRDefault="009F4CE8" w:rsidP="009F4CE8">
      <w:pPr>
        <w:bidi/>
        <w:spacing w:after="200" w:line="276" w:lineRule="auto"/>
        <w:jc w:val="both"/>
        <w:rPr>
          <w:rFonts w:ascii="Calibri" w:eastAsia="Times New Roman" w:hAnsi="Calibri" w:cs="Arial"/>
          <w:kern w:val="0"/>
          <w:sz w:val="32"/>
          <w:szCs w:val="32"/>
          <w:rtl/>
          <w:lang w:bidi="ar-IQ"/>
          <w14:ligatures w14:val="none"/>
        </w:rPr>
      </w:pPr>
      <w:r w:rsidRPr="009F4CE8">
        <w:rPr>
          <w:rFonts w:ascii="Calibri" w:eastAsia="Times New Roman" w:hAnsi="Calibri" w:cs="Arial"/>
          <w:kern w:val="0"/>
          <w:sz w:val="32"/>
          <w:szCs w:val="32"/>
          <w:rtl/>
          <w:lang w:bidi="ar-IQ"/>
          <w14:ligatures w14:val="none"/>
        </w:rPr>
        <w:t>3. استخدام الأدوات الرقمية</w:t>
      </w:r>
    </w:p>
    <w:p w14:paraId="1199FA11" w14:textId="77777777" w:rsidR="009F4CE8" w:rsidRPr="009F4CE8" w:rsidRDefault="009F4CE8" w:rsidP="009F4CE8">
      <w:pPr>
        <w:bidi/>
        <w:spacing w:after="200" w:line="276" w:lineRule="auto"/>
        <w:jc w:val="both"/>
        <w:rPr>
          <w:rFonts w:ascii="Calibri" w:eastAsia="Times New Roman" w:hAnsi="Calibri" w:cs="Arial"/>
          <w:kern w:val="0"/>
          <w:sz w:val="32"/>
          <w:szCs w:val="32"/>
          <w:rtl/>
          <w:lang w:bidi="ar-IQ"/>
          <w14:ligatures w14:val="none"/>
        </w:rPr>
      </w:pPr>
      <w:r w:rsidRPr="009F4CE8">
        <w:rPr>
          <w:rFonts w:ascii="Calibri" w:eastAsia="Times New Roman" w:hAnsi="Calibri" w:cs="Arial"/>
          <w:kern w:val="0"/>
          <w:sz w:val="32"/>
          <w:szCs w:val="32"/>
          <w:rtl/>
          <w:lang w:bidi="ar-IQ"/>
          <w14:ligatures w14:val="none"/>
        </w:rPr>
        <w:t>يتقن استخدام المنصات التعليمية، تحميل الواجبات، الدخول للاختبارات الإلكترونية، استخدام العروض أو التطبيقات المطلوبة للدرس.</w:t>
      </w:r>
    </w:p>
    <w:p w14:paraId="5B1B2030" w14:textId="77777777" w:rsidR="009F4CE8" w:rsidRPr="009F4CE8" w:rsidRDefault="009F4CE8" w:rsidP="009F4CE8">
      <w:pPr>
        <w:bidi/>
        <w:spacing w:after="200" w:line="276" w:lineRule="auto"/>
        <w:jc w:val="both"/>
        <w:rPr>
          <w:rFonts w:ascii="Calibri" w:eastAsia="Times New Roman" w:hAnsi="Calibri" w:cs="Arial"/>
          <w:kern w:val="0"/>
          <w:sz w:val="32"/>
          <w:szCs w:val="32"/>
          <w:rtl/>
          <w:lang w:bidi="ar-IQ"/>
          <w14:ligatures w14:val="none"/>
        </w:rPr>
      </w:pPr>
      <w:r w:rsidRPr="009F4CE8">
        <w:rPr>
          <w:rFonts w:ascii="Calibri" w:eastAsia="Times New Roman" w:hAnsi="Calibri" w:cs="Arial"/>
          <w:kern w:val="0"/>
          <w:sz w:val="32"/>
          <w:szCs w:val="32"/>
          <w:rtl/>
          <w:lang w:bidi="ar-IQ"/>
          <w14:ligatures w14:val="none"/>
        </w:rPr>
        <w:t>4. تطبيق مهارات التفكير الذاتي والنقدي</w:t>
      </w:r>
    </w:p>
    <w:p w14:paraId="3AAEAC40" w14:textId="77777777" w:rsidR="009F4CE8" w:rsidRPr="009F4CE8" w:rsidRDefault="009F4CE8" w:rsidP="009F4CE8">
      <w:pPr>
        <w:bidi/>
        <w:spacing w:after="200" w:line="276" w:lineRule="auto"/>
        <w:jc w:val="both"/>
        <w:rPr>
          <w:rFonts w:ascii="Calibri" w:eastAsia="Times New Roman" w:hAnsi="Calibri" w:cs="Arial"/>
          <w:kern w:val="0"/>
          <w:sz w:val="32"/>
          <w:szCs w:val="32"/>
          <w:rtl/>
          <w:lang w:bidi="ar-IQ"/>
          <w14:ligatures w14:val="none"/>
        </w:rPr>
      </w:pPr>
      <w:r w:rsidRPr="009F4CE8">
        <w:rPr>
          <w:rFonts w:ascii="Calibri" w:eastAsia="Times New Roman" w:hAnsi="Calibri" w:cs="Arial"/>
          <w:kern w:val="0"/>
          <w:sz w:val="32"/>
          <w:szCs w:val="32"/>
          <w:rtl/>
          <w:lang w:bidi="ar-IQ"/>
          <w14:ligatures w14:val="none"/>
        </w:rPr>
        <w:t>بما أن المحتوى إلكتروني ومتعدد المصادر، يقوم الطالب بالتحليل، المقارنة، اختيار المعلومات الصحيحة، وتطبيقها في المهام المطلوبة.</w:t>
      </w:r>
    </w:p>
    <w:p w14:paraId="5A12F2C8" w14:textId="77777777" w:rsidR="009F4CE8" w:rsidRPr="009F4CE8" w:rsidRDefault="009F4CE8" w:rsidP="009F4CE8">
      <w:pPr>
        <w:bidi/>
        <w:spacing w:after="200" w:line="276" w:lineRule="auto"/>
        <w:jc w:val="both"/>
        <w:rPr>
          <w:rFonts w:ascii="Calibri" w:eastAsia="Times New Roman" w:hAnsi="Calibri" w:cs="Arial"/>
          <w:kern w:val="0"/>
          <w:sz w:val="32"/>
          <w:szCs w:val="32"/>
          <w:rtl/>
          <w:lang w:bidi="ar-IQ"/>
          <w14:ligatures w14:val="none"/>
        </w:rPr>
      </w:pPr>
      <w:r w:rsidRPr="009F4CE8">
        <w:rPr>
          <w:rFonts w:ascii="Calibri" w:eastAsia="Times New Roman" w:hAnsi="Calibri" w:cs="Arial"/>
          <w:kern w:val="0"/>
          <w:sz w:val="32"/>
          <w:szCs w:val="32"/>
          <w:rtl/>
          <w:lang w:bidi="ar-IQ"/>
          <w14:ligatures w14:val="none"/>
        </w:rPr>
        <w:t>5. الالتزام بالوقت والإنجاز</w:t>
      </w:r>
    </w:p>
    <w:p w14:paraId="1BCB1EA0" w14:textId="5AF1FF7D" w:rsidR="009F4CE8" w:rsidRPr="009F4CE8" w:rsidRDefault="009F4CE8" w:rsidP="005612BE">
      <w:pPr>
        <w:bidi/>
        <w:spacing w:after="200" w:line="276" w:lineRule="auto"/>
        <w:jc w:val="both"/>
        <w:rPr>
          <w:rFonts w:ascii="Calibri" w:eastAsia="Times New Roman" w:hAnsi="Calibri" w:cs="Arial"/>
          <w:kern w:val="0"/>
          <w:sz w:val="32"/>
          <w:szCs w:val="32"/>
          <w:rtl/>
          <w:lang w:bidi="ar-IQ"/>
          <w14:ligatures w14:val="none"/>
        </w:rPr>
      </w:pPr>
      <w:r w:rsidRPr="009F4CE8">
        <w:rPr>
          <w:rFonts w:ascii="Calibri" w:eastAsia="Times New Roman" w:hAnsi="Calibri" w:cs="Arial"/>
          <w:kern w:val="0"/>
          <w:sz w:val="32"/>
          <w:szCs w:val="32"/>
          <w:rtl/>
          <w:lang w:bidi="ar-IQ"/>
          <w14:ligatures w14:val="none"/>
        </w:rPr>
        <w:t>يلتزم بمواعيد الحضور الافتراضي، تسليم الواجبات، والمشاركة في الاختبارات ضمن الجدول الإلكتروني الذي يحدده المعلم.6. التواصل المستمر</w:t>
      </w:r>
    </w:p>
    <w:p w14:paraId="5A62A475" w14:textId="77777777" w:rsidR="009F4CE8" w:rsidRPr="009F4CE8" w:rsidRDefault="009F4CE8" w:rsidP="009F4CE8">
      <w:pPr>
        <w:bidi/>
        <w:spacing w:after="200" w:line="276" w:lineRule="auto"/>
        <w:jc w:val="both"/>
        <w:rPr>
          <w:rFonts w:ascii="Calibri" w:eastAsia="Times New Roman" w:hAnsi="Calibri" w:cs="Arial"/>
          <w:kern w:val="0"/>
          <w:sz w:val="32"/>
          <w:szCs w:val="32"/>
          <w:rtl/>
          <w:lang w:bidi="ar-IQ"/>
          <w14:ligatures w14:val="none"/>
        </w:rPr>
      </w:pPr>
      <w:r w:rsidRPr="009F4CE8">
        <w:rPr>
          <w:rFonts w:ascii="Calibri" w:eastAsia="Times New Roman" w:hAnsi="Calibri" w:cs="Arial"/>
          <w:kern w:val="0"/>
          <w:sz w:val="32"/>
          <w:szCs w:val="32"/>
          <w:rtl/>
          <w:lang w:bidi="ar-IQ"/>
          <w14:ligatures w14:val="none"/>
        </w:rPr>
        <w:t>يتواصل مع المعلّم بشكل مباشر عبر الرسائل أو المنصة، ويطلب المساعدة عند الحاجة.</w:t>
      </w:r>
    </w:p>
    <w:p w14:paraId="1C8C1452" w14:textId="77777777" w:rsidR="009F4CE8" w:rsidRPr="00113B3F" w:rsidRDefault="009F4CE8" w:rsidP="009F4CE8">
      <w:pPr>
        <w:bidi/>
        <w:jc w:val="center"/>
        <w:rPr>
          <w:rFonts w:cs="Arial"/>
          <w:b/>
          <w:bCs/>
          <w:color w:val="83992A" w:themeColor="accent1"/>
          <w:sz w:val="32"/>
          <w:szCs w:val="32"/>
          <w:rtl/>
        </w:rPr>
      </w:pPr>
      <w:r w:rsidRPr="00113B3F">
        <w:rPr>
          <w:rFonts w:cs="Arial"/>
          <w:b/>
          <w:bCs/>
          <w:color w:val="83992A" w:themeColor="accent1"/>
          <w:sz w:val="32"/>
          <w:szCs w:val="32"/>
          <w:rtl/>
        </w:rPr>
        <w:t>خطة تدريسية وفق التعليم الإلكتروني – التربية الفنية</w:t>
      </w:r>
    </w:p>
    <w:p w14:paraId="01127F85" w14:textId="77777777" w:rsidR="00A442D7" w:rsidRPr="00113B3F" w:rsidRDefault="00A442D7" w:rsidP="00A442D7">
      <w:pPr>
        <w:bidi/>
        <w:jc w:val="center"/>
        <w:rPr>
          <w:b/>
          <w:bCs/>
          <w:color w:val="83992A" w:themeColor="accent1"/>
          <w:sz w:val="32"/>
          <w:szCs w:val="32"/>
        </w:rPr>
      </w:pPr>
    </w:p>
    <w:p w14:paraId="44F4441D" w14:textId="77777777" w:rsidR="009F4CE8" w:rsidRPr="00113B3F" w:rsidRDefault="009F4CE8" w:rsidP="009F4CE8">
      <w:pPr>
        <w:bidi/>
        <w:jc w:val="both"/>
        <w:rPr>
          <w:sz w:val="32"/>
          <w:szCs w:val="32"/>
          <w:rtl/>
        </w:rPr>
      </w:pPr>
      <w:r w:rsidRPr="00113B3F">
        <w:rPr>
          <w:rFonts w:cs="Arial"/>
          <w:sz w:val="32"/>
          <w:szCs w:val="32"/>
          <w:rtl/>
        </w:rPr>
        <w:t xml:space="preserve">الموضوع: </w:t>
      </w:r>
      <w:r w:rsidRPr="00113B3F">
        <w:rPr>
          <w:rFonts w:cs="Arial"/>
          <w:b/>
          <w:bCs/>
          <w:sz w:val="32"/>
          <w:szCs w:val="32"/>
          <w:rtl/>
        </w:rPr>
        <w:t xml:space="preserve">أساسيات تصميم الملصق الفني </w:t>
      </w:r>
    </w:p>
    <w:p w14:paraId="69E5DA75" w14:textId="77777777" w:rsidR="009F4CE8" w:rsidRPr="00113B3F" w:rsidRDefault="009F4CE8" w:rsidP="009F4CE8">
      <w:pPr>
        <w:bidi/>
        <w:jc w:val="both"/>
        <w:rPr>
          <w:sz w:val="32"/>
          <w:szCs w:val="32"/>
          <w:rtl/>
        </w:rPr>
      </w:pPr>
      <w:r w:rsidRPr="00113B3F">
        <w:rPr>
          <w:rFonts w:cs="Arial"/>
          <w:b/>
          <w:bCs/>
          <w:sz w:val="32"/>
          <w:szCs w:val="32"/>
          <w:rtl/>
        </w:rPr>
        <w:t>الهدف التعليمي العام</w:t>
      </w:r>
      <w:r w:rsidRPr="00113B3F">
        <w:rPr>
          <w:rFonts w:cs="Arial"/>
          <w:sz w:val="32"/>
          <w:szCs w:val="32"/>
          <w:rtl/>
        </w:rPr>
        <w:t>:</w:t>
      </w:r>
    </w:p>
    <w:p w14:paraId="31FAB71C" w14:textId="77777777" w:rsidR="009F4CE8" w:rsidRPr="00113B3F" w:rsidRDefault="009F4CE8" w:rsidP="009F4CE8">
      <w:pPr>
        <w:bidi/>
        <w:jc w:val="both"/>
        <w:rPr>
          <w:sz w:val="32"/>
          <w:szCs w:val="32"/>
          <w:rtl/>
        </w:rPr>
      </w:pPr>
      <w:r w:rsidRPr="00113B3F">
        <w:rPr>
          <w:rFonts w:cs="Arial"/>
          <w:sz w:val="32"/>
          <w:szCs w:val="32"/>
          <w:rtl/>
        </w:rPr>
        <w:t>تنمية مهارات الطلبة في تصميم الملصقات الفنية باستخدام الأدوات الرقمية ضمن بيئة التعلم الإلكتروني.</w:t>
      </w:r>
    </w:p>
    <w:p w14:paraId="7A4F89A1" w14:textId="77777777" w:rsidR="009F4CE8" w:rsidRPr="00113B3F" w:rsidRDefault="009F4CE8" w:rsidP="009F4CE8">
      <w:pPr>
        <w:bidi/>
        <w:jc w:val="both"/>
        <w:rPr>
          <w:b/>
          <w:bCs/>
          <w:sz w:val="32"/>
          <w:szCs w:val="32"/>
          <w:rtl/>
        </w:rPr>
      </w:pPr>
      <w:r w:rsidRPr="00113B3F">
        <w:rPr>
          <w:rFonts w:cs="Arial"/>
          <w:b/>
          <w:bCs/>
          <w:sz w:val="32"/>
          <w:szCs w:val="32"/>
          <w:rtl/>
        </w:rPr>
        <w:t xml:space="preserve">الأهداف السلوكية </w:t>
      </w:r>
    </w:p>
    <w:p w14:paraId="585FEB3C" w14:textId="77777777" w:rsidR="009F4CE8" w:rsidRPr="00113B3F" w:rsidRDefault="009F4CE8" w:rsidP="009F4CE8">
      <w:pPr>
        <w:bidi/>
        <w:jc w:val="both"/>
        <w:rPr>
          <w:sz w:val="32"/>
          <w:szCs w:val="32"/>
          <w:rtl/>
        </w:rPr>
      </w:pPr>
      <w:r w:rsidRPr="00113B3F">
        <w:rPr>
          <w:rFonts w:cs="Arial"/>
          <w:sz w:val="32"/>
          <w:szCs w:val="32"/>
          <w:rtl/>
        </w:rPr>
        <w:t>1. معرفيًا: أن يحدد الطالب مفهوم الملصق الفني وعناصره الأساسية من خلال الشرح الإلكتروني.</w:t>
      </w:r>
    </w:p>
    <w:p w14:paraId="72D03F7A" w14:textId="77777777" w:rsidR="009F4CE8" w:rsidRPr="00113B3F" w:rsidRDefault="009F4CE8" w:rsidP="009F4CE8">
      <w:pPr>
        <w:bidi/>
        <w:jc w:val="both"/>
        <w:rPr>
          <w:sz w:val="32"/>
          <w:szCs w:val="32"/>
          <w:rtl/>
        </w:rPr>
      </w:pPr>
      <w:r w:rsidRPr="00113B3F">
        <w:rPr>
          <w:rFonts w:cs="Arial"/>
          <w:sz w:val="32"/>
          <w:szCs w:val="32"/>
          <w:rtl/>
        </w:rPr>
        <w:t xml:space="preserve">2. مهاريًا: أن يصمم الطالب ملصقًا فنيًا باستخدام منصة تصميم رقمية مثل </w:t>
      </w:r>
      <w:r w:rsidRPr="00113B3F">
        <w:rPr>
          <w:sz w:val="32"/>
          <w:szCs w:val="32"/>
        </w:rPr>
        <w:t>Canva</w:t>
      </w:r>
      <w:r w:rsidRPr="00113B3F">
        <w:rPr>
          <w:rFonts w:cs="Arial"/>
          <w:sz w:val="32"/>
          <w:szCs w:val="32"/>
          <w:rtl/>
        </w:rPr>
        <w:t xml:space="preserve"> </w:t>
      </w:r>
      <w:r w:rsidRPr="00113B3F">
        <w:rPr>
          <w:rFonts w:cs="Arial" w:hint="cs"/>
          <w:sz w:val="32"/>
          <w:szCs w:val="32"/>
          <w:rtl/>
        </w:rPr>
        <w:t xml:space="preserve">أو </w:t>
      </w:r>
      <w:r w:rsidRPr="00113B3F">
        <w:rPr>
          <w:sz w:val="32"/>
          <w:szCs w:val="32"/>
        </w:rPr>
        <w:t>Adobe Express</w:t>
      </w:r>
      <w:r w:rsidRPr="00113B3F">
        <w:rPr>
          <w:rFonts w:cs="Arial"/>
          <w:sz w:val="32"/>
          <w:szCs w:val="32"/>
          <w:rtl/>
        </w:rPr>
        <w:t>.</w:t>
      </w:r>
    </w:p>
    <w:p w14:paraId="3A200DA0" w14:textId="77777777" w:rsidR="009F4CE8" w:rsidRPr="00113B3F" w:rsidRDefault="009F4CE8" w:rsidP="009F4CE8">
      <w:pPr>
        <w:bidi/>
        <w:jc w:val="both"/>
        <w:rPr>
          <w:sz w:val="32"/>
          <w:szCs w:val="32"/>
          <w:rtl/>
        </w:rPr>
      </w:pPr>
      <w:r w:rsidRPr="00113B3F">
        <w:rPr>
          <w:rFonts w:cs="Arial"/>
          <w:sz w:val="32"/>
          <w:szCs w:val="32"/>
          <w:rtl/>
        </w:rPr>
        <w:t>3. وجدانيًا: أن يُظهر الطالب تقديرًا لأهمية التصميم الرقمي في التعبير الفني المعاصر.</w:t>
      </w:r>
    </w:p>
    <w:p w14:paraId="7AB798F3" w14:textId="77777777" w:rsidR="009F4CE8" w:rsidRPr="00113B3F" w:rsidRDefault="009F4CE8" w:rsidP="009F4CE8">
      <w:pPr>
        <w:bidi/>
        <w:jc w:val="both"/>
        <w:rPr>
          <w:sz w:val="32"/>
          <w:szCs w:val="32"/>
          <w:rtl/>
        </w:rPr>
      </w:pPr>
      <w:r w:rsidRPr="00113B3F">
        <w:rPr>
          <w:rFonts w:cs="Arial"/>
          <w:sz w:val="32"/>
          <w:szCs w:val="32"/>
          <w:rtl/>
        </w:rPr>
        <w:t>الوسائل التعليمية المستخدمة (وفق التعلم الإلكتروني):</w:t>
      </w:r>
    </w:p>
    <w:p w14:paraId="70739CB5" w14:textId="77777777" w:rsidR="009F4CE8" w:rsidRPr="00113B3F" w:rsidRDefault="009F4CE8" w:rsidP="009F4CE8">
      <w:pPr>
        <w:bidi/>
        <w:jc w:val="both"/>
        <w:rPr>
          <w:sz w:val="32"/>
          <w:szCs w:val="32"/>
          <w:rtl/>
        </w:rPr>
      </w:pPr>
      <w:r w:rsidRPr="00113B3F">
        <w:rPr>
          <w:rFonts w:cs="Arial"/>
          <w:sz w:val="32"/>
          <w:szCs w:val="32"/>
          <w:rtl/>
        </w:rPr>
        <w:t xml:space="preserve">عرض تقديمي </w:t>
      </w:r>
      <w:r w:rsidRPr="00113B3F">
        <w:rPr>
          <w:sz w:val="32"/>
          <w:szCs w:val="32"/>
        </w:rPr>
        <w:t>PowerPoint</w:t>
      </w:r>
      <w:r w:rsidRPr="00113B3F">
        <w:rPr>
          <w:rFonts w:cs="Arial"/>
          <w:sz w:val="32"/>
          <w:szCs w:val="32"/>
          <w:rtl/>
        </w:rPr>
        <w:t xml:space="preserve"> </w:t>
      </w:r>
      <w:r w:rsidRPr="00113B3F">
        <w:rPr>
          <w:rFonts w:cs="Arial" w:hint="cs"/>
          <w:sz w:val="32"/>
          <w:szCs w:val="32"/>
          <w:rtl/>
        </w:rPr>
        <w:t xml:space="preserve">عبر </w:t>
      </w:r>
      <w:r w:rsidRPr="00113B3F">
        <w:rPr>
          <w:sz w:val="32"/>
          <w:szCs w:val="32"/>
        </w:rPr>
        <w:t>Google Meet</w:t>
      </w:r>
      <w:r w:rsidRPr="00113B3F">
        <w:rPr>
          <w:rFonts w:cs="Arial"/>
          <w:sz w:val="32"/>
          <w:szCs w:val="32"/>
          <w:rtl/>
        </w:rPr>
        <w:t xml:space="preserve"> </w:t>
      </w:r>
      <w:r w:rsidRPr="00113B3F">
        <w:rPr>
          <w:rFonts w:cs="Arial" w:hint="cs"/>
          <w:sz w:val="32"/>
          <w:szCs w:val="32"/>
          <w:rtl/>
        </w:rPr>
        <w:t xml:space="preserve">أو </w:t>
      </w:r>
      <w:r w:rsidRPr="00113B3F">
        <w:rPr>
          <w:sz w:val="32"/>
          <w:szCs w:val="32"/>
        </w:rPr>
        <w:t>Zoom</w:t>
      </w:r>
      <w:r w:rsidRPr="00113B3F">
        <w:rPr>
          <w:rFonts w:cs="Arial"/>
          <w:sz w:val="32"/>
          <w:szCs w:val="32"/>
          <w:rtl/>
        </w:rPr>
        <w:t>.</w:t>
      </w:r>
    </w:p>
    <w:p w14:paraId="1E4FC477" w14:textId="77777777" w:rsidR="009F4CE8" w:rsidRPr="00113B3F" w:rsidRDefault="009F4CE8" w:rsidP="009F4CE8">
      <w:pPr>
        <w:bidi/>
        <w:jc w:val="both"/>
        <w:rPr>
          <w:sz w:val="32"/>
          <w:szCs w:val="32"/>
          <w:rtl/>
        </w:rPr>
      </w:pPr>
      <w:r w:rsidRPr="00113B3F">
        <w:rPr>
          <w:rFonts w:cs="Arial"/>
          <w:sz w:val="32"/>
          <w:szCs w:val="32"/>
          <w:rtl/>
        </w:rPr>
        <w:t>فيديو تعليمي قصير يوضح خطوات تصميم الملصق.</w:t>
      </w:r>
    </w:p>
    <w:p w14:paraId="7530D4AE" w14:textId="77777777" w:rsidR="009F4CE8" w:rsidRPr="00113B3F" w:rsidRDefault="009F4CE8" w:rsidP="009F4CE8">
      <w:pPr>
        <w:bidi/>
        <w:jc w:val="both"/>
        <w:rPr>
          <w:sz w:val="32"/>
          <w:szCs w:val="32"/>
          <w:rtl/>
        </w:rPr>
      </w:pPr>
      <w:r w:rsidRPr="00113B3F">
        <w:rPr>
          <w:rFonts w:cs="Arial"/>
          <w:sz w:val="32"/>
          <w:szCs w:val="32"/>
          <w:rtl/>
        </w:rPr>
        <w:t>منصة تصميم رقمية (</w:t>
      </w:r>
      <w:r w:rsidRPr="00113B3F">
        <w:rPr>
          <w:sz w:val="32"/>
          <w:szCs w:val="32"/>
        </w:rPr>
        <w:t xml:space="preserve">Canva – Adobe Express – </w:t>
      </w:r>
      <w:proofErr w:type="spellStart"/>
      <w:r w:rsidRPr="00113B3F">
        <w:rPr>
          <w:sz w:val="32"/>
          <w:szCs w:val="32"/>
        </w:rPr>
        <w:t>Photopea</w:t>
      </w:r>
      <w:proofErr w:type="spellEnd"/>
      <w:r w:rsidRPr="00113B3F">
        <w:rPr>
          <w:rFonts w:cs="Arial"/>
          <w:sz w:val="32"/>
          <w:szCs w:val="32"/>
          <w:rtl/>
        </w:rPr>
        <w:t>).</w:t>
      </w:r>
    </w:p>
    <w:p w14:paraId="6D5C140A" w14:textId="77777777" w:rsidR="009F4CE8" w:rsidRPr="00113B3F" w:rsidRDefault="009F4CE8" w:rsidP="009F4CE8">
      <w:pPr>
        <w:bidi/>
        <w:jc w:val="both"/>
        <w:rPr>
          <w:sz w:val="32"/>
          <w:szCs w:val="32"/>
          <w:rtl/>
        </w:rPr>
      </w:pPr>
      <w:r w:rsidRPr="00113B3F">
        <w:rPr>
          <w:rFonts w:cs="Arial"/>
          <w:sz w:val="32"/>
          <w:szCs w:val="32"/>
          <w:rtl/>
        </w:rPr>
        <w:t>سبورة رقمية (</w:t>
      </w:r>
      <w:proofErr w:type="spellStart"/>
      <w:r w:rsidRPr="00113B3F">
        <w:rPr>
          <w:sz w:val="32"/>
          <w:szCs w:val="32"/>
        </w:rPr>
        <w:t>Jamboard</w:t>
      </w:r>
      <w:proofErr w:type="spellEnd"/>
      <w:r w:rsidRPr="00113B3F">
        <w:rPr>
          <w:rFonts w:cs="Arial"/>
          <w:sz w:val="32"/>
          <w:szCs w:val="32"/>
          <w:rtl/>
        </w:rPr>
        <w:t xml:space="preserve"> </w:t>
      </w:r>
      <w:r w:rsidRPr="00113B3F">
        <w:rPr>
          <w:rFonts w:cs="Arial" w:hint="cs"/>
          <w:sz w:val="32"/>
          <w:szCs w:val="32"/>
          <w:rtl/>
        </w:rPr>
        <w:t xml:space="preserve">أو </w:t>
      </w:r>
      <w:r w:rsidRPr="00113B3F">
        <w:rPr>
          <w:sz w:val="32"/>
          <w:szCs w:val="32"/>
        </w:rPr>
        <w:t>Miro</w:t>
      </w:r>
      <w:r w:rsidRPr="00113B3F">
        <w:rPr>
          <w:rFonts w:cs="Arial"/>
          <w:sz w:val="32"/>
          <w:szCs w:val="32"/>
          <w:rtl/>
        </w:rPr>
        <w:t>) لعرض الأفكار</w:t>
      </w:r>
    </w:p>
    <w:p w14:paraId="0079B527" w14:textId="77777777" w:rsidR="009F4CE8" w:rsidRPr="00113B3F" w:rsidRDefault="009F4CE8" w:rsidP="009F4CE8">
      <w:pPr>
        <w:bidi/>
        <w:jc w:val="both"/>
        <w:rPr>
          <w:sz w:val="32"/>
          <w:szCs w:val="32"/>
          <w:rtl/>
        </w:rPr>
      </w:pPr>
      <w:r w:rsidRPr="00113B3F">
        <w:rPr>
          <w:rFonts w:cs="Arial"/>
          <w:sz w:val="32"/>
          <w:szCs w:val="32"/>
          <w:rtl/>
        </w:rPr>
        <w:t xml:space="preserve">منصة </w:t>
      </w:r>
      <w:r w:rsidRPr="00113B3F">
        <w:rPr>
          <w:sz w:val="32"/>
          <w:szCs w:val="32"/>
        </w:rPr>
        <w:t>Classroom</w:t>
      </w:r>
      <w:r w:rsidRPr="00113B3F">
        <w:rPr>
          <w:rFonts w:cs="Arial"/>
          <w:sz w:val="32"/>
          <w:szCs w:val="32"/>
          <w:rtl/>
        </w:rPr>
        <w:t xml:space="preserve"> </w:t>
      </w:r>
      <w:r w:rsidRPr="00113B3F">
        <w:rPr>
          <w:rFonts w:cs="Arial" w:hint="cs"/>
          <w:sz w:val="32"/>
          <w:szCs w:val="32"/>
          <w:rtl/>
        </w:rPr>
        <w:t xml:space="preserve">أو </w:t>
      </w:r>
      <w:r w:rsidRPr="00113B3F">
        <w:rPr>
          <w:sz w:val="32"/>
          <w:szCs w:val="32"/>
        </w:rPr>
        <w:t>Edmodo</w:t>
      </w:r>
      <w:r w:rsidRPr="00113B3F">
        <w:rPr>
          <w:rFonts w:cs="Arial"/>
          <w:sz w:val="32"/>
          <w:szCs w:val="32"/>
          <w:rtl/>
        </w:rPr>
        <w:t xml:space="preserve"> </w:t>
      </w:r>
      <w:r w:rsidRPr="00113B3F">
        <w:rPr>
          <w:rFonts w:cs="Arial" w:hint="cs"/>
          <w:sz w:val="32"/>
          <w:szCs w:val="32"/>
          <w:rtl/>
        </w:rPr>
        <w:t>لرفع التكليفات.</w:t>
      </w:r>
    </w:p>
    <w:p w14:paraId="582753D6" w14:textId="77777777" w:rsidR="009F4CE8" w:rsidRPr="00113B3F" w:rsidRDefault="009F4CE8" w:rsidP="009F4CE8">
      <w:pPr>
        <w:bidi/>
        <w:jc w:val="both"/>
        <w:rPr>
          <w:sz w:val="32"/>
          <w:szCs w:val="32"/>
          <w:rtl/>
        </w:rPr>
      </w:pPr>
      <w:r w:rsidRPr="00113B3F">
        <w:rPr>
          <w:rFonts w:cs="Arial"/>
          <w:sz w:val="32"/>
          <w:szCs w:val="32"/>
          <w:rtl/>
        </w:rPr>
        <w:t>الطريقة التدريسية وفق التعليم الإلكتروني:</w:t>
      </w:r>
    </w:p>
    <w:p w14:paraId="77C81B32" w14:textId="77777777" w:rsidR="009F4CE8" w:rsidRPr="00113B3F" w:rsidRDefault="009F4CE8" w:rsidP="009F4CE8">
      <w:pPr>
        <w:bidi/>
        <w:jc w:val="both"/>
        <w:rPr>
          <w:sz w:val="32"/>
          <w:szCs w:val="32"/>
          <w:rtl/>
        </w:rPr>
      </w:pPr>
      <w:r w:rsidRPr="00113B3F">
        <w:rPr>
          <w:rFonts w:cs="Arial"/>
          <w:sz w:val="32"/>
          <w:szCs w:val="32"/>
          <w:rtl/>
        </w:rPr>
        <w:t>التعلم الإلكتروني المتزامن لشرح الدرس مباشرة ومناقشة الطلاب.</w:t>
      </w:r>
    </w:p>
    <w:p w14:paraId="52C84C64" w14:textId="77777777" w:rsidR="009F4CE8" w:rsidRPr="00113B3F" w:rsidRDefault="009F4CE8" w:rsidP="009F4CE8">
      <w:pPr>
        <w:bidi/>
        <w:jc w:val="both"/>
        <w:rPr>
          <w:sz w:val="32"/>
          <w:szCs w:val="32"/>
          <w:rtl/>
        </w:rPr>
      </w:pPr>
      <w:r w:rsidRPr="00113B3F">
        <w:rPr>
          <w:rFonts w:cs="Arial"/>
          <w:sz w:val="32"/>
          <w:szCs w:val="32"/>
          <w:rtl/>
        </w:rPr>
        <w:t>التعلم الإلكتروني غير المتزامن لتطبيق النشاط ورفع الواجب.</w:t>
      </w:r>
    </w:p>
    <w:p w14:paraId="692782A6" w14:textId="77777777" w:rsidR="009F4CE8" w:rsidRPr="00113B3F" w:rsidRDefault="009F4CE8" w:rsidP="009F4CE8">
      <w:pPr>
        <w:bidi/>
        <w:jc w:val="both"/>
        <w:rPr>
          <w:sz w:val="32"/>
          <w:szCs w:val="32"/>
          <w:rtl/>
        </w:rPr>
      </w:pPr>
      <w:r w:rsidRPr="00113B3F">
        <w:rPr>
          <w:rFonts w:cs="Arial"/>
          <w:sz w:val="32"/>
          <w:szCs w:val="32"/>
          <w:rtl/>
        </w:rPr>
        <w:t>التعلم التعاوني الإلكتروني لإنجاز بعض الأفكار المشتركة على السبورة الرقمية.</w:t>
      </w:r>
    </w:p>
    <w:p w14:paraId="2BCC10D8" w14:textId="77777777" w:rsidR="009F4CE8" w:rsidRPr="00113B3F" w:rsidRDefault="009F4CE8" w:rsidP="009F4CE8">
      <w:pPr>
        <w:bidi/>
        <w:jc w:val="both"/>
        <w:rPr>
          <w:rFonts w:cs="Arial"/>
          <w:sz w:val="32"/>
          <w:szCs w:val="32"/>
          <w:rtl/>
        </w:rPr>
      </w:pPr>
      <w:r w:rsidRPr="00113B3F">
        <w:rPr>
          <w:rFonts w:cs="Arial"/>
          <w:sz w:val="32"/>
          <w:szCs w:val="32"/>
          <w:rtl/>
        </w:rPr>
        <w:t>طريقة التعلم القائم على المشروع في تنفيذ الملصق</w:t>
      </w:r>
    </w:p>
    <w:p w14:paraId="4EAEEF95" w14:textId="77777777" w:rsidR="009F4CE8" w:rsidRPr="00113B3F" w:rsidRDefault="009F4CE8" w:rsidP="009F4CE8">
      <w:pPr>
        <w:bidi/>
        <w:jc w:val="both"/>
        <w:rPr>
          <w:sz w:val="32"/>
          <w:szCs w:val="32"/>
          <w:rtl/>
        </w:rPr>
      </w:pPr>
      <w:r w:rsidRPr="00113B3F">
        <w:rPr>
          <w:rFonts w:cs="Arial"/>
          <w:sz w:val="32"/>
          <w:szCs w:val="32"/>
          <w:rtl/>
        </w:rPr>
        <w:t>التمهيد (5 دقائق):</w:t>
      </w:r>
    </w:p>
    <w:p w14:paraId="2829FB0D" w14:textId="77777777" w:rsidR="009F4CE8" w:rsidRPr="00113B3F" w:rsidRDefault="009F4CE8" w:rsidP="009F4CE8">
      <w:pPr>
        <w:bidi/>
        <w:jc w:val="both"/>
        <w:rPr>
          <w:sz w:val="32"/>
          <w:szCs w:val="32"/>
          <w:rtl/>
        </w:rPr>
      </w:pPr>
      <w:r w:rsidRPr="00113B3F">
        <w:rPr>
          <w:rFonts w:cs="Arial"/>
          <w:sz w:val="32"/>
          <w:szCs w:val="32"/>
          <w:rtl/>
        </w:rPr>
        <w:t>يبدأ المعلم بعرض صور لملصقات فنية عبر الشاشة</w:t>
      </w:r>
    </w:p>
    <w:p w14:paraId="6D90E5FB" w14:textId="77777777" w:rsidR="009F4CE8" w:rsidRPr="00113B3F" w:rsidRDefault="009F4CE8" w:rsidP="009F4CE8">
      <w:pPr>
        <w:bidi/>
        <w:jc w:val="both"/>
        <w:rPr>
          <w:sz w:val="32"/>
          <w:szCs w:val="32"/>
          <w:rtl/>
        </w:rPr>
      </w:pPr>
      <w:r w:rsidRPr="00113B3F">
        <w:rPr>
          <w:rFonts w:cs="Arial"/>
          <w:sz w:val="32"/>
          <w:szCs w:val="32"/>
          <w:rtl/>
        </w:rPr>
        <w:t>يطرح سؤالًا: ما العناصر التي لفتت نظركم؟ وما الهدف من كل تصميم؟</w:t>
      </w:r>
    </w:p>
    <w:p w14:paraId="6AD3BA3A" w14:textId="77777777" w:rsidR="009F4CE8" w:rsidRPr="00113B3F" w:rsidRDefault="009F4CE8" w:rsidP="009F4CE8">
      <w:pPr>
        <w:bidi/>
        <w:jc w:val="both"/>
        <w:rPr>
          <w:sz w:val="32"/>
          <w:szCs w:val="32"/>
          <w:rtl/>
        </w:rPr>
      </w:pPr>
      <w:r w:rsidRPr="00113B3F">
        <w:rPr>
          <w:rFonts w:cs="Arial"/>
          <w:sz w:val="32"/>
          <w:szCs w:val="32"/>
          <w:rtl/>
        </w:rPr>
        <w:t>الشرح النظري (10 دقائق):</w:t>
      </w:r>
    </w:p>
    <w:p w14:paraId="579C4093" w14:textId="77777777" w:rsidR="009F4CE8" w:rsidRPr="00113B3F" w:rsidRDefault="009F4CE8" w:rsidP="009F4CE8">
      <w:pPr>
        <w:bidi/>
        <w:jc w:val="both"/>
        <w:rPr>
          <w:sz w:val="32"/>
          <w:szCs w:val="32"/>
          <w:rtl/>
        </w:rPr>
      </w:pPr>
      <w:r w:rsidRPr="00113B3F">
        <w:rPr>
          <w:rFonts w:cs="Arial"/>
          <w:sz w:val="32"/>
          <w:szCs w:val="32"/>
          <w:rtl/>
        </w:rPr>
        <w:t>يقدم المعلم عرضًا حول مفهوم الملصق الفني، أهميته، عناصر تصميمه (العنوان – الصورة – التكوين – الألوان – التوازن).</w:t>
      </w:r>
    </w:p>
    <w:p w14:paraId="20662AD6" w14:textId="77777777" w:rsidR="009F4CE8" w:rsidRPr="00113B3F" w:rsidRDefault="009F4CE8" w:rsidP="009F4CE8">
      <w:pPr>
        <w:bidi/>
        <w:jc w:val="both"/>
        <w:rPr>
          <w:sz w:val="32"/>
          <w:szCs w:val="32"/>
          <w:rtl/>
        </w:rPr>
      </w:pPr>
      <w:r w:rsidRPr="00113B3F">
        <w:rPr>
          <w:rFonts w:cs="Arial"/>
          <w:sz w:val="32"/>
          <w:szCs w:val="32"/>
          <w:rtl/>
        </w:rPr>
        <w:t>يقدّم فيديو مسجل يوضح خطوات إعداد ملصق ناجح.</w:t>
      </w:r>
    </w:p>
    <w:p w14:paraId="0A8608A5" w14:textId="77777777" w:rsidR="009F4CE8" w:rsidRPr="00113B3F" w:rsidRDefault="009F4CE8" w:rsidP="009F4CE8">
      <w:pPr>
        <w:bidi/>
        <w:jc w:val="both"/>
        <w:rPr>
          <w:sz w:val="32"/>
          <w:szCs w:val="32"/>
          <w:rtl/>
        </w:rPr>
      </w:pPr>
      <w:r w:rsidRPr="00113B3F">
        <w:rPr>
          <w:rFonts w:cs="Arial"/>
          <w:b/>
          <w:bCs/>
          <w:sz w:val="32"/>
          <w:szCs w:val="32"/>
          <w:rtl/>
        </w:rPr>
        <w:t>الجانب التطبيقي الإلكتروني (</w:t>
      </w:r>
      <w:r w:rsidRPr="00113B3F">
        <w:rPr>
          <w:rFonts w:cs="Arial"/>
          <w:sz w:val="32"/>
          <w:szCs w:val="32"/>
          <w:rtl/>
        </w:rPr>
        <w:t>20–25 دقيقة):</w:t>
      </w:r>
    </w:p>
    <w:p w14:paraId="53065E8F" w14:textId="77777777" w:rsidR="009F4CE8" w:rsidRPr="00113B3F" w:rsidRDefault="009F4CE8" w:rsidP="009F4CE8">
      <w:pPr>
        <w:bidi/>
        <w:jc w:val="both"/>
        <w:rPr>
          <w:sz w:val="32"/>
          <w:szCs w:val="32"/>
          <w:rtl/>
        </w:rPr>
      </w:pPr>
      <w:r w:rsidRPr="00113B3F">
        <w:rPr>
          <w:rFonts w:cs="Arial"/>
          <w:sz w:val="32"/>
          <w:szCs w:val="32"/>
          <w:rtl/>
        </w:rPr>
        <w:t xml:space="preserve">يطلب المعلم من الطلبة الدخول إلى منصة </w:t>
      </w:r>
      <w:r w:rsidRPr="00113B3F">
        <w:rPr>
          <w:sz w:val="32"/>
          <w:szCs w:val="32"/>
        </w:rPr>
        <w:t>Canva</w:t>
      </w:r>
      <w:r w:rsidRPr="00113B3F">
        <w:rPr>
          <w:rFonts w:cs="Arial"/>
          <w:sz w:val="32"/>
          <w:szCs w:val="32"/>
          <w:rtl/>
        </w:rPr>
        <w:t>.</w:t>
      </w:r>
    </w:p>
    <w:p w14:paraId="36666BC4" w14:textId="77777777" w:rsidR="009F4CE8" w:rsidRPr="00113B3F" w:rsidRDefault="009F4CE8" w:rsidP="009F4CE8">
      <w:pPr>
        <w:bidi/>
        <w:jc w:val="both"/>
        <w:rPr>
          <w:sz w:val="32"/>
          <w:szCs w:val="32"/>
          <w:rtl/>
        </w:rPr>
      </w:pPr>
      <w:r w:rsidRPr="00113B3F">
        <w:rPr>
          <w:rFonts w:cs="Arial"/>
          <w:sz w:val="32"/>
          <w:szCs w:val="32"/>
          <w:rtl/>
        </w:rPr>
        <w:t>يعطيهم قالبًا جاهزًا كنقطة انطلاق.</w:t>
      </w:r>
    </w:p>
    <w:p w14:paraId="1241138D" w14:textId="77777777" w:rsidR="009F4CE8" w:rsidRPr="00113B3F" w:rsidRDefault="009F4CE8" w:rsidP="009F4CE8">
      <w:pPr>
        <w:bidi/>
        <w:jc w:val="both"/>
        <w:rPr>
          <w:sz w:val="32"/>
          <w:szCs w:val="32"/>
          <w:rtl/>
        </w:rPr>
      </w:pPr>
      <w:r w:rsidRPr="00113B3F">
        <w:rPr>
          <w:rFonts w:cs="Arial"/>
          <w:sz w:val="32"/>
          <w:szCs w:val="32"/>
          <w:rtl/>
        </w:rPr>
        <w:t>يوجه الطلبة لتغيير الألوان، اختيار الصور، ترتيب العناصر.</w:t>
      </w:r>
    </w:p>
    <w:p w14:paraId="6597B76D" w14:textId="77777777" w:rsidR="009F4CE8" w:rsidRPr="00113B3F" w:rsidRDefault="009F4CE8" w:rsidP="009F4CE8">
      <w:pPr>
        <w:bidi/>
        <w:jc w:val="both"/>
        <w:rPr>
          <w:sz w:val="32"/>
          <w:szCs w:val="32"/>
          <w:rtl/>
        </w:rPr>
      </w:pPr>
      <w:r w:rsidRPr="00113B3F">
        <w:rPr>
          <w:rFonts w:cs="Arial"/>
          <w:sz w:val="32"/>
          <w:szCs w:val="32"/>
          <w:rtl/>
        </w:rPr>
        <w:t>يفتح المعلم شاشة الطالب (</w:t>
      </w:r>
      <w:r w:rsidRPr="00113B3F">
        <w:rPr>
          <w:sz w:val="32"/>
          <w:szCs w:val="32"/>
        </w:rPr>
        <w:t>Screen Share</w:t>
      </w:r>
      <w:r w:rsidRPr="00113B3F">
        <w:rPr>
          <w:rFonts w:cs="Arial"/>
          <w:sz w:val="32"/>
          <w:szCs w:val="32"/>
          <w:rtl/>
        </w:rPr>
        <w:t>) عند الحاجة لتصحيح الأخطاء.</w:t>
      </w:r>
    </w:p>
    <w:p w14:paraId="0864BB13" w14:textId="77777777" w:rsidR="009F4CE8" w:rsidRPr="00113B3F" w:rsidRDefault="009F4CE8" w:rsidP="009F4CE8">
      <w:pPr>
        <w:bidi/>
        <w:jc w:val="both"/>
        <w:rPr>
          <w:sz w:val="32"/>
          <w:szCs w:val="32"/>
          <w:rtl/>
        </w:rPr>
      </w:pPr>
      <w:r w:rsidRPr="00113B3F">
        <w:rPr>
          <w:rFonts w:cs="Arial"/>
          <w:sz w:val="32"/>
          <w:szCs w:val="32"/>
          <w:rtl/>
        </w:rPr>
        <w:t>مناقشة جماعية : يعرض بعض الطلبة أعمالهم مباشرة.</w:t>
      </w:r>
    </w:p>
    <w:p w14:paraId="1B697FA7" w14:textId="77777777" w:rsidR="009F4CE8" w:rsidRPr="00113B3F" w:rsidRDefault="009F4CE8" w:rsidP="009F4CE8">
      <w:pPr>
        <w:bidi/>
        <w:jc w:val="both"/>
        <w:rPr>
          <w:sz w:val="32"/>
          <w:szCs w:val="32"/>
          <w:rtl/>
        </w:rPr>
      </w:pPr>
      <w:r w:rsidRPr="00113B3F">
        <w:rPr>
          <w:rFonts w:cs="Arial"/>
          <w:sz w:val="32"/>
          <w:szCs w:val="32"/>
          <w:rtl/>
        </w:rPr>
        <w:t>تتم مناقشة التصميم وفق معايير بسيطة: الوضوح – الجاذبية – التناسق – الهدف الرسالي للملصق.</w:t>
      </w:r>
    </w:p>
    <w:p w14:paraId="3952E28A" w14:textId="77777777" w:rsidR="009F4CE8" w:rsidRPr="00113B3F" w:rsidRDefault="009F4CE8" w:rsidP="009F4CE8">
      <w:pPr>
        <w:bidi/>
        <w:jc w:val="both"/>
        <w:rPr>
          <w:b/>
          <w:bCs/>
          <w:sz w:val="32"/>
          <w:szCs w:val="32"/>
          <w:rtl/>
        </w:rPr>
      </w:pPr>
      <w:r w:rsidRPr="00113B3F">
        <w:rPr>
          <w:rFonts w:cs="Arial"/>
          <w:b/>
          <w:bCs/>
          <w:sz w:val="32"/>
          <w:szCs w:val="32"/>
          <w:rtl/>
        </w:rPr>
        <w:t>التقويم أولاً: التقويم الشخصي المباشر:</w:t>
      </w:r>
    </w:p>
    <w:p w14:paraId="3BC99CCD" w14:textId="77777777" w:rsidR="009F4CE8" w:rsidRPr="00113B3F" w:rsidRDefault="009F4CE8" w:rsidP="009F4CE8">
      <w:pPr>
        <w:bidi/>
        <w:jc w:val="both"/>
        <w:rPr>
          <w:sz w:val="32"/>
          <w:szCs w:val="32"/>
          <w:rtl/>
        </w:rPr>
      </w:pPr>
      <w:r w:rsidRPr="00113B3F">
        <w:rPr>
          <w:rFonts w:cs="Arial"/>
          <w:sz w:val="32"/>
          <w:szCs w:val="32"/>
          <w:rtl/>
        </w:rPr>
        <w:t>يجيب الطالب عن أسئلة شفوية مثل:</w:t>
      </w:r>
    </w:p>
    <w:p w14:paraId="4091480D" w14:textId="77777777" w:rsidR="009F4CE8" w:rsidRPr="00113B3F" w:rsidRDefault="009F4CE8" w:rsidP="009F4CE8">
      <w:pPr>
        <w:bidi/>
        <w:jc w:val="both"/>
        <w:rPr>
          <w:sz w:val="32"/>
          <w:szCs w:val="32"/>
          <w:rtl/>
        </w:rPr>
      </w:pPr>
      <w:r w:rsidRPr="00113B3F">
        <w:rPr>
          <w:rFonts w:cs="Arial"/>
          <w:sz w:val="32"/>
          <w:szCs w:val="32"/>
          <w:rtl/>
        </w:rPr>
        <w:t>1. ما أهم عنصر يجب التركيز عليه في الملصق؟</w:t>
      </w:r>
    </w:p>
    <w:p w14:paraId="208603ED" w14:textId="77777777" w:rsidR="009F4CE8" w:rsidRPr="00113B3F" w:rsidRDefault="009F4CE8" w:rsidP="009F4CE8">
      <w:pPr>
        <w:bidi/>
        <w:jc w:val="both"/>
        <w:rPr>
          <w:sz w:val="32"/>
          <w:szCs w:val="32"/>
          <w:rtl/>
        </w:rPr>
      </w:pPr>
      <w:r w:rsidRPr="00113B3F">
        <w:rPr>
          <w:rFonts w:cs="Arial"/>
          <w:sz w:val="32"/>
          <w:szCs w:val="32"/>
          <w:rtl/>
        </w:rPr>
        <w:t>2. كيف يساهم اللون في إيصال الرسالة البصرية؟</w:t>
      </w:r>
    </w:p>
    <w:p w14:paraId="50514F79" w14:textId="77777777" w:rsidR="009F4CE8" w:rsidRPr="00113B3F" w:rsidRDefault="009F4CE8" w:rsidP="009F4CE8">
      <w:pPr>
        <w:bidi/>
        <w:jc w:val="both"/>
        <w:rPr>
          <w:sz w:val="32"/>
          <w:szCs w:val="32"/>
          <w:rtl/>
        </w:rPr>
      </w:pPr>
      <w:r w:rsidRPr="00113B3F">
        <w:rPr>
          <w:rFonts w:cs="Arial"/>
          <w:sz w:val="32"/>
          <w:szCs w:val="32"/>
          <w:rtl/>
        </w:rPr>
        <w:t>ثانيًا: التقويم الإلكتروني:</w:t>
      </w:r>
    </w:p>
    <w:p w14:paraId="5A62AD85" w14:textId="77777777" w:rsidR="009F4CE8" w:rsidRPr="00113B3F" w:rsidRDefault="009F4CE8" w:rsidP="009F4CE8">
      <w:pPr>
        <w:bidi/>
        <w:jc w:val="both"/>
        <w:rPr>
          <w:sz w:val="32"/>
          <w:szCs w:val="32"/>
          <w:rtl/>
          <w:lang w:bidi="ar-IQ"/>
        </w:rPr>
      </w:pPr>
      <w:r w:rsidRPr="00113B3F">
        <w:rPr>
          <w:rFonts w:cs="Arial"/>
          <w:sz w:val="32"/>
          <w:szCs w:val="32"/>
          <w:rtl/>
        </w:rPr>
        <w:t xml:space="preserve">إرسال اختبار قصير داخل </w:t>
      </w:r>
      <w:r w:rsidRPr="00113B3F">
        <w:rPr>
          <w:sz w:val="32"/>
          <w:szCs w:val="32"/>
        </w:rPr>
        <w:t>Google Forms</w:t>
      </w:r>
      <w:r w:rsidRPr="00113B3F">
        <w:rPr>
          <w:rFonts w:cs="Arial"/>
          <w:sz w:val="32"/>
          <w:szCs w:val="32"/>
          <w:rtl/>
        </w:rPr>
        <w:t xml:space="preserve"> </w:t>
      </w:r>
      <w:r w:rsidRPr="00113B3F">
        <w:rPr>
          <w:rFonts w:cs="Arial" w:hint="cs"/>
          <w:sz w:val="32"/>
          <w:szCs w:val="32"/>
          <w:rtl/>
        </w:rPr>
        <w:t>مكون من 5 أسئلة حول عناصر الملصق.</w:t>
      </w:r>
    </w:p>
    <w:p w14:paraId="16A7BBFC" w14:textId="77777777" w:rsidR="009F4CE8" w:rsidRPr="00113B3F" w:rsidRDefault="009F4CE8" w:rsidP="009F4CE8">
      <w:pPr>
        <w:bidi/>
        <w:jc w:val="both"/>
        <w:rPr>
          <w:b/>
          <w:bCs/>
          <w:sz w:val="32"/>
          <w:szCs w:val="32"/>
          <w:rtl/>
        </w:rPr>
      </w:pPr>
      <w:r w:rsidRPr="00113B3F">
        <w:rPr>
          <w:rFonts w:cs="Arial"/>
          <w:b/>
          <w:bCs/>
          <w:sz w:val="32"/>
          <w:szCs w:val="32"/>
          <w:rtl/>
        </w:rPr>
        <w:t>التقويم البيئي (الواجب المنزلي):</w:t>
      </w:r>
    </w:p>
    <w:p w14:paraId="3BE35EE8" w14:textId="77777777" w:rsidR="009F4CE8" w:rsidRPr="00113B3F" w:rsidRDefault="009F4CE8" w:rsidP="009F4CE8">
      <w:pPr>
        <w:bidi/>
        <w:jc w:val="both"/>
        <w:rPr>
          <w:sz w:val="32"/>
          <w:szCs w:val="32"/>
          <w:rtl/>
        </w:rPr>
      </w:pPr>
      <w:r w:rsidRPr="00113B3F">
        <w:rPr>
          <w:rFonts w:cs="Arial"/>
          <w:sz w:val="32"/>
          <w:szCs w:val="32"/>
          <w:rtl/>
        </w:rPr>
        <w:t>المهمة:</w:t>
      </w:r>
      <w:r w:rsidRPr="00113B3F">
        <w:rPr>
          <w:sz w:val="32"/>
          <w:szCs w:val="32"/>
          <w:rtl/>
        </w:rPr>
        <w:t xml:space="preserve"> </w:t>
      </w:r>
      <w:r w:rsidRPr="00113B3F">
        <w:rPr>
          <w:rFonts w:cs="Arial"/>
          <w:sz w:val="32"/>
          <w:szCs w:val="32"/>
          <w:rtl/>
        </w:rPr>
        <w:t xml:space="preserve">صمّم ملصقًا توعويًا حول أهمية الحفاظ على البيئة أو النظافة المدرسية، مستخدمًا منصة </w:t>
      </w:r>
      <w:r w:rsidRPr="00113B3F">
        <w:rPr>
          <w:sz w:val="32"/>
          <w:szCs w:val="32"/>
        </w:rPr>
        <w:t>Canva</w:t>
      </w:r>
      <w:r w:rsidRPr="00113B3F">
        <w:rPr>
          <w:rFonts w:cs="Arial"/>
          <w:sz w:val="32"/>
          <w:szCs w:val="32"/>
          <w:rtl/>
        </w:rPr>
        <w:t xml:space="preserve"> </w:t>
      </w:r>
      <w:r w:rsidRPr="00113B3F">
        <w:rPr>
          <w:rFonts w:cs="Arial" w:hint="cs"/>
          <w:sz w:val="32"/>
          <w:szCs w:val="32"/>
          <w:rtl/>
        </w:rPr>
        <w:t>أو أي برنامج تصميم رقمي.</w:t>
      </w:r>
    </w:p>
    <w:p w14:paraId="1CBCB224" w14:textId="77777777" w:rsidR="009F4CE8" w:rsidRPr="00113B3F" w:rsidRDefault="009F4CE8" w:rsidP="009F4CE8">
      <w:pPr>
        <w:bidi/>
        <w:jc w:val="both"/>
        <w:rPr>
          <w:sz w:val="32"/>
          <w:szCs w:val="32"/>
          <w:rtl/>
        </w:rPr>
      </w:pPr>
      <w:r w:rsidRPr="00113B3F">
        <w:rPr>
          <w:rFonts w:cs="Arial"/>
          <w:sz w:val="32"/>
          <w:szCs w:val="32"/>
          <w:rtl/>
        </w:rPr>
        <w:t>متطلبات التسليم:</w:t>
      </w:r>
    </w:p>
    <w:p w14:paraId="0E0AC9FA" w14:textId="77777777" w:rsidR="009F4CE8" w:rsidRPr="00113B3F" w:rsidRDefault="009F4CE8" w:rsidP="009F4CE8">
      <w:pPr>
        <w:bidi/>
        <w:jc w:val="both"/>
        <w:rPr>
          <w:sz w:val="32"/>
          <w:szCs w:val="32"/>
          <w:rtl/>
        </w:rPr>
      </w:pPr>
      <w:r w:rsidRPr="00113B3F">
        <w:rPr>
          <w:rFonts w:cs="Arial"/>
          <w:sz w:val="32"/>
          <w:szCs w:val="32"/>
          <w:rtl/>
        </w:rPr>
        <w:t xml:space="preserve">رفع الملصق بصيغة </w:t>
      </w:r>
      <w:r w:rsidRPr="00113B3F">
        <w:rPr>
          <w:sz w:val="32"/>
          <w:szCs w:val="32"/>
        </w:rPr>
        <w:t>JPG</w:t>
      </w:r>
      <w:r w:rsidRPr="00113B3F">
        <w:rPr>
          <w:rFonts w:cs="Arial"/>
          <w:sz w:val="32"/>
          <w:szCs w:val="32"/>
          <w:rtl/>
        </w:rPr>
        <w:t xml:space="preserve"> </w:t>
      </w:r>
      <w:r w:rsidRPr="00113B3F">
        <w:rPr>
          <w:rFonts w:cs="Arial" w:hint="cs"/>
          <w:sz w:val="32"/>
          <w:szCs w:val="32"/>
          <w:rtl/>
        </w:rPr>
        <w:t xml:space="preserve">أو </w:t>
      </w:r>
      <w:r w:rsidRPr="00113B3F">
        <w:rPr>
          <w:sz w:val="32"/>
          <w:szCs w:val="32"/>
        </w:rPr>
        <w:t>PDF</w:t>
      </w:r>
      <w:r w:rsidRPr="00113B3F">
        <w:rPr>
          <w:rFonts w:cs="Arial"/>
          <w:sz w:val="32"/>
          <w:szCs w:val="32"/>
          <w:rtl/>
        </w:rPr>
        <w:t xml:space="preserve"> </w:t>
      </w:r>
      <w:r w:rsidRPr="00113B3F">
        <w:rPr>
          <w:rFonts w:cs="Arial" w:hint="cs"/>
          <w:sz w:val="32"/>
          <w:szCs w:val="32"/>
          <w:rtl/>
        </w:rPr>
        <w:t xml:space="preserve">عبر </w:t>
      </w:r>
      <w:r w:rsidRPr="00113B3F">
        <w:rPr>
          <w:sz w:val="32"/>
          <w:szCs w:val="32"/>
        </w:rPr>
        <w:t>Classroom</w:t>
      </w:r>
      <w:r w:rsidRPr="00113B3F">
        <w:rPr>
          <w:rFonts w:cs="Arial"/>
          <w:sz w:val="32"/>
          <w:szCs w:val="32"/>
          <w:rtl/>
        </w:rPr>
        <w:t>.</w:t>
      </w:r>
    </w:p>
    <w:p w14:paraId="4EF32674" w14:textId="77777777" w:rsidR="009F4CE8" w:rsidRPr="00113B3F" w:rsidRDefault="009F4CE8" w:rsidP="009F4CE8">
      <w:pPr>
        <w:bidi/>
        <w:jc w:val="both"/>
        <w:rPr>
          <w:sz w:val="32"/>
          <w:szCs w:val="32"/>
          <w:rtl/>
        </w:rPr>
      </w:pPr>
      <w:r w:rsidRPr="00113B3F">
        <w:rPr>
          <w:rFonts w:cs="Arial"/>
          <w:sz w:val="32"/>
          <w:szCs w:val="32"/>
          <w:rtl/>
        </w:rPr>
        <w:t>كتابة فقرة قصيرة (3 أسطر) تشرح فيها فكرة الملصق والألوان المستخدمة.</w:t>
      </w:r>
    </w:p>
    <w:p w14:paraId="6117178A" w14:textId="77777777" w:rsidR="009F4CE8" w:rsidRPr="00113B3F" w:rsidRDefault="009F4CE8" w:rsidP="009F4CE8">
      <w:pPr>
        <w:bidi/>
        <w:jc w:val="both"/>
        <w:rPr>
          <w:sz w:val="32"/>
          <w:szCs w:val="32"/>
          <w:rtl/>
        </w:rPr>
      </w:pPr>
      <w:r w:rsidRPr="00113B3F">
        <w:rPr>
          <w:rFonts w:cs="Arial"/>
          <w:sz w:val="32"/>
          <w:szCs w:val="32"/>
          <w:rtl/>
        </w:rPr>
        <w:t>معايير التقييم:</w:t>
      </w:r>
    </w:p>
    <w:p w14:paraId="4DEEFC72" w14:textId="77777777" w:rsidR="009F4CE8" w:rsidRPr="00113B3F" w:rsidRDefault="009F4CE8" w:rsidP="009F4CE8">
      <w:pPr>
        <w:bidi/>
        <w:jc w:val="both"/>
        <w:rPr>
          <w:sz w:val="32"/>
          <w:szCs w:val="32"/>
          <w:rtl/>
        </w:rPr>
      </w:pPr>
      <w:r w:rsidRPr="00113B3F">
        <w:rPr>
          <w:rFonts w:cs="Arial"/>
          <w:sz w:val="32"/>
          <w:szCs w:val="32"/>
          <w:rtl/>
        </w:rPr>
        <w:t>وضوح الفكرة.</w:t>
      </w:r>
    </w:p>
    <w:p w14:paraId="64579028" w14:textId="77777777" w:rsidR="009F4CE8" w:rsidRPr="00113B3F" w:rsidRDefault="009F4CE8" w:rsidP="009F4CE8">
      <w:pPr>
        <w:bidi/>
        <w:jc w:val="both"/>
        <w:rPr>
          <w:sz w:val="32"/>
          <w:szCs w:val="32"/>
          <w:rtl/>
        </w:rPr>
      </w:pPr>
      <w:r w:rsidRPr="00113B3F">
        <w:rPr>
          <w:rFonts w:cs="Arial"/>
          <w:sz w:val="32"/>
          <w:szCs w:val="32"/>
          <w:rtl/>
        </w:rPr>
        <w:t>توظيف العناصر الفنية.</w:t>
      </w:r>
    </w:p>
    <w:p w14:paraId="0E423A35" w14:textId="77777777" w:rsidR="009F4CE8" w:rsidRPr="00113B3F" w:rsidRDefault="009F4CE8" w:rsidP="009F4CE8">
      <w:pPr>
        <w:bidi/>
        <w:jc w:val="both"/>
        <w:rPr>
          <w:sz w:val="32"/>
          <w:szCs w:val="32"/>
          <w:rtl/>
        </w:rPr>
      </w:pPr>
      <w:r w:rsidRPr="00113B3F">
        <w:rPr>
          <w:rFonts w:cs="Arial"/>
          <w:sz w:val="32"/>
          <w:szCs w:val="32"/>
          <w:rtl/>
        </w:rPr>
        <w:t>جودة التكوين البصري.</w:t>
      </w:r>
    </w:p>
    <w:p w14:paraId="1DBFB768" w14:textId="77777777" w:rsidR="009F4CE8" w:rsidRPr="00113B3F" w:rsidRDefault="009F4CE8" w:rsidP="009F4CE8">
      <w:pPr>
        <w:bidi/>
        <w:jc w:val="both"/>
        <w:rPr>
          <w:sz w:val="32"/>
          <w:szCs w:val="32"/>
          <w:rtl/>
        </w:rPr>
      </w:pPr>
      <w:r w:rsidRPr="00113B3F">
        <w:rPr>
          <w:rFonts w:cs="Arial"/>
          <w:sz w:val="32"/>
          <w:szCs w:val="32"/>
          <w:rtl/>
        </w:rPr>
        <w:t>الالتزام بالتعليمات الرقمية.</w:t>
      </w:r>
    </w:p>
    <w:p w14:paraId="52413C76" w14:textId="21E56060" w:rsidR="00D568E2" w:rsidRPr="00113B3F" w:rsidRDefault="00D568E2" w:rsidP="00D568E2">
      <w:pPr>
        <w:bidi/>
        <w:jc w:val="both"/>
        <w:rPr>
          <w:rFonts w:cs="Arial"/>
          <w:b/>
          <w:bCs/>
          <w:sz w:val="32"/>
          <w:szCs w:val="32"/>
          <w:rtl/>
        </w:rPr>
      </w:pPr>
      <w:r w:rsidRPr="00113B3F">
        <w:rPr>
          <w:rFonts w:cs="Arial" w:hint="cs"/>
          <w:b/>
          <w:bCs/>
          <w:sz w:val="32"/>
          <w:szCs w:val="32"/>
          <w:rtl/>
        </w:rPr>
        <w:t>المصادر :</w:t>
      </w:r>
    </w:p>
    <w:p w14:paraId="2AAD982D" w14:textId="77777777" w:rsidR="00A442D7" w:rsidRPr="00113B3F" w:rsidRDefault="00A442D7" w:rsidP="00A442D7">
      <w:pPr>
        <w:pStyle w:val="ListParagraph"/>
        <w:numPr>
          <w:ilvl w:val="0"/>
          <w:numId w:val="44"/>
        </w:numPr>
        <w:bidi/>
        <w:spacing w:after="200" w:line="276" w:lineRule="auto"/>
        <w:rPr>
          <w:sz w:val="32"/>
          <w:szCs w:val="32"/>
          <w:rtl/>
        </w:rPr>
      </w:pPr>
      <w:r w:rsidRPr="00113B3F">
        <w:rPr>
          <w:rFonts w:cs="Arial"/>
          <w:sz w:val="32"/>
          <w:szCs w:val="32"/>
          <w:rtl/>
        </w:rPr>
        <w:t>إيمان محمد الغراب. التعليم الإلكتروني: مدخل إلى التدريب غير التقليدي. جامعة الدول العربية، المنظمة العربية للتنمية الإدارية، القاهرة، 2003م</w:t>
      </w:r>
      <w:r w:rsidRPr="00113B3F">
        <w:rPr>
          <w:sz w:val="32"/>
          <w:szCs w:val="32"/>
        </w:rPr>
        <w:t>.</w:t>
      </w:r>
    </w:p>
    <w:p w14:paraId="60B3BE6D" w14:textId="77777777" w:rsidR="00A442D7" w:rsidRPr="00113B3F" w:rsidRDefault="00A442D7" w:rsidP="00A442D7">
      <w:pPr>
        <w:pStyle w:val="ListParagraph"/>
        <w:numPr>
          <w:ilvl w:val="0"/>
          <w:numId w:val="44"/>
        </w:numPr>
        <w:bidi/>
        <w:spacing w:after="200" w:line="276" w:lineRule="auto"/>
        <w:rPr>
          <w:sz w:val="32"/>
          <w:szCs w:val="32"/>
        </w:rPr>
      </w:pPr>
      <w:r w:rsidRPr="00113B3F">
        <w:rPr>
          <w:rFonts w:cs="Arial"/>
          <w:sz w:val="32"/>
          <w:szCs w:val="32"/>
          <w:rtl/>
        </w:rPr>
        <w:t>أسامة سعيد علي، حمادة محمد مسعود، إبراهيم يوسف محمد. تكنولوجيا التعليم ومستحدثات التكنولوجيا. عالم الكتب، القاهرة، ط1، 2009م.</w:t>
      </w:r>
    </w:p>
    <w:p w14:paraId="2D7F6CD2" w14:textId="77777777" w:rsidR="00A442D7" w:rsidRPr="00113B3F" w:rsidRDefault="00A442D7" w:rsidP="00A442D7">
      <w:pPr>
        <w:bidi/>
        <w:jc w:val="both"/>
        <w:rPr>
          <w:sz w:val="32"/>
          <w:szCs w:val="32"/>
        </w:rPr>
      </w:pPr>
      <w:r w:rsidRPr="00113B3F">
        <w:rPr>
          <w:rFonts w:cs="Arial"/>
          <w:sz w:val="32"/>
          <w:szCs w:val="32"/>
          <w:rtl/>
        </w:rPr>
        <w:t xml:space="preserve">- الحربي، بندر بن فهد, (2020): </w:t>
      </w:r>
      <w:r w:rsidRPr="00113B3F">
        <w:rPr>
          <w:rFonts w:cs="Arial"/>
          <w:b/>
          <w:bCs/>
          <w:sz w:val="32"/>
          <w:szCs w:val="32"/>
          <w:u w:val="single"/>
          <w:rtl/>
        </w:rPr>
        <w:t>التعليم الإلكتروني الأسس والتطبيقات</w:t>
      </w:r>
      <w:r w:rsidRPr="00113B3F">
        <w:rPr>
          <w:rFonts w:cs="Arial"/>
          <w:sz w:val="32"/>
          <w:szCs w:val="32"/>
          <w:rtl/>
        </w:rPr>
        <w:t>. الرياض دار الزهراء.</w:t>
      </w:r>
    </w:p>
    <w:p w14:paraId="0C7E9014" w14:textId="77777777" w:rsidR="00A442D7" w:rsidRPr="00113B3F" w:rsidRDefault="00A442D7" w:rsidP="00A442D7">
      <w:pPr>
        <w:bidi/>
        <w:jc w:val="both"/>
        <w:rPr>
          <w:sz w:val="32"/>
          <w:szCs w:val="32"/>
          <w:rtl/>
        </w:rPr>
      </w:pPr>
      <w:r w:rsidRPr="00113B3F">
        <w:rPr>
          <w:rFonts w:cs="Arial"/>
          <w:sz w:val="32"/>
          <w:szCs w:val="32"/>
          <w:rtl/>
        </w:rPr>
        <w:t xml:space="preserve">2- العتيبي، محمد بن عبد الله, (2021): </w:t>
      </w:r>
      <w:r w:rsidRPr="00113B3F">
        <w:rPr>
          <w:rFonts w:cs="Arial"/>
          <w:b/>
          <w:bCs/>
          <w:sz w:val="32"/>
          <w:szCs w:val="32"/>
          <w:u w:val="single"/>
          <w:rtl/>
        </w:rPr>
        <w:t>التعليم الإلكتروني المستدام من التخطيط إلى التطبيق</w:t>
      </w:r>
      <w:r w:rsidRPr="00113B3F">
        <w:rPr>
          <w:rFonts w:cs="Arial"/>
          <w:sz w:val="32"/>
          <w:szCs w:val="32"/>
          <w:rtl/>
        </w:rPr>
        <w:t>. مركز ديبونو للتفكير,الرياض.</w:t>
      </w:r>
    </w:p>
    <w:p w14:paraId="6E6A164C" w14:textId="77777777" w:rsidR="00A442D7" w:rsidRPr="00113B3F" w:rsidRDefault="00A442D7" w:rsidP="00A442D7">
      <w:pPr>
        <w:bidi/>
        <w:jc w:val="both"/>
        <w:rPr>
          <w:sz w:val="32"/>
          <w:szCs w:val="32"/>
          <w:rtl/>
        </w:rPr>
      </w:pPr>
      <w:r w:rsidRPr="00113B3F">
        <w:rPr>
          <w:rFonts w:cs="Arial"/>
          <w:sz w:val="32"/>
          <w:szCs w:val="32"/>
          <w:rtl/>
        </w:rPr>
        <w:t xml:space="preserve">3. الغامدي، فهد بن عبد العزيز, (2019): </w:t>
      </w:r>
      <w:r w:rsidRPr="00113B3F">
        <w:rPr>
          <w:rFonts w:cs="Arial"/>
          <w:b/>
          <w:bCs/>
          <w:sz w:val="32"/>
          <w:szCs w:val="32"/>
          <w:u w:val="single"/>
          <w:rtl/>
        </w:rPr>
        <w:t>تصميم وإنتاج المقررات الإلكترونية</w:t>
      </w:r>
      <w:r w:rsidRPr="00113B3F">
        <w:rPr>
          <w:rFonts w:cs="Arial"/>
          <w:sz w:val="32"/>
          <w:szCs w:val="32"/>
          <w:rtl/>
        </w:rPr>
        <w:t>. دار جامعة الملك سعود للنشر,الرياض.</w:t>
      </w:r>
    </w:p>
    <w:p w14:paraId="457BC6AD" w14:textId="11652A51" w:rsidR="00A442D7" w:rsidRPr="00113B3F" w:rsidRDefault="00A442D7" w:rsidP="00A442D7">
      <w:pPr>
        <w:bidi/>
        <w:jc w:val="both"/>
        <w:rPr>
          <w:rFonts w:cs="Arial"/>
          <w:sz w:val="32"/>
          <w:szCs w:val="32"/>
          <w:rtl/>
        </w:rPr>
      </w:pPr>
      <w:r w:rsidRPr="00113B3F">
        <w:rPr>
          <w:rFonts w:cs="Arial"/>
          <w:sz w:val="32"/>
          <w:szCs w:val="32"/>
          <w:rtl/>
        </w:rPr>
        <w:t xml:space="preserve">4- المرشد، خالد بن عبد الرحمن, (2020): </w:t>
      </w:r>
      <w:r w:rsidRPr="00113B3F">
        <w:rPr>
          <w:rFonts w:cs="Arial"/>
          <w:b/>
          <w:bCs/>
          <w:sz w:val="32"/>
          <w:szCs w:val="32"/>
          <w:u w:val="single"/>
          <w:rtl/>
        </w:rPr>
        <w:t>إدارة التعليم الإلكتروني وتقنياته</w:t>
      </w:r>
      <w:r w:rsidRPr="00113B3F">
        <w:rPr>
          <w:rFonts w:cs="Arial"/>
          <w:sz w:val="32"/>
          <w:szCs w:val="32"/>
          <w:rtl/>
        </w:rPr>
        <w:t>. دار الحضارة للنشر والتوزيع,الرياض</w:t>
      </w:r>
      <w:r w:rsidRPr="00113B3F">
        <w:rPr>
          <w:rFonts w:cs="Arial" w:hint="cs"/>
          <w:sz w:val="32"/>
          <w:szCs w:val="32"/>
          <w:rtl/>
        </w:rPr>
        <w:t>.</w:t>
      </w:r>
    </w:p>
    <w:p w14:paraId="61207BF7" w14:textId="1436283A" w:rsidR="00A442D7" w:rsidRPr="00113B3F" w:rsidRDefault="00A442D7" w:rsidP="00A442D7">
      <w:pPr>
        <w:bidi/>
        <w:spacing w:after="200" w:line="276" w:lineRule="auto"/>
        <w:ind w:left="450"/>
        <w:rPr>
          <w:sz w:val="32"/>
          <w:szCs w:val="32"/>
          <w:rtl/>
        </w:rPr>
      </w:pPr>
      <w:r w:rsidRPr="00113B3F">
        <w:rPr>
          <w:rFonts w:cs="Arial" w:hint="cs"/>
          <w:sz w:val="32"/>
          <w:szCs w:val="32"/>
          <w:rtl/>
        </w:rPr>
        <w:t xml:space="preserve">5ـ  </w:t>
      </w:r>
      <w:r w:rsidRPr="00113B3F">
        <w:rPr>
          <w:rFonts w:cs="Arial"/>
          <w:sz w:val="32"/>
          <w:szCs w:val="32"/>
          <w:rtl/>
        </w:rPr>
        <w:t>بهاء إبراهيم كاظم. تأثير تطور تقنية المعلومات والاتصالات في التعليم العالي. جامعة بغداد، مركز التطوير والتعليم المستمر، سلسلة ثقافة جامعية، العدد 2، 2007م</w:t>
      </w:r>
      <w:r w:rsidRPr="00113B3F">
        <w:rPr>
          <w:sz w:val="32"/>
          <w:szCs w:val="32"/>
        </w:rPr>
        <w:t>.</w:t>
      </w:r>
    </w:p>
    <w:p w14:paraId="76E642F0" w14:textId="3FE50CC3" w:rsidR="00A442D7" w:rsidRPr="00113B3F" w:rsidRDefault="00A442D7" w:rsidP="00A442D7">
      <w:pPr>
        <w:bidi/>
        <w:jc w:val="both"/>
        <w:rPr>
          <w:sz w:val="32"/>
          <w:szCs w:val="32"/>
          <w:rtl/>
        </w:rPr>
      </w:pPr>
      <w:r w:rsidRPr="00113B3F">
        <w:rPr>
          <w:rFonts w:cs="Arial" w:hint="cs"/>
          <w:sz w:val="32"/>
          <w:szCs w:val="32"/>
          <w:rtl/>
        </w:rPr>
        <w:t xml:space="preserve">6ـ </w:t>
      </w:r>
      <w:r w:rsidRPr="00113B3F">
        <w:rPr>
          <w:rFonts w:cs="Arial"/>
          <w:sz w:val="32"/>
          <w:szCs w:val="32"/>
          <w:rtl/>
        </w:rPr>
        <w:t xml:space="preserve">شيخة، عادل, (2022): </w:t>
      </w:r>
      <w:r w:rsidRPr="00113B3F">
        <w:rPr>
          <w:rFonts w:cs="Arial"/>
          <w:b/>
          <w:bCs/>
          <w:sz w:val="32"/>
          <w:szCs w:val="32"/>
          <w:u w:val="single"/>
          <w:rtl/>
        </w:rPr>
        <w:t>التعليم المدمج واستراتيجيات التعلم الإلكتروني في ظل التحول الرقمي</w:t>
      </w:r>
      <w:r w:rsidRPr="00113B3F">
        <w:rPr>
          <w:rFonts w:cs="Arial"/>
          <w:sz w:val="32"/>
          <w:szCs w:val="32"/>
          <w:rtl/>
        </w:rPr>
        <w:t>.  دار الأصالة للنشر والتوزيع, عمان ,الاردن.</w:t>
      </w:r>
    </w:p>
    <w:p w14:paraId="5A2B9BF3" w14:textId="51276A68" w:rsidR="00A442D7" w:rsidRPr="00113B3F" w:rsidRDefault="00A442D7" w:rsidP="00A442D7">
      <w:pPr>
        <w:bidi/>
        <w:spacing w:after="200" w:line="276" w:lineRule="auto"/>
        <w:ind w:left="540"/>
        <w:rPr>
          <w:sz w:val="32"/>
          <w:szCs w:val="32"/>
          <w:rtl/>
        </w:rPr>
      </w:pPr>
    </w:p>
    <w:p w14:paraId="54D83D2D" w14:textId="68FC3F9D" w:rsidR="00A442D7" w:rsidRPr="00113B3F" w:rsidRDefault="00A442D7" w:rsidP="00A442D7">
      <w:pPr>
        <w:bidi/>
        <w:jc w:val="both"/>
        <w:rPr>
          <w:sz w:val="32"/>
          <w:szCs w:val="32"/>
        </w:rPr>
      </w:pPr>
      <w:r w:rsidRPr="00113B3F">
        <w:rPr>
          <w:rFonts w:cs="Arial" w:hint="cs"/>
          <w:sz w:val="32"/>
          <w:szCs w:val="32"/>
          <w:rtl/>
        </w:rPr>
        <w:t xml:space="preserve">7ـ </w:t>
      </w:r>
      <w:r w:rsidRPr="00113B3F">
        <w:rPr>
          <w:rFonts w:cs="Arial"/>
          <w:sz w:val="32"/>
          <w:szCs w:val="32"/>
          <w:rtl/>
        </w:rPr>
        <w:t>حسين، عبد الله. التعلم الإلكتروني: الأسس والتطبيقات. دار الفكر، 2020.</w:t>
      </w:r>
    </w:p>
    <w:p w14:paraId="06AFCEE7" w14:textId="42473B27" w:rsidR="00A442D7" w:rsidRPr="00113B3F" w:rsidRDefault="00A442D7" w:rsidP="00A442D7">
      <w:pPr>
        <w:bidi/>
        <w:jc w:val="both"/>
        <w:rPr>
          <w:sz w:val="32"/>
          <w:szCs w:val="32"/>
          <w:rtl/>
        </w:rPr>
      </w:pPr>
      <w:r w:rsidRPr="00113B3F">
        <w:rPr>
          <w:rFonts w:cs="Arial" w:hint="cs"/>
          <w:sz w:val="32"/>
          <w:szCs w:val="32"/>
          <w:rtl/>
        </w:rPr>
        <w:t xml:space="preserve">8ـ </w:t>
      </w:r>
      <w:r w:rsidRPr="00113B3F">
        <w:rPr>
          <w:rFonts w:cs="Arial"/>
          <w:sz w:val="32"/>
          <w:szCs w:val="32"/>
          <w:rtl/>
        </w:rPr>
        <w:t>الخوالدة، هيفاء. التربية الفنية وتكنولوجيا التعليم. دار المسيرة، 2019.</w:t>
      </w:r>
    </w:p>
    <w:p w14:paraId="21A12872" w14:textId="31428D5B" w:rsidR="00A442D7" w:rsidRPr="00113B3F" w:rsidRDefault="00A442D7" w:rsidP="00A442D7">
      <w:pPr>
        <w:bidi/>
        <w:jc w:val="both"/>
        <w:rPr>
          <w:sz w:val="32"/>
          <w:szCs w:val="32"/>
          <w:rtl/>
        </w:rPr>
      </w:pPr>
      <w:r w:rsidRPr="00113B3F">
        <w:rPr>
          <w:rFonts w:cs="Arial" w:hint="cs"/>
          <w:sz w:val="32"/>
          <w:szCs w:val="32"/>
          <w:rtl/>
        </w:rPr>
        <w:t xml:space="preserve">9ـ </w:t>
      </w:r>
      <w:r w:rsidRPr="00113B3F">
        <w:rPr>
          <w:rFonts w:cs="Arial"/>
          <w:sz w:val="32"/>
          <w:szCs w:val="32"/>
          <w:rtl/>
        </w:rPr>
        <w:t>محمد، عادل. طرق التدريس الرقمية في التعليم الفني. دار الصفاء، 2021.</w:t>
      </w:r>
    </w:p>
    <w:p w14:paraId="3E995D8E" w14:textId="77777777" w:rsidR="00A442D7" w:rsidRPr="00113B3F" w:rsidRDefault="00A442D7" w:rsidP="00A442D7">
      <w:pPr>
        <w:bidi/>
        <w:jc w:val="both"/>
        <w:rPr>
          <w:sz w:val="32"/>
          <w:szCs w:val="32"/>
          <w:rtl/>
        </w:rPr>
      </w:pPr>
      <w:r w:rsidRPr="00113B3F">
        <w:rPr>
          <w:sz w:val="32"/>
          <w:szCs w:val="32"/>
          <w:rtl/>
        </w:rPr>
        <w:t xml:space="preserve">المصادر الاجنبية </w:t>
      </w:r>
    </w:p>
    <w:p w14:paraId="1CA6D6A5" w14:textId="77777777" w:rsidR="00A442D7" w:rsidRPr="00113B3F" w:rsidRDefault="00A442D7" w:rsidP="00A442D7">
      <w:pPr>
        <w:bidi/>
        <w:jc w:val="both"/>
        <w:rPr>
          <w:sz w:val="32"/>
          <w:szCs w:val="32"/>
          <w:rtl/>
          <w:lang w:bidi="ar-IQ"/>
        </w:rPr>
      </w:pPr>
      <w:r w:rsidRPr="00113B3F">
        <w:rPr>
          <w:sz w:val="32"/>
          <w:szCs w:val="32"/>
        </w:rPr>
        <w:t>Allen, M. E-Learning Fundamentals. Wiley, 2020</w:t>
      </w:r>
      <w:r w:rsidRPr="00113B3F">
        <w:rPr>
          <w:rFonts w:cs="Arial"/>
          <w:sz w:val="32"/>
          <w:szCs w:val="32"/>
          <w:rtl/>
        </w:rPr>
        <w:t>.</w:t>
      </w:r>
    </w:p>
    <w:p w14:paraId="1069B2A2" w14:textId="47854B69" w:rsidR="00D568E2" w:rsidRDefault="00A442D7" w:rsidP="00A442D7">
      <w:pPr>
        <w:bidi/>
        <w:jc w:val="both"/>
        <w:rPr>
          <w:rFonts w:cs="Arial"/>
          <w:b/>
          <w:bCs/>
          <w:sz w:val="32"/>
          <w:szCs w:val="32"/>
          <w:rtl/>
        </w:rPr>
      </w:pPr>
      <w:r w:rsidRPr="00113B3F">
        <w:rPr>
          <w:sz w:val="32"/>
          <w:szCs w:val="32"/>
        </w:rPr>
        <w:t>Bates, Tony. Teaching i</w:t>
      </w:r>
      <w:r>
        <w:rPr>
          <w:sz w:val="32"/>
          <w:szCs w:val="32"/>
        </w:rPr>
        <w:t xml:space="preserve">n a Digital Age. </w:t>
      </w:r>
      <w:proofErr w:type="spellStart"/>
      <w:r>
        <w:rPr>
          <w:sz w:val="32"/>
          <w:szCs w:val="32"/>
        </w:rPr>
        <w:t>BCcampus</w:t>
      </w:r>
      <w:proofErr w:type="spellEnd"/>
      <w:r>
        <w:rPr>
          <w:sz w:val="32"/>
          <w:szCs w:val="32"/>
        </w:rPr>
        <w:t>, 2019</w:t>
      </w:r>
    </w:p>
    <w:sectPr w:rsidR="00D568E2" w:rsidSect="00A06002">
      <w:footerReference w:type="default" r:id="rId25"/>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57ECA" w14:textId="77777777" w:rsidR="004A54EF" w:rsidRDefault="004A54EF" w:rsidP="00A06002">
      <w:pPr>
        <w:spacing w:after="0" w:line="240" w:lineRule="auto"/>
      </w:pPr>
      <w:r>
        <w:separator/>
      </w:r>
    </w:p>
  </w:endnote>
  <w:endnote w:type="continuationSeparator" w:id="0">
    <w:p w14:paraId="1ECB00A3" w14:textId="77777777" w:rsidR="004A54EF" w:rsidRDefault="004A54EF" w:rsidP="00A06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Geeza Pro Regular">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050400"/>
      <w:docPartObj>
        <w:docPartGallery w:val="Page Numbers (Bottom of Page)"/>
        <w:docPartUnique/>
      </w:docPartObj>
    </w:sdtPr>
    <w:sdtEndPr>
      <w:rPr>
        <w:noProof/>
      </w:rPr>
    </w:sdtEndPr>
    <w:sdtContent>
      <w:p w14:paraId="3DD8EC68" w14:textId="23AE384E" w:rsidR="0033308C" w:rsidRDefault="003330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8D0019" w14:textId="77777777" w:rsidR="00A06002" w:rsidRDefault="00A06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1076F" w14:textId="77777777" w:rsidR="004A54EF" w:rsidRDefault="004A54EF" w:rsidP="00A06002">
      <w:pPr>
        <w:spacing w:after="0" w:line="240" w:lineRule="auto"/>
      </w:pPr>
      <w:r>
        <w:separator/>
      </w:r>
    </w:p>
  </w:footnote>
  <w:footnote w:type="continuationSeparator" w:id="0">
    <w:p w14:paraId="1B9EF289" w14:textId="77777777" w:rsidR="004A54EF" w:rsidRDefault="004A54EF" w:rsidP="00A060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DF5"/>
    <w:multiLevelType w:val="multilevel"/>
    <w:tmpl w:val="413AA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A689B"/>
    <w:multiLevelType w:val="hybridMultilevel"/>
    <w:tmpl w:val="AD9260A4"/>
    <w:lvl w:ilvl="0" w:tplc="EA821D18">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92BA6"/>
    <w:multiLevelType w:val="multilevel"/>
    <w:tmpl w:val="968E45A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8864FA"/>
    <w:multiLevelType w:val="multilevel"/>
    <w:tmpl w:val="54E6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94A44"/>
    <w:multiLevelType w:val="multilevel"/>
    <w:tmpl w:val="34527EC6"/>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AE0EC1"/>
    <w:multiLevelType w:val="multilevel"/>
    <w:tmpl w:val="50DED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A7613D"/>
    <w:multiLevelType w:val="hybridMultilevel"/>
    <w:tmpl w:val="4EA43AE0"/>
    <w:lvl w:ilvl="0" w:tplc="9230E452">
      <w:start w:val="4"/>
      <w:numFmt w:val="bullet"/>
      <w:lvlText w:val="•"/>
      <w:lvlJc w:val="left"/>
      <w:pPr>
        <w:ind w:left="9348" w:hanging="9264"/>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B6967"/>
    <w:multiLevelType w:val="multilevel"/>
    <w:tmpl w:val="B80C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391EFC"/>
    <w:multiLevelType w:val="multilevel"/>
    <w:tmpl w:val="E9E0C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434FB8"/>
    <w:multiLevelType w:val="multilevel"/>
    <w:tmpl w:val="1CB47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9D3E9E"/>
    <w:multiLevelType w:val="hybridMultilevel"/>
    <w:tmpl w:val="1034FB92"/>
    <w:numStyleLink w:val="2"/>
  </w:abstractNum>
  <w:abstractNum w:abstractNumId="11" w15:restartNumberingAfterBreak="0">
    <w:nsid w:val="1F912512"/>
    <w:multiLevelType w:val="hybridMultilevel"/>
    <w:tmpl w:val="F01E781C"/>
    <w:lvl w:ilvl="0" w:tplc="CC8A4412">
      <w:numFmt w:val="bullet"/>
      <w:lvlText w:val="•"/>
      <w:lvlJc w:val="left"/>
      <w:pPr>
        <w:ind w:left="9216" w:hanging="9132"/>
      </w:pPr>
      <w:rPr>
        <w:rFonts w:ascii="Times New Roman" w:eastAsia="Times New Roman" w:hAnsi="Times New Roman" w:cs="Times New Roman"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12" w15:restartNumberingAfterBreak="0">
    <w:nsid w:val="256A1CC5"/>
    <w:multiLevelType w:val="multilevel"/>
    <w:tmpl w:val="C81A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B76586"/>
    <w:multiLevelType w:val="multilevel"/>
    <w:tmpl w:val="3572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4029B5"/>
    <w:multiLevelType w:val="multilevel"/>
    <w:tmpl w:val="9796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556EC6"/>
    <w:multiLevelType w:val="hybridMultilevel"/>
    <w:tmpl w:val="BBC861DC"/>
    <w:lvl w:ilvl="0" w:tplc="55A04294">
      <w:numFmt w:val="bullet"/>
      <w:lvlText w:val="•"/>
      <w:lvlJc w:val="left"/>
      <w:pPr>
        <w:ind w:left="6588" w:hanging="6504"/>
      </w:pPr>
      <w:rPr>
        <w:rFonts w:ascii="Times New Roman" w:eastAsia="Times New Roman" w:hAnsi="Times New Roman" w:cs="Times New Roman"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16" w15:restartNumberingAfterBreak="0">
    <w:nsid w:val="29805BD2"/>
    <w:multiLevelType w:val="multilevel"/>
    <w:tmpl w:val="B198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BB16F5"/>
    <w:multiLevelType w:val="hybridMultilevel"/>
    <w:tmpl w:val="F722544E"/>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8" w15:restartNumberingAfterBreak="0">
    <w:nsid w:val="368C6079"/>
    <w:multiLevelType w:val="hybridMultilevel"/>
    <w:tmpl w:val="A5261FBC"/>
    <w:lvl w:ilvl="0" w:tplc="9230E452">
      <w:start w:val="4"/>
      <w:numFmt w:val="bullet"/>
      <w:lvlText w:val="•"/>
      <w:lvlJc w:val="left"/>
      <w:pPr>
        <w:ind w:left="9432" w:hanging="9264"/>
      </w:pPr>
      <w:rPr>
        <w:rFonts w:ascii="Times New Roman" w:eastAsia="Times New Roman" w:hAnsi="Times New Roman"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9" w15:restartNumberingAfterBreak="0">
    <w:nsid w:val="38B716CE"/>
    <w:multiLevelType w:val="hybridMultilevel"/>
    <w:tmpl w:val="270E9016"/>
    <w:lvl w:ilvl="0" w:tplc="9230E452">
      <w:start w:val="4"/>
      <w:numFmt w:val="bullet"/>
      <w:lvlText w:val="•"/>
      <w:lvlJc w:val="left"/>
      <w:pPr>
        <w:ind w:left="9348" w:hanging="9264"/>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3632B3"/>
    <w:multiLevelType w:val="multilevel"/>
    <w:tmpl w:val="6F800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212FAF"/>
    <w:multiLevelType w:val="multilevel"/>
    <w:tmpl w:val="0132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636D67"/>
    <w:multiLevelType w:val="multilevel"/>
    <w:tmpl w:val="34527EC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893129"/>
    <w:multiLevelType w:val="hybridMultilevel"/>
    <w:tmpl w:val="687A7D12"/>
    <w:lvl w:ilvl="0" w:tplc="9230E452">
      <w:start w:val="4"/>
      <w:numFmt w:val="bullet"/>
      <w:lvlText w:val="•"/>
      <w:lvlJc w:val="left"/>
      <w:pPr>
        <w:ind w:left="9348" w:hanging="9264"/>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B036C2"/>
    <w:multiLevelType w:val="multilevel"/>
    <w:tmpl w:val="BB6E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BE77CA"/>
    <w:multiLevelType w:val="multilevel"/>
    <w:tmpl w:val="B6DCC7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C661E4"/>
    <w:multiLevelType w:val="hybridMultilevel"/>
    <w:tmpl w:val="E2A42A5E"/>
    <w:lvl w:ilvl="0" w:tplc="9230E452">
      <w:start w:val="4"/>
      <w:numFmt w:val="bullet"/>
      <w:lvlText w:val="•"/>
      <w:lvlJc w:val="left"/>
      <w:pPr>
        <w:ind w:left="9348" w:hanging="9264"/>
      </w:pPr>
      <w:rPr>
        <w:rFonts w:ascii="Times New Roman" w:eastAsia="Times New Roman" w:hAnsi="Times New Roman" w:cs="Times New Roman"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27" w15:restartNumberingAfterBreak="0">
    <w:nsid w:val="51B71210"/>
    <w:multiLevelType w:val="hybridMultilevel"/>
    <w:tmpl w:val="AD9260A4"/>
    <w:lvl w:ilvl="0" w:tplc="FFFFFFFF">
      <w:start w:val="1"/>
      <w:numFmt w:val="decimal"/>
      <w:lvlText w:val="%1-"/>
      <w:lvlJc w:val="left"/>
      <w:pPr>
        <w:ind w:left="900" w:hanging="360"/>
      </w:pPr>
      <w:rPr>
        <w:rFonts w:cs="Arial"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8" w15:restartNumberingAfterBreak="0">
    <w:nsid w:val="54CC70B0"/>
    <w:multiLevelType w:val="hybridMultilevel"/>
    <w:tmpl w:val="A904A83C"/>
    <w:lvl w:ilvl="0" w:tplc="37EA995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013C5A"/>
    <w:multiLevelType w:val="hybridMultilevel"/>
    <w:tmpl w:val="BF70AE24"/>
    <w:lvl w:ilvl="0" w:tplc="9230E452">
      <w:start w:val="4"/>
      <w:numFmt w:val="bullet"/>
      <w:lvlText w:val="•"/>
      <w:lvlJc w:val="left"/>
      <w:pPr>
        <w:ind w:left="9348" w:hanging="9264"/>
      </w:pPr>
      <w:rPr>
        <w:rFonts w:ascii="Times New Roman" w:eastAsia="Times New Roman" w:hAnsi="Times New Roman" w:cs="Times New Roman"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30" w15:restartNumberingAfterBreak="0">
    <w:nsid w:val="5D624BA0"/>
    <w:multiLevelType w:val="hybridMultilevel"/>
    <w:tmpl w:val="05366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DE4CAF"/>
    <w:multiLevelType w:val="hybridMultilevel"/>
    <w:tmpl w:val="1034FB92"/>
    <w:styleLink w:val="2"/>
    <w:lvl w:ilvl="0" w:tplc="C67E4CEA">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40EBC54">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7FA191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7AE7006">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A46C4E">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85CD82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2766382">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B2AC0A4">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10C36B4">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22E4425"/>
    <w:multiLevelType w:val="multilevel"/>
    <w:tmpl w:val="2202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B757FC"/>
    <w:multiLevelType w:val="hybridMultilevel"/>
    <w:tmpl w:val="31922432"/>
    <w:lvl w:ilvl="0" w:tplc="9230E452">
      <w:start w:val="4"/>
      <w:numFmt w:val="bullet"/>
      <w:lvlText w:val="•"/>
      <w:lvlJc w:val="left"/>
      <w:pPr>
        <w:ind w:left="9348" w:hanging="9264"/>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C43F8D"/>
    <w:multiLevelType w:val="multilevel"/>
    <w:tmpl w:val="9796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DF3264"/>
    <w:multiLevelType w:val="multilevel"/>
    <w:tmpl w:val="E9E0C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D7434C"/>
    <w:multiLevelType w:val="hybridMultilevel"/>
    <w:tmpl w:val="DB34F384"/>
    <w:lvl w:ilvl="0" w:tplc="9230E452">
      <w:start w:val="4"/>
      <w:numFmt w:val="bullet"/>
      <w:lvlText w:val="•"/>
      <w:lvlJc w:val="left"/>
      <w:pPr>
        <w:ind w:left="9432" w:hanging="9264"/>
      </w:pPr>
      <w:rPr>
        <w:rFonts w:ascii="Times New Roman" w:eastAsia="Times New Roman" w:hAnsi="Times New Roman"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37" w15:restartNumberingAfterBreak="0">
    <w:nsid w:val="686B19A5"/>
    <w:multiLevelType w:val="hybridMultilevel"/>
    <w:tmpl w:val="EA229A6E"/>
    <w:lvl w:ilvl="0" w:tplc="37EA995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8052B7"/>
    <w:multiLevelType w:val="multilevel"/>
    <w:tmpl w:val="E9E0C9C2"/>
    <w:lvl w:ilvl="0">
      <w:start w:val="1"/>
      <w:numFmt w:val="decimal"/>
      <w:lvlText w:val="%1."/>
      <w:lvlJc w:val="left"/>
      <w:pPr>
        <w:tabs>
          <w:tab w:val="num" w:pos="6570"/>
        </w:tabs>
        <w:ind w:left="6570" w:hanging="360"/>
      </w:pPr>
    </w:lvl>
    <w:lvl w:ilvl="1" w:tentative="1">
      <w:start w:val="1"/>
      <w:numFmt w:val="decimal"/>
      <w:lvlText w:val="%2."/>
      <w:lvlJc w:val="left"/>
      <w:pPr>
        <w:tabs>
          <w:tab w:val="num" w:pos="7290"/>
        </w:tabs>
        <w:ind w:left="7290" w:hanging="360"/>
      </w:pPr>
    </w:lvl>
    <w:lvl w:ilvl="2" w:tentative="1">
      <w:start w:val="1"/>
      <w:numFmt w:val="decimal"/>
      <w:lvlText w:val="%3."/>
      <w:lvlJc w:val="left"/>
      <w:pPr>
        <w:tabs>
          <w:tab w:val="num" w:pos="8010"/>
        </w:tabs>
        <w:ind w:left="8010" w:hanging="360"/>
      </w:pPr>
    </w:lvl>
    <w:lvl w:ilvl="3" w:tentative="1">
      <w:start w:val="1"/>
      <w:numFmt w:val="decimal"/>
      <w:lvlText w:val="%4."/>
      <w:lvlJc w:val="left"/>
      <w:pPr>
        <w:tabs>
          <w:tab w:val="num" w:pos="8730"/>
        </w:tabs>
        <w:ind w:left="8730" w:hanging="360"/>
      </w:pPr>
    </w:lvl>
    <w:lvl w:ilvl="4" w:tentative="1">
      <w:start w:val="1"/>
      <w:numFmt w:val="decimal"/>
      <w:lvlText w:val="%5."/>
      <w:lvlJc w:val="left"/>
      <w:pPr>
        <w:tabs>
          <w:tab w:val="num" w:pos="9450"/>
        </w:tabs>
        <w:ind w:left="9450" w:hanging="360"/>
      </w:pPr>
    </w:lvl>
    <w:lvl w:ilvl="5" w:tentative="1">
      <w:start w:val="1"/>
      <w:numFmt w:val="decimal"/>
      <w:lvlText w:val="%6."/>
      <w:lvlJc w:val="left"/>
      <w:pPr>
        <w:tabs>
          <w:tab w:val="num" w:pos="10170"/>
        </w:tabs>
        <w:ind w:left="10170" w:hanging="360"/>
      </w:pPr>
    </w:lvl>
    <w:lvl w:ilvl="6" w:tentative="1">
      <w:start w:val="1"/>
      <w:numFmt w:val="decimal"/>
      <w:lvlText w:val="%7."/>
      <w:lvlJc w:val="left"/>
      <w:pPr>
        <w:tabs>
          <w:tab w:val="num" w:pos="10890"/>
        </w:tabs>
        <w:ind w:left="10890" w:hanging="360"/>
      </w:pPr>
    </w:lvl>
    <w:lvl w:ilvl="7" w:tentative="1">
      <w:start w:val="1"/>
      <w:numFmt w:val="decimal"/>
      <w:lvlText w:val="%8."/>
      <w:lvlJc w:val="left"/>
      <w:pPr>
        <w:tabs>
          <w:tab w:val="num" w:pos="11610"/>
        </w:tabs>
        <w:ind w:left="11610" w:hanging="360"/>
      </w:pPr>
    </w:lvl>
    <w:lvl w:ilvl="8" w:tentative="1">
      <w:start w:val="1"/>
      <w:numFmt w:val="decimal"/>
      <w:lvlText w:val="%9."/>
      <w:lvlJc w:val="left"/>
      <w:pPr>
        <w:tabs>
          <w:tab w:val="num" w:pos="12330"/>
        </w:tabs>
        <w:ind w:left="12330" w:hanging="360"/>
      </w:pPr>
    </w:lvl>
  </w:abstractNum>
  <w:abstractNum w:abstractNumId="39" w15:restartNumberingAfterBreak="0">
    <w:nsid w:val="6B0D2E22"/>
    <w:multiLevelType w:val="multilevel"/>
    <w:tmpl w:val="0EFAF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B14355"/>
    <w:multiLevelType w:val="multilevel"/>
    <w:tmpl w:val="A558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1F07B1"/>
    <w:multiLevelType w:val="multilevel"/>
    <w:tmpl w:val="6C7C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AB1603"/>
    <w:multiLevelType w:val="hybridMultilevel"/>
    <w:tmpl w:val="4372E716"/>
    <w:lvl w:ilvl="0" w:tplc="9230E452">
      <w:start w:val="4"/>
      <w:numFmt w:val="bullet"/>
      <w:lvlText w:val="•"/>
      <w:lvlJc w:val="left"/>
      <w:pPr>
        <w:ind w:left="9348" w:hanging="9264"/>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E27A5B"/>
    <w:multiLevelType w:val="multilevel"/>
    <w:tmpl w:val="9EAA8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D36578"/>
    <w:multiLevelType w:val="multilevel"/>
    <w:tmpl w:val="CCF09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3193589">
    <w:abstractNumId w:val="25"/>
  </w:num>
  <w:num w:numId="2" w16cid:durableId="1728721231">
    <w:abstractNumId w:val="13"/>
  </w:num>
  <w:num w:numId="3" w16cid:durableId="1161313446">
    <w:abstractNumId w:val="39"/>
  </w:num>
  <w:num w:numId="4" w16cid:durableId="1858346550">
    <w:abstractNumId w:val="32"/>
  </w:num>
  <w:num w:numId="5" w16cid:durableId="932398874">
    <w:abstractNumId w:val="12"/>
  </w:num>
  <w:num w:numId="6" w16cid:durableId="946885977">
    <w:abstractNumId w:val="34"/>
  </w:num>
  <w:num w:numId="7" w16cid:durableId="2139377158">
    <w:abstractNumId w:val="3"/>
  </w:num>
  <w:num w:numId="8" w16cid:durableId="1984500711">
    <w:abstractNumId w:val="7"/>
  </w:num>
  <w:num w:numId="9" w16cid:durableId="1285238118">
    <w:abstractNumId w:val="20"/>
  </w:num>
  <w:num w:numId="10" w16cid:durableId="1273561214">
    <w:abstractNumId w:val="38"/>
  </w:num>
  <w:num w:numId="11" w16cid:durableId="263805370">
    <w:abstractNumId w:val="2"/>
  </w:num>
  <w:num w:numId="12" w16cid:durableId="1415319033">
    <w:abstractNumId w:val="5"/>
  </w:num>
  <w:num w:numId="13" w16cid:durableId="1453674379">
    <w:abstractNumId w:val="22"/>
  </w:num>
  <w:num w:numId="14" w16cid:durableId="1055815765">
    <w:abstractNumId w:val="15"/>
  </w:num>
  <w:num w:numId="15" w16cid:durableId="934483735">
    <w:abstractNumId w:val="4"/>
  </w:num>
  <w:num w:numId="16" w16cid:durableId="650643962">
    <w:abstractNumId w:val="11"/>
  </w:num>
  <w:num w:numId="17" w16cid:durableId="1837261469">
    <w:abstractNumId w:val="30"/>
  </w:num>
  <w:num w:numId="18" w16cid:durableId="1981228048">
    <w:abstractNumId w:val="17"/>
  </w:num>
  <w:num w:numId="19" w16cid:durableId="1902790245">
    <w:abstractNumId w:val="29"/>
  </w:num>
  <w:num w:numId="20" w16cid:durableId="958687396">
    <w:abstractNumId w:val="18"/>
  </w:num>
  <w:num w:numId="21" w16cid:durableId="1035697479">
    <w:abstractNumId w:val="33"/>
  </w:num>
  <w:num w:numId="22" w16cid:durableId="1269388683">
    <w:abstractNumId w:val="26"/>
  </w:num>
  <w:num w:numId="23" w16cid:durableId="692265654">
    <w:abstractNumId w:val="36"/>
  </w:num>
  <w:num w:numId="24" w16cid:durableId="1284996851">
    <w:abstractNumId w:val="42"/>
  </w:num>
  <w:num w:numId="25" w16cid:durableId="95177281">
    <w:abstractNumId w:val="35"/>
  </w:num>
  <w:num w:numId="26" w16cid:durableId="1745487869">
    <w:abstractNumId w:val="8"/>
  </w:num>
  <w:num w:numId="27" w16cid:durableId="386759315">
    <w:abstractNumId w:val="31"/>
  </w:num>
  <w:num w:numId="28" w16cid:durableId="1525166458">
    <w:abstractNumId w:val="10"/>
  </w:num>
  <w:num w:numId="29" w16cid:durableId="1603024734">
    <w:abstractNumId w:val="14"/>
  </w:num>
  <w:num w:numId="30" w16cid:durableId="1129207063">
    <w:abstractNumId w:val="6"/>
  </w:num>
  <w:num w:numId="31" w16cid:durableId="175702935">
    <w:abstractNumId w:val="43"/>
  </w:num>
  <w:num w:numId="32" w16cid:durableId="1151824317">
    <w:abstractNumId w:val="41"/>
  </w:num>
  <w:num w:numId="33" w16cid:durableId="1821379596">
    <w:abstractNumId w:val="9"/>
  </w:num>
  <w:num w:numId="34" w16cid:durableId="651711906">
    <w:abstractNumId w:val="24"/>
  </w:num>
  <w:num w:numId="35" w16cid:durableId="1499465800">
    <w:abstractNumId w:val="0"/>
  </w:num>
  <w:num w:numId="36" w16cid:durableId="631403167">
    <w:abstractNumId w:val="40"/>
  </w:num>
  <w:num w:numId="37" w16cid:durableId="585725043">
    <w:abstractNumId w:val="44"/>
  </w:num>
  <w:num w:numId="38" w16cid:durableId="19474011">
    <w:abstractNumId w:val="21"/>
  </w:num>
  <w:num w:numId="39" w16cid:durableId="1985312737">
    <w:abstractNumId w:val="16"/>
  </w:num>
  <w:num w:numId="40" w16cid:durableId="1947499589">
    <w:abstractNumId w:val="19"/>
  </w:num>
  <w:num w:numId="41" w16cid:durableId="460343158">
    <w:abstractNumId w:val="23"/>
  </w:num>
  <w:num w:numId="42" w16cid:durableId="354306430">
    <w:abstractNumId w:val="28"/>
  </w:num>
  <w:num w:numId="43" w16cid:durableId="85425389">
    <w:abstractNumId w:val="37"/>
  </w:num>
  <w:num w:numId="44" w16cid:durableId="379788264">
    <w:abstractNumId w:val="1"/>
  </w:num>
  <w:num w:numId="45" w16cid:durableId="8456774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424"/>
    <w:rsid w:val="00034005"/>
    <w:rsid w:val="00106CF9"/>
    <w:rsid w:val="00113B3F"/>
    <w:rsid w:val="001323F1"/>
    <w:rsid w:val="0014751F"/>
    <w:rsid w:val="00297C30"/>
    <w:rsid w:val="0033308C"/>
    <w:rsid w:val="00361BCD"/>
    <w:rsid w:val="003B151A"/>
    <w:rsid w:val="003E55D9"/>
    <w:rsid w:val="00433E4B"/>
    <w:rsid w:val="00437AEE"/>
    <w:rsid w:val="00441941"/>
    <w:rsid w:val="004613C9"/>
    <w:rsid w:val="004A1C46"/>
    <w:rsid w:val="004A54EF"/>
    <w:rsid w:val="004E6093"/>
    <w:rsid w:val="005612BE"/>
    <w:rsid w:val="00571424"/>
    <w:rsid w:val="00575A5F"/>
    <w:rsid w:val="006421D4"/>
    <w:rsid w:val="006D1F15"/>
    <w:rsid w:val="006D76D4"/>
    <w:rsid w:val="007C3243"/>
    <w:rsid w:val="0082537F"/>
    <w:rsid w:val="00841548"/>
    <w:rsid w:val="009F4CE8"/>
    <w:rsid w:val="00A06002"/>
    <w:rsid w:val="00A442D7"/>
    <w:rsid w:val="00A47F65"/>
    <w:rsid w:val="00AA7421"/>
    <w:rsid w:val="00AD7EB1"/>
    <w:rsid w:val="00AF1182"/>
    <w:rsid w:val="00B83F33"/>
    <w:rsid w:val="00C220E9"/>
    <w:rsid w:val="00D30E5D"/>
    <w:rsid w:val="00D32D52"/>
    <w:rsid w:val="00D51C40"/>
    <w:rsid w:val="00D568E2"/>
    <w:rsid w:val="00DD3B04"/>
    <w:rsid w:val="00E46057"/>
    <w:rsid w:val="00EC069B"/>
    <w:rsid w:val="00FE49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5DAFA"/>
  <w15:chartTrackingRefBased/>
  <w15:docId w15:val="{F1E16F6A-98B1-43B3-9EC8-6A617D63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424"/>
    <w:pPr>
      <w:keepNext/>
      <w:keepLines/>
      <w:spacing w:before="360" w:after="80"/>
      <w:outlineLvl w:val="0"/>
    </w:pPr>
    <w:rPr>
      <w:rFonts w:asciiTheme="majorHAnsi" w:eastAsiaTheme="majorEastAsia" w:hAnsiTheme="majorHAnsi" w:cstheme="majorBidi"/>
      <w:color w:val="61721F" w:themeColor="accent1" w:themeShade="BF"/>
      <w:sz w:val="40"/>
      <w:szCs w:val="40"/>
    </w:rPr>
  </w:style>
  <w:style w:type="paragraph" w:styleId="Heading2">
    <w:name w:val="heading 2"/>
    <w:basedOn w:val="Normal"/>
    <w:next w:val="Normal"/>
    <w:link w:val="Heading2Char"/>
    <w:uiPriority w:val="9"/>
    <w:semiHidden/>
    <w:unhideWhenUsed/>
    <w:qFormat/>
    <w:rsid w:val="00571424"/>
    <w:pPr>
      <w:keepNext/>
      <w:keepLines/>
      <w:spacing w:before="160" w:after="80"/>
      <w:outlineLvl w:val="1"/>
    </w:pPr>
    <w:rPr>
      <w:rFonts w:asciiTheme="majorHAnsi" w:eastAsiaTheme="majorEastAsia" w:hAnsiTheme="majorHAnsi" w:cstheme="majorBidi"/>
      <w:color w:val="61721F" w:themeColor="accent1" w:themeShade="BF"/>
      <w:sz w:val="32"/>
      <w:szCs w:val="32"/>
    </w:rPr>
  </w:style>
  <w:style w:type="paragraph" w:styleId="Heading3">
    <w:name w:val="heading 3"/>
    <w:basedOn w:val="Normal"/>
    <w:next w:val="Normal"/>
    <w:link w:val="Heading3Char"/>
    <w:uiPriority w:val="9"/>
    <w:semiHidden/>
    <w:unhideWhenUsed/>
    <w:qFormat/>
    <w:rsid w:val="00571424"/>
    <w:pPr>
      <w:keepNext/>
      <w:keepLines/>
      <w:spacing w:before="160" w:after="80"/>
      <w:outlineLvl w:val="2"/>
    </w:pPr>
    <w:rPr>
      <w:rFonts w:eastAsiaTheme="majorEastAsia" w:cstheme="majorBidi"/>
      <w:color w:val="61721F" w:themeColor="accent1" w:themeShade="BF"/>
      <w:sz w:val="28"/>
      <w:szCs w:val="28"/>
    </w:rPr>
  </w:style>
  <w:style w:type="paragraph" w:styleId="Heading4">
    <w:name w:val="heading 4"/>
    <w:basedOn w:val="Normal"/>
    <w:next w:val="Normal"/>
    <w:link w:val="Heading4Char"/>
    <w:uiPriority w:val="9"/>
    <w:semiHidden/>
    <w:unhideWhenUsed/>
    <w:qFormat/>
    <w:rsid w:val="00571424"/>
    <w:pPr>
      <w:keepNext/>
      <w:keepLines/>
      <w:spacing w:before="80" w:after="40"/>
      <w:outlineLvl w:val="3"/>
    </w:pPr>
    <w:rPr>
      <w:rFonts w:eastAsiaTheme="majorEastAsia" w:cstheme="majorBidi"/>
      <w:i/>
      <w:iCs/>
      <w:color w:val="61721F" w:themeColor="accent1" w:themeShade="BF"/>
    </w:rPr>
  </w:style>
  <w:style w:type="paragraph" w:styleId="Heading5">
    <w:name w:val="heading 5"/>
    <w:basedOn w:val="Normal"/>
    <w:next w:val="Normal"/>
    <w:link w:val="Heading5Char"/>
    <w:uiPriority w:val="9"/>
    <w:semiHidden/>
    <w:unhideWhenUsed/>
    <w:qFormat/>
    <w:rsid w:val="00571424"/>
    <w:pPr>
      <w:keepNext/>
      <w:keepLines/>
      <w:spacing w:before="80" w:after="40"/>
      <w:outlineLvl w:val="4"/>
    </w:pPr>
    <w:rPr>
      <w:rFonts w:eastAsiaTheme="majorEastAsia" w:cstheme="majorBidi"/>
      <w:color w:val="61721F" w:themeColor="accent1" w:themeShade="BF"/>
    </w:rPr>
  </w:style>
  <w:style w:type="paragraph" w:styleId="Heading6">
    <w:name w:val="heading 6"/>
    <w:basedOn w:val="Normal"/>
    <w:next w:val="Normal"/>
    <w:link w:val="Heading6Char"/>
    <w:uiPriority w:val="9"/>
    <w:semiHidden/>
    <w:unhideWhenUsed/>
    <w:qFormat/>
    <w:rsid w:val="005714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4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4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4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424"/>
    <w:rPr>
      <w:rFonts w:asciiTheme="majorHAnsi" w:eastAsiaTheme="majorEastAsia" w:hAnsiTheme="majorHAnsi" w:cstheme="majorBidi"/>
      <w:color w:val="61721F" w:themeColor="accent1" w:themeShade="BF"/>
      <w:sz w:val="40"/>
      <w:szCs w:val="40"/>
    </w:rPr>
  </w:style>
  <w:style w:type="character" w:customStyle="1" w:styleId="Heading2Char">
    <w:name w:val="Heading 2 Char"/>
    <w:basedOn w:val="DefaultParagraphFont"/>
    <w:link w:val="Heading2"/>
    <w:uiPriority w:val="9"/>
    <w:semiHidden/>
    <w:rsid w:val="00571424"/>
    <w:rPr>
      <w:rFonts w:asciiTheme="majorHAnsi" w:eastAsiaTheme="majorEastAsia" w:hAnsiTheme="majorHAnsi" w:cstheme="majorBidi"/>
      <w:color w:val="61721F" w:themeColor="accent1" w:themeShade="BF"/>
      <w:sz w:val="32"/>
      <w:szCs w:val="32"/>
    </w:rPr>
  </w:style>
  <w:style w:type="character" w:customStyle="1" w:styleId="Heading3Char">
    <w:name w:val="Heading 3 Char"/>
    <w:basedOn w:val="DefaultParagraphFont"/>
    <w:link w:val="Heading3"/>
    <w:uiPriority w:val="9"/>
    <w:semiHidden/>
    <w:rsid w:val="00571424"/>
    <w:rPr>
      <w:rFonts w:eastAsiaTheme="majorEastAsia" w:cstheme="majorBidi"/>
      <w:color w:val="61721F" w:themeColor="accent1" w:themeShade="BF"/>
      <w:sz w:val="28"/>
      <w:szCs w:val="28"/>
    </w:rPr>
  </w:style>
  <w:style w:type="character" w:customStyle="1" w:styleId="Heading4Char">
    <w:name w:val="Heading 4 Char"/>
    <w:basedOn w:val="DefaultParagraphFont"/>
    <w:link w:val="Heading4"/>
    <w:uiPriority w:val="9"/>
    <w:semiHidden/>
    <w:rsid w:val="00571424"/>
    <w:rPr>
      <w:rFonts w:eastAsiaTheme="majorEastAsia" w:cstheme="majorBidi"/>
      <w:i/>
      <w:iCs/>
      <w:color w:val="61721F" w:themeColor="accent1" w:themeShade="BF"/>
    </w:rPr>
  </w:style>
  <w:style w:type="character" w:customStyle="1" w:styleId="Heading5Char">
    <w:name w:val="Heading 5 Char"/>
    <w:basedOn w:val="DefaultParagraphFont"/>
    <w:link w:val="Heading5"/>
    <w:uiPriority w:val="9"/>
    <w:semiHidden/>
    <w:rsid w:val="00571424"/>
    <w:rPr>
      <w:rFonts w:eastAsiaTheme="majorEastAsia" w:cstheme="majorBidi"/>
      <w:color w:val="61721F" w:themeColor="accent1" w:themeShade="BF"/>
    </w:rPr>
  </w:style>
  <w:style w:type="character" w:customStyle="1" w:styleId="Heading6Char">
    <w:name w:val="Heading 6 Char"/>
    <w:basedOn w:val="DefaultParagraphFont"/>
    <w:link w:val="Heading6"/>
    <w:uiPriority w:val="9"/>
    <w:semiHidden/>
    <w:rsid w:val="005714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4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4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424"/>
    <w:rPr>
      <w:rFonts w:eastAsiaTheme="majorEastAsia" w:cstheme="majorBidi"/>
      <w:color w:val="272727" w:themeColor="text1" w:themeTint="D8"/>
    </w:rPr>
  </w:style>
  <w:style w:type="paragraph" w:styleId="Title">
    <w:name w:val="Title"/>
    <w:basedOn w:val="Normal"/>
    <w:next w:val="Normal"/>
    <w:link w:val="TitleChar"/>
    <w:uiPriority w:val="10"/>
    <w:qFormat/>
    <w:rsid w:val="005714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4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4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4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424"/>
    <w:pPr>
      <w:spacing w:before="160"/>
      <w:jc w:val="center"/>
    </w:pPr>
    <w:rPr>
      <w:i/>
      <w:iCs/>
      <w:color w:val="404040" w:themeColor="text1" w:themeTint="BF"/>
    </w:rPr>
  </w:style>
  <w:style w:type="character" w:customStyle="1" w:styleId="QuoteChar">
    <w:name w:val="Quote Char"/>
    <w:basedOn w:val="DefaultParagraphFont"/>
    <w:link w:val="Quote"/>
    <w:uiPriority w:val="29"/>
    <w:rsid w:val="00571424"/>
    <w:rPr>
      <w:i/>
      <w:iCs/>
      <w:color w:val="404040" w:themeColor="text1" w:themeTint="BF"/>
    </w:rPr>
  </w:style>
  <w:style w:type="paragraph" w:styleId="ListParagraph">
    <w:name w:val="List Paragraph"/>
    <w:basedOn w:val="Normal"/>
    <w:uiPriority w:val="34"/>
    <w:qFormat/>
    <w:rsid w:val="00571424"/>
    <w:pPr>
      <w:ind w:left="720"/>
      <w:contextualSpacing/>
    </w:pPr>
  </w:style>
  <w:style w:type="character" w:styleId="IntenseEmphasis">
    <w:name w:val="Intense Emphasis"/>
    <w:basedOn w:val="DefaultParagraphFont"/>
    <w:uiPriority w:val="21"/>
    <w:qFormat/>
    <w:rsid w:val="00571424"/>
    <w:rPr>
      <w:i/>
      <w:iCs/>
      <w:color w:val="61721F" w:themeColor="accent1" w:themeShade="BF"/>
    </w:rPr>
  </w:style>
  <w:style w:type="paragraph" w:styleId="IntenseQuote">
    <w:name w:val="Intense Quote"/>
    <w:basedOn w:val="Normal"/>
    <w:next w:val="Normal"/>
    <w:link w:val="IntenseQuoteChar"/>
    <w:uiPriority w:val="30"/>
    <w:qFormat/>
    <w:rsid w:val="00571424"/>
    <w:pPr>
      <w:pBdr>
        <w:top w:val="single" w:sz="4" w:space="10" w:color="61721F" w:themeColor="accent1" w:themeShade="BF"/>
        <w:bottom w:val="single" w:sz="4" w:space="10" w:color="61721F" w:themeColor="accent1" w:themeShade="BF"/>
      </w:pBdr>
      <w:spacing w:before="360" w:after="360"/>
      <w:ind w:left="864" w:right="864"/>
      <w:jc w:val="center"/>
    </w:pPr>
    <w:rPr>
      <w:i/>
      <w:iCs/>
      <w:color w:val="61721F" w:themeColor="accent1" w:themeShade="BF"/>
    </w:rPr>
  </w:style>
  <w:style w:type="character" w:customStyle="1" w:styleId="IntenseQuoteChar">
    <w:name w:val="Intense Quote Char"/>
    <w:basedOn w:val="DefaultParagraphFont"/>
    <w:link w:val="IntenseQuote"/>
    <w:uiPriority w:val="30"/>
    <w:rsid w:val="00571424"/>
    <w:rPr>
      <w:i/>
      <w:iCs/>
      <w:color w:val="61721F" w:themeColor="accent1" w:themeShade="BF"/>
    </w:rPr>
  </w:style>
  <w:style w:type="character" w:styleId="IntenseReference">
    <w:name w:val="Intense Reference"/>
    <w:basedOn w:val="DefaultParagraphFont"/>
    <w:uiPriority w:val="32"/>
    <w:qFormat/>
    <w:rsid w:val="00571424"/>
    <w:rPr>
      <w:b/>
      <w:bCs/>
      <w:smallCaps/>
      <w:color w:val="61721F" w:themeColor="accent1" w:themeShade="BF"/>
      <w:spacing w:val="5"/>
    </w:rPr>
  </w:style>
  <w:style w:type="numbering" w:customStyle="1" w:styleId="2">
    <w:name w:val="نمط مستورد 2"/>
    <w:rsid w:val="004A1C46"/>
    <w:pPr>
      <w:numPr>
        <w:numId w:val="27"/>
      </w:numPr>
    </w:pPr>
  </w:style>
  <w:style w:type="paragraph" w:styleId="NormalWeb">
    <w:name w:val="Normal (Web)"/>
    <w:basedOn w:val="Normal"/>
    <w:uiPriority w:val="99"/>
    <w:semiHidden/>
    <w:unhideWhenUsed/>
    <w:rsid w:val="00A0600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06002"/>
    <w:rPr>
      <w:b/>
      <w:bCs/>
    </w:rPr>
  </w:style>
  <w:style w:type="paragraph" w:styleId="Header">
    <w:name w:val="header"/>
    <w:basedOn w:val="Normal"/>
    <w:link w:val="HeaderChar"/>
    <w:uiPriority w:val="99"/>
    <w:unhideWhenUsed/>
    <w:rsid w:val="00A06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002"/>
  </w:style>
  <w:style w:type="paragraph" w:styleId="Footer">
    <w:name w:val="footer"/>
    <w:basedOn w:val="Normal"/>
    <w:link w:val="FooterChar"/>
    <w:uiPriority w:val="99"/>
    <w:unhideWhenUsed/>
    <w:rsid w:val="00A06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Layout" Target="diagrams/layout3.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microsoft.com/office/2007/relationships/diagramDrawing" Target="diagrams/drawing3.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0D7F462-C466-40DA-9025-C9AD37835ED3}" type="doc">
      <dgm:prSet loTypeId="urn:microsoft.com/office/officeart/2005/8/layout/chart3" loCatId="cycle" qsTypeId="urn:microsoft.com/office/officeart/2005/8/quickstyle/simple1" qsCatId="simple" csTypeId="urn:microsoft.com/office/officeart/2005/8/colors/colorful2" csCatId="colorful" phldr="1"/>
      <dgm:spPr/>
    </dgm:pt>
    <dgm:pt modelId="{8CD4AC24-70D8-454F-A34D-8334747DD1E5}">
      <dgm:prSet/>
      <dgm:spPr/>
      <dgm:t>
        <a:bodyPr/>
        <a:lstStyle/>
        <a:p>
          <a:pPr algn="r">
            <a:buNone/>
          </a:pPr>
          <a:r>
            <a:rPr lang="ar-SA"/>
            <a:t>- النموذج المساعد</a:t>
          </a:r>
          <a:endParaRPr lang="en-US"/>
        </a:p>
      </dgm:t>
    </dgm:pt>
    <dgm:pt modelId="{259545B4-B660-4A4F-B38F-A9CFD9A9242F}" type="parTrans" cxnId="{551149B3-29C7-41CC-A452-5A724240B267}">
      <dgm:prSet/>
      <dgm:spPr/>
      <dgm:t>
        <a:bodyPr/>
        <a:lstStyle/>
        <a:p>
          <a:pPr algn="r"/>
          <a:endParaRPr lang="en-US"/>
        </a:p>
      </dgm:t>
    </dgm:pt>
    <dgm:pt modelId="{FA5FCAB7-E265-45EE-A5C2-8A969C486917}" type="sibTrans" cxnId="{551149B3-29C7-41CC-A452-5A724240B267}">
      <dgm:prSet/>
      <dgm:spPr/>
      <dgm:t>
        <a:bodyPr/>
        <a:lstStyle/>
        <a:p>
          <a:pPr algn="r"/>
          <a:endParaRPr lang="en-US"/>
        </a:p>
      </dgm:t>
    </dgm:pt>
    <dgm:pt modelId="{EFA0C00A-7187-4E8B-8FC3-3B16C2C52A2E}">
      <dgm:prSet/>
      <dgm:spPr/>
      <dgm:t>
        <a:bodyPr/>
        <a:lstStyle/>
        <a:p>
          <a:pPr algn="r">
            <a:buNone/>
          </a:pPr>
          <a:r>
            <a:rPr lang="ar-SA"/>
            <a:t>3- النموذج المنفرد</a:t>
          </a:r>
          <a:endParaRPr lang="en-US"/>
        </a:p>
      </dgm:t>
    </dgm:pt>
    <dgm:pt modelId="{7E469C48-C68E-4AA8-969E-DC738AA3E081}" type="parTrans" cxnId="{888F2CE3-AC08-4FFC-9AA9-689622944DC7}">
      <dgm:prSet/>
      <dgm:spPr/>
      <dgm:t>
        <a:bodyPr/>
        <a:lstStyle/>
        <a:p>
          <a:pPr algn="r"/>
          <a:endParaRPr lang="en-US"/>
        </a:p>
      </dgm:t>
    </dgm:pt>
    <dgm:pt modelId="{8A01A4BD-9B07-44B8-BEE4-5E6C0152414D}" type="sibTrans" cxnId="{888F2CE3-AC08-4FFC-9AA9-689622944DC7}">
      <dgm:prSet/>
      <dgm:spPr/>
      <dgm:t>
        <a:bodyPr/>
        <a:lstStyle/>
        <a:p>
          <a:pPr algn="r"/>
          <a:endParaRPr lang="en-US"/>
        </a:p>
      </dgm:t>
    </dgm:pt>
    <dgm:pt modelId="{BDDB125F-A0CB-463D-914E-A41077C77416}">
      <dgm:prSet/>
      <dgm:spPr/>
      <dgm:t>
        <a:bodyPr/>
        <a:lstStyle/>
        <a:p>
          <a:pPr algn="ctr">
            <a:buNone/>
          </a:pPr>
          <a:r>
            <a:rPr lang="ar-SA"/>
            <a:t>- النموذج المزيج.. </a:t>
          </a:r>
          <a:endParaRPr lang="en-US"/>
        </a:p>
      </dgm:t>
    </dgm:pt>
    <dgm:pt modelId="{B65013D7-935B-4D5A-A5E8-4CE991568436}" type="parTrans" cxnId="{358BF4BF-215B-4DE5-98C5-D7BBBA7C6E20}">
      <dgm:prSet/>
      <dgm:spPr/>
      <dgm:t>
        <a:bodyPr/>
        <a:lstStyle/>
        <a:p>
          <a:pPr algn="r"/>
          <a:endParaRPr lang="en-US"/>
        </a:p>
      </dgm:t>
    </dgm:pt>
    <dgm:pt modelId="{2ABF86C9-6AFE-4401-8E4A-B5E90335B9EE}" type="sibTrans" cxnId="{358BF4BF-215B-4DE5-98C5-D7BBBA7C6E20}">
      <dgm:prSet/>
      <dgm:spPr/>
      <dgm:t>
        <a:bodyPr/>
        <a:lstStyle/>
        <a:p>
          <a:pPr algn="r"/>
          <a:endParaRPr lang="en-US"/>
        </a:p>
      </dgm:t>
    </dgm:pt>
    <dgm:pt modelId="{68D66F03-37D0-45F0-AD95-2F5BC6830C24}" type="pres">
      <dgm:prSet presAssocID="{60D7F462-C466-40DA-9025-C9AD37835ED3}" presName="compositeShape" presStyleCnt="0">
        <dgm:presLayoutVars>
          <dgm:chMax val="7"/>
          <dgm:dir/>
          <dgm:resizeHandles val="exact"/>
        </dgm:presLayoutVars>
      </dgm:prSet>
      <dgm:spPr/>
    </dgm:pt>
    <dgm:pt modelId="{43852BA3-5291-4CB4-8F13-8624D8137E81}" type="pres">
      <dgm:prSet presAssocID="{60D7F462-C466-40DA-9025-C9AD37835ED3}" presName="wedge1" presStyleLbl="node1" presStyleIdx="0" presStyleCnt="3"/>
      <dgm:spPr/>
    </dgm:pt>
    <dgm:pt modelId="{5946574C-C17C-445E-83EF-7376F4D5FE55}" type="pres">
      <dgm:prSet presAssocID="{60D7F462-C466-40DA-9025-C9AD37835ED3}" presName="wedge1Tx" presStyleLbl="node1" presStyleIdx="0" presStyleCnt="3">
        <dgm:presLayoutVars>
          <dgm:chMax val="0"/>
          <dgm:chPref val="0"/>
          <dgm:bulletEnabled val="1"/>
        </dgm:presLayoutVars>
      </dgm:prSet>
      <dgm:spPr/>
    </dgm:pt>
    <dgm:pt modelId="{BC945AD1-DA0D-4CB8-854E-3F4D776DD367}" type="pres">
      <dgm:prSet presAssocID="{60D7F462-C466-40DA-9025-C9AD37835ED3}" presName="wedge2" presStyleLbl="node1" presStyleIdx="1" presStyleCnt="3"/>
      <dgm:spPr/>
    </dgm:pt>
    <dgm:pt modelId="{FD0B7843-5971-4B8B-B7DC-6F0630884FC9}" type="pres">
      <dgm:prSet presAssocID="{60D7F462-C466-40DA-9025-C9AD37835ED3}" presName="wedge2Tx" presStyleLbl="node1" presStyleIdx="1" presStyleCnt="3">
        <dgm:presLayoutVars>
          <dgm:chMax val="0"/>
          <dgm:chPref val="0"/>
          <dgm:bulletEnabled val="1"/>
        </dgm:presLayoutVars>
      </dgm:prSet>
      <dgm:spPr/>
    </dgm:pt>
    <dgm:pt modelId="{002A3EB5-59B3-4339-88D6-5F7003D175FE}" type="pres">
      <dgm:prSet presAssocID="{60D7F462-C466-40DA-9025-C9AD37835ED3}" presName="wedge3" presStyleLbl="node1" presStyleIdx="2" presStyleCnt="3"/>
      <dgm:spPr/>
    </dgm:pt>
    <dgm:pt modelId="{D29152C5-09FB-428B-8E84-B3ED5175E600}" type="pres">
      <dgm:prSet presAssocID="{60D7F462-C466-40DA-9025-C9AD37835ED3}" presName="wedge3Tx" presStyleLbl="node1" presStyleIdx="2" presStyleCnt="3">
        <dgm:presLayoutVars>
          <dgm:chMax val="0"/>
          <dgm:chPref val="0"/>
          <dgm:bulletEnabled val="1"/>
        </dgm:presLayoutVars>
      </dgm:prSet>
      <dgm:spPr/>
    </dgm:pt>
  </dgm:ptLst>
  <dgm:cxnLst>
    <dgm:cxn modelId="{395BA635-C0D7-4614-B802-8631A3B39A93}" type="presOf" srcId="{EFA0C00A-7187-4E8B-8FC3-3B16C2C52A2E}" destId="{FD0B7843-5971-4B8B-B7DC-6F0630884FC9}" srcOrd="1" destOrd="0" presId="urn:microsoft.com/office/officeart/2005/8/layout/chart3"/>
    <dgm:cxn modelId="{071FD2AE-6D53-4EF0-95FD-6521CCE5D40B}" type="presOf" srcId="{BDDB125F-A0CB-463D-914E-A41077C77416}" destId="{D29152C5-09FB-428B-8E84-B3ED5175E600}" srcOrd="1" destOrd="0" presId="urn:microsoft.com/office/officeart/2005/8/layout/chart3"/>
    <dgm:cxn modelId="{551149B3-29C7-41CC-A452-5A724240B267}" srcId="{60D7F462-C466-40DA-9025-C9AD37835ED3}" destId="{8CD4AC24-70D8-454F-A34D-8334747DD1E5}" srcOrd="0" destOrd="0" parTransId="{259545B4-B660-4A4F-B38F-A9CFD9A9242F}" sibTransId="{FA5FCAB7-E265-45EE-A5C2-8A969C486917}"/>
    <dgm:cxn modelId="{358BF4BF-215B-4DE5-98C5-D7BBBA7C6E20}" srcId="{60D7F462-C466-40DA-9025-C9AD37835ED3}" destId="{BDDB125F-A0CB-463D-914E-A41077C77416}" srcOrd="2" destOrd="0" parTransId="{B65013D7-935B-4D5A-A5E8-4CE991568436}" sibTransId="{2ABF86C9-6AFE-4401-8E4A-B5E90335B9EE}"/>
    <dgm:cxn modelId="{064E87C5-3DFA-4DCE-9E14-63A7E809C780}" type="presOf" srcId="{8CD4AC24-70D8-454F-A34D-8334747DD1E5}" destId="{5946574C-C17C-445E-83EF-7376F4D5FE55}" srcOrd="1" destOrd="0" presId="urn:microsoft.com/office/officeart/2005/8/layout/chart3"/>
    <dgm:cxn modelId="{99AFA8D9-B9C1-475C-83F6-7BE1FB280E83}" type="presOf" srcId="{BDDB125F-A0CB-463D-914E-A41077C77416}" destId="{002A3EB5-59B3-4339-88D6-5F7003D175FE}" srcOrd="0" destOrd="0" presId="urn:microsoft.com/office/officeart/2005/8/layout/chart3"/>
    <dgm:cxn modelId="{E0575ADD-F8CF-4CA2-B100-D045212FEDAA}" type="presOf" srcId="{EFA0C00A-7187-4E8B-8FC3-3B16C2C52A2E}" destId="{BC945AD1-DA0D-4CB8-854E-3F4D776DD367}" srcOrd="0" destOrd="0" presId="urn:microsoft.com/office/officeart/2005/8/layout/chart3"/>
    <dgm:cxn modelId="{888F2CE3-AC08-4FFC-9AA9-689622944DC7}" srcId="{60D7F462-C466-40DA-9025-C9AD37835ED3}" destId="{EFA0C00A-7187-4E8B-8FC3-3B16C2C52A2E}" srcOrd="1" destOrd="0" parTransId="{7E469C48-C68E-4AA8-969E-DC738AA3E081}" sibTransId="{8A01A4BD-9B07-44B8-BEE4-5E6C0152414D}"/>
    <dgm:cxn modelId="{EE3B61FA-ED4E-4FA3-BF74-249B5E2ACA21}" type="presOf" srcId="{60D7F462-C466-40DA-9025-C9AD37835ED3}" destId="{68D66F03-37D0-45F0-AD95-2F5BC6830C24}" srcOrd="0" destOrd="0" presId="urn:microsoft.com/office/officeart/2005/8/layout/chart3"/>
    <dgm:cxn modelId="{CB4F9FFB-6143-48AA-8A8D-3197C5B8A31C}" type="presOf" srcId="{8CD4AC24-70D8-454F-A34D-8334747DD1E5}" destId="{43852BA3-5291-4CB4-8F13-8624D8137E81}" srcOrd="0" destOrd="0" presId="urn:microsoft.com/office/officeart/2005/8/layout/chart3"/>
    <dgm:cxn modelId="{0771B148-DC2C-4916-9CBD-AFA0A0E92F97}" type="presParOf" srcId="{68D66F03-37D0-45F0-AD95-2F5BC6830C24}" destId="{43852BA3-5291-4CB4-8F13-8624D8137E81}" srcOrd="0" destOrd="0" presId="urn:microsoft.com/office/officeart/2005/8/layout/chart3"/>
    <dgm:cxn modelId="{CE1E5AF3-2D43-4DEB-BED4-501462046899}" type="presParOf" srcId="{68D66F03-37D0-45F0-AD95-2F5BC6830C24}" destId="{5946574C-C17C-445E-83EF-7376F4D5FE55}" srcOrd="1" destOrd="0" presId="urn:microsoft.com/office/officeart/2005/8/layout/chart3"/>
    <dgm:cxn modelId="{9C96B9EC-4BCC-42EA-9974-2B9FF843B17B}" type="presParOf" srcId="{68D66F03-37D0-45F0-AD95-2F5BC6830C24}" destId="{BC945AD1-DA0D-4CB8-854E-3F4D776DD367}" srcOrd="2" destOrd="0" presId="urn:microsoft.com/office/officeart/2005/8/layout/chart3"/>
    <dgm:cxn modelId="{90B650CA-A84E-438A-BE6B-3D342C88212D}" type="presParOf" srcId="{68D66F03-37D0-45F0-AD95-2F5BC6830C24}" destId="{FD0B7843-5971-4B8B-B7DC-6F0630884FC9}" srcOrd="3" destOrd="0" presId="urn:microsoft.com/office/officeart/2005/8/layout/chart3"/>
    <dgm:cxn modelId="{D97A7980-9988-4927-9540-E382FF8B28EB}" type="presParOf" srcId="{68D66F03-37D0-45F0-AD95-2F5BC6830C24}" destId="{002A3EB5-59B3-4339-88D6-5F7003D175FE}" srcOrd="4" destOrd="0" presId="urn:microsoft.com/office/officeart/2005/8/layout/chart3"/>
    <dgm:cxn modelId="{8147776C-261A-47FB-8E67-39C8CBD9CB9C}" type="presParOf" srcId="{68D66F03-37D0-45F0-AD95-2F5BC6830C24}" destId="{D29152C5-09FB-428B-8E84-B3ED5175E600}" srcOrd="5" destOrd="0" presId="urn:microsoft.com/office/officeart/2005/8/layout/chart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96E3C9A-81BC-4E71-9485-B963D909E5F9}" type="doc">
      <dgm:prSet loTypeId="urn:microsoft.com/office/officeart/2005/8/layout/hierarchy1" loCatId="hierarchy" qsTypeId="urn:microsoft.com/office/officeart/2005/8/quickstyle/simple1" qsCatId="simple" csTypeId="urn:microsoft.com/office/officeart/2005/8/colors/colorful1" csCatId="colorful" phldr="1"/>
      <dgm:spPr/>
      <dgm:t>
        <a:bodyPr/>
        <a:lstStyle/>
        <a:p>
          <a:endParaRPr lang="en-US"/>
        </a:p>
      </dgm:t>
    </dgm:pt>
    <dgm:pt modelId="{AF1831BA-D0BB-4E8B-9087-04B06862E67C}">
      <dgm:prSet phldrT="[Text]"/>
      <dgm:spPr/>
      <dgm:t>
        <a:bodyPr/>
        <a:lstStyle/>
        <a:p>
          <a:r>
            <a:rPr lang="ar-IQ"/>
            <a:t>النموذج المنفرد</a:t>
          </a:r>
          <a:endParaRPr lang="en-US"/>
        </a:p>
      </dgm:t>
    </dgm:pt>
    <dgm:pt modelId="{E759F43B-1858-4604-8252-1B4813E50A19}" type="parTrans" cxnId="{AC097372-D62A-4242-BCF2-3F428C5F232B}">
      <dgm:prSet/>
      <dgm:spPr/>
      <dgm:t>
        <a:bodyPr/>
        <a:lstStyle/>
        <a:p>
          <a:endParaRPr lang="en-US"/>
        </a:p>
      </dgm:t>
    </dgm:pt>
    <dgm:pt modelId="{BED6EE06-65A8-443E-961A-CA63C81B4C19}" type="sibTrans" cxnId="{AC097372-D62A-4242-BCF2-3F428C5F232B}">
      <dgm:prSet/>
      <dgm:spPr/>
      <dgm:t>
        <a:bodyPr/>
        <a:lstStyle/>
        <a:p>
          <a:endParaRPr lang="en-US"/>
        </a:p>
      </dgm:t>
    </dgm:pt>
    <dgm:pt modelId="{C67D222D-749B-4997-AFDC-AA64CDD7BF46}">
      <dgm:prSet phldrT="[Text]"/>
      <dgm:spPr/>
      <dgm:t>
        <a:bodyPr/>
        <a:lstStyle/>
        <a:p>
          <a:r>
            <a:rPr lang="ar-IQ"/>
            <a:t>التعلم الالكتروني التشاركي</a:t>
          </a:r>
          <a:endParaRPr lang="en-US"/>
        </a:p>
      </dgm:t>
    </dgm:pt>
    <dgm:pt modelId="{5ACC728B-9B1A-422F-BB18-4D9575502D66}" type="parTrans" cxnId="{E92C2083-646D-47A2-B1D2-61C20940443D}">
      <dgm:prSet/>
      <dgm:spPr/>
      <dgm:t>
        <a:bodyPr/>
        <a:lstStyle/>
        <a:p>
          <a:endParaRPr lang="en-US"/>
        </a:p>
      </dgm:t>
    </dgm:pt>
    <dgm:pt modelId="{281DC205-4888-4C77-BB45-64F6EF5A2757}" type="sibTrans" cxnId="{E92C2083-646D-47A2-B1D2-61C20940443D}">
      <dgm:prSet/>
      <dgm:spPr/>
      <dgm:t>
        <a:bodyPr/>
        <a:lstStyle/>
        <a:p>
          <a:endParaRPr lang="en-US"/>
        </a:p>
      </dgm:t>
    </dgm:pt>
    <dgm:pt modelId="{0CD6F66F-F886-42BF-A845-CA4803F62FE0}">
      <dgm:prSet phldrT="[Text]"/>
      <dgm:spPr/>
      <dgm:t>
        <a:bodyPr/>
        <a:lstStyle/>
        <a:p>
          <a:r>
            <a:rPr lang="ar-IQ"/>
            <a:t>التعلم التشاركي غيرالمتزامن</a:t>
          </a:r>
          <a:endParaRPr lang="en-US"/>
        </a:p>
      </dgm:t>
    </dgm:pt>
    <dgm:pt modelId="{63E82D37-BECB-4AFC-AD07-22D5662F67BD}" type="parTrans" cxnId="{E6F41DF9-42CA-41BB-91D2-0B35D5FA031F}">
      <dgm:prSet/>
      <dgm:spPr/>
      <dgm:t>
        <a:bodyPr/>
        <a:lstStyle/>
        <a:p>
          <a:endParaRPr lang="en-US"/>
        </a:p>
      </dgm:t>
    </dgm:pt>
    <dgm:pt modelId="{C965F21B-0969-49D1-9751-150F7BC24DC6}" type="sibTrans" cxnId="{E6F41DF9-42CA-41BB-91D2-0B35D5FA031F}">
      <dgm:prSet/>
      <dgm:spPr/>
      <dgm:t>
        <a:bodyPr/>
        <a:lstStyle/>
        <a:p>
          <a:endParaRPr lang="en-US"/>
        </a:p>
      </dgm:t>
    </dgm:pt>
    <dgm:pt modelId="{3A6AA664-045E-4799-AA35-D432434E1A34}">
      <dgm:prSet phldrT="[Text]"/>
      <dgm:spPr/>
      <dgm:t>
        <a:bodyPr/>
        <a:lstStyle/>
        <a:p>
          <a:r>
            <a:rPr lang="ar-IQ"/>
            <a:t>التعلم التشاركي المتزامن</a:t>
          </a:r>
          <a:endParaRPr lang="en-US"/>
        </a:p>
      </dgm:t>
    </dgm:pt>
    <dgm:pt modelId="{1D64AEB2-CC23-479F-9FAD-F022D6AFF343}" type="parTrans" cxnId="{60439052-355F-4AAB-AE4C-49EBFD4CB953}">
      <dgm:prSet/>
      <dgm:spPr/>
      <dgm:t>
        <a:bodyPr/>
        <a:lstStyle/>
        <a:p>
          <a:endParaRPr lang="en-US"/>
        </a:p>
      </dgm:t>
    </dgm:pt>
    <dgm:pt modelId="{0A827198-A8B6-4E5D-AC52-7A35E844CE3B}" type="sibTrans" cxnId="{60439052-355F-4AAB-AE4C-49EBFD4CB953}">
      <dgm:prSet/>
      <dgm:spPr/>
      <dgm:t>
        <a:bodyPr/>
        <a:lstStyle/>
        <a:p>
          <a:endParaRPr lang="en-US"/>
        </a:p>
      </dgm:t>
    </dgm:pt>
    <dgm:pt modelId="{5CB4765E-F7D0-429A-935A-8181DEDBDA6C}">
      <dgm:prSet phldrT="[Text]"/>
      <dgm:spPr/>
      <dgm:t>
        <a:bodyPr/>
        <a:lstStyle/>
        <a:p>
          <a:r>
            <a:rPr lang="ar-IQ"/>
            <a:t>التعلم الالكتروني الفردي</a:t>
          </a:r>
          <a:endParaRPr lang="en-US"/>
        </a:p>
      </dgm:t>
    </dgm:pt>
    <dgm:pt modelId="{8881D6FD-9B12-45FB-870C-A91B206E313A}" type="parTrans" cxnId="{5312D893-73A6-438E-B020-10555B8A2D15}">
      <dgm:prSet/>
      <dgm:spPr/>
      <dgm:t>
        <a:bodyPr/>
        <a:lstStyle/>
        <a:p>
          <a:endParaRPr lang="en-US"/>
        </a:p>
      </dgm:t>
    </dgm:pt>
    <dgm:pt modelId="{4BDBB14A-5521-42B4-AA24-4EFEAC53772F}" type="sibTrans" cxnId="{5312D893-73A6-438E-B020-10555B8A2D15}">
      <dgm:prSet/>
      <dgm:spPr/>
      <dgm:t>
        <a:bodyPr/>
        <a:lstStyle/>
        <a:p>
          <a:endParaRPr lang="en-US"/>
        </a:p>
      </dgm:t>
    </dgm:pt>
    <dgm:pt modelId="{AAE2876D-201C-47C7-A8FD-CA67163B4DD1}" type="pres">
      <dgm:prSet presAssocID="{796E3C9A-81BC-4E71-9485-B963D909E5F9}" presName="hierChild1" presStyleCnt="0">
        <dgm:presLayoutVars>
          <dgm:chPref val="1"/>
          <dgm:dir/>
          <dgm:animOne val="branch"/>
          <dgm:animLvl val="lvl"/>
          <dgm:resizeHandles/>
        </dgm:presLayoutVars>
      </dgm:prSet>
      <dgm:spPr/>
    </dgm:pt>
    <dgm:pt modelId="{D5E0D120-F5D8-4610-93EC-A841F176EA1A}" type="pres">
      <dgm:prSet presAssocID="{AF1831BA-D0BB-4E8B-9087-04B06862E67C}" presName="hierRoot1" presStyleCnt="0"/>
      <dgm:spPr/>
    </dgm:pt>
    <dgm:pt modelId="{29763A98-831D-459E-BEB0-548BFE368486}" type="pres">
      <dgm:prSet presAssocID="{AF1831BA-D0BB-4E8B-9087-04B06862E67C}" presName="composite" presStyleCnt="0"/>
      <dgm:spPr/>
    </dgm:pt>
    <dgm:pt modelId="{9ABC046B-6BCA-49FD-AFE7-DEBAEB9CEB9B}" type="pres">
      <dgm:prSet presAssocID="{AF1831BA-D0BB-4E8B-9087-04B06862E67C}" presName="background" presStyleLbl="node0" presStyleIdx="0" presStyleCnt="1"/>
      <dgm:spPr/>
    </dgm:pt>
    <dgm:pt modelId="{7E4E5029-7074-4F17-87D2-F5DCD38EC430}" type="pres">
      <dgm:prSet presAssocID="{AF1831BA-D0BB-4E8B-9087-04B06862E67C}" presName="text" presStyleLbl="fgAcc0" presStyleIdx="0" presStyleCnt="1">
        <dgm:presLayoutVars>
          <dgm:chPref val="3"/>
        </dgm:presLayoutVars>
      </dgm:prSet>
      <dgm:spPr/>
    </dgm:pt>
    <dgm:pt modelId="{EAC63990-9262-425C-A4B4-FE94EF1CED77}" type="pres">
      <dgm:prSet presAssocID="{AF1831BA-D0BB-4E8B-9087-04B06862E67C}" presName="hierChild2" presStyleCnt="0"/>
      <dgm:spPr/>
    </dgm:pt>
    <dgm:pt modelId="{78632DF6-B711-4C84-948B-B743C8952BF0}" type="pres">
      <dgm:prSet presAssocID="{5ACC728B-9B1A-422F-BB18-4D9575502D66}" presName="Name10" presStyleLbl="parChTrans1D2" presStyleIdx="0" presStyleCnt="2"/>
      <dgm:spPr/>
    </dgm:pt>
    <dgm:pt modelId="{1E0FEB0B-DE59-4FD4-80A6-7403EAF69E89}" type="pres">
      <dgm:prSet presAssocID="{C67D222D-749B-4997-AFDC-AA64CDD7BF46}" presName="hierRoot2" presStyleCnt="0"/>
      <dgm:spPr/>
    </dgm:pt>
    <dgm:pt modelId="{8CD241AC-416C-41B4-A3A4-2534DE2C30F0}" type="pres">
      <dgm:prSet presAssocID="{C67D222D-749B-4997-AFDC-AA64CDD7BF46}" presName="composite2" presStyleCnt="0"/>
      <dgm:spPr/>
    </dgm:pt>
    <dgm:pt modelId="{A1EF0F0E-9028-4F16-A1DE-41CA38E0B8C3}" type="pres">
      <dgm:prSet presAssocID="{C67D222D-749B-4997-AFDC-AA64CDD7BF46}" presName="background2" presStyleLbl="node2" presStyleIdx="0" presStyleCnt="2"/>
      <dgm:spPr/>
    </dgm:pt>
    <dgm:pt modelId="{E28F1CE4-6169-41C4-B8A0-13C7F34D018E}" type="pres">
      <dgm:prSet presAssocID="{C67D222D-749B-4997-AFDC-AA64CDD7BF46}" presName="text2" presStyleLbl="fgAcc2" presStyleIdx="0" presStyleCnt="2">
        <dgm:presLayoutVars>
          <dgm:chPref val="3"/>
        </dgm:presLayoutVars>
      </dgm:prSet>
      <dgm:spPr/>
    </dgm:pt>
    <dgm:pt modelId="{19706647-88FE-4129-9F61-A861F9C30001}" type="pres">
      <dgm:prSet presAssocID="{C67D222D-749B-4997-AFDC-AA64CDD7BF46}" presName="hierChild3" presStyleCnt="0"/>
      <dgm:spPr/>
    </dgm:pt>
    <dgm:pt modelId="{FA39CEAC-BB9F-4663-ABE9-11C265C5FA36}" type="pres">
      <dgm:prSet presAssocID="{63E82D37-BECB-4AFC-AD07-22D5662F67BD}" presName="Name17" presStyleLbl="parChTrans1D3" presStyleIdx="0" presStyleCnt="2"/>
      <dgm:spPr/>
    </dgm:pt>
    <dgm:pt modelId="{574D40C5-6C47-4EE7-8D67-EBF9E05BB329}" type="pres">
      <dgm:prSet presAssocID="{0CD6F66F-F886-42BF-A845-CA4803F62FE0}" presName="hierRoot3" presStyleCnt="0"/>
      <dgm:spPr/>
    </dgm:pt>
    <dgm:pt modelId="{B854D6BA-0F4C-4B72-8DEA-428FBD309BB1}" type="pres">
      <dgm:prSet presAssocID="{0CD6F66F-F886-42BF-A845-CA4803F62FE0}" presName="composite3" presStyleCnt="0"/>
      <dgm:spPr/>
    </dgm:pt>
    <dgm:pt modelId="{916FBAFD-B6C8-4557-981D-0164D1B741C8}" type="pres">
      <dgm:prSet presAssocID="{0CD6F66F-F886-42BF-A845-CA4803F62FE0}" presName="background3" presStyleLbl="node3" presStyleIdx="0" presStyleCnt="2"/>
      <dgm:spPr/>
    </dgm:pt>
    <dgm:pt modelId="{D59B1001-9BE0-4A65-BCA1-7ECD264DEA5B}" type="pres">
      <dgm:prSet presAssocID="{0CD6F66F-F886-42BF-A845-CA4803F62FE0}" presName="text3" presStyleLbl="fgAcc3" presStyleIdx="0" presStyleCnt="2">
        <dgm:presLayoutVars>
          <dgm:chPref val="3"/>
        </dgm:presLayoutVars>
      </dgm:prSet>
      <dgm:spPr/>
    </dgm:pt>
    <dgm:pt modelId="{9833041F-4130-419D-A789-775A8E67F070}" type="pres">
      <dgm:prSet presAssocID="{0CD6F66F-F886-42BF-A845-CA4803F62FE0}" presName="hierChild4" presStyleCnt="0"/>
      <dgm:spPr/>
    </dgm:pt>
    <dgm:pt modelId="{6C829EEA-EBDC-4437-B702-BE05EB626BF8}" type="pres">
      <dgm:prSet presAssocID="{1D64AEB2-CC23-479F-9FAD-F022D6AFF343}" presName="Name17" presStyleLbl="parChTrans1D3" presStyleIdx="1" presStyleCnt="2"/>
      <dgm:spPr/>
    </dgm:pt>
    <dgm:pt modelId="{B19709FE-F1BE-45C1-AA80-5EB22A76363F}" type="pres">
      <dgm:prSet presAssocID="{3A6AA664-045E-4799-AA35-D432434E1A34}" presName="hierRoot3" presStyleCnt="0"/>
      <dgm:spPr/>
    </dgm:pt>
    <dgm:pt modelId="{DB03C581-F0C1-4F12-A743-903BBF82AC44}" type="pres">
      <dgm:prSet presAssocID="{3A6AA664-045E-4799-AA35-D432434E1A34}" presName="composite3" presStyleCnt="0"/>
      <dgm:spPr/>
    </dgm:pt>
    <dgm:pt modelId="{C1AC9458-2C2B-40E8-BD4D-D9C188238206}" type="pres">
      <dgm:prSet presAssocID="{3A6AA664-045E-4799-AA35-D432434E1A34}" presName="background3" presStyleLbl="node3" presStyleIdx="1" presStyleCnt="2"/>
      <dgm:spPr/>
    </dgm:pt>
    <dgm:pt modelId="{E70260BB-AD1E-43AC-9875-30F1A2ED3AD4}" type="pres">
      <dgm:prSet presAssocID="{3A6AA664-045E-4799-AA35-D432434E1A34}" presName="text3" presStyleLbl="fgAcc3" presStyleIdx="1" presStyleCnt="2">
        <dgm:presLayoutVars>
          <dgm:chPref val="3"/>
        </dgm:presLayoutVars>
      </dgm:prSet>
      <dgm:spPr/>
    </dgm:pt>
    <dgm:pt modelId="{C8A08166-53B4-45D8-8C10-E4BB5F97531B}" type="pres">
      <dgm:prSet presAssocID="{3A6AA664-045E-4799-AA35-D432434E1A34}" presName="hierChild4" presStyleCnt="0"/>
      <dgm:spPr/>
    </dgm:pt>
    <dgm:pt modelId="{727F2752-91FD-47AC-96A0-853534F7B017}" type="pres">
      <dgm:prSet presAssocID="{8881D6FD-9B12-45FB-870C-A91B206E313A}" presName="Name10" presStyleLbl="parChTrans1D2" presStyleIdx="1" presStyleCnt="2"/>
      <dgm:spPr/>
    </dgm:pt>
    <dgm:pt modelId="{5C9E360E-03A0-476B-AAD0-11EBBCD5A9C1}" type="pres">
      <dgm:prSet presAssocID="{5CB4765E-F7D0-429A-935A-8181DEDBDA6C}" presName="hierRoot2" presStyleCnt="0"/>
      <dgm:spPr/>
    </dgm:pt>
    <dgm:pt modelId="{2DA59AAC-3385-44E9-B572-681863A933B2}" type="pres">
      <dgm:prSet presAssocID="{5CB4765E-F7D0-429A-935A-8181DEDBDA6C}" presName="composite2" presStyleCnt="0"/>
      <dgm:spPr/>
    </dgm:pt>
    <dgm:pt modelId="{3FB90DF9-D081-40D7-8F87-F412349AA5C9}" type="pres">
      <dgm:prSet presAssocID="{5CB4765E-F7D0-429A-935A-8181DEDBDA6C}" presName="background2" presStyleLbl="node2" presStyleIdx="1" presStyleCnt="2"/>
      <dgm:spPr/>
    </dgm:pt>
    <dgm:pt modelId="{CA6589B1-389F-4710-A68F-12CB3B98AAEF}" type="pres">
      <dgm:prSet presAssocID="{5CB4765E-F7D0-429A-935A-8181DEDBDA6C}" presName="text2" presStyleLbl="fgAcc2" presStyleIdx="1" presStyleCnt="2">
        <dgm:presLayoutVars>
          <dgm:chPref val="3"/>
        </dgm:presLayoutVars>
      </dgm:prSet>
      <dgm:spPr/>
    </dgm:pt>
    <dgm:pt modelId="{F39256BD-F81C-4EE4-8801-2681C320A342}" type="pres">
      <dgm:prSet presAssocID="{5CB4765E-F7D0-429A-935A-8181DEDBDA6C}" presName="hierChild3" presStyleCnt="0"/>
      <dgm:spPr/>
    </dgm:pt>
  </dgm:ptLst>
  <dgm:cxnLst>
    <dgm:cxn modelId="{B9462132-2C66-4E4E-9873-76F61E8AF808}" type="presOf" srcId="{1D64AEB2-CC23-479F-9FAD-F022D6AFF343}" destId="{6C829EEA-EBDC-4437-B702-BE05EB626BF8}" srcOrd="0" destOrd="0" presId="urn:microsoft.com/office/officeart/2005/8/layout/hierarchy1"/>
    <dgm:cxn modelId="{AC097372-D62A-4242-BCF2-3F428C5F232B}" srcId="{796E3C9A-81BC-4E71-9485-B963D909E5F9}" destId="{AF1831BA-D0BB-4E8B-9087-04B06862E67C}" srcOrd="0" destOrd="0" parTransId="{E759F43B-1858-4604-8252-1B4813E50A19}" sibTransId="{BED6EE06-65A8-443E-961A-CA63C81B4C19}"/>
    <dgm:cxn modelId="{60439052-355F-4AAB-AE4C-49EBFD4CB953}" srcId="{C67D222D-749B-4997-AFDC-AA64CDD7BF46}" destId="{3A6AA664-045E-4799-AA35-D432434E1A34}" srcOrd="1" destOrd="0" parTransId="{1D64AEB2-CC23-479F-9FAD-F022D6AFF343}" sibTransId="{0A827198-A8B6-4E5D-AC52-7A35E844CE3B}"/>
    <dgm:cxn modelId="{A1866253-11A1-4A05-BA87-40A491F9862B}" type="presOf" srcId="{5CB4765E-F7D0-429A-935A-8181DEDBDA6C}" destId="{CA6589B1-389F-4710-A68F-12CB3B98AAEF}" srcOrd="0" destOrd="0" presId="urn:microsoft.com/office/officeart/2005/8/layout/hierarchy1"/>
    <dgm:cxn modelId="{A11F267B-AAF0-49B4-AEBA-8644A4158F9B}" type="presOf" srcId="{AF1831BA-D0BB-4E8B-9087-04B06862E67C}" destId="{7E4E5029-7074-4F17-87D2-F5DCD38EC430}" srcOrd="0" destOrd="0" presId="urn:microsoft.com/office/officeart/2005/8/layout/hierarchy1"/>
    <dgm:cxn modelId="{E92C2083-646D-47A2-B1D2-61C20940443D}" srcId="{AF1831BA-D0BB-4E8B-9087-04B06862E67C}" destId="{C67D222D-749B-4997-AFDC-AA64CDD7BF46}" srcOrd="0" destOrd="0" parTransId="{5ACC728B-9B1A-422F-BB18-4D9575502D66}" sibTransId="{281DC205-4888-4C77-BB45-64F6EF5A2757}"/>
    <dgm:cxn modelId="{5312D893-73A6-438E-B020-10555B8A2D15}" srcId="{AF1831BA-D0BB-4E8B-9087-04B06862E67C}" destId="{5CB4765E-F7D0-429A-935A-8181DEDBDA6C}" srcOrd="1" destOrd="0" parTransId="{8881D6FD-9B12-45FB-870C-A91B206E313A}" sibTransId="{4BDBB14A-5521-42B4-AA24-4EFEAC53772F}"/>
    <dgm:cxn modelId="{2229DEB3-98D9-415B-B8A8-E37E3943DB32}" type="presOf" srcId="{C67D222D-749B-4997-AFDC-AA64CDD7BF46}" destId="{E28F1CE4-6169-41C4-B8A0-13C7F34D018E}" srcOrd="0" destOrd="0" presId="urn:microsoft.com/office/officeart/2005/8/layout/hierarchy1"/>
    <dgm:cxn modelId="{38B7F9B9-3CAA-44EC-B0F4-742E8DCCBF57}" type="presOf" srcId="{796E3C9A-81BC-4E71-9485-B963D909E5F9}" destId="{AAE2876D-201C-47C7-A8FD-CA67163B4DD1}" srcOrd="0" destOrd="0" presId="urn:microsoft.com/office/officeart/2005/8/layout/hierarchy1"/>
    <dgm:cxn modelId="{5B0F0EBE-566A-4187-8A44-B3ECB1633ED2}" type="presOf" srcId="{5ACC728B-9B1A-422F-BB18-4D9575502D66}" destId="{78632DF6-B711-4C84-948B-B743C8952BF0}" srcOrd="0" destOrd="0" presId="urn:microsoft.com/office/officeart/2005/8/layout/hierarchy1"/>
    <dgm:cxn modelId="{F2A938CA-1919-4B36-A120-6BC76CD3FD4E}" type="presOf" srcId="{3A6AA664-045E-4799-AA35-D432434E1A34}" destId="{E70260BB-AD1E-43AC-9875-30F1A2ED3AD4}" srcOrd="0" destOrd="0" presId="urn:microsoft.com/office/officeart/2005/8/layout/hierarchy1"/>
    <dgm:cxn modelId="{FBA06EDD-68E4-4008-814E-585C6A8A21BE}" type="presOf" srcId="{0CD6F66F-F886-42BF-A845-CA4803F62FE0}" destId="{D59B1001-9BE0-4A65-BCA1-7ECD264DEA5B}" srcOrd="0" destOrd="0" presId="urn:microsoft.com/office/officeart/2005/8/layout/hierarchy1"/>
    <dgm:cxn modelId="{01CA95E7-B669-4802-876E-C65533343B49}" type="presOf" srcId="{63E82D37-BECB-4AFC-AD07-22D5662F67BD}" destId="{FA39CEAC-BB9F-4663-ABE9-11C265C5FA36}" srcOrd="0" destOrd="0" presId="urn:microsoft.com/office/officeart/2005/8/layout/hierarchy1"/>
    <dgm:cxn modelId="{85F0BCF8-6FBF-4F72-99F3-B1AD4A0EEBDC}" type="presOf" srcId="{8881D6FD-9B12-45FB-870C-A91B206E313A}" destId="{727F2752-91FD-47AC-96A0-853534F7B017}" srcOrd="0" destOrd="0" presId="urn:microsoft.com/office/officeart/2005/8/layout/hierarchy1"/>
    <dgm:cxn modelId="{E6F41DF9-42CA-41BB-91D2-0B35D5FA031F}" srcId="{C67D222D-749B-4997-AFDC-AA64CDD7BF46}" destId="{0CD6F66F-F886-42BF-A845-CA4803F62FE0}" srcOrd="0" destOrd="0" parTransId="{63E82D37-BECB-4AFC-AD07-22D5662F67BD}" sibTransId="{C965F21B-0969-49D1-9751-150F7BC24DC6}"/>
    <dgm:cxn modelId="{6BB57E44-3F10-471A-8662-212C37E2B04B}" type="presParOf" srcId="{AAE2876D-201C-47C7-A8FD-CA67163B4DD1}" destId="{D5E0D120-F5D8-4610-93EC-A841F176EA1A}" srcOrd="0" destOrd="0" presId="urn:microsoft.com/office/officeart/2005/8/layout/hierarchy1"/>
    <dgm:cxn modelId="{087D493E-1DAA-49D0-A5AB-86D8AFBCF0B4}" type="presParOf" srcId="{D5E0D120-F5D8-4610-93EC-A841F176EA1A}" destId="{29763A98-831D-459E-BEB0-548BFE368486}" srcOrd="0" destOrd="0" presId="urn:microsoft.com/office/officeart/2005/8/layout/hierarchy1"/>
    <dgm:cxn modelId="{55210050-DDDA-4A4D-B946-7EACDE724680}" type="presParOf" srcId="{29763A98-831D-459E-BEB0-548BFE368486}" destId="{9ABC046B-6BCA-49FD-AFE7-DEBAEB9CEB9B}" srcOrd="0" destOrd="0" presId="urn:microsoft.com/office/officeart/2005/8/layout/hierarchy1"/>
    <dgm:cxn modelId="{C659D63C-C67F-4A25-8E3B-07D64D2B02D2}" type="presParOf" srcId="{29763A98-831D-459E-BEB0-548BFE368486}" destId="{7E4E5029-7074-4F17-87D2-F5DCD38EC430}" srcOrd="1" destOrd="0" presId="urn:microsoft.com/office/officeart/2005/8/layout/hierarchy1"/>
    <dgm:cxn modelId="{63099684-B7CB-4D0B-908C-81159577CD06}" type="presParOf" srcId="{D5E0D120-F5D8-4610-93EC-A841F176EA1A}" destId="{EAC63990-9262-425C-A4B4-FE94EF1CED77}" srcOrd="1" destOrd="0" presId="urn:microsoft.com/office/officeart/2005/8/layout/hierarchy1"/>
    <dgm:cxn modelId="{067CFA43-0A16-4506-BED4-E6C46EE77481}" type="presParOf" srcId="{EAC63990-9262-425C-A4B4-FE94EF1CED77}" destId="{78632DF6-B711-4C84-948B-B743C8952BF0}" srcOrd="0" destOrd="0" presId="urn:microsoft.com/office/officeart/2005/8/layout/hierarchy1"/>
    <dgm:cxn modelId="{A841A718-B97A-42AA-9088-9543BDE9BEB5}" type="presParOf" srcId="{EAC63990-9262-425C-A4B4-FE94EF1CED77}" destId="{1E0FEB0B-DE59-4FD4-80A6-7403EAF69E89}" srcOrd="1" destOrd="0" presId="urn:microsoft.com/office/officeart/2005/8/layout/hierarchy1"/>
    <dgm:cxn modelId="{78D26C0B-359E-4015-A5DC-2CFBFDC06C47}" type="presParOf" srcId="{1E0FEB0B-DE59-4FD4-80A6-7403EAF69E89}" destId="{8CD241AC-416C-41B4-A3A4-2534DE2C30F0}" srcOrd="0" destOrd="0" presId="urn:microsoft.com/office/officeart/2005/8/layout/hierarchy1"/>
    <dgm:cxn modelId="{4CAFC66D-2049-4B3F-9EA4-7A4007A2D8AC}" type="presParOf" srcId="{8CD241AC-416C-41B4-A3A4-2534DE2C30F0}" destId="{A1EF0F0E-9028-4F16-A1DE-41CA38E0B8C3}" srcOrd="0" destOrd="0" presId="urn:microsoft.com/office/officeart/2005/8/layout/hierarchy1"/>
    <dgm:cxn modelId="{DCD1D4E7-1E5E-490C-BCDC-A97882C3B391}" type="presParOf" srcId="{8CD241AC-416C-41B4-A3A4-2534DE2C30F0}" destId="{E28F1CE4-6169-41C4-B8A0-13C7F34D018E}" srcOrd="1" destOrd="0" presId="urn:microsoft.com/office/officeart/2005/8/layout/hierarchy1"/>
    <dgm:cxn modelId="{898E6B99-ABBF-4FB8-A9C4-0CBB9B8D9DB7}" type="presParOf" srcId="{1E0FEB0B-DE59-4FD4-80A6-7403EAF69E89}" destId="{19706647-88FE-4129-9F61-A861F9C30001}" srcOrd="1" destOrd="0" presId="urn:microsoft.com/office/officeart/2005/8/layout/hierarchy1"/>
    <dgm:cxn modelId="{A9457C03-B321-4CFA-8E98-870EB6AF2FF3}" type="presParOf" srcId="{19706647-88FE-4129-9F61-A861F9C30001}" destId="{FA39CEAC-BB9F-4663-ABE9-11C265C5FA36}" srcOrd="0" destOrd="0" presId="urn:microsoft.com/office/officeart/2005/8/layout/hierarchy1"/>
    <dgm:cxn modelId="{B4B63D5F-C971-4C02-BB4C-EDD2926050BC}" type="presParOf" srcId="{19706647-88FE-4129-9F61-A861F9C30001}" destId="{574D40C5-6C47-4EE7-8D67-EBF9E05BB329}" srcOrd="1" destOrd="0" presId="urn:microsoft.com/office/officeart/2005/8/layout/hierarchy1"/>
    <dgm:cxn modelId="{903BDE5C-8C33-4D03-9190-12A26BCBCCA4}" type="presParOf" srcId="{574D40C5-6C47-4EE7-8D67-EBF9E05BB329}" destId="{B854D6BA-0F4C-4B72-8DEA-428FBD309BB1}" srcOrd="0" destOrd="0" presId="urn:microsoft.com/office/officeart/2005/8/layout/hierarchy1"/>
    <dgm:cxn modelId="{1B38BC2A-56D5-47D9-8BFA-71CF908B2A13}" type="presParOf" srcId="{B854D6BA-0F4C-4B72-8DEA-428FBD309BB1}" destId="{916FBAFD-B6C8-4557-981D-0164D1B741C8}" srcOrd="0" destOrd="0" presId="urn:microsoft.com/office/officeart/2005/8/layout/hierarchy1"/>
    <dgm:cxn modelId="{8850EA4E-04DA-4AAD-956B-95C341C76E9C}" type="presParOf" srcId="{B854D6BA-0F4C-4B72-8DEA-428FBD309BB1}" destId="{D59B1001-9BE0-4A65-BCA1-7ECD264DEA5B}" srcOrd="1" destOrd="0" presId="urn:microsoft.com/office/officeart/2005/8/layout/hierarchy1"/>
    <dgm:cxn modelId="{3D4C1B0E-087E-45F0-B13B-D2AD64BF46DA}" type="presParOf" srcId="{574D40C5-6C47-4EE7-8D67-EBF9E05BB329}" destId="{9833041F-4130-419D-A789-775A8E67F070}" srcOrd="1" destOrd="0" presId="urn:microsoft.com/office/officeart/2005/8/layout/hierarchy1"/>
    <dgm:cxn modelId="{1B8B1A34-0929-4379-BD9C-B64A5EDEF2D5}" type="presParOf" srcId="{19706647-88FE-4129-9F61-A861F9C30001}" destId="{6C829EEA-EBDC-4437-B702-BE05EB626BF8}" srcOrd="2" destOrd="0" presId="urn:microsoft.com/office/officeart/2005/8/layout/hierarchy1"/>
    <dgm:cxn modelId="{4C99A539-72BF-4A3D-834E-99D48C629B22}" type="presParOf" srcId="{19706647-88FE-4129-9F61-A861F9C30001}" destId="{B19709FE-F1BE-45C1-AA80-5EB22A76363F}" srcOrd="3" destOrd="0" presId="urn:microsoft.com/office/officeart/2005/8/layout/hierarchy1"/>
    <dgm:cxn modelId="{5F2062CF-5210-42FA-8D45-A3CFDA0A1C3F}" type="presParOf" srcId="{B19709FE-F1BE-45C1-AA80-5EB22A76363F}" destId="{DB03C581-F0C1-4F12-A743-903BBF82AC44}" srcOrd="0" destOrd="0" presId="urn:microsoft.com/office/officeart/2005/8/layout/hierarchy1"/>
    <dgm:cxn modelId="{72900AFF-B7DD-4AC0-AAEF-5ABCA131232A}" type="presParOf" srcId="{DB03C581-F0C1-4F12-A743-903BBF82AC44}" destId="{C1AC9458-2C2B-40E8-BD4D-D9C188238206}" srcOrd="0" destOrd="0" presId="urn:microsoft.com/office/officeart/2005/8/layout/hierarchy1"/>
    <dgm:cxn modelId="{C6AD1AE7-A39A-4E13-B934-121534D05CE3}" type="presParOf" srcId="{DB03C581-F0C1-4F12-A743-903BBF82AC44}" destId="{E70260BB-AD1E-43AC-9875-30F1A2ED3AD4}" srcOrd="1" destOrd="0" presId="urn:microsoft.com/office/officeart/2005/8/layout/hierarchy1"/>
    <dgm:cxn modelId="{84E02A1D-3C94-4E67-8EC8-3FE0B189F483}" type="presParOf" srcId="{B19709FE-F1BE-45C1-AA80-5EB22A76363F}" destId="{C8A08166-53B4-45D8-8C10-E4BB5F97531B}" srcOrd="1" destOrd="0" presId="urn:microsoft.com/office/officeart/2005/8/layout/hierarchy1"/>
    <dgm:cxn modelId="{E5A06A16-8E35-48EA-878B-4D75CC3B90B7}" type="presParOf" srcId="{EAC63990-9262-425C-A4B4-FE94EF1CED77}" destId="{727F2752-91FD-47AC-96A0-853534F7B017}" srcOrd="2" destOrd="0" presId="urn:microsoft.com/office/officeart/2005/8/layout/hierarchy1"/>
    <dgm:cxn modelId="{805C9CD9-1111-48AB-986E-89FC075C330F}" type="presParOf" srcId="{EAC63990-9262-425C-A4B4-FE94EF1CED77}" destId="{5C9E360E-03A0-476B-AAD0-11EBBCD5A9C1}" srcOrd="3" destOrd="0" presId="urn:microsoft.com/office/officeart/2005/8/layout/hierarchy1"/>
    <dgm:cxn modelId="{C9D73724-9D3E-4534-A4E1-942F1CB29214}" type="presParOf" srcId="{5C9E360E-03A0-476B-AAD0-11EBBCD5A9C1}" destId="{2DA59AAC-3385-44E9-B572-681863A933B2}" srcOrd="0" destOrd="0" presId="urn:microsoft.com/office/officeart/2005/8/layout/hierarchy1"/>
    <dgm:cxn modelId="{1DE43EDA-633B-4DB3-9D98-21B908B9E7D7}" type="presParOf" srcId="{2DA59AAC-3385-44E9-B572-681863A933B2}" destId="{3FB90DF9-D081-40D7-8F87-F412349AA5C9}" srcOrd="0" destOrd="0" presId="urn:microsoft.com/office/officeart/2005/8/layout/hierarchy1"/>
    <dgm:cxn modelId="{08C60088-BE97-4550-A923-24B27DBA9181}" type="presParOf" srcId="{2DA59AAC-3385-44E9-B572-681863A933B2}" destId="{CA6589B1-389F-4710-A68F-12CB3B98AAEF}" srcOrd="1" destOrd="0" presId="urn:microsoft.com/office/officeart/2005/8/layout/hierarchy1"/>
    <dgm:cxn modelId="{FE679119-436E-4396-A842-B08D3FE55F14}" type="presParOf" srcId="{5C9E360E-03A0-476B-AAD0-11EBBCD5A9C1}" destId="{F39256BD-F81C-4EE4-8801-2681C320A342}" srcOrd="1" destOrd="0" presId="urn:microsoft.com/office/officeart/2005/8/layout/hierarchy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4657F3C-5495-4260-8961-23EF83EBE4F7}" type="doc">
      <dgm:prSet loTypeId="urn:microsoft.com/office/officeart/2005/8/layout/cycle3" loCatId="cycle" qsTypeId="urn:microsoft.com/office/officeart/2005/8/quickstyle/simple1" qsCatId="simple" csTypeId="urn:microsoft.com/office/officeart/2005/8/colors/colorful2" csCatId="colorful" phldr="1"/>
      <dgm:spPr/>
      <dgm:t>
        <a:bodyPr/>
        <a:lstStyle/>
        <a:p>
          <a:endParaRPr lang="en-US"/>
        </a:p>
      </dgm:t>
    </dgm:pt>
    <dgm:pt modelId="{8C5AC348-065B-4CC6-9B34-EDA607B86AED}">
      <dgm:prSet phldrT="[Text]"/>
      <dgm:spPr/>
      <dgm:t>
        <a:bodyPr/>
        <a:lstStyle/>
        <a:p>
          <a:pPr algn="ctr"/>
          <a:r>
            <a:rPr lang="ar-IQ"/>
            <a:t>تحديد استراتيجية التعلم</a:t>
          </a:r>
          <a:endParaRPr lang="en-US"/>
        </a:p>
      </dgm:t>
    </dgm:pt>
    <dgm:pt modelId="{020ECF09-3F7A-4DEA-9109-3D6FA3FDCFF1}" type="parTrans" cxnId="{BE9885B7-7300-43C6-AD0B-885F999ECE35}">
      <dgm:prSet/>
      <dgm:spPr/>
      <dgm:t>
        <a:bodyPr/>
        <a:lstStyle/>
        <a:p>
          <a:pPr algn="ctr"/>
          <a:endParaRPr lang="en-US"/>
        </a:p>
      </dgm:t>
    </dgm:pt>
    <dgm:pt modelId="{4E8FECDA-F5C9-4EDA-B9DD-1E07DB5B747B}" type="sibTrans" cxnId="{BE9885B7-7300-43C6-AD0B-885F999ECE35}">
      <dgm:prSet/>
      <dgm:spPr/>
      <dgm:t>
        <a:bodyPr/>
        <a:lstStyle/>
        <a:p>
          <a:pPr algn="ctr"/>
          <a:endParaRPr lang="en-US"/>
        </a:p>
      </dgm:t>
    </dgm:pt>
    <dgm:pt modelId="{D6FC7A0F-68DE-48B6-B145-9F207D263E67}">
      <dgm:prSet phldrT="[Text]"/>
      <dgm:spPr/>
      <dgm:t>
        <a:bodyPr/>
        <a:lstStyle/>
        <a:p>
          <a:pPr algn="ctr"/>
          <a:r>
            <a:rPr lang="ar-IQ"/>
            <a:t>توثيق الطلبات</a:t>
          </a:r>
          <a:endParaRPr lang="en-US"/>
        </a:p>
      </dgm:t>
    </dgm:pt>
    <dgm:pt modelId="{004C49F0-BCD1-4960-B0AA-696DCC1320BA}" type="parTrans" cxnId="{CB05266E-7C8C-4597-9AAA-B4B6EDF1A790}">
      <dgm:prSet/>
      <dgm:spPr/>
      <dgm:t>
        <a:bodyPr/>
        <a:lstStyle/>
        <a:p>
          <a:pPr algn="ctr"/>
          <a:endParaRPr lang="en-US"/>
        </a:p>
      </dgm:t>
    </dgm:pt>
    <dgm:pt modelId="{71F6A519-9758-4936-964E-0EDA0F33F346}" type="sibTrans" cxnId="{CB05266E-7C8C-4597-9AAA-B4B6EDF1A790}">
      <dgm:prSet/>
      <dgm:spPr/>
      <dgm:t>
        <a:bodyPr/>
        <a:lstStyle/>
        <a:p>
          <a:pPr algn="ctr"/>
          <a:endParaRPr lang="en-US"/>
        </a:p>
      </dgm:t>
    </dgm:pt>
    <dgm:pt modelId="{DF31C60E-0ACA-42FC-A361-41BAEEB98DAF}">
      <dgm:prSet phldrT="[Text]"/>
      <dgm:spPr/>
      <dgm:t>
        <a:bodyPr/>
        <a:lstStyle/>
        <a:p>
          <a:pPr algn="ctr"/>
          <a:r>
            <a:rPr lang="ar-IQ"/>
            <a:t>بحث عن انظمة التعلم المتاحة</a:t>
          </a:r>
          <a:endParaRPr lang="en-US"/>
        </a:p>
      </dgm:t>
    </dgm:pt>
    <dgm:pt modelId="{DDE9B9EE-DB1D-4133-9500-04F1882D363F}" type="parTrans" cxnId="{FAF1A2E3-3FE5-4D44-900E-060C1A7AF645}">
      <dgm:prSet/>
      <dgm:spPr/>
      <dgm:t>
        <a:bodyPr/>
        <a:lstStyle/>
        <a:p>
          <a:pPr algn="ctr"/>
          <a:endParaRPr lang="en-US"/>
        </a:p>
      </dgm:t>
    </dgm:pt>
    <dgm:pt modelId="{E644EA87-14FA-4735-B82D-751BCD9BD3A7}" type="sibTrans" cxnId="{FAF1A2E3-3FE5-4D44-900E-060C1A7AF645}">
      <dgm:prSet/>
      <dgm:spPr/>
      <dgm:t>
        <a:bodyPr/>
        <a:lstStyle/>
        <a:p>
          <a:pPr algn="ctr"/>
          <a:endParaRPr lang="en-US"/>
        </a:p>
      </dgm:t>
    </dgm:pt>
    <dgm:pt modelId="{756AE120-C2AE-4272-B579-4177C0132317}">
      <dgm:prSet phldrT="[Text]"/>
      <dgm:spPr/>
      <dgm:t>
        <a:bodyPr/>
        <a:lstStyle/>
        <a:p>
          <a:pPr algn="ctr"/>
          <a:r>
            <a:rPr lang="ar-IQ"/>
            <a:t>جدولة الاجتماعات</a:t>
          </a:r>
          <a:endParaRPr lang="en-US"/>
        </a:p>
      </dgm:t>
    </dgm:pt>
    <dgm:pt modelId="{ABFAC77A-F68B-4567-B085-3206CCA03A8D}" type="parTrans" cxnId="{BD85163E-8812-4971-96A7-1261C5E4C03E}">
      <dgm:prSet/>
      <dgm:spPr/>
      <dgm:t>
        <a:bodyPr/>
        <a:lstStyle/>
        <a:p>
          <a:pPr algn="ctr"/>
          <a:endParaRPr lang="en-US"/>
        </a:p>
      </dgm:t>
    </dgm:pt>
    <dgm:pt modelId="{5F9FB56F-AA6C-4769-BC2F-03D63FDD5A8E}" type="sibTrans" cxnId="{BD85163E-8812-4971-96A7-1261C5E4C03E}">
      <dgm:prSet/>
      <dgm:spPr/>
      <dgm:t>
        <a:bodyPr/>
        <a:lstStyle/>
        <a:p>
          <a:pPr algn="ctr"/>
          <a:endParaRPr lang="en-US"/>
        </a:p>
      </dgm:t>
    </dgm:pt>
    <dgm:pt modelId="{9F5E80AE-8B23-495C-A98B-26EB64996B40}">
      <dgm:prSet phldrT="[Text]"/>
      <dgm:spPr/>
      <dgm:t>
        <a:bodyPr/>
        <a:lstStyle/>
        <a:p>
          <a:pPr algn="ctr"/>
          <a:r>
            <a:rPr lang="ar-IQ"/>
            <a:t>اتخاذ القرار</a:t>
          </a:r>
          <a:endParaRPr lang="en-US"/>
        </a:p>
      </dgm:t>
    </dgm:pt>
    <dgm:pt modelId="{D6331763-E7FB-443E-B2AD-23082E1B98F2}" type="parTrans" cxnId="{38269797-34B4-49E0-8720-1D095F9886A1}">
      <dgm:prSet/>
      <dgm:spPr/>
      <dgm:t>
        <a:bodyPr/>
        <a:lstStyle/>
        <a:p>
          <a:pPr algn="ctr"/>
          <a:endParaRPr lang="en-US"/>
        </a:p>
      </dgm:t>
    </dgm:pt>
    <dgm:pt modelId="{F8B9774D-2C28-44A0-9B55-D80EAAE38947}" type="sibTrans" cxnId="{38269797-34B4-49E0-8720-1D095F9886A1}">
      <dgm:prSet/>
      <dgm:spPr/>
      <dgm:t>
        <a:bodyPr/>
        <a:lstStyle/>
        <a:p>
          <a:pPr algn="ctr"/>
          <a:endParaRPr lang="en-US"/>
        </a:p>
      </dgm:t>
    </dgm:pt>
    <dgm:pt modelId="{2CE8EE91-BC14-4948-839A-7CA328983936}" type="pres">
      <dgm:prSet presAssocID="{94657F3C-5495-4260-8961-23EF83EBE4F7}" presName="Name0" presStyleCnt="0">
        <dgm:presLayoutVars>
          <dgm:dir/>
          <dgm:resizeHandles val="exact"/>
        </dgm:presLayoutVars>
      </dgm:prSet>
      <dgm:spPr/>
    </dgm:pt>
    <dgm:pt modelId="{8D9783B9-AE3A-405B-A546-4109D41D086B}" type="pres">
      <dgm:prSet presAssocID="{94657F3C-5495-4260-8961-23EF83EBE4F7}" presName="cycle" presStyleCnt="0"/>
      <dgm:spPr/>
    </dgm:pt>
    <dgm:pt modelId="{EC7B3DA7-56B2-4D54-B790-B18AA51E6AA2}" type="pres">
      <dgm:prSet presAssocID="{8C5AC348-065B-4CC6-9B34-EDA607B86AED}" presName="nodeFirstNode" presStyleLbl="node1" presStyleIdx="0" presStyleCnt="5">
        <dgm:presLayoutVars>
          <dgm:bulletEnabled val="1"/>
        </dgm:presLayoutVars>
      </dgm:prSet>
      <dgm:spPr/>
    </dgm:pt>
    <dgm:pt modelId="{A53E3AFD-C998-463E-9840-3D0B3CA88798}" type="pres">
      <dgm:prSet presAssocID="{4E8FECDA-F5C9-4EDA-B9DD-1E07DB5B747B}" presName="sibTransFirstNode" presStyleLbl="bgShp" presStyleIdx="0" presStyleCnt="1"/>
      <dgm:spPr/>
    </dgm:pt>
    <dgm:pt modelId="{992CF81C-2F2F-447D-B095-9DD5642351FB}" type="pres">
      <dgm:prSet presAssocID="{D6FC7A0F-68DE-48B6-B145-9F207D263E67}" presName="nodeFollowingNodes" presStyleLbl="node1" presStyleIdx="1" presStyleCnt="5">
        <dgm:presLayoutVars>
          <dgm:bulletEnabled val="1"/>
        </dgm:presLayoutVars>
      </dgm:prSet>
      <dgm:spPr/>
    </dgm:pt>
    <dgm:pt modelId="{B68C9B2C-58D5-45D8-90A8-47C5BD2CA9DD}" type="pres">
      <dgm:prSet presAssocID="{DF31C60E-0ACA-42FC-A361-41BAEEB98DAF}" presName="nodeFollowingNodes" presStyleLbl="node1" presStyleIdx="2" presStyleCnt="5">
        <dgm:presLayoutVars>
          <dgm:bulletEnabled val="1"/>
        </dgm:presLayoutVars>
      </dgm:prSet>
      <dgm:spPr/>
    </dgm:pt>
    <dgm:pt modelId="{C9BC6AA9-85F5-4DD2-91C7-C33484DCF2D7}" type="pres">
      <dgm:prSet presAssocID="{756AE120-C2AE-4272-B579-4177C0132317}" presName="nodeFollowingNodes" presStyleLbl="node1" presStyleIdx="3" presStyleCnt="5">
        <dgm:presLayoutVars>
          <dgm:bulletEnabled val="1"/>
        </dgm:presLayoutVars>
      </dgm:prSet>
      <dgm:spPr/>
    </dgm:pt>
    <dgm:pt modelId="{606C1C7E-5F9F-46C7-8A5A-AEB4487E0F6E}" type="pres">
      <dgm:prSet presAssocID="{9F5E80AE-8B23-495C-A98B-26EB64996B40}" presName="nodeFollowingNodes" presStyleLbl="node1" presStyleIdx="4" presStyleCnt="5">
        <dgm:presLayoutVars>
          <dgm:bulletEnabled val="1"/>
        </dgm:presLayoutVars>
      </dgm:prSet>
      <dgm:spPr/>
    </dgm:pt>
  </dgm:ptLst>
  <dgm:cxnLst>
    <dgm:cxn modelId="{C37F9009-43C9-4BEA-9F91-2D1F0BB478D8}" type="presOf" srcId="{D6FC7A0F-68DE-48B6-B145-9F207D263E67}" destId="{992CF81C-2F2F-447D-B095-9DD5642351FB}" srcOrd="0" destOrd="0" presId="urn:microsoft.com/office/officeart/2005/8/layout/cycle3"/>
    <dgm:cxn modelId="{2B1C6511-5CAD-4279-9699-6CFD09F13161}" type="presOf" srcId="{94657F3C-5495-4260-8961-23EF83EBE4F7}" destId="{2CE8EE91-BC14-4948-839A-7CA328983936}" srcOrd="0" destOrd="0" presId="urn:microsoft.com/office/officeart/2005/8/layout/cycle3"/>
    <dgm:cxn modelId="{ACB04E23-6A44-405D-8E51-35A428B92152}" type="presOf" srcId="{756AE120-C2AE-4272-B579-4177C0132317}" destId="{C9BC6AA9-85F5-4DD2-91C7-C33484DCF2D7}" srcOrd="0" destOrd="0" presId="urn:microsoft.com/office/officeart/2005/8/layout/cycle3"/>
    <dgm:cxn modelId="{822C5236-E379-4C07-B9F7-FAE4C6348E0E}" type="presOf" srcId="{9F5E80AE-8B23-495C-A98B-26EB64996B40}" destId="{606C1C7E-5F9F-46C7-8A5A-AEB4487E0F6E}" srcOrd="0" destOrd="0" presId="urn:microsoft.com/office/officeart/2005/8/layout/cycle3"/>
    <dgm:cxn modelId="{6C25733A-1A24-4269-BD3A-DB64CFFFB2F1}" type="presOf" srcId="{DF31C60E-0ACA-42FC-A361-41BAEEB98DAF}" destId="{B68C9B2C-58D5-45D8-90A8-47C5BD2CA9DD}" srcOrd="0" destOrd="0" presId="urn:microsoft.com/office/officeart/2005/8/layout/cycle3"/>
    <dgm:cxn modelId="{70E0153C-0B14-4677-90E0-61EDB4CAD3BA}" type="presOf" srcId="{4E8FECDA-F5C9-4EDA-B9DD-1E07DB5B747B}" destId="{A53E3AFD-C998-463E-9840-3D0B3CA88798}" srcOrd="0" destOrd="0" presId="urn:microsoft.com/office/officeart/2005/8/layout/cycle3"/>
    <dgm:cxn modelId="{BD85163E-8812-4971-96A7-1261C5E4C03E}" srcId="{94657F3C-5495-4260-8961-23EF83EBE4F7}" destId="{756AE120-C2AE-4272-B579-4177C0132317}" srcOrd="3" destOrd="0" parTransId="{ABFAC77A-F68B-4567-B085-3206CCA03A8D}" sibTransId="{5F9FB56F-AA6C-4769-BC2F-03D63FDD5A8E}"/>
    <dgm:cxn modelId="{CB05266E-7C8C-4597-9AAA-B4B6EDF1A790}" srcId="{94657F3C-5495-4260-8961-23EF83EBE4F7}" destId="{D6FC7A0F-68DE-48B6-B145-9F207D263E67}" srcOrd="1" destOrd="0" parTransId="{004C49F0-BCD1-4960-B0AA-696DCC1320BA}" sibTransId="{71F6A519-9758-4936-964E-0EDA0F33F346}"/>
    <dgm:cxn modelId="{4AE7DC82-AE11-4756-A151-DA315B2C5454}" type="presOf" srcId="{8C5AC348-065B-4CC6-9B34-EDA607B86AED}" destId="{EC7B3DA7-56B2-4D54-B790-B18AA51E6AA2}" srcOrd="0" destOrd="0" presId="urn:microsoft.com/office/officeart/2005/8/layout/cycle3"/>
    <dgm:cxn modelId="{38269797-34B4-49E0-8720-1D095F9886A1}" srcId="{94657F3C-5495-4260-8961-23EF83EBE4F7}" destId="{9F5E80AE-8B23-495C-A98B-26EB64996B40}" srcOrd="4" destOrd="0" parTransId="{D6331763-E7FB-443E-B2AD-23082E1B98F2}" sibTransId="{F8B9774D-2C28-44A0-9B55-D80EAAE38947}"/>
    <dgm:cxn modelId="{BE9885B7-7300-43C6-AD0B-885F999ECE35}" srcId="{94657F3C-5495-4260-8961-23EF83EBE4F7}" destId="{8C5AC348-065B-4CC6-9B34-EDA607B86AED}" srcOrd="0" destOrd="0" parTransId="{020ECF09-3F7A-4DEA-9109-3D6FA3FDCFF1}" sibTransId="{4E8FECDA-F5C9-4EDA-B9DD-1E07DB5B747B}"/>
    <dgm:cxn modelId="{FAF1A2E3-3FE5-4D44-900E-060C1A7AF645}" srcId="{94657F3C-5495-4260-8961-23EF83EBE4F7}" destId="{DF31C60E-0ACA-42FC-A361-41BAEEB98DAF}" srcOrd="2" destOrd="0" parTransId="{DDE9B9EE-DB1D-4133-9500-04F1882D363F}" sibTransId="{E644EA87-14FA-4735-B82D-751BCD9BD3A7}"/>
    <dgm:cxn modelId="{B0AF0F37-5DA4-4F08-95B6-842EAFE6BCCA}" type="presParOf" srcId="{2CE8EE91-BC14-4948-839A-7CA328983936}" destId="{8D9783B9-AE3A-405B-A546-4109D41D086B}" srcOrd="0" destOrd="0" presId="urn:microsoft.com/office/officeart/2005/8/layout/cycle3"/>
    <dgm:cxn modelId="{19C8643E-CF27-44E6-A454-DBF91EC260F4}" type="presParOf" srcId="{8D9783B9-AE3A-405B-A546-4109D41D086B}" destId="{EC7B3DA7-56B2-4D54-B790-B18AA51E6AA2}" srcOrd="0" destOrd="0" presId="urn:microsoft.com/office/officeart/2005/8/layout/cycle3"/>
    <dgm:cxn modelId="{7D5F771D-D669-45DF-B6AE-EB11E49C3ACF}" type="presParOf" srcId="{8D9783B9-AE3A-405B-A546-4109D41D086B}" destId="{A53E3AFD-C998-463E-9840-3D0B3CA88798}" srcOrd="1" destOrd="0" presId="urn:microsoft.com/office/officeart/2005/8/layout/cycle3"/>
    <dgm:cxn modelId="{0866A207-4740-4923-8F90-C9D5432058DF}" type="presParOf" srcId="{8D9783B9-AE3A-405B-A546-4109D41D086B}" destId="{992CF81C-2F2F-447D-B095-9DD5642351FB}" srcOrd="2" destOrd="0" presId="urn:microsoft.com/office/officeart/2005/8/layout/cycle3"/>
    <dgm:cxn modelId="{B33EAEC7-D08F-4105-B826-B740E05A70AA}" type="presParOf" srcId="{8D9783B9-AE3A-405B-A546-4109D41D086B}" destId="{B68C9B2C-58D5-45D8-90A8-47C5BD2CA9DD}" srcOrd="3" destOrd="0" presId="urn:microsoft.com/office/officeart/2005/8/layout/cycle3"/>
    <dgm:cxn modelId="{DA210BFF-5EAC-4AB1-9689-89AF40F5EE0D}" type="presParOf" srcId="{8D9783B9-AE3A-405B-A546-4109D41D086B}" destId="{C9BC6AA9-85F5-4DD2-91C7-C33484DCF2D7}" srcOrd="4" destOrd="0" presId="urn:microsoft.com/office/officeart/2005/8/layout/cycle3"/>
    <dgm:cxn modelId="{2CA344FC-C965-430E-89AC-1CD658485475}" type="presParOf" srcId="{8D9783B9-AE3A-405B-A546-4109D41D086B}" destId="{606C1C7E-5F9F-46C7-8A5A-AEB4487E0F6E}" srcOrd="5" destOrd="0" presId="urn:microsoft.com/office/officeart/2005/8/layout/cycle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852BA3-5291-4CB4-8F13-8624D8137E81}">
      <dsp:nvSpPr>
        <dsp:cNvPr id="0" name=""/>
        <dsp:cNvSpPr/>
      </dsp:nvSpPr>
      <dsp:spPr>
        <a:xfrm>
          <a:off x="1094918" y="152761"/>
          <a:ext cx="1901037" cy="1901037"/>
        </a:xfrm>
        <a:prstGeom prst="pie">
          <a:avLst>
            <a:gd name="adj1" fmla="val 16200000"/>
            <a:gd name="adj2" fmla="val 1800000"/>
          </a:avLst>
        </a:prstGeom>
        <a:solidFill>
          <a:schemeClr val="accent2">
            <a:hueOff val="0"/>
            <a:satOff val="0"/>
            <a:lumOff val="0"/>
            <a:alphaOff val="0"/>
          </a:schemeClr>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r" defTabSz="711200">
            <a:lnSpc>
              <a:spcPct val="90000"/>
            </a:lnSpc>
            <a:spcBef>
              <a:spcPct val="0"/>
            </a:spcBef>
            <a:spcAft>
              <a:spcPct val="35000"/>
            </a:spcAft>
            <a:buNone/>
          </a:pPr>
          <a:r>
            <a:rPr lang="ar-SA" sz="1600" kern="1200"/>
            <a:t>- النموذج المساعد</a:t>
          </a:r>
          <a:endParaRPr lang="en-US" sz="1600" kern="1200"/>
        </a:p>
      </dsp:txBody>
      <dsp:txXfrm>
        <a:off x="2128494" y="503548"/>
        <a:ext cx="644994" cy="633679"/>
      </dsp:txXfrm>
    </dsp:sp>
    <dsp:sp modelId="{BC945AD1-DA0D-4CB8-854E-3F4D776DD367}">
      <dsp:nvSpPr>
        <dsp:cNvPr id="0" name=""/>
        <dsp:cNvSpPr/>
      </dsp:nvSpPr>
      <dsp:spPr>
        <a:xfrm>
          <a:off x="996924" y="209340"/>
          <a:ext cx="1901037" cy="1901037"/>
        </a:xfrm>
        <a:prstGeom prst="pie">
          <a:avLst>
            <a:gd name="adj1" fmla="val 1800000"/>
            <a:gd name="adj2" fmla="val 9000000"/>
          </a:avLst>
        </a:prstGeom>
        <a:solidFill>
          <a:schemeClr val="accent2">
            <a:hueOff val="1681577"/>
            <a:satOff val="-1786"/>
            <a:lumOff val="1372"/>
            <a:alphaOff val="0"/>
          </a:schemeClr>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r" defTabSz="711200">
            <a:lnSpc>
              <a:spcPct val="90000"/>
            </a:lnSpc>
            <a:spcBef>
              <a:spcPct val="0"/>
            </a:spcBef>
            <a:spcAft>
              <a:spcPct val="35000"/>
            </a:spcAft>
            <a:buNone/>
          </a:pPr>
          <a:r>
            <a:rPr lang="ar-SA" sz="1600" kern="1200"/>
            <a:t>3- النموذج المنفرد</a:t>
          </a:r>
          <a:endParaRPr lang="en-US" sz="1600" kern="1200"/>
        </a:p>
      </dsp:txBody>
      <dsp:txXfrm>
        <a:off x="1517446" y="1408804"/>
        <a:ext cx="859993" cy="588416"/>
      </dsp:txXfrm>
    </dsp:sp>
    <dsp:sp modelId="{002A3EB5-59B3-4339-88D6-5F7003D175FE}">
      <dsp:nvSpPr>
        <dsp:cNvPr id="0" name=""/>
        <dsp:cNvSpPr/>
      </dsp:nvSpPr>
      <dsp:spPr>
        <a:xfrm>
          <a:off x="996924" y="209340"/>
          <a:ext cx="1901037" cy="1901037"/>
        </a:xfrm>
        <a:prstGeom prst="pie">
          <a:avLst>
            <a:gd name="adj1" fmla="val 9000000"/>
            <a:gd name="adj2" fmla="val 16200000"/>
          </a:avLst>
        </a:prstGeom>
        <a:solidFill>
          <a:schemeClr val="accent2">
            <a:hueOff val="3363155"/>
            <a:satOff val="-3572"/>
            <a:lumOff val="2745"/>
            <a:alphaOff val="0"/>
          </a:schemeClr>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ar-SA" sz="1600" kern="1200"/>
            <a:t>- النموذج المزيج.. </a:t>
          </a:r>
          <a:endParaRPr lang="en-US" sz="1600" kern="1200"/>
        </a:p>
      </dsp:txBody>
      <dsp:txXfrm>
        <a:off x="1200606" y="582758"/>
        <a:ext cx="644994" cy="63367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7F2752-91FD-47AC-96A0-853534F7B017}">
      <dsp:nvSpPr>
        <dsp:cNvPr id="0" name=""/>
        <dsp:cNvSpPr/>
      </dsp:nvSpPr>
      <dsp:spPr>
        <a:xfrm>
          <a:off x="2451156" y="575527"/>
          <a:ext cx="552729" cy="263048"/>
        </a:xfrm>
        <a:custGeom>
          <a:avLst/>
          <a:gdLst/>
          <a:ahLst/>
          <a:cxnLst/>
          <a:rect l="0" t="0" r="0" b="0"/>
          <a:pathLst>
            <a:path>
              <a:moveTo>
                <a:pt x="0" y="0"/>
              </a:moveTo>
              <a:lnTo>
                <a:pt x="0" y="179260"/>
              </a:lnTo>
              <a:lnTo>
                <a:pt x="552729" y="179260"/>
              </a:lnTo>
              <a:lnTo>
                <a:pt x="552729" y="263048"/>
              </a:lnTo>
            </a:path>
          </a:pathLst>
        </a:custGeom>
        <a:noFill/>
        <a:ln w="15875"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829EEA-EBDC-4437-B702-BE05EB626BF8}">
      <dsp:nvSpPr>
        <dsp:cNvPr id="0" name=""/>
        <dsp:cNvSpPr/>
      </dsp:nvSpPr>
      <dsp:spPr>
        <a:xfrm>
          <a:off x="1898427" y="1412912"/>
          <a:ext cx="552729" cy="263048"/>
        </a:xfrm>
        <a:custGeom>
          <a:avLst/>
          <a:gdLst/>
          <a:ahLst/>
          <a:cxnLst/>
          <a:rect l="0" t="0" r="0" b="0"/>
          <a:pathLst>
            <a:path>
              <a:moveTo>
                <a:pt x="0" y="0"/>
              </a:moveTo>
              <a:lnTo>
                <a:pt x="0" y="179260"/>
              </a:lnTo>
              <a:lnTo>
                <a:pt x="552729" y="179260"/>
              </a:lnTo>
              <a:lnTo>
                <a:pt x="552729" y="263048"/>
              </a:lnTo>
            </a:path>
          </a:pathLst>
        </a:custGeom>
        <a:noFill/>
        <a:ln w="15875"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39CEAC-BB9F-4663-ABE9-11C265C5FA36}">
      <dsp:nvSpPr>
        <dsp:cNvPr id="0" name=""/>
        <dsp:cNvSpPr/>
      </dsp:nvSpPr>
      <dsp:spPr>
        <a:xfrm>
          <a:off x="1345698" y="1412912"/>
          <a:ext cx="552729" cy="263048"/>
        </a:xfrm>
        <a:custGeom>
          <a:avLst/>
          <a:gdLst/>
          <a:ahLst/>
          <a:cxnLst/>
          <a:rect l="0" t="0" r="0" b="0"/>
          <a:pathLst>
            <a:path>
              <a:moveTo>
                <a:pt x="552729" y="0"/>
              </a:moveTo>
              <a:lnTo>
                <a:pt x="552729" y="179260"/>
              </a:lnTo>
              <a:lnTo>
                <a:pt x="0" y="179260"/>
              </a:lnTo>
              <a:lnTo>
                <a:pt x="0" y="263048"/>
              </a:lnTo>
            </a:path>
          </a:pathLst>
        </a:custGeom>
        <a:noFill/>
        <a:ln w="15875"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632DF6-B711-4C84-948B-B743C8952BF0}">
      <dsp:nvSpPr>
        <dsp:cNvPr id="0" name=""/>
        <dsp:cNvSpPr/>
      </dsp:nvSpPr>
      <dsp:spPr>
        <a:xfrm>
          <a:off x="1898427" y="575527"/>
          <a:ext cx="552729" cy="263048"/>
        </a:xfrm>
        <a:custGeom>
          <a:avLst/>
          <a:gdLst/>
          <a:ahLst/>
          <a:cxnLst/>
          <a:rect l="0" t="0" r="0" b="0"/>
          <a:pathLst>
            <a:path>
              <a:moveTo>
                <a:pt x="552729" y="0"/>
              </a:moveTo>
              <a:lnTo>
                <a:pt x="552729" y="179260"/>
              </a:lnTo>
              <a:lnTo>
                <a:pt x="0" y="179260"/>
              </a:lnTo>
              <a:lnTo>
                <a:pt x="0" y="263048"/>
              </a:lnTo>
            </a:path>
          </a:pathLst>
        </a:custGeom>
        <a:noFill/>
        <a:ln w="15875"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BC046B-6BCA-49FD-AFE7-DEBAEB9CEB9B}">
      <dsp:nvSpPr>
        <dsp:cNvPr id="0" name=""/>
        <dsp:cNvSpPr/>
      </dsp:nvSpPr>
      <dsp:spPr>
        <a:xfrm>
          <a:off x="1998923" y="1191"/>
          <a:ext cx="904465" cy="574335"/>
        </a:xfrm>
        <a:prstGeom prst="roundRect">
          <a:avLst>
            <a:gd name="adj" fmla="val 10000"/>
          </a:avLst>
        </a:prstGeom>
        <a:solidFill>
          <a:schemeClr val="accent1">
            <a:hueOff val="0"/>
            <a:satOff val="0"/>
            <a:lumOff val="0"/>
            <a:alphaOff val="0"/>
          </a:schemeClr>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E4E5029-7074-4F17-87D2-F5DCD38EC430}">
      <dsp:nvSpPr>
        <dsp:cNvPr id="0" name=""/>
        <dsp:cNvSpPr/>
      </dsp:nvSpPr>
      <dsp:spPr>
        <a:xfrm>
          <a:off x="2099419" y="96663"/>
          <a:ext cx="904465" cy="574335"/>
        </a:xfrm>
        <a:prstGeom prst="roundRect">
          <a:avLst>
            <a:gd name="adj" fmla="val 10000"/>
          </a:avLst>
        </a:prstGeom>
        <a:solidFill>
          <a:schemeClr val="lt1">
            <a:alpha val="90000"/>
            <a:hueOff val="0"/>
            <a:satOff val="0"/>
            <a:lumOff val="0"/>
            <a:alphaOff val="0"/>
          </a:schemeClr>
        </a:solidFill>
        <a:ln w="15875"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ar-IQ" sz="1100" kern="1200"/>
            <a:t>النموذج المنفرد</a:t>
          </a:r>
          <a:endParaRPr lang="en-US" sz="1100" kern="1200"/>
        </a:p>
      </dsp:txBody>
      <dsp:txXfrm>
        <a:off x="2116241" y="113485"/>
        <a:ext cx="870821" cy="540691"/>
      </dsp:txXfrm>
    </dsp:sp>
    <dsp:sp modelId="{A1EF0F0E-9028-4F16-A1DE-41CA38E0B8C3}">
      <dsp:nvSpPr>
        <dsp:cNvPr id="0" name=""/>
        <dsp:cNvSpPr/>
      </dsp:nvSpPr>
      <dsp:spPr>
        <a:xfrm>
          <a:off x="1446194" y="838576"/>
          <a:ext cx="904465" cy="574335"/>
        </a:xfrm>
        <a:prstGeom prst="roundRect">
          <a:avLst>
            <a:gd name="adj" fmla="val 10000"/>
          </a:avLst>
        </a:prstGeom>
        <a:solidFill>
          <a:schemeClr val="accent2">
            <a:hueOff val="0"/>
            <a:satOff val="0"/>
            <a:lumOff val="0"/>
            <a:alphaOff val="0"/>
          </a:schemeClr>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28F1CE4-6169-41C4-B8A0-13C7F34D018E}">
      <dsp:nvSpPr>
        <dsp:cNvPr id="0" name=""/>
        <dsp:cNvSpPr/>
      </dsp:nvSpPr>
      <dsp:spPr>
        <a:xfrm>
          <a:off x="1546690" y="934047"/>
          <a:ext cx="904465" cy="574335"/>
        </a:xfrm>
        <a:prstGeom prst="roundRect">
          <a:avLst>
            <a:gd name="adj" fmla="val 10000"/>
          </a:avLst>
        </a:prstGeom>
        <a:solidFill>
          <a:schemeClr val="lt1">
            <a:alpha val="90000"/>
            <a:hueOff val="0"/>
            <a:satOff val="0"/>
            <a:lumOff val="0"/>
            <a:alphaOff val="0"/>
          </a:schemeClr>
        </a:solidFill>
        <a:ln w="15875"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ar-IQ" sz="1100" kern="1200"/>
            <a:t>التعلم الالكتروني التشاركي</a:t>
          </a:r>
          <a:endParaRPr lang="en-US" sz="1100" kern="1200"/>
        </a:p>
      </dsp:txBody>
      <dsp:txXfrm>
        <a:off x="1563512" y="950869"/>
        <a:ext cx="870821" cy="540691"/>
      </dsp:txXfrm>
    </dsp:sp>
    <dsp:sp modelId="{916FBAFD-B6C8-4557-981D-0164D1B741C8}">
      <dsp:nvSpPr>
        <dsp:cNvPr id="0" name=""/>
        <dsp:cNvSpPr/>
      </dsp:nvSpPr>
      <dsp:spPr>
        <a:xfrm>
          <a:off x="893465" y="1675960"/>
          <a:ext cx="904465" cy="574335"/>
        </a:xfrm>
        <a:prstGeom prst="roundRect">
          <a:avLst>
            <a:gd name="adj" fmla="val 10000"/>
          </a:avLst>
        </a:prstGeom>
        <a:solidFill>
          <a:schemeClr val="accent3">
            <a:hueOff val="0"/>
            <a:satOff val="0"/>
            <a:lumOff val="0"/>
            <a:alphaOff val="0"/>
          </a:schemeClr>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59B1001-9BE0-4A65-BCA1-7ECD264DEA5B}">
      <dsp:nvSpPr>
        <dsp:cNvPr id="0" name=""/>
        <dsp:cNvSpPr/>
      </dsp:nvSpPr>
      <dsp:spPr>
        <a:xfrm>
          <a:off x="993961" y="1771432"/>
          <a:ext cx="904465" cy="574335"/>
        </a:xfrm>
        <a:prstGeom prst="roundRect">
          <a:avLst>
            <a:gd name="adj" fmla="val 10000"/>
          </a:avLst>
        </a:prstGeom>
        <a:solidFill>
          <a:schemeClr val="lt1">
            <a:alpha val="90000"/>
            <a:hueOff val="0"/>
            <a:satOff val="0"/>
            <a:lumOff val="0"/>
            <a:alphaOff val="0"/>
          </a:schemeClr>
        </a:solidFill>
        <a:ln w="15875"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ar-IQ" sz="1100" kern="1200"/>
            <a:t>التعلم التشاركي غيرالمتزامن</a:t>
          </a:r>
          <a:endParaRPr lang="en-US" sz="1100" kern="1200"/>
        </a:p>
      </dsp:txBody>
      <dsp:txXfrm>
        <a:off x="1010783" y="1788254"/>
        <a:ext cx="870821" cy="540691"/>
      </dsp:txXfrm>
    </dsp:sp>
    <dsp:sp modelId="{C1AC9458-2C2B-40E8-BD4D-D9C188238206}">
      <dsp:nvSpPr>
        <dsp:cNvPr id="0" name=""/>
        <dsp:cNvSpPr/>
      </dsp:nvSpPr>
      <dsp:spPr>
        <a:xfrm>
          <a:off x="1998923" y="1675960"/>
          <a:ext cx="904465" cy="574335"/>
        </a:xfrm>
        <a:prstGeom prst="roundRect">
          <a:avLst>
            <a:gd name="adj" fmla="val 10000"/>
          </a:avLst>
        </a:prstGeom>
        <a:solidFill>
          <a:schemeClr val="accent3">
            <a:hueOff val="0"/>
            <a:satOff val="0"/>
            <a:lumOff val="0"/>
            <a:alphaOff val="0"/>
          </a:schemeClr>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70260BB-AD1E-43AC-9875-30F1A2ED3AD4}">
      <dsp:nvSpPr>
        <dsp:cNvPr id="0" name=""/>
        <dsp:cNvSpPr/>
      </dsp:nvSpPr>
      <dsp:spPr>
        <a:xfrm>
          <a:off x="2099419" y="1771432"/>
          <a:ext cx="904465" cy="574335"/>
        </a:xfrm>
        <a:prstGeom prst="roundRect">
          <a:avLst>
            <a:gd name="adj" fmla="val 10000"/>
          </a:avLst>
        </a:prstGeom>
        <a:solidFill>
          <a:schemeClr val="lt1">
            <a:alpha val="90000"/>
            <a:hueOff val="0"/>
            <a:satOff val="0"/>
            <a:lumOff val="0"/>
            <a:alphaOff val="0"/>
          </a:schemeClr>
        </a:solidFill>
        <a:ln w="15875"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ar-IQ" sz="1100" kern="1200"/>
            <a:t>التعلم التشاركي المتزامن</a:t>
          </a:r>
          <a:endParaRPr lang="en-US" sz="1100" kern="1200"/>
        </a:p>
      </dsp:txBody>
      <dsp:txXfrm>
        <a:off x="2116241" y="1788254"/>
        <a:ext cx="870821" cy="540691"/>
      </dsp:txXfrm>
    </dsp:sp>
    <dsp:sp modelId="{3FB90DF9-D081-40D7-8F87-F412349AA5C9}">
      <dsp:nvSpPr>
        <dsp:cNvPr id="0" name=""/>
        <dsp:cNvSpPr/>
      </dsp:nvSpPr>
      <dsp:spPr>
        <a:xfrm>
          <a:off x="2551652" y="838576"/>
          <a:ext cx="904465" cy="574335"/>
        </a:xfrm>
        <a:prstGeom prst="roundRect">
          <a:avLst>
            <a:gd name="adj" fmla="val 10000"/>
          </a:avLst>
        </a:prstGeom>
        <a:solidFill>
          <a:schemeClr val="accent2">
            <a:hueOff val="0"/>
            <a:satOff val="0"/>
            <a:lumOff val="0"/>
            <a:alphaOff val="0"/>
          </a:schemeClr>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A6589B1-389F-4710-A68F-12CB3B98AAEF}">
      <dsp:nvSpPr>
        <dsp:cNvPr id="0" name=""/>
        <dsp:cNvSpPr/>
      </dsp:nvSpPr>
      <dsp:spPr>
        <a:xfrm>
          <a:off x="2652148" y="934047"/>
          <a:ext cx="904465" cy="574335"/>
        </a:xfrm>
        <a:prstGeom prst="roundRect">
          <a:avLst>
            <a:gd name="adj" fmla="val 10000"/>
          </a:avLst>
        </a:prstGeom>
        <a:solidFill>
          <a:schemeClr val="lt1">
            <a:alpha val="90000"/>
            <a:hueOff val="0"/>
            <a:satOff val="0"/>
            <a:lumOff val="0"/>
            <a:alphaOff val="0"/>
          </a:schemeClr>
        </a:solidFill>
        <a:ln w="15875"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ar-IQ" sz="1100" kern="1200"/>
            <a:t>التعلم الالكتروني الفردي</a:t>
          </a:r>
          <a:endParaRPr lang="en-US" sz="1100" kern="1200"/>
        </a:p>
      </dsp:txBody>
      <dsp:txXfrm>
        <a:off x="2668970" y="950869"/>
        <a:ext cx="870821" cy="54069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3E3AFD-C998-463E-9840-3D0B3CA88798}">
      <dsp:nvSpPr>
        <dsp:cNvPr id="0" name=""/>
        <dsp:cNvSpPr/>
      </dsp:nvSpPr>
      <dsp:spPr>
        <a:xfrm>
          <a:off x="980022" y="-10287"/>
          <a:ext cx="2208095" cy="2208095"/>
        </a:xfrm>
        <a:prstGeom prst="circularArrow">
          <a:avLst>
            <a:gd name="adj1" fmla="val 5544"/>
            <a:gd name="adj2" fmla="val 330680"/>
            <a:gd name="adj3" fmla="val 13898182"/>
            <a:gd name="adj4" fmla="val 17312000"/>
            <a:gd name="adj5" fmla="val 5757"/>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EC7B3DA7-56B2-4D54-B790-B18AA51E6AA2}">
      <dsp:nvSpPr>
        <dsp:cNvPr id="0" name=""/>
        <dsp:cNvSpPr/>
      </dsp:nvSpPr>
      <dsp:spPr>
        <a:xfrm>
          <a:off x="1594598" y="842"/>
          <a:ext cx="978943" cy="489471"/>
        </a:xfrm>
        <a:prstGeom prst="roundRect">
          <a:avLst/>
        </a:prstGeom>
        <a:solidFill>
          <a:schemeClr val="accent2">
            <a:hueOff val="0"/>
            <a:satOff val="0"/>
            <a:lumOff val="0"/>
            <a:alphaOff val="0"/>
          </a:schemeClr>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ar-IQ" sz="1200" kern="1200"/>
            <a:t>تحديد استراتيجية التعلم</a:t>
          </a:r>
          <a:endParaRPr lang="en-US" sz="1200" kern="1200"/>
        </a:p>
      </dsp:txBody>
      <dsp:txXfrm>
        <a:off x="1618492" y="24736"/>
        <a:ext cx="931155" cy="441683"/>
      </dsp:txXfrm>
    </dsp:sp>
    <dsp:sp modelId="{992CF81C-2F2F-447D-B095-9DD5642351FB}">
      <dsp:nvSpPr>
        <dsp:cNvPr id="0" name=""/>
        <dsp:cNvSpPr/>
      </dsp:nvSpPr>
      <dsp:spPr>
        <a:xfrm>
          <a:off x="2490131" y="651484"/>
          <a:ext cx="978943" cy="489471"/>
        </a:xfrm>
        <a:prstGeom prst="roundRect">
          <a:avLst/>
        </a:prstGeom>
        <a:solidFill>
          <a:schemeClr val="accent2">
            <a:hueOff val="840789"/>
            <a:satOff val="-893"/>
            <a:lumOff val="686"/>
            <a:alphaOff val="0"/>
          </a:schemeClr>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ar-IQ" sz="1200" kern="1200"/>
            <a:t>توثيق الطلبات</a:t>
          </a:r>
          <a:endParaRPr lang="en-US" sz="1200" kern="1200"/>
        </a:p>
      </dsp:txBody>
      <dsp:txXfrm>
        <a:off x="2514025" y="675378"/>
        <a:ext cx="931155" cy="441683"/>
      </dsp:txXfrm>
    </dsp:sp>
    <dsp:sp modelId="{B68C9B2C-58D5-45D8-90A8-47C5BD2CA9DD}">
      <dsp:nvSpPr>
        <dsp:cNvPr id="0" name=""/>
        <dsp:cNvSpPr/>
      </dsp:nvSpPr>
      <dsp:spPr>
        <a:xfrm>
          <a:off x="2148068" y="1704246"/>
          <a:ext cx="978943" cy="489471"/>
        </a:xfrm>
        <a:prstGeom prst="roundRect">
          <a:avLst/>
        </a:prstGeom>
        <a:solidFill>
          <a:schemeClr val="accent2">
            <a:hueOff val="1681577"/>
            <a:satOff val="-1786"/>
            <a:lumOff val="1372"/>
            <a:alphaOff val="0"/>
          </a:schemeClr>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ar-IQ" sz="1200" kern="1200"/>
            <a:t>بحث عن انظمة التعلم المتاحة</a:t>
          </a:r>
          <a:endParaRPr lang="en-US" sz="1200" kern="1200"/>
        </a:p>
      </dsp:txBody>
      <dsp:txXfrm>
        <a:off x="2171962" y="1728140"/>
        <a:ext cx="931155" cy="441683"/>
      </dsp:txXfrm>
    </dsp:sp>
    <dsp:sp modelId="{C9BC6AA9-85F5-4DD2-91C7-C33484DCF2D7}">
      <dsp:nvSpPr>
        <dsp:cNvPr id="0" name=""/>
        <dsp:cNvSpPr/>
      </dsp:nvSpPr>
      <dsp:spPr>
        <a:xfrm>
          <a:off x="1041128" y="1704246"/>
          <a:ext cx="978943" cy="489471"/>
        </a:xfrm>
        <a:prstGeom prst="roundRect">
          <a:avLst/>
        </a:prstGeom>
        <a:solidFill>
          <a:schemeClr val="accent2">
            <a:hueOff val="2522366"/>
            <a:satOff val="-2679"/>
            <a:lumOff val="2059"/>
            <a:alphaOff val="0"/>
          </a:schemeClr>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ar-IQ" sz="1200" kern="1200"/>
            <a:t>جدولة الاجتماعات</a:t>
          </a:r>
          <a:endParaRPr lang="en-US" sz="1200" kern="1200"/>
        </a:p>
      </dsp:txBody>
      <dsp:txXfrm>
        <a:off x="1065022" y="1728140"/>
        <a:ext cx="931155" cy="441683"/>
      </dsp:txXfrm>
    </dsp:sp>
    <dsp:sp modelId="{606C1C7E-5F9F-46C7-8A5A-AEB4487E0F6E}">
      <dsp:nvSpPr>
        <dsp:cNvPr id="0" name=""/>
        <dsp:cNvSpPr/>
      </dsp:nvSpPr>
      <dsp:spPr>
        <a:xfrm>
          <a:off x="699065" y="651484"/>
          <a:ext cx="978943" cy="489471"/>
        </a:xfrm>
        <a:prstGeom prst="roundRect">
          <a:avLst/>
        </a:prstGeom>
        <a:solidFill>
          <a:schemeClr val="accent2">
            <a:hueOff val="3363155"/>
            <a:satOff val="-3572"/>
            <a:lumOff val="2745"/>
            <a:alphaOff val="0"/>
          </a:schemeClr>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ar-IQ" sz="1200" kern="1200"/>
            <a:t>اتخاذ القرار</a:t>
          </a:r>
          <a:endParaRPr lang="en-US" sz="1200" kern="1200"/>
        </a:p>
      </dsp:txBody>
      <dsp:txXfrm>
        <a:off x="722959" y="675378"/>
        <a:ext cx="931155" cy="441683"/>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rganic">
  <a:themeElements>
    <a:clrScheme name="Organic">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anic">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FF398-8714-43AC-A68B-F31087E46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2033</Words>
  <Characters>11590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2025-12-06T03:34:00Z</cp:lastPrinted>
  <dcterms:created xsi:type="dcterms:W3CDTF">2025-12-06T03:35:00Z</dcterms:created>
  <dcterms:modified xsi:type="dcterms:W3CDTF">2025-12-06T03:35:00Z</dcterms:modified>
</cp:coreProperties>
</file>