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7D4" w:rsidRPr="00E367D4" w:rsidRDefault="00E367D4" w:rsidP="00E367D4">
      <w:pPr>
        <w:autoSpaceDE w:val="0"/>
        <w:autoSpaceDN w:val="0"/>
        <w:bidi/>
        <w:adjustRightInd w:val="0"/>
        <w:jc w:val="both"/>
        <w:rPr>
          <w:rFonts w:ascii="Times New Roman" w:eastAsia="Times New Roman" w:hAnsi="Times New Roman" w:cs="Times New Roman"/>
          <w:b/>
          <w:bCs/>
          <w:sz w:val="32"/>
          <w:szCs w:val="32"/>
          <w:lang w:bidi="ar-IQ"/>
        </w:rPr>
      </w:pPr>
      <w:r w:rsidRPr="00E367D4">
        <w:rPr>
          <w:rFonts w:ascii="Times New Roman" w:eastAsia="Times New Roman" w:hAnsi="Times New Roman" w:cs="Times New Roman" w:hint="cs"/>
          <w:b/>
          <w:bCs/>
          <w:sz w:val="32"/>
          <w:szCs w:val="32"/>
          <w:rtl/>
        </w:rPr>
        <w:t>نموذج وصف المقرر</w:t>
      </w:r>
    </w:p>
    <w:p w:rsidR="00E367D4" w:rsidRPr="00E367D4" w:rsidRDefault="00E367D4" w:rsidP="00E367D4">
      <w:pPr>
        <w:autoSpaceDE w:val="0"/>
        <w:autoSpaceDN w:val="0"/>
        <w:bidi/>
        <w:adjustRightInd w:val="0"/>
        <w:spacing w:before="240"/>
        <w:jc w:val="both"/>
        <w:rPr>
          <w:rFonts w:ascii="Times New Roman" w:eastAsia="Times New Roman" w:hAnsi="Times New Roman" w:cs="Times New Roman"/>
          <w:b/>
          <w:bCs/>
          <w:color w:val="1F4E79"/>
          <w:sz w:val="32"/>
          <w:szCs w:val="32"/>
          <w:rtl/>
          <w:lang w:bidi="ar-IQ"/>
        </w:rPr>
      </w:pPr>
    </w:p>
    <w:p w:rsidR="00E367D4" w:rsidRPr="00E367D4" w:rsidRDefault="00E367D4" w:rsidP="00E367D4">
      <w:pPr>
        <w:autoSpaceDE w:val="0"/>
        <w:autoSpaceDN w:val="0"/>
        <w:bidi/>
        <w:adjustRightInd w:val="0"/>
        <w:spacing w:before="240"/>
        <w:jc w:val="both"/>
        <w:rPr>
          <w:rFonts w:ascii="Times New Roman" w:eastAsia="Times New Roman" w:hAnsi="Times New Roman" w:cs="Traditional Arabic"/>
          <w:b/>
          <w:bCs/>
          <w:color w:val="000000"/>
          <w:sz w:val="32"/>
          <w:szCs w:val="32"/>
          <w:rtl/>
          <w:lang w:bidi="ar-IQ"/>
        </w:rPr>
      </w:pPr>
      <w:r w:rsidRPr="00E367D4">
        <w:rPr>
          <w:rFonts w:ascii="Times New Roman" w:eastAsia="Times New Roman" w:hAnsi="Times New Roman"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E367D4" w:rsidRPr="00E367D4" w:rsidTr="00E367D4">
        <w:trPr>
          <w:trHeight w:val="794"/>
        </w:trPr>
        <w:tc>
          <w:tcPr>
            <w:tcW w:w="9720" w:type="dxa"/>
            <w:tcBorders>
              <w:top w:val="single" w:sz="4" w:space="0" w:color="auto"/>
              <w:left w:val="single" w:sz="4" w:space="0" w:color="auto"/>
              <w:bottom w:val="single" w:sz="4" w:space="0" w:color="auto"/>
              <w:right w:val="single" w:sz="4" w:space="0" w:color="auto"/>
            </w:tcBorders>
            <w:hideMark/>
          </w:tcPr>
          <w:p w:rsidR="00E367D4" w:rsidRPr="00E367D4" w:rsidRDefault="00E367D4" w:rsidP="00E367D4">
            <w:pPr>
              <w:autoSpaceDE w:val="0"/>
              <w:autoSpaceDN w:val="0"/>
              <w:bidi/>
              <w:adjustRightInd w:val="0"/>
              <w:spacing w:before="240"/>
              <w:jc w:val="both"/>
              <w:rPr>
                <w:rFonts w:ascii="Cambria" w:eastAsia="Times New Roman" w:hAnsi="Cambria" w:cs="Times New Roman"/>
                <w:b/>
                <w:bCs/>
                <w:color w:val="000000"/>
                <w:sz w:val="32"/>
                <w:szCs w:val="32"/>
                <w:lang w:val="" w:bidi="ar-IQ"/>
              </w:rPr>
            </w:pPr>
            <w:r w:rsidRPr="00E367D4">
              <w:rPr>
                <w:rFonts w:ascii="Arial" w:eastAsia="Times New Roman" w:hAnsi="Arial" w:cs="Arial"/>
                <w:color w:val="000000"/>
                <w:sz w:val="28"/>
                <w:szCs w:val="28"/>
                <w:rtl/>
                <w:lang w:val=""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E367D4" w:rsidRPr="00E367D4" w:rsidRDefault="00E367D4" w:rsidP="00E367D4">
      <w:pPr>
        <w:autoSpaceDE w:val="0"/>
        <w:autoSpaceDN w:val="0"/>
        <w:bidi/>
        <w:adjustRightInd w:val="0"/>
        <w:spacing w:before="240"/>
        <w:ind w:left="-335" w:right="-426"/>
        <w:jc w:val="both"/>
        <w:rPr>
          <w:rFonts w:ascii="Arial" w:eastAsia="Times New Roman" w:hAnsi="Arial" w:cs="Arial"/>
          <w:sz w:val="28"/>
          <w:szCs w:val="28"/>
          <w:rtl/>
          <w:lang w:bidi="ar-IQ"/>
        </w:rPr>
      </w:pPr>
    </w:p>
    <w:tbl>
      <w:tblPr>
        <w:bidiVisual/>
        <w:tblW w:w="978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520"/>
      </w:tblGrid>
      <w:tr w:rsidR="00E367D4" w:rsidRPr="00E367D4"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autoSpaceDE w:val="0"/>
              <w:autoSpaceDN w:val="0"/>
              <w:bidi/>
              <w:adjustRightInd w:val="0"/>
              <w:spacing w:after="0" w:line="240" w:lineRule="auto"/>
              <w:ind w:hanging="288"/>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المؤسسة التعليمية</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3B16F5" w:rsidRDefault="003B16F5" w:rsidP="00E367D4">
            <w:pPr>
              <w:autoSpaceDE w:val="0"/>
              <w:autoSpaceDN w:val="0"/>
              <w:bidi/>
              <w:adjustRightInd w:val="0"/>
              <w:spacing w:after="0" w:line="240" w:lineRule="auto"/>
              <w:jc w:val="both"/>
              <w:rPr>
                <w:rFonts w:ascii="Cambria" w:eastAsia="Times New Roman" w:hAnsi="Cambria" w:cs="Times New Roman"/>
                <w:sz w:val="28"/>
                <w:szCs w:val="28"/>
                <w:lang w:val="" w:bidi="ar-IQ"/>
              </w:rPr>
            </w:pPr>
            <w:r w:rsidRPr="003B16F5">
              <w:rPr>
                <w:rFonts w:ascii="Cambria" w:eastAsia="Times New Roman" w:hAnsi="Cambria" w:cs="Times New Roman" w:hint="cs"/>
                <w:sz w:val="28"/>
                <w:szCs w:val="28"/>
                <w:rtl/>
                <w:lang w:val="" w:bidi="ar-IQ"/>
              </w:rPr>
              <w:t>كل</w:t>
            </w:r>
            <w:r>
              <w:rPr>
                <w:rFonts w:ascii="Cambria" w:eastAsia="Times New Roman" w:hAnsi="Cambria" w:cs="Times New Roman" w:hint="cs"/>
                <w:sz w:val="28"/>
                <w:szCs w:val="28"/>
                <w:rtl/>
                <w:lang w:val="" w:bidi="ar-IQ"/>
              </w:rPr>
              <w:t xml:space="preserve"> التربية </w:t>
            </w:r>
            <w:r>
              <w:rPr>
                <w:rFonts w:ascii="Cambria" w:eastAsia="Times New Roman" w:hAnsi="Cambria" w:cs="Times New Roman" w:hint="eastAsia"/>
                <w:sz w:val="28"/>
                <w:szCs w:val="28"/>
                <w:rtl/>
                <w:lang w:val="" w:bidi="ar-IQ"/>
              </w:rPr>
              <w:t>الأساسية</w:t>
            </w:r>
            <w:r>
              <w:rPr>
                <w:rFonts w:ascii="Cambria" w:eastAsia="Times New Roman" w:hAnsi="Cambria" w:cs="Times New Roman" w:hint="cs"/>
                <w:sz w:val="28"/>
                <w:szCs w:val="28"/>
                <w:rtl/>
                <w:lang w:val="" w:bidi="ar-IQ"/>
              </w:rPr>
              <w:t xml:space="preserve"> \الجامعة المستنصرية</w:t>
            </w:r>
          </w:p>
        </w:tc>
      </w:tr>
      <w:tr w:rsidR="00E367D4" w:rsidRPr="00E367D4"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القسم العلمي / المركز</w:t>
            </w:r>
          </w:p>
        </w:tc>
        <w:tc>
          <w:tcPr>
            <w:tcW w:w="6520"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color w:val="000000"/>
                <w:sz w:val="28"/>
                <w:szCs w:val="28"/>
                <w:rtl/>
                <w:lang w:val="" w:bidi="ar-IQ"/>
              </w:rPr>
              <w:t xml:space="preserve"> </w:t>
            </w:r>
            <w:r w:rsidR="003B16F5">
              <w:rPr>
                <w:rFonts w:ascii="Cambria" w:eastAsia="Times New Roman" w:hAnsi="Cambria" w:cs="Times New Roman" w:hint="cs"/>
                <w:color w:val="000000"/>
                <w:sz w:val="28"/>
                <w:szCs w:val="28"/>
                <w:rtl/>
                <w:lang w:val="" w:bidi="ar-IQ"/>
              </w:rPr>
              <w:t>الرياضيات</w:t>
            </w:r>
          </w:p>
        </w:tc>
      </w:tr>
      <w:tr w:rsidR="00E367D4" w:rsidRPr="00E367D4"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اسم / رمز المقرر</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E367D4" w:rsidRDefault="00A20C5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A20C5C">
              <w:rPr>
                <w:rFonts w:ascii="Cambria" w:eastAsia="Times New Roman" w:hAnsi="Cambria" w:cs="Times New Roman"/>
                <w:color w:val="000000"/>
                <w:sz w:val="28"/>
                <w:szCs w:val="28"/>
                <w:lang w:val="" w:bidi="ar-IQ"/>
              </w:rPr>
              <w:t>MAB03DT322</w:t>
            </w:r>
            <w:r w:rsidR="00EA09BD">
              <w:rPr>
                <w:rFonts w:ascii="Cambria" w:eastAsia="Times New Roman" w:hAnsi="Cambria" w:cs="Times New Roman" w:hint="cs"/>
                <w:color w:val="000000"/>
                <w:sz w:val="28"/>
                <w:szCs w:val="28"/>
                <w:rtl/>
                <w:lang w:val="" w:bidi="ar-IQ"/>
              </w:rPr>
              <w:t>\نظرية البيانات</w:t>
            </w:r>
          </w:p>
        </w:tc>
      </w:tr>
      <w:tr w:rsidR="00E367D4" w:rsidRPr="00E367D4"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أشكال الحضور المتاحة</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E367D4" w:rsidRDefault="003B16F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حضور في القاعة الدراسية</w:t>
            </w:r>
          </w:p>
        </w:tc>
      </w:tr>
      <w:tr w:rsidR="00E367D4" w:rsidRPr="00E367D4"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الفصل / السنة</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E367D4" w:rsidRDefault="003B16F5" w:rsidP="003B16F5">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الفصل الخامس \2024-2025</w:t>
            </w:r>
          </w:p>
        </w:tc>
      </w:tr>
      <w:tr w:rsidR="00E367D4" w:rsidRPr="00E367D4"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عدد الساعات الدراسية (الكلي)</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E367D4" w:rsidRDefault="00E52D99"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2</w:t>
            </w:r>
            <w:r w:rsidR="003B16F5">
              <w:rPr>
                <w:rFonts w:ascii="Cambria" w:eastAsia="Times New Roman" w:hAnsi="Cambria" w:cs="Times New Roman" w:hint="cs"/>
                <w:color w:val="000000"/>
                <w:sz w:val="28"/>
                <w:szCs w:val="28"/>
                <w:rtl/>
                <w:lang w:val="" w:bidi="ar-IQ"/>
              </w:rPr>
              <w:t xml:space="preserve"> ساعات</w:t>
            </w:r>
          </w:p>
        </w:tc>
      </w:tr>
      <w:tr w:rsidR="00E367D4" w:rsidRPr="00E367D4"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 xml:space="preserve">تاريخ إعداد هذا الوصف </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E367D4" w:rsidRDefault="00E52D99" w:rsidP="00E52D99">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1</w:t>
            </w:r>
            <w:bookmarkStart w:id="0" w:name="_GoBack"/>
            <w:bookmarkEnd w:id="0"/>
            <w:r>
              <w:rPr>
                <w:rFonts w:ascii="Cambria" w:eastAsia="Times New Roman" w:hAnsi="Cambria" w:cs="Times New Roman" w:hint="cs"/>
                <w:color w:val="000000"/>
                <w:sz w:val="28"/>
                <w:szCs w:val="28"/>
                <w:rtl/>
                <w:lang w:val="" w:bidi="ar-IQ"/>
              </w:rPr>
              <w:t>\2</w:t>
            </w:r>
            <w:r w:rsidR="003B16F5">
              <w:rPr>
                <w:rFonts w:ascii="Cambria" w:eastAsia="Times New Roman" w:hAnsi="Cambria" w:cs="Times New Roman" w:hint="cs"/>
                <w:color w:val="000000"/>
                <w:sz w:val="28"/>
                <w:szCs w:val="28"/>
                <w:rtl/>
                <w:lang w:val="" w:bidi="ar-IQ"/>
              </w:rPr>
              <w:t>\2025</w:t>
            </w:r>
          </w:p>
        </w:tc>
      </w:tr>
      <w:tr w:rsidR="00E43539" w:rsidRPr="00E367D4" w:rsidTr="0063397E">
        <w:trPr>
          <w:trHeight w:val="624"/>
        </w:trPr>
        <w:tc>
          <w:tcPr>
            <w:tcW w:w="9781" w:type="dxa"/>
            <w:gridSpan w:val="2"/>
            <w:tcBorders>
              <w:top w:val="single" w:sz="4" w:space="0" w:color="auto"/>
              <w:left w:val="single" w:sz="4" w:space="0" w:color="auto"/>
              <w:bottom w:val="single" w:sz="4" w:space="0" w:color="auto"/>
              <w:right w:val="single" w:sz="4" w:space="0" w:color="auto"/>
            </w:tcBorders>
            <w:vAlign w:val="center"/>
          </w:tcPr>
          <w:p w:rsidR="00E43539" w:rsidRPr="00E367D4" w:rsidRDefault="00E43539"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اسم مسؤول المقرر الدراسي ( اذا كان اكثر من اسم يذكر )</w:t>
            </w:r>
          </w:p>
        </w:tc>
      </w:tr>
      <w:tr w:rsidR="00E367D4" w:rsidRPr="00E367D4" w:rsidTr="00E367D4">
        <w:trPr>
          <w:trHeight w:val="725"/>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E367D4" w:rsidRPr="00E367D4" w:rsidRDefault="003B16F5" w:rsidP="00E43539">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ا.م منتهى عبد الرزاق حسن و </w:t>
            </w:r>
            <w:proofErr w:type="gramStart"/>
            <w:r>
              <w:rPr>
                <w:rFonts w:ascii="Cambria" w:eastAsia="Times New Roman" w:hAnsi="Cambria" w:cs="Times New Roman" w:hint="cs"/>
                <w:color w:val="000000"/>
                <w:sz w:val="28"/>
                <w:szCs w:val="28"/>
                <w:rtl/>
                <w:lang w:val="" w:bidi="ar-IQ"/>
              </w:rPr>
              <w:t>م .</w:t>
            </w:r>
            <w:proofErr w:type="gramEnd"/>
            <w:r>
              <w:rPr>
                <w:rFonts w:ascii="Cambria" w:eastAsia="Times New Roman" w:hAnsi="Cambria" w:cs="Times New Roman" w:hint="cs"/>
                <w:color w:val="000000"/>
                <w:sz w:val="28"/>
                <w:szCs w:val="28"/>
                <w:rtl/>
                <w:lang w:val="" w:bidi="ar-IQ"/>
              </w:rPr>
              <w:t xml:space="preserve"> م شذى حيدر</w:t>
            </w:r>
          </w:p>
        </w:tc>
      </w:tr>
      <w:tr w:rsidR="00E367D4" w:rsidRPr="00E367D4" w:rsidTr="00E367D4">
        <w:trPr>
          <w:trHeight w:val="518"/>
        </w:trPr>
        <w:tc>
          <w:tcPr>
            <w:tcW w:w="9781" w:type="dxa"/>
            <w:gridSpan w:val="2"/>
            <w:tcBorders>
              <w:top w:val="single" w:sz="4" w:space="0" w:color="auto"/>
              <w:left w:val="single" w:sz="4" w:space="0" w:color="auto"/>
              <w:bottom w:val="single" w:sz="4" w:space="0" w:color="auto"/>
              <w:right w:val="single" w:sz="4" w:space="0" w:color="auto"/>
            </w:tcBorders>
            <w:vAlign w:val="center"/>
          </w:tcPr>
          <w:p w:rsidR="00E367D4" w:rsidRPr="00E367D4" w:rsidRDefault="00E43539"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lang w:val="" w:bidi="ar-IQ"/>
              </w:rPr>
            </w:pPr>
            <w:r>
              <w:rPr>
                <w:rFonts w:ascii="Cambria" w:eastAsia="Times New Roman" w:hAnsi="Cambria" w:cs="Traditional Arabic" w:hint="cs"/>
                <w:color w:val="000000"/>
                <w:sz w:val="28"/>
                <w:szCs w:val="28"/>
                <w:rtl/>
                <w:lang w:val="" w:bidi="ar-IQ"/>
              </w:rPr>
              <w:t xml:space="preserve">8- </w:t>
            </w:r>
            <w:r w:rsidRPr="00E367D4">
              <w:rPr>
                <w:rFonts w:ascii="Cambria" w:eastAsia="Times New Roman" w:hAnsi="Cambria" w:cs="Times New Roman" w:hint="cs"/>
                <w:color w:val="000000"/>
                <w:sz w:val="28"/>
                <w:szCs w:val="28"/>
                <w:rtl/>
                <w:lang w:val="" w:bidi="ar-IQ"/>
              </w:rPr>
              <w:t>أهداف المقرر</w:t>
            </w:r>
          </w:p>
        </w:tc>
      </w:tr>
      <w:tr w:rsidR="00E43539" w:rsidRPr="00E367D4" w:rsidTr="00017E1E">
        <w:trPr>
          <w:trHeight w:val="1352"/>
        </w:trPr>
        <w:tc>
          <w:tcPr>
            <w:tcW w:w="9781" w:type="dxa"/>
            <w:gridSpan w:val="2"/>
            <w:tcBorders>
              <w:top w:val="single" w:sz="4" w:space="0" w:color="auto"/>
              <w:left w:val="single" w:sz="4" w:space="0" w:color="auto"/>
              <w:right w:val="single" w:sz="4" w:space="0" w:color="auto"/>
            </w:tcBorders>
            <w:vAlign w:val="center"/>
          </w:tcPr>
          <w:p w:rsidR="00A20C5C" w:rsidRPr="00A20C5C" w:rsidRDefault="00A20C5C" w:rsidP="00A20C5C">
            <w:pPr>
              <w:numPr>
                <w:ilvl w:val="0"/>
                <w:numId w:val="4"/>
              </w:numPr>
              <w:autoSpaceDE w:val="0"/>
              <w:autoSpaceDN w:val="0"/>
              <w:bidi/>
              <w:adjustRightInd w:val="0"/>
              <w:spacing w:after="0" w:line="240" w:lineRule="auto"/>
              <w:jc w:val="both"/>
              <w:rPr>
                <w:rFonts w:ascii="Cambria" w:eastAsia="Times New Roman" w:hAnsi="Cambria" w:cs="Traditional Arabic"/>
                <w:color w:val="000000"/>
                <w:sz w:val="28"/>
                <w:szCs w:val="28"/>
                <w:lang w:bidi="ar-IQ"/>
              </w:rPr>
            </w:pPr>
            <w:r w:rsidRPr="00A20C5C">
              <w:rPr>
                <w:rFonts w:ascii="Cambria" w:eastAsia="Times New Roman" w:hAnsi="Cambria" w:cs="Traditional Arabic" w:hint="cs"/>
                <w:color w:val="000000"/>
                <w:sz w:val="28"/>
                <w:szCs w:val="28"/>
                <w:rtl/>
                <w:lang w:val=""/>
              </w:rPr>
              <w:t xml:space="preserve">تعليم الطالب معنى </w:t>
            </w:r>
            <w:r w:rsidRPr="00A20C5C">
              <w:rPr>
                <w:rFonts w:ascii="Cambria" w:eastAsia="Times New Roman" w:hAnsi="Cambria" w:cs="Traditional Arabic"/>
                <w:color w:val="000000"/>
                <w:sz w:val="28"/>
                <w:szCs w:val="28"/>
                <w:lang w:bidi="ar-IQ"/>
              </w:rPr>
              <w:t xml:space="preserve">  </w:t>
            </w:r>
            <w:r w:rsidRPr="00A20C5C">
              <w:rPr>
                <w:rFonts w:ascii="Cambria" w:eastAsia="Times New Roman" w:hAnsi="Cambria" w:cs="Traditional Arabic" w:hint="cs"/>
                <w:color w:val="000000"/>
                <w:sz w:val="28"/>
                <w:szCs w:val="28"/>
                <w:rtl/>
                <w:lang w:val="" w:bidi="ar-IQ"/>
              </w:rPr>
              <w:t>نظرية البيانات</w:t>
            </w:r>
          </w:p>
          <w:p w:rsidR="00A20C5C" w:rsidRPr="00A20C5C" w:rsidRDefault="00A20C5C" w:rsidP="00A20C5C">
            <w:pPr>
              <w:numPr>
                <w:ilvl w:val="0"/>
                <w:numId w:val="4"/>
              </w:numPr>
              <w:autoSpaceDE w:val="0"/>
              <w:autoSpaceDN w:val="0"/>
              <w:bidi/>
              <w:adjustRightInd w:val="0"/>
              <w:spacing w:after="0" w:line="240" w:lineRule="auto"/>
              <w:jc w:val="both"/>
              <w:rPr>
                <w:rFonts w:ascii="Cambria" w:eastAsia="Times New Roman" w:hAnsi="Cambria" w:cs="Traditional Arabic"/>
                <w:color w:val="000000"/>
                <w:sz w:val="28"/>
                <w:szCs w:val="28"/>
                <w:lang w:bidi="ar-IQ"/>
              </w:rPr>
            </w:pPr>
            <w:r w:rsidRPr="00A20C5C">
              <w:rPr>
                <w:rFonts w:ascii="Cambria" w:eastAsia="Times New Roman" w:hAnsi="Cambria" w:cs="Traditional Arabic" w:hint="cs"/>
                <w:color w:val="000000"/>
                <w:sz w:val="28"/>
                <w:szCs w:val="28"/>
                <w:rtl/>
                <w:lang w:val=""/>
              </w:rPr>
              <w:t xml:space="preserve">تعلم </w:t>
            </w:r>
            <w:proofErr w:type="gramStart"/>
            <w:r w:rsidRPr="00A20C5C">
              <w:rPr>
                <w:rFonts w:ascii="Cambria" w:eastAsia="Times New Roman" w:hAnsi="Cambria" w:cs="Traditional Arabic" w:hint="cs"/>
                <w:color w:val="000000"/>
                <w:sz w:val="28"/>
                <w:szCs w:val="28"/>
                <w:rtl/>
                <w:lang w:val=""/>
              </w:rPr>
              <w:t>الطلبة  تاريخ</w:t>
            </w:r>
            <w:proofErr w:type="gramEnd"/>
            <w:r w:rsidRPr="00A20C5C">
              <w:rPr>
                <w:rFonts w:ascii="Cambria" w:eastAsia="Times New Roman" w:hAnsi="Cambria" w:cs="Traditional Arabic" w:hint="cs"/>
                <w:color w:val="000000"/>
                <w:sz w:val="28"/>
                <w:szCs w:val="28"/>
                <w:rtl/>
                <w:lang w:val=""/>
              </w:rPr>
              <w:t xml:space="preserve"> </w:t>
            </w:r>
            <w:proofErr w:type="spellStart"/>
            <w:r w:rsidRPr="00A20C5C">
              <w:rPr>
                <w:rFonts w:ascii="Cambria" w:eastAsia="Times New Roman" w:hAnsi="Cambria" w:cs="Traditional Arabic" w:hint="cs"/>
                <w:color w:val="000000"/>
                <w:sz w:val="28"/>
                <w:szCs w:val="28"/>
                <w:rtl/>
                <w:lang w:val=""/>
              </w:rPr>
              <w:t>نشات</w:t>
            </w:r>
            <w:proofErr w:type="spellEnd"/>
            <w:r w:rsidRPr="00A20C5C">
              <w:rPr>
                <w:rFonts w:ascii="Cambria" w:eastAsia="Times New Roman" w:hAnsi="Cambria" w:cs="Traditional Arabic" w:hint="cs"/>
                <w:color w:val="000000"/>
                <w:sz w:val="28"/>
                <w:szCs w:val="28"/>
                <w:rtl/>
                <w:lang w:val=""/>
              </w:rPr>
              <w:t xml:space="preserve"> نظرية البيانات</w:t>
            </w:r>
          </w:p>
          <w:p w:rsidR="00A20C5C" w:rsidRPr="00A20C5C" w:rsidRDefault="00A20C5C" w:rsidP="00A20C5C">
            <w:pPr>
              <w:numPr>
                <w:ilvl w:val="0"/>
                <w:numId w:val="4"/>
              </w:numPr>
              <w:autoSpaceDE w:val="0"/>
              <w:autoSpaceDN w:val="0"/>
              <w:bidi/>
              <w:adjustRightInd w:val="0"/>
              <w:spacing w:after="0" w:line="240" w:lineRule="auto"/>
              <w:jc w:val="both"/>
              <w:rPr>
                <w:rFonts w:ascii="Cambria" w:eastAsia="Times New Roman" w:hAnsi="Cambria" w:cs="Traditional Arabic"/>
                <w:color w:val="000000"/>
                <w:sz w:val="28"/>
                <w:szCs w:val="28"/>
                <w:lang w:bidi="ar-IQ"/>
              </w:rPr>
            </w:pPr>
            <w:r w:rsidRPr="00A20C5C">
              <w:rPr>
                <w:rFonts w:ascii="Cambria" w:eastAsia="Times New Roman" w:hAnsi="Cambria" w:cs="Traditional Arabic" w:hint="cs"/>
                <w:color w:val="000000"/>
                <w:sz w:val="28"/>
                <w:szCs w:val="28"/>
                <w:rtl/>
                <w:lang w:val=""/>
              </w:rPr>
              <w:t xml:space="preserve">يتعلم </w:t>
            </w:r>
            <w:proofErr w:type="gramStart"/>
            <w:r w:rsidRPr="00A20C5C">
              <w:rPr>
                <w:rFonts w:ascii="Cambria" w:eastAsia="Times New Roman" w:hAnsi="Cambria" w:cs="Traditional Arabic" w:hint="cs"/>
                <w:color w:val="000000"/>
                <w:sz w:val="28"/>
                <w:szCs w:val="28"/>
                <w:rtl/>
                <w:lang w:val=""/>
              </w:rPr>
              <w:t>الطالب  المفاهيم</w:t>
            </w:r>
            <w:proofErr w:type="gramEnd"/>
            <w:r w:rsidRPr="00A20C5C">
              <w:rPr>
                <w:rFonts w:ascii="Cambria" w:eastAsia="Times New Roman" w:hAnsi="Cambria" w:cs="Traditional Arabic" w:hint="cs"/>
                <w:color w:val="000000"/>
                <w:sz w:val="28"/>
                <w:szCs w:val="28"/>
                <w:rtl/>
                <w:lang w:val=""/>
              </w:rPr>
              <w:t xml:space="preserve"> الاساسية لنظرية البيانات  </w:t>
            </w:r>
          </w:p>
          <w:p w:rsidR="00A20C5C" w:rsidRPr="00A20C5C" w:rsidRDefault="00A20C5C" w:rsidP="00A20C5C">
            <w:pPr>
              <w:numPr>
                <w:ilvl w:val="0"/>
                <w:numId w:val="4"/>
              </w:numPr>
              <w:autoSpaceDE w:val="0"/>
              <w:autoSpaceDN w:val="0"/>
              <w:bidi/>
              <w:adjustRightInd w:val="0"/>
              <w:spacing w:after="0" w:line="240" w:lineRule="auto"/>
              <w:jc w:val="both"/>
              <w:rPr>
                <w:rFonts w:ascii="Cambria" w:eastAsia="Times New Roman" w:hAnsi="Cambria" w:cs="Traditional Arabic"/>
                <w:color w:val="000000"/>
                <w:sz w:val="28"/>
                <w:szCs w:val="28"/>
                <w:lang w:bidi="ar-IQ"/>
              </w:rPr>
            </w:pPr>
            <w:r w:rsidRPr="00A20C5C">
              <w:rPr>
                <w:rFonts w:ascii="Cambria" w:eastAsia="Times New Roman" w:hAnsi="Cambria" w:cs="Traditional Arabic" w:hint="cs"/>
                <w:color w:val="000000"/>
                <w:sz w:val="28"/>
                <w:szCs w:val="28"/>
                <w:rtl/>
                <w:lang w:val=""/>
              </w:rPr>
              <w:t xml:space="preserve">يتعرف الطالب على العلاقة بين البيانات والمصفوفات </w:t>
            </w:r>
          </w:p>
          <w:p w:rsidR="00A20C5C" w:rsidRPr="00A20C5C" w:rsidRDefault="00A20C5C" w:rsidP="00A20C5C">
            <w:pPr>
              <w:numPr>
                <w:ilvl w:val="0"/>
                <w:numId w:val="4"/>
              </w:numPr>
              <w:autoSpaceDE w:val="0"/>
              <w:autoSpaceDN w:val="0"/>
              <w:bidi/>
              <w:adjustRightInd w:val="0"/>
              <w:spacing w:after="0" w:line="240" w:lineRule="auto"/>
              <w:jc w:val="both"/>
              <w:rPr>
                <w:rFonts w:ascii="Cambria" w:eastAsia="Times New Roman" w:hAnsi="Cambria" w:cs="Traditional Arabic"/>
                <w:color w:val="000000"/>
                <w:sz w:val="28"/>
                <w:szCs w:val="28"/>
                <w:lang w:bidi="ar-IQ"/>
              </w:rPr>
            </w:pPr>
            <w:r w:rsidRPr="00A20C5C">
              <w:rPr>
                <w:rFonts w:ascii="Cambria" w:eastAsia="Times New Roman" w:hAnsi="Cambria" w:cs="Traditional Arabic" w:hint="cs"/>
                <w:color w:val="000000"/>
                <w:sz w:val="28"/>
                <w:szCs w:val="28"/>
                <w:rtl/>
                <w:lang w:val=""/>
              </w:rPr>
              <w:lastRenderedPageBreak/>
              <w:t>يتعرف الطالب على   الدروب والمسارات في نظرية البيان</w:t>
            </w:r>
          </w:p>
          <w:p w:rsidR="00A20C5C" w:rsidRPr="00A20C5C" w:rsidRDefault="00A20C5C" w:rsidP="00A20C5C">
            <w:pPr>
              <w:autoSpaceDE w:val="0"/>
              <w:autoSpaceDN w:val="0"/>
              <w:bidi/>
              <w:adjustRightInd w:val="0"/>
              <w:spacing w:after="0" w:line="240" w:lineRule="auto"/>
              <w:ind w:left="360"/>
              <w:jc w:val="both"/>
              <w:rPr>
                <w:rFonts w:ascii="Cambria" w:eastAsia="Times New Roman" w:hAnsi="Cambria" w:cs="Traditional Arabic"/>
                <w:color w:val="000000"/>
                <w:sz w:val="28"/>
                <w:szCs w:val="28"/>
                <w:rtl/>
                <w:lang w:val="" w:bidi="ar-IQ"/>
              </w:rPr>
            </w:pPr>
            <w:r w:rsidRPr="00A20C5C">
              <w:rPr>
                <w:rFonts w:ascii="Cambria" w:eastAsia="Times New Roman" w:hAnsi="Cambria" w:cs="Traditional Arabic" w:hint="cs"/>
                <w:color w:val="000000"/>
                <w:sz w:val="28"/>
                <w:szCs w:val="28"/>
                <w:rtl/>
                <w:lang w:val="" w:bidi="ar-IQ"/>
              </w:rPr>
              <w:t xml:space="preserve">      6-</w:t>
            </w:r>
            <w:r w:rsidRPr="00A20C5C">
              <w:rPr>
                <w:rFonts w:ascii="Cambria" w:eastAsia="Times New Roman" w:hAnsi="Cambria" w:cs="Traditional Arabic" w:hint="cs"/>
                <w:color w:val="000000"/>
                <w:sz w:val="28"/>
                <w:szCs w:val="28"/>
                <w:rtl/>
                <w:lang w:val=""/>
              </w:rPr>
              <w:t>يتعرف الطالب على الاشجار</w:t>
            </w:r>
          </w:p>
          <w:p w:rsidR="00A20C5C" w:rsidRPr="00A20C5C" w:rsidRDefault="00A20C5C" w:rsidP="00A20C5C">
            <w:pPr>
              <w:autoSpaceDE w:val="0"/>
              <w:autoSpaceDN w:val="0"/>
              <w:bidi/>
              <w:adjustRightInd w:val="0"/>
              <w:spacing w:after="0" w:line="240" w:lineRule="auto"/>
              <w:ind w:left="360"/>
              <w:jc w:val="both"/>
              <w:rPr>
                <w:rFonts w:ascii="Cambria" w:eastAsia="Times New Roman" w:hAnsi="Cambria" w:cs="Traditional Arabic"/>
                <w:color w:val="000000"/>
                <w:sz w:val="28"/>
                <w:szCs w:val="28"/>
                <w:rtl/>
                <w:lang w:val="" w:bidi="ar-IQ"/>
              </w:rPr>
            </w:pPr>
          </w:p>
          <w:p w:rsidR="00E43539" w:rsidRPr="00E367D4" w:rsidRDefault="00E43539"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lang w:val="" w:bidi="ar-IQ"/>
              </w:rPr>
            </w:pPr>
          </w:p>
        </w:tc>
      </w:tr>
      <w:tr w:rsidR="00E367D4" w:rsidRPr="00E367D4" w:rsidTr="00E367D4">
        <w:trPr>
          <w:trHeight w:val="698"/>
        </w:trPr>
        <w:tc>
          <w:tcPr>
            <w:tcW w:w="9781" w:type="dxa"/>
            <w:gridSpan w:val="2"/>
            <w:tcBorders>
              <w:top w:val="single" w:sz="4" w:space="0" w:color="auto"/>
              <w:left w:val="single" w:sz="4" w:space="0" w:color="auto"/>
              <w:bottom w:val="single" w:sz="4" w:space="0" w:color="auto"/>
              <w:right w:val="single" w:sz="4" w:space="0" w:color="auto"/>
            </w:tcBorders>
            <w:vAlign w:val="center"/>
          </w:tcPr>
          <w:p w:rsidR="00E367D4" w:rsidRPr="00E367D4" w:rsidRDefault="00E43539"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lang w:val="" w:bidi="ar-IQ"/>
              </w:rPr>
            </w:pPr>
            <w:r>
              <w:rPr>
                <w:rFonts w:ascii="Cambria" w:eastAsia="Times New Roman" w:hAnsi="Cambria" w:cs="Traditional Arabic" w:hint="cs"/>
                <w:color w:val="000000"/>
                <w:sz w:val="28"/>
                <w:szCs w:val="28"/>
                <w:rtl/>
                <w:lang w:val="" w:bidi="ar-IQ"/>
              </w:rPr>
              <w:lastRenderedPageBreak/>
              <w:t>9-</w:t>
            </w:r>
            <w:r w:rsidRPr="00E367D4">
              <w:rPr>
                <w:rFonts w:ascii="Cambria" w:eastAsia="Times New Roman" w:hAnsi="Cambria" w:cs="Times New Roman" w:hint="cs"/>
                <w:color w:val="000000"/>
                <w:sz w:val="28"/>
                <w:szCs w:val="28"/>
                <w:rtl/>
                <w:lang w:val="" w:bidi="ar-IQ"/>
              </w:rPr>
              <w:t xml:space="preserve">     طرائق التعليم والتعلم</w:t>
            </w:r>
          </w:p>
        </w:tc>
      </w:tr>
      <w:tr w:rsidR="00E367D4" w:rsidRPr="00E367D4" w:rsidTr="00E367D4">
        <w:trPr>
          <w:trHeight w:val="536"/>
        </w:trPr>
        <w:tc>
          <w:tcPr>
            <w:tcW w:w="9781" w:type="dxa"/>
            <w:gridSpan w:val="2"/>
            <w:tcBorders>
              <w:top w:val="single" w:sz="4" w:space="0" w:color="auto"/>
              <w:left w:val="single" w:sz="4" w:space="0" w:color="auto"/>
              <w:bottom w:val="single" w:sz="4" w:space="0" w:color="auto"/>
              <w:right w:val="single" w:sz="4" w:space="0" w:color="auto"/>
            </w:tcBorders>
            <w:vAlign w:val="center"/>
          </w:tcPr>
          <w:p w:rsidR="00A20C5C" w:rsidRPr="00E55F1F" w:rsidRDefault="00A20C5C" w:rsidP="00A20C5C">
            <w:pPr>
              <w:autoSpaceDE w:val="0"/>
              <w:autoSpaceDN w:val="0"/>
              <w:bidi/>
              <w:adjustRightInd w:val="0"/>
              <w:spacing w:after="0" w:line="240" w:lineRule="auto"/>
              <w:ind w:left="360"/>
              <w:jc w:val="both"/>
              <w:rPr>
                <w:rFonts w:ascii="Cambria" w:eastAsia="Times New Roman" w:hAnsi="Cambria" w:cs="Traditional Arabic"/>
                <w:color w:val="0D0D0D" w:themeColor="text1" w:themeTint="F2"/>
                <w:sz w:val="28"/>
                <w:szCs w:val="28"/>
                <w:lang w:val="" w:bidi="ar-IQ"/>
              </w:rPr>
            </w:pPr>
            <w:r w:rsidRPr="00A20C5C">
              <w:rPr>
                <w:rFonts w:ascii="Cambria" w:eastAsia="Times New Roman" w:hAnsi="Cambria" w:cs="Traditional Arabic" w:hint="cs"/>
                <w:color w:val="000000"/>
                <w:sz w:val="28"/>
                <w:szCs w:val="28"/>
                <w:rtl/>
                <w:lang w:val="" w:bidi="ar-IQ"/>
              </w:rPr>
              <w:t>المحاضرة</w:t>
            </w:r>
            <w:r w:rsidRPr="00A20C5C">
              <w:rPr>
                <w:rFonts w:ascii="Cambria" w:eastAsia="Times New Roman" w:hAnsi="Cambria" w:cs="Traditional Arabic"/>
                <w:color w:val="000000"/>
                <w:sz w:val="28"/>
                <w:szCs w:val="28"/>
                <w:rtl/>
                <w:lang w:val="" w:bidi="ar-IQ"/>
              </w:rPr>
              <w:t xml:space="preserve"> </w:t>
            </w:r>
            <w:r w:rsidRPr="00E55F1F">
              <w:rPr>
                <w:rFonts w:ascii="Cambria" w:eastAsia="Times New Roman" w:hAnsi="Cambria" w:cs="Traditional Arabic" w:hint="cs"/>
                <w:color w:val="0D0D0D" w:themeColor="text1" w:themeTint="F2"/>
                <w:sz w:val="28"/>
                <w:szCs w:val="28"/>
                <w:rtl/>
                <w:lang w:val="" w:bidi="ar-IQ"/>
              </w:rPr>
              <w:t>والالقاء</w:t>
            </w:r>
          </w:p>
          <w:p w:rsidR="00A20C5C" w:rsidRPr="00E55F1F" w:rsidRDefault="00A20C5C" w:rsidP="00A20C5C">
            <w:pPr>
              <w:autoSpaceDE w:val="0"/>
              <w:autoSpaceDN w:val="0"/>
              <w:bidi/>
              <w:adjustRightInd w:val="0"/>
              <w:spacing w:after="0" w:line="240" w:lineRule="auto"/>
              <w:ind w:left="360"/>
              <w:jc w:val="both"/>
              <w:rPr>
                <w:rFonts w:ascii="Cambria" w:eastAsia="Times New Roman" w:hAnsi="Cambria" w:cs="Traditional Arabic"/>
                <w:color w:val="0D0D0D" w:themeColor="text1" w:themeTint="F2"/>
                <w:sz w:val="28"/>
                <w:szCs w:val="28"/>
                <w:lang w:val="" w:bidi="ar-IQ"/>
              </w:rPr>
            </w:pPr>
            <w:r w:rsidRPr="00E55F1F">
              <w:rPr>
                <w:rFonts w:ascii="Cambria" w:eastAsia="Times New Roman" w:hAnsi="Cambria" w:cs="Traditional Arabic" w:hint="cs"/>
                <w:color w:val="0D0D0D" w:themeColor="text1" w:themeTint="F2"/>
                <w:sz w:val="28"/>
                <w:szCs w:val="28"/>
                <w:rtl/>
                <w:lang w:val="" w:bidi="ar-IQ"/>
              </w:rPr>
              <w:t>طريقة</w:t>
            </w:r>
            <w:r w:rsidRPr="00E55F1F">
              <w:rPr>
                <w:rFonts w:ascii="Cambria" w:eastAsia="Times New Roman" w:hAnsi="Cambria" w:cs="Traditional Arabic"/>
                <w:color w:val="0D0D0D" w:themeColor="text1" w:themeTint="F2"/>
                <w:sz w:val="28"/>
                <w:szCs w:val="28"/>
                <w:rtl/>
                <w:lang w:val="" w:bidi="ar-IQ"/>
              </w:rPr>
              <w:t xml:space="preserve"> </w:t>
            </w:r>
            <w:r w:rsidRPr="00E55F1F">
              <w:rPr>
                <w:rFonts w:ascii="Cambria" w:eastAsia="Times New Roman" w:hAnsi="Cambria" w:cs="Traditional Arabic" w:hint="cs"/>
                <w:color w:val="0D0D0D" w:themeColor="text1" w:themeTint="F2"/>
                <w:sz w:val="28"/>
                <w:szCs w:val="28"/>
                <w:rtl/>
                <w:lang w:val="" w:bidi="ar-IQ"/>
              </w:rPr>
              <w:t>المناقشة</w:t>
            </w:r>
          </w:p>
          <w:p w:rsidR="00E367D4" w:rsidRPr="00E367D4" w:rsidRDefault="00A20C5C" w:rsidP="00A20C5C">
            <w:pPr>
              <w:autoSpaceDE w:val="0"/>
              <w:autoSpaceDN w:val="0"/>
              <w:bidi/>
              <w:adjustRightInd w:val="0"/>
              <w:spacing w:after="0" w:line="240" w:lineRule="auto"/>
              <w:ind w:left="360"/>
              <w:jc w:val="both"/>
              <w:rPr>
                <w:rFonts w:ascii="Cambria" w:eastAsia="Times New Roman" w:hAnsi="Cambria" w:cs="Traditional Arabic"/>
                <w:color w:val="000000"/>
                <w:sz w:val="28"/>
                <w:szCs w:val="28"/>
                <w:lang w:val="" w:bidi="ar-IQ"/>
              </w:rPr>
            </w:pPr>
            <w:r w:rsidRPr="00E55F1F">
              <w:rPr>
                <w:rFonts w:ascii="Cambria" w:eastAsia="Times New Roman" w:hAnsi="Cambria" w:cs="Traditional Arabic" w:hint="cs"/>
                <w:color w:val="0D0D0D" w:themeColor="text1" w:themeTint="F2"/>
                <w:sz w:val="28"/>
                <w:szCs w:val="28"/>
                <w:rtl/>
                <w:lang w:val="" w:bidi="ar-IQ"/>
              </w:rPr>
              <w:t>طريقة</w:t>
            </w:r>
            <w:r w:rsidRPr="00E55F1F">
              <w:rPr>
                <w:rFonts w:ascii="Cambria" w:eastAsia="Times New Roman" w:hAnsi="Cambria" w:cs="Traditional Arabic"/>
                <w:color w:val="0D0D0D" w:themeColor="text1" w:themeTint="F2"/>
                <w:sz w:val="28"/>
                <w:szCs w:val="28"/>
                <w:rtl/>
                <w:lang w:val="" w:bidi="ar-IQ"/>
              </w:rPr>
              <w:t xml:space="preserve"> </w:t>
            </w:r>
            <w:r w:rsidRPr="00E55F1F">
              <w:rPr>
                <w:rFonts w:ascii="Cambria" w:eastAsia="Times New Roman" w:hAnsi="Cambria" w:cs="Traditional Arabic" w:hint="cs"/>
                <w:color w:val="0D0D0D" w:themeColor="text1" w:themeTint="F2"/>
                <w:sz w:val="28"/>
                <w:szCs w:val="28"/>
                <w:rtl/>
                <w:lang w:val="" w:bidi="ar-IQ"/>
              </w:rPr>
              <w:t>الاستجواب</w:t>
            </w:r>
          </w:p>
        </w:tc>
      </w:tr>
      <w:tr w:rsidR="00E367D4" w:rsidRPr="00E367D4" w:rsidTr="00E367D4">
        <w:trPr>
          <w:trHeight w:val="203"/>
        </w:trPr>
        <w:tc>
          <w:tcPr>
            <w:tcW w:w="9781" w:type="dxa"/>
            <w:gridSpan w:val="2"/>
            <w:tcBorders>
              <w:top w:val="single" w:sz="4" w:space="0" w:color="auto"/>
              <w:left w:val="single" w:sz="4" w:space="0" w:color="auto"/>
              <w:bottom w:val="single" w:sz="4" w:space="0" w:color="auto"/>
              <w:right w:val="single" w:sz="4" w:space="0" w:color="auto"/>
            </w:tcBorders>
            <w:vAlign w:val="center"/>
          </w:tcPr>
          <w:p w:rsidR="00E367D4" w:rsidRPr="00E367D4" w:rsidRDefault="00E367D4"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rtl/>
                <w:lang w:val="" w:bidi="ar-IQ"/>
              </w:rPr>
            </w:pPr>
          </w:p>
          <w:p w:rsidR="00E367D4" w:rsidRPr="00E367D4" w:rsidRDefault="00E367D4"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rtl/>
                <w:lang w:val="" w:bidi="ar-IQ"/>
              </w:rPr>
            </w:pPr>
          </w:p>
          <w:p w:rsidR="00E367D4" w:rsidRPr="00E367D4" w:rsidRDefault="00E367D4" w:rsidP="00E367D4">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
        </w:tc>
      </w:tr>
    </w:tbl>
    <w:p w:rsidR="00E367D4" w:rsidRPr="00E367D4" w:rsidRDefault="00E367D4" w:rsidP="00E367D4">
      <w:pPr>
        <w:bidi/>
        <w:spacing w:after="0" w:line="240" w:lineRule="auto"/>
        <w:jc w:val="both"/>
        <w:rPr>
          <w:rFonts w:ascii="Times New Roman" w:eastAsia="Times New Roman" w:hAnsi="Times New Roman" w:cs="Traditional Arabic"/>
          <w:vanish/>
          <w:sz w:val="20"/>
          <w:szCs w:val="20"/>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E367D4" w:rsidRPr="00E367D4" w:rsidTr="00E43539">
        <w:trPr>
          <w:trHeight w:val="653"/>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tabs>
                <w:tab w:val="left" w:pos="507"/>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مخرجات المقرر وطرائق التعليم والتعلم والتقييم</w:t>
            </w:r>
          </w:p>
        </w:tc>
      </w:tr>
      <w:tr w:rsidR="00E367D4" w:rsidRPr="00E367D4" w:rsidTr="00E43539">
        <w:trPr>
          <w:trHeight w:val="2490"/>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ind w:left="432"/>
              <w:jc w:val="both"/>
              <w:rPr>
                <w:rFonts w:ascii="Cambria" w:eastAsia="Times New Roman" w:hAnsi="Cambria" w:cs="Times New Roman"/>
                <w:color w:val="000000"/>
                <w:sz w:val="28"/>
                <w:szCs w:val="28"/>
                <w:rtl/>
                <w:lang w:val="" w:bidi="ar-IQ"/>
              </w:rPr>
            </w:pPr>
            <w:r w:rsidRPr="00E367D4">
              <w:rPr>
                <w:rFonts w:ascii="Cambria" w:eastAsia="Times New Roman" w:hAnsi="Cambria" w:cs="Times New Roman" w:hint="cs"/>
                <w:color w:val="000000"/>
                <w:sz w:val="28"/>
                <w:szCs w:val="28"/>
                <w:rtl/>
                <w:lang w:val="" w:bidi="ar-IQ"/>
              </w:rPr>
              <w:t xml:space="preserve">أ- الاهداف المعرفية </w:t>
            </w:r>
          </w:p>
          <w:p w:rsidR="00A20C5C" w:rsidRPr="00A20C5C" w:rsidRDefault="00A20C5C" w:rsidP="00A20C5C">
            <w:pPr>
              <w:numPr>
                <w:ilvl w:val="0"/>
                <w:numId w:val="5"/>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A20C5C">
              <w:rPr>
                <w:rFonts w:ascii="Cambria" w:eastAsia="Times New Roman" w:hAnsi="Cambria" w:cs="Times New Roman" w:hint="cs"/>
                <w:color w:val="000000"/>
                <w:sz w:val="28"/>
                <w:szCs w:val="28"/>
                <w:rtl/>
                <w:lang w:val="" w:bidi="ar-IQ"/>
              </w:rPr>
              <w:t xml:space="preserve">ان يعرف </w:t>
            </w:r>
            <w:proofErr w:type="gramStart"/>
            <w:r w:rsidRPr="00A20C5C">
              <w:rPr>
                <w:rFonts w:ascii="Cambria" w:eastAsia="Times New Roman" w:hAnsi="Cambria" w:cs="Times New Roman" w:hint="cs"/>
                <w:color w:val="000000"/>
                <w:sz w:val="28"/>
                <w:szCs w:val="28"/>
                <w:rtl/>
                <w:lang w:val="" w:bidi="ar-IQ"/>
              </w:rPr>
              <w:t>الطالب  معنى</w:t>
            </w:r>
            <w:proofErr w:type="gramEnd"/>
            <w:r w:rsidRPr="00A20C5C">
              <w:rPr>
                <w:rFonts w:ascii="Cambria" w:eastAsia="Times New Roman" w:hAnsi="Cambria" w:cs="Times New Roman" w:hint="cs"/>
                <w:color w:val="000000"/>
                <w:sz w:val="28"/>
                <w:szCs w:val="28"/>
                <w:rtl/>
                <w:lang w:val="" w:bidi="ar-IQ"/>
              </w:rPr>
              <w:t xml:space="preserve">  نظرية البيانات</w:t>
            </w:r>
          </w:p>
          <w:p w:rsidR="00A20C5C" w:rsidRPr="00A20C5C" w:rsidRDefault="00A20C5C" w:rsidP="00A20C5C">
            <w:pPr>
              <w:numPr>
                <w:ilvl w:val="0"/>
                <w:numId w:val="5"/>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A20C5C">
              <w:rPr>
                <w:rFonts w:ascii="Cambria" w:eastAsia="Times New Roman" w:hAnsi="Cambria" w:cs="Times New Roman" w:hint="cs"/>
                <w:color w:val="000000"/>
                <w:sz w:val="28"/>
                <w:szCs w:val="28"/>
                <w:rtl/>
                <w:lang w:val="" w:bidi="ar-IQ"/>
              </w:rPr>
              <w:t xml:space="preserve"> ان </w:t>
            </w:r>
            <w:proofErr w:type="gramStart"/>
            <w:r w:rsidRPr="00A20C5C">
              <w:rPr>
                <w:rFonts w:ascii="Cambria" w:eastAsia="Times New Roman" w:hAnsi="Cambria" w:cs="Times New Roman" w:hint="cs"/>
                <w:color w:val="000000"/>
                <w:sz w:val="28"/>
                <w:szCs w:val="28"/>
                <w:rtl/>
                <w:lang w:val="" w:bidi="ar-IQ"/>
              </w:rPr>
              <w:t>يعرف  الطالب</w:t>
            </w:r>
            <w:proofErr w:type="gramEnd"/>
            <w:r w:rsidRPr="00A20C5C">
              <w:rPr>
                <w:rFonts w:ascii="Cambria" w:eastAsia="Times New Roman" w:hAnsi="Cambria" w:cs="Times New Roman" w:hint="cs"/>
                <w:color w:val="000000"/>
                <w:sz w:val="28"/>
                <w:szCs w:val="28"/>
                <w:rtl/>
                <w:lang w:val="" w:bidi="ar-IQ"/>
              </w:rPr>
              <w:t xml:space="preserve"> المفاهيم الاساسية في نظرية البيانات</w:t>
            </w:r>
          </w:p>
          <w:p w:rsidR="00A20C5C" w:rsidRPr="00A20C5C" w:rsidRDefault="00A20C5C" w:rsidP="00A20C5C">
            <w:pPr>
              <w:numPr>
                <w:ilvl w:val="0"/>
                <w:numId w:val="5"/>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A20C5C">
              <w:rPr>
                <w:rFonts w:ascii="Cambria" w:eastAsia="Times New Roman" w:hAnsi="Cambria" w:cs="Times New Roman" w:hint="cs"/>
                <w:color w:val="000000"/>
                <w:sz w:val="28"/>
                <w:szCs w:val="28"/>
                <w:rtl/>
                <w:lang w:val="" w:bidi="ar-IQ"/>
              </w:rPr>
              <w:t>ان يعرف الطالب تار</w:t>
            </w:r>
            <w:r>
              <w:rPr>
                <w:rFonts w:ascii="Cambria" w:eastAsia="Times New Roman" w:hAnsi="Cambria" w:cs="Times New Roman" w:hint="cs"/>
                <w:color w:val="000000"/>
                <w:sz w:val="28"/>
                <w:szCs w:val="28"/>
                <w:rtl/>
                <w:lang w:val="" w:bidi="ar-IQ"/>
              </w:rPr>
              <w:t>ي</w:t>
            </w:r>
            <w:r w:rsidRPr="00A20C5C">
              <w:rPr>
                <w:rFonts w:ascii="Cambria" w:eastAsia="Times New Roman" w:hAnsi="Cambria" w:cs="Times New Roman" w:hint="cs"/>
                <w:color w:val="000000"/>
                <w:sz w:val="28"/>
                <w:szCs w:val="28"/>
                <w:rtl/>
                <w:lang w:val="" w:bidi="ar-IQ"/>
              </w:rPr>
              <w:t>خ نشوء نظرية البيانات</w:t>
            </w:r>
          </w:p>
          <w:p w:rsidR="00A20C5C" w:rsidRPr="00A20C5C" w:rsidRDefault="00A20C5C" w:rsidP="00A20C5C">
            <w:pPr>
              <w:numPr>
                <w:ilvl w:val="0"/>
                <w:numId w:val="5"/>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A20C5C">
              <w:rPr>
                <w:rFonts w:ascii="Cambria" w:eastAsia="Times New Roman" w:hAnsi="Cambria" w:cs="Times New Roman" w:hint="cs"/>
                <w:color w:val="000000"/>
                <w:sz w:val="28"/>
                <w:szCs w:val="28"/>
                <w:rtl/>
                <w:lang w:val="" w:bidi="ar-IQ"/>
              </w:rPr>
              <w:t xml:space="preserve">ان يتعلم </w:t>
            </w:r>
            <w:proofErr w:type="gramStart"/>
            <w:r w:rsidRPr="00A20C5C">
              <w:rPr>
                <w:rFonts w:ascii="Cambria" w:eastAsia="Times New Roman" w:hAnsi="Cambria" w:cs="Times New Roman" w:hint="cs"/>
                <w:color w:val="000000"/>
                <w:sz w:val="28"/>
                <w:szCs w:val="28"/>
                <w:rtl/>
                <w:lang w:val="" w:bidi="ar-IQ"/>
              </w:rPr>
              <w:t>الطالب  العلاقة</w:t>
            </w:r>
            <w:proofErr w:type="gramEnd"/>
            <w:r w:rsidRPr="00A20C5C">
              <w:rPr>
                <w:rFonts w:ascii="Cambria" w:eastAsia="Times New Roman" w:hAnsi="Cambria" w:cs="Times New Roman" w:hint="cs"/>
                <w:color w:val="000000"/>
                <w:sz w:val="28"/>
                <w:szCs w:val="28"/>
                <w:rtl/>
                <w:lang w:val="" w:bidi="ar-IQ"/>
              </w:rPr>
              <w:t xml:space="preserve"> بين المصفوفات ونظرية البيانات</w:t>
            </w:r>
          </w:p>
          <w:p w:rsidR="00A20C5C" w:rsidRPr="00A20C5C" w:rsidRDefault="00A20C5C" w:rsidP="00A20C5C">
            <w:pPr>
              <w:numPr>
                <w:ilvl w:val="0"/>
                <w:numId w:val="5"/>
              </w:numPr>
              <w:autoSpaceDE w:val="0"/>
              <w:autoSpaceDN w:val="0"/>
              <w:bidi/>
              <w:adjustRightInd w:val="0"/>
              <w:spacing w:after="0" w:line="240" w:lineRule="auto"/>
              <w:jc w:val="both"/>
              <w:rPr>
                <w:rFonts w:ascii="Cambria" w:eastAsia="Times New Roman" w:hAnsi="Cambria" w:cs="Times New Roman"/>
                <w:color w:val="000000"/>
                <w:sz w:val="28"/>
                <w:szCs w:val="28"/>
                <w:lang w:bidi="ar-IQ"/>
              </w:rPr>
            </w:pPr>
            <w:r w:rsidRPr="00A20C5C">
              <w:rPr>
                <w:rFonts w:ascii="Cambria" w:eastAsia="Times New Roman" w:hAnsi="Cambria" w:cs="Times New Roman" w:hint="cs"/>
                <w:color w:val="000000"/>
                <w:sz w:val="28"/>
                <w:szCs w:val="28"/>
                <w:rtl/>
                <w:lang w:val="" w:bidi="ar-IQ"/>
              </w:rPr>
              <w:t>ان يتعلم الطالب   الدروب والمسارات في نظرية البيان</w:t>
            </w:r>
          </w:p>
          <w:p w:rsidR="00A20C5C" w:rsidRPr="00A20C5C" w:rsidRDefault="00A20C5C" w:rsidP="00A20C5C">
            <w:pPr>
              <w:numPr>
                <w:ilvl w:val="0"/>
                <w:numId w:val="5"/>
              </w:num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A20C5C">
              <w:rPr>
                <w:rFonts w:ascii="Cambria" w:eastAsia="Times New Roman" w:hAnsi="Cambria" w:cs="Times New Roman" w:hint="cs"/>
                <w:color w:val="000000"/>
                <w:sz w:val="28"/>
                <w:szCs w:val="28"/>
                <w:rtl/>
                <w:lang w:val="" w:bidi="ar-IQ"/>
              </w:rPr>
              <w:t>ان يتعلم الطالب على الاشجار في نظرية البيان</w:t>
            </w:r>
          </w:p>
          <w:p w:rsidR="00A20C5C" w:rsidRPr="00A20C5C" w:rsidRDefault="00A20C5C" w:rsidP="00A20C5C">
            <w:pPr>
              <w:autoSpaceDE w:val="0"/>
              <w:autoSpaceDN w:val="0"/>
              <w:bidi/>
              <w:adjustRightInd w:val="0"/>
              <w:spacing w:after="0" w:line="240" w:lineRule="auto"/>
              <w:ind w:left="612"/>
              <w:jc w:val="both"/>
              <w:rPr>
                <w:rFonts w:ascii="Cambria" w:eastAsia="Times New Roman" w:hAnsi="Cambria" w:cs="Times New Roman"/>
                <w:b/>
                <w:bCs/>
                <w:color w:val="000000"/>
                <w:sz w:val="28"/>
                <w:szCs w:val="28"/>
                <w:rtl/>
                <w:lang w:val="" w:bidi="ar-IQ"/>
              </w:rPr>
            </w:pPr>
          </w:p>
          <w:p w:rsidR="00E367D4" w:rsidRPr="00E367D4" w:rsidRDefault="00E367D4" w:rsidP="00A20C5C">
            <w:pPr>
              <w:autoSpaceDE w:val="0"/>
              <w:autoSpaceDN w:val="0"/>
              <w:bidi/>
              <w:adjustRightInd w:val="0"/>
              <w:spacing w:after="0" w:line="240" w:lineRule="auto"/>
              <w:ind w:left="61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 xml:space="preserve">  </w:t>
            </w:r>
          </w:p>
        </w:tc>
      </w:tr>
      <w:tr w:rsidR="00E367D4" w:rsidRPr="00E367D4" w:rsidTr="00E43539">
        <w:trPr>
          <w:trHeight w:val="1631"/>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rtl/>
                <w:lang w:val="" w:bidi="ar-IQ"/>
              </w:rPr>
            </w:pPr>
            <w:r w:rsidRPr="00E367D4">
              <w:rPr>
                <w:rFonts w:ascii="Cambria" w:eastAsia="Times New Roman" w:hAnsi="Cambria" w:cs="Times New Roman" w:hint="cs"/>
                <w:color w:val="000000"/>
                <w:sz w:val="28"/>
                <w:szCs w:val="28"/>
                <w:rtl/>
                <w:lang w:val="" w:bidi="ar-IQ"/>
              </w:rPr>
              <w:t xml:space="preserve">ب -  الاهداف المهاراتية الخاصة بالمقرر </w:t>
            </w:r>
          </w:p>
          <w:p w:rsidR="00E43539" w:rsidRDefault="00E43539" w:rsidP="003C174B">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w:t>
            </w:r>
            <w:r w:rsidR="003C174B">
              <w:rPr>
                <w:rFonts w:ascii="Cambria" w:eastAsia="Times New Roman" w:hAnsi="Cambria" w:cs="Times New Roman" w:hint="cs"/>
                <w:color w:val="000000"/>
                <w:sz w:val="28"/>
                <w:szCs w:val="28"/>
                <w:rtl/>
                <w:lang w:val="" w:bidi="ar-IQ"/>
              </w:rPr>
              <w:t>القدرة على تمثيل المشكلات باستخدام الرسوم البيانية</w:t>
            </w:r>
          </w:p>
          <w:p w:rsidR="00E43539" w:rsidRDefault="00E43539" w:rsidP="003C174B">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2-</w:t>
            </w:r>
            <w:r w:rsidR="003C174B">
              <w:rPr>
                <w:rFonts w:ascii="Cambria" w:eastAsia="Times New Roman" w:hAnsi="Cambria" w:cs="Times New Roman" w:hint="cs"/>
                <w:color w:val="000000"/>
                <w:sz w:val="28"/>
                <w:szCs w:val="28"/>
                <w:rtl/>
                <w:lang w:val="" w:bidi="ar-IQ"/>
              </w:rPr>
              <w:t xml:space="preserve">التميز بين </w:t>
            </w:r>
            <w:r w:rsidR="003C174B">
              <w:rPr>
                <w:rFonts w:ascii="Cambria" w:eastAsia="Times New Roman" w:hAnsi="Cambria" w:cs="Times New Roman" w:hint="eastAsia"/>
                <w:color w:val="000000"/>
                <w:sz w:val="28"/>
                <w:szCs w:val="28"/>
                <w:rtl/>
                <w:lang w:val="" w:bidi="ar-IQ"/>
              </w:rPr>
              <w:t>أنواع</w:t>
            </w:r>
            <w:r w:rsidR="003C174B">
              <w:rPr>
                <w:rFonts w:ascii="Cambria" w:eastAsia="Times New Roman" w:hAnsi="Cambria" w:cs="Times New Roman" w:hint="cs"/>
                <w:color w:val="000000"/>
                <w:sz w:val="28"/>
                <w:szCs w:val="28"/>
                <w:rtl/>
                <w:lang w:val="" w:bidi="ar-IQ"/>
              </w:rPr>
              <w:t xml:space="preserve"> البيانات موجهه وغير موجهه</w:t>
            </w:r>
          </w:p>
          <w:p w:rsidR="00E43539" w:rsidRDefault="00E43539" w:rsidP="003C174B">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3-</w:t>
            </w:r>
            <w:r w:rsidR="003C174B">
              <w:rPr>
                <w:rFonts w:ascii="Cambria" w:eastAsia="Times New Roman" w:hAnsi="Cambria" w:cs="Times New Roman" w:hint="cs"/>
                <w:color w:val="000000"/>
                <w:sz w:val="28"/>
                <w:szCs w:val="28"/>
                <w:rtl/>
                <w:lang w:val="" w:bidi="ar-IQ"/>
              </w:rPr>
              <w:t>مهارة تحليل مكونات البيان من رؤوس البيان وحافات البيان</w:t>
            </w:r>
          </w:p>
          <w:p w:rsidR="00E367D4" w:rsidRPr="00E367D4" w:rsidRDefault="00E43539" w:rsidP="003C174B">
            <w:pPr>
              <w:autoSpaceDE w:val="0"/>
              <w:autoSpaceDN w:val="0"/>
              <w:bidi/>
              <w:adjustRightInd w:val="0"/>
              <w:spacing w:after="0" w:line="240" w:lineRule="auto"/>
              <w:ind w:left="612"/>
              <w:jc w:val="both"/>
              <w:rPr>
                <w:rFonts w:ascii="Cambria" w:eastAsia="Times New Roman" w:hAnsi="Cambria" w:cs="Times New Roman"/>
                <w:color w:val="000000"/>
                <w:sz w:val="28"/>
                <w:szCs w:val="28"/>
                <w:lang w:val="" w:bidi="ar-IQ"/>
              </w:rPr>
            </w:pPr>
            <w:proofErr w:type="gramStart"/>
            <w:r>
              <w:rPr>
                <w:rFonts w:ascii="Cambria" w:eastAsia="Times New Roman" w:hAnsi="Cambria" w:cs="Times New Roman" w:hint="cs"/>
                <w:color w:val="000000"/>
                <w:sz w:val="28"/>
                <w:szCs w:val="28"/>
                <w:rtl/>
                <w:lang w:val="" w:bidi="ar-IQ"/>
              </w:rPr>
              <w:t>4-</w:t>
            </w:r>
            <w:r w:rsidR="00E367D4" w:rsidRPr="00E367D4">
              <w:rPr>
                <w:rFonts w:ascii="Cambria" w:eastAsia="Times New Roman" w:hAnsi="Cambria" w:cs="Times New Roman" w:hint="cs"/>
                <w:color w:val="000000"/>
                <w:sz w:val="28"/>
                <w:szCs w:val="28"/>
                <w:rtl/>
                <w:lang w:val="" w:bidi="ar-IQ"/>
              </w:rPr>
              <w:t xml:space="preserve">  </w:t>
            </w:r>
            <w:proofErr w:type="gramEnd"/>
            <w:r w:rsidR="00E367D4" w:rsidRPr="00E367D4">
              <w:rPr>
                <w:rFonts w:ascii="Cambria" w:eastAsia="Times New Roman" w:hAnsi="Cambria" w:cs="Times New Roman" w:hint="cs"/>
                <w:color w:val="000000"/>
                <w:sz w:val="28"/>
                <w:szCs w:val="28"/>
                <w:rtl/>
                <w:lang w:val="" w:bidi="ar-IQ"/>
              </w:rPr>
              <w:t xml:space="preserve"> </w:t>
            </w:r>
            <w:r w:rsidR="003C174B">
              <w:rPr>
                <w:rFonts w:ascii="Cambria" w:eastAsia="Times New Roman" w:hAnsi="Cambria" w:cs="Times New Roman" w:hint="cs"/>
                <w:color w:val="000000"/>
                <w:sz w:val="28"/>
                <w:szCs w:val="28"/>
                <w:rtl/>
                <w:lang w:val="" w:bidi="ar-IQ"/>
              </w:rPr>
              <w:t>استخدام البيانات لحل مشكلة الخدمات وتمثيل الدائرة الكهربائية وتطبيقات اخرى</w:t>
            </w:r>
            <w:r w:rsidR="00E367D4" w:rsidRPr="00E367D4">
              <w:rPr>
                <w:rFonts w:ascii="Cambria" w:eastAsia="Times New Roman" w:hAnsi="Cambria" w:cs="Times New Roman" w:hint="cs"/>
                <w:color w:val="000000"/>
                <w:sz w:val="28"/>
                <w:szCs w:val="28"/>
                <w:rtl/>
                <w:lang w:val="" w:bidi="ar-IQ"/>
              </w:rPr>
              <w:t xml:space="preserve"> </w:t>
            </w:r>
          </w:p>
        </w:tc>
      </w:tr>
      <w:tr w:rsidR="00E367D4" w:rsidRPr="00E367D4" w:rsidTr="00E43539">
        <w:trPr>
          <w:trHeight w:val="1290"/>
        </w:trPr>
        <w:tc>
          <w:tcPr>
            <w:tcW w:w="9825" w:type="dxa"/>
            <w:tcBorders>
              <w:top w:val="single" w:sz="4" w:space="0" w:color="auto"/>
              <w:left w:val="single" w:sz="4" w:space="0" w:color="auto"/>
              <w:bottom w:val="single" w:sz="4" w:space="0" w:color="auto"/>
              <w:right w:val="single" w:sz="4" w:space="0" w:color="auto"/>
            </w:tcBorders>
            <w:vAlign w:val="center"/>
            <w:hideMark/>
          </w:tcPr>
          <w:p w:rsidR="00E43539" w:rsidRDefault="00E43539" w:rsidP="00E367D4">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 xml:space="preserve">الاهداف الوجدانية </w:t>
            </w:r>
          </w:p>
          <w:p w:rsidR="00E367D4" w:rsidRDefault="00E43539" w:rsidP="00E367D4">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w:t>
            </w:r>
            <w:r w:rsidR="003C174B">
              <w:rPr>
                <w:rFonts w:ascii="Cambria" w:eastAsia="Times New Roman" w:hAnsi="Cambria" w:cs="Times New Roman" w:hint="cs"/>
                <w:color w:val="000000"/>
                <w:sz w:val="28"/>
                <w:szCs w:val="28"/>
                <w:rtl/>
                <w:lang w:val="" w:bidi="ar-IQ"/>
              </w:rPr>
              <w:t xml:space="preserve">تنمية الدافعية للطالب وذلك من شعور الطالب </w:t>
            </w:r>
            <w:r w:rsidR="003C174B">
              <w:rPr>
                <w:rFonts w:ascii="Cambria" w:eastAsia="Times New Roman" w:hAnsi="Cambria" w:cs="Times New Roman" w:hint="eastAsia"/>
                <w:color w:val="000000"/>
                <w:sz w:val="28"/>
                <w:szCs w:val="28"/>
                <w:rtl/>
                <w:lang w:val="" w:bidi="ar-IQ"/>
              </w:rPr>
              <w:t>بأهمية</w:t>
            </w:r>
            <w:r w:rsidR="003C174B">
              <w:rPr>
                <w:rFonts w:ascii="Cambria" w:eastAsia="Times New Roman" w:hAnsi="Cambria" w:cs="Times New Roman" w:hint="cs"/>
                <w:color w:val="000000"/>
                <w:sz w:val="28"/>
                <w:szCs w:val="28"/>
                <w:rtl/>
                <w:lang w:val="" w:bidi="ar-IQ"/>
              </w:rPr>
              <w:t xml:space="preserve"> نظرية البيانات في حل مشكلات حياتية واقعية</w:t>
            </w:r>
          </w:p>
          <w:p w:rsidR="00E43539"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2-</w:t>
            </w:r>
            <w:r w:rsidR="003C174B">
              <w:rPr>
                <w:rFonts w:ascii="Cambria" w:eastAsia="Times New Roman" w:hAnsi="Cambria" w:cs="Times New Roman" w:hint="cs"/>
                <w:color w:val="000000"/>
                <w:sz w:val="28"/>
                <w:szCs w:val="28"/>
                <w:rtl/>
                <w:lang w:val="" w:bidi="ar-IQ"/>
              </w:rPr>
              <w:t xml:space="preserve">غرس تقدير الطالب لجمال </w:t>
            </w:r>
            <w:r w:rsidR="00C02BC7">
              <w:rPr>
                <w:rFonts w:ascii="Cambria" w:eastAsia="Times New Roman" w:hAnsi="Cambria" w:cs="Times New Roman" w:hint="cs"/>
                <w:color w:val="000000"/>
                <w:sz w:val="28"/>
                <w:szCs w:val="28"/>
                <w:rtl/>
                <w:lang w:val="" w:bidi="ar-IQ"/>
              </w:rPr>
              <w:t xml:space="preserve">البنية </w:t>
            </w:r>
            <w:proofErr w:type="gramStart"/>
            <w:r w:rsidR="00C02BC7">
              <w:rPr>
                <w:rFonts w:ascii="Cambria" w:eastAsia="Times New Roman" w:hAnsi="Cambria" w:cs="Times New Roman" w:hint="cs"/>
                <w:color w:val="000000"/>
                <w:sz w:val="28"/>
                <w:szCs w:val="28"/>
                <w:rtl/>
                <w:lang w:val="" w:bidi="ar-IQ"/>
              </w:rPr>
              <w:t>الرياضية  والتنظيم</w:t>
            </w:r>
            <w:proofErr w:type="gramEnd"/>
            <w:r w:rsidR="00C02BC7">
              <w:rPr>
                <w:rFonts w:ascii="Cambria" w:eastAsia="Times New Roman" w:hAnsi="Cambria" w:cs="Times New Roman" w:hint="cs"/>
                <w:color w:val="000000"/>
                <w:sz w:val="28"/>
                <w:szCs w:val="28"/>
                <w:rtl/>
                <w:lang w:val="" w:bidi="ar-IQ"/>
              </w:rPr>
              <w:t xml:space="preserve"> في رسوم</w:t>
            </w:r>
          </w:p>
          <w:p w:rsidR="00E43539" w:rsidRDefault="00E43539" w:rsidP="00C02BC7">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3-</w:t>
            </w:r>
            <w:r w:rsidR="00C02BC7">
              <w:rPr>
                <w:rFonts w:ascii="Cambria" w:eastAsia="Times New Roman" w:hAnsi="Cambria" w:cs="Times New Roman" w:hint="cs"/>
                <w:color w:val="000000"/>
                <w:sz w:val="28"/>
                <w:szCs w:val="28"/>
                <w:rtl/>
                <w:lang w:val="" w:bidi="ar-IQ"/>
              </w:rPr>
              <w:t xml:space="preserve">الشعور </w:t>
            </w:r>
            <w:proofErr w:type="spellStart"/>
            <w:r w:rsidR="00C02BC7">
              <w:rPr>
                <w:rFonts w:ascii="Cambria" w:eastAsia="Times New Roman" w:hAnsi="Cambria" w:cs="Times New Roman" w:hint="cs"/>
                <w:color w:val="000000"/>
                <w:sz w:val="28"/>
                <w:szCs w:val="28"/>
                <w:rtl/>
                <w:lang w:val="" w:bidi="ar-IQ"/>
              </w:rPr>
              <w:t>بالابداع</w:t>
            </w:r>
            <w:proofErr w:type="spellEnd"/>
            <w:r w:rsidR="00C02BC7">
              <w:rPr>
                <w:rFonts w:ascii="Cambria" w:eastAsia="Times New Roman" w:hAnsi="Cambria" w:cs="Times New Roman" w:hint="cs"/>
                <w:color w:val="000000"/>
                <w:sz w:val="28"/>
                <w:szCs w:val="28"/>
                <w:rtl/>
                <w:lang w:val="" w:bidi="ar-IQ"/>
              </w:rPr>
              <w:t xml:space="preserve"> والمتعة عند اكتشاف علاقات جديدة بين عناصر البيان </w:t>
            </w:r>
          </w:p>
          <w:p w:rsidR="00E43539" w:rsidRPr="00E367D4"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4-</w:t>
            </w:r>
            <w:proofErr w:type="gramStart"/>
            <w:r w:rsidR="00C02BC7">
              <w:rPr>
                <w:rFonts w:ascii="Cambria" w:eastAsia="Times New Roman" w:hAnsi="Cambria" w:cs="Times New Roman" w:hint="cs"/>
                <w:color w:val="000000"/>
                <w:sz w:val="28"/>
                <w:szCs w:val="28"/>
                <w:rtl/>
                <w:lang w:val="" w:bidi="ar-IQ"/>
              </w:rPr>
              <w:t>ادراك</w:t>
            </w:r>
            <w:proofErr w:type="gramEnd"/>
            <w:r w:rsidR="00C02BC7">
              <w:rPr>
                <w:rFonts w:ascii="Cambria" w:eastAsia="Times New Roman" w:hAnsi="Cambria" w:cs="Times New Roman" w:hint="cs"/>
                <w:color w:val="000000"/>
                <w:sz w:val="28"/>
                <w:szCs w:val="28"/>
                <w:rtl/>
                <w:lang w:val="" w:bidi="ar-IQ"/>
              </w:rPr>
              <w:t xml:space="preserve"> ان الرياضيات ليس نظري فقط بل </w:t>
            </w:r>
            <w:r w:rsidR="00C02BC7">
              <w:rPr>
                <w:rFonts w:ascii="Cambria" w:eastAsia="Times New Roman" w:hAnsi="Cambria" w:cs="Times New Roman" w:hint="eastAsia"/>
                <w:color w:val="000000"/>
                <w:sz w:val="28"/>
                <w:szCs w:val="28"/>
                <w:rtl/>
                <w:lang w:val="" w:bidi="ar-IQ"/>
              </w:rPr>
              <w:t>أداة</w:t>
            </w:r>
            <w:r w:rsidR="00C02BC7">
              <w:rPr>
                <w:rFonts w:ascii="Cambria" w:eastAsia="Times New Roman" w:hAnsi="Cambria" w:cs="Times New Roman" w:hint="cs"/>
                <w:color w:val="000000"/>
                <w:sz w:val="28"/>
                <w:szCs w:val="28"/>
                <w:rtl/>
                <w:lang w:val="" w:bidi="ar-IQ"/>
              </w:rPr>
              <w:t xml:space="preserve"> لفهم العالم وتنظيمه</w:t>
            </w:r>
          </w:p>
          <w:p w:rsidR="00E367D4" w:rsidRPr="00E367D4" w:rsidRDefault="00E367D4"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 xml:space="preserve"> </w:t>
            </w:r>
          </w:p>
        </w:tc>
      </w:tr>
      <w:tr w:rsidR="00E367D4" w:rsidRPr="00E367D4" w:rsidTr="00E43539">
        <w:trPr>
          <w:trHeight w:val="1584"/>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ind w:left="432"/>
              <w:jc w:val="both"/>
              <w:rPr>
                <w:rFonts w:ascii="Cambria" w:eastAsia="Times New Roman" w:hAnsi="Cambria" w:cs="Times New Roman"/>
                <w:color w:val="000000"/>
                <w:sz w:val="28"/>
                <w:szCs w:val="28"/>
                <w:rtl/>
                <w:lang w:val="" w:bidi="ar-IQ"/>
              </w:rPr>
            </w:pPr>
            <w:r w:rsidRPr="00E367D4">
              <w:rPr>
                <w:rFonts w:ascii="Cambria" w:eastAsia="Times New Roman" w:hAnsi="Cambria" w:cs="Times New Roman" w:hint="cs"/>
                <w:color w:val="000000"/>
                <w:sz w:val="28"/>
                <w:szCs w:val="28"/>
                <w:rtl/>
                <w:lang w:val="" w:bidi="ar-IQ"/>
              </w:rPr>
              <w:lastRenderedPageBreak/>
              <w:t>د - المهارات  العامة والتأهيلية المنقولة ( المهارات الأخرى المتعلقة بقابلية التوظيف والتطور الشخصي ).</w:t>
            </w:r>
          </w:p>
          <w:p w:rsidR="00E43539" w:rsidRDefault="00E43539" w:rsidP="002B63B6">
            <w:pPr>
              <w:tabs>
                <w:tab w:val="left" w:pos="687"/>
              </w:tabs>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w:t>
            </w:r>
            <w:r w:rsidR="00C02BC7">
              <w:rPr>
                <w:rFonts w:ascii="Cambria" w:eastAsia="Times New Roman" w:hAnsi="Cambria" w:cs="Times New Roman" w:hint="cs"/>
                <w:color w:val="000000"/>
                <w:sz w:val="28"/>
                <w:szCs w:val="28"/>
                <w:rtl/>
                <w:lang w:val="" w:bidi="ar-IQ"/>
              </w:rPr>
              <w:t xml:space="preserve">مهارة </w:t>
            </w:r>
            <w:r w:rsidR="002B63B6">
              <w:rPr>
                <w:rFonts w:ascii="Cambria" w:eastAsia="Times New Roman" w:hAnsi="Cambria" w:cs="Times New Roman" w:hint="cs"/>
                <w:color w:val="000000"/>
                <w:sz w:val="28"/>
                <w:szCs w:val="28"/>
                <w:rtl/>
                <w:lang w:val="" w:bidi="ar-IQ"/>
              </w:rPr>
              <w:t xml:space="preserve">التفكير التحليلي والمنطقي على تفكيك المشكلات الى </w:t>
            </w:r>
            <w:r w:rsidR="002B63B6">
              <w:rPr>
                <w:rFonts w:ascii="Cambria" w:eastAsia="Times New Roman" w:hAnsi="Cambria" w:cs="Times New Roman" w:hint="eastAsia"/>
                <w:color w:val="000000"/>
                <w:sz w:val="28"/>
                <w:szCs w:val="28"/>
                <w:rtl/>
                <w:lang w:val="" w:bidi="ar-IQ"/>
              </w:rPr>
              <w:t>أجزاء</w:t>
            </w:r>
            <w:r w:rsidR="002B63B6">
              <w:rPr>
                <w:rFonts w:ascii="Cambria" w:eastAsia="Times New Roman" w:hAnsi="Cambria" w:cs="Times New Roman" w:hint="cs"/>
                <w:color w:val="000000"/>
                <w:sz w:val="28"/>
                <w:szCs w:val="28"/>
                <w:rtl/>
                <w:lang w:val="" w:bidi="ar-IQ"/>
              </w:rPr>
              <w:t xml:space="preserve"> </w:t>
            </w:r>
            <w:proofErr w:type="gramStart"/>
            <w:r w:rsidR="002B63B6">
              <w:rPr>
                <w:rFonts w:ascii="Cambria" w:eastAsia="Times New Roman" w:hAnsi="Cambria" w:cs="Times New Roman" w:hint="cs"/>
                <w:color w:val="000000"/>
                <w:sz w:val="28"/>
                <w:szCs w:val="28"/>
                <w:rtl/>
                <w:lang w:val="" w:bidi="ar-IQ"/>
              </w:rPr>
              <w:t>اصغر</w:t>
            </w:r>
            <w:proofErr w:type="gramEnd"/>
            <w:r w:rsidR="002B63B6">
              <w:rPr>
                <w:rFonts w:ascii="Cambria" w:eastAsia="Times New Roman" w:hAnsi="Cambria" w:cs="Times New Roman" w:hint="cs"/>
                <w:color w:val="000000"/>
                <w:sz w:val="28"/>
                <w:szCs w:val="28"/>
                <w:rtl/>
                <w:lang w:val="" w:bidi="ar-IQ"/>
              </w:rPr>
              <w:t xml:space="preserve"> باستخدام البيانات</w:t>
            </w:r>
          </w:p>
          <w:p w:rsidR="00E43539" w:rsidRDefault="00E43539" w:rsidP="00E43539">
            <w:pPr>
              <w:tabs>
                <w:tab w:val="left" w:pos="687"/>
              </w:tabs>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2-</w:t>
            </w:r>
            <w:r w:rsidR="002B63B6">
              <w:rPr>
                <w:rFonts w:ascii="Cambria" w:eastAsia="Times New Roman" w:hAnsi="Cambria" w:cs="Times New Roman" w:hint="cs"/>
                <w:color w:val="000000"/>
                <w:sz w:val="28"/>
                <w:szCs w:val="28"/>
                <w:rtl/>
                <w:lang w:val="" w:bidi="ar-IQ"/>
              </w:rPr>
              <w:t>ابتكار نماذج بيانية جديدة لمشكلات واقعية</w:t>
            </w:r>
          </w:p>
          <w:p w:rsidR="00E43539" w:rsidRDefault="00E43539" w:rsidP="00E43539">
            <w:pPr>
              <w:tabs>
                <w:tab w:val="left" w:pos="687"/>
              </w:tabs>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3-</w:t>
            </w:r>
            <w:r w:rsidR="002B63B6">
              <w:rPr>
                <w:rFonts w:ascii="Cambria" w:eastAsia="Times New Roman" w:hAnsi="Cambria" w:cs="Times New Roman" w:hint="cs"/>
                <w:color w:val="000000"/>
                <w:sz w:val="28"/>
                <w:szCs w:val="28"/>
                <w:rtl/>
                <w:lang w:val="" w:bidi="ar-IQ"/>
              </w:rPr>
              <w:t>الثقة بالنفس عند النجاح في حل مسائل معقدة</w:t>
            </w:r>
          </w:p>
          <w:p w:rsidR="00E367D4" w:rsidRPr="00E367D4" w:rsidRDefault="00E43539" w:rsidP="00E43539">
            <w:pPr>
              <w:tabs>
                <w:tab w:val="left" w:pos="687"/>
              </w:tabs>
              <w:autoSpaceDE w:val="0"/>
              <w:autoSpaceDN w:val="0"/>
              <w:bidi/>
              <w:adjustRightInd w:val="0"/>
              <w:spacing w:after="0" w:line="240" w:lineRule="auto"/>
              <w:ind w:left="612"/>
              <w:jc w:val="both"/>
              <w:rPr>
                <w:rFonts w:ascii="Cambria" w:eastAsia="Times New Roman" w:hAnsi="Cambria" w:cs="Times New Roman"/>
                <w:color w:val="000000"/>
                <w:sz w:val="28"/>
                <w:szCs w:val="28"/>
                <w:lang w:val="" w:bidi="ar-IQ"/>
              </w:rPr>
            </w:pPr>
            <w:proofErr w:type="gramStart"/>
            <w:r>
              <w:rPr>
                <w:rFonts w:ascii="Cambria" w:eastAsia="Times New Roman" w:hAnsi="Cambria" w:cs="Times New Roman" w:hint="cs"/>
                <w:color w:val="000000"/>
                <w:sz w:val="28"/>
                <w:szCs w:val="28"/>
                <w:rtl/>
                <w:lang w:val="" w:bidi="ar-IQ"/>
              </w:rPr>
              <w:t>4-</w:t>
            </w:r>
            <w:r w:rsidR="00E367D4" w:rsidRPr="00E367D4">
              <w:rPr>
                <w:rFonts w:ascii="Cambria" w:eastAsia="Times New Roman" w:hAnsi="Cambria" w:cs="Times New Roman" w:hint="cs"/>
                <w:color w:val="000000"/>
                <w:sz w:val="28"/>
                <w:szCs w:val="28"/>
                <w:rtl/>
                <w:lang w:val="" w:bidi="ar-IQ"/>
              </w:rPr>
              <w:t xml:space="preserve">  </w:t>
            </w:r>
            <w:proofErr w:type="gramEnd"/>
            <w:r w:rsidR="00E367D4" w:rsidRPr="00E367D4">
              <w:rPr>
                <w:rFonts w:ascii="Cambria" w:eastAsia="Times New Roman" w:hAnsi="Cambria" w:cs="Times New Roman" w:hint="cs"/>
                <w:color w:val="000000"/>
                <w:sz w:val="28"/>
                <w:szCs w:val="28"/>
                <w:rtl/>
                <w:lang w:val="" w:bidi="ar-IQ"/>
              </w:rPr>
              <w:t xml:space="preserve"> </w:t>
            </w:r>
            <w:r w:rsidR="002B63B6">
              <w:rPr>
                <w:rFonts w:ascii="Cambria" w:eastAsia="Times New Roman" w:hAnsi="Cambria" w:cs="Times New Roman" w:hint="cs"/>
                <w:color w:val="000000"/>
                <w:sz w:val="28"/>
                <w:szCs w:val="28"/>
                <w:rtl/>
                <w:lang w:val="" w:bidi="ar-IQ"/>
              </w:rPr>
              <w:t xml:space="preserve">الوعي المهني في ادراك </w:t>
            </w:r>
            <w:r w:rsidR="002B63B6">
              <w:rPr>
                <w:rFonts w:ascii="Cambria" w:eastAsia="Times New Roman" w:hAnsi="Cambria" w:cs="Times New Roman" w:hint="eastAsia"/>
                <w:color w:val="000000"/>
                <w:sz w:val="28"/>
                <w:szCs w:val="28"/>
                <w:rtl/>
                <w:lang w:val="" w:bidi="ar-IQ"/>
              </w:rPr>
              <w:t>أهمية</w:t>
            </w:r>
            <w:r w:rsidR="002B63B6">
              <w:rPr>
                <w:rFonts w:ascii="Cambria" w:eastAsia="Times New Roman" w:hAnsi="Cambria" w:cs="Times New Roman" w:hint="cs"/>
                <w:color w:val="000000"/>
                <w:sz w:val="28"/>
                <w:szCs w:val="28"/>
                <w:rtl/>
                <w:lang w:val="" w:bidi="ar-IQ"/>
              </w:rPr>
              <w:t xml:space="preserve"> البيانات في سوق العمل (علوم الحاسوب وهندسة الذكاء الصناعي</w:t>
            </w:r>
          </w:p>
        </w:tc>
      </w:tr>
      <w:tr w:rsidR="002B63B6" w:rsidRPr="00E367D4" w:rsidTr="00E43539">
        <w:trPr>
          <w:trHeight w:val="1584"/>
        </w:trPr>
        <w:tc>
          <w:tcPr>
            <w:tcW w:w="9825" w:type="dxa"/>
            <w:tcBorders>
              <w:top w:val="single" w:sz="4" w:space="0" w:color="auto"/>
              <w:left w:val="single" w:sz="4" w:space="0" w:color="auto"/>
              <w:bottom w:val="single" w:sz="4" w:space="0" w:color="auto"/>
              <w:right w:val="single" w:sz="4" w:space="0" w:color="auto"/>
            </w:tcBorders>
            <w:vAlign w:val="center"/>
          </w:tcPr>
          <w:p w:rsidR="002B63B6" w:rsidRPr="00E367D4" w:rsidRDefault="002B63B6" w:rsidP="00E367D4">
            <w:pPr>
              <w:autoSpaceDE w:val="0"/>
              <w:autoSpaceDN w:val="0"/>
              <w:bidi/>
              <w:adjustRightInd w:val="0"/>
              <w:spacing w:after="0" w:line="240" w:lineRule="auto"/>
              <w:ind w:left="432"/>
              <w:jc w:val="both"/>
              <w:rPr>
                <w:rFonts w:ascii="Cambria" w:eastAsia="Times New Roman" w:hAnsi="Cambria" w:cs="Times New Roman"/>
                <w:color w:val="000000"/>
                <w:sz w:val="28"/>
                <w:szCs w:val="28"/>
                <w:rtl/>
                <w:lang w:val="" w:bidi="ar-IQ"/>
              </w:rPr>
            </w:pPr>
          </w:p>
        </w:tc>
      </w:tr>
    </w:tbl>
    <w:p w:rsidR="00E367D4" w:rsidRPr="00E367D4" w:rsidRDefault="00E367D4" w:rsidP="00E367D4">
      <w:pPr>
        <w:autoSpaceDE w:val="0"/>
        <w:autoSpaceDN w:val="0"/>
        <w:bidi/>
        <w:adjustRightInd w:val="0"/>
        <w:jc w:val="both"/>
        <w:rPr>
          <w:rFonts w:ascii="Times New Roman" w:eastAsia="Times New Roman" w:hAnsi="Times New Roman" w:cs="Traditional Arabic"/>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E367D4" w:rsidRPr="00E367D4" w:rsidTr="00E367D4">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tabs>
                <w:tab w:val="left" w:pos="43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lastRenderedPageBreak/>
              <w:t>بنية المقرر</w:t>
            </w:r>
          </w:p>
        </w:tc>
      </w:tr>
      <w:tr w:rsidR="00E367D4" w:rsidRPr="00E367D4" w:rsidTr="00E367D4">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الأسبوع</w:t>
            </w:r>
          </w:p>
        </w:tc>
        <w:tc>
          <w:tcPr>
            <w:tcW w:w="1260"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الساعات</w:t>
            </w:r>
          </w:p>
        </w:tc>
        <w:tc>
          <w:tcPr>
            <w:tcW w:w="2160"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طريقة التعليم</w:t>
            </w:r>
          </w:p>
        </w:tc>
        <w:tc>
          <w:tcPr>
            <w:tcW w:w="1440"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طريقة التقييم</w:t>
            </w:r>
          </w:p>
        </w:tc>
      </w:tr>
      <w:tr w:rsidR="00E367D4" w:rsidRPr="00E367D4" w:rsidTr="00E367D4">
        <w:trPr>
          <w:trHeight w:val="399"/>
        </w:trPr>
        <w:tc>
          <w:tcPr>
            <w:tcW w:w="1260" w:type="dxa"/>
            <w:tcBorders>
              <w:top w:val="single" w:sz="4" w:space="0" w:color="auto"/>
              <w:left w:val="single" w:sz="4" w:space="0" w:color="auto"/>
              <w:bottom w:val="single" w:sz="4" w:space="0" w:color="auto"/>
              <w:right w:val="single" w:sz="4" w:space="0" w:color="auto"/>
            </w:tcBorders>
            <w:vAlign w:val="center"/>
          </w:tcPr>
          <w:p w:rsidR="00E367D4" w:rsidRDefault="00E43539"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w:t>
            </w:r>
          </w:p>
          <w:p w:rsidR="00E43539" w:rsidRDefault="00E43539" w:rsidP="00E43539">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Pr="00E367D4" w:rsidRDefault="00D67382" w:rsidP="00D67382">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1B71EB"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1B71EB">
              <w:rPr>
                <w:rFonts w:ascii="Cambria" w:eastAsia="Times New Roman" w:hAnsi="Cambria" w:cs="Times New Roman" w:hint="cs"/>
                <w:color w:val="000000"/>
                <w:sz w:val="28"/>
                <w:szCs w:val="28"/>
                <w:rtl/>
                <w:lang w:val="" w:bidi="ar-IQ"/>
              </w:rPr>
              <w:t>ان</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يتعلم</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الطالب</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معنى</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نظرية</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البيانات</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والتعاريف</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الاساسية</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في</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البيانات</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1B71EB"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1B71EB">
              <w:rPr>
                <w:rFonts w:ascii="Cambria" w:eastAsia="Times New Roman" w:hAnsi="Cambria" w:cs="Times New Roman"/>
                <w:color w:val="000000"/>
                <w:sz w:val="28"/>
                <w:szCs w:val="28"/>
                <w:rtl/>
                <w:lang w:val="" w:bidi="ar-IQ"/>
              </w:rPr>
              <w:t xml:space="preserve"> </w:t>
            </w:r>
            <w:r>
              <w:rPr>
                <w:rFonts w:ascii="Cambria" w:eastAsia="Times New Roman" w:hAnsi="Cambria" w:cs="Times New Roman" w:hint="cs"/>
                <w:color w:val="000000"/>
                <w:sz w:val="28"/>
                <w:szCs w:val="28"/>
                <w:rtl/>
                <w:lang w:val="" w:bidi="ar-IQ"/>
              </w:rPr>
              <w:t>تعريف</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البيان</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والرؤ</w:t>
            </w:r>
            <w:r>
              <w:rPr>
                <w:rFonts w:ascii="Cambria" w:eastAsia="Times New Roman" w:hAnsi="Cambria" w:cs="Times New Roman" w:hint="cs"/>
                <w:color w:val="000000"/>
                <w:sz w:val="28"/>
                <w:szCs w:val="28"/>
                <w:rtl/>
                <w:lang w:val="" w:bidi="ar-IQ"/>
              </w:rPr>
              <w:t>و</w:t>
            </w:r>
            <w:r w:rsidRPr="001B71EB">
              <w:rPr>
                <w:rFonts w:ascii="Cambria" w:eastAsia="Times New Roman" w:hAnsi="Cambria" w:cs="Times New Roman" w:hint="cs"/>
                <w:color w:val="000000"/>
                <w:sz w:val="28"/>
                <w:szCs w:val="28"/>
                <w:rtl/>
                <w:lang w:val="" w:bidi="ar-IQ"/>
              </w:rPr>
              <w:t>س</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والحافات</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المناقشة</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تحريري</w:t>
            </w:r>
          </w:p>
        </w:tc>
      </w:tr>
      <w:tr w:rsidR="00E367D4" w:rsidRPr="00E367D4" w:rsidTr="00E367D4">
        <w:trPr>
          <w:trHeight w:val="339"/>
        </w:trPr>
        <w:tc>
          <w:tcPr>
            <w:tcW w:w="1260" w:type="dxa"/>
            <w:tcBorders>
              <w:top w:val="single" w:sz="4" w:space="0" w:color="auto"/>
              <w:left w:val="single" w:sz="4" w:space="0" w:color="auto"/>
              <w:bottom w:val="single" w:sz="4" w:space="0" w:color="auto"/>
              <w:right w:val="single" w:sz="4" w:space="0" w:color="auto"/>
            </w:tcBorders>
            <w:vAlign w:val="center"/>
          </w:tcPr>
          <w:p w:rsidR="00E367D4" w:rsidRDefault="00E43539" w:rsidP="00E367D4">
            <w:pPr>
              <w:bidi/>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2-</w:t>
            </w:r>
          </w:p>
          <w:p w:rsidR="00E43539" w:rsidRDefault="00E43539" w:rsidP="00E43539">
            <w:pPr>
              <w:bidi/>
              <w:spacing w:after="0" w:line="240" w:lineRule="auto"/>
              <w:jc w:val="both"/>
              <w:rPr>
                <w:rFonts w:ascii="Cambria" w:eastAsia="Times New Roman" w:hAnsi="Cambria" w:cs="Times New Roman"/>
                <w:color w:val="000000"/>
                <w:sz w:val="28"/>
                <w:szCs w:val="28"/>
                <w:rtl/>
                <w:lang w:val="" w:bidi="ar-IQ"/>
              </w:rPr>
            </w:pPr>
          </w:p>
          <w:p w:rsidR="00D67382" w:rsidRPr="00E367D4" w:rsidRDefault="00D67382" w:rsidP="00D67382">
            <w:pPr>
              <w:bidi/>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bidi/>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1B71EB" w:rsidP="00E367D4">
            <w:pPr>
              <w:bidi/>
              <w:spacing w:after="0" w:line="240" w:lineRule="auto"/>
              <w:jc w:val="both"/>
              <w:rPr>
                <w:rFonts w:ascii="Cambria" w:eastAsia="Times New Roman" w:hAnsi="Cambria" w:cs="Times New Roman"/>
                <w:color w:val="000000"/>
                <w:sz w:val="28"/>
                <w:szCs w:val="28"/>
                <w:lang w:val="" w:bidi="ar-IQ"/>
              </w:rPr>
            </w:pPr>
            <w:r w:rsidRPr="001B71EB">
              <w:rPr>
                <w:rFonts w:ascii="Cambria" w:eastAsia="Times New Roman" w:hAnsi="Cambria" w:cs="Times New Roman" w:hint="cs"/>
                <w:color w:val="000000"/>
                <w:sz w:val="28"/>
                <w:szCs w:val="28"/>
                <w:rtl/>
                <w:lang w:val="" w:bidi="ar-IQ"/>
              </w:rPr>
              <w:t>ان</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يتعلم</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الطالب</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كيف</w:t>
            </w:r>
            <w:r>
              <w:rPr>
                <w:rFonts w:ascii="Cambria" w:eastAsia="Times New Roman" w:hAnsi="Cambria" w:cs="Times New Roman" w:hint="cs"/>
                <w:color w:val="000000"/>
                <w:sz w:val="28"/>
                <w:szCs w:val="28"/>
                <w:rtl/>
                <w:lang w:val="" w:bidi="ar-IQ"/>
              </w:rPr>
              <w:t>ي</w:t>
            </w:r>
            <w:r w:rsidRPr="001B71EB">
              <w:rPr>
                <w:rFonts w:ascii="Cambria" w:eastAsia="Times New Roman" w:hAnsi="Cambria" w:cs="Times New Roman" w:hint="cs"/>
                <w:color w:val="000000"/>
                <w:sz w:val="28"/>
                <w:szCs w:val="28"/>
                <w:rtl/>
                <w:lang w:val="" w:bidi="ar-IQ"/>
              </w:rPr>
              <w:t>ة</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رسم</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البيان</w:t>
            </w:r>
            <w:r w:rsidRPr="001B71EB">
              <w:rPr>
                <w:rFonts w:ascii="Cambria" w:eastAsia="Times New Roman" w:hAnsi="Cambria" w:cs="Times New Roman"/>
                <w:color w:val="000000"/>
                <w:sz w:val="28"/>
                <w:szCs w:val="28"/>
                <w:rtl/>
                <w:lang w:val="" w:bidi="ar-IQ"/>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1B71EB" w:rsidP="001B71EB">
            <w:pPr>
              <w:bidi/>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امثلة متنوعة</w:t>
            </w:r>
            <w:r w:rsidRPr="001B71EB">
              <w:rPr>
                <w:rFonts w:ascii="Cambria" w:eastAsia="Times New Roman" w:hAnsi="Cambria" w:cs="Times New Roman"/>
                <w:color w:val="000000"/>
                <w:sz w:val="28"/>
                <w:szCs w:val="28"/>
                <w:rtl/>
                <w:lang w:val="" w:bidi="ar-IQ"/>
              </w:rPr>
              <w:t xml:space="preserve"> </w:t>
            </w:r>
            <w:r>
              <w:rPr>
                <w:rFonts w:ascii="Cambria" w:eastAsia="Times New Roman" w:hAnsi="Cambria" w:cs="Times New Roman" w:hint="cs"/>
                <w:color w:val="000000"/>
                <w:sz w:val="28"/>
                <w:szCs w:val="28"/>
                <w:rtl/>
                <w:lang w:val="" w:bidi="ar-IQ"/>
              </w:rPr>
              <w:t>ل</w:t>
            </w:r>
            <w:r w:rsidRPr="001B71EB">
              <w:rPr>
                <w:rFonts w:ascii="Cambria" w:eastAsia="Times New Roman" w:hAnsi="Cambria" w:cs="Times New Roman" w:hint="cs"/>
                <w:color w:val="000000"/>
                <w:sz w:val="28"/>
                <w:szCs w:val="28"/>
                <w:rtl/>
                <w:lang w:val="" w:bidi="ar-IQ"/>
              </w:rPr>
              <w:t>تطبيق</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التعاريف</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لرسم</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البيان</w:t>
            </w:r>
            <w:r w:rsidRPr="001B71EB">
              <w:rPr>
                <w:rFonts w:ascii="Cambria" w:eastAsia="Times New Roman" w:hAnsi="Cambria" w:cs="Times New Roman"/>
                <w:color w:val="000000"/>
                <w:sz w:val="28"/>
                <w:szCs w:val="28"/>
                <w:rtl/>
                <w:lang w:val="" w:bidi="ar-IQ"/>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bidi/>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الاستجواب</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bidi/>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شفوي</w:t>
            </w:r>
          </w:p>
        </w:tc>
      </w:tr>
      <w:tr w:rsidR="00E367D4" w:rsidRPr="00E367D4" w:rsidTr="00E367D4">
        <w:trPr>
          <w:trHeight w:val="320"/>
        </w:trPr>
        <w:tc>
          <w:tcPr>
            <w:tcW w:w="1260" w:type="dxa"/>
            <w:tcBorders>
              <w:top w:val="single" w:sz="4" w:space="0" w:color="auto"/>
              <w:left w:val="single" w:sz="4" w:space="0" w:color="auto"/>
              <w:bottom w:val="single" w:sz="4" w:space="0" w:color="auto"/>
              <w:right w:val="single" w:sz="4" w:space="0" w:color="auto"/>
            </w:tcBorders>
            <w:vAlign w:val="center"/>
          </w:tcPr>
          <w:p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3-</w:t>
            </w:r>
          </w:p>
          <w:p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1B71EB"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1B71EB">
              <w:rPr>
                <w:rFonts w:ascii="Cambria" w:eastAsia="Times New Roman" w:hAnsi="Cambria" w:cs="Times New Roman" w:hint="cs"/>
                <w:color w:val="000000"/>
                <w:sz w:val="28"/>
                <w:szCs w:val="28"/>
                <w:rtl/>
                <w:lang w:val="" w:bidi="ar-IQ"/>
              </w:rPr>
              <w:t>ان</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يتعلم</w:t>
            </w:r>
            <w:r w:rsidRPr="001B71EB">
              <w:rPr>
                <w:rFonts w:ascii="Cambria" w:eastAsia="Times New Roman" w:hAnsi="Cambria" w:cs="Times New Roman"/>
                <w:color w:val="000000"/>
                <w:sz w:val="28"/>
                <w:szCs w:val="28"/>
                <w:rtl/>
                <w:lang w:val="" w:bidi="ar-IQ"/>
              </w:rPr>
              <w:t xml:space="preserve"> </w:t>
            </w:r>
            <w:proofErr w:type="gramStart"/>
            <w:r w:rsidRPr="001B71EB">
              <w:rPr>
                <w:rFonts w:ascii="Cambria" w:eastAsia="Times New Roman" w:hAnsi="Cambria" w:cs="Times New Roman" w:hint="cs"/>
                <w:color w:val="000000"/>
                <w:sz w:val="28"/>
                <w:szCs w:val="28"/>
                <w:rtl/>
                <w:lang w:val="" w:bidi="ar-IQ"/>
              </w:rPr>
              <w:t>الطالب</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ايجاد</w:t>
            </w:r>
            <w:proofErr w:type="gramEnd"/>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البيانات</w:t>
            </w:r>
            <w:r w:rsidRPr="001B71EB">
              <w:rPr>
                <w:rFonts w:ascii="Cambria" w:eastAsia="Times New Roman" w:hAnsi="Cambria" w:cs="Times New Roman"/>
                <w:color w:val="000000"/>
                <w:sz w:val="28"/>
                <w:szCs w:val="28"/>
                <w:rtl/>
                <w:lang w:val="" w:bidi="ar-IQ"/>
              </w:rPr>
              <w:t xml:space="preserve"> </w:t>
            </w:r>
            <w:r w:rsidRPr="001B71EB">
              <w:rPr>
                <w:rFonts w:ascii="Cambria" w:eastAsia="Times New Roman" w:hAnsi="Cambria" w:cs="Times New Roman" w:hint="cs"/>
                <w:color w:val="000000"/>
                <w:sz w:val="28"/>
                <w:szCs w:val="28"/>
                <w:rtl/>
                <w:lang w:val="" w:bidi="ar-IQ"/>
              </w:rPr>
              <w:t>الجزئية</w:t>
            </w:r>
            <w:r w:rsidRPr="001B71EB">
              <w:rPr>
                <w:rFonts w:ascii="Cambria" w:eastAsia="Times New Roman" w:hAnsi="Cambria" w:cs="Times New Roman"/>
                <w:color w:val="000000"/>
                <w:sz w:val="28"/>
                <w:szCs w:val="28"/>
                <w:rtl/>
                <w:lang w:val="" w:bidi="ar-IQ"/>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1B71EB"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 </w:t>
            </w:r>
            <w:r>
              <w:rPr>
                <w:rFonts w:ascii="Cambria" w:eastAsia="Times New Roman" w:hAnsi="Cambria" w:cs="Times New Roman" w:hint="eastAsia"/>
                <w:color w:val="000000"/>
                <w:sz w:val="28"/>
                <w:szCs w:val="28"/>
                <w:rtl/>
                <w:lang w:val="" w:bidi="ar-IQ"/>
              </w:rPr>
              <w:t>إيجاد</w:t>
            </w:r>
            <w:r>
              <w:rPr>
                <w:rFonts w:ascii="Cambria" w:eastAsia="Times New Roman" w:hAnsi="Cambria" w:cs="Times New Roman" w:hint="cs"/>
                <w:color w:val="000000"/>
                <w:sz w:val="28"/>
                <w:szCs w:val="28"/>
                <w:rtl/>
                <w:lang w:val="" w:bidi="ar-IQ"/>
              </w:rPr>
              <w:t xml:space="preserve"> البيانات الجزئية</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المحاضرة</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تحريري</w:t>
            </w:r>
          </w:p>
        </w:tc>
      </w:tr>
      <w:tr w:rsidR="00E367D4" w:rsidRPr="00E367D4" w:rsidTr="00E367D4">
        <w:trPr>
          <w:trHeight w:val="331"/>
        </w:trPr>
        <w:tc>
          <w:tcPr>
            <w:tcW w:w="1260" w:type="dxa"/>
            <w:tcBorders>
              <w:top w:val="single" w:sz="4" w:space="0" w:color="auto"/>
              <w:left w:val="single" w:sz="4" w:space="0" w:color="auto"/>
              <w:bottom w:val="single" w:sz="4" w:space="0" w:color="auto"/>
              <w:right w:val="single" w:sz="4" w:space="0" w:color="auto"/>
            </w:tcBorders>
            <w:vAlign w:val="center"/>
          </w:tcPr>
          <w:p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4-</w:t>
            </w:r>
          </w:p>
          <w:p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1B71EB" w:rsidP="00656BD5">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ان يتعلم الطالب </w:t>
            </w:r>
            <w:r w:rsidR="00656BD5">
              <w:rPr>
                <w:rFonts w:ascii="Cambria" w:eastAsia="Times New Roman" w:hAnsi="Cambria" w:cs="Times New Roman" w:hint="eastAsia"/>
                <w:color w:val="000000"/>
                <w:sz w:val="28"/>
                <w:szCs w:val="28"/>
                <w:rtl/>
                <w:lang w:val="" w:bidi="ar-IQ"/>
              </w:rPr>
              <w:t>إيجاد</w:t>
            </w:r>
            <w:r w:rsidR="00656BD5">
              <w:rPr>
                <w:rFonts w:ascii="Cambria" w:eastAsia="Times New Roman" w:hAnsi="Cambria" w:cs="Times New Roman" w:hint="cs"/>
                <w:color w:val="000000"/>
                <w:sz w:val="28"/>
                <w:szCs w:val="28"/>
                <w:rtl/>
                <w:lang w:val="" w:bidi="ar-IQ"/>
              </w:rPr>
              <w:t xml:space="preserve"> درجة ورتبة البيان</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656BD5"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eastAsia"/>
                <w:color w:val="000000"/>
                <w:sz w:val="28"/>
                <w:szCs w:val="28"/>
                <w:rtl/>
                <w:lang w:val="" w:bidi="ar-IQ"/>
              </w:rPr>
              <w:t>إيجاد</w:t>
            </w:r>
            <w:r>
              <w:rPr>
                <w:rFonts w:ascii="Cambria" w:eastAsia="Times New Roman" w:hAnsi="Cambria" w:cs="Times New Roman" w:hint="cs"/>
                <w:color w:val="000000"/>
                <w:sz w:val="28"/>
                <w:szCs w:val="28"/>
                <w:rtl/>
                <w:lang w:val="" w:bidi="ar-IQ"/>
              </w:rPr>
              <w:t xml:space="preserve"> درجة الراس ورتبة البيان</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المناقشة</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شفوي</w:t>
            </w:r>
          </w:p>
        </w:tc>
      </w:tr>
      <w:tr w:rsidR="00E367D4" w:rsidRPr="00E367D4" w:rsidTr="00E367D4">
        <w:trPr>
          <w:trHeight w:val="340"/>
        </w:trPr>
        <w:tc>
          <w:tcPr>
            <w:tcW w:w="1260" w:type="dxa"/>
            <w:tcBorders>
              <w:top w:val="single" w:sz="4" w:space="0" w:color="auto"/>
              <w:left w:val="single" w:sz="4" w:space="0" w:color="auto"/>
              <w:bottom w:val="single" w:sz="4" w:space="0" w:color="auto"/>
              <w:right w:val="single" w:sz="4" w:space="0" w:color="auto"/>
            </w:tcBorders>
            <w:vAlign w:val="center"/>
          </w:tcPr>
          <w:p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5-</w:t>
            </w:r>
          </w:p>
          <w:p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656BD5" w:rsidP="00656BD5">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ان يتعلم الطالب معنى مبرهنة التصافح ونتيجتها مع تطبيقاتها</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مبرهنة التصافح</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المحاضرة</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تحريري</w:t>
            </w:r>
          </w:p>
        </w:tc>
      </w:tr>
      <w:tr w:rsidR="00E367D4" w:rsidRPr="00E367D4" w:rsidTr="00E367D4">
        <w:trPr>
          <w:trHeight w:val="323"/>
        </w:trPr>
        <w:tc>
          <w:tcPr>
            <w:tcW w:w="1260" w:type="dxa"/>
            <w:tcBorders>
              <w:top w:val="single" w:sz="4" w:space="0" w:color="auto"/>
              <w:left w:val="single" w:sz="4" w:space="0" w:color="auto"/>
              <w:bottom w:val="single" w:sz="4" w:space="0" w:color="auto"/>
              <w:right w:val="single" w:sz="4" w:space="0" w:color="auto"/>
            </w:tcBorders>
            <w:vAlign w:val="center"/>
          </w:tcPr>
          <w:p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6-</w:t>
            </w:r>
          </w:p>
          <w:p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ان يتعلم الطالب البيانات المتشاكلة</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656BD5"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البيانات المتشاكلة</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المحاضرة </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تحريري</w:t>
            </w:r>
          </w:p>
        </w:tc>
      </w:tr>
      <w:tr w:rsidR="00E367D4" w:rsidRPr="00E367D4"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7-</w:t>
            </w:r>
          </w:p>
          <w:p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656BD5" w:rsidP="00656BD5">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6BD5">
              <w:rPr>
                <w:rFonts w:ascii="Cambria" w:eastAsia="Times New Roman" w:hAnsi="Cambria" w:cs="Times New Roman" w:hint="cs"/>
                <w:color w:val="000000"/>
                <w:sz w:val="28"/>
                <w:szCs w:val="28"/>
                <w:rtl/>
                <w:lang w:val="" w:bidi="ar-IQ"/>
              </w:rPr>
              <w:t>ان</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يتعلم</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الطالب</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العلاقة</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بين</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البيانات</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والمصفو</w:t>
            </w:r>
            <w:r>
              <w:rPr>
                <w:rFonts w:ascii="Cambria" w:eastAsia="Times New Roman" w:hAnsi="Cambria" w:cs="Times New Roman" w:hint="cs"/>
                <w:color w:val="000000"/>
                <w:sz w:val="28"/>
                <w:szCs w:val="28"/>
                <w:rtl/>
                <w:lang w:val="" w:bidi="ar-IQ"/>
              </w:rPr>
              <w:t>ف</w:t>
            </w:r>
            <w:r w:rsidRPr="00656BD5">
              <w:rPr>
                <w:rFonts w:ascii="Cambria" w:eastAsia="Times New Roman" w:hAnsi="Cambria" w:cs="Times New Roman" w:hint="cs"/>
                <w:color w:val="000000"/>
                <w:sz w:val="28"/>
                <w:szCs w:val="28"/>
                <w:rtl/>
                <w:lang w:val="" w:bidi="ar-IQ"/>
              </w:rPr>
              <w:t>ة</w:t>
            </w:r>
          </w:p>
        </w:tc>
        <w:tc>
          <w:tcPr>
            <w:tcW w:w="2160" w:type="dxa"/>
            <w:tcBorders>
              <w:top w:val="single" w:sz="4" w:space="0" w:color="auto"/>
              <w:left w:val="single" w:sz="4" w:space="0" w:color="auto"/>
              <w:bottom w:val="single" w:sz="4" w:space="0" w:color="auto"/>
              <w:right w:val="single" w:sz="4" w:space="0" w:color="auto"/>
            </w:tcBorders>
            <w:vAlign w:val="center"/>
          </w:tcPr>
          <w:p w:rsidR="00E367D4" w:rsidRPr="00E367D4"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6BD5">
              <w:rPr>
                <w:rFonts w:ascii="Cambria" w:eastAsia="Times New Roman" w:hAnsi="Cambria" w:cs="Times New Roman" w:hint="cs"/>
                <w:color w:val="000000"/>
                <w:sz w:val="28"/>
                <w:szCs w:val="28"/>
                <w:rtl/>
                <w:lang w:val="" w:bidi="ar-IQ"/>
              </w:rPr>
              <w:t>ايجاد</w:t>
            </w:r>
            <w:r w:rsidRPr="00656BD5">
              <w:rPr>
                <w:rFonts w:ascii="Cambria" w:eastAsia="Times New Roman" w:hAnsi="Cambria" w:cs="Times New Roman"/>
                <w:color w:val="000000"/>
                <w:sz w:val="28"/>
                <w:szCs w:val="28"/>
                <w:rtl/>
                <w:lang w:val="" w:bidi="ar-IQ"/>
              </w:rPr>
              <w:t xml:space="preserve"> </w:t>
            </w:r>
            <w:proofErr w:type="spellStart"/>
            <w:r w:rsidRPr="00656BD5">
              <w:rPr>
                <w:rFonts w:ascii="Cambria" w:eastAsia="Times New Roman" w:hAnsi="Cambria" w:cs="Times New Roman" w:hint="cs"/>
                <w:color w:val="000000"/>
                <w:sz w:val="28"/>
                <w:szCs w:val="28"/>
                <w:rtl/>
                <w:lang w:val="" w:bidi="ar-IQ"/>
              </w:rPr>
              <w:t>مصفوقة</w:t>
            </w:r>
            <w:proofErr w:type="spellEnd"/>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الوقوع</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للبيان</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ومصفوفة</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التجاور</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المناقشة</w:t>
            </w:r>
          </w:p>
        </w:tc>
        <w:tc>
          <w:tcPr>
            <w:tcW w:w="1440" w:type="dxa"/>
            <w:tcBorders>
              <w:top w:val="single" w:sz="4" w:space="0" w:color="auto"/>
              <w:left w:val="single" w:sz="4" w:space="0" w:color="auto"/>
              <w:bottom w:val="single" w:sz="4" w:space="0" w:color="auto"/>
              <w:right w:val="single" w:sz="4" w:space="0" w:color="auto"/>
            </w:tcBorders>
            <w:vAlign w:val="center"/>
          </w:tcPr>
          <w:p w:rsidR="00E367D4"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شفوي</w:t>
            </w:r>
          </w:p>
        </w:tc>
      </w:tr>
      <w:tr w:rsidR="00D67382" w:rsidRPr="00E367D4"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8-</w:t>
            </w: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367D4"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6BD5">
              <w:rPr>
                <w:rFonts w:ascii="Cambria" w:eastAsia="Times New Roman" w:hAnsi="Cambria" w:cs="Times New Roman" w:hint="cs"/>
                <w:color w:val="000000"/>
                <w:sz w:val="28"/>
                <w:szCs w:val="28"/>
                <w:rtl/>
                <w:lang w:val="" w:bidi="ar-IQ"/>
              </w:rPr>
              <w:t>ان</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يتعلم</w:t>
            </w:r>
            <w:r w:rsidRPr="00656BD5">
              <w:rPr>
                <w:rFonts w:ascii="Cambria" w:eastAsia="Times New Roman" w:hAnsi="Cambria" w:cs="Times New Roman"/>
                <w:color w:val="000000"/>
                <w:sz w:val="28"/>
                <w:szCs w:val="28"/>
                <w:rtl/>
                <w:lang w:val="" w:bidi="ar-IQ"/>
              </w:rPr>
              <w:t xml:space="preserve"> </w:t>
            </w:r>
            <w:proofErr w:type="gramStart"/>
            <w:r w:rsidRPr="00656BD5">
              <w:rPr>
                <w:rFonts w:ascii="Cambria" w:eastAsia="Times New Roman" w:hAnsi="Cambria" w:cs="Times New Roman" w:hint="cs"/>
                <w:color w:val="000000"/>
                <w:sz w:val="28"/>
                <w:szCs w:val="28"/>
                <w:rtl/>
                <w:lang w:val="" w:bidi="ar-IQ"/>
              </w:rPr>
              <w:t>الطالب</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الدروب</w:t>
            </w:r>
            <w:proofErr w:type="gramEnd"/>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والمسار</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والدارات</w:t>
            </w:r>
            <w:r w:rsidRPr="00656BD5">
              <w:rPr>
                <w:rFonts w:ascii="Cambria" w:eastAsia="Times New Roman" w:hAnsi="Cambria" w:cs="Times New Roman"/>
                <w:color w:val="000000"/>
                <w:sz w:val="28"/>
                <w:szCs w:val="28"/>
                <w:rtl/>
                <w:lang w:val="" w:bidi="ar-IQ"/>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367D4" w:rsidRDefault="00656BD5" w:rsidP="00656BD5">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6BD5">
              <w:rPr>
                <w:rFonts w:ascii="Cambria" w:eastAsia="Times New Roman" w:hAnsi="Cambria" w:cs="Times New Roman"/>
                <w:color w:val="000000"/>
                <w:sz w:val="28"/>
                <w:szCs w:val="28"/>
                <w:rtl/>
                <w:lang w:val="" w:bidi="ar-IQ"/>
              </w:rPr>
              <w:t xml:space="preserve"> </w:t>
            </w:r>
            <w:proofErr w:type="gramStart"/>
            <w:r w:rsidRPr="00656BD5">
              <w:rPr>
                <w:rFonts w:ascii="Cambria" w:eastAsia="Times New Roman" w:hAnsi="Cambria" w:cs="Times New Roman" w:hint="cs"/>
                <w:color w:val="000000"/>
                <w:sz w:val="28"/>
                <w:szCs w:val="28"/>
                <w:rtl/>
                <w:lang w:val="" w:bidi="ar-IQ"/>
              </w:rPr>
              <w:t>ايجاد</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الدرب</w:t>
            </w:r>
            <w:proofErr w:type="gramEnd"/>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والمسار</w:t>
            </w:r>
            <w:r w:rsidRPr="00656BD5">
              <w:rPr>
                <w:rFonts w:ascii="Cambria" w:eastAsia="Times New Roman" w:hAnsi="Cambria" w:cs="Times New Roman"/>
                <w:color w:val="000000"/>
                <w:sz w:val="28"/>
                <w:szCs w:val="28"/>
                <w:rtl/>
                <w:lang w:val="" w:bidi="ar-IQ"/>
              </w:rPr>
              <w:t xml:space="preserve"> </w:t>
            </w:r>
            <w:r w:rsidRPr="00656BD5">
              <w:rPr>
                <w:rFonts w:ascii="Cambria" w:eastAsia="Times New Roman" w:hAnsi="Cambria" w:cs="Times New Roman" w:hint="cs"/>
                <w:color w:val="000000"/>
                <w:sz w:val="28"/>
                <w:szCs w:val="28"/>
                <w:rtl/>
                <w:lang w:val="" w:bidi="ar-IQ"/>
              </w:rPr>
              <w:t>والدارة</w:t>
            </w:r>
            <w:r w:rsidRPr="00656BD5">
              <w:rPr>
                <w:rFonts w:ascii="Cambria" w:eastAsia="Times New Roman" w:hAnsi="Cambria" w:cs="Times New Roman"/>
                <w:color w:val="000000"/>
                <w:sz w:val="28"/>
                <w:szCs w:val="28"/>
                <w:rtl/>
                <w:lang w:val="" w:bidi="ar-IQ"/>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المناقشة</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شفوي</w:t>
            </w:r>
          </w:p>
        </w:tc>
      </w:tr>
      <w:tr w:rsidR="00D67382" w:rsidRPr="00E367D4"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9-</w:t>
            </w: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367D4"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ان يتعلم الطالب البيانات </w:t>
            </w:r>
            <w:proofErr w:type="spellStart"/>
            <w:r>
              <w:rPr>
                <w:rFonts w:ascii="Cambria" w:eastAsia="Times New Roman" w:hAnsi="Cambria" w:cs="Times New Roman" w:hint="cs"/>
                <w:color w:val="000000"/>
                <w:sz w:val="28"/>
                <w:szCs w:val="28"/>
                <w:rtl/>
                <w:lang w:val="" w:bidi="ar-IQ"/>
              </w:rPr>
              <w:t>الموجهه</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656BD5" w:rsidRDefault="00656BD5" w:rsidP="00656BD5">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البيانات الموجهة</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الاستجواب</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شفوي</w:t>
            </w:r>
          </w:p>
        </w:tc>
      </w:tr>
      <w:tr w:rsidR="00D67382" w:rsidRPr="00E367D4"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10-</w:t>
            </w: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367D4"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ان يعرف الطالب العلاقة بين البيانات الموجهة والغير موجهة</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656BD5"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تحويل البيانات الموجهة الى غير موجهة والعكس</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المناقشة</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شفوي</w:t>
            </w:r>
          </w:p>
        </w:tc>
      </w:tr>
      <w:tr w:rsidR="00D67382" w:rsidRPr="00E367D4"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11-</w:t>
            </w: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367D4"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مشكلة مدينة الجسور السبعة وكيف تم حلها</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656BD5" w:rsidRDefault="00656BD5"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مشكلة مدينة </w:t>
            </w:r>
            <w:proofErr w:type="spellStart"/>
            <w:r>
              <w:rPr>
                <w:rFonts w:ascii="Cambria" w:eastAsia="Times New Roman" w:hAnsi="Cambria" w:cs="Times New Roman" w:hint="cs"/>
                <w:color w:val="000000"/>
                <w:sz w:val="28"/>
                <w:szCs w:val="28"/>
                <w:rtl/>
                <w:lang w:val="" w:bidi="ar-IQ"/>
              </w:rPr>
              <w:t>كونيجسبيرج</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المحاضرة</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E55F1F"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تحريري</w:t>
            </w: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r>
      <w:tr w:rsidR="00D67382" w:rsidRPr="00E367D4"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lastRenderedPageBreak/>
              <w:t>12-</w:t>
            </w: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ان يعرف </w:t>
            </w:r>
            <w:proofErr w:type="gramStart"/>
            <w:r>
              <w:rPr>
                <w:rFonts w:ascii="Cambria" w:eastAsia="Times New Roman" w:hAnsi="Cambria" w:cs="Times New Roman" w:hint="cs"/>
                <w:color w:val="000000"/>
                <w:sz w:val="28"/>
                <w:szCs w:val="28"/>
                <w:rtl/>
                <w:lang w:val="" w:bidi="ar-IQ"/>
              </w:rPr>
              <w:t>الطالب  خواص</w:t>
            </w:r>
            <w:proofErr w:type="gramEnd"/>
            <w:r>
              <w:rPr>
                <w:rFonts w:ascii="Cambria" w:eastAsia="Times New Roman" w:hAnsi="Cambria" w:cs="Times New Roman" w:hint="cs"/>
                <w:color w:val="000000"/>
                <w:sz w:val="28"/>
                <w:szCs w:val="28"/>
                <w:rtl/>
                <w:lang w:val="" w:bidi="ar-IQ"/>
              </w:rPr>
              <w:t xml:space="preserve"> بيان </w:t>
            </w:r>
            <w:proofErr w:type="spellStart"/>
            <w:r>
              <w:rPr>
                <w:rFonts w:ascii="Cambria" w:eastAsia="Times New Roman" w:hAnsi="Cambria" w:cs="Times New Roman" w:hint="cs"/>
                <w:color w:val="000000"/>
                <w:sz w:val="28"/>
                <w:szCs w:val="28"/>
                <w:rtl/>
                <w:lang w:val="" w:bidi="ar-IQ"/>
              </w:rPr>
              <w:t>اويلر</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55F1F"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بيان </w:t>
            </w:r>
            <w:proofErr w:type="spellStart"/>
            <w:r>
              <w:rPr>
                <w:rFonts w:ascii="Cambria" w:eastAsia="Times New Roman" w:hAnsi="Cambria" w:cs="Times New Roman" w:hint="cs"/>
                <w:color w:val="000000"/>
                <w:sz w:val="28"/>
                <w:szCs w:val="28"/>
                <w:rtl/>
                <w:lang w:val="" w:bidi="ar-IQ"/>
              </w:rPr>
              <w:t>اويلر</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المحاضرة</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تحريري</w:t>
            </w:r>
          </w:p>
        </w:tc>
      </w:tr>
      <w:tr w:rsidR="00D67382" w:rsidRPr="00E367D4"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13-</w:t>
            </w: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ان يعرف الطالب البيان </w:t>
            </w:r>
            <w:proofErr w:type="spellStart"/>
            <w:r>
              <w:rPr>
                <w:rFonts w:ascii="Cambria" w:eastAsia="Times New Roman" w:hAnsi="Cambria" w:cs="Times New Roman" w:hint="cs"/>
                <w:color w:val="000000"/>
                <w:sz w:val="28"/>
                <w:szCs w:val="28"/>
                <w:rtl/>
                <w:lang w:val="" w:bidi="ar-IQ"/>
              </w:rPr>
              <w:t>الهملتوني</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55F1F"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البيانات </w:t>
            </w:r>
            <w:proofErr w:type="spellStart"/>
            <w:r>
              <w:rPr>
                <w:rFonts w:ascii="Cambria" w:eastAsia="Times New Roman" w:hAnsi="Cambria" w:cs="Times New Roman" w:hint="cs"/>
                <w:color w:val="000000"/>
                <w:sz w:val="28"/>
                <w:szCs w:val="28"/>
                <w:rtl/>
                <w:lang w:val="" w:bidi="ar-IQ"/>
              </w:rPr>
              <w:t>الهملتونية</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الاستجواب</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شفوي</w:t>
            </w:r>
          </w:p>
        </w:tc>
      </w:tr>
      <w:tr w:rsidR="00D67382" w:rsidRPr="00E367D4"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14-</w:t>
            </w: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3</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ان يعرف الطالب العلاقة بين بيان </w:t>
            </w:r>
            <w:proofErr w:type="spellStart"/>
            <w:r>
              <w:rPr>
                <w:rFonts w:ascii="Cambria" w:eastAsia="Times New Roman" w:hAnsi="Cambria" w:cs="Times New Roman" w:hint="cs"/>
                <w:color w:val="000000"/>
                <w:sz w:val="28"/>
                <w:szCs w:val="28"/>
                <w:rtl/>
                <w:lang w:val="" w:bidi="ar-IQ"/>
              </w:rPr>
              <w:t>اويلر</w:t>
            </w:r>
            <w:proofErr w:type="spellEnd"/>
            <w:r>
              <w:rPr>
                <w:rFonts w:ascii="Cambria" w:eastAsia="Times New Roman" w:hAnsi="Cambria" w:cs="Times New Roman" w:hint="cs"/>
                <w:color w:val="000000"/>
                <w:sz w:val="28"/>
                <w:szCs w:val="28"/>
                <w:rtl/>
                <w:lang w:val="" w:bidi="ar-IQ"/>
              </w:rPr>
              <w:t xml:space="preserve"> والبيان </w:t>
            </w:r>
            <w:proofErr w:type="spellStart"/>
            <w:r>
              <w:rPr>
                <w:rFonts w:ascii="Cambria" w:eastAsia="Times New Roman" w:hAnsi="Cambria" w:cs="Times New Roman" w:hint="cs"/>
                <w:color w:val="000000"/>
                <w:sz w:val="28"/>
                <w:szCs w:val="28"/>
                <w:rtl/>
                <w:lang w:val="" w:bidi="ar-IQ"/>
              </w:rPr>
              <w:t>الهملتوني</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55F1F"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العلاقة بين بيان </w:t>
            </w:r>
            <w:proofErr w:type="spellStart"/>
            <w:r>
              <w:rPr>
                <w:rFonts w:ascii="Cambria" w:eastAsia="Times New Roman" w:hAnsi="Cambria" w:cs="Times New Roman" w:hint="cs"/>
                <w:color w:val="000000"/>
                <w:sz w:val="28"/>
                <w:szCs w:val="28"/>
                <w:rtl/>
                <w:lang w:val="" w:bidi="ar-IQ"/>
              </w:rPr>
              <w:t>اويلر</w:t>
            </w:r>
            <w:proofErr w:type="spellEnd"/>
            <w:r>
              <w:rPr>
                <w:rFonts w:ascii="Cambria" w:eastAsia="Times New Roman" w:hAnsi="Cambria" w:cs="Times New Roman" w:hint="cs"/>
                <w:color w:val="000000"/>
                <w:sz w:val="28"/>
                <w:szCs w:val="28"/>
                <w:rtl/>
                <w:lang w:val="" w:bidi="ar-IQ"/>
              </w:rPr>
              <w:t xml:space="preserve"> والبيان </w:t>
            </w:r>
            <w:proofErr w:type="spellStart"/>
            <w:r>
              <w:rPr>
                <w:rFonts w:ascii="Cambria" w:eastAsia="Times New Roman" w:hAnsi="Cambria" w:cs="Times New Roman" w:hint="cs"/>
                <w:color w:val="000000"/>
                <w:sz w:val="28"/>
                <w:szCs w:val="28"/>
                <w:rtl/>
                <w:lang w:val="" w:bidi="ar-IQ"/>
              </w:rPr>
              <w:t>الهملتوني</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مناقشة</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شفوي</w:t>
            </w:r>
          </w:p>
        </w:tc>
      </w:tr>
      <w:tr w:rsidR="00D67382" w:rsidRPr="00E367D4"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15-</w:t>
            </w: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D67382" w:rsidRPr="00E367D4" w:rsidRDefault="00F8537A"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6</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367D4"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55F1F">
              <w:rPr>
                <w:rFonts w:ascii="Cambria" w:eastAsia="Times New Roman" w:hAnsi="Cambria" w:cs="Times New Roman" w:hint="cs"/>
                <w:color w:val="000000"/>
                <w:sz w:val="28"/>
                <w:szCs w:val="28"/>
                <w:rtl/>
                <w:lang w:val="" w:bidi="ar-IQ"/>
              </w:rPr>
              <w:t>ان</w:t>
            </w:r>
            <w:r w:rsidRPr="00E55F1F">
              <w:rPr>
                <w:rFonts w:ascii="Cambria" w:eastAsia="Times New Roman" w:hAnsi="Cambria" w:cs="Times New Roman"/>
                <w:color w:val="000000"/>
                <w:sz w:val="28"/>
                <w:szCs w:val="28"/>
                <w:rtl/>
                <w:lang w:val="" w:bidi="ar-IQ"/>
              </w:rPr>
              <w:t xml:space="preserve"> </w:t>
            </w:r>
            <w:r w:rsidRPr="00E55F1F">
              <w:rPr>
                <w:rFonts w:ascii="Cambria" w:eastAsia="Times New Roman" w:hAnsi="Cambria" w:cs="Times New Roman" w:hint="cs"/>
                <w:color w:val="000000"/>
                <w:sz w:val="28"/>
                <w:szCs w:val="28"/>
                <w:rtl/>
                <w:lang w:val="" w:bidi="ar-IQ"/>
              </w:rPr>
              <w:t>يتعلم</w:t>
            </w:r>
            <w:r w:rsidRPr="00E55F1F">
              <w:rPr>
                <w:rFonts w:ascii="Cambria" w:eastAsia="Times New Roman" w:hAnsi="Cambria" w:cs="Times New Roman"/>
                <w:color w:val="000000"/>
                <w:sz w:val="28"/>
                <w:szCs w:val="28"/>
                <w:rtl/>
                <w:lang w:val="" w:bidi="ar-IQ"/>
              </w:rPr>
              <w:t xml:space="preserve"> </w:t>
            </w:r>
            <w:r w:rsidRPr="00E55F1F">
              <w:rPr>
                <w:rFonts w:ascii="Cambria" w:eastAsia="Times New Roman" w:hAnsi="Cambria" w:cs="Times New Roman" w:hint="cs"/>
                <w:color w:val="000000"/>
                <w:sz w:val="28"/>
                <w:szCs w:val="28"/>
                <w:rtl/>
                <w:lang w:val="" w:bidi="ar-IQ"/>
              </w:rPr>
              <w:t>الطالب</w:t>
            </w:r>
            <w:r w:rsidRPr="00E55F1F">
              <w:rPr>
                <w:rFonts w:ascii="Cambria" w:eastAsia="Times New Roman" w:hAnsi="Cambria" w:cs="Times New Roman"/>
                <w:color w:val="000000"/>
                <w:sz w:val="28"/>
                <w:szCs w:val="28"/>
                <w:rtl/>
                <w:lang w:val="" w:bidi="ar-IQ"/>
              </w:rPr>
              <w:t xml:space="preserve">  </w:t>
            </w:r>
            <w:r>
              <w:rPr>
                <w:rFonts w:ascii="Cambria" w:eastAsia="Times New Roman" w:hAnsi="Cambria" w:cs="Times New Roman" w:hint="cs"/>
                <w:color w:val="000000"/>
                <w:sz w:val="28"/>
                <w:szCs w:val="28"/>
                <w:rtl/>
                <w:lang w:val="" w:bidi="ar-IQ"/>
              </w:rPr>
              <w:t xml:space="preserve"> معنى </w:t>
            </w:r>
            <w:proofErr w:type="spellStart"/>
            <w:r w:rsidRPr="00E55F1F">
              <w:rPr>
                <w:rFonts w:ascii="Cambria" w:eastAsia="Times New Roman" w:hAnsi="Cambria" w:cs="Times New Roman" w:hint="cs"/>
                <w:color w:val="000000"/>
                <w:sz w:val="28"/>
                <w:szCs w:val="28"/>
                <w:rtl/>
                <w:lang w:val="" w:bidi="ar-IQ"/>
              </w:rPr>
              <w:t>الاشجار</w:t>
            </w:r>
            <w:r>
              <w:rPr>
                <w:rFonts w:ascii="Cambria" w:eastAsia="Times New Roman" w:hAnsi="Cambria" w:cs="Times New Roman" w:hint="cs"/>
                <w:color w:val="000000"/>
                <w:sz w:val="28"/>
                <w:szCs w:val="28"/>
                <w:rtl/>
                <w:lang w:val="" w:bidi="ar-IQ"/>
              </w:rPr>
              <w:t>وبعض</w:t>
            </w:r>
            <w:proofErr w:type="spellEnd"/>
            <w:r>
              <w:rPr>
                <w:rFonts w:ascii="Cambria" w:eastAsia="Times New Roman" w:hAnsi="Cambria" w:cs="Times New Roman" w:hint="cs"/>
                <w:color w:val="000000"/>
                <w:sz w:val="28"/>
                <w:szCs w:val="28"/>
                <w:rtl/>
                <w:lang w:val="" w:bidi="ar-IQ"/>
              </w:rPr>
              <w:t xml:space="preserve"> مبرهناتها</w:t>
            </w:r>
          </w:p>
        </w:tc>
        <w:tc>
          <w:tcPr>
            <w:tcW w:w="2160" w:type="dxa"/>
            <w:tcBorders>
              <w:top w:val="single" w:sz="4" w:space="0" w:color="auto"/>
              <w:left w:val="single" w:sz="4" w:space="0" w:color="auto"/>
              <w:bottom w:val="single" w:sz="4" w:space="0" w:color="auto"/>
              <w:right w:val="single" w:sz="4" w:space="0" w:color="auto"/>
            </w:tcBorders>
            <w:vAlign w:val="center"/>
          </w:tcPr>
          <w:p w:rsidR="00D67382" w:rsidRPr="00E55F1F" w:rsidRDefault="00E55F1F"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الاشجار</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F8537A"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المحاضرة</w:t>
            </w:r>
          </w:p>
        </w:tc>
        <w:tc>
          <w:tcPr>
            <w:tcW w:w="1440" w:type="dxa"/>
            <w:tcBorders>
              <w:top w:val="single" w:sz="4" w:space="0" w:color="auto"/>
              <w:left w:val="single" w:sz="4" w:space="0" w:color="auto"/>
              <w:bottom w:val="single" w:sz="4" w:space="0" w:color="auto"/>
              <w:right w:val="single" w:sz="4" w:space="0" w:color="auto"/>
            </w:tcBorders>
            <w:vAlign w:val="center"/>
          </w:tcPr>
          <w:p w:rsidR="00D67382" w:rsidRPr="00E367D4" w:rsidRDefault="00F8537A"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تحريري</w:t>
            </w:r>
          </w:p>
        </w:tc>
      </w:tr>
    </w:tbl>
    <w:p w:rsidR="00E367D4" w:rsidRPr="00E367D4" w:rsidRDefault="00E367D4" w:rsidP="00E367D4">
      <w:pPr>
        <w:bidi/>
        <w:spacing w:after="0" w:line="240" w:lineRule="auto"/>
        <w:jc w:val="both"/>
        <w:rPr>
          <w:rFonts w:ascii="Times New Roman" w:eastAsia="Times New Roman" w:hAnsi="Times New Roman" w:cs="Traditional Arabic"/>
          <w:vanish/>
          <w:sz w:val="20"/>
          <w:szCs w:val="20"/>
          <w:rtl/>
        </w:rPr>
      </w:pPr>
    </w:p>
    <w:tbl>
      <w:tblPr>
        <w:bidiVisual/>
        <w:tblW w:w="97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E367D4" w:rsidRPr="00E367D4" w:rsidTr="00E367D4">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1"/>
              </w:numPr>
              <w:tabs>
                <w:tab w:val="left" w:pos="252"/>
                <w:tab w:val="left" w:pos="43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lastRenderedPageBreak/>
              <w:t xml:space="preserve">البنية التحتية </w:t>
            </w:r>
          </w:p>
        </w:tc>
      </w:tr>
      <w:tr w:rsidR="00E367D4" w:rsidRPr="00E367D4" w:rsidTr="00E367D4">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2"/>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tcPr>
          <w:p w:rsidR="002B63B6" w:rsidRPr="002B63B6" w:rsidRDefault="002B63B6" w:rsidP="002B63B6">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sidRPr="002B63B6">
              <w:rPr>
                <w:rFonts w:ascii="Cambria" w:eastAsia="Times New Roman" w:hAnsi="Cambria" w:cs="Traditional Arabic" w:hint="cs"/>
                <w:color w:val="000000"/>
                <w:sz w:val="28"/>
                <w:szCs w:val="28"/>
                <w:rtl/>
                <w:lang w:val="" w:bidi="ar-IQ"/>
              </w:rPr>
              <w:t>‌أ</w:t>
            </w:r>
            <w:r w:rsidRPr="002B63B6">
              <w:rPr>
                <w:rFonts w:ascii="Cambria" w:eastAsia="Times New Roman" w:hAnsi="Cambria" w:cs="Traditional Arabic"/>
                <w:color w:val="000000"/>
                <w:sz w:val="28"/>
                <w:szCs w:val="28"/>
                <w:rtl/>
                <w:lang w:val="" w:bidi="ar-IQ"/>
              </w:rPr>
              <w:t>.</w:t>
            </w:r>
            <w:r w:rsidRPr="002B63B6">
              <w:rPr>
                <w:rFonts w:ascii="Cambria" w:eastAsia="Times New Roman" w:hAnsi="Cambria" w:cs="Traditional Arabic"/>
                <w:color w:val="000000"/>
                <w:sz w:val="28"/>
                <w:szCs w:val="28"/>
                <w:rtl/>
                <w:lang w:val="" w:bidi="ar-IQ"/>
              </w:rPr>
              <w:tab/>
            </w:r>
          </w:p>
          <w:p w:rsidR="002B63B6" w:rsidRPr="002B63B6" w:rsidRDefault="002B63B6" w:rsidP="002B63B6">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sidRPr="002B63B6">
              <w:rPr>
                <w:rFonts w:ascii="Cambria" w:eastAsia="Times New Roman" w:hAnsi="Cambria" w:cs="Traditional Arabic"/>
                <w:color w:val="000000"/>
                <w:sz w:val="28"/>
                <w:szCs w:val="28"/>
                <w:rtl/>
                <w:lang w:val="" w:bidi="ar-IQ"/>
              </w:rPr>
              <w:t>1-</w:t>
            </w:r>
            <w:r w:rsidRPr="002B63B6">
              <w:rPr>
                <w:rFonts w:ascii="Cambria" w:eastAsia="Times New Roman" w:hAnsi="Cambria" w:cs="Traditional Arabic" w:hint="cs"/>
                <w:color w:val="000000"/>
                <w:sz w:val="28"/>
                <w:szCs w:val="28"/>
                <w:rtl/>
                <w:lang w:val="" w:bidi="ar-IQ"/>
              </w:rPr>
              <w:t>مقدمة</w:t>
            </w:r>
            <w:r w:rsidRPr="002B63B6">
              <w:rPr>
                <w:rFonts w:ascii="Cambria" w:eastAsia="Times New Roman" w:hAnsi="Cambria" w:cs="Traditional Arabic"/>
                <w:color w:val="000000"/>
                <w:sz w:val="28"/>
                <w:szCs w:val="28"/>
                <w:rtl/>
                <w:lang w:val="" w:bidi="ar-IQ"/>
              </w:rPr>
              <w:t xml:space="preserve"> </w:t>
            </w:r>
            <w:r w:rsidRPr="002B63B6">
              <w:rPr>
                <w:rFonts w:ascii="Cambria" w:eastAsia="Times New Roman" w:hAnsi="Cambria" w:cs="Traditional Arabic" w:hint="cs"/>
                <w:color w:val="000000"/>
                <w:sz w:val="28"/>
                <w:szCs w:val="28"/>
                <w:rtl/>
                <w:lang w:val="" w:bidi="ar-IQ"/>
              </w:rPr>
              <w:t>في</w:t>
            </w:r>
            <w:r w:rsidRPr="002B63B6">
              <w:rPr>
                <w:rFonts w:ascii="Cambria" w:eastAsia="Times New Roman" w:hAnsi="Cambria" w:cs="Traditional Arabic"/>
                <w:color w:val="000000"/>
                <w:sz w:val="28"/>
                <w:szCs w:val="28"/>
                <w:rtl/>
                <w:lang w:val="" w:bidi="ar-IQ"/>
              </w:rPr>
              <w:t xml:space="preserve"> </w:t>
            </w:r>
            <w:r w:rsidRPr="002B63B6">
              <w:rPr>
                <w:rFonts w:ascii="Cambria" w:eastAsia="Times New Roman" w:hAnsi="Cambria" w:cs="Traditional Arabic" w:hint="cs"/>
                <w:color w:val="000000"/>
                <w:sz w:val="28"/>
                <w:szCs w:val="28"/>
                <w:rtl/>
                <w:lang w:val="" w:bidi="ar-IQ"/>
              </w:rPr>
              <w:t>نظرية</w:t>
            </w:r>
            <w:r w:rsidRPr="002B63B6">
              <w:rPr>
                <w:rFonts w:ascii="Cambria" w:eastAsia="Times New Roman" w:hAnsi="Cambria" w:cs="Traditional Arabic"/>
                <w:color w:val="000000"/>
                <w:sz w:val="28"/>
                <w:szCs w:val="28"/>
                <w:rtl/>
                <w:lang w:val="" w:bidi="ar-IQ"/>
              </w:rPr>
              <w:t xml:space="preserve"> </w:t>
            </w:r>
            <w:r w:rsidRPr="002B63B6">
              <w:rPr>
                <w:rFonts w:ascii="Cambria" w:eastAsia="Times New Roman" w:hAnsi="Cambria" w:cs="Traditional Arabic" w:hint="cs"/>
                <w:color w:val="000000"/>
                <w:sz w:val="28"/>
                <w:szCs w:val="28"/>
                <w:rtl/>
                <w:lang w:val="" w:bidi="ar-IQ"/>
              </w:rPr>
              <w:t>البيانات</w:t>
            </w:r>
            <w:r w:rsidRPr="002B63B6">
              <w:rPr>
                <w:rFonts w:ascii="Cambria" w:eastAsia="Times New Roman" w:hAnsi="Cambria" w:cs="Traditional Arabic"/>
                <w:color w:val="000000"/>
                <w:sz w:val="28"/>
                <w:szCs w:val="28"/>
                <w:rtl/>
                <w:lang w:val="" w:bidi="ar-IQ"/>
              </w:rPr>
              <w:t>\</w:t>
            </w:r>
            <w:r w:rsidRPr="002B63B6">
              <w:rPr>
                <w:rFonts w:ascii="Cambria" w:eastAsia="Times New Roman" w:hAnsi="Cambria" w:cs="Traditional Arabic" w:hint="cs"/>
                <w:color w:val="000000"/>
                <w:sz w:val="28"/>
                <w:szCs w:val="28"/>
                <w:rtl/>
                <w:lang w:val="" w:bidi="ar-IQ"/>
              </w:rPr>
              <w:t>علي</w:t>
            </w:r>
            <w:r w:rsidRPr="002B63B6">
              <w:rPr>
                <w:rFonts w:ascii="Cambria" w:eastAsia="Times New Roman" w:hAnsi="Cambria" w:cs="Traditional Arabic"/>
                <w:color w:val="000000"/>
                <w:sz w:val="28"/>
                <w:szCs w:val="28"/>
                <w:rtl/>
                <w:lang w:val="" w:bidi="ar-IQ"/>
              </w:rPr>
              <w:t xml:space="preserve"> </w:t>
            </w:r>
            <w:r w:rsidRPr="002B63B6">
              <w:rPr>
                <w:rFonts w:ascii="Cambria" w:eastAsia="Times New Roman" w:hAnsi="Cambria" w:cs="Traditional Arabic" w:hint="cs"/>
                <w:color w:val="000000"/>
                <w:sz w:val="28"/>
                <w:szCs w:val="28"/>
                <w:rtl/>
                <w:lang w:val="" w:bidi="ar-IQ"/>
              </w:rPr>
              <w:t>عزيز</w:t>
            </w:r>
            <w:r w:rsidRPr="002B63B6">
              <w:rPr>
                <w:rFonts w:ascii="Cambria" w:eastAsia="Times New Roman" w:hAnsi="Cambria" w:cs="Traditional Arabic"/>
                <w:color w:val="000000"/>
                <w:sz w:val="28"/>
                <w:szCs w:val="28"/>
                <w:rtl/>
                <w:lang w:val="" w:bidi="ar-IQ"/>
              </w:rPr>
              <w:t xml:space="preserve"> </w:t>
            </w:r>
            <w:r w:rsidRPr="002B63B6">
              <w:rPr>
                <w:rFonts w:ascii="Cambria" w:eastAsia="Times New Roman" w:hAnsi="Cambria" w:cs="Traditional Arabic" w:hint="cs"/>
                <w:color w:val="000000"/>
                <w:sz w:val="28"/>
                <w:szCs w:val="28"/>
                <w:rtl/>
                <w:lang w:val="" w:bidi="ar-IQ"/>
              </w:rPr>
              <w:t>علي</w:t>
            </w:r>
          </w:p>
          <w:p w:rsidR="00E367D4" w:rsidRPr="00E367D4" w:rsidRDefault="002B63B6" w:rsidP="002B63B6">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roofErr w:type="gramStart"/>
            <w:r w:rsidRPr="002B63B6">
              <w:rPr>
                <w:rFonts w:ascii="Cambria" w:eastAsia="Times New Roman" w:hAnsi="Cambria" w:cs="Traditional Arabic"/>
                <w:color w:val="000000"/>
                <w:sz w:val="28"/>
                <w:szCs w:val="28"/>
                <w:rtl/>
                <w:lang w:val="" w:bidi="ar-IQ"/>
              </w:rPr>
              <w:t xml:space="preserve">2- </w:t>
            </w:r>
            <w:r w:rsidRPr="002B63B6">
              <w:rPr>
                <w:rFonts w:ascii="Cambria" w:eastAsia="Times New Roman" w:hAnsi="Cambria" w:cs="Traditional Arabic" w:hint="cs"/>
                <w:color w:val="000000"/>
                <w:sz w:val="28"/>
                <w:szCs w:val="28"/>
                <w:rtl/>
                <w:lang w:val="" w:bidi="ar-IQ"/>
              </w:rPr>
              <w:t>مقدمة</w:t>
            </w:r>
            <w:proofErr w:type="gramEnd"/>
            <w:r w:rsidRPr="002B63B6">
              <w:rPr>
                <w:rFonts w:ascii="Cambria" w:eastAsia="Times New Roman" w:hAnsi="Cambria" w:cs="Traditional Arabic"/>
                <w:color w:val="000000"/>
                <w:sz w:val="28"/>
                <w:szCs w:val="28"/>
                <w:rtl/>
                <w:lang w:val="" w:bidi="ar-IQ"/>
              </w:rPr>
              <w:t xml:space="preserve"> </w:t>
            </w:r>
            <w:r w:rsidRPr="002B63B6">
              <w:rPr>
                <w:rFonts w:ascii="Cambria" w:eastAsia="Times New Roman" w:hAnsi="Cambria" w:cs="Traditional Arabic" w:hint="cs"/>
                <w:color w:val="000000"/>
                <w:sz w:val="28"/>
                <w:szCs w:val="28"/>
                <w:rtl/>
                <w:lang w:val="" w:bidi="ar-IQ"/>
              </w:rPr>
              <w:t>في</w:t>
            </w:r>
            <w:r w:rsidRPr="002B63B6">
              <w:rPr>
                <w:rFonts w:ascii="Cambria" w:eastAsia="Times New Roman" w:hAnsi="Cambria" w:cs="Traditional Arabic"/>
                <w:color w:val="000000"/>
                <w:sz w:val="28"/>
                <w:szCs w:val="28"/>
                <w:rtl/>
                <w:lang w:val="" w:bidi="ar-IQ"/>
              </w:rPr>
              <w:t xml:space="preserve"> </w:t>
            </w:r>
            <w:r w:rsidRPr="002B63B6">
              <w:rPr>
                <w:rFonts w:ascii="Cambria" w:eastAsia="Times New Roman" w:hAnsi="Cambria" w:cs="Traditional Arabic" w:hint="cs"/>
                <w:color w:val="000000"/>
                <w:sz w:val="28"/>
                <w:szCs w:val="28"/>
                <w:rtl/>
                <w:lang w:val="" w:bidi="ar-IQ"/>
              </w:rPr>
              <w:t>الرياضيات</w:t>
            </w:r>
            <w:r w:rsidRPr="002B63B6">
              <w:rPr>
                <w:rFonts w:ascii="Cambria" w:eastAsia="Times New Roman" w:hAnsi="Cambria" w:cs="Traditional Arabic"/>
                <w:color w:val="000000"/>
                <w:sz w:val="28"/>
                <w:szCs w:val="28"/>
                <w:rtl/>
                <w:lang w:val="" w:bidi="ar-IQ"/>
              </w:rPr>
              <w:t xml:space="preserve"> </w:t>
            </w:r>
            <w:r w:rsidRPr="002B63B6">
              <w:rPr>
                <w:rFonts w:ascii="Cambria" w:eastAsia="Times New Roman" w:hAnsi="Cambria" w:cs="Traditional Arabic" w:hint="cs"/>
                <w:color w:val="000000"/>
                <w:sz w:val="28"/>
                <w:szCs w:val="28"/>
                <w:rtl/>
                <w:lang w:val="" w:bidi="ar-IQ"/>
              </w:rPr>
              <w:t>المنتهة</w:t>
            </w:r>
            <w:r w:rsidRPr="002B63B6">
              <w:rPr>
                <w:rFonts w:ascii="Cambria" w:eastAsia="Times New Roman" w:hAnsi="Cambria" w:cs="Traditional Arabic"/>
                <w:color w:val="000000"/>
                <w:sz w:val="28"/>
                <w:szCs w:val="28"/>
                <w:rtl/>
                <w:lang w:val="" w:bidi="ar-IQ"/>
              </w:rPr>
              <w:t>\</w:t>
            </w:r>
            <w:r w:rsidRPr="002B63B6">
              <w:rPr>
                <w:rFonts w:ascii="Cambria" w:eastAsia="Times New Roman" w:hAnsi="Cambria" w:cs="Traditional Arabic" w:hint="cs"/>
                <w:color w:val="000000"/>
                <w:sz w:val="28"/>
                <w:szCs w:val="28"/>
                <w:rtl/>
                <w:lang w:val="" w:bidi="ar-IQ"/>
              </w:rPr>
              <w:t>مصطفى</w:t>
            </w:r>
            <w:r w:rsidRPr="002B63B6">
              <w:rPr>
                <w:rFonts w:ascii="Cambria" w:eastAsia="Times New Roman" w:hAnsi="Cambria" w:cs="Traditional Arabic"/>
                <w:color w:val="000000"/>
                <w:sz w:val="28"/>
                <w:szCs w:val="28"/>
                <w:rtl/>
                <w:lang w:val="" w:bidi="ar-IQ"/>
              </w:rPr>
              <w:t xml:space="preserve"> </w:t>
            </w:r>
            <w:r w:rsidRPr="002B63B6">
              <w:rPr>
                <w:rFonts w:ascii="Cambria" w:eastAsia="Times New Roman" w:hAnsi="Cambria" w:cs="Traditional Arabic" w:hint="cs"/>
                <w:color w:val="000000"/>
                <w:sz w:val="28"/>
                <w:szCs w:val="28"/>
                <w:rtl/>
                <w:lang w:val="" w:bidi="ar-IQ"/>
              </w:rPr>
              <w:t>احمد</w:t>
            </w:r>
          </w:p>
        </w:tc>
      </w:tr>
      <w:tr w:rsidR="00E367D4" w:rsidRPr="00E367D4" w:rsidTr="00E367D4">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rsidR="00E367D4" w:rsidRPr="00E367D4" w:rsidRDefault="00E367D4" w:rsidP="00E367D4">
            <w:pPr>
              <w:numPr>
                <w:ilvl w:val="0"/>
                <w:numId w:val="2"/>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rsidR="00E367D4" w:rsidRPr="00E367D4" w:rsidRDefault="001B71EB" w:rsidP="00E367D4">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sidRPr="001B71EB">
              <w:rPr>
                <w:rFonts w:ascii="Cambria" w:eastAsia="Times New Roman" w:hAnsi="Cambria" w:cs="Traditional Arabic" w:hint="cs"/>
                <w:color w:val="000000"/>
                <w:sz w:val="28"/>
                <w:szCs w:val="28"/>
                <w:rtl/>
                <w:lang w:val="" w:bidi="ar-IQ"/>
              </w:rPr>
              <w:t>مفاهيم</w:t>
            </w:r>
            <w:r w:rsidRPr="001B71EB">
              <w:rPr>
                <w:rFonts w:ascii="Cambria" w:eastAsia="Times New Roman" w:hAnsi="Cambria" w:cs="Traditional Arabic"/>
                <w:color w:val="000000"/>
                <w:sz w:val="28"/>
                <w:szCs w:val="28"/>
                <w:rtl/>
                <w:lang w:val="" w:bidi="ar-IQ"/>
              </w:rPr>
              <w:t xml:space="preserve"> </w:t>
            </w:r>
            <w:r w:rsidRPr="001B71EB">
              <w:rPr>
                <w:rFonts w:ascii="Cambria" w:eastAsia="Times New Roman" w:hAnsi="Cambria" w:cs="Traditional Arabic" w:hint="cs"/>
                <w:color w:val="000000"/>
                <w:sz w:val="28"/>
                <w:szCs w:val="28"/>
                <w:rtl/>
                <w:lang w:val="" w:bidi="ar-IQ"/>
              </w:rPr>
              <w:t>اساسية</w:t>
            </w:r>
            <w:r w:rsidRPr="001B71EB">
              <w:rPr>
                <w:rFonts w:ascii="Cambria" w:eastAsia="Times New Roman" w:hAnsi="Cambria" w:cs="Traditional Arabic"/>
                <w:color w:val="000000"/>
                <w:sz w:val="28"/>
                <w:szCs w:val="28"/>
                <w:rtl/>
                <w:lang w:val="" w:bidi="ar-IQ"/>
              </w:rPr>
              <w:t xml:space="preserve"> </w:t>
            </w:r>
            <w:r w:rsidRPr="001B71EB">
              <w:rPr>
                <w:rFonts w:ascii="Cambria" w:eastAsia="Times New Roman" w:hAnsi="Cambria" w:cs="Traditional Arabic" w:hint="cs"/>
                <w:color w:val="000000"/>
                <w:sz w:val="28"/>
                <w:szCs w:val="28"/>
                <w:rtl/>
                <w:lang w:val="" w:bidi="ar-IQ"/>
              </w:rPr>
              <w:t>في</w:t>
            </w:r>
            <w:r w:rsidRPr="001B71EB">
              <w:rPr>
                <w:rFonts w:ascii="Cambria" w:eastAsia="Times New Roman" w:hAnsi="Cambria" w:cs="Traditional Arabic"/>
                <w:color w:val="000000"/>
                <w:sz w:val="28"/>
                <w:szCs w:val="28"/>
                <w:rtl/>
                <w:lang w:val="" w:bidi="ar-IQ"/>
              </w:rPr>
              <w:t xml:space="preserve"> </w:t>
            </w:r>
            <w:r w:rsidRPr="001B71EB">
              <w:rPr>
                <w:rFonts w:ascii="Cambria" w:eastAsia="Times New Roman" w:hAnsi="Cambria" w:cs="Traditional Arabic" w:hint="cs"/>
                <w:color w:val="000000"/>
                <w:sz w:val="28"/>
                <w:szCs w:val="28"/>
                <w:rtl/>
                <w:lang w:val="" w:bidi="ar-IQ"/>
              </w:rPr>
              <w:t>نظرية</w:t>
            </w:r>
            <w:r w:rsidRPr="001B71EB">
              <w:rPr>
                <w:rFonts w:ascii="Cambria" w:eastAsia="Times New Roman" w:hAnsi="Cambria" w:cs="Traditional Arabic"/>
                <w:color w:val="000000"/>
                <w:sz w:val="28"/>
                <w:szCs w:val="28"/>
                <w:rtl/>
                <w:lang w:val="" w:bidi="ar-IQ"/>
              </w:rPr>
              <w:t xml:space="preserve"> </w:t>
            </w:r>
            <w:r w:rsidRPr="001B71EB">
              <w:rPr>
                <w:rFonts w:ascii="Cambria" w:eastAsia="Times New Roman" w:hAnsi="Cambria" w:cs="Traditional Arabic" w:hint="cs"/>
                <w:color w:val="000000"/>
                <w:sz w:val="28"/>
                <w:szCs w:val="28"/>
                <w:rtl/>
                <w:lang w:val="" w:bidi="ar-IQ"/>
              </w:rPr>
              <w:t>الرسم</w:t>
            </w:r>
            <w:r w:rsidRPr="001B71EB">
              <w:rPr>
                <w:rFonts w:ascii="Cambria" w:eastAsia="Times New Roman" w:hAnsi="Cambria" w:cs="Traditional Arabic"/>
                <w:color w:val="000000"/>
                <w:sz w:val="28"/>
                <w:szCs w:val="28"/>
                <w:rtl/>
                <w:lang w:val="" w:bidi="ar-IQ"/>
              </w:rPr>
              <w:t>\</w:t>
            </w:r>
            <w:proofErr w:type="spellStart"/>
            <w:r w:rsidRPr="001B71EB">
              <w:rPr>
                <w:rFonts w:ascii="Cambria" w:eastAsia="Times New Roman" w:hAnsi="Cambria" w:cs="Traditional Arabic" w:hint="cs"/>
                <w:color w:val="000000"/>
                <w:sz w:val="28"/>
                <w:szCs w:val="28"/>
                <w:rtl/>
                <w:lang w:val="" w:bidi="ar-IQ"/>
              </w:rPr>
              <w:t>ويست</w:t>
            </w:r>
            <w:proofErr w:type="spellEnd"/>
            <w:r w:rsidRPr="001B71EB">
              <w:rPr>
                <w:rFonts w:ascii="Cambria" w:eastAsia="Times New Roman" w:hAnsi="Cambria" w:cs="Traditional Arabic"/>
                <w:color w:val="000000"/>
                <w:sz w:val="28"/>
                <w:szCs w:val="28"/>
                <w:rtl/>
                <w:lang w:val="" w:bidi="ar-IQ"/>
              </w:rPr>
              <w:t xml:space="preserve"> </w:t>
            </w:r>
            <w:r w:rsidRPr="001B71EB">
              <w:rPr>
                <w:rFonts w:ascii="Cambria" w:eastAsia="Times New Roman" w:hAnsi="Cambria" w:cs="Traditional Arabic" w:hint="cs"/>
                <w:color w:val="000000"/>
                <w:sz w:val="28"/>
                <w:szCs w:val="28"/>
                <w:rtl/>
                <w:lang w:val="" w:bidi="ar-IQ"/>
              </w:rPr>
              <w:t>دوغلاس</w:t>
            </w:r>
            <w:r w:rsidRPr="001B71EB">
              <w:rPr>
                <w:rFonts w:ascii="Cambria" w:eastAsia="Times New Roman" w:hAnsi="Cambria" w:cs="Traditional Arabic"/>
                <w:color w:val="000000"/>
                <w:sz w:val="28"/>
                <w:szCs w:val="28"/>
                <w:rtl/>
                <w:lang w:val="" w:bidi="ar-IQ"/>
              </w:rPr>
              <w:t xml:space="preserve"> </w:t>
            </w:r>
            <w:r w:rsidRPr="001B71EB">
              <w:rPr>
                <w:rFonts w:ascii="Cambria" w:eastAsia="Times New Roman" w:hAnsi="Cambria" w:cs="Traditional Arabic" w:hint="cs"/>
                <w:color w:val="000000"/>
                <w:sz w:val="28"/>
                <w:szCs w:val="28"/>
                <w:rtl/>
                <w:lang w:val="" w:bidi="ar-IQ"/>
              </w:rPr>
              <w:t>ب</w:t>
            </w:r>
            <w:r w:rsidRPr="001B71EB">
              <w:rPr>
                <w:rFonts w:ascii="Cambria" w:eastAsia="Times New Roman" w:hAnsi="Cambria" w:cs="Traditional Arabic"/>
                <w:color w:val="000000"/>
                <w:sz w:val="28"/>
                <w:szCs w:val="28"/>
                <w:rtl/>
                <w:lang w:val="" w:bidi="ar-IQ"/>
              </w:rPr>
              <w:t xml:space="preserve"> </w:t>
            </w:r>
          </w:p>
        </w:tc>
      </w:tr>
      <w:tr w:rsidR="00E43539" w:rsidRPr="00E367D4" w:rsidTr="00CC4D22">
        <w:trPr>
          <w:trHeight w:val="716"/>
        </w:trPr>
        <w:tc>
          <w:tcPr>
            <w:tcW w:w="9720" w:type="dxa"/>
            <w:gridSpan w:val="2"/>
            <w:tcBorders>
              <w:top w:val="single" w:sz="4" w:space="0" w:color="auto"/>
              <w:left w:val="single" w:sz="4" w:space="0" w:color="auto"/>
              <w:bottom w:val="single" w:sz="4" w:space="0" w:color="auto"/>
              <w:right w:val="single" w:sz="4" w:space="0" w:color="auto"/>
            </w:tcBorders>
            <w:vAlign w:val="center"/>
          </w:tcPr>
          <w:p w:rsidR="00E43539" w:rsidRDefault="00E43539" w:rsidP="00E367D4">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roofErr w:type="gramStart"/>
            <w:r>
              <w:rPr>
                <w:rFonts w:ascii="Cambria" w:eastAsia="Times New Roman" w:hAnsi="Cambria" w:cs="Traditional Arabic" w:hint="cs"/>
                <w:color w:val="000000"/>
                <w:sz w:val="28"/>
                <w:szCs w:val="28"/>
                <w:rtl/>
                <w:lang w:val="" w:bidi="ar-IQ"/>
              </w:rPr>
              <w:t>11-</w:t>
            </w:r>
            <w:r w:rsidRPr="00E367D4">
              <w:rPr>
                <w:rFonts w:ascii="Cambria" w:eastAsia="Times New Roman" w:hAnsi="Cambria" w:cs="Times New Roman" w:hint="cs"/>
                <w:color w:val="000000"/>
                <w:sz w:val="28"/>
                <w:szCs w:val="28"/>
                <w:rtl/>
                <w:lang w:val="" w:bidi="ar-IQ"/>
              </w:rPr>
              <w:t xml:space="preserve"> خطة</w:t>
            </w:r>
            <w:proofErr w:type="gramEnd"/>
            <w:r w:rsidRPr="00E367D4">
              <w:rPr>
                <w:rFonts w:ascii="Cambria" w:eastAsia="Times New Roman" w:hAnsi="Cambria" w:cs="Times New Roman" w:hint="cs"/>
                <w:color w:val="000000"/>
                <w:sz w:val="28"/>
                <w:szCs w:val="28"/>
                <w:rtl/>
                <w:lang w:val="" w:bidi="ar-IQ"/>
              </w:rPr>
              <w:t xml:space="preserve"> تطوير المقرر الدراسي</w:t>
            </w:r>
          </w:p>
          <w:p w:rsidR="001B71EB" w:rsidRDefault="001B71EB" w:rsidP="001B71EB">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r>
              <w:rPr>
                <w:rFonts w:ascii="Cambria" w:eastAsia="Times New Roman" w:hAnsi="Cambria" w:cs="Traditional Arabic" w:hint="cs"/>
                <w:color w:val="000000"/>
                <w:sz w:val="28"/>
                <w:szCs w:val="28"/>
                <w:rtl/>
                <w:lang w:val="" w:bidi="ar-IQ"/>
              </w:rPr>
              <w:t>التوسع في دراسة نظرية البيانات</w:t>
            </w:r>
          </w:p>
          <w:p w:rsidR="00D67382"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E367D4"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
        </w:tc>
      </w:tr>
    </w:tbl>
    <w:p w:rsidR="00E367D4" w:rsidRPr="00E367D4" w:rsidRDefault="00E367D4" w:rsidP="00E367D4">
      <w:pPr>
        <w:bidi/>
        <w:spacing w:after="0" w:line="240" w:lineRule="auto"/>
        <w:jc w:val="both"/>
        <w:rPr>
          <w:rFonts w:ascii="Times New Roman" w:eastAsia="Times New Roman" w:hAnsi="Times New Roman" w:cs="Traditional Arabic"/>
          <w:sz w:val="20"/>
          <w:szCs w:val="20"/>
        </w:rPr>
      </w:pPr>
    </w:p>
    <w:p w:rsidR="00897B2B" w:rsidRDefault="00897B2B" w:rsidP="00E367D4">
      <w:pPr>
        <w:bidi/>
        <w:jc w:val="both"/>
        <w:rPr>
          <w:rtl/>
        </w:rPr>
      </w:pPr>
    </w:p>
    <w:p w:rsidR="00E43539" w:rsidRDefault="00E43539" w:rsidP="00E43539">
      <w:pPr>
        <w:bidi/>
        <w:jc w:val="both"/>
        <w:rPr>
          <w:rtl/>
        </w:rPr>
      </w:pPr>
    </w:p>
    <w:p w:rsidR="00E43539" w:rsidRDefault="00E43539" w:rsidP="00E43539">
      <w:pPr>
        <w:bidi/>
        <w:jc w:val="both"/>
      </w:pPr>
    </w:p>
    <w:sectPr w:rsidR="00E4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5C89"/>
    <w:multiLevelType w:val="hybridMultilevel"/>
    <w:tmpl w:val="45E0F0B2"/>
    <w:lvl w:ilvl="0" w:tplc="5776AA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5D71FEC"/>
    <w:multiLevelType w:val="hybridMultilevel"/>
    <w:tmpl w:val="B4360932"/>
    <w:lvl w:ilvl="0" w:tplc="348401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CEB092C"/>
    <w:multiLevelType w:val="hybridMultilevel"/>
    <w:tmpl w:val="DACECA6A"/>
    <w:lvl w:ilvl="0" w:tplc="8CA63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776C3540"/>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01"/>
    <w:rsid w:val="001B71EB"/>
    <w:rsid w:val="002B63B6"/>
    <w:rsid w:val="003B16F5"/>
    <w:rsid w:val="003C174B"/>
    <w:rsid w:val="00656BD5"/>
    <w:rsid w:val="00691201"/>
    <w:rsid w:val="00897B2B"/>
    <w:rsid w:val="00A20C5C"/>
    <w:rsid w:val="00C02BC7"/>
    <w:rsid w:val="00D67382"/>
    <w:rsid w:val="00D819DF"/>
    <w:rsid w:val="00E367D4"/>
    <w:rsid w:val="00E43539"/>
    <w:rsid w:val="00E52D99"/>
    <w:rsid w:val="00E55F1F"/>
    <w:rsid w:val="00EA09BD"/>
    <w:rsid w:val="00F85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A4E22-EC52-415B-A62C-1B470672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87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dgfhjg</dc:creator>
  <cp:keywords/>
  <dc:description/>
  <cp:lastModifiedBy>Owner</cp:lastModifiedBy>
  <cp:revision>7</cp:revision>
  <cp:lastPrinted>2025-09-16T20:43:00Z</cp:lastPrinted>
  <dcterms:created xsi:type="dcterms:W3CDTF">2025-09-16T19:12:00Z</dcterms:created>
  <dcterms:modified xsi:type="dcterms:W3CDTF">2026-02-01T19:47:00Z</dcterms:modified>
</cp:coreProperties>
</file>