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E5893" w:rsidRPr="00E67C2C" w:rsidRDefault="002E5893" w:rsidP="004B1F00">
      <w:pPr>
        <w:tabs>
          <w:tab w:val="right" w:pos="7659"/>
          <w:tab w:val="right" w:pos="7758"/>
        </w:tabs>
        <w:rPr>
          <w:rFonts w:asciiTheme="majorBidi" w:hAnsiTheme="majorBidi" w:cstheme="majorBidi"/>
          <w:b/>
          <w:bCs/>
          <w:sz w:val="32"/>
          <w:szCs w:val="32"/>
          <w:rtl/>
          <w:lang w:bidi="ar-IQ"/>
        </w:rPr>
      </w:pPr>
    </w:p>
    <w:p w:rsidR="002E5893" w:rsidRPr="00E67C2C" w:rsidRDefault="002E5893" w:rsidP="005264F3">
      <w:pPr>
        <w:tabs>
          <w:tab w:val="right" w:pos="7659"/>
          <w:tab w:val="right" w:pos="7758"/>
        </w:tabs>
        <w:ind w:left="90"/>
        <w:jc w:val="center"/>
        <w:rPr>
          <w:rFonts w:asciiTheme="majorBidi" w:hAnsiTheme="majorBidi" w:cstheme="majorBidi"/>
          <w:sz w:val="36"/>
          <w:szCs w:val="36"/>
          <w:lang w:bidi="ar-IQ"/>
        </w:rPr>
      </w:pPr>
      <w:r w:rsidRPr="00E67C2C">
        <w:rPr>
          <w:rFonts w:asciiTheme="majorBidi" w:hAnsiTheme="majorBidi" w:cstheme="majorBidi" w:hint="cs"/>
          <w:b/>
          <w:bCs/>
          <w:sz w:val="36"/>
          <w:szCs w:val="36"/>
          <w:rtl/>
          <w:lang w:bidi="ar-IQ"/>
        </w:rPr>
        <w:t xml:space="preserve">اهداف التنمية المستدامة </w:t>
      </w:r>
    </w:p>
    <w:p w:rsidR="002E5893" w:rsidRPr="00E67C2C" w:rsidRDefault="002E5893" w:rsidP="002E5893">
      <w:pPr>
        <w:tabs>
          <w:tab w:val="right" w:pos="7659"/>
          <w:tab w:val="right" w:pos="7758"/>
        </w:tabs>
        <w:ind w:left="90"/>
        <w:jc w:val="right"/>
        <w:rPr>
          <w:rFonts w:asciiTheme="majorBidi" w:hAnsiTheme="majorBidi" w:cstheme="majorBidi"/>
          <w:b/>
          <w:bCs/>
          <w:sz w:val="32"/>
          <w:szCs w:val="32"/>
          <w:lang w:bidi="ar-IQ"/>
        </w:rPr>
      </w:pPr>
      <w:r w:rsidRPr="00E67C2C">
        <w:rPr>
          <w:rFonts w:asciiTheme="majorBidi" w:hAnsiTheme="majorBidi" w:cs="Times New Roman" w:hint="cs"/>
          <w:b/>
          <w:bCs/>
          <w:sz w:val="32"/>
          <w:szCs w:val="32"/>
          <w:rtl/>
          <w:lang w:bidi="ar-IQ"/>
        </w:rPr>
        <w:t>الهدف</w:t>
      </w:r>
      <w:r w:rsidRPr="00E67C2C">
        <w:rPr>
          <w:rFonts w:asciiTheme="majorBidi" w:hAnsiTheme="majorBidi" w:cs="Times New Roman"/>
          <w:b/>
          <w:bCs/>
          <w:sz w:val="32"/>
          <w:szCs w:val="32"/>
          <w:rtl/>
          <w:lang w:bidi="ar-IQ"/>
        </w:rPr>
        <w:t xml:space="preserve"> </w:t>
      </w:r>
      <w:r w:rsidRPr="00E67C2C">
        <w:rPr>
          <w:rFonts w:asciiTheme="majorBidi" w:hAnsiTheme="majorBidi" w:cs="Times New Roman" w:hint="cs"/>
          <w:b/>
          <w:bCs/>
          <w:sz w:val="32"/>
          <w:szCs w:val="32"/>
          <w:rtl/>
          <w:lang w:bidi="ar-IQ"/>
        </w:rPr>
        <w:t>الأول :القضاء</w:t>
      </w:r>
      <w:r w:rsidRPr="00E67C2C">
        <w:rPr>
          <w:rFonts w:asciiTheme="majorBidi" w:hAnsiTheme="majorBidi" w:cs="Times New Roman"/>
          <w:b/>
          <w:bCs/>
          <w:sz w:val="32"/>
          <w:szCs w:val="32"/>
          <w:rtl/>
          <w:lang w:bidi="ar-IQ"/>
        </w:rPr>
        <w:t xml:space="preserve"> </w:t>
      </w:r>
      <w:r w:rsidRPr="00E67C2C">
        <w:rPr>
          <w:rFonts w:asciiTheme="majorBidi" w:hAnsiTheme="majorBidi" w:cs="Times New Roman" w:hint="cs"/>
          <w:b/>
          <w:bCs/>
          <w:sz w:val="32"/>
          <w:szCs w:val="32"/>
          <w:rtl/>
          <w:lang w:bidi="ar-IQ"/>
        </w:rPr>
        <w:t>على</w:t>
      </w:r>
      <w:r w:rsidRPr="00E67C2C">
        <w:rPr>
          <w:rFonts w:asciiTheme="majorBidi" w:hAnsiTheme="majorBidi" w:cs="Times New Roman"/>
          <w:b/>
          <w:bCs/>
          <w:sz w:val="32"/>
          <w:szCs w:val="32"/>
          <w:rtl/>
          <w:lang w:bidi="ar-IQ"/>
        </w:rPr>
        <w:t xml:space="preserve"> </w:t>
      </w:r>
      <w:r w:rsidRPr="00E67C2C">
        <w:rPr>
          <w:rFonts w:asciiTheme="majorBidi" w:hAnsiTheme="majorBidi" w:cs="Times New Roman" w:hint="cs"/>
          <w:b/>
          <w:bCs/>
          <w:sz w:val="32"/>
          <w:szCs w:val="32"/>
          <w:rtl/>
          <w:lang w:bidi="ar-IQ"/>
        </w:rPr>
        <w:t>الفقر</w:t>
      </w:r>
    </w:p>
    <w:p w:rsidR="002E5893" w:rsidRPr="00E67C2C" w:rsidRDefault="002E5893" w:rsidP="002E5893">
      <w:pPr>
        <w:tabs>
          <w:tab w:val="right" w:pos="7659"/>
          <w:tab w:val="right" w:pos="7758"/>
        </w:tabs>
        <w:ind w:left="90"/>
        <w:jc w:val="right"/>
        <w:rPr>
          <w:rFonts w:asciiTheme="majorBidi" w:hAnsiTheme="majorBidi" w:cstheme="majorBidi"/>
          <w:sz w:val="32"/>
          <w:szCs w:val="32"/>
          <w:lang w:bidi="ar-IQ"/>
        </w:rPr>
      </w:pPr>
      <w:r w:rsidRPr="00E67C2C">
        <w:rPr>
          <w:rFonts w:asciiTheme="majorBidi" w:hAnsiTheme="majorBidi" w:cs="Times New Roman" w:hint="cs"/>
          <w:sz w:val="32"/>
          <w:szCs w:val="32"/>
          <w:rtl/>
          <w:lang w:bidi="ar-IQ"/>
        </w:rPr>
        <w:t>1-القضاء</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على</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الفقر</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المدقع</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للناس</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أجمعين</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أينما</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كانوا</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بحلول</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عام</w:t>
      </w:r>
      <w:r w:rsidRPr="00E67C2C">
        <w:rPr>
          <w:rFonts w:asciiTheme="majorBidi" w:hAnsiTheme="majorBidi" w:cs="Times New Roman"/>
          <w:sz w:val="32"/>
          <w:szCs w:val="32"/>
          <w:rtl/>
          <w:lang w:bidi="ar-IQ"/>
        </w:rPr>
        <w:t xml:space="preserve"> 203</w:t>
      </w:r>
      <w:r w:rsidRPr="00E67C2C">
        <w:rPr>
          <w:rFonts w:asciiTheme="majorBidi" w:hAnsiTheme="majorBidi" w:cs="Times New Roman" w:hint="cs"/>
          <w:sz w:val="32"/>
          <w:szCs w:val="32"/>
          <w:rtl/>
          <w:lang w:bidi="ar-IQ"/>
        </w:rPr>
        <w:t>0</w:t>
      </w:r>
    </w:p>
    <w:p w:rsidR="002E5893" w:rsidRPr="00E67C2C" w:rsidRDefault="002E5893" w:rsidP="004B1F00">
      <w:pPr>
        <w:tabs>
          <w:tab w:val="right" w:pos="7659"/>
          <w:tab w:val="right" w:pos="7758"/>
        </w:tabs>
        <w:ind w:left="90"/>
        <w:jc w:val="right"/>
        <w:rPr>
          <w:rFonts w:asciiTheme="majorBidi" w:hAnsiTheme="majorBidi" w:cstheme="majorBidi"/>
          <w:sz w:val="32"/>
          <w:szCs w:val="32"/>
          <w:lang w:bidi="ar-IQ"/>
        </w:rPr>
      </w:pPr>
      <w:r w:rsidRPr="00E67C2C">
        <w:rPr>
          <w:rFonts w:asciiTheme="majorBidi" w:hAnsiTheme="majorBidi" w:cs="Times New Roman" w:hint="cs"/>
          <w:sz w:val="32"/>
          <w:szCs w:val="32"/>
          <w:rtl/>
          <w:lang w:bidi="ar-IQ"/>
        </w:rPr>
        <w:t>2-استحداث</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نظم</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وتدابير</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حماية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اجتماعية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ملائمة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على</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الصعيد</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الوطني</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للجميع</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ووضع</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حدود</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دنيا</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لها</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بحلول</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عام</w:t>
      </w:r>
      <w:r w:rsidRPr="00E67C2C">
        <w:rPr>
          <w:rFonts w:asciiTheme="majorBidi" w:hAnsiTheme="majorBidi" w:cs="Times New Roman"/>
          <w:sz w:val="32"/>
          <w:szCs w:val="32"/>
          <w:rtl/>
          <w:lang w:bidi="ar-IQ"/>
        </w:rPr>
        <w:t xml:space="preserve"> 2030</w:t>
      </w:r>
      <w:r w:rsidRPr="00E67C2C">
        <w:rPr>
          <w:rFonts w:asciiTheme="majorBidi" w:hAnsiTheme="majorBidi" w:cstheme="majorBidi"/>
          <w:sz w:val="32"/>
          <w:szCs w:val="32"/>
          <w:lang w:bidi="ar-IQ"/>
        </w:rPr>
        <w:t>.</w:t>
      </w:r>
    </w:p>
    <w:p w:rsidR="002E5893" w:rsidRPr="00E67C2C" w:rsidRDefault="002E5893" w:rsidP="004B1F00">
      <w:pPr>
        <w:tabs>
          <w:tab w:val="right" w:pos="7659"/>
          <w:tab w:val="right" w:pos="7758"/>
        </w:tabs>
        <w:ind w:left="90"/>
        <w:jc w:val="right"/>
        <w:rPr>
          <w:rFonts w:asciiTheme="majorBidi" w:hAnsiTheme="majorBidi" w:cstheme="majorBidi"/>
          <w:sz w:val="32"/>
          <w:szCs w:val="32"/>
          <w:lang w:bidi="ar-IQ"/>
        </w:rPr>
      </w:pPr>
      <w:r w:rsidRPr="00E67C2C">
        <w:rPr>
          <w:rFonts w:asciiTheme="majorBidi" w:hAnsiTheme="majorBidi" w:cs="Times New Roman" w:hint="cs"/>
          <w:sz w:val="32"/>
          <w:szCs w:val="32"/>
          <w:rtl/>
          <w:lang w:bidi="ar-IQ"/>
        </w:rPr>
        <w:t>3- ضمان</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تمتّع</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الفقراء</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بنفس</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الحقوق</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في</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الحصول</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على</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الموارد</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الاقتصادية،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وكذلك</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حصولهم</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على</w:t>
      </w:r>
      <w:r w:rsidRPr="00E67C2C">
        <w:rPr>
          <w:rFonts w:asciiTheme="majorBidi" w:hAnsiTheme="majorBidi" w:cs="Times New Roman" w:hint="eastAsia"/>
          <w:sz w:val="32"/>
          <w:szCs w:val="32"/>
          <w:rtl/>
          <w:lang w:bidi="ar-IQ"/>
        </w:rPr>
        <w:t> </w:t>
      </w:r>
      <w:r w:rsidRPr="00E67C2C">
        <w:rPr>
          <w:rFonts w:asciiTheme="majorBidi" w:hAnsiTheme="majorBidi" w:cs="Times New Roman" w:hint="cs"/>
          <w:sz w:val="32"/>
          <w:szCs w:val="32"/>
          <w:rtl/>
          <w:lang w:bidi="ar-IQ"/>
        </w:rPr>
        <w:t>الخدمات</w:t>
      </w:r>
      <w:r w:rsidRPr="00E67C2C">
        <w:rPr>
          <w:rFonts w:asciiTheme="majorBidi" w:hAnsiTheme="majorBidi" w:cs="Times New Roman" w:hint="eastAsia"/>
          <w:sz w:val="32"/>
          <w:szCs w:val="32"/>
          <w:rtl/>
          <w:lang w:bidi="ar-IQ"/>
        </w:rPr>
        <w:t> </w:t>
      </w:r>
      <w:r w:rsidRPr="00E67C2C">
        <w:rPr>
          <w:rFonts w:asciiTheme="majorBidi" w:hAnsiTheme="majorBidi" w:cs="Times New Roman" w:hint="cs"/>
          <w:sz w:val="32"/>
          <w:szCs w:val="32"/>
          <w:rtl/>
          <w:lang w:bidi="ar-IQ"/>
        </w:rPr>
        <w:t>الأساسية،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وعلى</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حق</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ملكية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الأراضي</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والتصرّف</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فيها</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وغيره</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من</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الحقوق</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المتعلّقة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بأشكال</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الملكية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الأخرى،</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وبالميراث،</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وبالحصول</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على</w:t>
      </w:r>
      <w:r w:rsidRPr="00E67C2C">
        <w:rPr>
          <w:rFonts w:asciiTheme="majorBidi" w:hAnsiTheme="majorBidi" w:cs="Times New Roman" w:hint="eastAsia"/>
          <w:sz w:val="32"/>
          <w:szCs w:val="32"/>
          <w:rtl/>
          <w:lang w:bidi="ar-IQ"/>
        </w:rPr>
        <w:t> </w:t>
      </w:r>
      <w:r w:rsidRPr="00E67C2C">
        <w:rPr>
          <w:rFonts w:asciiTheme="majorBidi" w:hAnsiTheme="majorBidi" w:cs="Times New Roman" w:hint="cs"/>
          <w:sz w:val="32"/>
          <w:szCs w:val="32"/>
          <w:rtl/>
          <w:lang w:bidi="ar-IQ"/>
        </w:rPr>
        <w:t>الموارد</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الطبيعية،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والتكنولوجيا</w:t>
      </w:r>
      <w:r w:rsidRPr="00E67C2C">
        <w:rPr>
          <w:rFonts w:asciiTheme="majorBidi" w:hAnsiTheme="majorBidi" w:cs="Times New Roman" w:hint="eastAsia"/>
          <w:sz w:val="32"/>
          <w:szCs w:val="32"/>
          <w:rtl/>
          <w:lang w:bidi="ar-IQ"/>
        </w:rPr>
        <w:t> </w:t>
      </w:r>
      <w:r w:rsidRPr="00E67C2C">
        <w:rPr>
          <w:rFonts w:asciiTheme="majorBidi" w:hAnsiTheme="majorBidi" w:cs="Times New Roman" w:hint="cs"/>
          <w:sz w:val="32"/>
          <w:szCs w:val="32"/>
          <w:rtl/>
          <w:lang w:bidi="ar-IQ"/>
        </w:rPr>
        <w:t>الجديدة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الملائمة،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والخدمات</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المالية،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بما</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في</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ذلك</w:t>
      </w:r>
      <w:r w:rsidRPr="00E67C2C">
        <w:rPr>
          <w:rFonts w:asciiTheme="majorBidi" w:hAnsiTheme="majorBidi" w:cs="Times New Roman" w:hint="eastAsia"/>
          <w:sz w:val="32"/>
          <w:szCs w:val="32"/>
          <w:rtl/>
          <w:lang w:bidi="ar-IQ"/>
        </w:rPr>
        <w:t> </w:t>
      </w:r>
      <w:r w:rsidRPr="00E67C2C">
        <w:rPr>
          <w:rFonts w:asciiTheme="majorBidi" w:hAnsiTheme="majorBidi" w:cs="Times New Roman" w:hint="cs"/>
          <w:sz w:val="32"/>
          <w:szCs w:val="32"/>
          <w:rtl/>
          <w:lang w:bidi="ar-IQ"/>
        </w:rPr>
        <w:t>التمويل</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المتناهي</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الصغر،</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بحلول</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عام</w:t>
      </w:r>
      <w:r w:rsidRPr="00E67C2C">
        <w:rPr>
          <w:rFonts w:asciiTheme="majorBidi" w:hAnsiTheme="majorBidi" w:cs="Times New Roman"/>
          <w:sz w:val="32"/>
          <w:szCs w:val="32"/>
          <w:rtl/>
          <w:lang w:bidi="ar-IQ"/>
        </w:rPr>
        <w:t xml:space="preserve"> 2030</w:t>
      </w:r>
      <w:r w:rsidRPr="00E67C2C">
        <w:rPr>
          <w:rFonts w:asciiTheme="majorBidi" w:hAnsiTheme="majorBidi" w:cstheme="majorBidi"/>
          <w:sz w:val="32"/>
          <w:szCs w:val="32"/>
          <w:lang w:bidi="ar-IQ"/>
        </w:rPr>
        <w:t>.</w:t>
      </w:r>
    </w:p>
    <w:p w:rsidR="002E5893" w:rsidRPr="00E67C2C" w:rsidRDefault="002E5893" w:rsidP="002E5893">
      <w:pPr>
        <w:tabs>
          <w:tab w:val="right" w:pos="7659"/>
          <w:tab w:val="right" w:pos="7758"/>
        </w:tabs>
        <w:ind w:left="90"/>
        <w:jc w:val="right"/>
        <w:rPr>
          <w:rFonts w:asciiTheme="majorBidi" w:hAnsiTheme="majorBidi" w:cstheme="majorBidi"/>
          <w:sz w:val="32"/>
          <w:szCs w:val="32"/>
          <w:lang w:bidi="ar-IQ"/>
        </w:rPr>
      </w:pPr>
      <w:r w:rsidRPr="00E67C2C">
        <w:rPr>
          <w:rFonts w:asciiTheme="majorBidi" w:hAnsiTheme="majorBidi" w:cs="Times New Roman" w:hint="cs"/>
          <w:sz w:val="32"/>
          <w:szCs w:val="32"/>
          <w:rtl/>
          <w:lang w:bidi="ar-IQ"/>
        </w:rPr>
        <w:t>4- بناء</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قدرة</w:t>
      </w:r>
      <w:r w:rsidRPr="00E67C2C">
        <w:rPr>
          <w:rFonts w:asciiTheme="majorBidi" w:hAnsiTheme="majorBidi" w:cs="Times New Roman" w:hint="eastAsia"/>
          <w:sz w:val="32"/>
          <w:szCs w:val="32"/>
          <w:rtl/>
          <w:lang w:bidi="ar-IQ"/>
        </w:rPr>
        <w:t> </w:t>
      </w:r>
      <w:r w:rsidRPr="00E67C2C">
        <w:rPr>
          <w:rFonts w:asciiTheme="majorBidi" w:hAnsiTheme="majorBidi" w:cs="Times New Roman" w:hint="cs"/>
          <w:sz w:val="32"/>
          <w:szCs w:val="32"/>
          <w:rtl/>
          <w:lang w:bidi="ar-IQ"/>
        </w:rPr>
        <w:t>الفقراء</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والفئات</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الضعيفة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على</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الصمود</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والحد</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من</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تعرضها</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وتأثّرها</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بالظواهر</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المتطرفة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المتصلة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بالمناخ</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وغيرها</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من</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الهزات</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والكوارث</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الاقتصادية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والاجتماعية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والبيئية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بحلول</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عام</w:t>
      </w:r>
      <w:r w:rsidRPr="00E67C2C">
        <w:rPr>
          <w:rFonts w:asciiTheme="majorBidi" w:hAnsiTheme="majorBidi" w:cs="Times New Roman"/>
          <w:sz w:val="32"/>
          <w:szCs w:val="32"/>
          <w:rtl/>
          <w:lang w:bidi="ar-IQ"/>
        </w:rPr>
        <w:t xml:space="preserve"> 2030</w:t>
      </w:r>
      <w:r w:rsidRPr="00E67C2C">
        <w:rPr>
          <w:rFonts w:asciiTheme="majorBidi" w:hAnsiTheme="majorBidi" w:cstheme="majorBidi"/>
          <w:sz w:val="32"/>
          <w:szCs w:val="32"/>
          <w:lang w:bidi="ar-IQ"/>
        </w:rPr>
        <w:t>.</w:t>
      </w:r>
    </w:p>
    <w:p w:rsidR="002E5893" w:rsidRPr="00E67C2C" w:rsidRDefault="002E5893" w:rsidP="002E5893">
      <w:pPr>
        <w:tabs>
          <w:tab w:val="right" w:pos="7659"/>
          <w:tab w:val="right" w:pos="7758"/>
        </w:tabs>
        <w:ind w:left="90"/>
        <w:jc w:val="right"/>
        <w:rPr>
          <w:rFonts w:asciiTheme="majorBidi" w:hAnsiTheme="majorBidi" w:cstheme="majorBidi"/>
          <w:sz w:val="32"/>
          <w:szCs w:val="32"/>
          <w:lang w:bidi="ar-IQ"/>
        </w:rPr>
      </w:pPr>
      <w:r w:rsidRPr="00E67C2C">
        <w:rPr>
          <w:rFonts w:asciiTheme="majorBidi" w:hAnsiTheme="majorBidi" w:cs="Times New Roman" w:hint="cs"/>
          <w:sz w:val="32"/>
          <w:szCs w:val="32"/>
          <w:rtl/>
          <w:lang w:bidi="ar-IQ"/>
        </w:rPr>
        <w:t>6-ضمان</w:t>
      </w:r>
      <w:r w:rsidRPr="00E67C2C">
        <w:rPr>
          <w:rFonts w:asciiTheme="majorBidi" w:hAnsiTheme="majorBidi" w:cs="Times New Roman" w:hint="eastAsia"/>
          <w:sz w:val="32"/>
          <w:szCs w:val="32"/>
          <w:rtl/>
          <w:lang w:bidi="ar-IQ"/>
        </w:rPr>
        <w:t> </w:t>
      </w:r>
      <w:r w:rsidRPr="00E67C2C">
        <w:rPr>
          <w:rFonts w:asciiTheme="majorBidi" w:hAnsiTheme="majorBidi" w:cs="Times New Roman" w:hint="cs"/>
          <w:sz w:val="32"/>
          <w:szCs w:val="32"/>
          <w:rtl/>
          <w:lang w:bidi="ar-IQ"/>
        </w:rPr>
        <w:t>حشد</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موارد</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كبيرة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من</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مصادر</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متنوعة،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من</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أجل</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تزويد</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البلدان</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النامية،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ولا</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سيما</w:t>
      </w:r>
      <w:r w:rsidRPr="00E67C2C">
        <w:rPr>
          <w:rFonts w:asciiTheme="majorBidi" w:hAnsiTheme="majorBidi" w:cs="Times New Roman" w:hint="eastAsia"/>
          <w:sz w:val="32"/>
          <w:szCs w:val="32"/>
          <w:rtl/>
          <w:lang w:bidi="ar-IQ"/>
        </w:rPr>
        <w:t> </w:t>
      </w:r>
      <w:r w:rsidRPr="00E67C2C">
        <w:rPr>
          <w:rFonts w:asciiTheme="majorBidi" w:hAnsiTheme="majorBidi" w:cs="Times New Roman" w:hint="cs"/>
          <w:sz w:val="32"/>
          <w:szCs w:val="32"/>
          <w:rtl/>
          <w:lang w:bidi="ar-IQ"/>
        </w:rPr>
        <w:t>أقل</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البلدان</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نموا،</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بما</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يكفيها</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من</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الوسائل</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التي</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يمكن</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التنبؤ</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بها</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من</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أجل</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تنفيذ</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البرامج</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والسياسات</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القضاء</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على</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الفقر</w:t>
      </w:r>
      <w:r w:rsidRPr="00E67C2C">
        <w:rPr>
          <w:rFonts w:asciiTheme="majorBidi" w:hAnsiTheme="majorBidi" w:cstheme="majorBidi"/>
          <w:sz w:val="32"/>
          <w:szCs w:val="32"/>
          <w:lang w:bidi="ar-IQ"/>
        </w:rPr>
        <w:t>.</w:t>
      </w:r>
    </w:p>
    <w:p w:rsidR="002E5893" w:rsidRPr="00E67C2C" w:rsidRDefault="002E5893" w:rsidP="002E5893">
      <w:pPr>
        <w:tabs>
          <w:tab w:val="right" w:pos="7659"/>
          <w:tab w:val="right" w:pos="7758"/>
        </w:tabs>
        <w:ind w:left="90"/>
        <w:jc w:val="right"/>
        <w:rPr>
          <w:rFonts w:asciiTheme="majorBidi" w:hAnsiTheme="majorBidi" w:cstheme="majorBidi"/>
          <w:b/>
          <w:bCs/>
          <w:sz w:val="32"/>
          <w:szCs w:val="32"/>
          <w:lang w:bidi="ar-IQ"/>
        </w:rPr>
      </w:pPr>
      <w:r w:rsidRPr="00E67C2C">
        <w:rPr>
          <w:rFonts w:asciiTheme="majorBidi" w:hAnsiTheme="majorBidi" w:cs="Times New Roman" w:hint="cs"/>
          <w:b/>
          <w:bCs/>
          <w:sz w:val="32"/>
          <w:szCs w:val="32"/>
          <w:rtl/>
          <w:lang w:bidi="ar-IQ"/>
        </w:rPr>
        <w:t>الهدف</w:t>
      </w:r>
      <w:r w:rsidRPr="00E67C2C">
        <w:rPr>
          <w:rFonts w:asciiTheme="majorBidi" w:hAnsiTheme="majorBidi" w:cs="Times New Roman" w:hint="eastAsia"/>
          <w:b/>
          <w:bCs/>
          <w:sz w:val="32"/>
          <w:szCs w:val="32"/>
          <w:rtl/>
          <w:lang w:bidi="ar-IQ"/>
        </w:rPr>
        <w:t> </w:t>
      </w:r>
      <w:r w:rsidRPr="00E67C2C">
        <w:rPr>
          <w:rFonts w:asciiTheme="majorBidi" w:hAnsiTheme="majorBidi" w:cs="Times New Roman" w:hint="cs"/>
          <w:b/>
          <w:bCs/>
          <w:sz w:val="32"/>
          <w:szCs w:val="32"/>
          <w:rtl/>
          <w:lang w:bidi="ar-IQ"/>
        </w:rPr>
        <w:t>الثاني :</w:t>
      </w:r>
      <w:r w:rsidRPr="00E67C2C">
        <w:rPr>
          <w:rFonts w:asciiTheme="majorBidi" w:hAnsiTheme="majorBidi" w:cs="Times New Roman"/>
          <w:b/>
          <w:bCs/>
          <w:sz w:val="32"/>
          <w:szCs w:val="32"/>
          <w:rtl/>
          <w:lang w:bidi="ar-IQ"/>
        </w:rPr>
        <w:t xml:space="preserve"> </w:t>
      </w:r>
      <w:r w:rsidRPr="00E67C2C">
        <w:rPr>
          <w:rFonts w:asciiTheme="majorBidi" w:hAnsiTheme="majorBidi" w:cs="Times New Roman" w:hint="cs"/>
          <w:b/>
          <w:bCs/>
          <w:sz w:val="32"/>
          <w:szCs w:val="32"/>
          <w:rtl/>
          <w:lang w:bidi="ar-IQ"/>
        </w:rPr>
        <w:t>القضاء</w:t>
      </w:r>
      <w:r w:rsidRPr="00E67C2C">
        <w:rPr>
          <w:rFonts w:asciiTheme="majorBidi" w:hAnsiTheme="majorBidi" w:cs="Times New Roman" w:hint="eastAsia"/>
          <w:b/>
          <w:bCs/>
          <w:sz w:val="32"/>
          <w:szCs w:val="32"/>
          <w:rtl/>
          <w:lang w:bidi="ar-IQ"/>
        </w:rPr>
        <w:t> </w:t>
      </w:r>
      <w:r w:rsidRPr="00E67C2C">
        <w:rPr>
          <w:rFonts w:asciiTheme="majorBidi" w:hAnsiTheme="majorBidi" w:cs="Times New Roman" w:hint="cs"/>
          <w:b/>
          <w:bCs/>
          <w:sz w:val="32"/>
          <w:szCs w:val="32"/>
          <w:rtl/>
          <w:lang w:bidi="ar-IQ"/>
        </w:rPr>
        <w:t>التام</w:t>
      </w:r>
      <w:r w:rsidRPr="00E67C2C">
        <w:rPr>
          <w:rFonts w:asciiTheme="majorBidi" w:hAnsiTheme="majorBidi" w:cs="Times New Roman"/>
          <w:b/>
          <w:bCs/>
          <w:sz w:val="32"/>
          <w:szCs w:val="32"/>
          <w:rtl/>
          <w:lang w:bidi="ar-IQ"/>
        </w:rPr>
        <w:t xml:space="preserve"> </w:t>
      </w:r>
      <w:r w:rsidRPr="00E67C2C">
        <w:rPr>
          <w:rFonts w:asciiTheme="majorBidi" w:hAnsiTheme="majorBidi" w:cs="Times New Roman" w:hint="cs"/>
          <w:b/>
          <w:bCs/>
          <w:sz w:val="32"/>
          <w:szCs w:val="32"/>
          <w:rtl/>
          <w:lang w:bidi="ar-IQ"/>
        </w:rPr>
        <w:t>على</w:t>
      </w:r>
      <w:r w:rsidRPr="00E67C2C">
        <w:rPr>
          <w:rFonts w:asciiTheme="majorBidi" w:hAnsiTheme="majorBidi" w:cs="Times New Roman"/>
          <w:b/>
          <w:bCs/>
          <w:sz w:val="32"/>
          <w:szCs w:val="32"/>
          <w:rtl/>
          <w:lang w:bidi="ar-IQ"/>
        </w:rPr>
        <w:t xml:space="preserve"> </w:t>
      </w:r>
      <w:r w:rsidRPr="00E67C2C">
        <w:rPr>
          <w:rFonts w:asciiTheme="majorBidi" w:hAnsiTheme="majorBidi" w:cs="Times New Roman" w:hint="cs"/>
          <w:b/>
          <w:bCs/>
          <w:sz w:val="32"/>
          <w:szCs w:val="32"/>
          <w:rtl/>
          <w:lang w:bidi="ar-IQ"/>
        </w:rPr>
        <w:t>الجوع</w:t>
      </w:r>
    </w:p>
    <w:p w:rsidR="002E5893" w:rsidRPr="00E67C2C" w:rsidRDefault="002E5893" w:rsidP="002E5893">
      <w:pPr>
        <w:tabs>
          <w:tab w:val="right" w:pos="7659"/>
          <w:tab w:val="right" w:pos="7758"/>
        </w:tabs>
        <w:ind w:left="90"/>
        <w:jc w:val="right"/>
        <w:rPr>
          <w:rFonts w:asciiTheme="majorBidi" w:hAnsiTheme="majorBidi" w:cstheme="majorBidi"/>
          <w:sz w:val="32"/>
          <w:szCs w:val="32"/>
          <w:lang w:bidi="ar-IQ"/>
        </w:rPr>
      </w:pPr>
      <w:r w:rsidRPr="00E67C2C">
        <w:rPr>
          <w:rFonts w:asciiTheme="majorBidi" w:hAnsiTheme="majorBidi" w:cs="Times New Roman" w:hint="cs"/>
          <w:sz w:val="32"/>
          <w:szCs w:val="32"/>
          <w:rtl/>
          <w:lang w:bidi="ar-IQ"/>
        </w:rPr>
        <w:t>1-القضاء</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على</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الجوع</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وضمان</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حصول</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الجميع،</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ولا</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سيما</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الفقراء</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والفئات</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الضعيفة،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بمن</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فيهم</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الرضّع،</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على</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ما</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يكفيهم</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من</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الغذاء</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المأمون</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والمغذّي</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طوال</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العام</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بحلول</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عام</w:t>
      </w:r>
      <w:r w:rsidRPr="00E67C2C">
        <w:rPr>
          <w:rFonts w:asciiTheme="majorBidi" w:hAnsiTheme="majorBidi" w:cs="Times New Roman"/>
          <w:sz w:val="32"/>
          <w:szCs w:val="32"/>
          <w:rtl/>
          <w:lang w:bidi="ar-IQ"/>
        </w:rPr>
        <w:t xml:space="preserve"> 2030</w:t>
      </w:r>
    </w:p>
    <w:p w:rsidR="002E5893" w:rsidRPr="00E67C2C" w:rsidRDefault="002E5893" w:rsidP="004B1F00">
      <w:pPr>
        <w:tabs>
          <w:tab w:val="right" w:pos="7659"/>
          <w:tab w:val="right" w:pos="7758"/>
        </w:tabs>
        <w:ind w:left="90"/>
        <w:jc w:val="right"/>
        <w:rPr>
          <w:rFonts w:asciiTheme="majorBidi" w:hAnsiTheme="majorBidi" w:cstheme="majorBidi"/>
          <w:sz w:val="32"/>
          <w:szCs w:val="32"/>
          <w:lang w:bidi="ar-IQ"/>
        </w:rPr>
      </w:pPr>
      <w:r w:rsidRPr="00E67C2C">
        <w:rPr>
          <w:rFonts w:asciiTheme="majorBidi" w:hAnsiTheme="majorBidi" w:cs="Times New Roman" w:hint="cs"/>
          <w:sz w:val="32"/>
          <w:szCs w:val="32"/>
          <w:rtl/>
          <w:lang w:bidi="ar-IQ"/>
        </w:rPr>
        <w:t>2-وضع</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نهاية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لجميع</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أشكال</w:t>
      </w:r>
      <w:r w:rsidRPr="00E67C2C">
        <w:rPr>
          <w:rFonts w:asciiTheme="majorBidi" w:hAnsiTheme="majorBidi" w:cs="Times New Roman" w:hint="eastAsia"/>
          <w:sz w:val="32"/>
          <w:szCs w:val="32"/>
          <w:rtl/>
          <w:lang w:bidi="ar-IQ"/>
        </w:rPr>
        <w:t> </w:t>
      </w:r>
      <w:r w:rsidRPr="00E67C2C">
        <w:rPr>
          <w:rFonts w:asciiTheme="majorBidi" w:hAnsiTheme="majorBidi" w:cs="Times New Roman" w:hint="cs"/>
          <w:sz w:val="32"/>
          <w:szCs w:val="32"/>
          <w:rtl/>
          <w:lang w:bidi="ar-IQ"/>
        </w:rPr>
        <w:t>سوء</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التغذية،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بحلول</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عام</w:t>
      </w:r>
      <w:r w:rsidRPr="00E67C2C">
        <w:rPr>
          <w:rFonts w:asciiTheme="majorBidi" w:hAnsiTheme="majorBidi" w:cs="Times New Roman"/>
          <w:sz w:val="32"/>
          <w:szCs w:val="32"/>
          <w:rtl/>
          <w:lang w:bidi="ar-IQ"/>
        </w:rPr>
        <w:t xml:space="preserve"> 2030</w:t>
      </w:r>
      <w:r w:rsidRPr="00E67C2C">
        <w:rPr>
          <w:rFonts w:asciiTheme="majorBidi" w:hAnsiTheme="majorBidi" w:cs="Times New Roman" w:hint="cs"/>
          <w:sz w:val="32"/>
          <w:szCs w:val="32"/>
          <w:rtl/>
          <w:lang w:bidi="ar-IQ"/>
        </w:rPr>
        <w:t>،</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بما</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في</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ذلك</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تحقيق</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الأهداف</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المتّفق</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عليها</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دوليًا</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بشأن</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توقّف</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النمو</w:t>
      </w:r>
      <w:r w:rsidRPr="00E67C2C">
        <w:rPr>
          <w:rFonts w:asciiTheme="majorBidi" w:hAnsiTheme="majorBidi" w:cstheme="majorBidi"/>
          <w:sz w:val="32"/>
          <w:szCs w:val="32"/>
          <w:lang w:bidi="ar-IQ"/>
        </w:rPr>
        <w:t>.</w:t>
      </w:r>
    </w:p>
    <w:p w:rsidR="002E5893" w:rsidRPr="00E67C2C" w:rsidRDefault="002E5893" w:rsidP="004B1F00">
      <w:pPr>
        <w:tabs>
          <w:tab w:val="right" w:pos="7659"/>
          <w:tab w:val="right" w:pos="7758"/>
        </w:tabs>
        <w:ind w:left="90"/>
        <w:jc w:val="right"/>
        <w:rPr>
          <w:rFonts w:asciiTheme="majorBidi" w:hAnsiTheme="majorBidi" w:cstheme="majorBidi"/>
          <w:sz w:val="32"/>
          <w:szCs w:val="32"/>
          <w:lang w:bidi="ar-IQ"/>
        </w:rPr>
      </w:pPr>
      <w:r w:rsidRPr="00E67C2C">
        <w:rPr>
          <w:rFonts w:asciiTheme="majorBidi" w:hAnsiTheme="majorBidi" w:cs="Times New Roman" w:hint="cs"/>
          <w:sz w:val="32"/>
          <w:szCs w:val="32"/>
          <w:rtl/>
          <w:lang w:bidi="ar-IQ"/>
        </w:rPr>
        <w:t>3-مضاعفة</w:t>
      </w:r>
      <w:r w:rsidRPr="00E67C2C">
        <w:rPr>
          <w:rFonts w:asciiTheme="majorBidi" w:hAnsiTheme="majorBidi" w:cs="Times New Roman" w:hint="eastAsia"/>
          <w:sz w:val="32"/>
          <w:szCs w:val="32"/>
          <w:rtl/>
          <w:lang w:bidi="ar-IQ"/>
        </w:rPr>
        <w:t> </w:t>
      </w:r>
      <w:r w:rsidRPr="00E67C2C">
        <w:rPr>
          <w:rFonts w:asciiTheme="majorBidi" w:hAnsiTheme="majorBidi" w:cs="Times New Roman" w:hint="cs"/>
          <w:sz w:val="32"/>
          <w:szCs w:val="32"/>
          <w:rtl/>
          <w:lang w:bidi="ar-IQ"/>
        </w:rPr>
        <w:t>الإنتاجية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الزراعية</w:t>
      </w:r>
      <w:r w:rsidRPr="00E67C2C">
        <w:rPr>
          <w:rFonts w:asciiTheme="majorBidi" w:hAnsiTheme="majorBidi" w:cs="Times New Roman" w:hint="eastAsia"/>
          <w:sz w:val="32"/>
          <w:szCs w:val="32"/>
          <w:rtl/>
          <w:lang w:bidi="ar-IQ"/>
        </w:rPr>
        <w:t> </w:t>
      </w:r>
      <w:r w:rsidRPr="00E67C2C">
        <w:rPr>
          <w:rFonts w:asciiTheme="majorBidi" w:hAnsiTheme="majorBidi" w:cs="Times New Roman" w:hint="cs"/>
          <w:sz w:val="32"/>
          <w:szCs w:val="32"/>
          <w:rtl/>
          <w:lang w:bidi="ar-IQ"/>
        </w:rPr>
        <w:t>ودخل</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صغار</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منتجي</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الأغذية،</w:t>
      </w:r>
      <w:r w:rsidRPr="00E67C2C">
        <w:rPr>
          <w:rFonts w:asciiTheme="majorBidi" w:hAnsiTheme="majorBidi" w:cstheme="majorBidi"/>
          <w:sz w:val="32"/>
          <w:szCs w:val="32"/>
          <w:lang w:bidi="ar-IQ"/>
        </w:rPr>
        <w:t>.</w:t>
      </w:r>
    </w:p>
    <w:p w:rsidR="002E5893" w:rsidRPr="00E67C2C" w:rsidRDefault="002E5893" w:rsidP="004B1F00">
      <w:pPr>
        <w:tabs>
          <w:tab w:val="right" w:pos="7659"/>
          <w:tab w:val="right" w:pos="7758"/>
        </w:tabs>
        <w:ind w:left="90"/>
        <w:jc w:val="right"/>
        <w:rPr>
          <w:rFonts w:asciiTheme="majorBidi" w:hAnsiTheme="majorBidi" w:cstheme="majorBidi"/>
          <w:sz w:val="32"/>
          <w:szCs w:val="32"/>
          <w:lang w:bidi="ar-IQ"/>
        </w:rPr>
      </w:pPr>
      <w:r w:rsidRPr="00E67C2C">
        <w:rPr>
          <w:rFonts w:asciiTheme="majorBidi" w:hAnsiTheme="majorBidi" w:cs="Times New Roman" w:hint="cs"/>
          <w:sz w:val="32"/>
          <w:szCs w:val="32"/>
          <w:rtl/>
          <w:lang w:bidi="ar-IQ"/>
        </w:rPr>
        <w:t>4-ضمان</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وجود</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نظم</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إنتاج</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غذائي</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مستدامة،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وتنفيذ</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ممارسات</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زراعية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متينة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تؤدي</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إلى</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زيادة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الإنتاجية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والمحاصيل</w:t>
      </w:r>
      <w:r w:rsidRPr="00E67C2C">
        <w:rPr>
          <w:rFonts w:asciiTheme="majorBidi" w:hAnsiTheme="majorBidi" w:cs="Times New Roman"/>
          <w:sz w:val="32"/>
          <w:szCs w:val="32"/>
          <w:rtl/>
          <w:lang w:bidi="ar-IQ"/>
        </w:rPr>
        <w:t xml:space="preserve"> </w:t>
      </w:r>
    </w:p>
    <w:p w:rsidR="002E5893" w:rsidRPr="00E67C2C" w:rsidRDefault="002E5893" w:rsidP="002E5893">
      <w:pPr>
        <w:tabs>
          <w:tab w:val="right" w:pos="7659"/>
          <w:tab w:val="right" w:pos="7758"/>
        </w:tabs>
        <w:ind w:left="90"/>
        <w:jc w:val="right"/>
        <w:rPr>
          <w:rFonts w:asciiTheme="majorBidi" w:hAnsiTheme="majorBidi" w:cstheme="majorBidi"/>
          <w:sz w:val="32"/>
          <w:szCs w:val="32"/>
          <w:lang w:bidi="ar-IQ"/>
        </w:rPr>
      </w:pPr>
      <w:r w:rsidRPr="00E67C2C">
        <w:rPr>
          <w:rFonts w:asciiTheme="majorBidi" w:hAnsiTheme="majorBidi" w:cs="Times New Roman" w:hint="cs"/>
          <w:sz w:val="32"/>
          <w:szCs w:val="32"/>
          <w:rtl/>
          <w:lang w:bidi="ar-IQ"/>
        </w:rPr>
        <w:t>5-الحفاظ</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على</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التنوع</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الجيني</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للبذور</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والنباتات</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المزروعة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والحيوانات</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الأليفة</w:t>
      </w:r>
      <w:r w:rsidRPr="00E67C2C">
        <w:rPr>
          <w:rFonts w:asciiTheme="majorBidi" w:hAnsiTheme="majorBidi" w:cs="Times New Roman" w:hint="eastAsia"/>
          <w:sz w:val="32"/>
          <w:szCs w:val="32"/>
          <w:rtl/>
          <w:lang w:bidi="ar-IQ"/>
        </w:rPr>
        <w:t> </w:t>
      </w:r>
      <w:r w:rsidRPr="00E67C2C">
        <w:rPr>
          <w:rFonts w:asciiTheme="majorBidi" w:hAnsiTheme="majorBidi" w:cs="Times New Roman" w:hint="cs"/>
          <w:sz w:val="32"/>
          <w:szCs w:val="32"/>
          <w:rtl/>
          <w:lang w:bidi="ar-IQ"/>
        </w:rPr>
        <w:t>وما</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يتصل</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بها</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من</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الأنواع</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البرية</w:t>
      </w:r>
    </w:p>
    <w:p w:rsidR="002E5893" w:rsidRPr="00E67C2C" w:rsidRDefault="002E5893" w:rsidP="004B1F00">
      <w:pPr>
        <w:tabs>
          <w:tab w:val="right" w:pos="7659"/>
          <w:tab w:val="right" w:pos="7758"/>
        </w:tabs>
        <w:ind w:left="90"/>
        <w:jc w:val="right"/>
        <w:rPr>
          <w:rFonts w:asciiTheme="majorBidi" w:hAnsiTheme="majorBidi" w:cstheme="majorBidi"/>
          <w:sz w:val="32"/>
          <w:szCs w:val="32"/>
          <w:lang w:bidi="ar-IQ"/>
        </w:rPr>
      </w:pPr>
      <w:r w:rsidRPr="00E67C2C">
        <w:rPr>
          <w:rFonts w:asciiTheme="majorBidi" w:hAnsiTheme="majorBidi" w:cs="Times New Roman" w:hint="cs"/>
          <w:sz w:val="32"/>
          <w:szCs w:val="32"/>
          <w:rtl/>
          <w:lang w:bidi="ar-IQ"/>
        </w:rPr>
        <w:t>6- منع</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القيود</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المفروضة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على</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التجارة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في</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الأسواق</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الزراعية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العالمية</w:t>
      </w:r>
    </w:p>
    <w:p w:rsidR="002E5893" w:rsidRPr="00E67C2C" w:rsidRDefault="002E5893" w:rsidP="002E5893">
      <w:pPr>
        <w:tabs>
          <w:tab w:val="right" w:pos="7659"/>
          <w:tab w:val="right" w:pos="7758"/>
        </w:tabs>
        <w:ind w:left="90"/>
        <w:jc w:val="right"/>
        <w:rPr>
          <w:rFonts w:asciiTheme="majorBidi" w:hAnsiTheme="majorBidi" w:cstheme="majorBidi"/>
          <w:b/>
          <w:bCs/>
          <w:sz w:val="32"/>
          <w:szCs w:val="32"/>
          <w:lang w:bidi="ar-IQ"/>
        </w:rPr>
      </w:pPr>
      <w:r w:rsidRPr="00E67C2C">
        <w:rPr>
          <w:rFonts w:asciiTheme="majorBidi" w:hAnsiTheme="majorBidi" w:cs="Times New Roman" w:hint="cs"/>
          <w:b/>
          <w:bCs/>
          <w:sz w:val="32"/>
          <w:szCs w:val="32"/>
          <w:rtl/>
          <w:lang w:bidi="ar-IQ"/>
        </w:rPr>
        <w:t>الهدف</w:t>
      </w:r>
      <w:r w:rsidRPr="00E67C2C">
        <w:rPr>
          <w:rFonts w:asciiTheme="majorBidi" w:hAnsiTheme="majorBidi" w:cs="Times New Roman"/>
          <w:b/>
          <w:bCs/>
          <w:sz w:val="32"/>
          <w:szCs w:val="32"/>
          <w:rtl/>
          <w:lang w:bidi="ar-IQ"/>
        </w:rPr>
        <w:t xml:space="preserve"> </w:t>
      </w:r>
      <w:r w:rsidRPr="00E67C2C">
        <w:rPr>
          <w:rFonts w:asciiTheme="majorBidi" w:hAnsiTheme="majorBidi" w:cs="Times New Roman" w:hint="cs"/>
          <w:b/>
          <w:bCs/>
          <w:sz w:val="32"/>
          <w:szCs w:val="32"/>
          <w:rtl/>
          <w:lang w:bidi="ar-IQ"/>
        </w:rPr>
        <w:t>الثالث :الصحة</w:t>
      </w:r>
      <w:r w:rsidRPr="00E67C2C">
        <w:rPr>
          <w:rFonts w:asciiTheme="majorBidi" w:hAnsiTheme="majorBidi" w:cs="Times New Roman"/>
          <w:b/>
          <w:bCs/>
          <w:sz w:val="32"/>
          <w:szCs w:val="32"/>
          <w:rtl/>
          <w:lang w:bidi="ar-IQ"/>
        </w:rPr>
        <w:t xml:space="preserve"> </w:t>
      </w:r>
      <w:r w:rsidRPr="00E67C2C">
        <w:rPr>
          <w:rFonts w:asciiTheme="majorBidi" w:hAnsiTheme="majorBidi" w:cs="Times New Roman" w:hint="cs"/>
          <w:b/>
          <w:bCs/>
          <w:sz w:val="32"/>
          <w:szCs w:val="32"/>
          <w:rtl/>
          <w:lang w:bidi="ar-IQ"/>
        </w:rPr>
        <w:t>الجيدة</w:t>
      </w:r>
      <w:r w:rsidRPr="00E67C2C">
        <w:rPr>
          <w:rFonts w:asciiTheme="majorBidi" w:hAnsiTheme="majorBidi" w:cs="Times New Roman"/>
          <w:b/>
          <w:bCs/>
          <w:sz w:val="32"/>
          <w:szCs w:val="32"/>
          <w:rtl/>
          <w:lang w:bidi="ar-IQ"/>
        </w:rPr>
        <w:t xml:space="preserve"> </w:t>
      </w:r>
      <w:r w:rsidRPr="00E67C2C">
        <w:rPr>
          <w:rFonts w:asciiTheme="majorBidi" w:hAnsiTheme="majorBidi" w:cs="Times New Roman" w:hint="cs"/>
          <w:b/>
          <w:bCs/>
          <w:sz w:val="32"/>
          <w:szCs w:val="32"/>
          <w:rtl/>
          <w:lang w:bidi="ar-IQ"/>
        </w:rPr>
        <w:t>والرفاه</w:t>
      </w:r>
    </w:p>
    <w:p w:rsidR="002E5893" w:rsidRPr="00E67C2C" w:rsidRDefault="002E5893" w:rsidP="004B1F00">
      <w:pPr>
        <w:tabs>
          <w:tab w:val="right" w:pos="7659"/>
          <w:tab w:val="right" w:pos="7758"/>
        </w:tabs>
        <w:ind w:left="90"/>
        <w:jc w:val="right"/>
        <w:rPr>
          <w:rFonts w:asciiTheme="majorBidi" w:hAnsiTheme="majorBidi" w:cstheme="majorBidi"/>
          <w:sz w:val="32"/>
          <w:szCs w:val="32"/>
          <w:lang w:bidi="ar-IQ"/>
        </w:rPr>
      </w:pPr>
      <w:r w:rsidRPr="00E67C2C">
        <w:rPr>
          <w:rFonts w:asciiTheme="majorBidi" w:hAnsiTheme="majorBidi" w:cs="Times New Roman" w:hint="cs"/>
          <w:sz w:val="32"/>
          <w:szCs w:val="32"/>
          <w:rtl/>
          <w:lang w:bidi="ar-IQ"/>
        </w:rPr>
        <w:t>1-وضع</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نهاية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لوفيات</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المواليد</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والأطفال</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دون</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سن</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الخامسة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التي</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يمكن</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تفاديها</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بحلول</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عام</w:t>
      </w:r>
      <w:r w:rsidRPr="00E67C2C">
        <w:rPr>
          <w:rFonts w:asciiTheme="majorBidi" w:hAnsiTheme="majorBidi" w:cs="Times New Roman"/>
          <w:sz w:val="32"/>
          <w:szCs w:val="32"/>
          <w:rtl/>
          <w:lang w:bidi="ar-IQ"/>
        </w:rPr>
        <w:t xml:space="preserve"> 2030</w:t>
      </w:r>
      <w:r w:rsidRPr="00E67C2C">
        <w:rPr>
          <w:rFonts w:asciiTheme="majorBidi" w:hAnsiTheme="majorBidi" w:cstheme="majorBidi"/>
          <w:sz w:val="32"/>
          <w:szCs w:val="32"/>
          <w:lang w:bidi="ar-IQ"/>
        </w:rPr>
        <w:t>.</w:t>
      </w:r>
    </w:p>
    <w:p w:rsidR="002E5893" w:rsidRPr="00E67C2C" w:rsidRDefault="002E5893" w:rsidP="002E5893">
      <w:pPr>
        <w:tabs>
          <w:tab w:val="right" w:pos="7659"/>
          <w:tab w:val="right" w:pos="7758"/>
        </w:tabs>
        <w:ind w:left="90"/>
        <w:jc w:val="right"/>
        <w:rPr>
          <w:rFonts w:asciiTheme="majorBidi" w:hAnsiTheme="majorBidi" w:cstheme="majorBidi"/>
          <w:sz w:val="32"/>
          <w:szCs w:val="32"/>
          <w:lang w:bidi="ar-IQ"/>
        </w:rPr>
      </w:pPr>
      <w:r w:rsidRPr="00E67C2C">
        <w:rPr>
          <w:rFonts w:asciiTheme="majorBidi" w:hAnsiTheme="majorBidi" w:cs="Times New Roman" w:hint="cs"/>
          <w:sz w:val="32"/>
          <w:szCs w:val="32"/>
          <w:rtl/>
          <w:lang w:bidi="ar-IQ"/>
        </w:rPr>
        <w:t>2-وضع</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نهاية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لأوبئة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الإيدز</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والسل</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والملاريا</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والأمراض</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المدارية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المهملة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ومكافحة</w:t>
      </w:r>
      <w:r w:rsidRPr="00E67C2C">
        <w:rPr>
          <w:rFonts w:asciiTheme="majorBidi" w:hAnsiTheme="majorBidi" w:cs="Times New Roman" w:hint="eastAsia"/>
          <w:sz w:val="32"/>
          <w:szCs w:val="32"/>
          <w:rtl/>
          <w:lang w:bidi="ar-IQ"/>
        </w:rPr>
        <w:t> </w:t>
      </w:r>
      <w:r w:rsidRPr="00E67C2C">
        <w:rPr>
          <w:rFonts w:asciiTheme="majorBidi" w:hAnsiTheme="majorBidi" w:cs="Times New Roman" w:hint="cs"/>
          <w:sz w:val="32"/>
          <w:szCs w:val="32"/>
          <w:rtl/>
          <w:lang w:bidi="ar-IQ"/>
        </w:rPr>
        <w:t>الالتهاب</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الكبدي</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الوبائي</w:t>
      </w:r>
      <w:r w:rsidRPr="00E67C2C">
        <w:rPr>
          <w:rFonts w:asciiTheme="majorBidi" w:hAnsiTheme="majorBidi" w:cs="Times New Roman" w:hint="eastAsia"/>
          <w:sz w:val="32"/>
          <w:szCs w:val="32"/>
          <w:rtl/>
          <w:lang w:bidi="ar-IQ"/>
        </w:rPr>
        <w:t> </w:t>
      </w:r>
      <w:r w:rsidRPr="00E67C2C">
        <w:rPr>
          <w:rFonts w:asciiTheme="majorBidi" w:hAnsiTheme="majorBidi" w:cs="Times New Roman" w:hint="cs"/>
          <w:sz w:val="32"/>
          <w:szCs w:val="32"/>
          <w:rtl/>
          <w:lang w:bidi="ar-IQ"/>
        </w:rPr>
        <w:t>والأمراض</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المنقولة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بالمياه</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والأمراض</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المعدية</w:t>
      </w:r>
      <w:r w:rsidRPr="00E67C2C">
        <w:rPr>
          <w:rFonts w:asciiTheme="majorBidi" w:hAnsiTheme="majorBidi" w:cs="Times New Roman" w:hint="eastAsia"/>
          <w:sz w:val="32"/>
          <w:szCs w:val="32"/>
          <w:rtl/>
          <w:lang w:bidi="ar-IQ"/>
        </w:rPr>
        <w:t> </w:t>
      </w:r>
      <w:r w:rsidRPr="00E67C2C">
        <w:rPr>
          <w:rFonts w:asciiTheme="majorBidi" w:hAnsiTheme="majorBidi" w:cs="Times New Roman" w:hint="cs"/>
          <w:sz w:val="32"/>
          <w:szCs w:val="32"/>
          <w:rtl/>
          <w:lang w:bidi="ar-IQ"/>
        </w:rPr>
        <w:t>الأخرى</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بحلول</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عام</w:t>
      </w:r>
      <w:r w:rsidRPr="00E67C2C">
        <w:rPr>
          <w:rFonts w:asciiTheme="majorBidi" w:hAnsiTheme="majorBidi" w:cs="Times New Roman"/>
          <w:sz w:val="32"/>
          <w:szCs w:val="32"/>
          <w:rtl/>
          <w:lang w:bidi="ar-IQ"/>
        </w:rPr>
        <w:t xml:space="preserve"> 2030</w:t>
      </w:r>
    </w:p>
    <w:p w:rsidR="002E5893" w:rsidRPr="00E67C2C" w:rsidRDefault="002E5893" w:rsidP="004B1F00">
      <w:pPr>
        <w:tabs>
          <w:tab w:val="right" w:pos="7659"/>
          <w:tab w:val="right" w:pos="7758"/>
        </w:tabs>
        <w:ind w:left="90"/>
        <w:jc w:val="right"/>
        <w:rPr>
          <w:rFonts w:asciiTheme="majorBidi" w:hAnsiTheme="majorBidi" w:cstheme="majorBidi"/>
          <w:sz w:val="32"/>
          <w:szCs w:val="32"/>
          <w:lang w:bidi="ar-IQ"/>
        </w:rPr>
      </w:pPr>
      <w:r w:rsidRPr="00E67C2C">
        <w:rPr>
          <w:rFonts w:asciiTheme="majorBidi" w:hAnsiTheme="majorBidi" w:cs="Times New Roman" w:hint="cs"/>
          <w:sz w:val="32"/>
          <w:szCs w:val="32"/>
          <w:rtl/>
          <w:lang w:bidi="ar-IQ"/>
        </w:rPr>
        <w:t>3- تخفيض</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الوفيات</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المبكرة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الناجمة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عن</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الأمراض</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غير</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المعدية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بمقدار</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الثلث</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من</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خلال</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الوقاية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والعلاج</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وتعزيز</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الصحة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والسلامة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العقليتين</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بحلول</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عام</w:t>
      </w:r>
      <w:r w:rsidRPr="00E67C2C">
        <w:rPr>
          <w:rFonts w:asciiTheme="majorBidi" w:hAnsiTheme="majorBidi" w:cs="Times New Roman"/>
          <w:sz w:val="32"/>
          <w:szCs w:val="32"/>
          <w:rtl/>
          <w:lang w:bidi="ar-IQ"/>
        </w:rPr>
        <w:t xml:space="preserve"> 2030</w:t>
      </w:r>
    </w:p>
    <w:p w:rsidR="002E5893" w:rsidRPr="00E67C2C" w:rsidRDefault="002E5893" w:rsidP="002E5893">
      <w:pPr>
        <w:tabs>
          <w:tab w:val="right" w:pos="7659"/>
          <w:tab w:val="right" w:pos="7758"/>
        </w:tabs>
        <w:ind w:left="90"/>
        <w:jc w:val="right"/>
        <w:rPr>
          <w:rFonts w:asciiTheme="majorBidi" w:hAnsiTheme="majorBidi" w:cstheme="majorBidi"/>
          <w:sz w:val="32"/>
          <w:szCs w:val="32"/>
          <w:lang w:bidi="ar-IQ"/>
        </w:rPr>
      </w:pPr>
      <w:r w:rsidRPr="00E67C2C">
        <w:rPr>
          <w:rFonts w:asciiTheme="majorBidi" w:hAnsiTheme="majorBidi" w:cs="Times New Roman" w:hint="cs"/>
          <w:sz w:val="32"/>
          <w:szCs w:val="32"/>
          <w:rtl/>
          <w:lang w:bidi="ar-IQ"/>
        </w:rPr>
        <w:t>4- تعزيز</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الوقاية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من</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إساءة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استعمال</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المواد،</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بما</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يشمل</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تعاطي</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المخدرات</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وتناول</w:t>
      </w:r>
      <w:r w:rsidRPr="00E67C2C">
        <w:rPr>
          <w:rFonts w:asciiTheme="majorBidi" w:hAnsiTheme="majorBidi" w:cs="Times New Roman" w:hint="eastAsia"/>
          <w:sz w:val="32"/>
          <w:szCs w:val="32"/>
          <w:rtl/>
          <w:lang w:bidi="ar-IQ"/>
        </w:rPr>
        <w:t> </w:t>
      </w:r>
      <w:r w:rsidRPr="00E67C2C">
        <w:rPr>
          <w:rFonts w:asciiTheme="majorBidi" w:hAnsiTheme="majorBidi" w:cs="Times New Roman" w:hint="cs"/>
          <w:sz w:val="32"/>
          <w:szCs w:val="32"/>
          <w:rtl/>
          <w:lang w:bidi="ar-IQ"/>
        </w:rPr>
        <w:t>الكحول</w:t>
      </w:r>
      <w:r w:rsidRPr="00E67C2C">
        <w:rPr>
          <w:rFonts w:asciiTheme="majorBidi" w:hAnsiTheme="majorBidi" w:cs="Times New Roman" w:hint="eastAsia"/>
          <w:sz w:val="32"/>
          <w:szCs w:val="32"/>
          <w:rtl/>
          <w:lang w:bidi="ar-IQ"/>
        </w:rPr>
        <w:t> </w:t>
      </w:r>
      <w:r w:rsidRPr="00E67C2C">
        <w:rPr>
          <w:rFonts w:asciiTheme="majorBidi" w:hAnsiTheme="majorBidi" w:cs="Times New Roman" w:hint="cs"/>
          <w:sz w:val="32"/>
          <w:szCs w:val="32"/>
          <w:rtl/>
          <w:lang w:bidi="ar-IQ"/>
        </w:rPr>
        <w:t>على</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نحو</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يضر</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بالصحة،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وعلاج</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ذلك</w:t>
      </w:r>
    </w:p>
    <w:p w:rsidR="002E5893" w:rsidRPr="00E67C2C" w:rsidRDefault="002E5893" w:rsidP="002E5893">
      <w:pPr>
        <w:tabs>
          <w:tab w:val="right" w:pos="7659"/>
          <w:tab w:val="right" w:pos="7758"/>
        </w:tabs>
        <w:ind w:left="90"/>
        <w:jc w:val="right"/>
        <w:rPr>
          <w:rFonts w:asciiTheme="majorBidi" w:hAnsiTheme="majorBidi" w:cstheme="majorBidi"/>
          <w:b/>
          <w:bCs/>
          <w:sz w:val="32"/>
          <w:szCs w:val="32"/>
          <w:lang w:bidi="ar-IQ"/>
        </w:rPr>
      </w:pPr>
      <w:r w:rsidRPr="00E67C2C">
        <w:rPr>
          <w:rFonts w:asciiTheme="majorBidi" w:hAnsiTheme="majorBidi" w:cs="Times New Roman" w:hint="cs"/>
          <w:b/>
          <w:bCs/>
          <w:sz w:val="32"/>
          <w:szCs w:val="32"/>
          <w:rtl/>
          <w:lang w:bidi="ar-IQ"/>
        </w:rPr>
        <w:t>هدف</w:t>
      </w:r>
      <w:r w:rsidRPr="00E67C2C">
        <w:rPr>
          <w:rFonts w:ascii="Times New Roman" w:hAnsi="Times New Roman" w:cs="Times New Roman" w:hint="cs"/>
          <w:b/>
          <w:bCs/>
          <w:sz w:val="32"/>
          <w:szCs w:val="32"/>
          <w:rtl/>
          <w:lang w:bidi="ar-IQ"/>
        </w:rPr>
        <w:t> </w:t>
      </w:r>
      <w:r w:rsidRPr="00E67C2C">
        <w:rPr>
          <w:rFonts w:asciiTheme="majorBidi" w:hAnsiTheme="majorBidi" w:cs="Times New Roman" w:hint="cs"/>
          <w:b/>
          <w:bCs/>
          <w:sz w:val="32"/>
          <w:szCs w:val="32"/>
          <w:rtl/>
          <w:lang w:bidi="ar-IQ"/>
        </w:rPr>
        <w:t>الرابع</w:t>
      </w:r>
      <w:r w:rsidRPr="00E67C2C">
        <w:rPr>
          <w:rFonts w:asciiTheme="majorBidi" w:hAnsiTheme="majorBidi" w:cs="Times New Roman"/>
          <w:b/>
          <w:bCs/>
          <w:sz w:val="32"/>
          <w:szCs w:val="32"/>
          <w:rtl/>
          <w:lang w:bidi="ar-IQ"/>
        </w:rPr>
        <w:t xml:space="preserve">– </w:t>
      </w:r>
      <w:r w:rsidRPr="00E67C2C">
        <w:rPr>
          <w:rFonts w:asciiTheme="majorBidi" w:hAnsiTheme="majorBidi" w:cs="Times New Roman" w:hint="cs"/>
          <w:b/>
          <w:bCs/>
          <w:sz w:val="32"/>
          <w:szCs w:val="32"/>
          <w:rtl/>
          <w:lang w:bidi="ar-IQ"/>
        </w:rPr>
        <w:t>التعليم</w:t>
      </w:r>
      <w:r w:rsidRPr="00E67C2C">
        <w:rPr>
          <w:rFonts w:asciiTheme="majorBidi" w:hAnsiTheme="majorBidi" w:cs="Times New Roman"/>
          <w:b/>
          <w:bCs/>
          <w:sz w:val="32"/>
          <w:szCs w:val="32"/>
          <w:rtl/>
          <w:lang w:bidi="ar-IQ"/>
        </w:rPr>
        <w:t xml:space="preserve"> </w:t>
      </w:r>
      <w:r w:rsidRPr="00E67C2C">
        <w:rPr>
          <w:rFonts w:asciiTheme="majorBidi" w:hAnsiTheme="majorBidi" w:cs="Times New Roman" w:hint="cs"/>
          <w:b/>
          <w:bCs/>
          <w:sz w:val="32"/>
          <w:szCs w:val="32"/>
          <w:rtl/>
          <w:lang w:bidi="ar-IQ"/>
        </w:rPr>
        <w:t>الجيد</w:t>
      </w:r>
    </w:p>
    <w:p w:rsidR="002E5893" w:rsidRPr="00E67C2C" w:rsidRDefault="002E5893" w:rsidP="004B1F00">
      <w:pPr>
        <w:tabs>
          <w:tab w:val="right" w:pos="7659"/>
          <w:tab w:val="right" w:pos="7758"/>
        </w:tabs>
        <w:ind w:left="90"/>
        <w:jc w:val="right"/>
        <w:rPr>
          <w:rFonts w:asciiTheme="majorBidi" w:hAnsiTheme="majorBidi" w:cstheme="majorBidi"/>
          <w:sz w:val="32"/>
          <w:szCs w:val="32"/>
          <w:lang w:bidi="ar-IQ"/>
        </w:rPr>
      </w:pPr>
      <w:r w:rsidRPr="00E67C2C">
        <w:rPr>
          <w:rFonts w:asciiTheme="majorBidi" w:hAnsiTheme="majorBidi" w:cs="Times New Roman" w:hint="cs"/>
          <w:sz w:val="32"/>
          <w:szCs w:val="32"/>
          <w:rtl/>
          <w:lang w:bidi="ar-IQ"/>
        </w:rPr>
        <w:t>1-ضمان</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أن</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تتاح</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لجميع</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فرص</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الحصول</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على</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نوعية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جيدة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من</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النماء</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والرعاية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في</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مرحلة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الطفولة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المبكرة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والتعليم</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قبل</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الابتدائي</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حتى</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يكونوا</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جاهزين</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للتعليم</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الابتدائي</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بحلول</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عام</w:t>
      </w:r>
      <w:r w:rsidRPr="00E67C2C">
        <w:rPr>
          <w:rFonts w:asciiTheme="majorBidi" w:hAnsiTheme="majorBidi" w:cs="Times New Roman"/>
          <w:sz w:val="32"/>
          <w:szCs w:val="32"/>
          <w:rtl/>
          <w:lang w:bidi="ar-IQ"/>
        </w:rPr>
        <w:t xml:space="preserve"> 2030</w:t>
      </w:r>
    </w:p>
    <w:p w:rsidR="002E5893" w:rsidRPr="00E67C2C" w:rsidRDefault="002E5893" w:rsidP="004B1F00">
      <w:pPr>
        <w:tabs>
          <w:tab w:val="right" w:pos="7659"/>
          <w:tab w:val="right" w:pos="7758"/>
        </w:tabs>
        <w:ind w:left="90"/>
        <w:jc w:val="right"/>
        <w:rPr>
          <w:rFonts w:asciiTheme="majorBidi" w:hAnsiTheme="majorBidi" w:cstheme="majorBidi"/>
          <w:sz w:val="32"/>
          <w:szCs w:val="32"/>
          <w:lang w:bidi="ar-IQ"/>
        </w:rPr>
      </w:pPr>
      <w:r w:rsidRPr="00E67C2C">
        <w:rPr>
          <w:rFonts w:asciiTheme="majorBidi" w:hAnsiTheme="majorBidi" w:cs="Times New Roman" w:hint="cs"/>
          <w:sz w:val="32"/>
          <w:szCs w:val="32"/>
          <w:rtl/>
          <w:lang w:bidi="ar-IQ"/>
        </w:rPr>
        <w:t>2-ضمان</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تكافؤ</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فرص</w:t>
      </w:r>
      <w:r w:rsidRPr="00E67C2C">
        <w:rPr>
          <w:rFonts w:asciiTheme="majorBidi" w:hAnsiTheme="majorBidi" w:cs="Times New Roman"/>
          <w:sz w:val="32"/>
          <w:szCs w:val="32"/>
          <w:rtl/>
          <w:lang w:bidi="ar-IQ"/>
        </w:rPr>
        <w:t xml:space="preserve"> </w:t>
      </w:r>
      <w:r w:rsidR="004B1F00" w:rsidRPr="00E67C2C">
        <w:rPr>
          <w:rFonts w:asciiTheme="majorBidi" w:hAnsiTheme="majorBidi" w:cs="Times New Roman" w:hint="cs"/>
          <w:sz w:val="32"/>
          <w:szCs w:val="32"/>
          <w:rtl/>
          <w:lang w:bidi="ar-IQ"/>
        </w:rPr>
        <w:t>لل</w:t>
      </w:r>
      <w:r w:rsidRPr="00E67C2C">
        <w:rPr>
          <w:rFonts w:asciiTheme="majorBidi" w:hAnsiTheme="majorBidi" w:cs="Times New Roman" w:hint="cs"/>
          <w:sz w:val="32"/>
          <w:szCs w:val="32"/>
          <w:rtl/>
          <w:lang w:bidi="ar-IQ"/>
        </w:rPr>
        <w:t>جميع</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في</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الحصول</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على</w:t>
      </w:r>
      <w:r w:rsidRPr="00E67C2C">
        <w:rPr>
          <w:rFonts w:asciiTheme="majorBidi" w:hAnsiTheme="majorBidi" w:cs="Times New Roman" w:hint="eastAsia"/>
          <w:sz w:val="32"/>
          <w:szCs w:val="32"/>
          <w:rtl/>
          <w:lang w:bidi="ar-IQ"/>
        </w:rPr>
        <w:t> </w:t>
      </w:r>
      <w:r w:rsidRPr="00E67C2C">
        <w:rPr>
          <w:rFonts w:asciiTheme="majorBidi" w:hAnsiTheme="majorBidi" w:cs="Times New Roman" w:hint="cs"/>
          <w:sz w:val="32"/>
          <w:szCs w:val="32"/>
          <w:rtl/>
          <w:lang w:bidi="ar-IQ"/>
        </w:rPr>
        <w:t>التعليم</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المهني</w:t>
      </w:r>
      <w:r w:rsidRPr="00E67C2C">
        <w:rPr>
          <w:rFonts w:asciiTheme="majorBidi" w:hAnsiTheme="majorBidi" w:cs="Times New Roman" w:hint="eastAsia"/>
          <w:sz w:val="32"/>
          <w:szCs w:val="32"/>
          <w:rtl/>
          <w:lang w:bidi="ar-IQ"/>
        </w:rPr>
        <w:t> </w:t>
      </w:r>
      <w:r w:rsidRPr="00E67C2C">
        <w:rPr>
          <w:rFonts w:asciiTheme="majorBidi" w:hAnsiTheme="majorBidi" w:cs="Times New Roman" w:hint="cs"/>
          <w:sz w:val="32"/>
          <w:szCs w:val="32"/>
          <w:rtl/>
          <w:lang w:bidi="ar-IQ"/>
        </w:rPr>
        <w:t>والتعليم</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العالي</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الجيّد</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والميسور</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التكلفة،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بما</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في</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ذلك</w:t>
      </w:r>
      <w:r w:rsidRPr="00E67C2C">
        <w:rPr>
          <w:rFonts w:asciiTheme="majorBidi" w:hAnsiTheme="majorBidi" w:cs="Times New Roman" w:hint="eastAsia"/>
          <w:sz w:val="32"/>
          <w:szCs w:val="32"/>
          <w:rtl/>
          <w:lang w:bidi="ar-IQ"/>
        </w:rPr>
        <w:t> </w:t>
      </w:r>
      <w:r w:rsidRPr="00E67C2C">
        <w:rPr>
          <w:rFonts w:asciiTheme="majorBidi" w:hAnsiTheme="majorBidi" w:cs="Times New Roman" w:hint="cs"/>
          <w:sz w:val="32"/>
          <w:szCs w:val="32"/>
          <w:rtl/>
          <w:lang w:bidi="ar-IQ"/>
        </w:rPr>
        <w:t>التعليم</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الجامعي</w:t>
      </w:r>
      <w:r w:rsidRPr="00E67C2C">
        <w:rPr>
          <w:rFonts w:asciiTheme="majorBidi" w:hAnsiTheme="majorBidi" w:cs="Times New Roman"/>
          <w:sz w:val="32"/>
          <w:szCs w:val="32"/>
          <w:rtl/>
          <w:lang w:bidi="ar-IQ"/>
        </w:rPr>
        <w:t xml:space="preserve"> </w:t>
      </w:r>
    </w:p>
    <w:p w:rsidR="002E5893" w:rsidRPr="00E67C2C" w:rsidRDefault="002E5893" w:rsidP="008C2EB7">
      <w:pPr>
        <w:tabs>
          <w:tab w:val="right" w:pos="7659"/>
          <w:tab w:val="right" w:pos="7758"/>
        </w:tabs>
        <w:ind w:left="90"/>
        <w:jc w:val="right"/>
        <w:rPr>
          <w:rFonts w:asciiTheme="majorBidi" w:hAnsiTheme="majorBidi" w:cstheme="majorBidi"/>
          <w:sz w:val="32"/>
          <w:szCs w:val="32"/>
          <w:lang w:bidi="ar-IQ"/>
        </w:rPr>
      </w:pPr>
      <w:r w:rsidRPr="00E67C2C">
        <w:rPr>
          <w:rFonts w:asciiTheme="majorBidi" w:hAnsiTheme="majorBidi" w:cs="Times New Roman" w:hint="cs"/>
          <w:sz w:val="32"/>
          <w:szCs w:val="32"/>
          <w:rtl/>
          <w:lang w:bidi="ar-IQ"/>
        </w:rPr>
        <w:t>3-الزيادة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بنسبة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كبيرة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في</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عدد</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الشباب</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والكبار</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الذين</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تتوافر</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لديهم</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المهارات</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المناسبة،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بما</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في</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ذلك</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المهارات</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التقنية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والمهنية،</w:t>
      </w:r>
    </w:p>
    <w:p w:rsidR="002E5893" w:rsidRPr="00E67C2C" w:rsidRDefault="002E5893" w:rsidP="004B1F00">
      <w:pPr>
        <w:tabs>
          <w:tab w:val="right" w:pos="7659"/>
          <w:tab w:val="right" w:pos="7758"/>
        </w:tabs>
        <w:ind w:left="90"/>
        <w:jc w:val="right"/>
        <w:rPr>
          <w:rFonts w:asciiTheme="majorBidi" w:hAnsiTheme="majorBidi" w:cstheme="majorBidi"/>
          <w:sz w:val="32"/>
          <w:szCs w:val="32"/>
          <w:lang w:bidi="ar-IQ"/>
        </w:rPr>
      </w:pPr>
      <w:r w:rsidRPr="00E67C2C">
        <w:rPr>
          <w:rFonts w:asciiTheme="majorBidi" w:hAnsiTheme="majorBidi" w:cs="Times New Roman" w:hint="cs"/>
          <w:sz w:val="32"/>
          <w:szCs w:val="32"/>
          <w:rtl/>
          <w:lang w:bidi="ar-IQ"/>
        </w:rPr>
        <w:t>4-الزيادة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بنسبة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كبيرة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في</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عدد</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المعلمين</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المؤهلين</w:t>
      </w:r>
      <w:r w:rsidRPr="00E67C2C">
        <w:rPr>
          <w:rFonts w:asciiTheme="majorBidi" w:hAnsiTheme="majorBidi" w:cstheme="majorBidi"/>
          <w:sz w:val="32"/>
          <w:szCs w:val="32"/>
          <w:lang w:bidi="ar-IQ"/>
        </w:rPr>
        <w:t>.</w:t>
      </w:r>
    </w:p>
    <w:p w:rsidR="002E5893" w:rsidRPr="00E67C2C" w:rsidRDefault="002E5893" w:rsidP="008C2EB7">
      <w:pPr>
        <w:tabs>
          <w:tab w:val="right" w:pos="7659"/>
          <w:tab w:val="right" w:pos="7758"/>
        </w:tabs>
        <w:ind w:left="90"/>
        <w:jc w:val="right"/>
        <w:rPr>
          <w:rFonts w:asciiTheme="majorBidi" w:hAnsiTheme="majorBidi" w:cstheme="majorBidi"/>
          <w:b/>
          <w:bCs/>
          <w:sz w:val="32"/>
          <w:szCs w:val="32"/>
          <w:lang w:bidi="ar-IQ"/>
        </w:rPr>
      </w:pPr>
      <w:r w:rsidRPr="00E67C2C">
        <w:rPr>
          <w:rFonts w:asciiTheme="majorBidi" w:hAnsiTheme="majorBidi" w:cs="Times New Roman" w:hint="cs"/>
          <w:b/>
          <w:bCs/>
          <w:sz w:val="32"/>
          <w:szCs w:val="32"/>
          <w:rtl/>
          <w:lang w:bidi="ar-IQ"/>
        </w:rPr>
        <w:t>الهدف</w:t>
      </w:r>
      <w:r w:rsidRPr="00E67C2C">
        <w:rPr>
          <w:rFonts w:asciiTheme="majorBidi" w:hAnsiTheme="majorBidi" w:cs="Times New Roman"/>
          <w:b/>
          <w:bCs/>
          <w:sz w:val="32"/>
          <w:szCs w:val="32"/>
          <w:rtl/>
          <w:lang w:bidi="ar-IQ"/>
        </w:rPr>
        <w:t xml:space="preserve"> </w:t>
      </w:r>
      <w:r w:rsidR="008C2EB7" w:rsidRPr="00E67C2C">
        <w:rPr>
          <w:rFonts w:asciiTheme="majorBidi" w:hAnsiTheme="majorBidi" w:cs="Times New Roman" w:hint="cs"/>
          <w:b/>
          <w:bCs/>
          <w:sz w:val="32"/>
          <w:szCs w:val="32"/>
          <w:rtl/>
          <w:lang w:bidi="ar-IQ"/>
        </w:rPr>
        <w:t>الخامس</w:t>
      </w:r>
      <w:r w:rsidRPr="00E67C2C">
        <w:rPr>
          <w:rFonts w:asciiTheme="majorBidi" w:hAnsiTheme="majorBidi" w:cs="Times New Roman"/>
          <w:b/>
          <w:bCs/>
          <w:sz w:val="32"/>
          <w:szCs w:val="32"/>
          <w:rtl/>
          <w:lang w:bidi="ar-IQ"/>
        </w:rPr>
        <w:t xml:space="preserve">– </w:t>
      </w:r>
      <w:r w:rsidRPr="00E67C2C">
        <w:rPr>
          <w:rFonts w:asciiTheme="majorBidi" w:hAnsiTheme="majorBidi" w:cs="Times New Roman" w:hint="cs"/>
          <w:b/>
          <w:bCs/>
          <w:sz w:val="32"/>
          <w:szCs w:val="32"/>
          <w:rtl/>
          <w:lang w:bidi="ar-IQ"/>
        </w:rPr>
        <w:t>المساواة</w:t>
      </w:r>
      <w:r w:rsidRPr="00E67C2C">
        <w:rPr>
          <w:rFonts w:asciiTheme="majorBidi" w:hAnsiTheme="majorBidi" w:cs="Times New Roman"/>
          <w:b/>
          <w:bCs/>
          <w:sz w:val="32"/>
          <w:szCs w:val="32"/>
          <w:rtl/>
          <w:lang w:bidi="ar-IQ"/>
        </w:rPr>
        <w:t xml:space="preserve"> </w:t>
      </w:r>
      <w:r w:rsidRPr="00E67C2C">
        <w:rPr>
          <w:rFonts w:asciiTheme="majorBidi" w:hAnsiTheme="majorBidi" w:cs="Times New Roman" w:hint="cs"/>
          <w:b/>
          <w:bCs/>
          <w:sz w:val="32"/>
          <w:szCs w:val="32"/>
          <w:rtl/>
          <w:lang w:bidi="ar-IQ"/>
        </w:rPr>
        <w:t>بين</w:t>
      </w:r>
      <w:r w:rsidRPr="00E67C2C">
        <w:rPr>
          <w:rFonts w:asciiTheme="majorBidi" w:hAnsiTheme="majorBidi" w:cs="Times New Roman"/>
          <w:b/>
          <w:bCs/>
          <w:sz w:val="32"/>
          <w:szCs w:val="32"/>
          <w:rtl/>
          <w:lang w:bidi="ar-IQ"/>
        </w:rPr>
        <w:t xml:space="preserve"> </w:t>
      </w:r>
      <w:r w:rsidRPr="00E67C2C">
        <w:rPr>
          <w:rFonts w:asciiTheme="majorBidi" w:hAnsiTheme="majorBidi" w:cs="Times New Roman" w:hint="cs"/>
          <w:b/>
          <w:bCs/>
          <w:sz w:val="32"/>
          <w:szCs w:val="32"/>
          <w:rtl/>
          <w:lang w:bidi="ar-IQ"/>
        </w:rPr>
        <w:t>الجنسين</w:t>
      </w:r>
    </w:p>
    <w:p w:rsidR="002E5893" w:rsidRPr="00E67C2C" w:rsidRDefault="002E5893" w:rsidP="002E5893">
      <w:pPr>
        <w:tabs>
          <w:tab w:val="right" w:pos="7659"/>
          <w:tab w:val="right" w:pos="7758"/>
        </w:tabs>
        <w:ind w:left="90"/>
        <w:jc w:val="right"/>
        <w:rPr>
          <w:rFonts w:asciiTheme="majorBidi" w:hAnsiTheme="majorBidi" w:cstheme="majorBidi"/>
          <w:sz w:val="32"/>
          <w:szCs w:val="32"/>
          <w:lang w:bidi="ar-IQ"/>
        </w:rPr>
      </w:pPr>
      <w:r w:rsidRPr="00E67C2C">
        <w:rPr>
          <w:rFonts w:asciiTheme="majorBidi" w:hAnsiTheme="majorBidi" w:cs="Times New Roman" w:hint="cs"/>
          <w:sz w:val="32"/>
          <w:szCs w:val="32"/>
          <w:rtl/>
          <w:lang w:bidi="ar-IQ"/>
        </w:rPr>
        <w:t>1-القضاء</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على</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جميع</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أشكال</w:t>
      </w:r>
      <w:r w:rsidRPr="00E67C2C">
        <w:rPr>
          <w:rFonts w:asciiTheme="majorBidi" w:hAnsiTheme="majorBidi" w:cs="Times New Roman" w:hint="eastAsia"/>
          <w:sz w:val="32"/>
          <w:szCs w:val="32"/>
          <w:rtl/>
          <w:lang w:bidi="ar-IQ"/>
        </w:rPr>
        <w:t> </w:t>
      </w:r>
      <w:r w:rsidRPr="00E67C2C">
        <w:rPr>
          <w:rFonts w:asciiTheme="majorBidi" w:hAnsiTheme="majorBidi" w:cs="Times New Roman" w:hint="cs"/>
          <w:sz w:val="32"/>
          <w:szCs w:val="32"/>
          <w:rtl/>
          <w:lang w:bidi="ar-IQ"/>
        </w:rPr>
        <w:t>التمييز</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ضد</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النساء</w:t>
      </w:r>
      <w:r w:rsidRPr="00E67C2C">
        <w:rPr>
          <w:rFonts w:asciiTheme="majorBidi" w:hAnsiTheme="majorBidi" w:cs="Times New Roman" w:hint="eastAsia"/>
          <w:sz w:val="32"/>
          <w:szCs w:val="32"/>
          <w:rtl/>
          <w:lang w:bidi="ar-IQ"/>
        </w:rPr>
        <w:t> </w:t>
      </w:r>
      <w:r w:rsidRPr="00E67C2C">
        <w:rPr>
          <w:rFonts w:asciiTheme="majorBidi" w:hAnsiTheme="majorBidi" w:cs="Times New Roman" w:hint="cs"/>
          <w:sz w:val="32"/>
          <w:szCs w:val="32"/>
          <w:rtl/>
          <w:lang w:bidi="ar-IQ"/>
        </w:rPr>
        <w:t>والفتيات</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في</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كل</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مكان</w:t>
      </w:r>
    </w:p>
    <w:p w:rsidR="002E5893" w:rsidRPr="00E67C2C" w:rsidRDefault="002E5893" w:rsidP="008C2EB7">
      <w:pPr>
        <w:tabs>
          <w:tab w:val="right" w:pos="7659"/>
          <w:tab w:val="right" w:pos="7758"/>
        </w:tabs>
        <w:ind w:left="90"/>
        <w:jc w:val="right"/>
        <w:rPr>
          <w:rFonts w:asciiTheme="majorBidi" w:hAnsiTheme="majorBidi" w:cstheme="majorBidi"/>
          <w:sz w:val="32"/>
          <w:szCs w:val="32"/>
          <w:lang w:bidi="ar-IQ"/>
        </w:rPr>
      </w:pPr>
      <w:r w:rsidRPr="00E67C2C">
        <w:rPr>
          <w:rFonts w:asciiTheme="majorBidi" w:hAnsiTheme="majorBidi" w:cs="Times New Roman" w:hint="cs"/>
          <w:sz w:val="32"/>
          <w:szCs w:val="32"/>
          <w:rtl/>
          <w:lang w:bidi="ar-IQ"/>
        </w:rPr>
        <w:t>2-القضاء</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على</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جميع</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أشكال</w:t>
      </w:r>
      <w:r w:rsidRPr="00E67C2C">
        <w:rPr>
          <w:rFonts w:asciiTheme="majorBidi" w:hAnsiTheme="majorBidi" w:cs="Times New Roman" w:hint="eastAsia"/>
          <w:sz w:val="32"/>
          <w:szCs w:val="32"/>
          <w:rtl/>
          <w:lang w:bidi="ar-IQ"/>
        </w:rPr>
        <w:t> </w:t>
      </w:r>
      <w:r w:rsidRPr="00E67C2C">
        <w:rPr>
          <w:rFonts w:asciiTheme="majorBidi" w:hAnsiTheme="majorBidi" w:cs="Times New Roman" w:hint="cs"/>
          <w:sz w:val="32"/>
          <w:szCs w:val="32"/>
          <w:rtl/>
          <w:lang w:bidi="ar-IQ"/>
        </w:rPr>
        <w:t>العنف</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ضد</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النساء</w:t>
      </w:r>
      <w:r w:rsidRPr="00E67C2C">
        <w:rPr>
          <w:rFonts w:asciiTheme="majorBidi" w:hAnsiTheme="majorBidi" w:cs="Times New Roman" w:hint="eastAsia"/>
          <w:sz w:val="32"/>
          <w:szCs w:val="32"/>
          <w:rtl/>
          <w:lang w:bidi="ar-IQ"/>
        </w:rPr>
        <w:t> </w:t>
      </w:r>
      <w:r w:rsidRPr="00E67C2C">
        <w:rPr>
          <w:rFonts w:asciiTheme="majorBidi" w:hAnsiTheme="majorBidi" w:cs="Times New Roman" w:hint="cs"/>
          <w:sz w:val="32"/>
          <w:szCs w:val="32"/>
          <w:rtl/>
          <w:lang w:bidi="ar-IQ"/>
        </w:rPr>
        <w:t>والفتيات</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في</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المجالين</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العام</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والخاص،</w:t>
      </w:r>
    </w:p>
    <w:p w:rsidR="002E5893" w:rsidRPr="00E67C2C" w:rsidRDefault="008C2EB7" w:rsidP="008C2EB7">
      <w:pPr>
        <w:tabs>
          <w:tab w:val="right" w:pos="7659"/>
          <w:tab w:val="right" w:pos="7758"/>
        </w:tabs>
        <w:ind w:left="90"/>
        <w:jc w:val="right"/>
        <w:rPr>
          <w:rFonts w:asciiTheme="majorBidi" w:hAnsiTheme="majorBidi" w:cstheme="majorBidi"/>
          <w:sz w:val="32"/>
          <w:szCs w:val="32"/>
          <w:lang w:bidi="ar-IQ"/>
        </w:rPr>
      </w:pPr>
      <w:r w:rsidRPr="00E67C2C">
        <w:rPr>
          <w:rFonts w:asciiTheme="majorBidi" w:hAnsiTheme="majorBidi" w:cs="Times New Roman" w:hint="cs"/>
          <w:sz w:val="32"/>
          <w:szCs w:val="32"/>
          <w:rtl/>
          <w:lang w:bidi="ar-IQ"/>
        </w:rPr>
        <w:t>3</w:t>
      </w:r>
      <w:r w:rsidR="002E5893" w:rsidRPr="00E67C2C">
        <w:rPr>
          <w:rFonts w:asciiTheme="majorBidi" w:hAnsiTheme="majorBidi" w:cs="Times New Roman" w:hint="cs"/>
          <w:sz w:val="32"/>
          <w:szCs w:val="32"/>
          <w:rtl/>
          <w:lang w:bidi="ar-IQ"/>
        </w:rPr>
        <w:t>-كفالة</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مشاركة</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المرأة</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مشاركة</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كاملة</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وفعالة</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وتكافؤ</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الفرص</w:t>
      </w:r>
      <w:r w:rsidR="002E5893" w:rsidRPr="00E67C2C">
        <w:rPr>
          <w:rFonts w:asciiTheme="majorBidi" w:hAnsiTheme="majorBidi" w:cs="Times New Roman"/>
          <w:sz w:val="32"/>
          <w:szCs w:val="32"/>
          <w:rtl/>
          <w:lang w:bidi="ar-IQ"/>
        </w:rPr>
        <w:t xml:space="preserve"> </w:t>
      </w:r>
    </w:p>
    <w:p w:rsidR="002E5893" w:rsidRPr="00E67C2C" w:rsidRDefault="002E5893" w:rsidP="008C2EB7">
      <w:pPr>
        <w:tabs>
          <w:tab w:val="right" w:pos="7659"/>
          <w:tab w:val="right" w:pos="7758"/>
        </w:tabs>
        <w:ind w:left="90"/>
        <w:jc w:val="right"/>
        <w:rPr>
          <w:rFonts w:asciiTheme="majorBidi" w:hAnsiTheme="majorBidi" w:cstheme="majorBidi"/>
          <w:b/>
          <w:bCs/>
          <w:sz w:val="32"/>
          <w:szCs w:val="32"/>
          <w:lang w:bidi="ar-IQ"/>
        </w:rPr>
      </w:pPr>
      <w:r w:rsidRPr="00E67C2C">
        <w:rPr>
          <w:rFonts w:asciiTheme="majorBidi" w:hAnsiTheme="majorBidi" w:cs="Times New Roman" w:hint="cs"/>
          <w:sz w:val="32"/>
          <w:szCs w:val="32"/>
          <w:rtl/>
          <w:lang w:bidi="ar-IQ"/>
        </w:rPr>
        <w:t>ا</w:t>
      </w:r>
      <w:r w:rsidRPr="00E67C2C">
        <w:rPr>
          <w:rFonts w:asciiTheme="majorBidi" w:hAnsiTheme="majorBidi" w:cs="Times New Roman" w:hint="cs"/>
          <w:b/>
          <w:bCs/>
          <w:sz w:val="32"/>
          <w:szCs w:val="32"/>
          <w:rtl/>
          <w:lang w:bidi="ar-IQ"/>
        </w:rPr>
        <w:t>لهدف</w:t>
      </w:r>
      <w:r w:rsidRPr="00E67C2C">
        <w:rPr>
          <w:rFonts w:asciiTheme="majorBidi" w:hAnsiTheme="majorBidi" w:cs="Times New Roman"/>
          <w:b/>
          <w:bCs/>
          <w:sz w:val="32"/>
          <w:szCs w:val="32"/>
          <w:rtl/>
          <w:lang w:bidi="ar-IQ"/>
        </w:rPr>
        <w:t xml:space="preserve"> </w:t>
      </w:r>
      <w:r w:rsidR="008C2EB7" w:rsidRPr="00E67C2C">
        <w:rPr>
          <w:rFonts w:asciiTheme="majorBidi" w:hAnsiTheme="majorBidi" w:cs="Times New Roman" w:hint="cs"/>
          <w:b/>
          <w:bCs/>
          <w:sz w:val="32"/>
          <w:szCs w:val="32"/>
          <w:rtl/>
          <w:lang w:bidi="ar-IQ"/>
        </w:rPr>
        <w:t>السادس</w:t>
      </w:r>
      <w:r w:rsidRPr="00E67C2C">
        <w:rPr>
          <w:rFonts w:asciiTheme="majorBidi" w:hAnsiTheme="majorBidi" w:cs="Times New Roman"/>
          <w:b/>
          <w:bCs/>
          <w:sz w:val="32"/>
          <w:szCs w:val="32"/>
          <w:rtl/>
          <w:lang w:bidi="ar-IQ"/>
        </w:rPr>
        <w:t xml:space="preserve">– </w:t>
      </w:r>
      <w:r w:rsidRPr="00E67C2C">
        <w:rPr>
          <w:rFonts w:asciiTheme="majorBidi" w:hAnsiTheme="majorBidi" w:cs="Times New Roman" w:hint="cs"/>
          <w:b/>
          <w:bCs/>
          <w:sz w:val="32"/>
          <w:szCs w:val="32"/>
          <w:rtl/>
          <w:lang w:bidi="ar-IQ"/>
        </w:rPr>
        <w:t>المياه</w:t>
      </w:r>
      <w:r w:rsidRPr="00E67C2C">
        <w:rPr>
          <w:rFonts w:asciiTheme="majorBidi" w:hAnsiTheme="majorBidi" w:cs="Times New Roman"/>
          <w:b/>
          <w:bCs/>
          <w:sz w:val="32"/>
          <w:szCs w:val="32"/>
          <w:rtl/>
          <w:lang w:bidi="ar-IQ"/>
        </w:rPr>
        <w:t xml:space="preserve"> </w:t>
      </w:r>
      <w:r w:rsidRPr="00E67C2C">
        <w:rPr>
          <w:rFonts w:asciiTheme="majorBidi" w:hAnsiTheme="majorBidi" w:cs="Times New Roman" w:hint="cs"/>
          <w:b/>
          <w:bCs/>
          <w:sz w:val="32"/>
          <w:szCs w:val="32"/>
          <w:rtl/>
          <w:lang w:bidi="ar-IQ"/>
        </w:rPr>
        <w:t>النظيفة</w:t>
      </w:r>
      <w:r w:rsidRPr="00E67C2C">
        <w:rPr>
          <w:rFonts w:asciiTheme="majorBidi" w:hAnsiTheme="majorBidi" w:cs="Times New Roman"/>
          <w:b/>
          <w:bCs/>
          <w:sz w:val="32"/>
          <w:szCs w:val="32"/>
          <w:rtl/>
          <w:lang w:bidi="ar-IQ"/>
        </w:rPr>
        <w:t xml:space="preserve"> </w:t>
      </w:r>
      <w:r w:rsidRPr="00E67C2C">
        <w:rPr>
          <w:rFonts w:asciiTheme="majorBidi" w:hAnsiTheme="majorBidi" w:cs="Times New Roman" w:hint="cs"/>
          <w:b/>
          <w:bCs/>
          <w:sz w:val="32"/>
          <w:szCs w:val="32"/>
          <w:rtl/>
          <w:lang w:bidi="ar-IQ"/>
        </w:rPr>
        <w:t>والنظافة</w:t>
      </w:r>
      <w:r w:rsidRPr="00E67C2C">
        <w:rPr>
          <w:rFonts w:asciiTheme="majorBidi" w:hAnsiTheme="majorBidi" w:cs="Times New Roman"/>
          <w:b/>
          <w:bCs/>
          <w:sz w:val="32"/>
          <w:szCs w:val="32"/>
          <w:rtl/>
          <w:lang w:bidi="ar-IQ"/>
        </w:rPr>
        <w:t xml:space="preserve"> </w:t>
      </w:r>
      <w:r w:rsidRPr="00E67C2C">
        <w:rPr>
          <w:rFonts w:asciiTheme="majorBidi" w:hAnsiTheme="majorBidi" w:cs="Times New Roman" w:hint="cs"/>
          <w:b/>
          <w:bCs/>
          <w:sz w:val="32"/>
          <w:szCs w:val="32"/>
          <w:rtl/>
          <w:lang w:bidi="ar-IQ"/>
        </w:rPr>
        <w:t>الصحية</w:t>
      </w:r>
    </w:p>
    <w:p w:rsidR="002E5893" w:rsidRPr="00E67C2C" w:rsidRDefault="002E5893" w:rsidP="002E5893">
      <w:pPr>
        <w:tabs>
          <w:tab w:val="right" w:pos="7659"/>
          <w:tab w:val="right" w:pos="7758"/>
        </w:tabs>
        <w:ind w:left="90"/>
        <w:jc w:val="right"/>
        <w:rPr>
          <w:rFonts w:asciiTheme="majorBidi" w:hAnsiTheme="majorBidi" w:cstheme="majorBidi"/>
          <w:sz w:val="32"/>
          <w:szCs w:val="32"/>
          <w:lang w:bidi="ar-IQ"/>
        </w:rPr>
      </w:pPr>
      <w:r w:rsidRPr="00E67C2C">
        <w:rPr>
          <w:rFonts w:asciiTheme="majorBidi" w:hAnsiTheme="majorBidi" w:cs="Times New Roman" w:hint="cs"/>
          <w:sz w:val="32"/>
          <w:szCs w:val="32"/>
          <w:rtl/>
          <w:lang w:bidi="ar-IQ"/>
        </w:rPr>
        <w:t>1-تحقيق</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هدف</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حصول</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الجميع</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بشكل</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منصف</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على</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مياه</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الشرب</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المأمونة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والميسورة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التكلفة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بحلول</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عام</w:t>
      </w:r>
      <w:r w:rsidRPr="00E67C2C">
        <w:rPr>
          <w:rFonts w:asciiTheme="majorBidi" w:hAnsiTheme="majorBidi" w:cs="Times New Roman"/>
          <w:sz w:val="32"/>
          <w:szCs w:val="32"/>
          <w:rtl/>
          <w:lang w:bidi="ar-IQ"/>
        </w:rPr>
        <w:t xml:space="preserve"> 2030</w:t>
      </w:r>
      <w:r w:rsidRPr="00E67C2C">
        <w:rPr>
          <w:rFonts w:asciiTheme="majorBidi" w:hAnsiTheme="majorBidi" w:cstheme="majorBidi"/>
          <w:sz w:val="32"/>
          <w:szCs w:val="32"/>
          <w:lang w:bidi="ar-IQ"/>
        </w:rPr>
        <w:t>.</w:t>
      </w:r>
    </w:p>
    <w:p w:rsidR="002E5893" w:rsidRPr="00E67C2C" w:rsidRDefault="002E5893" w:rsidP="008C2EB7">
      <w:pPr>
        <w:tabs>
          <w:tab w:val="right" w:pos="7659"/>
          <w:tab w:val="right" w:pos="7758"/>
        </w:tabs>
        <w:ind w:left="90"/>
        <w:jc w:val="right"/>
        <w:rPr>
          <w:rFonts w:asciiTheme="majorBidi" w:hAnsiTheme="majorBidi" w:cstheme="majorBidi"/>
          <w:sz w:val="32"/>
          <w:szCs w:val="32"/>
          <w:lang w:bidi="ar-IQ"/>
        </w:rPr>
      </w:pPr>
      <w:r w:rsidRPr="00E67C2C">
        <w:rPr>
          <w:rFonts w:asciiTheme="majorBidi" w:hAnsiTheme="majorBidi" w:cs="Times New Roman" w:hint="cs"/>
          <w:sz w:val="32"/>
          <w:szCs w:val="32"/>
          <w:rtl/>
          <w:lang w:bidi="ar-IQ"/>
        </w:rPr>
        <w:t>2-تحقيق</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هدف</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حصول</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الجميع</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على</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خدمات</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الصرف</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الصحي</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والنظافة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الصحية</w:t>
      </w:r>
      <w:r w:rsidRPr="00E67C2C">
        <w:rPr>
          <w:rFonts w:asciiTheme="majorBidi" w:hAnsiTheme="majorBidi" w:cs="Times New Roman"/>
          <w:sz w:val="32"/>
          <w:szCs w:val="32"/>
          <w:rtl/>
          <w:lang w:bidi="ar-IQ"/>
        </w:rPr>
        <w:t xml:space="preserve"> </w:t>
      </w:r>
    </w:p>
    <w:p w:rsidR="002E5893" w:rsidRPr="00E67C2C" w:rsidRDefault="002E5893" w:rsidP="004B1F00">
      <w:pPr>
        <w:tabs>
          <w:tab w:val="right" w:pos="7659"/>
          <w:tab w:val="right" w:pos="7758"/>
        </w:tabs>
        <w:ind w:left="90"/>
        <w:jc w:val="right"/>
        <w:rPr>
          <w:rFonts w:asciiTheme="majorBidi" w:hAnsiTheme="majorBidi" w:cstheme="majorBidi"/>
          <w:sz w:val="32"/>
          <w:szCs w:val="32"/>
          <w:lang w:bidi="ar-IQ"/>
        </w:rPr>
      </w:pPr>
      <w:r w:rsidRPr="00E67C2C">
        <w:rPr>
          <w:rFonts w:asciiTheme="majorBidi" w:hAnsiTheme="majorBidi" w:cs="Times New Roman" w:hint="cs"/>
          <w:sz w:val="32"/>
          <w:szCs w:val="32"/>
          <w:rtl/>
          <w:lang w:bidi="ar-IQ"/>
        </w:rPr>
        <w:t>3-تحسين</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نوعية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المياه</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عن</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طريق</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الحد</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من</w:t>
      </w:r>
      <w:r w:rsidRPr="00E67C2C">
        <w:rPr>
          <w:rFonts w:asciiTheme="majorBidi" w:hAnsiTheme="majorBidi" w:cs="Times New Roman" w:hint="eastAsia"/>
          <w:sz w:val="32"/>
          <w:szCs w:val="32"/>
          <w:rtl/>
          <w:lang w:bidi="ar-IQ"/>
        </w:rPr>
        <w:t> </w:t>
      </w:r>
      <w:r w:rsidRPr="00E67C2C">
        <w:rPr>
          <w:rFonts w:asciiTheme="majorBidi" w:hAnsiTheme="majorBidi" w:cs="Times New Roman" w:hint="cs"/>
          <w:sz w:val="32"/>
          <w:szCs w:val="32"/>
          <w:rtl/>
          <w:lang w:bidi="ar-IQ"/>
        </w:rPr>
        <w:t>التلوث</w:t>
      </w:r>
      <w:r w:rsidRPr="00E67C2C">
        <w:rPr>
          <w:rFonts w:asciiTheme="majorBidi" w:hAnsiTheme="majorBidi" w:cs="Times New Roman" w:hint="eastAsia"/>
          <w:sz w:val="32"/>
          <w:szCs w:val="32"/>
          <w:rtl/>
          <w:lang w:bidi="ar-IQ"/>
        </w:rPr>
        <w:t> </w:t>
      </w:r>
      <w:r w:rsidRPr="00E67C2C">
        <w:rPr>
          <w:rFonts w:asciiTheme="majorBidi" w:hAnsiTheme="majorBidi" w:cs="Times New Roman" w:hint="cs"/>
          <w:sz w:val="32"/>
          <w:szCs w:val="32"/>
          <w:rtl/>
          <w:lang w:bidi="ar-IQ"/>
        </w:rPr>
        <w:t>ووقف</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إلقاء</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النفايات</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والمواد</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الكيميائية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الخطرة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وتقليل</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تسرّبها</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إلى</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أدنى</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حد،</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وخفض</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نسبة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مياه</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المجاري</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غير</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المعالجة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إلى</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النصف،</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وزيادة</w:t>
      </w:r>
      <w:r w:rsidRPr="00E67C2C">
        <w:rPr>
          <w:rFonts w:asciiTheme="majorBidi" w:hAnsiTheme="majorBidi" w:cs="Times New Roman" w:hint="eastAsia"/>
          <w:sz w:val="32"/>
          <w:szCs w:val="32"/>
          <w:rtl/>
          <w:lang w:bidi="ar-IQ"/>
        </w:rPr>
        <w:t> </w:t>
      </w:r>
      <w:r w:rsidRPr="00E67C2C">
        <w:rPr>
          <w:rFonts w:asciiTheme="majorBidi" w:hAnsiTheme="majorBidi" w:cs="Times New Roman" w:hint="cs"/>
          <w:sz w:val="32"/>
          <w:szCs w:val="32"/>
          <w:rtl/>
          <w:lang w:bidi="ar-IQ"/>
        </w:rPr>
        <w:t>إعادة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التدوير</w:t>
      </w:r>
      <w:r w:rsidRPr="00E67C2C">
        <w:rPr>
          <w:rFonts w:asciiTheme="majorBidi" w:hAnsiTheme="majorBidi" w:cs="Times New Roman" w:hint="eastAsia"/>
          <w:sz w:val="32"/>
          <w:szCs w:val="32"/>
          <w:rtl/>
          <w:lang w:bidi="ar-IQ"/>
        </w:rPr>
        <w:t> </w:t>
      </w:r>
      <w:r w:rsidRPr="00E67C2C">
        <w:rPr>
          <w:rFonts w:asciiTheme="majorBidi" w:hAnsiTheme="majorBidi" w:cs="Times New Roman" w:hint="cs"/>
          <w:sz w:val="32"/>
          <w:szCs w:val="32"/>
          <w:rtl/>
          <w:lang w:bidi="ar-IQ"/>
        </w:rPr>
        <w:t>وإعادة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الاستخدام</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المأمونة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بنسبة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كبيرة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على</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الصعيد</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العالمي،</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بحلول</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عام</w:t>
      </w:r>
      <w:r w:rsidRPr="00E67C2C">
        <w:rPr>
          <w:rFonts w:asciiTheme="majorBidi" w:hAnsiTheme="majorBidi" w:cs="Times New Roman"/>
          <w:sz w:val="32"/>
          <w:szCs w:val="32"/>
          <w:rtl/>
          <w:lang w:bidi="ar-IQ"/>
        </w:rPr>
        <w:t xml:space="preserve"> 2030</w:t>
      </w:r>
    </w:p>
    <w:p w:rsidR="002E5893" w:rsidRPr="00E67C2C" w:rsidRDefault="004B1F00" w:rsidP="002E5893">
      <w:pPr>
        <w:tabs>
          <w:tab w:val="right" w:pos="7659"/>
          <w:tab w:val="right" w:pos="7758"/>
        </w:tabs>
        <w:ind w:left="90"/>
        <w:jc w:val="right"/>
        <w:rPr>
          <w:rFonts w:asciiTheme="majorBidi" w:hAnsiTheme="majorBidi" w:cstheme="majorBidi"/>
          <w:sz w:val="32"/>
          <w:szCs w:val="32"/>
          <w:lang w:bidi="ar-IQ"/>
        </w:rPr>
      </w:pPr>
      <w:r w:rsidRPr="00E67C2C">
        <w:rPr>
          <w:rFonts w:asciiTheme="majorBidi" w:hAnsiTheme="majorBidi" w:cs="Times New Roman" w:hint="cs"/>
          <w:sz w:val="32"/>
          <w:szCs w:val="32"/>
          <w:rtl/>
          <w:lang w:bidi="ar-IQ"/>
        </w:rPr>
        <w:t>4</w:t>
      </w:r>
      <w:r w:rsidR="002E5893" w:rsidRPr="00E67C2C">
        <w:rPr>
          <w:rFonts w:asciiTheme="majorBidi" w:hAnsiTheme="majorBidi" w:cs="Times New Roman" w:hint="cs"/>
          <w:sz w:val="32"/>
          <w:szCs w:val="32"/>
          <w:rtl/>
          <w:lang w:bidi="ar-IQ"/>
        </w:rPr>
        <w:t>-تنفيذ</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الإدارة</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المتكاملة</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لموارد</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المياه</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على</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جميع</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المستويات،</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بما</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في</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ذلك</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من</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خلال</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التعاون</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العابر</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للحدود</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حسب</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الاقتضاء،</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بحلول</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عام</w:t>
      </w:r>
      <w:r w:rsidR="002E5893" w:rsidRPr="00E67C2C">
        <w:rPr>
          <w:rFonts w:asciiTheme="majorBidi" w:hAnsiTheme="majorBidi" w:cs="Times New Roman"/>
          <w:sz w:val="32"/>
          <w:szCs w:val="32"/>
          <w:rtl/>
          <w:lang w:bidi="ar-IQ"/>
        </w:rPr>
        <w:t xml:space="preserve"> 2030</w:t>
      </w:r>
      <w:r w:rsidR="002E5893" w:rsidRPr="00E67C2C">
        <w:rPr>
          <w:rFonts w:asciiTheme="majorBidi" w:hAnsiTheme="majorBidi" w:cstheme="majorBidi"/>
          <w:sz w:val="32"/>
          <w:szCs w:val="32"/>
          <w:lang w:bidi="ar-IQ"/>
        </w:rPr>
        <w:t>.</w:t>
      </w:r>
    </w:p>
    <w:p w:rsidR="002E5893" w:rsidRPr="00E67C2C" w:rsidRDefault="002E5893" w:rsidP="002E5893">
      <w:pPr>
        <w:tabs>
          <w:tab w:val="right" w:pos="7659"/>
          <w:tab w:val="right" w:pos="7758"/>
        </w:tabs>
        <w:ind w:left="90"/>
        <w:jc w:val="right"/>
        <w:rPr>
          <w:rFonts w:asciiTheme="majorBidi" w:hAnsiTheme="majorBidi" w:cstheme="majorBidi"/>
          <w:b/>
          <w:bCs/>
          <w:sz w:val="32"/>
          <w:szCs w:val="32"/>
          <w:lang w:bidi="ar-IQ"/>
        </w:rPr>
      </w:pPr>
      <w:r w:rsidRPr="00E67C2C">
        <w:rPr>
          <w:rFonts w:asciiTheme="majorBidi" w:hAnsiTheme="majorBidi" w:cs="Times New Roman" w:hint="cs"/>
          <w:sz w:val="32"/>
          <w:szCs w:val="32"/>
          <w:rtl/>
          <w:lang w:bidi="ar-IQ"/>
        </w:rPr>
        <w:t>ا</w:t>
      </w:r>
      <w:r w:rsidRPr="00E67C2C">
        <w:rPr>
          <w:rFonts w:asciiTheme="majorBidi" w:hAnsiTheme="majorBidi" w:cs="Times New Roman" w:hint="cs"/>
          <w:b/>
          <w:bCs/>
          <w:sz w:val="32"/>
          <w:szCs w:val="32"/>
          <w:rtl/>
          <w:lang w:bidi="ar-IQ"/>
        </w:rPr>
        <w:t>لهدف</w:t>
      </w:r>
      <w:r w:rsidRPr="00E67C2C">
        <w:rPr>
          <w:rFonts w:asciiTheme="majorBidi" w:hAnsiTheme="majorBidi" w:cs="Times New Roman"/>
          <w:b/>
          <w:bCs/>
          <w:sz w:val="32"/>
          <w:szCs w:val="32"/>
          <w:rtl/>
          <w:lang w:bidi="ar-IQ"/>
        </w:rPr>
        <w:t xml:space="preserve"> 7– </w:t>
      </w:r>
      <w:r w:rsidRPr="00E67C2C">
        <w:rPr>
          <w:rFonts w:asciiTheme="majorBidi" w:hAnsiTheme="majorBidi" w:cs="Times New Roman" w:hint="cs"/>
          <w:b/>
          <w:bCs/>
          <w:sz w:val="32"/>
          <w:szCs w:val="32"/>
          <w:rtl/>
          <w:lang w:bidi="ar-IQ"/>
        </w:rPr>
        <w:t>طاقة</w:t>
      </w:r>
      <w:r w:rsidRPr="00E67C2C">
        <w:rPr>
          <w:rFonts w:asciiTheme="majorBidi" w:hAnsiTheme="majorBidi" w:cs="Times New Roman"/>
          <w:b/>
          <w:bCs/>
          <w:sz w:val="32"/>
          <w:szCs w:val="32"/>
          <w:rtl/>
          <w:lang w:bidi="ar-IQ"/>
        </w:rPr>
        <w:t xml:space="preserve"> </w:t>
      </w:r>
      <w:r w:rsidRPr="00E67C2C">
        <w:rPr>
          <w:rFonts w:asciiTheme="majorBidi" w:hAnsiTheme="majorBidi" w:cs="Times New Roman" w:hint="cs"/>
          <w:b/>
          <w:bCs/>
          <w:sz w:val="32"/>
          <w:szCs w:val="32"/>
          <w:rtl/>
          <w:lang w:bidi="ar-IQ"/>
        </w:rPr>
        <w:t>نظيفة</w:t>
      </w:r>
      <w:r w:rsidRPr="00E67C2C">
        <w:rPr>
          <w:rFonts w:asciiTheme="majorBidi" w:hAnsiTheme="majorBidi" w:cs="Times New Roman"/>
          <w:b/>
          <w:bCs/>
          <w:sz w:val="32"/>
          <w:szCs w:val="32"/>
          <w:rtl/>
          <w:lang w:bidi="ar-IQ"/>
        </w:rPr>
        <w:t xml:space="preserve"> </w:t>
      </w:r>
      <w:r w:rsidRPr="00E67C2C">
        <w:rPr>
          <w:rFonts w:asciiTheme="majorBidi" w:hAnsiTheme="majorBidi" w:cs="Times New Roman" w:hint="cs"/>
          <w:b/>
          <w:bCs/>
          <w:sz w:val="32"/>
          <w:szCs w:val="32"/>
          <w:rtl/>
          <w:lang w:bidi="ar-IQ"/>
        </w:rPr>
        <w:t>وبأسعار</w:t>
      </w:r>
      <w:r w:rsidRPr="00E67C2C">
        <w:rPr>
          <w:rFonts w:asciiTheme="majorBidi" w:hAnsiTheme="majorBidi" w:cs="Times New Roman"/>
          <w:b/>
          <w:bCs/>
          <w:sz w:val="32"/>
          <w:szCs w:val="32"/>
          <w:rtl/>
          <w:lang w:bidi="ar-IQ"/>
        </w:rPr>
        <w:t xml:space="preserve"> </w:t>
      </w:r>
      <w:r w:rsidRPr="00E67C2C">
        <w:rPr>
          <w:rFonts w:asciiTheme="majorBidi" w:hAnsiTheme="majorBidi" w:cs="Times New Roman" w:hint="cs"/>
          <w:b/>
          <w:bCs/>
          <w:sz w:val="32"/>
          <w:szCs w:val="32"/>
          <w:rtl/>
          <w:lang w:bidi="ar-IQ"/>
        </w:rPr>
        <w:t>معقولة</w:t>
      </w:r>
    </w:p>
    <w:p w:rsidR="002E5893" w:rsidRPr="00E67C2C" w:rsidRDefault="002E5893" w:rsidP="002E5893">
      <w:pPr>
        <w:tabs>
          <w:tab w:val="right" w:pos="7659"/>
          <w:tab w:val="right" w:pos="7758"/>
        </w:tabs>
        <w:ind w:left="90"/>
        <w:jc w:val="right"/>
        <w:rPr>
          <w:rFonts w:asciiTheme="majorBidi" w:hAnsiTheme="majorBidi" w:cstheme="majorBidi"/>
          <w:sz w:val="32"/>
          <w:szCs w:val="32"/>
          <w:lang w:bidi="ar-IQ"/>
        </w:rPr>
      </w:pPr>
      <w:r w:rsidRPr="00E67C2C">
        <w:rPr>
          <w:rFonts w:asciiTheme="majorBidi" w:hAnsiTheme="majorBidi" w:cs="Times New Roman" w:hint="cs"/>
          <w:sz w:val="32"/>
          <w:szCs w:val="32"/>
          <w:rtl/>
          <w:lang w:bidi="ar-IQ"/>
        </w:rPr>
        <w:t>1-تحقيق</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زيادة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كبيرة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في</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حصة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الطاقة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المتجددة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في</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مجموعة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مصادر</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الطاقة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العالمية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بحلول</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عام</w:t>
      </w:r>
      <w:r w:rsidRPr="00E67C2C">
        <w:rPr>
          <w:rFonts w:asciiTheme="majorBidi" w:hAnsiTheme="majorBidi" w:cs="Times New Roman"/>
          <w:sz w:val="32"/>
          <w:szCs w:val="32"/>
          <w:rtl/>
          <w:lang w:bidi="ar-IQ"/>
        </w:rPr>
        <w:t xml:space="preserve"> 2030</w:t>
      </w:r>
      <w:r w:rsidRPr="00E67C2C">
        <w:rPr>
          <w:rFonts w:asciiTheme="majorBidi" w:hAnsiTheme="majorBidi" w:cstheme="majorBidi"/>
          <w:sz w:val="32"/>
          <w:szCs w:val="32"/>
          <w:lang w:bidi="ar-IQ"/>
        </w:rPr>
        <w:t>.</w:t>
      </w:r>
    </w:p>
    <w:p w:rsidR="002E5893" w:rsidRPr="00E67C2C" w:rsidRDefault="002E5893" w:rsidP="008C2EB7">
      <w:pPr>
        <w:tabs>
          <w:tab w:val="right" w:pos="7659"/>
          <w:tab w:val="right" w:pos="7758"/>
        </w:tabs>
        <w:ind w:left="90"/>
        <w:jc w:val="right"/>
        <w:rPr>
          <w:rFonts w:asciiTheme="majorBidi" w:hAnsiTheme="majorBidi" w:cstheme="majorBidi"/>
          <w:sz w:val="32"/>
          <w:szCs w:val="32"/>
          <w:lang w:bidi="ar-IQ"/>
        </w:rPr>
      </w:pPr>
      <w:r w:rsidRPr="00E67C2C">
        <w:rPr>
          <w:rFonts w:asciiTheme="majorBidi" w:hAnsiTheme="majorBidi" w:cs="Times New Roman" w:hint="cs"/>
          <w:sz w:val="32"/>
          <w:szCs w:val="32"/>
          <w:rtl/>
          <w:lang w:bidi="ar-IQ"/>
        </w:rPr>
        <w:t>2-مضاعفة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المعدل</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العالمي</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للتحسن</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في</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كفاءة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استخدام</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الطاقة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بحلول</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عام</w:t>
      </w:r>
      <w:r w:rsidRPr="00E67C2C">
        <w:rPr>
          <w:rFonts w:asciiTheme="majorBidi" w:hAnsiTheme="majorBidi" w:cs="Times New Roman"/>
          <w:sz w:val="32"/>
          <w:szCs w:val="32"/>
          <w:rtl/>
          <w:lang w:bidi="ar-IQ"/>
        </w:rPr>
        <w:t xml:space="preserve"> 2030</w:t>
      </w:r>
    </w:p>
    <w:p w:rsidR="002E5893" w:rsidRPr="00E67C2C" w:rsidRDefault="008C2EB7" w:rsidP="008C2EB7">
      <w:pPr>
        <w:tabs>
          <w:tab w:val="right" w:pos="7659"/>
          <w:tab w:val="right" w:pos="7758"/>
        </w:tabs>
        <w:ind w:left="90"/>
        <w:jc w:val="right"/>
        <w:rPr>
          <w:rFonts w:asciiTheme="majorBidi" w:hAnsiTheme="majorBidi" w:cstheme="majorBidi"/>
          <w:sz w:val="32"/>
          <w:szCs w:val="32"/>
          <w:lang w:bidi="ar-IQ"/>
        </w:rPr>
      </w:pPr>
      <w:r w:rsidRPr="00E67C2C">
        <w:rPr>
          <w:rFonts w:asciiTheme="majorBidi" w:hAnsiTheme="majorBidi" w:cs="Times New Roman" w:hint="cs"/>
          <w:sz w:val="32"/>
          <w:szCs w:val="32"/>
          <w:rtl/>
          <w:lang w:bidi="ar-IQ"/>
        </w:rPr>
        <w:t>4</w:t>
      </w:r>
      <w:r w:rsidR="002E5893" w:rsidRPr="00E67C2C">
        <w:rPr>
          <w:rFonts w:asciiTheme="majorBidi" w:hAnsiTheme="majorBidi" w:cs="Times New Roman" w:hint="cs"/>
          <w:sz w:val="32"/>
          <w:szCs w:val="32"/>
          <w:rtl/>
          <w:lang w:bidi="ar-IQ"/>
        </w:rPr>
        <w:t>-تعزيز</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التعاون</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الدولي</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من</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أجل</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تيسير</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الوصول</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إلى</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بحوث</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وتكنولوجيا</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الطاقة</w:t>
      </w:r>
      <w:r w:rsidR="002E5893"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 xml:space="preserve">النظيفة </w:t>
      </w:r>
      <w:r w:rsidR="002E5893" w:rsidRPr="00E67C2C">
        <w:rPr>
          <w:rFonts w:asciiTheme="majorBidi" w:hAnsiTheme="majorBidi" w:cstheme="majorBidi"/>
          <w:sz w:val="32"/>
          <w:szCs w:val="32"/>
          <w:lang w:bidi="ar-IQ"/>
        </w:rPr>
        <w:t>.</w:t>
      </w:r>
    </w:p>
    <w:p w:rsidR="002E5893" w:rsidRPr="00E67C2C" w:rsidRDefault="002E5893" w:rsidP="008C2EB7">
      <w:pPr>
        <w:tabs>
          <w:tab w:val="right" w:pos="7659"/>
          <w:tab w:val="right" w:pos="7758"/>
        </w:tabs>
        <w:ind w:left="90"/>
        <w:jc w:val="right"/>
        <w:rPr>
          <w:rFonts w:asciiTheme="majorBidi" w:hAnsiTheme="majorBidi" w:cstheme="majorBidi"/>
          <w:b/>
          <w:bCs/>
          <w:sz w:val="32"/>
          <w:szCs w:val="32"/>
          <w:lang w:bidi="ar-IQ"/>
        </w:rPr>
      </w:pPr>
      <w:r w:rsidRPr="00E67C2C">
        <w:rPr>
          <w:rFonts w:asciiTheme="majorBidi" w:hAnsiTheme="majorBidi" w:cs="Times New Roman" w:hint="cs"/>
          <w:b/>
          <w:bCs/>
          <w:sz w:val="32"/>
          <w:szCs w:val="32"/>
          <w:rtl/>
          <w:lang w:bidi="ar-IQ"/>
        </w:rPr>
        <w:t>الهدف</w:t>
      </w:r>
      <w:r w:rsidR="008C2EB7" w:rsidRPr="00E67C2C">
        <w:rPr>
          <w:rFonts w:asciiTheme="majorBidi" w:hAnsiTheme="majorBidi" w:cs="Times New Roman" w:hint="cs"/>
          <w:b/>
          <w:bCs/>
          <w:sz w:val="32"/>
          <w:szCs w:val="32"/>
          <w:rtl/>
          <w:lang w:bidi="ar-IQ"/>
        </w:rPr>
        <w:t xml:space="preserve"> الثامن</w:t>
      </w:r>
      <w:r w:rsidRPr="00E67C2C">
        <w:rPr>
          <w:rFonts w:asciiTheme="majorBidi" w:hAnsiTheme="majorBidi" w:cs="Times New Roman"/>
          <w:b/>
          <w:bCs/>
          <w:sz w:val="32"/>
          <w:szCs w:val="32"/>
          <w:rtl/>
          <w:lang w:bidi="ar-IQ"/>
        </w:rPr>
        <w:t xml:space="preserve">– </w:t>
      </w:r>
      <w:r w:rsidRPr="00E67C2C">
        <w:rPr>
          <w:rFonts w:asciiTheme="majorBidi" w:hAnsiTheme="majorBidi" w:cs="Times New Roman" w:hint="cs"/>
          <w:b/>
          <w:bCs/>
          <w:sz w:val="32"/>
          <w:szCs w:val="32"/>
          <w:rtl/>
          <w:lang w:bidi="ar-IQ"/>
        </w:rPr>
        <w:t>العمل</w:t>
      </w:r>
      <w:r w:rsidRPr="00E67C2C">
        <w:rPr>
          <w:rFonts w:asciiTheme="majorBidi" w:hAnsiTheme="majorBidi" w:cs="Times New Roman"/>
          <w:b/>
          <w:bCs/>
          <w:sz w:val="32"/>
          <w:szCs w:val="32"/>
          <w:rtl/>
          <w:lang w:bidi="ar-IQ"/>
        </w:rPr>
        <w:t xml:space="preserve"> </w:t>
      </w:r>
      <w:r w:rsidRPr="00E67C2C">
        <w:rPr>
          <w:rFonts w:asciiTheme="majorBidi" w:hAnsiTheme="majorBidi" w:cs="Times New Roman" w:hint="cs"/>
          <w:b/>
          <w:bCs/>
          <w:sz w:val="32"/>
          <w:szCs w:val="32"/>
          <w:rtl/>
          <w:lang w:bidi="ar-IQ"/>
        </w:rPr>
        <w:t>اللائق</w:t>
      </w:r>
      <w:r w:rsidRPr="00E67C2C">
        <w:rPr>
          <w:rFonts w:asciiTheme="majorBidi" w:hAnsiTheme="majorBidi" w:cs="Times New Roman"/>
          <w:b/>
          <w:bCs/>
          <w:sz w:val="32"/>
          <w:szCs w:val="32"/>
          <w:rtl/>
          <w:lang w:bidi="ar-IQ"/>
        </w:rPr>
        <w:t xml:space="preserve"> </w:t>
      </w:r>
      <w:r w:rsidRPr="00E67C2C">
        <w:rPr>
          <w:rFonts w:asciiTheme="majorBidi" w:hAnsiTheme="majorBidi" w:cs="Times New Roman" w:hint="cs"/>
          <w:b/>
          <w:bCs/>
          <w:sz w:val="32"/>
          <w:szCs w:val="32"/>
          <w:rtl/>
          <w:lang w:bidi="ar-IQ"/>
        </w:rPr>
        <w:t>ونمو</w:t>
      </w:r>
      <w:r w:rsidRPr="00E67C2C">
        <w:rPr>
          <w:rFonts w:asciiTheme="majorBidi" w:hAnsiTheme="majorBidi" w:cs="Times New Roman"/>
          <w:b/>
          <w:bCs/>
          <w:sz w:val="32"/>
          <w:szCs w:val="32"/>
          <w:rtl/>
          <w:lang w:bidi="ar-IQ"/>
        </w:rPr>
        <w:t xml:space="preserve"> </w:t>
      </w:r>
      <w:r w:rsidRPr="00E67C2C">
        <w:rPr>
          <w:rFonts w:asciiTheme="majorBidi" w:hAnsiTheme="majorBidi" w:cs="Times New Roman" w:hint="cs"/>
          <w:b/>
          <w:bCs/>
          <w:sz w:val="32"/>
          <w:szCs w:val="32"/>
          <w:rtl/>
          <w:lang w:bidi="ar-IQ"/>
        </w:rPr>
        <w:t>الاقتصاد</w:t>
      </w:r>
    </w:p>
    <w:p w:rsidR="002E5893" w:rsidRPr="00E67C2C" w:rsidRDefault="002E5893" w:rsidP="008C2EB7">
      <w:pPr>
        <w:tabs>
          <w:tab w:val="right" w:pos="7659"/>
          <w:tab w:val="right" w:pos="7758"/>
        </w:tabs>
        <w:ind w:left="90"/>
        <w:jc w:val="right"/>
        <w:rPr>
          <w:rFonts w:asciiTheme="majorBidi" w:hAnsiTheme="majorBidi" w:cstheme="majorBidi"/>
          <w:sz w:val="32"/>
          <w:szCs w:val="32"/>
          <w:lang w:bidi="ar-IQ"/>
        </w:rPr>
      </w:pPr>
      <w:r w:rsidRPr="00E67C2C">
        <w:rPr>
          <w:rFonts w:asciiTheme="majorBidi" w:hAnsiTheme="majorBidi" w:cs="Times New Roman" w:hint="cs"/>
          <w:sz w:val="32"/>
          <w:szCs w:val="32"/>
          <w:rtl/>
          <w:lang w:bidi="ar-IQ"/>
        </w:rPr>
        <w:t>1-الحفاظ</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على</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النمو</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الاقتصادي</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الفردي</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وفقا</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للظروف</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الوطنية،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وبخاصة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على</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نمو</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الناتج</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المحلي</w:t>
      </w:r>
      <w:r w:rsidRPr="00E67C2C">
        <w:rPr>
          <w:rFonts w:asciiTheme="majorBidi" w:hAnsiTheme="majorBidi" w:cstheme="majorBidi"/>
          <w:sz w:val="32"/>
          <w:szCs w:val="32"/>
          <w:lang w:bidi="ar-IQ"/>
        </w:rPr>
        <w:t>.</w:t>
      </w:r>
    </w:p>
    <w:p w:rsidR="002E5893" w:rsidRPr="00E67C2C" w:rsidRDefault="002E5893" w:rsidP="008C2EB7">
      <w:pPr>
        <w:tabs>
          <w:tab w:val="right" w:pos="7659"/>
          <w:tab w:val="right" w:pos="7758"/>
        </w:tabs>
        <w:ind w:left="90"/>
        <w:jc w:val="right"/>
        <w:rPr>
          <w:rFonts w:asciiTheme="majorBidi" w:hAnsiTheme="majorBidi" w:cstheme="majorBidi"/>
          <w:sz w:val="32"/>
          <w:szCs w:val="32"/>
          <w:lang w:bidi="ar-IQ"/>
        </w:rPr>
      </w:pPr>
      <w:r w:rsidRPr="00E67C2C">
        <w:rPr>
          <w:rFonts w:asciiTheme="majorBidi" w:hAnsiTheme="majorBidi" w:cs="Times New Roman" w:hint="cs"/>
          <w:sz w:val="32"/>
          <w:szCs w:val="32"/>
          <w:rtl/>
          <w:lang w:bidi="ar-IQ"/>
        </w:rPr>
        <w:t>2-تحقيق</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مستويات</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أعلى</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من</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الإنتاجية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الاقتصادية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من</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خلال</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التنويع،</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والارتقاء</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بمستوى</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التكنولوجيا،</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والابتكار</w:t>
      </w:r>
      <w:r w:rsidRPr="00E67C2C">
        <w:rPr>
          <w:rFonts w:asciiTheme="majorBidi" w:hAnsiTheme="majorBidi" w:cstheme="majorBidi"/>
          <w:sz w:val="32"/>
          <w:szCs w:val="32"/>
          <w:lang w:bidi="ar-IQ"/>
        </w:rPr>
        <w:t>.</w:t>
      </w:r>
    </w:p>
    <w:p w:rsidR="002E5893" w:rsidRPr="00E67C2C" w:rsidRDefault="002E5893" w:rsidP="008C2EB7">
      <w:pPr>
        <w:tabs>
          <w:tab w:val="right" w:pos="7659"/>
          <w:tab w:val="right" w:pos="7758"/>
        </w:tabs>
        <w:ind w:left="90"/>
        <w:jc w:val="right"/>
        <w:rPr>
          <w:rFonts w:asciiTheme="majorBidi" w:hAnsiTheme="majorBidi" w:cstheme="majorBidi"/>
          <w:sz w:val="32"/>
          <w:szCs w:val="32"/>
          <w:lang w:bidi="ar-IQ"/>
        </w:rPr>
      </w:pPr>
      <w:r w:rsidRPr="00E67C2C">
        <w:rPr>
          <w:rFonts w:asciiTheme="majorBidi" w:hAnsiTheme="majorBidi" w:cs="Times New Roman" w:hint="cs"/>
          <w:sz w:val="32"/>
          <w:szCs w:val="32"/>
          <w:rtl/>
          <w:lang w:bidi="ar-IQ"/>
        </w:rPr>
        <w:t>3-تعزيز</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السياسات</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الموجهة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نحو</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التنمية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والتي</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تدعم</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الأنشطة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الإنتاجية</w:t>
      </w:r>
    </w:p>
    <w:p w:rsidR="002E5893" w:rsidRPr="00E67C2C" w:rsidRDefault="00E67C2C" w:rsidP="002E5893">
      <w:pPr>
        <w:tabs>
          <w:tab w:val="right" w:pos="7659"/>
          <w:tab w:val="right" w:pos="7758"/>
        </w:tabs>
        <w:ind w:left="90"/>
        <w:jc w:val="right"/>
        <w:rPr>
          <w:rFonts w:asciiTheme="majorBidi" w:hAnsiTheme="majorBidi" w:cstheme="majorBidi"/>
          <w:sz w:val="32"/>
          <w:szCs w:val="32"/>
          <w:lang w:bidi="ar-IQ"/>
        </w:rPr>
      </w:pPr>
      <w:r w:rsidRPr="00E67C2C">
        <w:rPr>
          <w:rFonts w:asciiTheme="majorBidi" w:hAnsiTheme="majorBidi" w:cs="Times New Roman" w:hint="cs"/>
          <w:sz w:val="32"/>
          <w:szCs w:val="32"/>
          <w:rtl/>
          <w:lang w:bidi="ar-IQ"/>
        </w:rPr>
        <w:t>4</w:t>
      </w:r>
      <w:r w:rsidR="002E5893" w:rsidRPr="00E67C2C">
        <w:rPr>
          <w:rFonts w:asciiTheme="majorBidi" w:hAnsiTheme="majorBidi" w:cs="Times New Roman" w:hint="cs"/>
          <w:sz w:val="32"/>
          <w:szCs w:val="32"/>
          <w:rtl/>
          <w:lang w:bidi="ar-IQ"/>
        </w:rPr>
        <w:t>-الحد</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بدرجة</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كبيرة</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من</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نسبة</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الشباب</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غير</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الملتحقين</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بالعمالة</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أو</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التعليم</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أو</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التدريب</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بحلول</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عام</w:t>
      </w:r>
      <w:r w:rsidR="002E5893" w:rsidRPr="00E67C2C">
        <w:rPr>
          <w:rFonts w:asciiTheme="majorBidi" w:hAnsiTheme="majorBidi" w:cs="Times New Roman"/>
          <w:sz w:val="32"/>
          <w:szCs w:val="32"/>
          <w:rtl/>
          <w:lang w:bidi="ar-IQ"/>
        </w:rPr>
        <w:t xml:space="preserve"> 2020</w:t>
      </w:r>
      <w:r w:rsidR="002E5893" w:rsidRPr="00E67C2C">
        <w:rPr>
          <w:rFonts w:asciiTheme="majorBidi" w:hAnsiTheme="majorBidi" w:cstheme="majorBidi"/>
          <w:sz w:val="32"/>
          <w:szCs w:val="32"/>
          <w:lang w:bidi="ar-IQ"/>
        </w:rPr>
        <w:t>.</w:t>
      </w:r>
    </w:p>
    <w:p w:rsidR="002E5893" w:rsidRPr="00E67C2C" w:rsidRDefault="002E5893" w:rsidP="008C2EB7">
      <w:pPr>
        <w:tabs>
          <w:tab w:val="right" w:pos="7659"/>
          <w:tab w:val="right" w:pos="7758"/>
        </w:tabs>
        <w:ind w:left="90"/>
        <w:jc w:val="right"/>
        <w:rPr>
          <w:rFonts w:asciiTheme="majorBidi" w:hAnsiTheme="majorBidi" w:cstheme="majorBidi"/>
          <w:b/>
          <w:bCs/>
          <w:sz w:val="32"/>
          <w:szCs w:val="32"/>
          <w:lang w:bidi="ar-IQ"/>
        </w:rPr>
      </w:pPr>
      <w:r w:rsidRPr="00E67C2C">
        <w:rPr>
          <w:rFonts w:asciiTheme="majorBidi" w:hAnsiTheme="majorBidi" w:cs="Times New Roman" w:hint="cs"/>
          <w:b/>
          <w:bCs/>
          <w:sz w:val="32"/>
          <w:szCs w:val="32"/>
          <w:rtl/>
          <w:lang w:bidi="ar-IQ"/>
        </w:rPr>
        <w:t>الهدف</w:t>
      </w:r>
      <w:r w:rsidR="008C2EB7" w:rsidRPr="00E67C2C">
        <w:rPr>
          <w:rFonts w:asciiTheme="majorBidi" w:hAnsiTheme="majorBidi" w:cs="Times New Roman" w:hint="cs"/>
          <w:b/>
          <w:bCs/>
          <w:sz w:val="32"/>
          <w:szCs w:val="32"/>
          <w:rtl/>
          <w:lang w:bidi="ar-IQ"/>
        </w:rPr>
        <w:t xml:space="preserve"> التاسع</w:t>
      </w:r>
      <w:r w:rsidRPr="00E67C2C">
        <w:rPr>
          <w:rFonts w:asciiTheme="majorBidi" w:hAnsiTheme="majorBidi" w:cs="Times New Roman"/>
          <w:b/>
          <w:bCs/>
          <w:sz w:val="32"/>
          <w:szCs w:val="32"/>
          <w:rtl/>
          <w:lang w:bidi="ar-IQ"/>
        </w:rPr>
        <w:t xml:space="preserve">– </w:t>
      </w:r>
      <w:r w:rsidRPr="00E67C2C">
        <w:rPr>
          <w:rFonts w:asciiTheme="majorBidi" w:hAnsiTheme="majorBidi" w:cs="Times New Roman" w:hint="cs"/>
          <w:b/>
          <w:bCs/>
          <w:sz w:val="32"/>
          <w:szCs w:val="32"/>
          <w:rtl/>
          <w:lang w:bidi="ar-IQ"/>
        </w:rPr>
        <w:t>الصناعة</w:t>
      </w:r>
      <w:r w:rsidRPr="00E67C2C">
        <w:rPr>
          <w:rFonts w:asciiTheme="majorBidi" w:hAnsiTheme="majorBidi" w:cs="Times New Roman"/>
          <w:b/>
          <w:bCs/>
          <w:sz w:val="32"/>
          <w:szCs w:val="32"/>
          <w:rtl/>
          <w:lang w:bidi="ar-IQ"/>
        </w:rPr>
        <w:t xml:space="preserve"> </w:t>
      </w:r>
      <w:r w:rsidRPr="00E67C2C">
        <w:rPr>
          <w:rFonts w:asciiTheme="majorBidi" w:hAnsiTheme="majorBidi" w:cs="Times New Roman" w:hint="cs"/>
          <w:b/>
          <w:bCs/>
          <w:sz w:val="32"/>
          <w:szCs w:val="32"/>
          <w:rtl/>
          <w:lang w:bidi="ar-IQ"/>
        </w:rPr>
        <w:t>والابتكار</w:t>
      </w:r>
      <w:r w:rsidRPr="00E67C2C">
        <w:rPr>
          <w:rFonts w:asciiTheme="majorBidi" w:hAnsiTheme="majorBidi" w:cs="Times New Roman"/>
          <w:b/>
          <w:bCs/>
          <w:sz w:val="32"/>
          <w:szCs w:val="32"/>
          <w:rtl/>
          <w:lang w:bidi="ar-IQ"/>
        </w:rPr>
        <w:t xml:space="preserve"> </w:t>
      </w:r>
      <w:r w:rsidRPr="00E67C2C">
        <w:rPr>
          <w:rFonts w:asciiTheme="majorBidi" w:hAnsiTheme="majorBidi" w:cs="Times New Roman" w:hint="cs"/>
          <w:b/>
          <w:bCs/>
          <w:sz w:val="32"/>
          <w:szCs w:val="32"/>
          <w:rtl/>
          <w:lang w:bidi="ar-IQ"/>
        </w:rPr>
        <w:t xml:space="preserve">وهياكل الأساسية </w:t>
      </w:r>
    </w:p>
    <w:p w:rsidR="002E5893" w:rsidRPr="00E67C2C" w:rsidRDefault="00D140EF" w:rsidP="00D140EF">
      <w:pPr>
        <w:tabs>
          <w:tab w:val="right" w:pos="7659"/>
          <w:tab w:val="right" w:pos="7758"/>
        </w:tabs>
        <w:ind w:left="90"/>
        <w:jc w:val="right"/>
        <w:rPr>
          <w:rFonts w:asciiTheme="majorBidi" w:hAnsiTheme="majorBidi" w:cstheme="majorBidi"/>
          <w:sz w:val="32"/>
          <w:szCs w:val="32"/>
          <w:lang w:bidi="ar-IQ"/>
        </w:rPr>
      </w:pPr>
      <w:r w:rsidRPr="00E67C2C">
        <w:rPr>
          <w:rFonts w:asciiTheme="majorBidi" w:hAnsiTheme="majorBidi" w:cs="Times New Roman" w:hint="cs"/>
          <w:sz w:val="32"/>
          <w:szCs w:val="32"/>
          <w:rtl/>
          <w:lang w:bidi="ar-IQ"/>
        </w:rPr>
        <w:t xml:space="preserve">1- </w:t>
      </w:r>
      <w:r w:rsidR="002E5893" w:rsidRPr="00E67C2C">
        <w:rPr>
          <w:rFonts w:asciiTheme="majorBidi" w:hAnsiTheme="majorBidi" w:cs="Times New Roman" w:hint="cs"/>
          <w:sz w:val="32"/>
          <w:szCs w:val="32"/>
          <w:rtl/>
          <w:lang w:bidi="ar-IQ"/>
        </w:rPr>
        <w:t>تعزيز</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التصنيع</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الشامل</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للجميع</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والمستدام،</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وتحقيق</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زيادة</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كبيرة</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بحلول</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عام</w:t>
      </w:r>
      <w:r w:rsidR="002E5893" w:rsidRPr="00E67C2C">
        <w:rPr>
          <w:rFonts w:asciiTheme="majorBidi" w:hAnsiTheme="majorBidi" w:cs="Times New Roman"/>
          <w:sz w:val="32"/>
          <w:szCs w:val="32"/>
          <w:rtl/>
          <w:lang w:bidi="ar-IQ"/>
        </w:rPr>
        <w:t xml:space="preserve"> 2030 </w:t>
      </w:r>
      <w:r w:rsidR="002E5893" w:rsidRPr="00E67C2C">
        <w:rPr>
          <w:rFonts w:asciiTheme="majorBidi" w:hAnsiTheme="majorBidi" w:cs="Times New Roman" w:hint="cs"/>
          <w:sz w:val="32"/>
          <w:szCs w:val="32"/>
          <w:rtl/>
          <w:lang w:bidi="ar-IQ"/>
        </w:rPr>
        <w:t>في</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حصة</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الصناعة</w:t>
      </w:r>
      <w:r w:rsidR="002E5893" w:rsidRPr="00E67C2C">
        <w:rPr>
          <w:rFonts w:asciiTheme="majorBidi" w:hAnsiTheme="majorBidi" w:cstheme="majorBidi"/>
          <w:sz w:val="32"/>
          <w:szCs w:val="32"/>
          <w:lang w:bidi="ar-IQ"/>
        </w:rPr>
        <w:t>.</w:t>
      </w:r>
    </w:p>
    <w:p w:rsidR="002E5893" w:rsidRPr="00E67C2C" w:rsidRDefault="00D140EF" w:rsidP="00E67C2C">
      <w:pPr>
        <w:tabs>
          <w:tab w:val="right" w:pos="7659"/>
          <w:tab w:val="right" w:pos="7758"/>
        </w:tabs>
        <w:ind w:left="90"/>
        <w:jc w:val="right"/>
        <w:rPr>
          <w:rFonts w:asciiTheme="majorBidi" w:hAnsiTheme="majorBidi" w:cstheme="majorBidi"/>
          <w:sz w:val="32"/>
          <w:szCs w:val="32"/>
          <w:lang w:bidi="ar-IQ"/>
        </w:rPr>
      </w:pPr>
      <w:r w:rsidRPr="00E67C2C">
        <w:rPr>
          <w:rFonts w:asciiTheme="majorBidi" w:hAnsiTheme="majorBidi" w:cs="Times New Roman" w:hint="cs"/>
          <w:sz w:val="32"/>
          <w:szCs w:val="32"/>
          <w:rtl/>
          <w:lang w:bidi="ar-IQ"/>
        </w:rPr>
        <w:t>2-</w:t>
      </w:r>
      <w:r w:rsidR="002E5893" w:rsidRPr="00E67C2C">
        <w:rPr>
          <w:rFonts w:asciiTheme="majorBidi" w:hAnsiTheme="majorBidi" w:cs="Times New Roman" w:hint="cs"/>
          <w:sz w:val="32"/>
          <w:szCs w:val="32"/>
          <w:rtl/>
          <w:lang w:bidi="ar-IQ"/>
        </w:rPr>
        <w:t>زيادة</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فرص</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حصول</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المشاريع</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الصناعية</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الصغيرة</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الحجم</w:t>
      </w:r>
      <w:r w:rsidR="002E5893"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 xml:space="preserve">على الخدمات المالية </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ولا</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سيما</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في</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البلدان</w:t>
      </w:r>
      <w:r w:rsidR="002E5893"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 xml:space="preserve">النامية </w:t>
      </w:r>
    </w:p>
    <w:p w:rsidR="002E5893" w:rsidRPr="00E67C2C" w:rsidRDefault="00D140EF" w:rsidP="00D140EF">
      <w:pPr>
        <w:tabs>
          <w:tab w:val="right" w:pos="7659"/>
          <w:tab w:val="right" w:pos="7758"/>
        </w:tabs>
        <w:ind w:left="90"/>
        <w:jc w:val="right"/>
        <w:rPr>
          <w:rFonts w:asciiTheme="majorBidi" w:hAnsiTheme="majorBidi" w:cstheme="majorBidi"/>
          <w:sz w:val="32"/>
          <w:szCs w:val="32"/>
          <w:lang w:bidi="ar-IQ"/>
        </w:rPr>
      </w:pPr>
      <w:r w:rsidRPr="00E67C2C">
        <w:rPr>
          <w:rFonts w:asciiTheme="majorBidi" w:hAnsiTheme="majorBidi" w:cs="Times New Roman" w:hint="cs"/>
          <w:sz w:val="32"/>
          <w:szCs w:val="32"/>
          <w:rtl/>
          <w:lang w:bidi="ar-IQ"/>
        </w:rPr>
        <w:t>3-</w:t>
      </w:r>
      <w:r w:rsidR="002E5893" w:rsidRPr="00E67C2C">
        <w:rPr>
          <w:rFonts w:asciiTheme="majorBidi" w:hAnsiTheme="majorBidi" w:cs="Times New Roman" w:hint="cs"/>
          <w:sz w:val="32"/>
          <w:szCs w:val="32"/>
          <w:rtl/>
          <w:lang w:bidi="ar-IQ"/>
        </w:rPr>
        <w:t>تحسين</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البنى</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التحتية</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وتحديث</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الصناعات</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بحلول</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عام</w:t>
      </w:r>
      <w:r w:rsidR="002E5893" w:rsidRPr="00E67C2C">
        <w:rPr>
          <w:rFonts w:asciiTheme="majorBidi" w:hAnsiTheme="majorBidi" w:cs="Times New Roman"/>
          <w:sz w:val="32"/>
          <w:szCs w:val="32"/>
          <w:rtl/>
          <w:lang w:bidi="ar-IQ"/>
        </w:rPr>
        <w:t xml:space="preserve"> 2030 </w:t>
      </w:r>
      <w:r w:rsidR="002E5893" w:rsidRPr="00E67C2C">
        <w:rPr>
          <w:rFonts w:asciiTheme="majorBidi" w:hAnsiTheme="majorBidi" w:cs="Times New Roman" w:hint="cs"/>
          <w:sz w:val="32"/>
          <w:szCs w:val="32"/>
          <w:rtl/>
          <w:lang w:bidi="ar-IQ"/>
        </w:rPr>
        <w:t>من</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أجل</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تحقيق</w:t>
      </w:r>
      <w:r w:rsidR="002E5893"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استدامتها</w:t>
      </w:r>
      <w:r w:rsidR="002E5893" w:rsidRPr="00E67C2C">
        <w:rPr>
          <w:rFonts w:asciiTheme="majorBidi" w:hAnsiTheme="majorBidi" w:cstheme="majorBidi"/>
          <w:sz w:val="32"/>
          <w:szCs w:val="32"/>
          <w:lang w:bidi="ar-IQ"/>
        </w:rPr>
        <w:t>.</w:t>
      </w:r>
    </w:p>
    <w:p w:rsidR="002E5893" w:rsidRPr="00E67C2C" w:rsidRDefault="002E5893" w:rsidP="00D140EF">
      <w:pPr>
        <w:tabs>
          <w:tab w:val="right" w:pos="7659"/>
          <w:tab w:val="right" w:pos="7758"/>
        </w:tabs>
        <w:ind w:left="90"/>
        <w:jc w:val="right"/>
        <w:rPr>
          <w:rFonts w:asciiTheme="majorBidi" w:hAnsiTheme="majorBidi" w:cstheme="majorBidi"/>
          <w:b/>
          <w:bCs/>
          <w:sz w:val="32"/>
          <w:szCs w:val="32"/>
          <w:lang w:bidi="ar-IQ"/>
        </w:rPr>
      </w:pPr>
      <w:r w:rsidRPr="00E67C2C">
        <w:rPr>
          <w:rFonts w:asciiTheme="majorBidi" w:hAnsiTheme="majorBidi" w:cs="Times New Roman" w:hint="cs"/>
          <w:b/>
          <w:bCs/>
          <w:sz w:val="32"/>
          <w:szCs w:val="32"/>
          <w:rtl/>
          <w:lang w:bidi="ar-IQ"/>
        </w:rPr>
        <w:t>الهدف</w:t>
      </w:r>
      <w:r w:rsidRPr="00E67C2C">
        <w:rPr>
          <w:rFonts w:asciiTheme="majorBidi" w:hAnsiTheme="majorBidi" w:cs="Times New Roman"/>
          <w:b/>
          <w:bCs/>
          <w:sz w:val="32"/>
          <w:szCs w:val="32"/>
          <w:rtl/>
          <w:lang w:bidi="ar-IQ"/>
        </w:rPr>
        <w:t xml:space="preserve"> </w:t>
      </w:r>
      <w:r w:rsidR="00D140EF" w:rsidRPr="00E67C2C">
        <w:rPr>
          <w:rFonts w:asciiTheme="majorBidi" w:hAnsiTheme="majorBidi" w:cs="Times New Roman" w:hint="cs"/>
          <w:b/>
          <w:bCs/>
          <w:sz w:val="32"/>
          <w:szCs w:val="32"/>
          <w:rtl/>
          <w:lang w:bidi="ar-IQ"/>
        </w:rPr>
        <w:t>العاشر</w:t>
      </w:r>
      <w:r w:rsidRPr="00E67C2C">
        <w:rPr>
          <w:rFonts w:asciiTheme="majorBidi" w:hAnsiTheme="majorBidi" w:cs="Times New Roman"/>
          <w:b/>
          <w:bCs/>
          <w:sz w:val="32"/>
          <w:szCs w:val="32"/>
          <w:rtl/>
          <w:lang w:bidi="ar-IQ"/>
        </w:rPr>
        <w:t xml:space="preserve">– </w:t>
      </w:r>
      <w:r w:rsidRPr="00E67C2C">
        <w:rPr>
          <w:rFonts w:asciiTheme="majorBidi" w:hAnsiTheme="majorBidi" w:cs="Times New Roman" w:hint="cs"/>
          <w:b/>
          <w:bCs/>
          <w:sz w:val="32"/>
          <w:szCs w:val="32"/>
          <w:rtl/>
          <w:lang w:bidi="ar-IQ"/>
        </w:rPr>
        <w:t>الحد</w:t>
      </w:r>
      <w:r w:rsidRPr="00E67C2C">
        <w:rPr>
          <w:rFonts w:asciiTheme="majorBidi" w:hAnsiTheme="majorBidi" w:cs="Times New Roman"/>
          <w:b/>
          <w:bCs/>
          <w:sz w:val="32"/>
          <w:szCs w:val="32"/>
          <w:rtl/>
          <w:lang w:bidi="ar-IQ"/>
        </w:rPr>
        <w:t xml:space="preserve"> </w:t>
      </w:r>
      <w:r w:rsidRPr="00E67C2C">
        <w:rPr>
          <w:rFonts w:asciiTheme="majorBidi" w:hAnsiTheme="majorBidi" w:cs="Times New Roman" w:hint="cs"/>
          <w:b/>
          <w:bCs/>
          <w:sz w:val="32"/>
          <w:szCs w:val="32"/>
          <w:rtl/>
          <w:lang w:bidi="ar-IQ"/>
        </w:rPr>
        <w:t>من</w:t>
      </w:r>
      <w:r w:rsidRPr="00E67C2C">
        <w:rPr>
          <w:rFonts w:asciiTheme="majorBidi" w:hAnsiTheme="majorBidi" w:cs="Times New Roman"/>
          <w:b/>
          <w:bCs/>
          <w:sz w:val="32"/>
          <w:szCs w:val="32"/>
          <w:rtl/>
          <w:lang w:bidi="ar-IQ"/>
        </w:rPr>
        <w:t xml:space="preserve"> </w:t>
      </w:r>
      <w:r w:rsidRPr="00E67C2C">
        <w:rPr>
          <w:rFonts w:asciiTheme="majorBidi" w:hAnsiTheme="majorBidi" w:cs="Times New Roman" w:hint="cs"/>
          <w:b/>
          <w:bCs/>
          <w:sz w:val="32"/>
          <w:szCs w:val="32"/>
          <w:rtl/>
          <w:lang w:bidi="ar-IQ"/>
        </w:rPr>
        <w:t>أوجه</w:t>
      </w:r>
      <w:r w:rsidRPr="00E67C2C">
        <w:rPr>
          <w:rFonts w:asciiTheme="majorBidi" w:hAnsiTheme="majorBidi" w:cs="Times New Roman"/>
          <w:b/>
          <w:bCs/>
          <w:sz w:val="32"/>
          <w:szCs w:val="32"/>
          <w:rtl/>
          <w:lang w:bidi="ar-IQ"/>
        </w:rPr>
        <w:t xml:space="preserve"> </w:t>
      </w:r>
      <w:r w:rsidRPr="00E67C2C">
        <w:rPr>
          <w:rFonts w:asciiTheme="majorBidi" w:hAnsiTheme="majorBidi" w:cs="Times New Roman" w:hint="cs"/>
          <w:b/>
          <w:bCs/>
          <w:sz w:val="32"/>
          <w:szCs w:val="32"/>
          <w:rtl/>
          <w:lang w:bidi="ar-IQ"/>
        </w:rPr>
        <w:t>عدم</w:t>
      </w:r>
      <w:r w:rsidRPr="00E67C2C">
        <w:rPr>
          <w:rFonts w:asciiTheme="majorBidi" w:hAnsiTheme="majorBidi" w:cs="Times New Roman"/>
          <w:b/>
          <w:bCs/>
          <w:sz w:val="32"/>
          <w:szCs w:val="32"/>
          <w:rtl/>
          <w:lang w:bidi="ar-IQ"/>
        </w:rPr>
        <w:t xml:space="preserve"> </w:t>
      </w:r>
      <w:r w:rsidRPr="00E67C2C">
        <w:rPr>
          <w:rFonts w:asciiTheme="majorBidi" w:hAnsiTheme="majorBidi" w:cs="Times New Roman" w:hint="cs"/>
          <w:b/>
          <w:bCs/>
          <w:sz w:val="32"/>
          <w:szCs w:val="32"/>
          <w:rtl/>
          <w:lang w:bidi="ar-IQ"/>
        </w:rPr>
        <w:t>المساواة</w:t>
      </w:r>
    </w:p>
    <w:p w:rsidR="002E5893" w:rsidRPr="00E67C2C" w:rsidRDefault="00D140EF" w:rsidP="002E5893">
      <w:pPr>
        <w:tabs>
          <w:tab w:val="right" w:pos="7659"/>
          <w:tab w:val="right" w:pos="7758"/>
        </w:tabs>
        <w:ind w:left="90"/>
        <w:jc w:val="right"/>
        <w:rPr>
          <w:rFonts w:asciiTheme="majorBidi" w:hAnsiTheme="majorBidi" w:cstheme="majorBidi"/>
          <w:sz w:val="32"/>
          <w:szCs w:val="32"/>
          <w:lang w:bidi="ar-IQ"/>
        </w:rPr>
      </w:pPr>
      <w:r w:rsidRPr="00E67C2C">
        <w:rPr>
          <w:rFonts w:asciiTheme="majorBidi" w:hAnsiTheme="majorBidi" w:cs="Times New Roman" w:hint="cs"/>
          <w:sz w:val="32"/>
          <w:szCs w:val="32"/>
          <w:rtl/>
          <w:lang w:bidi="ar-IQ"/>
        </w:rPr>
        <w:t>1-</w:t>
      </w:r>
      <w:r w:rsidR="002E5893" w:rsidRPr="00E67C2C">
        <w:rPr>
          <w:rFonts w:asciiTheme="majorBidi" w:hAnsiTheme="majorBidi" w:cs="Times New Roman" w:hint="cs"/>
          <w:sz w:val="32"/>
          <w:szCs w:val="32"/>
          <w:rtl/>
          <w:lang w:bidi="ar-IQ"/>
        </w:rPr>
        <w:t>تحقيق</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نمو</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الدخل</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ودعم</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استمرار</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ذلك</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النمو</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لأدنى</w:t>
      </w:r>
      <w:r w:rsidR="002E5893" w:rsidRPr="00E67C2C">
        <w:rPr>
          <w:rFonts w:asciiTheme="majorBidi" w:hAnsiTheme="majorBidi" w:cs="Times New Roman"/>
          <w:sz w:val="32"/>
          <w:szCs w:val="32"/>
          <w:rtl/>
          <w:lang w:bidi="ar-IQ"/>
        </w:rPr>
        <w:t xml:space="preserve"> (40%) </w:t>
      </w:r>
      <w:r w:rsidR="002E5893" w:rsidRPr="00E67C2C">
        <w:rPr>
          <w:rFonts w:asciiTheme="majorBidi" w:hAnsiTheme="majorBidi" w:cs="Times New Roman" w:hint="cs"/>
          <w:sz w:val="32"/>
          <w:szCs w:val="32"/>
          <w:rtl/>
          <w:lang w:bidi="ar-IQ"/>
        </w:rPr>
        <w:t>من</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السكان</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بمعدل</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أعلى</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من</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المعدل</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المتوسط</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الوطني</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بحلول</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عام</w:t>
      </w:r>
      <w:r w:rsidR="002E5893" w:rsidRPr="00E67C2C">
        <w:rPr>
          <w:rFonts w:asciiTheme="majorBidi" w:hAnsiTheme="majorBidi" w:cs="Times New Roman"/>
          <w:sz w:val="32"/>
          <w:szCs w:val="32"/>
          <w:rtl/>
          <w:lang w:bidi="ar-IQ"/>
        </w:rPr>
        <w:t xml:space="preserve"> 2030</w:t>
      </w:r>
      <w:r w:rsidR="002E5893" w:rsidRPr="00E67C2C">
        <w:rPr>
          <w:rFonts w:asciiTheme="majorBidi" w:hAnsiTheme="majorBidi" w:cstheme="majorBidi"/>
          <w:sz w:val="32"/>
          <w:szCs w:val="32"/>
          <w:lang w:bidi="ar-IQ"/>
        </w:rPr>
        <w:t>.</w:t>
      </w:r>
    </w:p>
    <w:p w:rsidR="002E5893" w:rsidRPr="00E67C2C" w:rsidRDefault="00D140EF" w:rsidP="00D140EF">
      <w:pPr>
        <w:tabs>
          <w:tab w:val="right" w:pos="7659"/>
          <w:tab w:val="right" w:pos="7758"/>
        </w:tabs>
        <w:ind w:left="90"/>
        <w:jc w:val="right"/>
        <w:rPr>
          <w:rFonts w:asciiTheme="majorBidi" w:hAnsiTheme="majorBidi" w:cstheme="majorBidi"/>
          <w:sz w:val="32"/>
          <w:szCs w:val="32"/>
          <w:lang w:bidi="ar-IQ"/>
        </w:rPr>
      </w:pPr>
      <w:r w:rsidRPr="00E67C2C">
        <w:rPr>
          <w:rFonts w:asciiTheme="majorBidi" w:hAnsiTheme="majorBidi" w:cs="Times New Roman" w:hint="cs"/>
          <w:sz w:val="32"/>
          <w:szCs w:val="32"/>
          <w:rtl/>
          <w:lang w:bidi="ar-IQ"/>
        </w:rPr>
        <w:t>2-</w:t>
      </w:r>
      <w:r w:rsidR="002E5893" w:rsidRPr="00E67C2C">
        <w:rPr>
          <w:rFonts w:asciiTheme="majorBidi" w:hAnsiTheme="majorBidi" w:cs="Times New Roman" w:hint="cs"/>
          <w:sz w:val="32"/>
          <w:szCs w:val="32"/>
          <w:rtl/>
          <w:lang w:bidi="ar-IQ"/>
        </w:rPr>
        <w:t>تمكين</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وتعزيز</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الإدماج</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الاجتماعي</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والاقتصادي</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والسياسي</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للجميع،</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بغض</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النظر</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عن</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السن</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أو</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الجنس</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أو</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الإعاقة</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أو</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العرق</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أو</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الأصل</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أو</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الدين</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أو</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الوضع</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الاقتصادي</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أو</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غير</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ذلك</w:t>
      </w:r>
    </w:p>
    <w:p w:rsidR="002E5893" w:rsidRPr="00E67C2C" w:rsidRDefault="00D140EF" w:rsidP="002E5893">
      <w:pPr>
        <w:tabs>
          <w:tab w:val="right" w:pos="7659"/>
          <w:tab w:val="right" w:pos="7758"/>
        </w:tabs>
        <w:ind w:left="90"/>
        <w:jc w:val="right"/>
        <w:rPr>
          <w:rFonts w:asciiTheme="majorBidi" w:hAnsiTheme="majorBidi" w:cstheme="majorBidi"/>
          <w:sz w:val="32"/>
          <w:szCs w:val="32"/>
          <w:lang w:bidi="ar-IQ"/>
        </w:rPr>
      </w:pPr>
      <w:r w:rsidRPr="00E67C2C">
        <w:rPr>
          <w:rFonts w:asciiTheme="majorBidi" w:hAnsiTheme="majorBidi" w:cstheme="majorBidi" w:hint="cs"/>
          <w:sz w:val="32"/>
          <w:szCs w:val="32"/>
          <w:rtl/>
          <w:lang w:bidi="ar-IQ"/>
        </w:rPr>
        <w:t>3-</w:t>
      </w:r>
      <w:r w:rsidR="002E5893" w:rsidRPr="00E67C2C">
        <w:rPr>
          <w:rFonts w:asciiTheme="majorBidi" w:hAnsiTheme="majorBidi" w:cs="Times New Roman" w:hint="cs"/>
          <w:sz w:val="32"/>
          <w:szCs w:val="32"/>
          <w:rtl/>
          <w:lang w:bidi="ar-IQ"/>
        </w:rPr>
        <w:t>ضمان</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تعزيز</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تمثيل</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البلدان</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النامية</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وإسماع</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صوتها</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في</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عملية</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صنع</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القرار</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في</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المؤسسات</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الاقتصادية</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والمالية</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الدولية</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العالمية،</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من</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أجل</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تحقيق</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المزيد</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من</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الفعالية</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والمصداقية</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والمساءلة</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والشرعية</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للمؤسسات</w:t>
      </w:r>
      <w:r w:rsidR="002E5893" w:rsidRPr="00E67C2C">
        <w:rPr>
          <w:rFonts w:asciiTheme="majorBidi" w:hAnsiTheme="majorBidi" w:cstheme="majorBidi"/>
          <w:sz w:val="32"/>
          <w:szCs w:val="32"/>
          <w:lang w:bidi="ar-IQ"/>
        </w:rPr>
        <w:t>.</w:t>
      </w:r>
    </w:p>
    <w:p w:rsidR="00E67C2C" w:rsidRPr="00E67C2C" w:rsidRDefault="00D140EF" w:rsidP="00E67C2C">
      <w:pPr>
        <w:tabs>
          <w:tab w:val="right" w:pos="7659"/>
          <w:tab w:val="right" w:pos="7758"/>
        </w:tabs>
        <w:ind w:left="90"/>
        <w:jc w:val="right"/>
        <w:rPr>
          <w:rFonts w:asciiTheme="majorBidi" w:hAnsiTheme="majorBidi" w:cs="Times New Roman"/>
          <w:sz w:val="32"/>
          <w:szCs w:val="32"/>
          <w:rtl/>
          <w:lang w:bidi="ar-IQ"/>
        </w:rPr>
      </w:pPr>
      <w:r w:rsidRPr="00E67C2C">
        <w:rPr>
          <w:rFonts w:asciiTheme="majorBidi" w:hAnsiTheme="majorBidi" w:cs="Times New Roman" w:hint="cs"/>
          <w:sz w:val="32"/>
          <w:szCs w:val="32"/>
          <w:rtl/>
          <w:lang w:bidi="ar-IQ"/>
        </w:rPr>
        <w:t>4-</w:t>
      </w:r>
      <w:r w:rsidR="002E5893" w:rsidRPr="00E67C2C">
        <w:rPr>
          <w:rFonts w:asciiTheme="majorBidi" w:hAnsiTheme="majorBidi" w:cs="Times New Roman" w:hint="cs"/>
          <w:sz w:val="32"/>
          <w:szCs w:val="32"/>
          <w:rtl/>
          <w:lang w:bidi="ar-IQ"/>
        </w:rPr>
        <w:t>تيسير</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الهجرة</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وتنقل</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الأشخاص</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على</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نحو</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منظم</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وآمن</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ومنتظم</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ومتسم</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بالمسؤولية،</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بما</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في</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ذلك</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من</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خلال</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تنفيذ</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سياسات</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الهجرة</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المخطط</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لها</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والتي</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تتسم</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بحسن</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الإدارة</w:t>
      </w:r>
    </w:p>
    <w:p w:rsidR="002E5893" w:rsidRPr="00E67C2C" w:rsidRDefault="002E5893" w:rsidP="00E67C2C">
      <w:pPr>
        <w:tabs>
          <w:tab w:val="right" w:pos="7659"/>
          <w:tab w:val="right" w:pos="7758"/>
        </w:tabs>
        <w:ind w:left="90"/>
        <w:jc w:val="right"/>
        <w:rPr>
          <w:rFonts w:asciiTheme="majorBidi" w:hAnsiTheme="majorBidi" w:cstheme="majorBidi"/>
          <w:b/>
          <w:bCs/>
          <w:sz w:val="32"/>
          <w:szCs w:val="32"/>
          <w:lang w:bidi="ar-IQ"/>
        </w:rPr>
      </w:pPr>
      <w:r w:rsidRPr="00E67C2C">
        <w:rPr>
          <w:rFonts w:asciiTheme="majorBidi" w:hAnsiTheme="majorBidi" w:cs="Times New Roman" w:hint="cs"/>
          <w:b/>
          <w:bCs/>
          <w:sz w:val="32"/>
          <w:szCs w:val="32"/>
          <w:rtl/>
          <w:lang w:bidi="ar-IQ"/>
        </w:rPr>
        <w:t>الهدف</w:t>
      </w:r>
      <w:r w:rsidRPr="00E67C2C">
        <w:rPr>
          <w:rFonts w:asciiTheme="majorBidi" w:hAnsiTheme="majorBidi" w:cs="Times New Roman"/>
          <w:b/>
          <w:bCs/>
          <w:sz w:val="32"/>
          <w:szCs w:val="32"/>
          <w:rtl/>
          <w:lang w:bidi="ar-IQ"/>
        </w:rPr>
        <w:t xml:space="preserve"> </w:t>
      </w:r>
      <w:r w:rsidR="00D140EF" w:rsidRPr="00E67C2C">
        <w:rPr>
          <w:rFonts w:asciiTheme="majorBidi" w:hAnsiTheme="majorBidi" w:cs="Times New Roman" w:hint="cs"/>
          <w:b/>
          <w:bCs/>
          <w:sz w:val="32"/>
          <w:szCs w:val="32"/>
          <w:rtl/>
          <w:lang w:bidi="ar-IQ"/>
        </w:rPr>
        <w:t>الحادي عشر :</w:t>
      </w:r>
      <w:r w:rsidRPr="00E67C2C">
        <w:rPr>
          <w:rFonts w:asciiTheme="majorBidi" w:hAnsiTheme="majorBidi" w:cs="Times New Roman" w:hint="cs"/>
          <w:b/>
          <w:bCs/>
          <w:sz w:val="32"/>
          <w:szCs w:val="32"/>
          <w:rtl/>
          <w:lang w:bidi="ar-IQ"/>
        </w:rPr>
        <w:t>مدن</w:t>
      </w:r>
      <w:r w:rsidRPr="00E67C2C">
        <w:rPr>
          <w:rFonts w:asciiTheme="majorBidi" w:hAnsiTheme="majorBidi" w:cs="Times New Roman"/>
          <w:b/>
          <w:bCs/>
          <w:sz w:val="32"/>
          <w:szCs w:val="32"/>
          <w:rtl/>
          <w:lang w:bidi="ar-IQ"/>
        </w:rPr>
        <w:t xml:space="preserve"> </w:t>
      </w:r>
      <w:r w:rsidRPr="00E67C2C">
        <w:rPr>
          <w:rFonts w:asciiTheme="majorBidi" w:hAnsiTheme="majorBidi" w:cs="Times New Roman" w:hint="cs"/>
          <w:b/>
          <w:bCs/>
          <w:sz w:val="32"/>
          <w:szCs w:val="32"/>
          <w:rtl/>
          <w:lang w:bidi="ar-IQ"/>
        </w:rPr>
        <w:t>ومجتمعات</w:t>
      </w:r>
      <w:r w:rsidRPr="00E67C2C">
        <w:rPr>
          <w:rFonts w:asciiTheme="majorBidi" w:hAnsiTheme="majorBidi" w:cs="Times New Roman"/>
          <w:b/>
          <w:bCs/>
          <w:sz w:val="32"/>
          <w:szCs w:val="32"/>
          <w:rtl/>
          <w:lang w:bidi="ar-IQ"/>
        </w:rPr>
        <w:t xml:space="preserve"> </w:t>
      </w:r>
      <w:r w:rsidRPr="00E67C2C">
        <w:rPr>
          <w:rFonts w:asciiTheme="majorBidi" w:hAnsiTheme="majorBidi" w:cs="Times New Roman" w:hint="cs"/>
          <w:b/>
          <w:bCs/>
          <w:sz w:val="32"/>
          <w:szCs w:val="32"/>
          <w:rtl/>
          <w:lang w:bidi="ar-IQ"/>
        </w:rPr>
        <w:t>محلية</w:t>
      </w:r>
      <w:r w:rsidRPr="00E67C2C">
        <w:rPr>
          <w:rFonts w:asciiTheme="majorBidi" w:hAnsiTheme="majorBidi" w:cs="Times New Roman"/>
          <w:b/>
          <w:bCs/>
          <w:sz w:val="32"/>
          <w:szCs w:val="32"/>
          <w:rtl/>
          <w:lang w:bidi="ar-IQ"/>
        </w:rPr>
        <w:t xml:space="preserve"> </w:t>
      </w:r>
      <w:r w:rsidRPr="00E67C2C">
        <w:rPr>
          <w:rFonts w:asciiTheme="majorBidi" w:hAnsiTheme="majorBidi" w:cs="Times New Roman" w:hint="cs"/>
          <w:b/>
          <w:bCs/>
          <w:sz w:val="32"/>
          <w:szCs w:val="32"/>
          <w:rtl/>
          <w:lang w:bidi="ar-IQ"/>
        </w:rPr>
        <w:t>مستدامة</w:t>
      </w:r>
    </w:p>
    <w:p w:rsidR="002E5893" w:rsidRPr="00E67C2C" w:rsidRDefault="004B1F00" w:rsidP="002E5893">
      <w:pPr>
        <w:tabs>
          <w:tab w:val="right" w:pos="7659"/>
          <w:tab w:val="right" w:pos="7758"/>
        </w:tabs>
        <w:ind w:left="90"/>
        <w:jc w:val="right"/>
        <w:rPr>
          <w:rFonts w:asciiTheme="majorBidi" w:hAnsiTheme="majorBidi" w:cstheme="majorBidi"/>
          <w:sz w:val="32"/>
          <w:szCs w:val="32"/>
          <w:lang w:bidi="ar-IQ"/>
        </w:rPr>
      </w:pPr>
      <w:r w:rsidRPr="00E67C2C">
        <w:rPr>
          <w:rFonts w:asciiTheme="majorBidi" w:hAnsiTheme="majorBidi" w:cs="Times New Roman" w:hint="cs"/>
          <w:sz w:val="32"/>
          <w:szCs w:val="32"/>
          <w:rtl/>
          <w:lang w:bidi="ar-IQ"/>
        </w:rPr>
        <w:t>1</w:t>
      </w:r>
      <w:r w:rsidR="002E5893" w:rsidRPr="00E67C2C">
        <w:rPr>
          <w:rFonts w:asciiTheme="majorBidi" w:hAnsiTheme="majorBidi" w:cs="Times New Roman" w:hint="cs"/>
          <w:sz w:val="32"/>
          <w:szCs w:val="32"/>
          <w:rtl/>
          <w:lang w:bidi="ar-IQ"/>
        </w:rPr>
        <w:t>-ضمان</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أن</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تتوافر</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للناس</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في</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كل</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مكان</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المعلومات</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ذات</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الصلة</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والوعي</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بالتنمية</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المستدامة</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وأنماط</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العيش</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في</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وئام</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مع</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الطبيعة</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بحلول</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عام</w:t>
      </w:r>
      <w:r w:rsidR="002E5893" w:rsidRPr="00E67C2C">
        <w:rPr>
          <w:rFonts w:asciiTheme="majorBidi" w:hAnsiTheme="majorBidi" w:cs="Times New Roman"/>
          <w:sz w:val="32"/>
          <w:szCs w:val="32"/>
          <w:rtl/>
          <w:lang w:bidi="ar-IQ"/>
        </w:rPr>
        <w:t xml:space="preserve"> 2030</w:t>
      </w:r>
      <w:r w:rsidR="002E5893" w:rsidRPr="00E67C2C">
        <w:rPr>
          <w:rFonts w:asciiTheme="majorBidi" w:hAnsiTheme="majorBidi" w:cstheme="majorBidi"/>
          <w:sz w:val="32"/>
          <w:szCs w:val="32"/>
          <w:lang w:bidi="ar-IQ"/>
        </w:rPr>
        <w:t>.</w:t>
      </w:r>
    </w:p>
    <w:p w:rsidR="002E5893" w:rsidRPr="00E67C2C" w:rsidRDefault="004B1F00" w:rsidP="002E5893">
      <w:pPr>
        <w:tabs>
          <w:tab w:val="right" w:pos="7659"/>
          <w:tab w:val="right" w:pos="7758"/>
        </w:tabs>
        <w:ind w:left="90"/>
        <w:jc w:val="right"/>
        <w:rPr>
          <w:rFonts w:asciiTheme="majorBidi" w:hAnsiTheme="majorBidi" w:cstheme="majorBidi"/>
          <w:sz w:val="32"/>
          <w:szCs w:val="32"/>
          <w:lang w:bidi="ar-IQ"/>
        </w:rPr>
      </w:pPr>
      <w:r w:rsidRPr="00E67C2C">
        <w:rPr>
          <w:rFonts w:asciiTheme="majorBidi" w:hAnsiTheme="majorBidi" w:cs="Times New Roman" w:hint="cs"/>
          <w:sz w:val="32"/>
          <w:szCs w:val="32"/>
          <w:rtl/>
          <w:lang w:bidi="ar-IQ"/>
        </w:rPr>
        <w:t>2</w:t>
      </w:r>
      <w:r w:rsidR="002E5893" w:rsidRPr="00E67C2C">
        <w:rPr>
          <w:rFonts w:asciiTheme="majorBidi" w:hAnsiTheme="majorBidi" w:cs="Times New Roman" w:hint="cs"/>
          <w:sz w:val="32"/>
          <w:szCs w:val="32"/>
          <w:rtl/>
          <w:lang w:bidi="ar-IQ"/>
        </w:rPr>
        <w:t>-دعم</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البلدان</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النامية</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لتعزيز</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قدراتها</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العلمية</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والتكنولوجية</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للمضي</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قدما</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نحو</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تحقيق</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أنماط</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الاستهلاك</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والإنتاج</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الأكثر</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استدامة</w:t>
      </w:r>
      <w:r w:rsidR="002E5893" w:rsidRPr="00E67C2C">
        <w:rPr>
          <w:rFonts w:asciiTheme="majorBidi" w:hAnsiTheme="majorBidi" w:cstheme="majorBidi"/>
          <w:sz w:val="32"/>
          <w:szCs w:val="32"/>
          <w:lang w:bidi="ar-IQ"/>
        </w:rPr>
        <w:t>.</w:t>
      </w:r>
    </w:p>
    <w:p w:rsidR="00C51B85" w:rsidRPr="00E67C2C" w:rsidRDefault="004B1F00" w:rsidP="002E5893">
      <w:pPr>
        <w:tabs>
          <w:tab w:val="right" w:pos="7659"/>
          <w:tab w:val="right" w:pos="7758"/>
        </w:tabs>
        <w:ind w:left="90"/>
        <w:jc w:val="right"/>
        <w:rPr>
          <w:rFonts w:asciiTheme="majorBidi" w:hAnsiTheme="majorBidi" w:cs="Times New Roman"/>
          <w:sz w:val="32"/>
          <w:szCs w:val="32"/>
          <w:rtl/>
          <w:lang w:bidi="ar-IQ"/>
        </w:rPr>
      </w:pPr>
      <w:r w:rsidRPr="00E67C2C">
        <w:rPr>
          <w:rFonts w:asciiTheme="majorBidi" w:hAnsiTheme="majorBidi" w:cs="Times New Roman" w:hint="cs"/>
          <w:sz w:val="32"/>
          <w:szCs w:val="32"/>
          <w:rtl/>
          <w:lang w:bidi="ar-IQ"/>
        </w:rPr>
        <w:t>3</w:t>
      </w:r>
      <w:r w:rsidR="002E5893" w:rsidRPr="00E67C2C">
        <w:rPr>
          <w:rFonts w:asciiTheme="majorBidi" w:hAnsiTheme="majorBidi" w:cs="Times New Roman" w:hint="cs"/>
          <w:sz w:val="32"/>
          <w:szCs w:val="32"/>
          <w:rtl/>
          <w:lang w:bidi="ar-IQ"/>
        </w:rPr>
        <w:t>-وضع</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وتنفيذ</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أدوات</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لرصد</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تأثيرات</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التنمية</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المستدامة</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على</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السياحة</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المستدامة</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التي</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توفر</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فرص</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العمل</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وتعزز</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الثقافة</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والمنتجات</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المحلية</w:t>
      </w:r>
    </w:p>
    <w:p w:rsidR="002E5893" w:rsidRPr="00E67C2C" w:rsidRDefault="00C51B85" w:rsidP="002E5893">
      <w:pPr>
        <w:tabs>
          <w:tab w:val="right" w:pos="7659"/>
          <w:tab w:val="right" w:pos="7758"/>
        </w:tabs>
        <w:ind w:left="90"/>
        <w:jc w:val="right"/>
        <w:rPr>
          <w:rFonts w:asciiTheme="majorBidi" w:hAnsiTheme="majorBidi" w:cstheme="majorBidi"/>
          <w:sz w:val="32"/>
          <w:szCs w:val="32"/>
          <w:lang w:bidi="ar-IQ"/>
        </w:rPr>
      </w:pPr>
      <w:r w:rsidRPr="00E67C2C">
        <w:rPr>
          <w:rFonts w:hint="cs"/>
          <w:b/>
          <w:bCs/>
          <w:sz w:val="32"/>
          <w:szCs w:val="32"/>
          <w:rtl/>
        </w:rPr>
        <w:t xml:space="preserve">الهدف الثاني عشر : الإنتاج والاستهلاك المسؤولان </w:t>
      </w:r>
      <w:r w:rsidRPr="00E67C2C">
        <w:rPr>
          <w:sz w:val="32"/>
          <w:szCs w:val="32"/>
        </w:rPr>
        <w:br/>
      </w:r>
      <w:r w:rsidRPr="00E67C2C">
        <w:rPr>
          <w:rFonts w:ascii="Simplified Arabic" w:hAnsi="Simplified Arabic" w:cs="Simplified Arabic"/>
          <w:color w:val="000000" w:themeColor="text1"/>
          <w:sz w:val="32"/>
          <w:szCs w:val="32"/>
          <w:shd w:val="clear" w:color="auto" w:fill="FFFFFF"/>
          <w:rtl/>
        </w:rPr>
        <w:t>تتعلق أنماط الاستهلاك والإنتاج المستدامة بتشجيع الكفاءة في الموارد والطاقة، واستدامة الهياكل الأساسية، وتيسير الحصول على الخدمات الأساسية، وإتاحة فرص العمل اللائق الذي لا يضر بالبيئة، وتحسين جودة الحياة بما يعود بالنفع على الجميع. ويساعد تطبيق أنماط الاستهلاك والإنتاج المستدامة على إنجاز خطط التنمية الشاملة، وخفض الكُلف الاقتصادية والبيئية والاجتماعية مستقبلا، وتوطيد القدرة التنافسية الاقتصادية، وخفض حدة الفقر</w:t>
      </w:r>
      <w:r w:rsidR="002E5893" w:rsidRPr="00E67C2C">
        <w:rPr>
          <w:rFonts w:asciiTheme="majorBidi" w:hAnsiTheme="majorBidi" w:cstheme="majorBidi"/>
          <w:sz w:val="32"/>
          <w:szCs w:val="32"/>
          <w:lang w:bidi="ar-IQ"/>
        </w:rPr>
        <w:t>.</w:t>
      </w:r>
    </w:p>
    <w:p w:rsidR="002E5893" w:rsidRPr="00E67C2C" w:rsidRDefault="002E5893" w:rsidP="005264F3">
      <w:pPr>
        <w:tabs>
          <w:tab w:val="right" w:pos="7659"/>
          <w:tab w:val="right" w:pos="7758"/>
        </w:tabs>
        <w:ind w:left="90"/>
        <w:jc w:val="right"/>
        <w:rPr>
          <w:rFonts w:asciiTheme="majorBidi" w:hAnsiTheme="majorBidi" w:cstheme="majorBidi"/>
          <w:b/>
          <w:bCs/>
          <w:sz w:val="32"/>
          <w:szCs w:val="32"/>
          <w:lang w:bidi="ar-IQ"/>
        </w:rPr>
      </w:pPr>
      <w:r w:rsidRPr="00E67C2C">
        <w:rPr>
          <w:rFonts w:asciiTheme="majorBidi" w:hAnsiTheme="majorBidi" w:cs="Times New Roman" w:hint="cs"/>
          <w:b/>
          <w:bCs/>
          <w:sz w:val="32"/>
          <w:szCs w:val="32"/>
          <w:rtl/>
          <w:lang w:bidi="ar-IQ"/>
        </w:rPr>
        <w:t>الهدف</w:t>
      </w:r>
      <w:r w:rsidR="005264F3" w:rsidRPr="00E67C2C">
        <w:rPr>
          <w:rFonts w:asciiTheme="majorBidi" w:hAnsiTheme="majorBidi" w:cs="Times New Roman" w:hint="cs"/>
          <w:b/>
          <w:bCs/>
          <w:sz w:val="32"/>
          <w:szCs w:val="32"/>
          <w:rtl/>
          <w:lang w:bidi="ar-IQ"/>
        </w:rPr>
        <w:t xml:space="preserve"> الثالث عشر</w:t>
      </w:r>
      <w:r w:rsidRPr="00E67C2C">
        <w:rPr>
          <w:rFonts w:asciiTheme="majorBidi" w:hAnsiTheme="majorBidi" w:cs="Times New Roman"/>
          <w:b/>
          <w:bCs/>
          <w:sz w:val="32"/>
          <w:szCs w:val="32"/>
          <w:rtl/>
          <w:lang w:bidi="ar-IQ"/>
        </w:rPr>
        <w:t xml:space="preserve">– </w:t>
      </w:r>
      <w:r w:rsidRPr="00E67C2C">
        <w:rPr>
          <w:rFonts w:asciiTheme="majorBidi" w:hAnsiTheme="majorBidi" w:cs="Times New Roman" w:hint="cs"/>
          <w:b/>
          <w:bCs/>
          <w:sz w:val="32"/>
          <w:szCs w:val="32"/>
          <w:rtl/>
          <w:lang w:bidi="ar-IQ"/>
        </w:rPr>
        <w:t>العمل</w:t>
      </w:r>
      <w:r w:rsidRPr="00E67C2C">
        <w:rPr>
          <w:rFonts w:asciiTheme="majorBidi" w:hAnsiTheme="majorBidi" w:cs="Times New Roman"/>
          <w:b/>
          <w:bCs/>
          <w:sz w:val="32"/>
          <w:szCs w:val="32"/>
          <w:rtl/>
          <w:lang w:bidi="ar-IQ"/>
        </w:rPr>
        <w:t xml:space="preserve"> </w:t>
      </w:r>
      <w:r w:rsidRPr="00E67C2C">
        <w:rPr>
          <w:rFonts w:asciiTheme="majorBidi" w:hAnsiTheme="majorBidi" w:cs="Times New Roman" w:hint="cs"/>
          <w:b/>
          <w:bCs/>
          <w:sz w:val="32"/>
          <w:szCs w:val="32"/>
          <w:rtl/>
          <w:lang w:bidi="ar-IQ"/>
        </w:rPr>
        <w:t>المناخي</w:t>
      </w:r>
    </w:p>
    <w:p w:rsidR="002E5893" w:rsidRPr="00E67C2C" w:rsidRDefault="002E5893" w:rsidP="002E5893">
      <w:pPr>
        <w:tabs>
          <w:tab w:val="right" w:pos="7659"/>
          <w:tab w:val="right" w:pos="7758"/>
        </w:tabs>
        <w:ind w:left="90"/>
        <w:jc w:val="right"/>
        <w:rPr>
          <w:rFonts w:asciiTheme="majorBidi" w:hAnsiTheme="majorBidi" w:cstheme="majorBidi"/>
          <w:sz w:val="32"/>
          <w:szCs w:val="32"/>
          <w:lang w:bidi="ar-IQ"/>
        </w:rPr>
      </w:pPr>
      <w:r w:rsidRPr="00E67C2C">
        <w:rPr>
          <w:rFonts w:asciiTheme="majorBidi" w:hAnsiTheme="majorBidi" w:cs="Times New Roman" w:hint="cs"/>
          <w:sz w:val="32"/>
          <w:szCs w:val="32"/>
          <w:rtl/>
          <w:lang w:bidi="ar-IQ"/>
        </w:rPr>
        <w:t>1-تعزيز</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المرونة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والقدرة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على</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الصمود</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في</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مواجهة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الأخطار</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المرتبطة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بالمناخ</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والكوارث</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الطبيعية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في</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جميع</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البلدان،</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وتعزيز</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القدرة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على</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التكيف</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مع</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تلك</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الأخطار</w:t>
      </w:r>
      <w:r w:rsidRPr="00E67C2C">
        <w:rPr>
          <w:rFonts w:asciiTheme="majorBidi" w:hAnsiTheme="majorBidi" w:cstheme="majorBidi"/>
          <w:sz w:val="32"/>
          <w:szCs w:val="32"/>
          <w:lang w:bidi="ar-IQ"/>
        </w:rPr>
        <w:t>.</w:t>
      </w:r>
    </w:p>
    <w:p w:rsidR="002E5893" w:rsidRPr="00E67C2C" w:rsidRDefault="002E5893" w:rsidP="002E5893">
      <w:pPr>
        <w:tabs>
          <w:tab w:val="right" w:pos="7659"/>
          <w:tab w:val="right" w:pos="7758"/>
        </w:tabs>
        <w:ind w:left="90"/>
        <w:jc w:val="right"/>
        <w:rPr>
          <w:rFonts w:asciiTheme="majorBidi" w:hAnsiTheme="majorBidi" w:cstheme="majorBidi"/>
          <w:sz w:val="32"/>
          <w:szCs w:val="32"/>
          <w:lang w:bidi="ar-IQ"/>
        </w:rPr>
      </w:pPr>
      <w:r w:rsidRPr="00E67C2C">
        <w:rPr>
          <w:rFonts w:asciiTheme="majorBidi" w:hAnsiTheme="majorBidi" w:cs="Times New Roman" w:hint="cs"/>
          <w:sz w:val="32"/>
          <w:szCs w:val="32"/>
          <w:rtl/>
          <w:lang w:bidi="ar-IQ"/>
        </w:rPr>
        <w:t>2- إدماج</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التدابير</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المتعلقة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بتغير</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المناخ</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في</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السياسات</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والاستراتيجيات</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والتخطيط</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على</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الصعيد</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الوطني</w:t>
      </w:r>
      <w:r w:rsidRPr="00E67C2C">
        <w:rPr>
          <w:rFonts w:asciiTheme="majorBidi" w:hAnsiTheme="majorBidi" w:cstheme="majorBidi"/>
          <w:sz w:val="32"/>
          <w:szCs w:val="32"/>
          <w:lang w:bidi="ar-IQ"/>
        </w:rPr>
        <w:t>.</w:t>
      </w:r>
    </w:p>
    <w:p w:rsidR="002E5893" w:rsidRPr="00E67C2C" w:rsidRDefault="002E5893" w:rsidP="005264F3">
      <w:pPr>
        <w:tabs>
          <w:tab w:val="right" w:pos="7659"/>
          <w:tab w:val="right" w:pos="7758"/>
        </w:tabs>
        <w:ind w:left="90"/>
        <w:jc w:val="right"/>
        <w:rPr>
          <w:rFonts w:asciiTheme="majorBidi" w:hAnsiTheme="majorBidi" w:cstheme="majorBidi"/>
          <w:sz w:val="32"/>
          <w:szCs w:val="32"/>
          <w:lang w:bidi="ar-IQ"/>
        </w:rPr>
      </w:pPr>
      <w:r w:rsidRPr="00E67C2C">
        <w:rPr>
          <w:rFonts w:asciiTheme="majorBidi" w:hAnsiTheme="majorBidi" w:cs="Times New Roman" w:hint="cs"/>
          <w:sz w:val="32"/>
          <w:szCs w:val="32"/>
          <w:rtl/>
          <w:lang w:bidi="ar-IQ"/>
        </w:rPr>
        <w:t>3-تحسين</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التعليم</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والقدرات</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البشرية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والمؤسسية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للتخفيف</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من</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تغير</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المناخ،</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والتكيف</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معه،</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والحد</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من</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أثره</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والإنذار</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المبكر</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به</w:t>
      </w:r>
      <w:r w:rsidRPr="00E67C2C">
        <w:rPr>
          <w:rFonts w:asciiTheme="majorBidi" w:hAnsiTheme="majorBidi" w:cstheme="majorBidi"/>
          <w:sz w:val="32"/>
          <w:szCs w:val="32"/>
          <w:lang w:bidi="ar-IQ"/>
        </w:rPr>
        <w:t>.</w:t>
      </w:r>
    </w:p>
    <w:p w:rsidR="005264F3" w:rsidRPr="00E67C2C" w:rsidRDefault="002E5893" w:rsidP="005264F3">
      <w:pPr>
        <w:tabs>
          <w:tab w:val="right" w:pos="7659"/>
          <w:tab w:val="right" w:pos="7758"/>
        </w:tabs>
        <w:ind w:left="90"/>
        <w:jc w:val="right"/>
        <w:rPr>
          <w:rFonts w:asciiTheme="majorBidi" w:hAnsiTheme="majorBidi" w:cstheme="majorBidi"/>
          <w:sz w:val="32"/>
          <w:szCs w:val="32"/>
          <w:lang w:bidi="ar-IQ"/>
        </w:rPr>
      </w:pPr>
      <w:r w:rsidRPr="00E67C2C">
        <w:rPr>
          <w:rFonts w:asciiTheme="majorBidi" w:hAnsiTheme="majorBidi" w:cs="Times New Roman" w:hint="cs"/>
          <w:sz w:val="32"/>
          <w:szCs w:val="32"/>
          <w:rtl/>
          <w:lang w:bidi="ar-IQ"/>
        </w:rPr>
        <w:t>4- تنفيذ</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ما</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تعهدت</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به</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الأطراف</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من</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البلدان</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المتقدمة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النمو</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في</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اتفاقية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الأمم</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المتحدة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الإطارية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بشأن</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تغير</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المناخ</w:t>
      </w:r>
    </w:p>
    <w:p w:rsidR="002E5893" w:rsidRPr="00E67C2C" w:rsidRDefault="002E5893" w:rsidP="005264F3">
      <w:pPr>
        <w:tabs>
          <w:tab w:val="right" w:pos="7659"/>
          <w:tab w:val="right" w:pos="7758"/>
        </w:tabs>
        <w:ind w:left="90"/>
        <w:jc w:val="right"/>
        <w:rPr>
          <w:rFonts w:asciiTheme="majorBidi" w:hAnsiTheme="majorBidi" w:cstheme="majorBidi"/>
          <w:b/>
          <w:bCs/>
          <w:sz w:val="32"/>
          <w:szCs w:val="32"/>
          <w:lang w:bidi="ar-IQ"/>
        </w:rPr>
      </w:pPr>
      <w:r w:rsidRPr="00E67C2C">
        <w:rPr>
          <w:rFonts w:asciiTheme="majorBidi" w:hAnsiTheme="majorBidi" w:cs="Times New Roman" w:hint="cs"/>
          <w:b/>
          <w:bCs/>
          <w:sz w:val="32"/>
          <w:szCs w:val="32"/>
          <w:rtl/>
          <w:lang w:bidi="ar-IQ"/>
        </w:rPr>
        <w:t>الهدف</w:t>
      </w:r>
      <w:r w:rsidRPr="00E67C2C">
        <w:rPr>
          <w:rFonts w:asciiTheme="majorBidi" w:hAnsiTheme="majorBidi" w:cs="Times New Roman"/>
          <w:b/>
          <w:bCs/>
          <w:sz w:val="32"/>
          <w:szCs w:val="32"/>
          <w:rtl/>
          <w:lang w:bidi="ar-IQ"/>
        </w:rPr>
        <w:t xml:space="preserve"> </w:t>
      </w:r>
      <w:r w:rsidR="005264F3" w:rsidRPr="00E67C2C">
        <w:rPr>
          <w:rFonts w:asciiTheme="majorBidi" w:hAnsiTheme="majorBidi" w:cs="Times New Roman" w:hint="cs"/>
          <w:b/>
          <w:bCs/>
          <w:sz w:val="32"/>
          <w:szCs w:val="32"/>
          <w:rtl/>
          <w:lang w:bidi="ar-IQ"/>
        </w:rPr>
        <w:t>الرابع عشر</w:t>
      </w:r>
      <w:r w:rsidRPr="00E67C2C">
        <w:rPr>
          <w:rFonts w:asciiTheme="majorBidi" w:hAnsiTheme="majorBidi" w:cs="Times New Roman"/>
          <w:b/>
          <w:bCs/>
          <w:sz w:val="32"/>
          <w:szCs w:val="32"/>
          <w:rtl/>
          <w:lang w:bidi="ar-IQ"/>
        </w:rPr>
        <w:t xml:space="preserve">– </w:t>
      </w:r>
      <w:r w:rsidRPr="00E67C2C">
        <w:rPr>
          <w:rFonts w:asciiTheme="majorBidi" w:hAnsiTheme="majorBidi" w:cs="Times New Roman" w:hint="cs"/>
          <w:b/>
          <w:bCs/>
          <w:sz w:val="32"/>
          <w:szCs w:val="32"/>
          <w:rtl/>
          <w:lang w:bidi="ar-IQ"/>
        </w:rPr>
        <w:t>الحياة</w:t>
      </w:r>
      <w:r w:rsidRPr="00E67C2C">
        <w:rPr>
          <w:rFonts w:asciiTheme="majorBidi" w:hAnsiTheme="majorBidi" w:cs="Times New Roman"/>
          <w:b/>
          <w:bCs/>
          <w:sz w:val="32"/>
          <w:szCs w:val="32"/>
          <w:rtl/>
          <w:lang w:bidi="ar-IQ"/>
        </w:rPr>
        <w:t xml:space="preserve"> </w:t>
      </w:r>
      <w:r w:rsidRPr="00E67C2C">
        <w:rPr>
          <w:rFonts w:asciiTheme="majorBidi" w:hAnsiTheme="majorBidi" w:cs="Times New Roman" w:hint="cs"/>
          <w:b/>
          <w:bCs/>
          <w:sz w:val="32"/>
          <w:szCs w:val="32"/>
          <w:rtl/>
          <w:lang w:bidi="ar-IQ"/>
        </w:rPr>
        <w:t>تحت</w:t>
      </w:r>
      <w:r w:rsidRPr="00E67C2C">
        <w:rPr>
          <w:rFonts w:asciiTheme="majorBidi" w:hAnsiTheme="majorBidi" w:cs="Times New Roman"/>
          <w:b/>
          <w:bCs/>
          <w:sz w:val="32"/>
          <w:szCs w:val="32"/>
          <w:rtl/>
          <w:lang w:bidi="ar-IQ"/>
        </w:rPr>
        <w:t xml:space="preserve"> </w:t>
      </w:r>
      <w:r w:rsidRPr="00E67C2C">
        <w:rPr>
          <w:rFonts w:asciiTheme="majorBidi" w:hAnsiTheme="majorBidi" w:cs="Times New Roman" w:hint="cs"/>
          <w:b/>
          <w:bCs/>
          <w:sz w:val="32"/>
          <w:szCs w:val="32"/>
          <w:rtl/>
          <w:lang w:bidi="ar-IQ"/>
        </w:rPr>
        <w:t>الماء</w:t>
      </w:r>
    </w:p>
    <w:p w:rsidR="002E5893" w:rsidRPr="00E67C2C" w:rsidRDefault="002E5893" w:rsidP="002E5893">
      <w:pPr>
        <w:tabs>
          <w:tab w:val="right" w:pos="7659"/>
          <w:tab w:val="right" w:pos="7758"/>
        </w:tabs>
        <w:ind w:left="90"/>
        <w:jc w:val="right"/>
        <w:rPr>
          <w:rFonts w:asciiTheme="majorBidi" w:hAnsiTheme="majorBidi" w:cstheme="majorBidi"/>
          <w:sz w:val="32"/>
          <w:szCs w:val="32"/>
          <w:lang w:bidi="ar-IQ"/>
        </w:rPr>
      </w:pPr>
      <w:r w:rsidRPr="00E67C2C">
        <w:rPr>
          <w:rFonts w:asciiTheme="majorBidi" w:hAnsiTheme="majorBidi" w:cs="Times New Roman" w:hint="cs"/>
          <w:sz w:val="32"/>
          <w:szCs w:val="32"/>
          <w:rtl/>
          <w:lang w:bidi="ar-IQ"/>
        </w:rPr>
        <w:t>1-منع</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التلوث</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البحري</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بجميع</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أنواعه</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والحد</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منه</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بدرجة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كبيرة،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ولا</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سيما</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من</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الأنشطة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البرية،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بما</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في</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ذلك</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الحطام</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البحري،</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وتلوث</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المغذيات</w:t>
      </w:r>
      <w:r w:rsidRPr="00E67C2C">
        <w:rPr>
          <w:rFonts w:asciiTheme="majorBidi" w:hAnsiTheme="majorBidi" w:cstheme="majorBidi"/>
          <w:sz w:val="32"/>
          <w:szCs w:val="32"/>
          <w:lang w:bidi="ar-IQ"/>
        </w:rPr>
        <w:t>.</w:t>
      </w:r>
    </w:p>
    <w:p w:rsidR="002E5893" w:rsidRPr="00E67C2C" w:rsidRDefault="002E5893" w:rsidP="00C51B85">
      <w:pPr>
        <w:tabs>
          <w:tab w:val="right" w:pos="7659"/>
          <w:tab w:val="right" w:pos="7758"/>
        </w:tabs>
        <w:ind w:left="90"/>
        <w:jc w:val="right"/>
        <w:rPr>
          <w:rFonts w:asciiTheme="majorBidi" w:hAnsiTheme="majorBidi" w:cstheme="majorBidi"/>
          <w:sz w:val="32"/>
          <w:szCs w:val="32"/>
          <w:lang w:bidi="ar-IQ"/>
        </w:rPr>
      </w:pPr>
      <w:r w:rsidRPr="00E67C2C">
        <w:rPr>
          <w:rFonts w:asciiTheme="majorBidi" w:hAnsiTheme="majorBidi" w:cs="Times New Roman" w:hint="cs"/>
          <w:sz w:val="32"/>
          <w:szCs w:val="32"/>
          <w:rtl/>
          <w:lang w:bidi="ar-IQ"/>
        </w:rPr>
        <w:t>2-إدارة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النظم</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الإيكولوجية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البحرية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والساحلية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على</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نحو</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مستدام</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وحمايتها،</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من</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أجل</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تجنب</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حدوث</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آثار</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سلبية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كبيرة،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بما</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في</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ذلك</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عن</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طريق</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تعزيز</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قدرتها</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على</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الصمود،</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واتخاذ</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الإجراءات</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اللازمة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من</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أجل</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تحقيق</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الصحة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والإنتاجية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للمحيطات</w:t>
      </w:r>
    </w:p>
    <w:p w:rsidR="002E5893" w:rsidRPr="00E67C2C" w:rsidRDefault="00C51B85" w:rsidP="002E5893">
      <w:pPr>
        <w:tabs>
          <w:tab w:val="right" w:pos="7659"/>
          <w:tab w:val="right" w:pos="7758"/>
        </w:tabs>
        <w:ind w:left="90"/>
        <w:jc w:val="right"/>
        <w:rPr>
          <w:rFonts w:asciiTheme="majorBidi" w:hAnsiTheme="majorBidi" w:cs="Times New Roman"/>
          <w:sz w:val="32"/>
          <w:szCs w:val="32"/>
          <w:rtl/>
          <w:lang w:bidi="ar-IQ"/>
        </w:rPr>
      </w:pPr>
      <w:r w:rsidRPr="00E67C2C">
        <w:rPr>
          <w:rFonts w:asciiTheme="majorBidi" w:hAnsiTheme="majorBidi" w:cs="Times New Roman" w:hint="cs"/>
          <w:sz w:val="32"/>
          <w:szCs w:val="32"/>
          <w:rtl/>
          <w:lang w:bidi="ar-IQ"/>
        </w:rPr>
        <w:t>3</w:t>
      </w:r>
      <w:r w:rsidR="002E5893" w:rsidRPr="00E67C2C">
        <w:rPr>
          <w:rFonts w:asciiTheme="majorBidi" w:hAnsiTheme="majorBidi" w:cs="Times New Roman" w:hint="cs"/>
          <w:sz w:val="32"/>
          <w:szCs w:val="32"/>
          <w:rtl/>
          <w:lang w:bidi="ar-IQ"/>
        </w:rPr>
        <w:t>-تنظيم</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الصيد</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على</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نحو</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فعال،</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وإنهاء</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الصيد</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المفرط</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والصيد</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غير</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القانوني</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وغير</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المبلغ</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عنه</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وغير</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المنظم</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وممارسات</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الصيد</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المدمرة،</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وتنفيذ</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خطط</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إدارة</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قائمة</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على</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العلم،</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من</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أجل</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إعادة</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الأرصدة</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السمكية</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إلى</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ما</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كانت</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عليه</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في</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أقرب</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وقت</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ممكن،</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لتصل</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على</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الأقل</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إلى</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المستويات</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التي</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يمكن</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أن</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تتيح</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إنتاج</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أقصى</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غلة</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مستدامة</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وفقا</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لما</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تحدده</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خصائصها</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البيولوجية</w:t>
      </w:r>
    </w:p>
    <w:p w:rsidR="002E5893" w:rsidRPr="00E67C2C" w:rsidRDefault="002E5893" w:rsidP="005264F3">
      <w:pPr>
        <w:tabs>
          <w:tab w:val="right" w:pos="7659"/>
          <w:tab w:val="right" w:pos="7758"/>
        </w:tabs>
        <w:ind w:left="90"/>
        <w:jc w:val="right"/>
        <w:rPr>
          <w:rFonts w:asciiTheme="majorBidi" w:hAnsiTheme="majorBidi" w:cs="Times New Roman"/>
          <w:b/>
          <w:bCs/>
          <w:sz w:val="32"/>
          <w:szCs w:val="32"/>
          <w:rtl/>
          <w:lang w:bidi="ar-IQ"/>
        </w:rPr>
      </w:pPr>
      <w:r w:rsidRPr="00E67C2C">
        <w:rPr>
          <w:rFonts w:asciiTheme="majorBidi" w:hAnsiTheme="majorBidi" w:cs="Times New Roman" w:hint="cs"/>
          <w:b/>
          <w:bCs/>
          <w:sz w:val="32"/>
          <w:szCs w:val="32"/>
          <w:rtl/>
          <w:lang w:bidi="ar-IQ"/>
        </w:rPr>
        <w:t xml:space="preserve">الهدف </w:t>
      </w:r>
      <w:r w:rsidR="005264F3" w:rsidRPr="00E67C2C">
        <w:rPr>
          <w:rFonts w:asciiTheme="majorBidi" w:hAnsiTheme="majorBidi" w:cs="Times New Roman" w:hint="cs"/>
          <w:b/>
          <w:bCs/>
          <w:sz w:val="32"/>
          <w:szCs w:val="32"/>
          <w:rtl/>
          <w:lang w:bidi="ar-IQ"/>
        </w:rPr>
        <w:t>الخامس عشر:</w:t>
      </w:r>
      <w:r w:rsidRPr="00E67C2C">
        <w:rPr>
          <w:rFonts w:asciiTheme="majorBidi" w:hAnsiTheme="majorBidi" w:cs="Times New Roman" w:hint="cs"/>
          <w:b/>
          <w:bCs/>
          <w:sz w:val="32"/>
          <w:szCs w:val="32"/>
          <w:rtl/>
          <w:lang w:bidi="ar-IQ"/>
        </w:rPr>
        <w:t xml:space="preserve"> الحياة في البر </w:t>
      </w:r>
    </w:p>
    <w:p w:rsidR="002E5893" w:rsidRPr="00E67C2C" w:rsidRDefault="005264F3" w:rsidP="002E5893">
      <w:pPr>
        <w:tabs>
          <w:tab w:val="right" w:pos="7659"/>
          <w:tab w:val="right" w:pos="7758"/>
        </w:tabs>
        <w:ind w:left="90"/>
        <w:jc w:val="right"/>
        <w:rPr>
          <w:rFonts w:asciiTheme="majorBidi" w:hAnsiTheme="majorBidi" w:cstheme="majorBidi"/>
          <w:sz w:val="32"/>
          <w:szCs w:val="32"/>
          <w:lang w:bidi="ar-IQ"/>
        </w:rPr>
      </w:pPr>
      <w:r w:rsidRPr="00E67C2C">
        <w:rPr>
          <w:rFonts w:asciiTheme="majorBidi" w:hAnsiTheme="majorBidi" w:cs="Times New Roman" w:hint="cs"/>
          <w:sz w:val="32"/>
          <w:szCs w:val="32"/>
          <w:rtl/>
          <w:lang w:bidi="ar-IQ"/>
        </w:rPr>
        <w:t>1-</w:t>
      </w:r>
      <w:r w:rsidR="002E5893" w:rsidRPr="00E67C2C">
        <w:rPr>
          <w:rFonts w:asciiTheme="majorBidi" w:hAnsiTheme="majorBidi" w:cs="Times New Roman" w:hint="cs"/>
          <w:sz w:val="32"/>
          <w:szCs w:val="32"/>
          <w:rtl/>
          <w:lang w:bidi="ar-IQ"/>
        </w:rPr>
        <w:t>الحفاظ</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على</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الحياة</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في</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البر</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ويرمي</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إلى</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حماية</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النظم</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الإيكولوجية</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البرّية</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وترميمها،</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وإدارة</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الغابات</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على</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نحو</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مستدام،</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ومكافحة</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التصحر،</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ووقف</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تدهور</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الأراضي</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وعكس</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مساره،</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ووقف</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فقدان</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التنوع</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البيولوجي</w:t>
      </w:r>
      <w:r w:rsidR="002E5893" w:rsidRPr="00E67C2C">
        <w:rPr>
          <w:rFonts w:asciiTheme="majorBidi" w:hAnsiTheme="majorBidi" w:cstheme="majorBidi"/>
          <w:sz w:val="32"/>
          <w:szCs w:val="32"/>
          <w:lang w:bidi="ar-IQ"/>
        </w:rPr>
        <w:t>.</w:t>
      </w:r>
    </w:p>
    <w:p w:rsidR="002E5893" w:rsidRPr="00E67C2C" w:rsidRDefault="005264F3" w:rsidP="002E5893">
      <w:pPr>
        <w:tabs>
          <w:tab w:val="right" w:pos="7659"/>
          <w:tab w:val="right" w:pos="7758"/>
        </w:tabs>
        <w:ind w:left="90"/>
        <w:jc w:val="right"/>
        <w:rPr>
          <w:rFonts w:asciiTheme="majorBidi" w:hAnsiTheme="majorBidi" w:cstheme="majorBidi"/>
          <w:sz w:val="32"/>
          <w:szCs w:val="32"/>
          <w:lang w:bidi="ar-IQ"/>
        </w:rPr>
      </w:pPr>
      <w:r w:rsidRPr="00E67C2C">
        <w:rPr>
          <w:rFonts w:asciiTheme="majorBidi" w:hAnsiTheme="majorBidi" w:cs="Times New Roman" w:hint="cs"/>
          <w:sz w:val="32"/>
          <w:szCs w:val="32"/>
          <w:rtl/>
          <w:lang w:bidi="ar-IQ"/>
        </w:rPr>
        <w:t>2-</w:t>
      </w:r>
      <w:r w:rsidR="002E5893" w:rsidRPr="00E67C2C">
        <w:rPr>
          <w:rFonts w:asciiTheme="majorBidi" w:hAnsiTheme="majorBidi" w:cs="Times New Roman" w:hint="cs"/>
          <w:sz w:val="32"/>
          <w:szCs w:val="32"/>
          <w:rtl/>
          <w:lang w:bidi="ar-IQ"/>
        </w:rPr>
        <w:t>تعتبر</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النظم</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الإيكولوجية</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للأرض</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حيوية</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لاستدامة</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حياة</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الإنسان،</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حيث</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تساهم</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بأكثر</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من</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نصف</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الناتج</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المحلي</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الإجمالي</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العالمي</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وتحمل</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قيمًا</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ثقافية</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وروحية</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واقتصادية</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متنوعة</w:t>
      </w:r>
      <w:r w:rsidR="002E5893" w:rsidRPr="00E67C2C">
        <w:rPr>
          <w:rFonts w:asciiTheme="majorBidi" w:hAnsiTheme="majorBidi" w:cstheme="majorBidi"/>
          <w:sz w:val="32"/>
          <w:szCs w:val="32"/>
          <w:lang w:bidi="ar-IQ"/>
        </w:rPr>
        <w:t>.</w:t>
      </w:r>
    </w:p>
    <w:p w:rsidR="002E5893" w:rsidRPr="00E67C2C" w:rsidRDefault="005264F3" w:rsidP="002E5893">
      <w:pPr>
        <w:tabs>
          <w:tab w:val="right" w:pos="7659"/>
          <w:tab w:val="right" w:pos="7758"/>
        </w:tabs>
        <w:ind w:left="90"/>
        <w:jc w:val="right"/>
        <w:rPr>
          <w:rFonts w:asciiTheme="majorBidi" w:hAnsiTheme="majorBidi" w:cstheme="majorBidi"/>
          <w:sz w:val="32"/>
          <w:szCs w:val="32"/>
          <w:lang w:bidi="ar-IQ"/>
        </w:rPr>
      </w:pPr>
      <w:r w:rsidRPr="00E67C2C">
        <w:rPr>
          <w:rFonts w:asciiTheme="majorBidi" w:hAnsiTheme="majorBidi" w:cs="Times New Roman" w:hint="cs"/>
          <w:sz w:val="32"/>
          <w:szCs w:val="32"/>
          <w:rtl/>
          <w:lang w:bidi="ar-IQ"/>
        </w:rPr>
        <w:t>3-</w:t>
      </w:r>
      <w:r w:rsidR="002E5893" w:rsidRPr="00E67C2C">
        <w:rPr>
          <w:rFonts w:asciiTheme="majorBidi" w:hAnsiTheme="majorBidi" w:cs="Times New Roman" w:hint="cs"/>
          <w:sz w:val="32"/>
          <w:szCs w:val="32"/>
          <w:rtl/>
          <w:lang w:bidi="ar-IQ"/>
        </w:rPr>
        <w:t>تعد</w:t>
      </w:r>
      <w:r w:rsidRPr="00E67C2C">
        <w:rPr>
          <w:rFonts w:asciiTheme="majorBidi" w:hAnsiTheme="majorBidi" w:cs="Times New Roman" w:hint="cs"/>
          <w:sz w:val="32"/>
          <w:szCs w:val="32"/>
          <w:rtl/>
          <w:lang w:bidi="ar-IQ"/>
        </w:rPr>
        <w:t>د</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الجهود</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العالمية</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والإقليمية</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الرامية</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إلى</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الحفاظ</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على</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النظم</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الإيكولوجية</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للغابات</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وكذلك</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وظائفها</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الاجتماعية</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والاقتصادية</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والبيئية</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ضرورية،</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ولا</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سيما</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بالنسبة</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للبلدان</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النامية</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والمناطق</w:t>
      </w:r>
      <w:r w:rsidR="002E5893" w:rsidRPr="00E67C2C">
        <w:rPr>
          <w:rFonts w:asciiTheme="majorBidi" w:hAnsiTheme="majorBidi" w:cs="Times New Roman"/>
          <w:sz w:val="32"/>
          <w:szCs w:val="32"/>
          <w:rtl/>
          <w:lang w:bidi="ar-IQ"/>
        </w:rPr>
        <w:t xml:space="preserve"> </w:t>
      </w:r>
      <w:r w:rsidR="002E5893" w:rsidRPr="00E67C2C">
        <w:rPr>
          <w:rFonts w:asciiTheme="majorBidi" w:hAnsiTheme="majorBidi" w:cs="Times New Roman" w:hint="cs"/>
          <w:sz w:val="32"/>
          <w:szCs w:val="32"/>
          <w:rtl/>
          <w:lang w:bidi="ar-IQ"/>
        </w:rPr>
        <w:t>الاستوائية</w:t>
      </w:r>
      <w:r w:rsidR="002E5893" w:rsidRPr="00E67C2C">
        <w:rPr>
          <w:rFonts w:asciiTheme="majorBidi" w:hAnsiTheme="majorBidi" w:cstheme="majorBidi"/>
          <w:sz w:val="32"/>
          <w:szCs w:val="32"/>
          <w:lang w:bidi="ar-IQ"/>
        </w:rPr>
        <w:t>.</w:t>
      </w:r>
    </w:p>
    <w:p w:rsidR="002E5893" w:rsidRPr="00E67C2C" w:rsidRDefault="002E5893" w:rsidP="00C51B85">
      <w:pPr>
        <w:tabs>
          <w:tab w:val="right" w:pos="7659"/>
          <w:tab w:val="right" w:pos="7758"/>
        </w:tabs>
        <w:ind w:left="90"/>
        <w:jc w:val="right"/>
        <w:rPr>
          <w:rFonts w:asciiTheme="majorBidi" w:hAnsiTheme="majorBidi" w:cs="Times New Roman"/>
          <w:b/>
          <w:bCs/>
          <w:sz w:val="32"/>
          <w:szCs w:val="32"/>
          <w:rtl/>
          <w:lang w:bidi="ar-IQ"/>
        </w:rPr>
      </w:pPr>
      <w:r w:rsidRPr="00E67C2C">
        <w:rPr>
          <w:rFonts w:asciiTheme="majorBidi" w:hAnsiTheme="majorBidi" w:cs="Times New Roman" w:hint="cs"/>
          <w:sz w:val="32"/>
          <w:szCs w:val="32"/>
          <w:rtl/>
          <w:lang w:bidi="ar-IQ"/>
        </w:rPr>
        <w:t>ا</w:t>
      </w:r>
      <w:r w:rsidRPr="00E67C2C">
        <w:rPr>
          <w:rFonts w:asciiTheme="majorBidi" w:hAnsiTheme="majorBidi" w:cs="Times New Roman" w:hint="cs"/>
          <w:b/>
          <w:bCs/>
          <w:sz w:val="32"/>
          <w:szCs w:val="32"/>
          <w:rtl/>
          <w:lang w:bidi="ar-IQ"/>
        </w:rPr>
        <w:t xml:space="preserve">لهدف </w:t>
      </w:r>
      <w:r w:rsidR="00C51B85" w:rsidRPr="00E67C2C">
        <w:rPr>
          <w:rFonts w:asciiTheme="majorBidi" w:hAnsiTheme="majorBidi" w:cs="Times New Roman" w:hint="cs"/>
          <w:b/>
          <w:bCs/>
          <w:sz w:val="32"/>
          <w:szCs w:val="32"/>
          <w:rtl/>
          <w:lang w:bidi="ar-IQ"/>
        </w:rPr>
        <w:t>السادس عشر:</w:t>
      </w:r>
      <w:r w:rsidRPr="00E67C2C">
        <w:rPr>
          <w:rFonts w:asciiTheme="majorBidi" w:hAnsiTheme="majorBidi" w:cs="Times New Roman" w:hint="cs"/>
          <w:b/>
          <w:bCs/>
          <w:sz w:val="32"/>
          <w:szCs w:val="32"/>
          <w:rtl/>
          <w:lang w:bidi="ar-IQ"/>
        </w:rPr>
        <w:t xml:space="preserve"> السلام والعدل في المؤسسات القوية </w:t>
      </w:r>
    </w:p>
    <w:p w:rsidR="002E5893" w:rsidRPr="00E67C2C" w:rsidRDefault="002E5893" w:rsidP="00C51B85">
      <w:pPr>
        <w:tabs>
          <w:tab w:val="right" w:pos="7659"/>
          <w:tab w:val="right" w:pos="7758"/>
        </w:tabs>
        <w:spacing w:line="240" w:lineRule="auto"/>
        <w:ind w:left="90"/>
        <w:jc w:val="right"/>
        <w:rPr>
          <w:rFonts w:ascii="Simplified Arabic" w:hAnsi="Simplified Arabic" w:cs="Simplified Arabic"/>
          <w:sz w:val="32"/>
          <w:szCs w:val="32"/>
          <w:lang w:bidi="ar-IQ"/>
        </w:rPr>
      </w:pPr>
      <w:r w:rsidRPr="00E67C2C">
        <w:rPr>
          <w:rFonts w:ascii="Simplified Arabic" w:hAnsi="Simplified Arabic" w:cs="Simplified Arabic" w:hint="cs"/>
          <w:sz w:val="32"/>
          <w:szCs w:val="32"/>
          <w:rtl/>
          <w:lang w:bidi="ar-IQ"/>
        </w:rPr>
        <w:t>تشجيع</w:t>
      </w:r>
      <w:r w:rsidRPr="00E67C2C">
        <w:rPr>
          <w:rFonts w:ascii="Simplified Arabic" w:hAnsi="Simplified Arabic" w:cs="Simplified Arabic"/>
          <w:sz w:val="32"/>
          <w:szCs w:val="32"/>
          <w:rtl/>
          <w:lang w:bidi="ar-IQ"/>
        </w:rPr>
        <w:t xml:space="preserve"> </w:t>
      </w:r>
      <w:r w:rsidRPr="00E67C2C">
        <w:rPr>
          <w:rFonts w:ascii="Simplified Arabic" w:hAnsi="Simplified Arabic" w:cs="Simplified Arabic" w:hint="cs"/>
          <w:sz w:val="32"/>
          <w:szCs w:val="32"/>
          <w:rtl/>
          <w:lang w:bidi="ar-IQ"/>
        </w:rPr>
        <w:t>على</w:t>
      </w:r>
      <w:r w:rsidRPr="00E67C2C">
        <w:rPr>
          <w:rFonts w:ascii="Simplified Arabic" w:hAnsi="Simplified Arabic" w:cs="Simplified Arabic"/>
          <w:sz w:val="32"/>
          <w:szCs w:val="32"/>
          <w:rtl/>
          <w:lang w:bidi="ar-IQ"/>
        </w:rPr>
        <w:t xml:space="preserve"> </w:t>
      </w:r>
      <w:r w:rsidRPr="00E67C2C">
        <w:rPr>
          <w:rFonts w:ascii="Simplified Arabic" w:hAnsi="Simplified Arabic" w:cs="Simplified Arabic" w:hint="cs"/>
          <w:sz w:val="32"/>
          <w:szCs w:val="32"/>
          <w:rtl/>
          <w:lang w:bidi="ar-IQ"/>
        </w:rPr>
        <w:t>إقامة</w:t>
      </w:r>
      <w:r w:rsidRPr="00E67C2C">
        <w:rPr>
          <w:rFonts w:ascii="Simplified Arabic" w:hAnsi="Simplified Arabic" w:cs="Simplified Arabic"/>
          <w:sz w:val="32"/>
          <w:szCs w:val="32"/>
          <w:rtl/>
          <w:lang w:bidi="ar-IQ"/>
        </w:rPr>
        <w:t xml:space="preserve"> </w:t>
      </w:r>
      <w:r w:rsidRPr="00E67C2C">
        <w:rPr>
          <w:rFonts w:ascii="Simplified Arabic" w:hAnsi="Simplified Arabic" w:cs="Simplified Arabic" w:hint="cs"/>
          <w:sz w:val="32"/>
          <w:szCs w:val="32"/>
          <w:rtl/>
          <w:lang w:bidi="ar-IQ"/>
        </w:rPr>
        <w:t>مجتمعات</w:t>
      </w:r>
      <w:r w:rsidRPr="00E67C2C">
        <w:rPr>
          <w:rFonts w:ascii="Simplified Arabic" w:hAnsi="Simplified Arabic" w:cs="Simplified Arabic"/>
          <w:sz w:val="32"/>
          <w:szCs w:val="32"/>
          <w:rtl/>
          <w:lang w:bidi="ar-IQ"/>
        </w:rPr>
        <w:t xml:space="preserve"> </w:t>
      </w:r>
      <w:r w:rsidRPr="00E67C2C">
        <w:rPr>
          <w:rFonts w:ascii="Simplified Arabic" w:hAnsi="Simplified Arabic" w:cs="Simplified Arabic" w:hint="cs"/>
          <w:sz w:val="32"/>
          <w:szCs w:val="32"/>
          <w:rtl/>
          <w:lang w:bidi="ar-IQ"/>
        </w:rPr>
        <w:t>مسالمة</w:t>
      </w:r>
      <w:r w:rsidRPr="00E67C2C">
        <w:rPr>
          <w:rFonts w:ascii="Simplified Arabic" w:hAnsi="Simplified Arabic" w:cs="Simplified Arabic"/>
          <w:sz w:val="32"/>
          <w:szCs w:val="32"/>
          <w:rtl/>
          <w:lang w:bidi="ar-IQ"/>
        </w:rPr>
        <w:t xml:space="preserve"> </w:t>
      </w:r>
      <w:r w:rsidRPr="00E67C2C">
        <w:rPr>
          <w:rFonts w:ascii="Simplified Arabic" w:hAnsi="Simplified Arabic" w:cs="Simplified Arabic" w:hint="cs"/>
          <w:sz w:val="32"/>
          <w:szCs w:val="32"/>
          <w:rtl/>
          <w:lang w:bidi="ar-IQ"/>
        </w:rPr>
        <w:t>لا</w:t>
      </w:r>
      <w:r w:rsidRPr="00E67C2C">
        <w:rPr>
          <w:rFonts w:ascii="Simplified Arabic" w:hAnsi="Simplified Arabic" w:cs="Simplified Arabic"/>
          <w:sz w:val="32"/>
          <w:szCs w:val="32"/>
          <w:rtl/>
          <w:lang w:bidi="ar-IQ"/>
        </w:rPr>
        <w:t xml:space="preserve"> </w:t>
      </w:r>
      <w:r w:rsidRPr="00E67C2C">
        <w:rPr>
          <w:rFonts w:ascii="Simplified Arabic" w:hAnsi="Simplified Arabic" w:cs="Simplified Arabic" w:hint="cs"/>
          <w:sz w:val="32"/>
          <w:szCs w:val="32"/>
          <w:rtl/>
          <w:lang w:bidi="ar-IQ"/>
        </w:rPr>
        <w:t>يُهمّش</w:t>
      </w:r>
      <w:r w:rsidRPr="00E67C2C">
        <w:rPr>
          <w:rFonts w:ascii="Simplified Arabic" w:hAnsi="Simplified Arabic" w:cs="Simplified Arabic"/>
          <w:sz w:val="32"/>
          <w:szCs w:val="32"/>
          <w:rtl/>
          <w:lang w:bidi="ar-IQ"/>
        </w:rPr>
        <w:t xml:space="preserve"> </w:t>
      </w:r>
      <w:r w:rsidRPr="00E67C2C">
        <w:rPr>
          <w:rFonts w:ascii="Simplified Arabic" w:hAnsi="Simplified Arabic" w:cs="Simplified Arabic" w:hint="cs"/>
          <w:sz w:val="32"/>
          <w:szCs w:val="32"/>
          <w:rtl/>
          <w:lang w:bidi="ar-IQ"/>
        </w:rPr>
        <w:t>فيها</w:t>
      </w:r>
      <w:r w:rsidRPr="00E67C2C">
        <w:rPr>
          <w:rFonts w:ascii="Simplified Arabic" w:hAnsi="Simplified Arabic" w:cs="Simplified Arabic"/>
          <w:sz w:val="32"/>
          <w:szCs w:val="32"/>
          <w:rtl/>
          <w:lang w:bidi="ar-IQ"/>
        </w:rPr>
        <w:t xml:space="preserve"> </w:t>
      </w:r>
      <w:r w:rsidRPr="00E67C2C">
        <w:rPr>
          <w:rFonts w:ascii="Simplified Arabic" w:hAnsi="Simplified Arabic" w:cs="Simplified Arabic" w:hint="cs"/>
          <w:sz w:val="32"/>
          <w:szCs w:val="32"/>
          <w:rtl/>
          <w:lang w:bidi="ar-IQ"/>
        </w:rPr>
        <w:t>أحد،</w:t>
      </w:r>
      <w:r w:rsidRPr="00E67C2C">
        <w:rPr>
          <w:rFonts w:ascii="Simplified Arabic" w:hAnsi="Simplified Arabic" w:cs="Simplified Arabic"/>
          <w:sz w:val="32"/>
          <w:szCs w:val="32"/>
          <w:rtl/>
          <w:lang w:bidi="ar-IQ"/>
        </w:rPr>
        <w:t xml:space="preserve"> </w:t>
      </w:r>
      <w:r w:rsidRPr="00E67C2C">
        <w:rPr>
          <w:rFonts w:ascii="Simplified Arabic" w:hAnsi="Simplified Arabic" w:cs="Simplified Arabic" w:hint="cs"/>
          <w:sz w:val="32"/>
          <w:szCs w:val="32"/>
          <w:rtl/>
          <w:lang w:bidi="ar-IQ"/>
        </w:rPr>
        <w:t>وإتاحة</w:t>
      </w:r>
      <w:r w:rsidRPr="00E67C2C">
        <w:rPr>
          <w:rFonts w:ascii="Simplified Arabic" w:hAnsi="Simplified Arabic" w:cs="Simplified Arabic"/>
          <w:sz w:val="32"/>
          <w:szCs w:val="32"/>
          <w:rtl/>
          <w:lang w:bidi="ar-IQ"/>
        </w:rPr>
        <w:t xml:space="preserve"> </w:t>
      </w:r>
      <w:r w:rsidRPr="00E67C2C">
        <w:rPr>
          <w:rFonts w:ascii="Simplified Arabic" w:hAnsi="Simplified Arabic" w:cs="Simplified Arabic" w:hint="cs"/>
          <w:sz w:val="32"/>
          <w:szCs w:val="32"/>
          <w:rtl/>
          <w:lang w:bidi="ar-IQ"/>
        </w:rPr>
        <w:t>إمكانية</w:t>
      </w:r>
      <w:r w:rsidRPr="00E67C2C">
        <w:rPr>
          <w:rFonts w:ascii="Simplified Arabic" w:hAnsi="Simplified Arabic" w:cs="Simplified Arabic"/>
          <w:sz w:val="32"/>
          <w:szCs w:val="32"/>
          <w:rtl/>
          <w:lang w:bidi="ar-IQ"/>
        </w:rPr>
        <w:t xml:space="preserve"> </w:t>
      </w:r>
      <w:r w:rsidRPr="00E67C2C">
        <w:rPr>
          <w:rFonts w:ascii="Simplified Arabic" w:hAnsi="Simplified Arabic" w:cs="Simplified Arabic" w:hint="cs"/>
          <w:sz w:val="32"/>
          <w:szCs w:val="32"/>
          <w:rtl/>
          <w:lang w:bidi="ar-IQ"/>
        </w:rPr>
        <w:t>وصول</w:t>
      </w:r>
      <w:r w:rsidRPr="00E67C2C">
        <w:rPr>
          <w:rFonts w:ascii="Simplified Arabic" w:hAnsi="Simplified Arabic" w:cs="Simplified Arabic"/>
          <w:sz w:val="32"/>
          <w:szCs w:val="32"/>
          <w:rtl/>
          <w:lang w:bidi="ar-IQ"/>
        </w:rPr>
        <w:t xml:space="preserve"> </w:t>
      </w:r>
      <w:r w:rsidRPr="00E67C2C">
        <w:rPr>
          <w:rFonts w:ascii="Simplified Arabic" w:hAnsi="Simplified Arabic" w:cs="Simplified Arabic" w:hint="cs"/>
          <w:sz w:val="32"/>
          <w:szCs w:val="32"/>
          <w:rtl/>
          <w:lang w:bidi="ar-IQ"/>
        </w:rPr>
        <w:t>الجميع</w:t>
      </w:r>
      <w:r w:rsidRPr="00E67C2C">
        <w:rPr>
          <w:rFonts w:ascii="Simplified Arabic" w:hAnsi="Simplified Arabic" w:cs="Simplified Arabic"/>
          <w:sz w:val="32"/>
          <w:szCs w:val="32"/>
          <w:rtl/>
          <w:lang w:bidi="ar-IQ"/>
        </w:rPr>
        <w:t xml:space="preserve"> </w:t>
      </w:r>
      <w:r w:rsidRPr="00E67C2C">
        <w:rPr>
          <w:rFonts w:ascii="Simplified Arabic" w:hAnsi="Simplified Arabic" w:cs="Simplified Arabic" w:hint="cs"/>
          <w:sz w:val="32"/>
          <w:szCs w:val="32"/>
          <w:rtl/>
          <w:lang w:bidi="ar-IQ"/>
        </w:rPr>
        <w:t>إلى</w:t>
      </w:r>
      <w:r w:rsidRPr="00E67C2C">
        <w:rPr>
          <w:rFonts w:ascii="Simplified Arabic" w:hAnsi="Simplified Arabic" w:cs="Simplified Arabic"/>
          <w:sz w:val="32"/>
          <w:szCs w:val="32"/>
          <w:rtl/>
          <w:lang w:bidi="ar-IQ"/>
        </w:rPr>
        <w:t xml:space="preserve"> </w:t>
      </w:r>
      <w:r w:rsidRPr="00E67C2C">
        <w:rPr>
          <w:rFonts w:ascii="Simplified Arabic" w:hAnsi="Simplified Arabic" w:cs="Simplified Arabic" w:hint="cs"/>
          <w:sz w:val="32"/>
          <w:szCs w:val="32"/>
          <w:rtl/>
          <w:lang w:bidi="ar-IQ"/>
        </w:rPr>
        <w:t>العدالة،</w:t>
      </w:r>
      <w:r w:rsidRPr="00E67C2C">
        <w:rPr>
          <w:rFonts w:ascii="Simplified Arabic" w:hAnsi="Simplified Arabic" w:cs="Simplified Arabic"/>
          <w:sz w:val="32"/>
          <w:szCs w:val="32"/>
          <w:rtl/>
          <w:lang w:bidi="ar-IQ"/>
        </w:rPr>
        <w:t xml:space="preserve"> </w:t>
      </w:r>
      <w:r w:rsidRPr="00E67C2C">
        <w:rPr>
          <w:rFonts w:ascii="Simplified Arabic" w:hAnsi="Simplified Arabic" w:cs="Simplified Arabic" w:hint="cs"/>
          <w:sz w:val="32"/>
          <w:szCs w:val="32"/>
          <w:rtl/>
          <w:lang w:bidi="ar-IQ"/>
        </w:rPr>
        <w:t>وبناء</w:t>
      </w:r>
      <w:r w:rsidRPr="00E67C2C">
        <w:rPr>
          <w:rFonts w:ascii="Simplified Arabic" w:hAnsi="Simplified Arabic" w:cs="Simplified Arabic"/>
          <w:sz w:val="32"/>
          <w:szCs w:val="32"/>
          <w:rtl/>
          <w:lang w:bidi="ar-IQ"/>
        </w:rPr>
        <w:t xml:space="preserve"> </w:t>
      </w:r>
      <w:r w:rsidRPr="00E67C2C">
        <w:rPr>
          <w:rFonts w:ascii="Simplified Arabic" w:hAnsi="Simplified Arabic" w:cs="Simplified Arabic" w:hint="cs"/>
          <w:sz w:val="32"/>
          <w:szCs w:val="32"/>
          <w:rtl/>
          <w:lang w:bidi="ar-IQ"/>
        </w:rPr>
        <w:t>مؤسسات</w:t>
      </w:r>
      <w:r w:rsidRPr="00E67C2C">
        <w:rPr>
          <w:rFonts w:ascii="Simplified Arabic" w:hAnsi="Simplified Arabic" w:cs="Simplified Arabic"/>
          <w:sz w:val="32"/>
          <w:szCs w:val="32"/>
          <w:rtl/>
          <w:lang w:bidi="ar-IQ"/>
        </w:rPr>
        <w:t xml:space="preserve"> </w:t>
      </w:r>
      <w:r w:rsidRPr="00E67C2C">
        <w:rPr>
          <w:rFonts w:ascii="Simplified Arabic" w:hAnsi="Simplified Arabic" w:cs="Simplified Arabic" w:hint="cs"/>
          <w:sz w:val="32"/>
          <w:szCs w:val="32"/>
          <w:rtl/>
          <w:lang w:bidi="ar-IQ"/>
        </w:rPr>
        <w:t>فعالة</w:t>
      </w:r>
      <w:r w:rsidRPr="00E67C2C">
        <w:rPr>
          <w:rFonts w:ascii="Simplified Arabic" w:hAnsi="Simplified Arabic" w:cs="Simplified Arabic"/>
          <w:sz w:val="32"/>
          <w:szCs w:val="32"/>
          <w:rtl/>
          <w:lang w:bidi="ar-IQ"/>
        </w:rPr>
        <w:t xml:space="preserve"> </w:t>
      </w:r>
      <w:r w:rsidRPr="00E67C2C">
        <w:rPr>
          <w:rFonts w:ascii="Simplified Arabic" w:hAnsi="Simplified Arabic" w:cs="Simplified Arabic" w:hint="cs"/>
          <w:sz w:val="32"/>
          <w:szCs w:val="32"/>
          <w:rtl/>
          <w:lang w:bidi="ar-IQ"/>
        </w:rPr>
        <w:t>وخاضعة</w:t>
      </w:r>
      <w:r w:rsidRPr="00E67C2C">
        <w:rPr>
          <w:rFonts w:ascii="Simplified Arabic" w:hAnsi="Simplified Arabic" w:cs="Simplified Arabic"/>
          <w:sz w:val="32"/>
          <w:szCs w:val="32"/>
          <w:rtl/>
          <w:lang w:bidi="ar-IQ"/>
        </w:rPr>
        <w:t xml:space="preserve"> </w:t>
      </w:r>
      <w:r w:rsidRPr="00E67C2C">
        <w:rPr>
          <w:rFonts w:ascii="Simplified Arabic" w:hAnsi="Simplified Arabic" w:cs="Simplified Arabic" w:hint="cs"/>
          <w:sz w:val="32"/>
          <w:szCs w:val="32"/>
          <w:rtl/>
          <w:lang w:bidi="ar-IQ"/>
        </w:rPr>
        <w:t>للمساءلة</w:t>
      </w:r>
      <w:r w:rsidRPr="00E67C2C">
        <w:rPr>
          <w:rFonts w:ascii="Simplified Arabic" w:hAnsi="Simplified Arabic" w:cs="Simplified Arabic"/>
          <w:sz w:val="32"/>
          <w:szCs w:val="32"/>
          <w:rtl/>
          <w:lang w:bidi="ar-IQ"/>
        </w:rPr>
        <w:t xml:space="preserve"> </w:t>
      </w:r>
      <w:r w:rsidRPr="00E67C2C">
        <w:rPr>
          <w:rFonts w:ascii="Simplified Arabic" w:hAnsi="Simplified Arabic" w:cs="Simplified Arabic" w:hint="cs"/>
          <w:sz w:val="32"/>
          <w:szCs w:val="32"/>
          <w:rtl/>
          <w:lang w:bidi="ar-IQ"/>
        </w:rPr>
        <w:t>وشاملة</w:t>
      </w:r>
      <w:r w:rsidRPr="00E67C2C">
        <w:rPr>
          <w:rFonts w:ascii="Simplified Arabic" w:hAnsi="Simplified Arabic" w:cs="Simplified Arabic"/>
          <w:sz w:val="32"/>
          <w:szCs w:val="32"/>
          <w:rtl/>
          <w:lang w:bidi="ar-IQ"/>
        </w:rPr>
        <w:t xml:space="preserve"> </w:t>
      </w:r>
      <w:r w:rsidRPr="00E67C2C">
        <w:rPr>
          <w:rFonts w:ascii="Simplified Arabic" w:hAnsi="Simplified Arabic" w:cs="Simplified Arabic" w:hint="cs"/>
          <w:sz w:val="32"/>
          <w:szCs w:val="32"/>
          <w:rtl/>
          <w:lang w:bidi="ar-IQ"/>
        </w:rPr>
        <w:t>للجميع</w:t>
      </w:r>
      <w:r w:rsidRPr="00E67C2C">
        <w:rPr>
          <w:rFonts w:ascii="Simplified Arabic" w:hAnsi="Simplified Arabic" w:cs="Simplified Arabic"/>
          <w:sz w:val="32"/>
          <w:szCs w:val="32"/>
          <w:rtl/>
          <w:lang w:bidi="ar-IQ"/>
        </w:rPr>
        <w:t xml:space="preserve"> </w:t>
      </w:r>
      <w:r w:rsidRPr="00E67C2C">
        <w:rPr>
          <w:rFonts w:ascii="Simplified Arabic" w:hAnsi="Simplified Arabic" w:cs="Simplified Arabic" w:hint="cs"/>
          <w:sz w:val="32"/>
          <w:szCs w:val="32"/>
          <w:rtl/>
          <w:lang w:bidi="ar-IQ"/>
        </w:rPr>
        <w:t>على</w:t>
      </w:r>
      <w:r w:rsidRPr="00E67C2C">
        <w:rPr>
          <w:rFonts w:ascii="Simplified Arabic" w:hAnsi="Simplified Arabic" w:cs="Simplified Arabic"/>
          <w:sz w:val="32"/>
          <w:szCs w:val="32"/>
          <w:rtl/>
          <w:lang w:bidi="ar-IQ"/>
        </w:rPr>
        <w:t xml:space="preserve"> </w:t>
      </w:r>
      <w:r w:rsidRPr="00E67C2C">
        <w:rPr>
          <w:rFonts w:ascii="Simplified Arabic" w:hAnsi="Simplified Arabic" w:cs="Simplified Arabic" w:hint="cs"/>
          <w:sz w:val="32"/>
          <w:szCs w:val="32"/>
          <w:rtl/>
          <w:lang w:bidi="ar-IQ"/>
        </w:rPr>
        <w:t>جميع</w:t>
      </w:r>
      <w:r w:rsidRPr="00E67C2C">
        <w:rPr>
          <w:rFonts w:ascii="Simplified Arabic" w:hAnsi="Simplified Arabic" w:cs="Simplified Arabic"/>
          <w:sz w:val="32"/>
          <w:szCs w:val="32"/>
          <w:rtl/>
          <w:lang w:bidi="ar-IQ"/>
        </w:rPr>
        <w:t xml:space="preserve"> </w:t>
      </w:r>
      <w:r w:rsidRPr="00E67C2C">
        <w:rPr>
          <w:rFonts w:ascii="Simplified Arabic" w:hAnsi="Simplified Arabic" w:cs="Simplified Arabic" w:hint="cs"/>
          <w:sz w:val="32"/>
          <w:szCs w:val="32"/>
          <w:rtl/>
          <w:lang w:bidi="ar-IQ"/>
        </w:rPr>
        <w:t>المستويات</w:t>
      </w:r>
      <w:r w:rsidRPr="00E67C2C">
        <w:rPr>
          <w:rFonts w:ascii="Simplified Arabic" w:hAnsi="Simplified Arabic" w:cs="Simplified Arabic"/>
          <w:sz w:val="32"/>
          <w:szCs w:val="32"/>
          <w:rtl/>
          <w:lang w:bidi="ar-IQ"/>
        </w:rPr>
        <w:t xml:space="preserve">. </w:t>
      </w:r>
      <w:r w:rsidRPr="00E67C2C">
        <w:rPr>
          <w:rFonts w:ascii="Simplified Arabic" w:hAnsi="Simplified Arabic" w:cs="Simplified Arabic" w:hint="cs"/>
          <w:sz w:val="32"/>
          <w:szCs w:val="32"/>
          <w:rtl/>
          <w:lang w:bidi="ar-IQ"/>
        </w:rPr>
        <w:t>ينبغي</w:t>
      </w:r>
      <w:r w:rsidRPr="00E67C2C">
        <w:rPr>
          <w:rFonts w:ascii="Simplified Arabic" w:hAnsi="Simplified Arabic" w:cs="Simplified Arabic"/>
          <w:sz w:val="32"/>
          <w:szCs w:val="32"/>
          <w:rtl/>
          <w:lang w:bidi="ar-IQ"/>
        </w:rPr>
        <w:t xml:space="preserve"> </w:t>
      </w:r>
      <w:r w:rsidRPr="00E67C2C">
        <w:rPr>
          <w:rFonts w:ascii="Simplified Arabic" w:hAnsi="Simplified Arabic" w:cs="Simplified Arabic" w:hint="cs"/>
          <w:sz w:val="32"/>
          <w:szCs w:val="32"/>
          <w:rtl/>
          <w:lang w:bidi="ar-IQ"/>
        </w:rPr>
        <w:t>أن</w:t>
      </w:r>
      <w:r w:rsidRPr="00E67C2C">
        <w:rPr>
          <w:rFonts w:ascii="Simplified Arabic" w:hAnsi="Simplified Arabic" w:cs="Simplified Arabic"/>
          <w:sz w:val="32"/>
          <w:szCs w:val="32"/>
          <w:rtl/>
          <w:lang w:bidi="ar-IQ"/>
        </w:rPr>
        <w:t xml:space="preserve"> </w:t>
      </w:r>
      <w:r w:rsidRPr="00E67C2C">
        <w:rPr>
          <w:rFonts w:ascii="Simplified Arabic" w:hAnsi="Simplified Arabic" w:cs="Simplified Arabic" w:hint="cs"/>
          <w:sz w:val="32"/>
          <w:szCs w:val="32"/>
          <w:rtl/>
          <w:lang w:bidi="ar-IQ"/>
        </w:rPr>
        <w:t>يتحرر</w:t>
      </w:r>
      <w:r w:rsidRPr="00E67C2C">
        <w:rPr>
          <w:rFonts w:ascii="Simplified Arabic" w:hAnsi="Simplified Arabic" w:cs="Simplified Arabic"/>
          <w:sz w:val="32"/>
          <w:szCs w:val="32"/>
          <w:rtl/>
          <w:lang w:bidi="ar-IQ"/>
        </w:rPr>
        <w:t xml:space="preserve"> </w:t>
      </w:r>
      <w:r w:rsidRPr="00E67C2C">
        <w:rPr>
          <w:rFonts w:ascii="Simplified Arabic" w:hAnsi="Simplified Arabic" w:cs="Simplified Arabic" w:hint="cs"/>
          <w:sz w:val="32"/>
          <w:szCs w:val="32"/>
          <w:rtl/>
          <w:lang w:bidi="ar-IQ"/>
        </w:rPr>
        <w:t>الناس</w:t>
      </w:r>
      <w:r w:rsidRPr="00E67C2C">
        <w:rPr>
          <w:rFonts w:ascii="Simplified Arabic" w:hAnsi="Simplified Arabic" w:cs="Simplified Arabic"/>
          <w:sz w:val="32"/>
          <w:szCs w:val="32"/>
          <w:rtl/>
          <w:lang w:bidi="ar-IQ"/>
        </w:rPr>
        <w:t xml:space="preserve"> </w:t>
      </w:r>
      <w:r w:rsidRPr="00E67C2C">
        <w:rPr>
          <w:rFonts w:ascii="Simplified Arabic" w:hAnsi="Simplified Arabic" w:cs="Simplified Arabic" w:hint="cs"/>
          <w:sz w:val="32"/>
          <w:szCs w:val="32"/>
          <w:rtl/>
          <w:lang w:bidi="ar-IQ"/>
        </w:rPr>
        <w:t>في</w:t>
      </w:r>
      <w:r w:rsidRPr="00E67C2C">
        <w:rPr>
          <w:rFonts w:ascii="Simplified Arabic" w:hAnsi="Simplified Arabic" w:cs="Simplified Arabic"/>
          <w:sz w:val="32"/>
          <w:szCs w:val="32"/>
          <w:rtl/>
          <w:lang w:bidi="ar-IQ"/>
        </w:rPr>
        <w:t xml:space="preserve"> </w:t>
      </w:r>
      <w:r w:rsidRPr="00E67C2C">
        <w:rPr>
          <w:rFonts w:ascii="Simplified Arabic" w:hAnsi="Simplified Arabic" w:cs="Simplified Arabic" w:hint="cs"/>
          <w:sz w:val="32"/>
          <w:szCs w:val="32"/>
          <w:rtl/>
          <w:lang w:bidi="ar-IQ"/>
        </w:rPr>
        <w:t>كل</w:t>
      </w:r>
      <w:r w:rsidRPr="00E67C2C">
        <w:rPr>
          <w:rFonts w:ascii="Simplified Arabic" w:hAnsi="Simplified Arabic" w:cs="Simplified Arabic"/>
          <w:sz w:val="32"/>
          <w:szCs w:val="32"/>
          <w:rtl/>
          <w:lang w:bidi="ar-IQ"/>
        </w:rPr>
        <w:t xml:space="preserve"> </w:t>
      </w:r>
      <w:r w:rsidRPr="00E67C2C">
        <w:rPr>
          <w:rFonts w:ascii="Simplified Arabic" w:hAnsi="Simplified Arabic" w:cs="Simplified Arabic" w:hint="cs"/>
          <w:sz w:val="32"/>
          <w:szCs w:val="32"/>
          <w:rtl/>
          <w:lang w:bidi="ar-IQ"/>
        </w:rPr>
        <w:t>مكان</w:t>
      </w:r>
      <w:r w:rsidRPr="00E67C2C">
        <w:rPr>
          <w:rFonts w:ascii="Simplified Arabic" w:hAnsi="Simplified Arabic" w:cs="Simplified Arabic"/>
          <w:sz w:val="32"/>
          <w:szCs w:val="32"/>
          <w:rtl/>
          <w:lang w:bidi="ar-IQ"/>
        </w:rPr>
        <w:t xml:space="preserve"> </w:t>
      </w:r>
      <w:r w:rsidRPr="00E67C2C">
        <w:rPr>
          <w:rFonts w:ascii="Simplified Arabic" w:hAnsi="Simplified Arabic" w:cs="Simplified Arabic" w:hint="cs"/>
          <w:sz w:val="32"/>
          <w:szCs w:val="32"/>
          <w:rtl/>
          <w:lang w:bidi="ar-IQ"/>
        </w:rPr>
        <w:t>من</w:t>
      </w:r>
      <w:r w:rsidRPr="00E67C2C">
        <w:rPr>
          <w:rFonts w:ascii="Simplified Arabic" w:hAnsi="Simplified Arabic" w:cs="Simplified Arabic"/>
          <w:sz w:val="32"/>
          <w:szCs w:val="32"/>
          <w:rtl/>
          <w:lang w:bidi="ar-IQ"/>
        </w:rPr>
        <w:t xml:space="preserve"> </w:t>
      </w:r>
      <w:r w:rsidRPr="00E67C2C">
        <w:rPr>
          <w:rFonts w:ascii="Simplified Arabic" w:hAnsi="Simplified Arabic" w:cs="Simplified Arabic" w:hint="cs"/>
          <w:sz w:val="32"/>
          <w:szCs w:val="32"/>
          <w:rtl/>
          <w:lang w:bidi="ar-IQ"/>
        </w:rPr>
        <w:t>الخوف</w:t>
      </w:r>
      <w:r w:rsidRPr="00E67C2C">
        <w:rPr>
          <w:rFonts w:ascii="Simplified Arabic" w:hAnsi="Simplified Arabic" w:cs="Simplified Arabic"/>
          <w:sz w:val="32"/>
          <w:szCs w:val="32"/>
          <w:rtl/>
          <w:lang w:bidi="ar-IQ"/>
        </w:rPr>
        <w:t xml:space="preserve"> </w:t>
      </w:r>
      <w:r w:rsidRPr="00E67C2C">
        <w:rPr>
          <w:rFonts w:ascii="Simplified Arabic" w:hAnsi="Simplified Arabic" w:cs="Simplified Arabic" w:hint="cs"/>
          <w:sz w:val="32"/>
          <w:szCs w:val="32"/>
          <w:rtl/>
          <w:lang w:bidi="ar-IQ"/>
        </w:rPr>
        <w:t>من</w:t>
      </w:r>
      <w:r w:rsidRPr="00E67C2C">
        <w:rPr>
          <w:rFonts w:ascii="Simplified Arabic" w:hAnsi="Simplified Arabic" w:cs="Simplified Arabic"/>
          <w:sz w:val="32"/>
          <w:szCs w:val="32"/>
          <w:rtl/>
          <w:lang w:bidi="ar-IQ"/>
        </w:rPr>
        <w:t xml:space="preserve"> </w:t>
      </w:r>
      <w:r w:rsidRPr="00E67C2C">
        <w:rPr>
          <w:rFonts w:ascii="Simplified Arabic" w:hAnsi="Simplified Arabic" w:cs="Simplified Arabic" w:hint="cs"/>
          <w:sz w:val="32"/>
          <w:szCs w:val="32"/>
          <w:rtl/>
          <w:lang w:bidi="ar-IQ"/>
        </w:rPr>
        <w:t>جميع</w:t>
      </w:r>
      <w:r w:rsidRPr="00E67C2C">
        <w:rPr>
          <w:rFonts w:ascii="Simplified Arabic" w:hAnsi="Simplified Arabic" w:cs="Simplified Arabic"/>
          <w:sz w:val="32"/>
          <w:szCs w:val="32"/>
          <w:rtl/>
          <w:lang w:bidi="ar-IQ"/>
        </w:rPr>
        <w:t xml:space="preserve"> </w:t>
      </w:r>
      <w:r w:rsidRPr="00E67C2C">
        <w:rPr>
          <w:rFonts w:ascii="Simplified Arabic" w:hAnsi="Simplified Arabic" w:cs="Simplified Arabic" w:hint="cs"/>
          <w:sz w:val="32"/>
          <w:szCs w:val="32"/>
          <w:rtl/>
          <w:lang w:bidi="ar-IQ"/>
        </w:rPr>
        <w:t>أشكال</w:t>
      </w:r>
      <w:r w:rsidRPr="00E67C2C">
        <w:rPr>
          <w:rFonts w:ascii="Simplified Arabic" w:hAnsi="Simplified Arabic" w:cs="Simplified Arabic"/>
          <w:sz w:val="32"/>
          <w:szCs w:val="32"/>
          <w:rtl/>
          <w:lang w:bidi="ar-IQ"/>
        </w:rPr>
        <w:t xml:space="preserve"> </w:t>
      </w:r>
      <w:r w:rsidRPr="00E67C2C">
        <w:rPr>
          <w:rFonts w:ascii="Simplified Arabic" w:hAnsi="Simplified Arabic" w:cs="Simplified Arabic" w:hint="cs"/>
          <w:sz w:val="32"/>
          <w:szCs w:val="32"/>
          <w:rtl/>
          <w:lang w:bidi="ar-IQ"/>
        </w:rPr>
        <w:t>العنف</w:t>
      </w:r>
      <w:r w:rsidRPr="00E67C2C">
        <w:rPr>
          <w:rFonts w:ascii="Simplified Arabic" w:hAnsi="Simplified Arabic" w:cs="Simplified Arabic"/>
          <w:sz w:val="32"/>
          <w:szCs w:val="32"/>
          <w:rtl/>
          <w:lang w:bidi="ar-IQ"/>
        </w:rPr>
        <w:t xml:space="preserve"> </w:t>
      </w:r>
      <w:r w:rsidRPr="00E67C2C">
        <w:rPr>
          <w:rFonts w:ascii="Simplified Arabic" w:hAnsi="Simplified Arabic" w:cs="Simplified Arabic" w:hint="cs"/>
          <w:sz w:val="32"/>
          <w:szCs w:val="32"/>
          <w:rtl/>
          <w:lang w:bidi="ar-IQ"/>
        </w:rPr>
        <w:t>وأن</w:t>
      </w:r>
      <w:r w:rsidRPr="00E67C2C">
        <w:rPr>
          <w:rFonts w:ascii="Simplified Arabic" w:hAnsi="Simplified Arabic" w:cs="Simplified Arabic"/>
          <w:sz w:val="32"/>
          <w:szCs w:val="32"/>
          <w:rtl/>
          <w:lang w:bidi="ar-IQ"/>
        </w:rPr>
        <w:t xml:space="preserve"> </w:t>
      </w:r>
      <w:r w:rsidRPr="00E67C2C">
        <w:rPr>
          <w:rFonts w:ascii="Simplified Arabic" w:hAnsi="Simplified Arabic" w:cs="Simplified Arabic" w:hint="cs"/>
          <w:sz w:val="32"/>
          <w:szCs w:val="32"/>
          <w:rtl/>
          <w:lang w:bidi="ar-IQ"/>
        </w:rPr>
        <w:t>يشعروا</w:t>
      </w:r>
      <w:r w:rsidRPr="00E67C2C">
        <w:rPr>
          <w:rFonts w:ascii="Simplified Arabic" w:hAnsi="Simplified Arabic" w:cs="Simplified Arabic"/>
          <w:sz w:val="32"/>
          <w:szCs w:val="32"/>
          <w:rtl/>
          <w:lang w:bidi="ar-IQ"/>
        </w:rPr>
        <w:t xml:space="preserve"> </w:t>
      </w:r>
      <w:r w:rsidRPr="00E67C2C">
        <w:rPr>
          <w:rFonts w:ascii="Simplified Arabic" w:hAnsi="Simplified Arabic" w:cs="Simplified Arabic" w:hint="cs"/>
          <w:sz w:val="32"/>
          <w:szCs w:val="32"/>
          <w:rtl/>
          <w:lang w:bidi="ar-IQ"/>
        </w:rPr>
        <w:t>بالأمان</w:t>
      </w:r>
      <w:r w:rsidRPr="00E67C2C">
        <w:rPr>
          <w:rFonts w:ascii="Simplified Arabic" w:hAnsi="Simplified Arabic" w:cs="Simplified Arabic"/>
          <w:sz w:val="32"/>
          <w:szCs w:val="32"/>
          <w:rtl/>
          <w:lang w:bidi="ar-IQ"/>
        </w:rPr>
        <w:t xml:space="preserve"> </w:t>
      </w:r>
      <w:r w:rsidRPr="00E67C2C">
        <w:rPr>
          <w:rFonts w:ascii="Simplified Arabic" w:hAnsi="Simplified Arabic" w:cs="Simplified Arabic" w:hint="cs"/>
          <w:sz w:val="32"/>
          <w:szCs w:val="32"/>
          <w:rtl/>
          <w:lang w:bidi="ar-IQ"/>
        </w:rPr>
        <w:t>طول</w:t>
      </w:r>
      <w:r w:rsidRPr="00E67C2C">
        <w:rPr>
          <w:rFonts w:ascii="Simplified Arabic" w:hAnsi="Simplified Arabic" w:cs="Simplified Arabic"/>
          <w:sz w:val="32"/>
          <w:szCs w:val="32"/>
          <w:rtl/>
          <w:lang w:bidi="ar-IQ"/>
        </w:rPr>
        <w:t xml:space="preserve"> </w:t>
      </w:r>
      <w:r w:rsidRPr="00E67C2C">
        <w:rPr>
          <w:rFonts w:ascii="Simplified Arabic" w:hAnsi="Simplified Arabic" w:cs="Simplified Arabic" w:hint="cs"/>
          <w:sz w:val="32"/>
          <w:szCs w:val="32"/>
          <w:rtl/>
          <w:lang w:bidi="ar-IQ"/>
        </w:rPr>
        <w:t>حياتهم</w:t>
      </w:r>
      <w:r w:rsidRPr="00E67C2C">
        <w:rPr>
          <w:rFonts w:ascii="Simplified Arabic" w:hAnsi="Simplified Arabic" w:cs="Simplified Arabic"/>
          <w:sz w:val="32"/>
          <w:szCs w:val="32"/>
          <w:rtl/>
          <w:lang w:bidi="ar-IQ"/>
        </w:rPr>
        <w:t xml:space="preserve"> </w:t>
      </w:r>
      <w:r w:rsidRPr="00E67C2C">
        <w:rPr>
          <w:rFonts w:ascii="Simplified Arabic" w:hAnsi="Simplified Arabic" w:cs="Simplified Arabic" w:hint="cs"/>
          <w:sz w:val="32"/>
          <w:szCs w:val="32"/>
          <w:rtl/>
          <w:lang w:bidi="ar-IQ"/>
        </w:rPr>
        <w:t>مهما</w:t>
      </w:r>
      <w:r w:rsidRPr="00E67C2C">
        <w:rPr>
          <w:rFonts w:ascii="Simplified Arabic" w:hAnsi="Simplified Arabic" w:cs="Simplified Arabic"/>
          <w:sz w:val="32"/>
          <w:szCs w:val="32"/>
          <w:rtl/>
          <w:lang w:bidi="ar-IQ"/>
        </w:rPr>
        <w:t xml:space="preserve"> </w:t>
      </w:r>
      <w:r w:rsidRPr="00E67C2C">
        <w:rPr>
          <w:rFonts w:ascii="Simplified Arabic" w:hAnsi="Simplified Arabic" w:cs="Simplified Arabic" w:hint="cs"/>
          <w:sz w:val="32"/>
          <w:szCs w:val="32"/>
          <w:rtl/>
          <w:lang w:bidi="ar-IQ"/>
        </w:rPr>
        <w:t>كان</w:t>
      </w:r>
      <w:r w:rsidRPr="00E67C2C">
        <w:rPr>
          <w:rFonts w:ascii="Simplified Arabic" w:hAnsi="Simplified Arabic" w:cs="Simplified Arabic"/>
          <w:sz w:val="32"/>
          <w:szCs w:val="32"/>
          <w:rtl/>
          <w:lang w:bidi="ar-IQ"/>
        </w:rPr>
        <w:t xml:space="preserve"> </w:t>
      </w:r>
      <w:r w:rsidRPr="00E67C2C">
        <w:rPr>
          <w:rFonts w:ascii="Simplified Arabic" w:hAnsi="Simplified Arabic" w:cs="Simplified Arabic" w:hint="cs"/>
          <w:sz w:val="32"/>
          <w:szCs w:val="32"/>
          <w:rtl/>
          <w:lang w:bidi="ar-IQ"/>
        </w:rPr>
        <w:t>عرقهم</w:t>
      </w:r>
      <w:r w:rsidRPr="00E67C2C">
        <w:rPr>
          <w:rFonts w:ascii="Simplified Arabic" w:hAnsi="Simplified Arabic" w:cs="Simplified Arabic"/>
          <w:sz w:val="32"/>
          <w:szCs w:val="32"/>
          <w:rtl/>
          <w:lang w:bidi="ar-IQ"/>
        </w:rPr>
        <w:t xml:space="preserve"> </w:t>
      </w:r>
      <w:r w:rsidRPr="00E67C2C">
        <w:rPr>
          <w:rFonts w:ascii="Simplified Arabic" w:hAnsi="Simplified Arabic" w:cs="Simplified Arabic" w:hint="cs"/>
          <w:sz w:val="32"/>
          <w:szCs w:val="32"/>
          <w:rtl/>
          <w:lang w:bidi="ar-IQ"/>
        </w:rPr>
        <w:t>أو</w:t>
      </w:r>
      <w:r w:rsidRPr="00E67C2C">
        <w:rPr>
          <w:rFonts w:ascii="Simplified Arabic" w:hAnsi="Simplified Arabic" w:cs="Simplified Arabic"/>
          <w:sz w:val="32"/>
          <w:szCs w:val="32"/>
          <w:rtl/>
          <w:lang w:bidi="ar-IQ"/>
        </w:rPr>
        <w:t xml:space="preserve"> </w:t>
      </w:r>
      <w:r w:rsidRPr="00E67C2C">
        <w:rPr>
          <w:rFonts w:ascii="Simplified Arabic" w:hAnsi="Simplified Arabic" w:cs="Simplified Arabic" w:hint="cs"/>
          <w:sz w:val="32"/>
          <w:szCs w:val="32"/>
          <w:rtl/>
          <w:lang w:bidi="ar-IQ"/>
        </w:rPr>
        <w:t>عقيدتهم</w:t>
      </w:r>
      <w:r w:rsidRPr="00E67C2C">
        <w:rPr>
          <w:rFonts w:ascii="Simplified Arabic" w:hAnsi="Simplified Arabic" w:cs="Simplified Arabic"/>
          <w:sz w:val="32"/>
          <w:szCs w:val="32"/>
          <w:lang w:bidi="ar-IQ"/>
        </w:rPr>
        <w:t>.</w:t>
      </w:r>
    </w:p>
    <w:p w:rsidR="002E5893" w:rsidRPr="00E67C2C" w:rsidRDefault="002E5893" w:rsidP="00C51B85">
      <w:pPr>
        <w:tabs>
          <w:tab w:val="right" w:pos="7659"/>
          <w:tab w:val="right" w:pos="7758"/>
        </w:tabs>
        <w:spacing w:line="240" w:lineRule="auto"/>
        <w:ind w:left="90"/>
        <w:jc w:val="right"/>
        <w:rPr>
          <w:rFonts w:ascii="Simplified Arabic" w:hAnsi="Simplified Arabic" w:cs="Simplified Arabic"/>
          <w:sz w:val="32"/>
          <w:szCs w:val="32"/>
          <w:lang w:bidi="ar-IQ"/>
        </w:rPr>
      </w:pPr>
      <w:r w:rsidRPr="00E67C2C">
        <w:rPr>
          <w:rFonts w:ascii="Simplified Arabic" w:hAnsi="Simplified Arabic" w:cs="Simplified Arabic" w:hint="cs"/>
          <w:sz w:val="32"/>
          <w:szCs w:val="32"/>
          <w:rtl/>
          <w:lang w:bidi="ar-IQ"/>
        </w:rPr>
        <w:t>ويتعين</w:t>
      </w:r>
      <w:r w:rsidRPr="00E67C2C">
        <w:rPr>
          <w:rFonts w:ascii="Simplified Arabic" w:hAnsi="Simplified Arabic" w:cs="Simplified Arabic"/>
          <w:sz w:val="32"/>
          <w:szCs w:val="32"/>
          <w:rtl/>
          <w:lang w:bidi="ar-IQ"/>
        </w:rPr>
        <w:t xml:space="preserve"> </w:t>
      </w:r>
      <w:r w:rsidRPr="00E67C2C">
        <w:rPr>
          <w:rFonts w:ascii="Simplified Arabic" w:hAnsi="Simplified Arabic" w:cs="Simplified Arabic" w:hint="cs"/>
          <w:sz w:val="32"/>
          <w:szCs w:val="32"/>
          <w:rtl/>
          <w:lang w:bidi="ar-IQ"/>
        </w:rPr>
        <w:t>على</w:t>
      </w:r>
      <w:r w:rsidRPr="00E67C2C">
        <w:rPr>
          <w:rFonts w:ascii="Simplified Arabic" w:hAnsi="Simplified Arabic" w:cs="Simplified Arabic"/>
          <w:sz w:val="32"/>
          <w:szCs w:val="32"/>
          <w:rtl/>
          <w:lang w:bidi="ar-IQ"/>
        </w:rPr>
        <w:t xml:space="preserve"> </w:t>
      </w:r>
      <w:r w:rsidRPr="00E67C2C">
        <w:rPr>
          <w:rFonts w:ascii="Simplified Arabic" w:hAnsi="Simplified Arabic" w:cs="Simplified Arabic" w:hint="cs"/>
          <w:sz w:val="32"/>
          <w:szCs w:val="32"/>
          <w:rtl/>
          <w:lang w:bidi="ar-IQ"/>
        </w:rPr>
        <w:t>الحكومات</w:t>
      </w:r>
      <w:r w:rsidRPr="00E67C2C">
        <w:rPr>
          <w:rFonts w:ascii="Simplified Arabic" w:hAnsi="Simplified Arabic" w:cs="Simplified Arabic"/>
          <w:sz w:val="32"/>
          <w:szCs w:val="32"/>
          <w:rtl/>
          <w:lang w:bidi="ar-IQ"/>
        </w:rPr>
        <w:t xml:space="preserve"> </w:t>
      </w:r>
      <w:r w:rsidRPr="00E67C2C">
        <w:rPr>
          <w:rFonts w:ascii="Simplified Arabic" w:hAnsi="Simplified Arabic" w:cs="Simplified Arabic" w:hint="cs"/>
          <w:sz w:val="32"/>
          <w:szCs w:val="32"/>
          <w:rtl/>
          <w:lang w:bidi="ar-IQ"/>
        </w:rPr>
        <w:t>والمجتمع</w:t>
      </w:r>
      <w:r w:rsidRPr="00E67C2C">
        <w:rPr>
          <w:rFonts w:ascii="Simplified Arabic" w:hAnsi="Simplified Arabic" w:cs="Simplified Arabic"/>
          <w:sz w:val="32"/>
          <w:szCs w:val="32"/>
          <w:rtl/>
          <w:lang w:bidi="ar-IQ"/>
        </w:rPr>
        <w:t xml:space="preserve"> </w:t>
      </w:r>
      <w:r w:rsidRPr="00E67C2C">
        <w:rPr>
          <w:rFonts w:ascii="Simplified Arabic" w:hAnsi="Simplified Arabic" w:cs="Simplified Arabic" w:hint="cs"/>
          <w:sz w:val="32"/>
          <w:szCs w:val="32"/>
          <w:rtl/>
          <w:lang w:bidi="ar-IQ"/>
        </w:rPr>
        <w:t>المدني</w:t>
      </w:r>
      <w:r w:rsidRPr="00E67C2C">
        <w:rPr>
          <w:rFonts w:ascii="Simplified Arabic" w:hAnsi="Simplified Arabic" w:cs="Simplified Arabic"/>
          <w:sz w:val="32"/>
          <w:szCs w:val="32"/>
          <w:rtl/>
          <w:lang w:bidi="ar-IQ"/>
        </w:rPr>
        <w:t xml:space="preserve"> </w:t>
      </w:r>
      <w:r w:rsidRPr="00E67C2C">
        <w:rPr>
          <w:rFonts w:ascii="Simplified Arabic" w:hAnsi="Simplified Arabic" w:cs="Simplified Arabic" w:hint="cs"/>
          <w:sz w:val="32"/>
          <w:szCs w:val="32"/>
          <w:rtl/>
          <w:lang w:bidi="ar-IQ"/>
        </w:rPr>
        <w:t>والمجتمعات</w:t>
      </w:r>
      <w:r w:rsidRPr="00E67C2C">
        <w:rPr>
          <w:rFonts w:ascii="Simplified Arabic" w:hAnsi="Simplified Arabic" w:cs="Simplified Arabic"/>
          <w:sz w:val="32"/>
          <w:szCs w:val="32"/>
          <w:rtl/>
          <w:lang w:bidi="ar-IQ"/>
        </w:rPr>
        <w:t xml:space="preserve"> </w:t>
      </w:r>
      <w:r w:rsidRPr="00E67C2C">
        <w:rPr>
          <w:rFonts w:ascii="Simplified Arabic" w:hAnsi="Simplified Arabic" w:cs="Simplified Arabic" w:hint="cs"/>
          <w:sz w:val="32"/>
          <w:szCs w:val="32"/>
          <w:rtl/>
          <w:lang w:bidi="ar-IQ"/>
        </w:rPr>
        <w:t>المحلية</w:t>
      </w:r>
      <w:r w:rsidRPr="00E67C2C">
        <w:rPr>
          <w:rFonts w:ascii="Simplified Arabic" w:hAnsi="Simplified Arabic" w:cs="Simplified Arabic"/>
          <w:sz w:val="32"/>
          <w:szCs w:val="32"/>
          <w:rtl/>
          <w:lang w:bidi="ar-IQ"/>
        </w:rPr>
        <w:t xml:space="preserve"> </w:t>
      </w:r>
      <w:r w:rsidRPr="00E67C2C">
        <w:rPr>
          <w:rFonts w:ascii="Simplified Arabic" w:hAnsi="Simplified Arabic" w:cs="Simplified Arabic" w:hint="cs"/>
          <w:sz w:val="32"/>
          <w:szCs w:val="32"/>
          <w:rtl/>
          <w:lang w:bidi="ar-IQ"/>
        </w:rPr>
        <w:t>أن</w:t>
      </w:r>
      <w:r w:rsidRPr="00E67C2C">
        <w:rPr>
          <w:rFonts w:ascii="Simplified Arabic" w:hAnsi="Simplified Arabic" w:cs="Simplified Arabic"/>
          <w:sz w:val="32"/>
          <w:szCs w:val="32"/>
          <w:rtl/>
          <w:lang w:bidi="ar-IQ"/>
        </w:rPr>
        <w:t xml:space="preserve"> </w:t>
      </w:r>
      <w:r w:rsidRPr="00E67C2C">
        <w:rPr>
          <w:rFonts w:ascii="Simplified Arabic" w:hAnsi="Simplified Arabic" w:cs="Simplified Arabic" w:hint="cs"/>
          <w:sz w:val="32"/>
          <w:szCs w:val="32"/>
          <w:rtl/>
          <w:lang w:bidi="ar-IQ"/>
        </w:rPr>
        <w:t>تعمل</w:t>
      </w:r>
      <w:r w:rsidRPr="00E67C2C">
        <w:rPr>
          <w:rFonts w:ascii="Simplified Arabic" w:hAnsi="Simplified Arabic" w:cs="Simplified Arabic"/>
          <w:sz w:val="32"/>
          <w:szCs w:val="32"/>
          <w:rtl/>
          <w:lang w:bidi="ar-IQ"/>
        </w:rPr>
        <w:t xml:space="preserve"> </w:t>
      </w:r>
      <w:r w:rsidRPr="00E67C2C">
        <w:rPr>
          <w:rFonts w:ascii="Simplified Arabic" w:hAnsi="Simplified Arabic" w:cs="Simplified Arabic" w:hint="cs"/>
          <w:sz w:val="32"/>
          <w:szCs w:val="32"/>
          <w:rtl/>
          <w:lang w:bidi="ar-IQ"/>
        </w:rPr>
        <w:t>معاً</w:t>
      </w:r>
      <w:r w:rsidRPr="00E67C2C">
        <w:rPr>
          <w:rFonts w:ascii="Simplified Arabic" w:hAnsi="Simplified Arabic" w:cs="Simplified Arabic"/>
          <w:sz w:val="32"/>
          <w:szCs w:val="32"/>
          <w:rtl/>
          <w:lang w:bidi="ar-IQ"/>
        </w:rPr>
        <w:t xml:space="preserve"> </w:t>
      </w:r>
      <w:r w:rsidRPr="00E67C2C">
        <w:rPr>
          <w:rFonts w:ascii="Simplified Arabic" w:hAnsi="Simplified Arabic" w:cs="Simplified Arabic" w:hint="cs"/>
          <w:sz w:val="32"/>
          <w:szCs w:val="32"/>
          <w:rtl/>
          <w:lang w:bidi="ar-IQ"/>
        </w:rPr>
        <w:t>لإيجاد</w:t>
      </w:r>
      <w:r w:rsidRPr="00E67C2C">
        <w:rPr>
          <w:rFonts w:ascii="Simplified Arabic" w:hAnsi="Simplified Arabic" w:cs="Simplified Arabic"/>
          <w:sz w:val="32"/>
          <w:szCs w:val="32"/>
          <w:rtl/>
          <w:lang w:bidi="ar-IQ"/>
        </w:rPr>
        <w:t xml:space="preserve"> </w:t>
      </w:r>
      <w:r w:rsidRPr="00E67C2C">
        <w:rPr>
          <w:rFonts w:ascii="Simplified Arabic" w:hAnsi="Simplified Arabic" w:cs="Simplified Arabic" w:hint="cs"/>
          <w:sz w:val="32"/>
          <w:szCs w:val="32"/>
          <w:rtl/>
          <w:lang w:bidi="ar-IQ"/>
        </w:rPr>
        <w:t>حلول</w:t>
      </w:r>
      <w:r w:rsidRPr="00E67C2C">
        <w:rPr>
          <w:rFonts w:ascii="Simplified Arabic" w:hAnsi="Simplified Arabic" w:cs="Simplified Arabic"/>
          <w:sz w:val="32"/>
          <w:szCs w:val="32"/>
          <w:rtl/>
          <w:lang w:bidi="ar-IQ"/>
        </w:rPr>
        <w:t xml:space="preserve"> </w:t>
      </w:r>
      <w:r w:rsidRPr="00E67C2C">
        <w:rPr>
          <w:rFonts w:ascii="Simplified Arabic" w:hAnsi="Simplified Arabic" w:cs="Simplified Arabic" w:hint="cs"/>
          <w:sz w:val="32"/>
          <w:szCs w:val="32"/>
          <w:rtl/>
          <w:lang w:bidi="ar-IQ"/>
        </w:rPr>
        <w:t>دائمة و</w:t>
      </w:r>
      <w:r w:rsidRPr="00E67C2C">
        <w:rPr>
          <w:rFonts w:ascii="Simplified Arabic" w:hAnsi="Simplified Arabic" w:cs="Simplified Arabic"/>
          <w:sz w:val="32"/>
          <w:szCs w:val="32"/>
          <w:rtl/>
          <w:lang w:bidi="ar-IQ"/>
        </w:rPr>
        <w:t xml:space="preserve"> </w:t>
      </w:r>
      <w:r w:rsidRPr="00E67C2C">
        <w:rPr>
          <w:rFonts w:ascii="Simplified Arabic" w:hAnsi="Simplified Arabic" w:cs="Simplified Arabic" w:hint="cs"/>
          <w:sz w:val="32"/>
          <w:szCs w:val="32"/>
          <w:rtl/>
          <w:lang w:bidi="ar-IQ"/>
        </w:rPr>
        <w:t>تعزيز</w:t>
      </w:r>
      <w:r w:rsidRPr="00E67C2C">
        <w:rPr>
          <w:rFonts w:ascii="Simplified Arabic" w:hAnsi="Simplified Arabic" w:cs="Simplified Arabic"/>
          <w:sz w:val="32"/>
          <w:szCs w:val="32"/>
          <w:rtl/>
          <w:lang w:bidi="ar-IQ"/>
        </w:rPr>
        <w:t xml:space="preserve"> </w:t>
      </w:r>
      <w:r w:rsidRPr="00E67C2C">
        <w:rPr>
          <w:rFonts w:ascii="Simplified Arabic" w:hAnsi="Simplified Arabic" w:cs="Simplified Arabic" w:hint="cs"/>
          <w:sz w:val="32"/>
          <w:szCs w:val="32"/>
          <w:rtl/>
          <w:lang w:bidi="ar-IQ"/>
        </w:rPr>
        <w:t>سيادة</w:t>
      </w:r>
      <w:r w:rsidRPr="00E67C2C">
        <w:rPr>
          <w:rFonts w:ascii="Simplified Arabic" w:hAnsi="Simplified Arabic" w:cs="Simplified Arabic"/>
          <w:sz w:val="32"/>
          <w:szCs w:val="32"/>
          <w:rtl/>
          <w:lang w:bidi="ar-IQ"/>
        </w:rPr>
        <w:t xml:space="preserve"> </w:t>
      </w:r>
      <w:r w:rsidRPr="00E67C2C">
        <w:rPr>
          <w:rFonts w:ascii="Simplified Arabic" w:hAnsi="Simplified Arabic" w:cs="Simplified Arabic" w:hint="cs"/>
          <w:sz w:val="32"/>
          <w:szCs w:val="32"/>
          <w:rtl/>
          <w:lang w:bidi="ar-IQ"/>
        </w:rPr>
        <w:t>القانون</w:t>
      </w:r>
      <w:r w:rsidRPr="00E67C2C">
        <w:rPr>
          <w:rFonts w:ascii="Simplified Arabic" w:hAnsi="Simplified Arabic" w:cs="Simplified Arabic"/>
          <w:sz w:val="32"/>
          <w:szCs w:val="32"/>
          <w:rtl/>
          <w:lang w:bidi="ar-IQ"/>
        </w:rPr>
        <w:t xml:space="preserve"> </w:t>
      </w:r>
      <w:r w:rsidRPr="00E67C2C">
        <w:rPr>
          <w:rFonts w:ascii="Simplified Arabic" w:hAnsi="Simplified Arabic" w:cs="Simplified Arabic" w:hint="cs"/>
          <w:sz w:val="32"/>
          <w:szCs w:val="32"/>
          <w:rtl/>
          <w:lang w:bidi="ar-IQ"/>
        </w:rPr>
        <w:t>وتعزيز</w:t>
      </w:r>
      <w:r w:rsidRPr="00E67C2C">
        <w:rPr>
          <w:rFonts w:ascii="Simplified Arabic" w:hAnsi="Simplified Arabic" w:cs="Simplified Arabic"/>
          <w:sz w:val="32"/>
          <w:szCs w:val="32"/>
          <w:rtl/>
          <w:lang w:bidi="ar-IQ"/>
        </w:rPr>
        <w:t xml:space="preserve"> </w:t>
      </w:r>
      <w:r w:rsidRPr="00E67C2C">
        <w:rPr>
          <w:rFonts w:ascii="Simplified Arabic" w:hAnsi="Simplified Arabic" w:cs="Simplified Arabic" w:hint="cs"/>
          <w:sz w:val="32"/>
          <w:szCs w:val="32"/>
          <w:rtl/>
          <w:lang w:bidi="ar-IQ"/>
        </w:rPr>
        <w:t>حقوق</w:t>
      </w:r>
      <w:r w:rsidRPr="00E67C2C">
        <w:rPr>
          <w:rFonts w:ascii="Simplified Arabic" w:hAnsi="Simplified Arabic" w:cs="Simplified Arabic"/>
          <w:sz w:val="32"/>
          <w:szCs w:val="32"/>
          <w:rtl/>
          <w:lang w:bidi="ar-IQ"/>
        </w:rPr>
        <w:t xml:space="preserve"> </w:t>
      </w:r>
      <w:r w:rsidRPr="00E67C2C">
        <w:rPr>
          <w:rFonts w:ascii="Simplified Arabic" w:hAnsi="Simplified Arabic" w:cs="Simplified Arabic" w:hint="cs"/>
          <w:sz w:val="32"/>
          <w:szCs w:val="32"/>
          <w:rtl/>
          <w:lang w:bidi="ar-IQ"/>
        </w:rPr>
        <w:t xml:space="preserve">الانسان </w:t>
      </w:r>
    </w:p>
    <w:p w:rsidR="002E5893" w:rsidRPr="00E67C2C" w:rsidRDefault="002E5893" w:rsidP="00C51B85">
      <w:pPr>
        <w:tabs>
          <w:tab w:val="right" w:pos="7659"/>
          <w:tab w:val="right" w:pos="7758"/>
        </w:tabs>
        <w:ind w:left="90"/>
        <w:jc w:val="right"/>
        <w:rPr>
          <w:rFonts w:asciiTheme="majorBidi" w:hAnsiTheme="majorBidi" w:cstheme="majorBidi"/>
          <w:b/>
          <w:bCs/>
          <w:sz w:val="32"/>
          <w:szCs w:val="32"/>
          <w:lang w:bidi="ar-IQ"/>
        </w:rPr>
      </w:pPr>
      <w:r w:rsidRPr="00E67C2C">
        <w:rPr>
          <w:rFonts w:asciiTheme="majorBidi" w:hAnsiTheme="majorBidi" w:cs="Times New Roman" w:hint="cs"/>
          <w:b/>
          <w:bCs/>
          <w:sz w:val="32"/>
          <w:szCs w:val="32"/>
          <w:rtl/>
          <w:lang w:bidi="ar-IQ"/>
        </w:rPr>
        <w:t>الهدف</w:t>
      </w:r>
      <w:r w:rsidRPr="00E67C2C">
        <w:rPr>
          <w:rFonts w:asciiTheme="majorBidi" w:hAnsiTheme="majorBidi" w:cs="Times New Roman"/>
          <w:b/>
          <w:bCs/>
          <w:sz w:val="32"/>
          <w:szCs w:val="32"/>
          <w:rtl/>
          <w:lang w:bidi="ar-IQ"/>
        </w:rPr>
        <w:t xml:space="preserve"> </w:t>
      </w:r>
      <w:r w:rsidR="00C51B85" w:rsidRPr="00E67C2C">
        <w:rPr>
          <w:rFonts w:asciiTheme="majorBidi" w:hAnsiTheme="majorBidi" w:cs="Times New Roman" w:hint="cs"/>
          <w:b/>
          <w:bCs/>
          <w:sz w:val="32"/>
          <w:szCs w:val="32"/>
          <w:rtl/>
          <w:lang w:bidi="ar-IQ"/>
        </w:rPr>
        <w:t xml:space="preserve">السابع عشر </w:t>
      </w:r>
      <w:r w:rsidRPr="00E67C2C">
        <w:rPr>
          <w:rFonts w:asciiTheme="majorBidi" w:hAnsiTheme="majorBidi" w:cs="Times New Roman"/>
          <w:b/>
          <w:bCs/>
          <w:sz w:val="32"/>
          <w:szCs w:val="32"/>
          <w:rtl/>
          <w:lang w:bidi="ar-IQ"/>
        </w:rPr>
        <w:t xml:space="preserve">– </w:t>
      </w:r>
      <w:r w:rsidRPr="00E67C2C">
        <w:rPr>
          <w:rFonts w:asciiTheme="majorBidi" w:hAnsiTheme="majorBidi" w:cs="Times New Roman" w:hint="cs"/>
          <w:b/>
          <w:bCs/>
          <w:sz w:val="32"/>
          <w:szCs w:val="32"/>
          <w:rtl/>
          <w:lang w:bidi="ar-IQ"/>
        </w:rPr>
        <w:t>عقد</w:t>
      </w:r>
      <w:r w:rsidRPr="00E67C2C">
        <w:rPr>
          <w:rFonts w:asciiTheme="majorBidi" w:hAnsiTheme="majorBidi" w:cs="Times New Roman"/>
          <w:b/>
          <w:bCs/>
          <w:sz w:val="32"/>
          <w:szCs w:val="32"/>
          <w:rtl/>
          <w:lang w:bidi="ar-IQ"/>
        </w:rPr>
        <w:t xml:space="preserve"> </w:t>
      </w:r>
      <w:r w:rsidRPr="00E67C2C">
        <w:rPr>
          <w:rFonts w:asciiTheme="majorBidi" w:hAnsiTheme="majorBidi" w:cs="Times New Roman" w:hint="cs"/>
          <w:b/>
          <w:bCs/>
          <w:sz w:val="32"/>
          <w:szCs w:val="32"/>
          <w:rtl/>
          <w:lang w:bidi="ar-IQ"/>
        </w:rPr>
        <w:t>الشراكة</w:t>
      </w:r>
      <w:r w:rsidRPr="00E67C2C">
        <w:rPr>
          <w:rFonts w:asciiTheme="majorBidi" w:hAnsiTheme="majorBidi" w:cs="Times New Roman"/>
          <w:b/>
          <w:bCs/>
          <w:sz w:val="32"/>
          <w:szCs w:val="32"/>
          <w:rtl/>
          <w:lang w:bidi="ar-IQ"/>
        </w:rPr>
        <w:t xml:space="preserve"> </w:t>
      </w:r>
      <w:r w:rsidRPr="00E67C2C">
        <w:rPr>
          <w:rFonts w:asciiTheme="majorBidi" w:hAnsiTheme="majorBidi" w:cs="Times New Roman" w:hint="cs"/>
          <w:b/>
          <w:bCs/>
          <w:sz w:val="32"/>
          <w:szCs w:val="32"/>
          <w:rtl/>
          <w:lang w:bidi="ar-IQ"/>
        </w:rPr>
        <w:t>لتحقيق</w:t>
      </w:r>
      <w:r w:rsidRPr="00E67C2C">
        <w:rPr>
          <w:rFonts w:asciiTheme="majorBidi" w:hAnsiTheme="majorBidi" w:cs="Times New Roman"/>
          <w:b/>
          <w:bCs/>
          <w:sz w:val="32"/>
          <w:szCs w:val="32"/>
          <w:rtl/>
          <w:lang w:bidi="ar-IQ"/>
        </w:rPr>
        <w:t xml:space="preserve"> </w:t>
      </w:r>
      <w:r w:rsidR="005264F3" w:rsidRPr="00E67C2C">
        <w:rPr>
          <w:rFonts w:asciiTheme="majorBidi" w:hAnsiTheme="majorBidi" w:cs="Times New Roman" w:hint="cs"/>
          <w:b/>
          <w:bCs/>
          <w:sz w:val="32"/>
          <w:szCs w:val="32"/>
          <w:rtl/>
          <w:lang w:bidi="ar-IQ"/>
        </w:rPr>
        <w:t>الأهداف</w:t>
      </w:r>
    </w:p>
    <w:p w:rsidR="002E5893" w:rsidRPr="00E67C2C" w:rsidRDefault="002E5893" w:rsidP="002E5893">
      <w:pPr>
        <w:tabs>
          <w:tab w:val="right" w:pos="7659"/>
          <w:tab w:val="right" w:pos="7758"/>
        </w:tabs>
        <w:ind w:left="90"/>
        <w:jc w:val="right"/>
        <w:rPr>
          <w:rFonts w:asciiTheme="majorBidi" w:hAnsiTheme="majorBidi" w:cstheme="majorBidi"/>
          <w:sz w:val="32"/>
          <w:szCs w:val="32"/>
          <w:lang w:bidi="ar-IQ"/>
        </w:rPr>
      </w:pPr>
      <w:r w:rsidRPr="00E67C2C">
        <w:rPr>
          <w:rFonts w:asciiTheme="majorBidi" w:hAnsiTheme="majorBidi" w:cs="Times New Roman" w:hint="cs"/>
          <w:sz w:val="32"/>
          <w:szCs w:val="32"/>
          <w:rtl/>
          <w:lang w:bidi="ar-IQ"/>
        </w:rPr>
        <w:t>1-تعزيز</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تعبئة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الموارد</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المحلية،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بوسائل</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تشمل</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تقديم</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الدعم</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الدولي</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إلى</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البلدان</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النامية،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لتحسين</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القدرات</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المحلية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في</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مجال</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تحصيل</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الضرائب</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وغيرها</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من</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الإيرادات</w:t>
      </w:r>
      <w:r w:rsidRPr="00E67C2C">
        <w:rPr>
          <w:rFonts w:asciiTheme="majorBidi" w:hAnsiTheme="majorBidi" w:cstheme="majorBidi"/>
          <w:sz w:val="32"/>
          <w:szCs w:val="32"/>
          <w:lang w:bidi="ar-IQ"/>
        </w:rPr>
        <w:t>.</w:t>
      </w:r>
    </w:p>
    <w:p w:rsidR="002E5893" w:rsidRPr="00E67C2C" w:rsidRDefault="002E5893" w:rsidP="005264F3">
      <w:pPr>
        <w:tabs>
          <w:tab w:val="right" w:pos="7659"/>
          <w:tab w:val="right" w:pos="7758"/>
        </w:tabs>
        <w:ind w:left="90"/>
        <w:jc w:val="right"/>
        <w:rPr>
          <w:rFonts w:asciiTheme="majorBidi" w:hAnsiTheme="majorBidi" w:cstheme="majorBidi"/>
          <w:sz w:val="32"/>
          <w:szCs w:val="32"/>
          <w:rtl/>
          <w:lang w:bidi="ar-IQ"/>
        </w:rPr>
      </w:pPr>
      <w:r w:rsidRPr="00E67C2C">
        <w:rPr>
          <w:rFonts w:asciiTheme="majorBidi" w:hAnsiTheme="majorBidi" w:cs="Times New Roman" w:hint="cs"/>
          <w:sz w:val="32"/>
          <w:szCs w:val="32"/>
          <w:rtl/>
          <w:lang w:bidi="ar-IQ"/>
        </w:rPr>
        <w:t>2-قيام</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البلدان</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المتقدمة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النمو</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بتنفيذ</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التزاماتها</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في</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مجال</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المساعدة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الإنمائية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الرسمية</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تنفيذًا</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كاملًا،</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بما</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في</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ذلك</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التزام</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العديد</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من</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تلك</w:t>
      </w:r>
      <w:r w:rsidRPr="00E67C2C">
        <w:rPr>
          <w:rFonts w:asciiTheme="majorBidi" w:hAnsiTheme="majorBidi" w:cs="Times New Roman"/>
          <w:sz w:val="32"/>
          <w:szCs w:val="32"/>
          <w:rtl/>
          <w:lang w:bidi="ar-IQ"/>
        </w:rPr>
        <w:t xml:space="preserve"> </w:t>
      </w:r>
      <w:r w:rsidRPr="00E67C2C">
        <w:rPr>
          <w:rFonts w:asciiTheme="majorBidi" w:hAnsiTheme="majorBidi" w:cs="Times New Roman" w:hint="cs"/>
          <w:sz w:val="32"/>
          <w:szCs w:val="32"/>
          <w:rtl/>
          <w:lang w:bidi="ar-IQ"/>
        </w:rPr>
        <w:t>البلدان</w:t>
      </w:r>
      <w:r w:rsidRPr="00E67C2C">
        <w:rPr>
          <w:rFonts w:asciiTheme="majorBidi" w:hAnsiTheme="majorBidi" w:cs="Times New Roman"/>
          <w:sz w:val="32"/>
          <w:szCs w:val="32"/>
          <w:rtl/>
          <w:lang w:bidi="ar-IQ"/>
        </w:rPr>
        <w:t xml:space="preserve"> </w:t>
      </w:r>
    </w:p>
    <w:p w:rsidR="00884A66" w:rsidRDefault="00884A66" w:rsidP="002E5893"/>
    <w:sectPr w:rsidR="000777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66FE4"/>
    <w:multiLevelType w:val="hybridMultilevel"/>
    <w:tmpl w:val="B270F950"/>
    <w:lvl w:ilvl="0" w:tplc="704CA1D4">
      <w:start w:val="3"/>
      <w:numFmt w:val="bullet"/>
      <w:lvlText w:val="-"/>
      <w:lvlJc w:val="left"/>
      <w:pPr>
        <w:ind w:left="450" w:hanging="360"/>
      </w:pPr>
      <w:rPr>
        <w:rFonts w:ascii="Times New Roman" w:eastAsiaTheme="minorHAnsi"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25FC5FE1"/>
    <w:multiLevelType w:val="hybridMultilevel"/>
    <w:tmpl w:val="F3B6231E"/>
    <w:lvl w:ilvl="0" w:tplc="DAC2D438">
      <w:numFmt w:val="bullet"/>
      <w:lvlText w:val="-"/>
      <w:lvlJc w:val="left"/>
      <w:pPr>
        <w:ind w:left="7740" w:hanging="360"/>
      </w:pPr>
      <w:rPr>
        <w:rFonts w:ascii="Times New Roman" w:eastAsiaTheme="minorHAnsi" w:hAnsi="Times New Roman" w:cs="Times New Roman" w:hint="default"/>
        <w:color w:val="auto"/>
        <w:sz w:val="36"/>
      </w:rPr>
    </w:lvl>
    <w:lvl w:ilvl="1" w:tplc="04090003" w:tentative="1">
      <w:start w:val="1"/>
      <w:numFmt w:val="bullet"/>
      <w:lvlText w:val="o"/>
      <w:lvlJc w:val="left"/>
      <w:pPr>
        <w:ind w:left="8460" w:hanging="360"/>
      </w:pPr>
      <w:rPr>
        <w:rFonts w:ascii="Courier New" w:hAnsi="Courier New" w:cs="Courier New" w:hint="default"/>
      </w:rPr>
    </w:lvl>
    <w:lvl w:ilvl="2" w:tplc="04090005" w:tentative="1">
      <w:start w:val="1"/>
      <w:numFmt w:val="bullet"/>
      <w:lvlText w:val=""/>
      <w:lvlJc w:val="left"/>
      <w:pPr>
        <w:ind w:left="9180" w:hanging="360"/>
      </w:pPr>
      <w:rPr>
        <w:rFonts w:ascii="Wingdings" w:hAnsi="Wingdings" w:hint="default"/>
      </w:rPr>
    </w:lvl>
    <w:lvl w:ilvl="3" w:tplc="04090001" w:tentative="1">
      <w:start w:val="1"/>
      <w:numFmt w:val="bullet"/>
      <w:lvlText w:val=""/>
      <w:lvlJc w:val="left"/>
      <w:pPr>
        <w:ind w:left="9900" w:hanging="360"/>
      </w:pPr>
      <w:rPr>
        <w:rFonts w:ascii="Symbol" w:hAnsi="Symbol" w:hint="default"/>
      </w:rPr>
    </w:lvl>
    <w:lvl w:ilvl="4" w:tplc="04090003" w:tentative="1">
      <w:start w:val="1"/>
      <w:numFmt w:val="bullet"/>
      <w:lvlText w:val="o"/>
      <w:lvlJc w:val="left"/>
      <w:pPr>
        <w:ind w:left="10620" w:hanging="360"/>
      </w:pPr>
      <w:rPr>
        <w:rFonts w:ascii="Courier New" w:hAnsi="Courier New" w:cs="Courier New" w:hint="default"/>
      </w:rPr>
    </w:lvl>
    <w:lvl w:ilvl="5" w:tplc="04090005" w:tentative="1">
      <w:start w:val="1"/>
      <w:numFmt w:val="bullet"/>
      <w:lvlText w:val=""/>
      <w:lvlJc w:val="left"/>
      <w:pPr>
        <w:ind w:left="11340" w:hanging="360"/>
      </w:pPr>
      <w:rPr>
        <w:rFonts w:ascii="Wingdings" w:hAnsi="Wingdings" w:hint="default"/>
      </w:rPr>
    </w:lvl>
    <w:lvl w:ilvl="6" w:tplc="04090001" w:tentative="1">
      <w:start w:val="1"/>
      <w:numFmt w:val="bullet"/>
      <w:lvlText w:val=""/>
      <w:lvlJc w:val="left"/>
      <w:pPr>
        <w:ind w:left="12060" w:hanging="360"/>
      </w:pPr>
      <w:rPr>
        <w:rFonts w:ascii="Symbol" w:hAnsi="Symbol" w:hint="default"/>
      </w:rPr>
    </w:lvl>
    <w:lvl w:ilvl="7" w:tplc="04090003" w:tentative="1">
      <w:start w:val="1"/>
      <w:numFmt w:val="bullet"/>
      <w:lvlText w:val="o"/>
      <w:lvlJc w:val="left"/>
      <w:pPr>
        <w:ind w:left="12780" w:hanging="360"/>
      </w:pPr>
      <w:rPr>
        <w:rFonts w:ascii="Courier New" w:hAnsi="Courier New" w:cs="Courier New" w:hint="default"/>
      </w:rPr>
    </w:lvl>
    <w:lvl w:ilvl="8" w:tplc="04090005" w:tentative="1">
      <w:start w:val="1"/>
      <w:numFmt w:val="bullet"/>
      <w:lvlText w:val=""/>
      <w:lvlJc w:val="left"/>
      <w:pPr>
        <w:ind w:left="13500" w:hanging="360"/>
      </w:pPr>
      <w:rPr>
        <w:rFonts w:ascii="Wingdings" w:hAnsi="Wingdings" w:hint="default"/>
      </w:rPr>
    </w:lvl>
  </w:abstractNum>
  <w:abstractNum w:abstractNumId="2" w15:restartNumberingAfterBreak="0">
    <w:nsid w:val="2A386730"/>
    <w:multiLevelType w:val="hybridMultilevel"/>
    <w:tmpl w:val="1A44E1B0"/>
    <w:lvl w:ilvl="0" w:tplc="0E80AEC4">
      <w:start w:val="6"/>
      <w:numFmt w:val="bullet"/>
      <w:lvlText w:val="-"/>
      <w:lvlJc w:val="left"/>
      <w:pPr>
        <w:ind w:left="270" w:hanging="360"/>
      </w:pPr>
      <w:rPr>
        <w:rFonts w:ascii="Times New Roman" w:eastAsiaTheme="minorHAnsi" w:hAnsi="Times New Roman"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3" w15:restartNumberingAfterBreak="0">
    <w:nsid w:val="3ABA4433"/>
    <w:multiLevelType w:val="hybridMultilevel"/>
    <w:tmpl w:val="4FEA23C4"/>
    <w:lvl w:ilvl="0" w:tplc="1EF2A598">
      <w:numFmt w:val="bullet"/>
      <w:lvlText w:val="-"/>
      <w:lvlJc w:val="left"/>
      <w:pPr>
        <w:ind w:left="8100" w:hanging="360"/>
      </w:pPr>
      <w:rPr>
        <w:rFonts w:ascii="Times New Roman" w:eastAsiaTheme="minorHAnsi" w:hAnsi="Times New Roman" w:cs="Times New Roman" w:hint="default"/>
      </w:rPr>
    </w:lvl>
    <w:lvl w:ilvl="1" w:tplc="04090003" w:tentative="1">
      <w:start w:val="1"/>
      <w:numFmt w:val="bullet"/>
      <w:lvlText w:val="o"/>
      <w:lvlJc w:val="left"/>
      <w:pPr>
        <w:ind w:left="8820" w:hanging="360"/>
      </w:pPr>
      <w:rPr>
        <w:rFonts w:ascii="Courier New" w:hAnsi="Courier New" w:cs="Courier New" w:hint="default"/>
      </w:rPr>
    </w:lvl>
    <w:lvl w:ilvl="2" w:tplc="04090005" w:tentative="1">
      <w:start w:val="1"/>
      <w:numFmt w:val="bullet"/>
      <w:lvlText w:val=""/>
      <w:lvlJc w:val="left"/>
      <w:pPr>
        <w:ind w:left="9540" w:hanging="360"/>
      </w:pPr>
      <w:rPr>
        <w:rFonts w:ascii="Wingdings" w:hAnsi="Wingdings" w:hint="default"/>
      </w:rPr>
    </w:lvl>
    <w:lvl w:ilvl="3" w:tplc="04090001" w:tentative="1">
      <w:start w:val="1"/>
      <w:numFmt w:val="bullet"/>
      <w:lvlText w:val=""/>
      <w:lvlJc w:val="left"/>
      <w:pPr>
        <w:ind w:left="10260" w:hanging="360"/>
      </w:pPr>
      <w:rPr>
        <w:rFonts w:ascii="Symbol" w:hAnsi="Symbol" w:hint="default"/>
      </w:rPr>
    </w:lvl>
    <w:lvl w:ilvl="4" w:tplc="04090003" w:tentative="1">
      <w:start w:val="1"/>
      <w:numFmt w:val="bullet"/>
      <w:lvlText w:val="o"/>
      <w:lvlJc w:val="left"/>
      <w:pPr>
        <w:ind w:left="10980" w:hanging="360"/>
      </w:pPr>
      <w:rPr>
        <w:rFonts w:ascii="Courier New" w:hAnsi="Courier New" w:cs="Courier New" w:hint="default"/>
      </w:rPr>
    </w:lvl>
    <w:lvl w:ilvl="5" w:tplc="04090005" w:tentative="1">
      <w:start w:val="1"/>
      <w:numFmt w:val="bullet"/>
      <w:lvlText w:val=""/>
      <w:lvlJc w:val="left"/>
      <w:pPr>
        <w:ind w:left="11700" w:hanging="360"/>
      </w:pPr>
      <w:rPr>
        <w:rFonts w:ascii="Wingdings" w:hAnsi="Wingdings" w:hint="default"/>
      </w:rPr>
    </w:lvl>
    <w:lvl w:ilvl="6" w:tplc="04090001" w:tentative="1">
      <w:start w:val="1"/>
      <w:numFmt w:val="bullet"/>
      <w:lvlText w:val=""/>
      <w:lvlJc w:val="left"/>
      <w:pPr>
        <w:ind w:left="12420" w:hanging="360"/>
      </w:pPr>
      <w:rPr>
        <w:rFonts w:ascii="Symbol" w:hAnsi="Symbol" w:hint="default"/>
      </w:rPr>
    </w:lvl>
    <w:lvl w:ilvl="7" w:tplc="04090003" w:tentative="1">
      <w:start w:val="1"/>
      <w:numFmt w:val="bullet"/>
      <w:lvlText w:val="o"/>
      <w:lvlJc w:val="left"/>
      <w:pPr>
        <w:ind w:left="13140" w:hanging="360"/>
      </w:pPr>
      <w:rPr>
        <w:rFonts w:ascii="Courier New" w:hAnsi="Courier New" w:cs="Courier New" w:hint="default"/>
      </w:rPr>
    </w:lvl>
    <w:lvl w:ilvl="8" w:tplc="04090005" w:tentative="1">
      <w:start w:val="1"/>
      <w:numFmt w:val="bullet"/>
      <w:lvlText w:val=""/>
      <w:lvlJc w:val="left"/>
      <w:pPr>
        <w:ind w:left="13860" w:hanging="360"/>
      </w:pPr>
      <w:rPr>
        <w:rFonts w:ascii="Wingdings" w:hAnsi="Wingdings" w:hint="default"/>
      </w:rPr>
    </w:lvl>
  </w:abstractNum>
  <w:abstractNum w:abstractNumId="4" w15:restartNumberingAfterBreak="0">
    <w:nsid w:val="3E69717D"/>
    <w:multiLevelType w:val="hybridMultilevel"/>
    <w:tmpl w:val="24A679CE"/>
    <w:lvl w:ilvl="0" w:tplc="34D2B040">
      <w:start w:val="3"/>
      <w:numFmt w:val="bullet"/>
      <w:lvlText w:val="-"/>
      <w:lvlJc w:val="left"/>
      <w:pPr>
        <w:ind w:left="720" w:hanging="360"/>
      </w:pPr>
      <w:rPr>
        <w:rFonts w:ascii="Arial" w:eastAsiaTheme="minorHAns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B66F15"/>
    <w:multiLevelType w:val="hybridMultilevel"/>
    <w:tmpl w:val="A01255DE"/>
    <w:lvl w:ilvl="0" w:tplc="1AAA6BA2">
      <w:start w:val="6"/>
      <w:numFmt w:val="bullet"/>
      <w:lvlText w:val="-"/>
      <w:lvlJc w:val="left"/>
      <w:pPr>
        <w:ind w:left="270" w:hanging="360"/>
      </w:pPr>
      <w:rPr>
        <w:rFonts w:ascii="Times New Roman" w:eastAsiaTheme="minorHAnsi" w:hAnsi="Times New Roman"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6" w15:restartNumberingAfterBreak="0">
    <w:nsid w:val="5EF246C1"/>
    <w:multiLevelType w:val="hybridMultilevel"/>
    <w:tmpl w:val="1F2A10B4"/>
    <w:lvl w:ilvl="0" w:tplc="5F1C0C02">
      <w:start w:val="3"/>
      <w:numFmt w:val="bullet"/>
      <w:lvlText w:val="-"/>
      <w:lvlJc w:val="left"/>
      <w:pPr>
        <w:ind w:left="630" w:hanging="360"/>
      </w:pPr>
      <w:rPr>
        <w:rFonts w:ascii="Times New Roman" w:eastAsiaTheme="minorHAns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72004880"/>
    <w:multiLevelType w:val="hybridMultilevel"/>
    <w:tmpl w:val="0B703DC6"/>
    <w:lvl w:ilvl="0" w:tplc="2DC2DDF8">
      <w:start w:val="3"/>
      <w:numFmt w:val="bullet"/>
      <w:lvlText w:val="-"/>
      <w:lvlJc w:val="left"/>
      <w:pPr>
        <w:ind w:left="6930" w:hanging="360"/>
      </w:pPr>
      <w:rPr>
        <w:rFonts w:ascii="Times New Roman" w:eastAsiaTheme="minorHAnsi" w:hAnsi="Times New Roman" w:cs="Times New Roman" w:hint="default"/>
      </w:rPr>
    </w:lvl>
    <w:lvl w:ilvl="1" w:tplc="04090003" w:tentative="1">
      <w:start w:val="1"/>
      <w:numFmt w:val="bullet"/>
      <w:lvlText w:val="o"/>
      <w:lvlJc w:val="left"/>
      <w:pPr>
        <w:ind w:left="7650" w:hanging="360"/>
      </w:pPr>
      <w:rPr>
        <w:rFonts w:ascii="Courier New" w:hAnsi="Courier New" w:cs="Courier New" w:hint="default"/>
      </w:rPr>
    </w:lvl>
    <w:lvl w:ilvl="2" w:tplc="04090005" w:tentative="1">
      <w:start w:val="1"/>
      <w:numFmt w:val="bullet"/>
      <w:lvlText w:val=""/>
      <w:lvlJc w:val="left"/>
      <w:pPr>
        <w:ind w:left="8370" w:hanging="360"/>
      </w:pPr>
      <w:rPr>
        <w:rFonts w:ascii="Wingdings" w:hAnsi="Wingdings" w:hint="default"/>
      </w:rPr>
    </w:lvl>
    <w:lvl w:ilvl="3" w:tplc="04090001" w:tentative="1">
      <w:start w:val="1"/>
      <w:numFmt w:val="bullet"/>
      <w:lvlText w:val=""/>
      <w:lvlJc w:val="left"/>
      <w:pPr>
        <w:ind w:left="9090" w:hanging="360"/>
      </w:pPr>
      <w:rPr>
        <w:rFonts w:ascii="Symbol" w:hAnsi="Symbol" w:hint="default"/>
      </w:rPr>
    </w:lvl>
    <w:lvl w:ilvl="4" w:tplc="04090003" w:tentative="1">
      <w:start w:val="1"/>
      <w:numFmt w:val="bullet"/>
      <w:lvlText w:val="o"/>
      <w:lvlJc w:val="left"/>
      <w:pPr>
        <w:ind w:left="9810" w:hanging="360"/>
      </w:pPr>
      <w:rPr>
        <w:rFonts w:ascii="Courier New" w:hAnsi="Courier New" w:cs="Courier New" w:hint="default"/>
      </w:rPr>
    </w:lvl>
    <w:lvl w:ilvl="5" w:tplc="04090005" w:tentative="1">
      <w:start w:val="1"/>
      <w:numFmt w:val="bullet"/>
      <w:lvlText w:val=""/>
      <w:lvlJc w:val="left"/>
      <w:pPr>
        <w:ind w:left="10530" w:hanging="360"/>
      </w:pPr>
      <w:rPr>
        <w:rFonts w:ascii="Wingdings" w:hAnsi="Wingdings" w:hint="default"/>
      </w:rPr>
    </w:lvl>
    <w:lvl w:ilvl="6" w:tplc="04090001" w:tentative="1">
      <w:start w:val="1"/>
      <w:numFmt w:val="bullet"/>
      <w:lvlText w:val=""/>
      <w:lvlJc w:val="left"/>
      <w:pPr>
        <w:ind w:left="11250" w:hanging="360"/>
      </w:pPr>
      <w:rPr>
        <w:rFonts w:ascii="Symbol" w:hAnsi="Symbol" w:hint="default"/>
      </w:rPr>
    </w:lvl>
    <w:lvl w:ilvl="7" w:tplc="04090003" w:tentative="1">
      <w:start w:val="1"/>
      <w:numFmt w:val="bullet"/>
      <w:lvlText w:val="o"/>
      <w:lvlJc w:val="left"/>
      <w:pPr>
        <w:ind w:left="11970" w:hanging="360"/>
      </w:pPr>
      <w:rPr>
        <w:rFonts w:ascii="Courier New" w:hAnsi="Courier New" w:cs="Courier New" w:hint="default"/>
      </w:rPr>
    </w:lvl>
    <w:lvl w:ilvl="8" w:tplc="04090005" w:tentative="1">
      <w:start w:val="1"/>
      <w:numFmt w:val="bullet"/>
      <w:lvlText w:val=""/>
      <w:lvlJc w:val="left"/>
      <w:pPr>
        <w:ind w:left="12690" w:hanging="360"/>
      </w:pPr>
      <w:rPr>
        <w:rFonts w:ascii="Wingdings" w:hAnsi="Wingdings" w:hint="default"/>
      </w:rPr>
    </w:lvl>
  </w:abstractNum>
  <w:num w:numId="1" w16cid:durableId="261189166">
    <w:abstractNumId w:val="1"/>
  </w:num>
  <w:num w:numId="2" w16cid:durableId="1066342843">
    <w:abstractNumId w:val="3"/>
  </w:num>
  <w:num w:numId="3" w16cid:durableId="1839074181">
    <w:abstractNumId w:val="7"/>
  </w:num>
  <w:num w:numId="4" w16cid:durableId="1617522096">
    <w:abstractNumId w:val="4"/>
  </w:num>
  <w:num w:numId="5" w16cid:durableId="466777132">
    <w:abstractNumId w:val="2"/>
  </w:num>
  <w:num w:numId="6" w16cid:durableId="1341853290">
    <w:abstractNumId w:val="5"/>
  </w:num>
  <w:num w:numId="7" w16cid:durableId="1010571903">
    <w:abstractNumId w:val="6"/>
  </w:num>
  <w:num w:numId="8" w16cid:durableId="946233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569"/>
    <w:rsid w:val="002E5893"/>
    <w:rsid w:val="003B41F0"/>
    <w:rsid w:val="004B1F00"/>
    <w:rsid w:val="005264F3"/>
    <w:rsid w:val="006C4569"/>
    <w:rsid w:val="00884A66"/>
    <w:rsid w:val="008C2EB7"/>
    <w:rsid w:val="00C51B85"/>
    <w:rsid w:val="00D140EF"/>
    <w:rsid w:val="00E67C2C"/>
    <w:rsid w:val="00F1601F"/>
    <w:rsid w:val="00F204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2342B3-00A7-4EDF-9BFC-982EF0B87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58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58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1262</Words>
  <Characters>7200</Characters>
  <Application>Microsoft Office Word</Application>
  <DocSecurity>0</DocSecurity>
  <Lines>60</Lines>
  <Paragraphs>16</Paragraphs>
  <ScaleCrop>false</ScaleCrop>
  <HeadingPairs>
    <vt:vector size="2" baseType="variant">
      <vt:variant>
        <vt:lpstr>العنوان</vt:lpstr>
      </vt:variant>
      <vt:variant>
        <vt:i4>1</vt:i4>
      </vt:variant>
    </vt:vector>
  </HeadingPairs>
  <TitlesOfParts>
    <vt:vector size="1" baseType="lpstr">
      <vt:lpstr/>
    </vt:vector>
  </TitlesOfParts>
  <Company>Al-Qaisar Technologies</Company>
  <LinksUpToDate>false</LinksUpToDate>
  <CharactersWithSpaces>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Elham</dc:creator>
  <cp:keywords/>
  <dc:description/>
  <cp:lastModifiedBy>مستخدم ضيف</cp:lastModifiedBy>
  <cp:revision>2</cp:revision>
  <dcterms:created xsi:type="dcterms:W3CDTF">2024-05-30T12:28:00Z</dcterms:created>
  <dcterms:modified xsi:type="dcterms:W3CDTF">2024-05-30T12:28:00Z</dcterms:modified>
</cp:coreProperties>
</file>