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D5F84" w:rsidRDefault="002574D6" w:rsidP="003D5F84">
      <w:pPr>
        <w:pStyle w:val="a3"/>
        <w:bidi/>
        <w:spacing w:before="0" w:beforeAutospacing="0" w:afterAutospacing="0"/>
        <w:ind w:left="-964" w:right="-709"/>
        <w:jc w:val="right"/>
        <w:rPr>
          <w:rFonts w:asciiTheme="minorHAnsi" w:hAnsiTheme="minorHAnsi" w:cstheme="minorHAnsi"/>
          <w:b/>
          <w:bCs/>
          <w:color w:val="FF0000"/>
          <w:sz w:val="28"/>
          <w:szCs w:val="28"/>
          <w:rtl/>
        </w:rPr>
      </w:pPr>
      <w:r>
        <w:rPr>
          <w:rFonts w:asciiTheme="minorHAnsi" w:hAnsiTheme="minorHAnsi" w:cstheme="minorHAnsi"/>
          <w:noProof/>
          <w:sz w:val="28"/>
          <w:szCs w:val="28"/>
          <w:rtl/>
        </w:rPr>
        <mc:AlternateContent>
          <mc:Choice Requires="wps">
            <w:drawing>
              <wp:anchor distT="0" distB="0" distL="114300" distR="114300" simplePos="0" relativeHeight="251660288" behindDoc="0" locked="0" layoutInCell="1" allowOverlap="1" wp14:anchorId="709A2DAF" wp14:editId="65D787C3">
                <wp:simplePos x="0" y="0"/>
                <wp:positionH relativeFrom="column">
                  <wp:posOffset>-806450</wp:posOffset>
                </wp:positionH>
                <wp:positionV relativeFrom="paragraph">
                  <wp:posOffset>-558800</wp:posOffset>
                </wp:positionV>
                <wp:extent cx="3244850" cy="1524000"/>
                <wp:effectExtent l="0" t="0" r="12700" b="19050"/>
                <wp:wrapNone/>
                <wp:docPr id="7" name="مستطيل 7"/>
                <wp:cNvGraphicFramePr/>
                <a:graphic xmlns:a="http://schemas.openxmlformats.org/drawingml/2006/main">
                  <a:graphicData uri="http://schemas.microsoft.com/office/word/2010/wordprocessingShape">
                    <wps:wsp>
                      <wps:cNvSpPr/>
                      <wps:spPr>
                        <a:xfrm>
                          <a:off x="0" y="0"/>
                          <a:ext cx="3244850" cy="15240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2574D6" w:rsidRPr="002574D6" w:rsidRDefault="002574D6" w:rsidP="002574D6">
                            <w:pPr>
                              <w:jc w:val="center"/>
                              <w:rPr>
                                <w:rFonts w:cstheme="minorHAnsi"/>
                                <w:b/>
                                <w:bCs/>
                                <w:color w:val="FF0000"/>
                                <w:sz w:val="28"/>
                                <w:szCs w:val="28"/>
                                <w:rtl/>
                                <w:lang w:bidi="ar-IQ"/>
                              </w:rPr>
                            </w:pPr>
                            <w:r w:rsidRPr="002574D6">
                              <w:rPr>
                                <w:rFonts w:cstheme="minorHAnsi" w:hint="cs"/>
                                <w:b/>
                                <w:bCs/>
                                <w:color w:val="FF0000"/>
                                <w:sz w:val="28"/>
                                <w:szCs w:val="28"/>
                                <w:rtl/>
                                <w:lang w:bidi="ar-IQ"/>
                              </w:rPr>
                              <w:t>أعداد أساتذة المادة:</w:t>
                            </w:r>
                          </w:p>
                          <w:p w:rsidR="002574D6" w:rsidRPr="002574D6" w:rsidRDefault="002574D6" w:rsidP="002574D6">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أ.م.د</w:t>
                            </w:r>
                            <w:proofErr w:type="spellEnd"/>
                            <w:r w:rsidRPr="002574D6">
                              <w:rPr>
                                <w:rFonts w:cstheme="minorHAnsi"/>
                                <w:b/>
                                <w:bCs/>
                                <w:color w:val="7030A0"/>
                                <w:sz w:val="28"/>
                                <w:szCs w:val="28"/>
                                <w:rtl/>
                                <w:lang w:bidi="ar-IQ"/>
                              </w:rPr>
                              <w:t xml:space="preserve"> منتظر حسين ساب</w:t>
                            </w:r>
                            <w:r w:rsidRPr="002574D6">
                              <w:rPr>
                                <w:rFonts w:cstheme="minorHAnsi" w:hint="cs"/>
                                <w:b/>
                                <w:bCs/>
                                <w:color w:val="7030A0"/>
                                <w:sz w:val="28"/>
                                <w:szCs w:val="28"/>
                                <w:rtl/>
                                <w:lang w:bidi="ar-IQ"/>
                              </w:rPr>
                              <w:t>ط</w:t>
                            </w:r>
                          </w:p>
                          <w:p w:rsidR="002574D6" w:rsidRPr="002574D6" w:rsidRDefault="002574D6" w:rsidP="002C231A">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م.د</w:t>
                            </w:r>
                            <w:proofErr w:type="spellEnd"/>
                            <w:r w:rsidRPr="002574D6">
                              <w:rPr>
                                <w:rFonts w:cstheme="minorHAnsi"/>
                                <w:b/>
                                <w:bCs/>
                                <w:color w:val="7030A0"/>
                                <w:sz w:val="28"/>
                                <w:szCs w:val="28"/>
                                <w:rtl/>
                                <w:lang w:bidi="ar-IQ"/>
                              </w:rPr>
                              <w:t xml:space="preserve"> نور صباح </w:t>
                            </w:r>
                            <w:proofErr w:type="spellStart"/>
                            <w:r w:rsidRPr="002574D6">
                              <w:rPr>
                                <w:rFonts w:cstheme="minorHAnsi"/>
                                <w:b/>
                                <w:bCs/>
                                <w:color w:val="7030A0"/>
                                <w:sz w:val="28"/>
                                <w:szCs w:val="28"/>
                                <w:rtl/>
                                <w:lang w:bidi="ar-IQ"/>
                              </w:rPr>
                              <w:t>لواس</w:t>
                            </w:r>
                            <w:proofErr w:type="spellEnd"/>
                          </w:p>
                          <w:p w:rsidR="00FA7D01" w:rsidRDefault="002574D6" w:rsidP="002C231A">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م.م</w:t>
                            </w:r>
                            <w:proofErr w:type="spellEnd"/>
                            <w:r w:rsidRPr="002574D6">
                              <w:rPr>
                                <w:rFonts w:cstheme="minorHAnsi"/>
                                <w:b/>
                                <w:bCs/>
                                <w:color w:val="7030A0"/>
                                <w:sz w:val="28"/>
                                <w:szCs w:val="28"/>
                                <w:rtl/>
                                <w:lang w:bidi="ar-IQ"/>
                              </w:rPr>
                              <w:t xml:space="preserve"> مهاجر</w:t>
                            </w:r>
                            <w:r w:rsidR="004269F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 xml:space="preserve">سامي </w:t>
                            </w:r>
                            <w:r w:rsidR="00FA7D01">
                              <w:rPr>
                                <w:rFonts w:cstheme="minorHAnsi" w:hint="cs"/>
                                <w:b/>
                                <w:bCs/>
                                <w:color w:val="7030A0"/>
                                <w:sz w:val="28"/>
                                <w:szCs w:val="28"/>
                                <w:rtl/>
                                <w:lang w:bidi="ar-IQ"/>
                              </w:rPr>
                              <w:t>/</w:t>
                            </w:r>
                            <w:r w:rsidR="00FA7D01" w:rsidRPr="00FA7D01">
                              <w:rPr>
                                <w:rFonts w:cs="Calibri"/>
                                <w:b/>
                                <w:bCs/>
                                <w:color w:val="7030A0"/>
                                <w:sz w:val="28"/>
                                <w:szCs w:val="28"/>
                                <w:rtl/>
                                <w:lang w:bidi="ar-IQ"/>
                              </w:rPr>
                              <w:t xml:space="preserve">م. م شهد مرزوك جاسم </w:t>
                            </w:r>
                            <w:r w:rsidR="00FA7D01">
                              <w:rPr>
                                <w:rFonts w:cstheme="minorHAnsi" w:hint="cs"/>
                                <w:b/>
                                <w:bCs/>
                                <w:color w:val="7030A0"/>
                                <w:sz w:val="28"/>
                                <w:szCs w:val="28"/>
                                <w:rtl/>
                                <w:lang w:bidi="ar-IQ"/>
                              </w:rPr>
                              <w:t xml:space="preserve"> </w:t>
                            </w:r>
                            <w:r w:rsidRPr="002574D6">
                              <w:rPr>
                                <w:rFonts w:cstheme="minorHAnsi" w:hint="cs"/>
                                <w:b/>
                                <w:bCs/>
                                <w:color w:val="7030A0"/>
                                <w:sz w:val="28"/>
                                <w:szCs w:val="28"/>
                                <w:rtl/>
                                <w:lang w:bidi="ar-IQ"/>
                              </w:rPr>
                              <w:t xml:space="preserve"> </w:t>
                            </w:r>
                          </w:p>
                          <w:p w:rsidR="00FA7D01" w:rsidRDefault="00FA7D01" w:rsidP="002C231A">
                            <w:pPr>
                              <w:jc w:val="center"/>
                              <w:rPr>
                                <w:rFonts w:cstheme="minorHAnsi"/>
                                <w:b/>
                                <w:bCs/>
                                <w:color w:val="7030A0"/>
                                <w:sz w:val="28"/>
                                <w:szCs w:val="28"/>
                                <w:rtl/>
                                <w:lang w:bidi="ar-IQ"/>
                              </w:rPr>
                            </w:pPr>
                          </w:p>
                          <w:p w:rsidR="002574D6" w:rsidRPr="002574D6" w:rsidRDefault="002574D6" w:rsidP="002C231A">
                            <w:pPr>
                              <w:jc w:val="center"/>
                              <w:rPr>
                                <w:rFonts w:cstheme="minorHAnsi"/>
                                <w:b/>
                                <w:bCs/>
                                <w:color w:val="7030A0"/>
                                <w:sz w:val="28"/>
                                <w:szCs w:val="28"/>
                                <w:lang w:bidi="ar-IQ"/>
                              </w:rPr>
                            </w:pPr>
                            <w:r w:rsidRPr="002574D6">
                              <w:rPr>
                                <w:rFonts w:cstheme="minorHAnsi"/>
                                <w:b/>
                                <w:bCs/>
                                <w:color w:val="7030A0"/>
                                <w:sz w:val="28"/>
                                <w:szCs w:val="28"/>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A2DAF" id="مستطيل 7" o:spid="_x0000_s1026" style="position:absolute;left:0;text-align:left;margin-left:-63.5pt;margin-top:-44pt;width:255.5pt;height:12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" fillcolor="white [3201]" strokecolor="white [3212]" strokeweight="2pt">
                <v:textbox>
                  <w:txbxContent>
                    <w:p w:rsidR="002574D6" w:rsidRPr="002574D6" w:rsidRDefault="002574D6" w:rsidP="002574D6">
                      <w:pPr>
                        <w:jc w:val="center"/>
                        <w:rPr>
                          <w:rFonts w:cstheme="minorHAnsi"/>
                          <w:b/>
                          <w:bCs/>
                          <w:color w:val="FF0000"/>
                          <w:sz w:val="28"/>
                          <w:szCs w:val="28"/>
                          <w:rtl/>
                          <w:lang w:bidi="ar-IQ"/>
                        </w:rPr>
                      </w:pPr>
                      <w:r w:rsidRPr="002574D6">
                        <w:rPr>
                          <w:rFonts w:cstheme="minorHAnsi" w:hint="cs"/>
                          <w:b/>
                          <w:bCs/>
                          <w:color w:val="FF0000"/>
                          <w:sz w:val="28"/>
                          <w:szCs w:val="28"/>
                          <w:rtl/>
                          <w:lang w:bidi="ar-IQ"/>
                        </w:rPr>
                        <w:t>أعداد أساتذة المادة:</w:t>
                      </w:r>
                    </w:p>
                    <w:p w:rsidR="002574D6" w:rsidRPr="002574D6" w:rsidRDefault="002574D6" w:rsidP="002574D6">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أ.م.د</w:t>
                      </w:r>
                      <w:proofErr w:type="spellEnd"/>
                      <w:r w:rsidRPr="002574D6">
                        <w:rPr>
                          <w:rFonts w:cstheme="minorHAnsi"/>
                          <w:b/>
                          <w:bCs/>
                          <w:color w:val="7030A0"/>
                          <w:sz w:val="28"/>
                          <w:szCs w:val="28"/>
                          <w:rtl/>
                          <w:lang w:bidi="ar-IQ"/>
                        </w:rPr>
                        <w:t xml:space="preserve"> منتظر حسين ساب</w:t>
                      </w:r>
                      <w:r w:rsidRPr="002574D6">
                        <w:rPr>
                          <w:rFonts w:cstheme="minorHAnsi" w:hint="cs"/>
                          <w:b/>
                          <w:bCs/>
                          <w:color w:val="7030A0"/>
                          <w:sz w:val="28"/>
                          <w:szCs w:val="28"/>
                          <w:rtl/>
                          <w:lang w:bidi="ar-IQ"/>
                        </w:rPr>
                        <w:t>ط</w:t>
                      </w:r>
                    </w:p>
                    <w:p w:rsidR="002574D6" w:rsidRPr="002574D6" w:rsidRDefault="002574D6" w:rsidP="002C231A">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م.د</w:t>
                      </w:r>
                      <w:proofErr w:type="spellEnd"/>
                      <w:r w:rsidRPr="002574D6">
                        <w:rPr>
                          <w:rFonts w:cstheme="minorHAnsi"/>
                          <w:b/>
                          <w:bCs/>
                          <w:color w:val="7030A0"/>
                          <w:sz w:val="28"/>
                          <w:szCs w:val="28"/>
                          <w:rtl/>
                          <w:lang w:bidi="ar-IQ"/>
                        </w:rPr>
                        <w:t xml:space="preserve"> نور صباح </w:t>
                      </w:r>
                      <w:proofErr w:type="spellStart"/>
                      <w:r w:rsidRPr="002574D6">
                        <w:rPr>
                          <w:rFonts w:cstheme="minorHAnsi"/>
                          <w:b/>
                          <w:bCs/>
                          <w:color w:val="7030A0"/>
                          <w:sz w:val="28"/>
                          <w:szCs w:val="28"/>
                          <w:rtl/>
                          <w:lang w:bidi="ar-IQ"/>
                        </w:rPr>
                        <w:t>لواس</w:t>
                      </w:r>
                      <w:proofErr w:type="spellEnd"/>
                    </w:p>
                    <w:p w:rsidR="00FA7D01" w:rsidRDefault="002574D6" w:rsidP="002C231A">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م.م</w:t>
                      </w:r>
                      <w:proofErr w:type="spellEnd"/>
                      <w:r w:rsidRPr="002574D6">
                        <w:rPr>
                          <w:rFonts w:cstheme="minorHAnsi"/>
                          <w:b/>
                          <w:bCs/>
                          <w:color w:val="7030A0"/>
                          <w:sz w:val="28"/>
                          <w:szCs w:val="28"/>
                          <w:rtl/>
                          <w:lang w:bidi="ar-IQ"/>
                        </w:rPr>
                        <w:t xml:space="preserve"> مهاجر</w:t>
                      </w:r>
                      <w:r w:rsidR="004269F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 xml:space="preserve">سامي </w:t>
                      </w:r>
                      <w:r w:rsidR="00FA7D01">
                        <w:rPr>
                          <w:rFonts w:cstheme="minorHAnsi" w:hint="cs"/>
                          <w:b/>
                          <w:bCs/>
                          <w:color w:val="7030A0"/>
                          <w:sz w:val="28"/>
                          <w:szCs w:val="28"/>
                          <w:rtl/>
                          <w:lang w:bidi="ar-IQ"/>
                        </w:rPr>
                        <w:t>/</w:t>
                      </w:r>
                      <w:r w:rsidR="00FA7D01" w:rsidRPr="00FA7D01">
                        <w:rPr>
                          <w:rFonts w:cs="Calibri"/>
                          <w:b/>
                          <w:bCs/>
                          <w:color w:val="7030A0"/>
                          <w:sz w:val="28"/>
                          <w:szCs w:val="28"/>
                          <w:rtl/>
                          <w:lang w:bidi="ar-IQ"/>
                        </w:rPr>
                        <w:t xml:space="preserve">م. م شهد مرزوك جاسم </w:t>
                      </w:r>
                      <w:r w:rsidR="00FA7D01">
                        <w:rPr>
                          <w:rFonts w:cstheme="minorHAnsi" w:hint="cs"/>
                          <w:b/>
                          <w:bCs/>
                          <w:color w:val="7030A0"/>
                          <w:sz w:val="28"/>
                          <w:szCs w:val="28"/>
                          <w:rtl/>
                          <w:lang w:bidi="ar-IQ"/>
                        </w:rPr>
                        <w:t xml:space="preserve"> </w:t>
                      </w:r>
                      <w:r w:rsidRPr="002574D6">
                        <w:rPr>
                          <w:rFonts w:cstheme="minorHAnsi" w:hint="cs"/>
                          <w:b/>
                          <w:bCs/>
                          <w:color w:val="7030A0"/>
                          <w:sz w:val="28"/>
                          <w:szCs w:val="28"/>
                          <w:rtl/>
                          <w:lang w:bidi="ar-IQ"/>
                        </w:rPr>
                        <w:t xml:space="preserve"> </w:t>
                      </w:r>
                    </w:p>
                    <w:p w:rsidR="00FA7D01" w:rsidRDefault="00FA7D01" w:rsidP="002C231A">
                      <w:pPr>
                        <w:jc w:val="center"/>
                        <w:rPr>
                          <w:rFonts w:cstheme="minorHAnsi"/>
                          <w:b/>
                          <w:bCs/>
                          <w:color w:val="7030A0"/>
                          <w:sz w:val="28"/>
                          <w:szCs w:val="28"/>
                          <w:rtl/>
                          <w:lang w:bidi="ar-IQ"/>
                        </w:rPr>
                      </w:pPr>
                    </w:p>
                    <w:p w:rsidR="002574D6" w:rsidRPr="002574D6" w:rsidRDefault="002574D6" w:rsidP="002C231A">
                      <w:pPr>
                        <w:jc w:val="center"/>
                        <w:rPr>
                          <w:rFonts w:cstheme="minorHAnsi"/>
                          <w:b/>
                          <w:bCs/>
                          <w:color w:val="7030A0"/>
                          <w:sz w:val="28"/>
                          <w:szCs w:val="28"/>
                          <w:lang w:bidi="ar-IQ"/>
                        </w:rPr>
                      </w:pPr>
                      <w:r w:rsidRPr="002574D6">
                        <w:rPr>
                          <w:rFonts w:cstheme="minorHAnsi"/>
                          <w:b/>
                          <w:bCs/>
                          <w:color w:val="7030A0"/>
                          <w:sz w:val="28"/>
                          <w:szCs w:val="28"/>
                          <w:rtl/>
                          <w:lang w:bidi="ar-IQ"/>
                        </w:rPr>
                        <w:t xml:space="preserve"> </w:t>
                      </w:r>
                    </w:p>
                  </w:txbxContent>
                </v:textbox>
              </v:rect>
            </w:pict>
          </mc:Fallback>
        </mc:AlternateContent>
      </w:r>
      <w:r>
        <w:rPr>
          <w:rFonts w:asciiTheme="minorHAnsi" w:hAnsiTheme="minorHAnsi" w:cstheme="minorHAnsi"/>
          <w:noProof/>
          <w:sz w:val="28"/>
          <w:szCs w:val="28"/>
          <w:rtl/>
        </w:rPr>
        <mc:AlternateContent>
          <mc:Choice Requires="wps">
            <w:drawing>
              <wp:anchor distT="0" distB="0" distL="114300" distR="114300" simplePos="0" relativeHeight="251659264" behindDoc="0" locked="0" layoutInCell="1" allowOverlap="1" wp14:anchorId="7CBB3D12" wp14:editId="3622D034">
                <wp:simplePos x="0" y="0"/>
                <wp:positionH relativeFrom="column">
                  <wp:posOffset>4260850</wp:posOffset>
                </wp:positionH>
                <wp:positionV relativeFrom="paragraph">
                  <wp:posOffset>-462915</wp:posOffset>
                </wp:positionV>
                <wp:extent cx="1879600" cy="800100"/>
                <wp:effectExtent l="76200" t="38100" r="101600" b="114300"/>
                <wp:wrapNone/>
                <wp:docPr id="6" name="تمرير أفقي 6"/>
                <wp:cNvGraphicFramePr/>
                <a:graphic xmlns:a="http://schemas.openxmlformats.org/drawingml/2006/main">
                  <a:graphicData uri="http://schemas.microsoft.com/office/word/2010/wordprocessingShape">
                    <wps:wsp>
                      <wps:cNvSpPr/>
                      <wps:spPr>
                        <a:xfrm>
                          <a:off x="0" y="0"/>
                          <a:ext cx="1879600" cy="800100"/>
                        </a:xfrm>
                        <a:prstGeom prst="horizontalScroll">
                          <a:avLst/>
                        </a:prstGeom>
                      </wps:spPr>
                      <wps:style>
                        <a:lnRef idx="0">
                          <a:schemeClr val="accent1"/>
                        </a:lnRef>
                        <a:fillRef idx="3">
                          <a:schemeClr val="accent1"/>
                        </a:fillRef>
                        <a:effectRef idx="3">
                          <a:schemeClr val="accent1"/>
                        </a:effectRef>
                        <a:fontRef idx="minor">
                          <a:schemeClr val="lt1"/>
                        </a:fontRef>
                      </wps:style>
                      <wps:txbx>
                        <w:txbxContent>
                          <w:p w:rsidR="002C231A" w:rsidRPr="00DE006B" w:rsidRDefault="002C231A" w:rsidP="00DE006B">
                            <w:pPr>
                              <w:pStyle w:val="a3"/>
                              <w:bidi/>
                              <w:spacing w:before="0" w:beforeAutospacing="0" w:afterAutospacing="0"/>
                              <w:ind w:left="-999" w:right="-709"/>
                              <w:rPr>
                                <w:rFonts w:asciiTheme="minorHAnsi" w:hAnsiTheme="minorHAnsi" w:cstheme="minorHAnsi"/>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proofErr w:type="gramStart"/>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gramEnd"/>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DE006B">
                              <w:rPr>
                                <w:rFonts w:asciiTheme="minorHAnsi" w:hAnsiTheme="minorHAnsi" w:cstheme="minorHAns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الكرة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BB3D1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7" type="#_x0000_t98" style="position:absolute;left:0;text-align:left;margin-left:335.5pt;margin-top:-36.45pt;width:148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" fillcolor="#254163 [1636]" stroked="f">
                <v:fill color2="#4477b6 [3012]" rotate="t" angle="180" colors="0 #2c5d98;52429f #3c7bc7;1 #3a7ccb" focus="100%" type="gradient">
                  <o:fill v:ext="view" type="gradientUnscaled"/>
                </v:fill>
                <v:shadow on="t" color="black" opacity="22937f" origin=",.5" offset="0,.63889mm"/>
                <v:textbox>
                  <w:txbxContent>
                    <w:p w:rsidR="002C231A" w:rsidRPr="00DE006B" w:rsidRDefault="002C231A" w:rsidP="00DE006B">
                      <w:pPr>
                        <w:pStyle w:val="a3"/>
                        <w:bidi/>
                        <w:spacing w:before="0" w:beforeAutospacing="0" w:afterAutospacing="0"/>
                        <w:ind w:left="-999" w:right="-709"/>
                        <w:rPr>
                          <w:rFonts w:asciiTheme="minorHAnsi" w:hAnsiTheme="minorHAnsi" w:cstheme="minorHAnsi"/>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proofErr w:type="gramStart"/>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gramEnd"/>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DE006B">
                        <w:rPr>
                          <w:rFonts w:asciiTheme="minorHAnsi" w:hAnsiTheme="minorHAnsi" w:cstheme="minorHAns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الكرة</w:t>
                      </w:r>
                    </w:p>
                  </w:txbxContent>
                </v:textbox>
              </v:shape>
            </w:pict>
          </mc:Fallback>
        </mc:AlternateContent>
      </w:r>
    </w:p>
    <w:p w:rsidR="00CA4B65" w:rsidRPr="002574D6" w:rsidRDefault="00CA4B65" w:rsidP="00CA4B65">
      <w:pPr>
        <w:pStyle w:val="a3"/>
        <w:bidi/>
        <w:spacing w:before="0" w:beforeAutospacing="0" w:afterAutospacing="0"/>
        <w:ind w:left="-999" w:right="-709"/>
        <w:jc w:val="both"/>
        <w:rPr>
          <w:rFonts w:asciiTheme="minorHAnsi" w:hAnsiTheme="minorHAnsi" w:cstheme="minorHAnsi"/>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2574D6">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الخصائص </w:t>
      </w:r>
      <w:proofErr w:type="gramStart"/>
      <w:r w:rsidRPr="002574D6">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والمقاييس </w:t>
      </w:r>
      <w:r w:rsidRPr="002574D6">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CA4B65" w:rsidRDefault="00CA4B65" w:rsidP="003D5F84">
      <w:pPr>
        <w:pStyle w:val="a3"/>
        <w:numPr>
          <w:ilvl w:val="0"/>
          <w:numId w:val="1"/>
        </w:numPr>
        <w:bidi/>
        <w:spacing w:before="0" w:beforeAutospacing="0" w:afterAutospacing="0"/>
        <w:ind w:left="-831" w:right="-709"/>
        <w:jc w:val="both"/>
        <w:rPr>
          <w:rFonts w:asciiTheme="minorHAnsi" w:hAnsiTheme="minorHAnsi" w:cstheme="minorHAnsi"/>
          <w:sz w:val="28"/>
          <w:szCs w:val="28"/>
        </w:rPr>
      </w:pPr>
      <w:r w:rsidRPr="00CA4B65">
        <w:rPr>
          <w:rFonts w:asciiTheme="minorHAnsi" w:hAnsiTheme="minorHAnsi" w:cstheme="minorHAnsi"/>
          <w:sz w:val="28"/>
          <w:szCs w:val="28"/>
          <w:rtl/>
        </w:rPr>
        <w:t>يجب أن تكون الكرة</w:t>
      </w:r>
      <w:r>
        <w:rPr>
          <w:rFonts w:asciiTheme="minorHAnsi" w:hAnsiTheme="minorHAnsi" w:cstheme="minorHAnsi" w:hint="cs"/>
          <w:sz w:val="28"/>
          <w:szCs w:val="28"/>
          <w:rtl/>
        </w:rPr>
        <w:t xml:space="preserve"> </w:t>
      </w:r>
      <w:r w:rsidRPr="00CA4B65">
        <w:rPr>
          <w:rFonts w:asciiTheme="minorHAnsi" w:hAnsiTheme="minorHAnsi" w:cstheme="minorHAnsi"/>
          <w:sz w:val="28"/>
          <w:szCs w:val="28"/>
          <w:rtl/>
        </w:rPr>
        <w:t>مستديرة.</w:t>
      </w:r>
    </w:p>
    <w:p w:rsidR="00CA4B65" w:rsidRDefault="002574D6" w:rsidP="003D5F84">
      <w:pPr>
        <w:pStyle w:val="a3"/>
        <w:numPr>
          <w:ilvl w:val="0"/>
          <w:numId w:val="1"/>
        </w:numPr>
        <w:bidi/>
        <w:spacing w:before="0" w:beforeAutospacing="0" w:afterAutospacing="0"/>
        <w:ind w:left="-831" w:right="-709"/>
        <w:jc w:val="both"/>
        <w:rPr>
          <w:rFonts w:asciiTheme="minorHAnsi" w:hAnsiTheme="minorHAnsi" w:cstheme="minorHAnsi"/>
          <w:sz w:val="28"/>
          <w:szCs w:val="28"/>
        </w:rPr>
      </w:pPr>
      <w:r>
        <w:rPr>
          <w:rFonts w:asciiTheme="minorHAnsi" w:hAnsiTheme="minorHAnsi" w:cstheme="minorHAnsi"/>
          <w:noProof/>
          <w:color w:val="FF0000"/>
          <w:sz w:val="28"/>
          <w:szCs w:val="28"/>
        </w:rPr>
        <w:drawing>
          <wp:anchor distT="0" distB="0" distL="114300" distR="114300" simplePos="0" relativeHeight="251658240" behindDoc="0" locked="0" layoutInCell="1" allowOverlap="1" wp14:anchorId="6702ABF4" wp14:editId="6C8BAD4B">
            <wp:simplePos x="0" y="0"/>
            <wp:positionH relativeFrom="margin">
              <wp:posOffset>-806450</wp:posOffset>
            </wp:positionH>
            <wp:positionV relativeFrom="margin">
              <wp:posOffset>1098550</wp:posOffset>
            </wp:positionV>
            <wp:extent cx="3244850" cy="2747645"/>
            <wp:effectExtent l="19050" t="0" r="12700" b="871855"/>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png"/>
                    <pic:cNvPicPr/>
                  </pic:nvPicPr>
                  <pic:blipFill>
                    <a:blip r:embed="rId7">
                      <a:extLst>
                        <a:ext uri="{28A0092B-C50C-407E-A947-70E740481C1C}">
                          <a14:useLocalDpi xmlns:a14="http://schemas.microsoft.com/office/drawing/2010/main" val="0"/>
                        </a:ext>
                      </a:extLst>
                    </a:blip>
                    <a:stretch>
                      <a:fillRect/>
                    </a:stretch>
                  </pic:blipFill>
                  <pic:spPr>
                    <a:xfrm>
                      <a:off x="0" y="0"/>
                      <a:ext cx="3244850" cy="27476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CA4B65" w:rsidRPr="00CA4B65">
        <w:rPr>
          <w:rFonts w:asciiTheme="minorHAnsi" w:hAnsiTheme="minorHAnsi" w:cstheme="minorHAnsi"/>
          <w:sz w:val="28"/>
          <w:szCs w:val="28"/>
          <w:rtl/>
        </w:rPr>
        <w:t xml:space="preserve"> مصنوعة من مادة مناسبة.</w:t>
      </w:r>
    </w:p>
    <w:p w:rsidR="00CA4B65" w:rsidRDefault="00CA4B65" w:rsidP="003D5F84">
      <w:pPr>
        <w:pStyle w:val="a3"/>
        <w:numPr>
          <w:ilvl w:val="0"/>
          <w:numId w:val="1"/>
        </w:numPr>
        <w:bidi/>
        <w:spacing w:before="0" w:beforeAutospacing="0" w:afterAutospacing="0"/>
        <w:ind w:left="-831" w:right="-709"/>
        <w:jc w:val="both"/>
        <w:rPr>
          <w:rFonts w:asciiTheme="minorHAnsi" w:hAnsiTheme="minorHAnsi" w:cstheme="minorHAnsi"/>
          <w:sz w:val="28"/>
          <w:szCs w:val="28"/>
        </w:rPr>
      </w:pPr>
      <w:r w:rsidRPr="00CA4B65">
        <w:rPr>
          <w:rFonts w:asciiTheme="minorHAnsi" w:hAnsiTheme="minorHAnsi" w:cstheme="minorHAnsi"/>
          <w:sz w:val="28"/>
          <w:szCs w:val="28"/>
          <w:rtl/>
        </w:rPr>
        <w:t xml:space="preserve">محيطها يتراوح بين </w:t>
      </w:r>
      <w:r w:rsidRPr="00CA4B65">
        <w:rPr>
          <w:rFonts w:asciiTheme="majorBidi" w:hAnsiTheme="majorBidi" w:cstheme="majorBidi"/>
          <w:b/>
          <w:bCs/>
          <w:sz w:val="28"/>
          <w:szCs w:val="28"/>
          <w:rtl/>
        </w:rPr>
        <w:t>(62)</w:t>
      </w:r>
      <w:r w:rsidRPr="00CA4B65">
        <w:rPr>
          <w:rFonts w:asciiTheme="minorHAnsi" w:hAnsiTheme="minorHAnsi" w:cstheme="minorHAnsi" w:hint="cs"/>
          <w:sz w:val="28"/>
          <w:szCs w:val="28"/>
          <w:rtl/>
        </w:rPr>
        <w:t xml:space="preserve"> سم الى </w:t>
      </w:r>
      <w:r w:rsidRPr="00CA4B65">
        <w:rPr>
          <w:rFonts w:asciiTheme="majorBidi" w:hAnsiTheme="majorBidi" w:cstheme="majorBidi"/>
          <w:b/>
          <w:bCs/>
          <w:sz w:val="28"/>
          <w:szCs w:val="28"/>
          <w:rtl/>
        </w:rPr>
        <w:t>(64)</w:t>
      </w:r>
      <w:r w:rsidRPr="00CA4B65">
        <w:rPr>
          <w:rFonts w:asciiTheme="majorBidi" w:hAnsiTheme="majorBidi" w:cstheme="majorBidi" w:hint="cs"/>
          <w:b/>
          <w:bCs/>
          <w:sz w:val="28"/>
          <w:szCs w:val="28"/>
          <w:rtl/>
        </w:rPr>
        <w:t xml:space="preserve"> </w:t>
      </w:r>
      <w:r w:rsidRPr="00CA4B65">
        <w:rPr>
          <w:rFonts w:asciiTheme="minorHAnsi" w:hAnsiTheme="minorHAnsi" w:cstheme="minorHAnsi"/>
          <w:b/>
          <w:bCs/>
          <w:sz w:val="28"/>
          <w:szCs w:val="28"/>
          <w:rtl/>
        </w:rPr>
        <w:t>سم</w:t>
      </w:r>
    </w:p>
    <w:p w:rsidR="00CA4B65" w:rsidRDefault="00CA4B65" w:rsidP="003D5F84">
      <w:pPr>
        <w:pStyle w:val="a3"/>
        <w:numPr>
          <w:ilvl w:val="0"/>
          <w:numId w:val="1"/>
        </w:numPr>
        <w:bidi/>
        <w:spacing w:before="0" w:beforeAutospacing="0" w:afterAutospacing="0"/>
        <w:ind w:left="-831" w:right="-709"/>
        <w:jc w:val="both"/>
        <w:rPr>
          <w:rFonts w:asciiTheme="minorHAnsi" w:hAnsiTheme="minorHAnsi" w:cstheme="minorHAnsi"/>
          <w:sz w:val="28"/>
          <w:szCs w:val="28"/>
        </w:rPr>
      </w:pPr>
      <w:r w:rsidRPr="00CA4B65">
        <w:rPr>
          <w:rFonts w:asciiTheme="minorHAnsi" w:hAnsiTheme="minorHAnsi" w:cstheme="minorHAnsi"/>
          <w:sz w:val="28"/>
          <w:szCs w:val="28"/>
          <w:rtl/>
        </w:rPr>
        <w:t xml:space="preserve">وزنها يتراوح بين </w:t>
      </w:r>
      <w:r w:rsidR="003D5F84" w:rsidRPr="003D5F84">
        <w:rPr>
          <w:rFonts w:asciiTheme="majorBidi" w:hAnsiTheme="majorBidi" w:cstheme="majorBidi"/>
          <w:b/>
          <w:bCs/>
          <w:sz w:val="28"/>
          <w:szCs w:val="28"/>
          <w:rtl/>
        </w:rPr>
        <w:t>(400)</w:t>
      </w:r>
      <w:r w:rsidRPr="00CA4B65">
        <w:rPr>
          <w:rFonts w:asciiTheme="minorHAnsi" w:hAnsiTheme="minorHAnsi" w:cstheme="minorHAnsi"/>
          <w:sz w:val="28"/>
          <w:szCs w:val="28"/>
          <w:rtl/>
        </w:rPr>
        <w:t xml:space="preserve"> غ</w:t>
      </w:r>
      <w:r w:rsidR="002574D6">
        <w:rPr>
          <w:rFonts w:asciiTheme="minorHAnsi" w:hAnsiTheme="minorHAnsi" w:cstheme="minorHAnsi" w:hint="cs"/>
          <w:sz w:val="28"/>
          <w:szCs w:val="28"/>
          <w:rtl/>
        </w:rPr>
        <w:t>را</w:t>
      </w:r>
      <w:r w:rsidRPr="00CA4B65">
        <w:rPr>
          <w:rFonts w:asciiTheme="minorHAnsi" w:hAnsiTheme="minorHAnsi" w:cstheme="minorHAnsi"/>
          <w:sz w:val="28"/>
          <w:szCs w:val="28"/>
          <w:rtl/>
        </w:rPr>
        <w:t xml:space="preserve">م و </w:t>
      </w:r>
      <w:r w:rsidR="003D5F84" w:rsidRPr="003D5F84">
        <w:rPr>
          <w:rFonts w:asciiTheme="majorBidi" w:hAnsiTheme="majorBidi" w:cstheme="majorBidi"/>
          <w:b/>
          <w:bCs/>
          <w:sz w:val="28"/>
          <w:szCs w:val="28"/>
          <w:rtl/>
        </w:rPr>
        <w:t>(440)</w:t>
      </w:r>
      <w:r w:rsidRPr="003D5F84">
        <w:rPr>
          <w:rFonts w:asciiTheme="majorBidi" w:hAnsiTheme="majorBidi" w:cstheme="majorBidi"/>
          <w:b/>
          <w:bCs/>
          <w:sz w:val="28"/>
          <w:szCs w:val="28"/>
          <w:rtl/>
        </w:rPr>
        <w:t xml:space="preserve"> </w:t>
      </w:r>
      <w:r w:rsidRPr="00CA4B65">
        <w:rPr>
          <w:rFonts w:asciiTheme="minorHAnsi" w:hAnsiTheme="minorHAnsi" w:cstheme="minorHAnsi"/>
          <w:sz w:val="28"/>
          <w:szCs w:val="28"/>
          <w:rtl/>
        </w:rPr>
        <w:t>غ</w:t>
      </w:r>
      <w:r w:rsidR="002574D6">
        <w:rPr>
          <w:rFonts w:asciiTheme="minorHAnsi" w:hAnsiTheme="minorHAnsi" w:cstheme="minorHAnsi" w:hint="cs"/>
          <w:sz w:val="28"/>
          <w:szCs w:val="28"/>
          <w:rtl/>
        </w:rPr>
        <w:t>را</w:t>
      </w:r>
      <w:r w:rsidRPr="00CA4B65">
        <w:rPr>
          <w:rFonts w:asciiTheme="minorHAnsi" w:hAnsiTheme="minorHAnsi" w:cstheme="minorHAnsi"/>
          <w:sz w:val="28"/>
          <w:szCs w:val="28"/>
          <w:rtl/>
        </w:rPr>
        <w:t>م عند بدء المباراة.</w:t>
      </w:r>
    </w:p>
    <w:p w:rsidR="00CA4B65" w:rsidRDefault="00CA4B65" w:rsidP="003D5F84">
      <w:pPr>
        <w:pStyle w:val="a3"/>
        <w:numPr>
          <w:ilvl w:val="0"/>
          <w:numId w:val="1"/>
        </w:numPr>
        <w:bidi/>
        <w:spacing w:before="0" w:beforeAutospacing="0" w:afterAutospacing="0"/>
        <w:ind w:left="-831" w:right="-709"/>
        <w:jc w:val="both"/>
        <w:rPr>
          <w:rFonts w:asciiTheme="minorHAnsi" w:hAnsiTheme="minorHAnsi" w:cstheme="minorHAnsi"/>
          <w:sz w:val="28"/>
          <w:szCs w:val="28"/>
        </w:rPr>
      </w:pPr>
      <w:r w:rsidRPr="00CA4B65">
        <w:rPr>
          <w:rFonts w:asciiTheme="minorHAnsi" w:hAnsiTheme="minorHAnsi" w:cstheme="minorHAnsi"/>
          <w:sz w:val="28"/>
          <w:szCs w:val="28"/>
          <w:rtl/>
        </w:rPr>
        <w:t xml:space="preserve"> بضغط الجوي مساويا </w:t>
      </w:r>
      <w:proofErr w:type="gramStart"/>
      <w:r w:rsidRPr="00CA4B65">
        <w:rPr>
          <w:rFonts w:asciiTheme="minorHAnsi" w:hAnsiTheme="minorHAnsi" w:cstheme="minorHAnsi"/>
          <w:sz w:val="28"/>
          <w:szCs w:val="28"/>
          <w:rtl/>
        </w:rPr>
        <w:t xml:space="preserve">لـ </w:t>
      </w:r>
      <w:r>
        <w:rPr>
          <w:rFonts w:asciiTheme="minorHAnsi" w:hAnsiTheme="minorHAnsi" w:cstheme="minorHAnsi" w:hint="cs"/>
          <w:sz w:val="28"/>
          <w:szCs w:val="28"/>
          <w:rtl/>
        </w:rPr>
        <w:t xml:space="preserve"> </w:t>
      </w:r>
      <w:r w:rsidRPr="00CA4B65">
        <w:rPr>
          <w:rFonts w:asciiTheme="majorBidi" w:hAnsiTheme="majorBidi" w:cstheme="majorBidi"/>
          <w:b/>
          <w:bCs/>
          <w:sz w:val="28"/>
          <w:szCs w:val="28"/>
          <w:rtl/>
        </w:rPr>
        <w:t>(</w:t>
      </w:r>
      <w:proofErr w:type="gramEnd"/>
      <w:r>
        <w:rPr>
          <w:rFonts w:asciiTheme="majorBidi" w:hAnsiTheme="majorBidi" w:cstheme="majorBidi" w:hint="cs"/>
          <w:b/>
          <w:bCs/>
          <w:sz w:val="28"/>
          <w:szCs w:val="28"/>
          <w:rtl/>
        </w:rPr>
        <w:t xml:space="preserve"> </w:t>
      </w:r>
      <w:r w:rsidRPr="00CA4B65">
        <w:rPr>
          <w:rFonts w:asciiTheme="majorBidi" w:hAnsiTheme="majorBidi" w:cstheme="majorBidi"/>
          <w:b/>
          <w:bCs/>
          <w:sz w:val="28"/>
          <w:szCs w:val="28"/>
          <w:rtl/>
        </w:rPr>
        <w:t>0.6</w:t>
      </w:r>
      <w:r>
        <w:rPr>
          <w:rFonts w:asciiTheme="majorBidi" w:hAnsiTheme="majorBidi" w:cstheme="majorBidi" w:hint="cs"/>
          <w:b/>
          <w:bCs/>
          <w:sz w:val="28"/>
          <w:szCs w:val="28"/>
          <w:rtl/>
        </w:rPr>
        <w:t xml:space="preserve"> </w:t>
      </w:r>
      <w:r w:rsidRPr="00CA4B65">
        <w:rPr>
          <w:rFonts w:asciiTheme="majorBidi" w:hAnsiTheme="majorBidi" w:cstheme="majorBidi"/>
          <w:b/>
          <w:bCs/>
          <w:sz w:val="28"/>
          <w:szCs w:val="28"/>
          <w:rtl/>
        </w:rPr>
        <w:t>-</w:t>
      </w:r>
      <w:r>
        <w:rPr>
          <w:rFonts w:asciiTheme="majorBidi" w:hAnsiTheme="majorBidi" w:cstheme="majorBidi" w:hint="cs"/>
          <w:b/>
          <w:bCs/>
          <w:sz w:val="28"/>
          <w:szCs w:val="28"/>
          <w:rtl/>
        </w:rPr>
        <w:t xml:space="preserve"> </w:t>
      </w:r>
      <w:r w:rsidRPr="00CA4B65">
        <w:rPr>
          <w:rFonts w:asciiTheme="majorBidi" w:hAnsiTheme="majorBidi" w:cstheme="majorBidi"/>
          <w:b/>
          <w:bCs/>
          <w:sz w:val="28"/>
          <w:szCs w:val="28"/>
          <w:rtl/>
        </w:rPr>
        <w:t>0.9</w:t>
      </w:r>
      <w:r>
        <w:rPr>
          <w:rFonts w:asciiTheme="majorBidi" w:hAnsiTheme="majorBidi" w:cstheme="majorBidi" w:hint="cs"/>
          <w:b/>
          <w:bCs/>
          <w:sz w:val="28"/>
          <w:szCs w:val="28"/>
          <w:rtl/>
        </w:rPr>
        <w:t xml:space="preserve"> </w:t>
      </w:r>
      <w:r w:rsidRPr="00CA4B65">
        <w:rPr>
          <w:rFonts w:asciiTheme="majorBidi" w:hAnsiTheme="majorBidi" w:cstheme="majorBidi"/>
          <w:b/>
          <w:bCs/>
          <w:sz w:val="28"/>
          <w:szCs w:val="28"/>
          <w:rtl/>
        </w:rPr>
        <w:t>)</w:t>
      </w:r>
      <w:r w:rsidRPr="00CA4B65">
        <w:rPr>
          <w:rFonts w:asciiTheme="minorHAnsi" w:hAnsiTheme="minorHAnsi" w:cstheme="minorHAnsi"/>
          <w:sz w:val="28"/>
          <w:szCs w:val="28"/>
          <w:rtl/>
        </w:rPr>
        <w:t xml:space="preserve"> ضغط جوي </w:t>
      </w:r>
      <w:r>
        <w:rPr>
          <w:rFonts w:asciiTheme="minorHAnsi" w:hAnsiTheme="minorHAnsi" w:cstheme="minorHAnsi" w:hint="cs"/>
          <w:sz w:val="28"/>
          <w:szCs w:val="28"/>
          <w:rtl/>
        </w:rPr>
        <w:t>.</w:t>
      </w:r>
    </w:p>
    <w:p w:rsidR="00CA4B65" w:rsidRPr="00CA4B65" w:rsidRDefault="00CA4B65" w:rsidP="003D5F84">
      <w:pPr>
        <w:pStyle w:val="a3"/>
        <w:numPr>
          <w:ilvl w:val="0"/>
          <w:numId w:val="1"/>
        </w:numPr>
        <w:bidi/>
        <w:spacing w:before="0" w:beforeAutospacing="0" w:afterAutospacing="0"/>
        <w:ind w:left="-831" w:right="-709"/>
        <w:jc w:val="both"/>
        <w:rPr>
          <w:rFonts w:asciiTheme="minorHAnsi" w:hAnsiTheme="minorHAnsi" w:cstheme="minorHAnsi"/>
          <w:sz w:val="28"/>
          <w:szCs w:val="28"/>
          <w:rtl/>
        </w:rPr>
      </w:pPr>
      <w:r w:rsidRPr="00CA4B65">
        <w:rPr>
          <w:rFonts w:asciiTheme="minorHAnsi" w:hAnsiTheme="minorHAnsi" w:cstheme="minorHAnsi"/>
          <w:sz w:val="28"/>
          <w:szCs w:val="28"/>
          <w:rtl/>
        </w:rPr>
        <w:t xml:space="preserve"> يجب </w:t>
      </w:r>
      <w:proofErr w:type="gramStart"/>
      <w:r w:rsidRPr="00CA4B65">
        <w:rPr>
          <w:rFonts w:asciiTheme="minorHAnsi" w:hAnsiTheme="minorHAnsi" w:cstheme="minorHAnsi"/>
          <w:sz w:val="28"/>
          <w:szCs w:val="28"/>
          <w:rtl/>
        </w:rPr>
        <w:t>أن لا</w:t>
      </w:r>
      <w:proofErr w:type="gramEnd"/>
      <w:r w:rsidRPr="00CA4B65">
        <w:rPr>
          <w:rFonts w:asciiTheme="minorHAnsi" w:hAnsiTheme="minorHAnsi" w:cstheme="minorHAnsi"/>
          <w:sz w:val="28"/>
          <w:szCs w:val="28"/>
          <w:rtl/>
        </w:rPr>
        <w:t xml:space="preserve"> يقل </w:t>
      </w:r>
      <w:proofErr w:type="spellStart"/>
      <w:r w:rsidRPr="00CA4B65">
        <w:rPr>
          <w:rFonts w:asciiTheme="minorHAnsi" w:hAnsiTheme="minorHAnsi" w:cstheme="minorHAnsi"/>
          <w:sz w:val="28"/>
          <w:szCs w:val="28"/>
          <w:rtl/>
        </w:rPr>
        <w:t>إرتداد</w:t>
      </w:r>
      <w:proofErr w:type="spellEnd"/>
      <w:r w:rsidRPr="00CA4B65">
        <w:rPr>
          <w:rFonts w:asciiTheme="minorHAnsi" w:hAnsiTheme="minorHAnsi" w:cstheme="minorHAnsi"/>
          <w:sz w:val="28"/>
          <w:szCs w:val="28"/>
          <w:rtl/>
        </w:rPr>
        <w:t xml:space="preserve"> الكرة عن </w:t>
      </w:r>
      <w:r w:rsidRPr="00CA4B65">
        <w:rPr>
          <w:rFonts w:asciiTheme="majorBidi" w:hAnsiTheme="majorBidi" w:cstheme="majorBidi"/>
          <w:b/>
          <w:bCs/>
          <w:sz w:val="28"/>
          <w:szCs w:val="28"/>
          <w:rtl/>
        </w:rPr>
        <w:t>(50)</w:t>
      </w:r>
      <w:r w:rsidRPr="00CA4B65">
        <w:rPr>
          <w:rFonts w:asciiTheme="minorHAnsi" w:hAnsiTheme="minorHAnsi" w:cstheme="minorHAnsi"/>
          <w:sz w:val="28"/>
          <w:szCs w:val="28"/>
          <w:rtl/>
        </w:rPr>
        <w:t xml:space="preserve"> أو لا يزيد </w:t>
      </w:r>
      <w:proofErr w:type="spellStart"/>
      <w:r w:rsidRPr="00CA4B65">
        <w:rPr>
          <w:rFonts w:asciiTheme="minorHAnsi" w:hAnsiTheme="minorHAnsi" w:cstheme="minorHAnsi"/>
          <w:sz w:val="28"/>
          <w:szCs w:val="28"/>
          <w:rtl/>
        </w:rPr>
        <w:t>إرتدادها</w:t>
      </w:r>
      <w:proofErr w:type="spellEnd"/>
      <w:r w:rsidRPr="00CA4B65">
        <w:rPr>
          <w:rFonts w:asciiTheme="minorHAnsi" w:hAnsiTheme="minorHAnsi" w:cstheme="minorHAnsi"/>
          <w:sz w:val="28"/>
          <w:szCs w:val="28"/>
          <w:rtl/>
        </w:rPr>
        <w:t xml:space="preserve"> عن </w:t>
      </w:r>
      <w:r w:rsidRPr="00CA4B65">
        <w:rPr>
          <w:rFonts w:asciiTheme="majorBidi" w:hAnsiTheme="majorBidi" w:cstheme="majorBidi"/>
          <w:b/>
          <w:bCs/>
          <w:sz w:val="28"/>
          <w:szCs w:val="28"/>
          <w:rtl/>
        </w:rPr>
        <w:t>(65)</w:t>
      </w:r>
      <w:r w:rsidRPr="00CA4B65">
        <w:rPr>
          <w:rFonts w:asciiTheme="minorHAnsi" w:hAnsiTheme="minorHAnsi" w:cstheme="minorHAnsi"/>
          <w:sz w:val="28"/>
          <w:szCs w:val="28"/>
          <w:rtl/>
        </w:rPr>
        <w:t xml:space="preserve"> سم في أول </w:t>
      </w:r>
      <w:proofErr w:type="spellStart"/>
      <w:r w:rsidRPr="00CA4B65">
        <w:rPr>
          <w:rFonts w:asciiTheme="minorHAnsi" w:hAnsiTheme="minorHAnsi" w:cstheme="minorHAnsi"/>
          <w:sz w:val="28"/>
          <w:szCs w:val="28"/>
          <w:rtl/>
        </w:rPr>
        <w:t>إرتداد</w:t>
      </w:r>
      <w:proofErr w:type="spellEnd"/>
      <w:r w:rsidRPr="00CA4B65">
        <w:rPr>
          <w:rFonts w:asciiTheme="minorHAnsi" w:hAnsiTheme="minorHAnsi" w:cstheme="minorHAnsi"/>
          <w:sz w:val="28"/>
          <w:szCs w:val="28"/>
          <w:rtl/>
        </w:rPr>
        <w:t xml:space="preserve"> لها عند إسقاطها من </w:t>
      </w:r>
      <w:proofErr w:type="spellStart"/>
      <w:r w:rsidRPr="00CA4B65">
        <w:rPr>
          <w:rFonts w:asciiTheme="minorHAnsi" w:hAnsiTheme="minorHAnsi" w:cstheme="minorHAnsi"/>
          <w:sz w:val="28"/>
          <w:szCs w:val="28"/>
          <w:rtl/>
        </w:rPr>
        <w:t>إرتفاع</w:t>
      </w:r>
      <w:proofErr w:type="spellEnd"/>
      <w:r w:rsidRPr="00CA4B65">
        <w:rPr>
          <w:rFonts w:asciiTheme="minorHAnsi" w:hAnsiTheme="minorHAnsi" w:cstheme="minorHAnsi"/>
          <w:sz w:val="28"/>
          <w:szCs w:val="28"/>
          <w:rtl/>
        </w:rPr>
        <w:t xml:space="preserve"> </w:t>
      </w:r>
      <w:r w:rsidRPr="00CA4B65">
        <w:rPr>
          <w:rFonts w:asciiTheme="majorBidi" w:hAnsiTheme="majorBidi" w:cstheme="majorBidi"/>
          <w:b/>
          <w:bCs/>
          <w:sz w:val="28"/>
          <w:szCs w:val="28"/>
          <w:rtl/>
        </w:rPr>
        <w:t xml:space="preserve">(2) </w:t>
      </w:r>
      <w:r w:rsidRPr="00CA4B65">
        <w:rPr>
          <w:rFonts w:asciiTheme="minorHAnsi" w:hAnsiTheme="minorHAnsi" w:cstheme="minorHAnsi"/>
          <w:sz w:val="28"/>
          <w:szCs w:val="28"/>
          <w:rtl/>
        </w:rPr>
        <w:t>متر.</w:t>
      </w:r>
    </w:p>
    <w:p w:rsidR="00CA4B65" w:rsidRPr="00DE006B" w:rsidRDefault="00CA4B65" w:rsidP="00CA4B65">
      <w:pPr>
        <w:bidi/>
        <w:spacing w:after="100" w:line="240" w:lineRule="auto"/>
        <w:ind w:left="-999" w:right="-709"/>
        <w:jc w:val="both"/>
        <w:rPr>
          <w:rFonts w:eastAsia="Times New Roman" w:cstheme="minorHAnsi"/>
          <w:b/>
          <w:bCs/>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roofErr w:type="spellStart"/>
      <w:r w:rsidRPr="00DE006B">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أستبدال</w:t>
      </w:r>
      <w:proofErr w:type="spellEnd"/>
      <w:r w:rsidRPr="00DE006B">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الكرة </w:t>
      </w:r>
      <w:proofErr w:type="gramStart"/>
      <w:r w:rsidRPr="00DE006B">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التالفة </w:t>
      </w:r>
      <w:r w:rsidRPr="00DE006B">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DE006B" w:rsidRDefault="00CA4B65" w:rsidP="00DE006B">
      <w:pPr>
        <w:bidi/>
        <w:spacing w:after="100" w:line="240" w:lineRule="auto"/>
        <w:ind w:left="-999" w:right="-709"/>
        <w:jc w:val="both"/>
        <w:rPr>
          <w:rFonts w:eastAsia="Times New Roman" w:cstheme="minorHAnsi"/>
          <w:sz w:val="28"/>
          <w:szCs w:val="28"/>
          <w:rtl/>
        </w:rPr>
      </w:pPr>
      <w:r w:rsidRPr="00CA4B65">
        <w:rPr>
          <w:rFonts w:eastAsia="Times New Roman" w:cstheme="minorHAnsi"/>
          <w:sz w:val="28"/>
          <w:szCs w:val="28"/>
          <w:rtl/>
        </w:rPr>
        <w:t>إ</w:t>
      </w:r>
      <w:r>
        <w:rPr>
          <w:rFonts w:eastAsia="Times New Roman" w:cstheme="minorHAnsi"/>
          <w:sz w:val="28"/>
          <w:szCs w:val="28"/>
          <w:rtl/>
        </w:rPr>
        <w:t xml:space="preserve">ذا أصبحت الكرة تالفة أثناء سير </w:t>
      </w:r>
      <w:proofErr w:type="gramStart"/>
      <w:r w:rsidRPr="00CA4B65">
        <w:rPr>
          <w:rFonts w:eastAsia="Times New Roman" w:cstheme="minorHAnsi"/>
          <w:sz w:val="28"/>
          <w:szCs w:val="28"/>
          <w:rtl/>
        </w:rPr>
        <w:t>المباراة</w:t>
      </w:r>
      <w:r>
        <w:rPr>
          <w:rFonts w:eastAsia="Times New Roman" w:cstheme="minorHAnsi" w:hint="cs"/>
          <w:sz w:val="28"/>
          <w:szCs w:val="28"/>
          <w:rtl/>
        </w:rPr>
        <w:t xml:space="preserve"> </w:t>
      </w:r>
      <w:r w:rsidRPr="00CA4B65">
        <w:rPr>
          <w:rFonts w:eastAsia="Times New Roman" w:cstheme="minorHAnsi"/>
          <w:sz w:val="28"/>
          <w:szCs w:val="28"/>
          <w:rtl/>
        </w:rPr>
        <w:t xml:space="preserve"> فإنه</w:t>
      </w:r>
      <w:proofErr w:type="gramEnd"/>
      <w:r w:rsidR="00DE006B">
        <w:rPr>
          <w:rFonts w:eastAsia="Times New Roman" w:cstheme="minorHAnsi" w:hint="cs"/>
          <w:sz w:val="28"/>
          <w:szCs w:val="28"/>
          <w:rtl/>
        </w:rPr>
        <w:t>:</w:t>
      </w:r>
    </w:p>
    <w:p w:rsidR="00DE006B" w:rsidRDefault="00CA4B65" w:rsidP="00DE006B">
      <w:pPr>
        <w:pStyle w:val="a7"/>
        <w:numPr>
          <w:ilvl w:val="0"/>
          <w:numId w:val="2"/>
        </w:numPr>
        <w:bidi/>
        <w:spacing w:after="100" w:line="240" w:lineRule="auto"/>
        <w:ind w:right="-709"/>
        <w:jc w:val="both"/>
        <w:rPr>
          <w:rFonts w:eastAsia="Times New Roman" w:cstheme="minorHAnsi"/>
          <w:sz w:val="28"/>
          <w:szCs w:val="28"/>
        </w:rPr>
      </w:pPr>
      <w:r w:rsidRPr="00DE006B">
        <w:rPr>
          <w:rFonts w:eastAsia="Times New Roman" w:cstheme="minorHAnsi"/>
          <w:sz w:val="28"/>
          <w:szCs w:val="28"/>
          <w:rtl/>
        </w:rPr>
        <w:t xml:space="preserve"> يتم إيقاف اللعب</w:t>
      </w:r>
      <w:r w:rsidR="00DE006B">
        <w:rPr>
          <w:rFonts w:eastAsia="Times New Roman" w:cstheme="minorHAnsi" w:hint="cs"/>
          <w:sz w:val="28"/>
          <w:szCs w:val="28"/>
          <w:rtl/>
        </w:rPr>
        <w:t>.</w:t>
      </w:r>
    </w:p>
    <w:p w:rsidR="00CA4B65" w:rsidRPr="00DE006B" w:rsidRDefault="00CA4B65" w:rsidP="00DE006B">
      <w:pPr>
        <w:pStyle w:val="a7"/>
        <w:numPr>
          <w:ilvl w:val="0"/>
          <w:numId w:val="2"/>
        </w:numPr>
        <w:bidi/>
        <w:spacing w:after="100" w:line="240" w:lineRule="auto"/>
        <w:ind w:right="-709"/>
        <w:jc w:val="both"/>
        <w:rPr>
          <w:rFonts w:eastAsia="Times New Roman" w:cstheme="minorHAnsi"/>
          <w:sz w:val="28"/>
          <w:szCs w:val="28"/>
          <w:rtl/>
        </w:rPr>
      </w:pPr>
      <w:r w:rsidRPr="00DE006B">
        <w:rPr>
          <w:rFonts w:eastAsia="Times New Roman" w:cstheme="minorHAnsi"/>
          <w:sz w:val="28"/>
          <w:szCs w:val="28"/>
          <w:rtl/>
        </w:rPr>
        <w:t xml:space="preserve"> واستئناف اللعب بإسقاط الكرة البديلة في مكان الكرة عندما أصبحت فيه الكرة الأصلية تالفة إلا إذا تم إيقاف اللعب والكرة الأصلية كانت داخل منطقة جزاء الفريق المدافع </w:t>
      </w:r>
      <w:r w:rsidRPr="00DE006B">
        <w:rPr>
          <w:rFonts w:eastAsia="Times New Roman" w:cstheme="minorHAnsi" w:hint="cs"/>
          <w:sz w:val="28"/>
          <w:szCs w:val="28"/>
          <w:rtl/>
        </w:rPr>
        <w:t>فيتم اسقاط ال</w:t>
      </w:r>
      <w:r w:rsidR="00DE006B">
        <w:rPr>
          <w:rFonts w:eastAsia="Times New Roman" w:cstheme="minorHAnsi" w:hint="cs"/>
          <w:sz w:val="28"/>
          <w:szCs w:val="28"/>
          <w:rtl/>
        </w:rPr>
        <w:t xml:space="preserve">كرة من </w:t>
      </w:r>
      <w:proofErr w:type="gramStart"/>
      <w:r w:rsidR="00DE006B">
        <w:rPr>
          <w:rFonts w:eastAsia="Times New Roman" w:cstheme="minorHAnsi" w:hint="cs"/>
          <w:sz w:val="28"/>
          <w:szCs w:val="28"/>
          <w:rtl/>
        </w:rPr>
        <w:t>اقرب</w:t>
      </w:r>
      <w:proofErr w:type="gramEnd"/>
      <w:r w:rsidR="00DE006B">
        <w:rPr>
          <w:rFonts w:eastAsia="Times New Roman" w:cstheme="minorHAnsi" w:hint="cs"/>
          <w:sz w:val="28"/>
          <w:szCs w:val="28"/>
          <w:rtl/>
        </w:rPr>
        <w:t xml:space="preserve"> مكان على خط الجزاء.</w:t>
      </w:r>
    </w:p>
    <w:p w:rsidR="00CA4B65" w:rsidRPr="00DE006B" w:rsidRDefault="00CA4B65" w:rsidP="00DE006B">
      <w:pPr>
        <w:pStyle w:val="a7"/>
        <w:numPr>
          <w:ilvl w:val="0"/>
          <w:numId w:val="3"/>
        </w:numPr>
        <w:bidi/>
        <w:spacing w:after="100" w:line="240" w:lineRule="auto"/>
        <w:ind w:right="-709"/>
        <w:jc w:val="both"/>
        <w:rPr>
          <w:rFonts w:eastAsia="Times New Roman" w:cstheme="minorHAnsi"/>
          <w:sz w:val="28"/>
          <w:szCs w:val="28"/>
          <w:rtl/>
        </w:rPr>
      </w:pPr>
      <w:r w:rsidRPr="00DE006B">
        <w:rPr>
          <w:rFonts w:eastAsia="Times New Roman" w:cstheme="minorHAnsi"/>
          <w:sz w:val="28"/>
          <w:szCs w:val="28"/>
          <w:rtl/>
        </w:rPr>
        <w:t>إذا أصبحت الكرة تالفة عند ركلة البداية أو رمية المرمى أو الركلة الركنية أو الركلة الحرة أو ركلة الجزاء أو ركلة التماس أو اسقاط الكرة فإنه يتم إعادة تنفيذ استئناف اللعب.</w:t>
      </w:r>
    </w:p>
    <w:p w:rsidR="00CA4B65" w:rsidRPr="00DE006B" w:rsidRDefault="00CA4B65" w:rsidP="00CA4B65">
      <w:pPr>
        <w:pStyle w:val="a3"/>
        <w:bidi/>
        <w:spacing w:before="0" w:beforeAutospacing="0" w:afterAutospacing="0"/>
        <w:ind w:left="-999" w:right="-567"/>
        <w:jc w:val="both"/>
        <w:rPr>
          <w:rFonts w:asciiTheme="minorHAnsi" w:hAnsiTheme="minorHAnsi" w:cstheme="minorHAnsi"/>
          <w:b/>
          <w:bCs/>
          <w:sz w:val="28"/>
          <w:szCs w:val="28"/>
          <w:rtl/>
        </w:rPr>
      </w:pPr>
      <w:r w:rsidRPr="00DE006B">
        <w:rPr>
          <w:rFonts w:asciiTheme="minorHAnsi" w:hAnsiTheme="minorHAnsi" w:cstheme="minorHAnsi"/>
          <w:b/>
          <w:bCs/>
          <w:sz w:val="28"/>
          <w:szCs w:val="28"/>
          <w:rtl/>
        </w:rPr>
        <w:t xml:space="preserve">لا يجوز تغيير الكرة أثناء المباراة بدون موافقة أحد الحكمين </w:t>
      </w:r>
      <w:proofErr w:type="gramStart"/>
      <w:r w:rsidRPr="00DE006B">
        <w:rPr>
          <w:rFonts w:asciiTheme="majorBidi" w:hAnsiTheme="majorBidi" w:cstheme="majorBidi"/>
          <w:b/>
          <w:bCs/>
          <w:sz w:val="28"/>
          <w:szCs w:val="28"/>
          <w:rtl/>
        </w:rPr>
        <w:t>(</w:t>
      </w:r>
      <w:r w:rsidR="00DE006B">
        <w:rPr>
          <w:rFonts w:asciiTheme="minorHAnsi" w:hAnsiTheme="minorHAnsi" w:cstheme="minorHAnsi" w:hint="cs"/>
          <w:b/>
          <w:bCs/>
          <w:sz w:val="28"/>
          <w:szCs w:val="28"/>
          <w:rtl/>
        </w:rPr>
        <w:t xml:space="preserve"> </w:t>
      </w:r>
      <w:r w:rsidRPr="00DE006B">
        <w:rPr>
          <w:rFonts w:asciiTheme="minorHAnsi" w:hAnsiTheme="minorHAnsi" w:cstheme="minorHAnsi"/>
          <w:b/>
          <w:bCs/>
          <w:sz w:val="28"/>
          <w:szCs w:val="28"/>
          <w:rtl/>
        </w:rPr>
        <w:t>الحكم</w:t>
      </w:r>
      <w:proofErr w:type="gramEnd"/>
      <w:r w:rsidRPr="00DE006B">
        <w:rPr>
          <w:rFonts w:asciiTheme="minorHAnsi" w:hAnsiTheme="minorHAnsi" w:cstheme="minorHAnsi"/>
          <w:b/>
          <w:bCs/>
          <w:sz w:val="28"/>
          <w:szCs w:val="28"/>
          <w:rtl/>
        </w:rPr>
        <w:t xml:space="preserve"> أو الحكم الثاني</w:t>
      </w:r>
      <w:r w:rsidR="00DE006B">
        <w:rPr>
          <w:rFonts w:asciiTheme="minorHAnsi" w:hAnsiTheme="minorHAnsi" w:cstheme="minorHAnsi" w:hint="cs"/>
          <w:b/>
          <w:bCs/>
          <w:sz w:val="28"/>
          <w:szCs w:val="28"/>
          <w:rtl/>
        </w:rPr>
        <w:t xml:space="preserve"> </w:t>
      </w:r>
      <w:r w:rsidRPr="00DE006B">
        <w:rPr>
          <w:rFonts w:asciiTheme="majorBidi" w:hAnsiTheme="majorBidi" w:cstheme="majorBidi"/>
          <w:b/>
          <w:bCs/>
          <w:sz w:val="28"/>
          <w:szCs w:val="28"/>
          <w:rtl/>
        </w:rPr>
        <w:t>).</w:t>
      </w:r>
    </w:p>
    <w:p w:rsidR="00CA4B65" w:rsidRPr="00DE006B" w:rsidRDefault="00CA4B65" w:rsidP="00CA4B65">
      <w:pPr>
        <w:pStyle w:val="a3"/>
        <w:bidi/>
        <w:spacing w:before="0" w:beforeAutospacing="0" w:afterAutospacing="0"/>
        <w:ind w:left="-999" w:right="-567"/>
        <w:jc w:val="both"/>
        <w:rPr>
          <w:rFonts w:asciiTheme="minorHAnsi" w:hAnsiTheme="minorHAnsi" w:cstheme="minorHAnsi"/>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الكرات الزائدة في ميدان </w:t>
      </w:r>
      <w:proofErr w:type="gramStart"/>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اللعب </w:t>
      </w: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4269F2" w:rsidRDefault="00CA4B65" w:rsidP="002574D6">
      <w:pPr>
        <w:pStyle w:val="a3"/>
        <w:bidi/>
        <w:spacing w:before="0" w:beforeAutospacing="0" w:afterAutospacing="0"/>
        <w:ind w:left="-999" w:right="-567"/>
        <w:jc w:val="both"/>
        <w:rPr>
          <w:rFonts w:asciiTheme="majorBidi" w:hAnsiTheme="majorBidi" w:cstheme="majorBidi"/>
          <w:b/>
          <w:bCs/>
          <w:sz w:val="28"/>
          <w:szCs w:val="28"/>
          <w:rtl/>
        </w:rPr>
      </w:pPr>
      <w:r w:rsidRPr="00CA4B65">
        <w:rPr>
          <w:rFonts w:asciiTheme="minorHAnsi" w:hAnsiTheme="minorHAnsi" w:cstheme="minorHAnsi"/>
          <w:sz w:val="28"/>
          <w:szCs w:val="28"/>
          <w:rtl/>
        </w:rPr>
        <w:t xml:space="preserve">إذا دخلت كرة زائدة إلى ميدان اللعب عندما تكون الكرة في اللعب فإنه يجب على </w:t>
      </w:r>
      <w:proofErr w:type="gramStart"/>
      <w:r w:rsidRPr="004269F2">
        <w:rPr>
          <w:rFonts w:asciiTheme="minorHAnsi" w:hAnsiTheme="minorHAnsi" w:cstheme="minorHAnsi"/>
          <w:b/>
          <w:bCs/>
          <w:sz w:val="28"/>
          <w:szCs w:val="28"/>
          <w:rtl/>
        </w:rPr>
        <w:t>الحكم</w:t>
      </w:r>
      <w:r w:rsidRPr="00CA4B65">
        <w:rPr>
          <w:rFonts w:asciiTheme="minorHAnsi" w:hAnsiTheme="minorHAnsi" w:cstheme="minorHAnsi"/>
          <w:sz w:val="28"/>
          <w:szCs w:val="28"/>
          <w:rtl/>
        </w:rPr>
        <w:t xml:space="preserve"> </w:t>
      </w:r>
      <w:r w:rsidR="00DE006B">
        <w:rPr>
          <w:rFonts w:asciiTheme="minorHAnsi" w:hAnsiTheme="minorHAnsi" w:cstheme="minorHAnsi" w:hint="cs"/>
          <w:sz w:val="28"/>
          <w:szCs w:val="28"/>
          <w:rtl/>
        </w:rPr>
        <w:t xml:space="preserve"> </w:t>
      </w:r>
      <w:r w:rsidRPr="00CA4B65">
        <w:rPr>
          <w:rFonts w:asciiTheme="minorHAnsi" w:hAnsiTheme="minorHAnsi" w:cstheme="minorHAnsi"/>
          <w:sz w:val="28"/>
          <w:szCs w:val="28"/>
          <w:rtl/>
        </w:rPr>
        <w:t>أو</w:t>
      </w:r>
      <w:proofErr w:type="gramEnd"/>
      <w:r w:rsidRPr="004269F2">
        <w:rPr>
          <w:rFonts w:asciiTheme="minorHAnsi" w:hAnsiTheme="minorHAnsi" w:cstheme="minorHAnsi"/>
          <w:b/>
          <w:bCs/>
          <w:sz w:val="28"/>
          <w:szCs w:val="28"/>
          <w:rtl/>
        </w:rPr>
        <w:t xml:space="preserve"> الحكم الثاني</w:t>
      </w:r>
      <w:r w:rsidR="00DE006B" w:rsidRPr="004269F2">
        <w:rPr>
          <w:rFonts w:asciiTheme="minorHAnsi" w:hAnsiTheme="minorHAnsi" w:cstheme="minorHAnsi" w:hint="cs"/>
          <w:b/>
          <w:bCs/>
          <w:sz w:val="28"/>
          <w:szCs w:val="28"/>
          <w:rtl/>
        </w:rPr>
        <w:t xml:space="preserve"> </w:t>
      </w:r>
      <w:r w:rsidR="004269F2">
        <w:rPr>
          <w:rFonts w:asciiTheme="majorBidi" w:hAnsiTheme="majorBidi" w:cstheme="majorBidi" w:hint="cs"/>
          <w:b/>
          <w:bCs/>
          <w:sz w:val="28"/>
          <w:szCs w:val="28"/>
          <w:rtl/>
        </w:rPr>
        <w:t>:</w:t>
      </w:r>
    </w:p>
    <w:p w:rsidR="004269F2" w:rsidRDefault="00CA4B65" w:rsidP="004269F2">
      <w:pPr>
        <w:pStyle w:val="a3"/>
        <w:numPr>
          <w:ilvl w:val="0"/>
          <w:numId w:val="4"/>
        </w:numPr>
        <w:bidi/>
        <w:spacing w:before="0" w:beforeAutospacing="0" w:afterAutospacing="0"/>
        <w:ind w:right="-567"/>
        <w:jc w:val="both"/>
        <w:rPr>
          <w:rFonts w:asciiTheme="minorHAnsi" w:hAnsiTheme="minorHAnsi" w:cstheme="minorHAnsi"/>
          <w:sz w:val="28"/>
          <w:szCs w:val="28"/>
          <w:rtl/>
        </w:rPr>
      </w:pPr>
      <w:r w:rsidRPr="00CA4B65">
        <w:rPr>
          <w:rFonts w:asciiTheme="minorHAnsi" w:hAnsiTheme="minorHAnsi" w:cstheme="minorHAnsi"/>
          <w:sz w:val="28"/>
          <w:szCs w:val="28"/>
          <w:rtl/>
        </w:rPr>
        <w:t>ايقاف المباراة فقط إذا تداخلت الكرة الزائدة في اللعب.</w:t>
      </w:r>
    </w:p>
    <w:p w:rsidR="00CA4B65" w:rsidRPr="00CA4B65" w:rsidRDefault="00CA4B65" w:rsidP="004269F2">
      <w:pPr>
        <w:pStyle w:val="a3"/>
        <w:numPr>
          <w:ilvl w:val="0"/>
          <w:numId w:val="4"/>
        </w:numPr>
        <w:bidi/>
        <w:spacing w:before="0" w:beforeAutospacing="0" w:afterAutospacing="0"/>
        <w:ind w:right="-567"/>
        <w:jc w:val="both"/>
        <w:rPr>
          <w:rFonts w:asciiTheme="minorHAnsi" w:hAnsiTheme="minorHAnsi" w:cstheme="minorHAnsi"/>
          <w:sz w:val="28"/>
          <w:szCs w:val="28"/>
          <w:rtl/>
        </w:rPr>
      </w:pPr>
      <w:r w:rsidRPr="00CA4B65">
        <w:rPr>
          <w:rFonts w:asciiTheme="minorHAnsi" w:hAnsiTheme="minorHAnsi" w:cstheme="minorHAnsi"/>
          <w:sz w:val="28"/>
          <w:szCs w:val="28"/>
          <w:rtl/>
        </w:rPr>
        <w:t xml:space="preserve"> يجب استئناف اللعب بإسقاط الكرة في مكان الكرة الأصلية لحظة ايقاف اللعب</w:t>
      </w:r>
      <w:r w:rsidR="002574D6">
        <w:rPr>
          <w:rFonts w:asciiTheme="minorHAnsi" w:hAnsiTheme="minorHAnsi" w:cstheme="minorHAnsi" w:hint="cs"/>
          <w:sz w:val="28"/>
          <w:szCs w:val="28"/>
          <w:rtl/>
        </w:rPr>
        <w:t>.</w:t>
      </w:r>
    </w:p>
    <w:p w:rsidR="00CA4B65" w:rsidRPr="00CA4B65" w:rsidRDefault="00CA4B65" w:rsidP="00D66D81">
      <w:pPr>
        <w:pStyle w:val="a3"/>
        <w:bidi/>
        <w:spacing w:before="0" w:beforeAutospacing="0" w:afterAutospacing="0"/>
        <w:ind w:left="-999" w:right="-567"/>
        <w:jc w:val="both"/>
        <w:rPr>
          <w:rFonts w:asciiTheme="minorHAnsi" w:hAnsiTheme="minorHAnsi" w:cstheme="minorHAnsi"/>
          <w:sz w:val="28"/>
          <w:szCs w:val="28"/>
          <w:rtl/>
        </w:rPr>
      </w:pPr>
      <w:r w:rsidRPr="00CA4B65">
        <w:rPr>
          <w:rFonts w:asciiTheme="minorHAnsi" w:hAnsiTheme="minorHAnsi" w:cstheme="minorHAnsi"/>
          <w:sz w:val="28"/>
          <w:szCs w:val="28"/>
          <w:rtl/>
        </w:rPr>
        <w:t>إذا دخلت كرة زائدة إلى ميدان اللعب عندما تكون الكرة في اللعب بدون أن تتداخل الكرة في اللعب فإن الحكم أو الحكم الثاني يسمح باستمرار اللعب ويجب إبعاد الكرة الزائدة في أقرب فرصة</w:t>
      </w:r>
      <w:r w:rsidR="00D66D81">
        <w:rPr>
          <w:rFonts w:asciiTheme="minorHAnsi" w:hAnsiTheme="minorHAnsi" w:cstheme="minorHAnsi" w:hint="cs"/>
          <w:sz w:val="28"/>
          <w:szCs w:val="28"/>
          <w:rtl/>
        </w:rPr>
        <w:t xml:space="preserve"> </w:t>
      </w:r>
      <w:r w:rsidRPr="00CA4B65">
        <w:rPr>
          <w:rFonts w:asciiTheme="minorHAnsi" w:hAnsiTheme="minorHAnsi" w:cstheme="minorHAnsi"/>
          <w:sz w:val="28"/>
          <w:szCs w:val="28"/>
          <w:rtl/>
        </w:rPr>
        <w:t>ممكنة.</w:t>
      </w:r>
    </w:p>
    <w:p w:rsidR="00D66D81" w:rsidRPr="00DE006B" w:rsidRDefault="00CA4B65" w:rsidP="00D66D81">
      <w:pPr>
        <w:pStyle w:val="a3"/>
        <w:bidi/>
        <w:spacing w:before="0" w:beforeAutospacing="0" w:afterAutospacing="0"/>
        <w:ind w:left="-999" w:right="-567"/>
        <w:jc w:val="both"/>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هدف ينطوي على كرة </w:t>
      </w:r>
      <w:proofErr w:type="gramStart"/>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تالفة </w:t>
      </w:r>
      <w:r w:rsidR="00D66D81"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E95DBC" w:rsidRPr="002574D6" w:rsidRDefault="00D66D81" w:rsidP="002574D6">
      <w:pPr>
        <w:pStyle w:val="a3"/>
        <w:bidi/>
        <w:spacing w:before="0" w:beforeAutospacing="0" w:afterAutospacing="0"/>
        <w:ind w:left="-999" w:right="-567"/>
        <w:jc w:val="both"/>
        <w:rPr>
          <w:rFonts w:asciiTheme="minorHAnsi" w:hAnsiTheme="minorHAnsi" w:cstheme="minorHAnsi"/>
          <w:sz w:val="28"/>
          <w:szCs w:val="28"/>
          <w:rtl/>
        </w:rPr>
      </w:pPr>
      <w:r>
        <w:rPr>
          <w:rFonts w:asciiTheme="minorHAnsi" w:hAnsiTheme="minorHAnsi" w:cstheme="minorHAnsi"/>
          <w:sz w:val="28"/>
          <w:szCs w:val="28"/>
          <w:rtl/>
        </w:rPr>
        <w:t xml:space="preserve">إذا أصبحت الكرة تالفة بعد </w:t>
      </w:r>
      <w:proofErr w:type="spellStart"/>
      <w:r>
        <w:rPr>
          <w:rFonts w:asciiTheme="minorHAnsi" w:hAnsiTheme="minorHAnsi" w:cstheme="minorHAnsi"/>
          <w:sz w:val="28"/>
          <w:szCs w:val="28"/>
          <w:rtl/>
        </w:rPr>
        <w:t>أ</w:t>
      </w:r>
      <w:r>
        <w:rPr>
          <w:rFonts w:asciiTheme="minorHAnsi" w:hAnsiTheme="minorHAnsi" w:cstheme="minorHAnsi" w:hint="cs"/>
          <w:sz w:val="28"/>
          <w:szCs w:val="28"/>
          <w:rtl/>
        </w:rPr>
        <w:t>ص</w:t>
      </w:r>
      <w:r w:rsidR="00CA4B65" w:rsidRPr="00CA4B65">
        <w:rPr>
          <w:rFonts w:asciiTheme="minorHAnsi" w:hAnsiTheme="minorHAnsi" w:cstheme="minorHAnsi"/>
          <w:sz w:val="28"/>
          <w:szCs w:val="28"/>
          <w:rtl/>
        </w:rPr>
        <w:t>طدامها</w:t>
      </w:r>
      <w:proofErr w:type="spellEnd"/>
      <w:r w:rsidR="00CA4B65" w:rsidRPr="00CA4B65">
        <w:rPr>
          <w:rFonts w:asciiTheme="minorHAnsi" w:hAnsiTheme="minorHAnsi" w:cstheme="minorHAnsi"/>
          <w:sz w:val="28"/>
          <w:szCs w:val="28"/>
          <w:rtl/>
        </w:rPr>
        <w:t xml:space="preserve"> بأحد قائمي المرمى أو العارضة ودخلت مباشرةً إلى المرمى، فإن الحكم والحكم </w:t>
      </w:r>
      <w:proofErr w:type="gramStart"/>
      <w:r w:rsidR="00CA4B65" w:rsidRPr="002C231A">
        <w:rPr>
          <w:rFonts w:asciiTheme="majorBidi" w:hAnsiTheme="majorBidi" w:cstheme="majorBidi"/>
          <w:b/>
          <w:bCs/>
          <w:sz w:val="28"/>
          <w:szCs w:val="28"/>
          <w:rtl/>
        </w:rPr>
        <w:t>(</w:t>
      </w:r>
      <w:r w:rsidR="002C231A">
        <w:rPr>
          <w:rFonts w:asciiTheme="minorHAnsi" w:hAnsiTheme="minorHAnsi" w:cstheme="minorHAnsi" w:hint="cs"/>
          <w:sz w:val="28"/>
          <w:szCs w:val="28"/>
          <w:rtl/>
        </w:rPr>
        <w:t xml:space="preserve"> </w:t>
      </w:r>
      <w:r w:rsidR="00CA4B65" w:rsidRPr="00CA4B65">
        <w:rPr>
          <w:rFonts w:asciiTheme="minorHAnsi" w:hAnsiTheme="minorHAnsi" w:cstheme="minorHAnsi"/>
          <w:sz w:val="28"/>
          <w:szCs w:val="28"/>
          <w:rtl/>
        </w:rPr>
        <w:t>الثاني</w:t>
      </w:r>
      <w:proofErr w:type="gramEnd"/>
      <w:r w:rsidR="002C231A">
        <w:rPr>
          <w:rFonts w:asciiTheme="minorHAnsi" w:hAnsiTheme="minorHAnsi" w:cstheme="minorHAnsi" w:hint="cs"/>
          <w:sz w:val="28"/>
          <w:szCs w:val="28"/>
          <w:rtl/>
        </w:rPr>
        <w:t xml:space="preserve"> </w:t>
      </w:r>
      <w:r w:rsidR="00CA4B65" w:rsidRPr="002C231A">
        <w:rPr>
          <w:rFonts w:asciiTheme="majorBidi" w:hAnsiTheme="majorBidi" w:cstheme="majorBidi"/>
          <w:b/>
          <w:bCs/>
          <w:sz w:val="28"/>
          <w:szCs w:val="28"/>
          <w:rtl/>
        </w:rPr>
        <w:t xml:space="preserve">) </w:t>
      </w:r>
      <w:r w:rsidR="00CA4B65" w:rsidRPr="00CA4B65">
        <w:rPr>
          <w:rFonts w:asciiTheme="minorHAnsi" w:hAnsiTheme="minorHAnsi" w:cstheme="minorHAnsi"/>
          <w:sz w:val="28"/>
          <w:szCs w:val="28"/>
          <w:rtl/>
        </w:rPr>
        <w:t>يقوم باحتساب الهدف.</w:t>
      </w:r>
    </w:p>
    <w:p w:rsidR="00D66D81" w:rsidRPr="00CA4B65" w:rsidRDefault="00D66D81" w:rsidP="00CA4B65">
      <w:pPr>
        <w:ind w:left="-999" w:right="-567" w:firstLine="1141"/>
        <w:jc w:val="both"/>
        <w:rPr>
          <w:rFonts w:cstheme="minorHAnsi"/>
          <w:sz w:val="28"/>
          <w:szCs w:val="28"/>
        </w:rPr>
      </w:pPr>
    </w:p>
    <w:sectPr w:rsidR="00D66D81" w:rsidRPr="00CA4B65" w:rsidSect="003D5F84">
      <w:pgSz w:w="12240" w:h="15840"/>
      <w:pgMar w:top="1440" w:right="1800" w:bottom="1440" w:left="180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C4357" w:rsidRDefault="005C4357" w:rsidP="003D5F84">
      <w:pPr>
        <w:spacing w:after="0" w:line="240" w:lineRule="auto"/>
      </w:pPr>
      <w:r>
        <w:separator/>
      </w:r>
    </w:p>
  </w:endnote>
  <w:endnote w:type="continuationSeparator" w:id="0">
    <w:p w:rsidR="005C4357" w:rsidRDefault="005C4357" w:rsidP="003D5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C4357" w:rsidRDefault="005C4357" w:rsidP="003D5F84">
      <w:pPr>
        <w:spacing w:after="0" w:line="240" w:lineRule="auto"/>
      </w:pPr>
      <w:r>
        <w:separator/>
      </w:r>
    </w:p>
  </w:footnote>
  <w:footnote w:type="continuationSeparator" w:id="0">
    <w:p w:rsidR="005C4357" w:rsidRDefault="005C4357" w:rsidP="003D5F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8574BF"/>
    <w:multiLevelType w:val="hybridMultilevel"/>
    <w:tmpl w:val="5F7EC40E"/>
    <w:lvl w:ilvl="0" w:tplc="FC84FFF8">
      <w:start w:val="1"/>
      <w:numFmt w:val="decimal"/>
      <w:lvlText w:val="%1."/>
      <w:lvlJc w:val="left"/>
      <w:pPr>
        <w:ind w:left="-639" w:hanging="360"/>
      </w:pPr>
      <w:rPr>
        <w:rFonts w:asciiTheme="majorBidi" w:hAnsiTheme="majorBidi" w:cstheme="majorBidi" w:hint="default"/>
        <w:b/>
        <w:bCs/>
        <w:lang w:val="en-U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1" w15:restartNumberingAfterBreak="0">
    <w:nsid w:val="33AC1E43"/>
    <w:multiLevelType w:val="hybridMultilevel"/>
    <w:tmpl w:val="FBC2FA44"/>
    <w:lvl w:ilvl="0" w:tplc="860C1DD8">
      <w:start w:val="1"/>
      <w:numFmt w:val="decimal"/>
      <w:lvlText w:val="%1."/>
      <w:lvlJc w:val="left"/>
      <w:pPr>
        <w:ind w:left="-639" w:hanging="360"/>
      </w:pPr>
      <w:rPr>
        <w:rFonts w:asciiTheme="majorBidi" w:hAnsiTheme="majorBidi" w:cstheme="majorBidi" w:hint="default"/>
        <w:b/>
        <w:bC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2" w15:restartNumberingAfterBreak="0">
    <w:nsid w:val="46655B37"/>
    <w:multiLevelType w:val="hybridMultilevel"/>
    <w:tmpl w:val="B1466E44"/>
    <w:lvl w:ilvl="0" w:tplc="B2BEB70C">
      <w:start w:val="1"/>
      <w:numFmt w:val="decimal"/>
      <w:lvlText w:val="%1."/>
      <w:lvlJc w:val="left"/>
      <w:pPr>
        <w:ind w:left="-639" w:hanging="360"/>
      </w:pPr>
      <w:rPr>
        <w:rFonts w:asciiTheme="majorBidi" w:hAnsiTheme="majorBidi" w:cstheme="majorBidi" w:hint="default"/>
        <w:b/>
        <w:bC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3" w15:restartNumberingAfterBreak="0">
    <w:nsid w:val="662744CE"/>
    <w:multiLevelType w:val="hybridMultilevel"/>
    <w:tmpl w:val="FA5E7F72"/>
    <w:lvl w:ilvl="0" w:tplc="5B7E761E">
      <w:start w:val="1"/>
      <w:numFmt w:val="bullet"/>
      <w:lvlText w:val="-"/>
      <w:lvlJc w:val="left"/>
      <w:pPr>
        <w:ind w:left="-639" w:hanging="360"/>
      </w:pPr>
      <w:rPr>
        <w:rFonts w:ascii="Calibri" w:eastAsia="Times New Roman" w:hAnsi="Calibri" w:cs="Calibri" w:hint="default"/>
      </w:rPr>
    </w:lvl>
    <w:lvl w:ilvl="1" w:tplc="04090003" w:tentative="1">
      <w:start w:val="1"/>
      <w:numFmt w:val="bullet"/>
      <w:lvlText w:val="o"/>
      <w:lvlJc w:val="left"/>
      <w:pPr>
        <w:ind w:left="81" w:hanging="360"/>
      </w:pPr>
      <w:rPr>
        <w:rFonts w:ascii="Courier New" w:hAnsi="Courier New" w:cs="Courier New" w:hint="default"/>
      </w:rPr>
    </w:lvl>
    <w:lvl w:ilvl="2" w:tplc="04090005" w:tentative="1">
      <w:start w:val="1"/>
      <w:numFmt w:val="bullet"/>
      <w:lvlText w:val=""/>
      <w:lvlJc w:val="left"/>
      <w:pPr>
        <w:ind w:left="801" w:hanging="360"/>
      </w:pPr>
      <w:rPr>
        <w:rFonts w:ascii="Wingdings" w:hAnsi="Wingdings" w:hint="default"/>
      </w:rPr>
    </w:lvl>
    <w:lvl w:ilvl="3" w:tplc="04090001" w:tentative="1">
      <w:start w:val="1"/>
      <w:numFmt w:val="bullet"/>
      <w:lvlText w:val=""/>
      <w:lvlJc w:val="left"/>
      <w:pPr>
        <w:ind w:left="1521" w:hanging="360"/>
      </w:pPr>
      <w:rPr>
        <w:rFonts w:ascii="Symbol" w:hAnsi="Symbol" w:hint="default"/>
      </w:rPr>
    </w:lvl>
    <w:lvl w:ilvl="4" w:tplc="04090003" w:tentative="1">
      <w:start w:val="1"/>
      <w:numFmt w:val="bullet"/>
      <w:lvlText w:val="o"/>
      <w:lvlJc w:val="left"/>
      <w:pPr>
        <w:ind w:left="2241" w:hanging="360"/>
      </w:pPr>
      <w:rPr>
        <w:rFonts w:ascii="Courier New" w:hAnsi="Courier New" w:cs="Courier New" w:hint="default"/>
      </w:rPr>
    </w:lvl>
    <w:lvl w:ilvl="5" w:tplc="04090005" w:tentative="1">
      <w:start w:val="1"/>
      <w:numFmt w:val="bullet"/>
      <w:lvlText w:val=""/>
      <w:lvlJc w:val="left"/>
      <w:pPr>
        <w:ind w:left="2961" w:hanging="360"/>
      </w:pPr>
      <w:rPr>
        <w:rFonts w:ascii="Wingdings" w:hAnsi="Wingdings" w:hint="default"/>
      </w:rPr>
    </w:lvl>
    <w:lvl w:ilvl="6" w:tplc="04090001" w:tentative="1">
      <w:start w:val="1"/>
      <w:numFmt w:val="bullet"/>
      <w:lvlText w:val=""/>
      <w:lvlJc w:val="left"/>
      <w:pPr>
        <w:ind w:left="3681" w:hanging="360"/>
      </w:pPr>
      <w:rPr>
        <w:rFonts w:ascii="Symbol" w:hAnsi="Symbol" w:hint="default"/>
      </w:rPr>
    </w:lvl>
    <w:lvl w:ilvl="7" w:tplc="04090003" w:tentative="1">
      <w:start w:val="1"/>
      <w:numFmt w:val="bullet"/>
      <w:lvlText w:val="o"/>
      <w:lvlJc w:val="left"/>
      <w:pPr>
        <w:ind w:left="4401" w:hanging="360"/>
      </w:pPr>
      <w:rPr>
        <w:rFonts w:ascii="Courier New" w:hAnsi="Courier New" w:cs="Courier New" w:hint="default"/>
      </w:rPr>
    </w:lvl>
    <w:lvl w:ilvl="8" w:tplc="04090005" w:tentative="1">
      <w:start w:val="1"/>
      <w:numFmt w:val="bullet"/>
      <w:lvlText w:val=""/>
      <w:lvlJc w:val="left"/>
      <w:pPr>
        <w:ind w:left="5121"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4B65"/>
    <w:rsid w:val="002574D6"/>
    <w:rsid w:val="002C231A"/>
    <w:rsid w:val="003D5F84"/>
    <w:rsid w:val="004269F2"/>
    <w:rsid w:val="005C4357"/>
    <w:rsid w:val="0071527D"/>
    <w:rsid w:val="00AD5674"/>
    <w:rsid w:val="00CA4B65"/>
    <w:rsid w:val="00D66D81"/>
    <w:rsid w:val="00DE006B"/>
    <w:rsid w:val="00E95DBC"/>
    <w:rsid w:val="00F91924"/>
    <w:rsid w:val="00FA7D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2A75C"/>
  <w15:docId w15:val="{964642E0-18FA-4F9D-AA6B-DAA2062C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4B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Char"/>
    <w:uiPriority w:val="99"/>
    <w:unhideWhenUsed/>
    <w:rsid w:val="003D5F84"/>
    <w:pPr>
      <w:tabs>
        <w:tab w:val="center" w:pos="4320"/>
        <w:tab w:val="right" w:pos="8640"/>
      </w:tabs>
      <w:spacing w:after="0" w:line="240" w:lineRule="auto"/>
    </w:pPr>
  </w:style>
  <w:style w:type="character" w:customStyle="1" w:styleId="Char">
    <w:name w:val="رأس الصفحة Char"/>
    <w:basedOn w:val="a0"/>
    <w:link w:val="a4"/>
    <w:uiPriority w:val="99"/>
    <w:rsid w:val="003D5F84"/>
  </w:style>
  <w:style w:type="paragraph" w:styleId="a5">
    <w:name w:val="footer"/>
    <w:basedOn w:val="a"/>
    <w:link w:val="Char0"/>
    <w:uiPriority w:val="99"/>
    <w:unhideWhenUsed/>
    <w:rsid w:val="003D5F84"/>
    <w:pPr>
      <w:tabs>
        <w:tab w:val="center" w:pos="4320"/>
        <w:tab w:val="right" w:pos="8640"/>
      </w:tabs>
      <w:spacing w:after="0" w:line="240" w:lineRule="auto"/>
    </w:pPr>
  </w:style>
  <w:style w:type="character" w:customStyle="1" w:styleId="Char0">
    <w:name w:val="تذييل الصفحة Char"/>
    <w:basedOn w:val="a0"/>
    <w:link w:val="a5"/>
    <w:uiPriority w:val="99"/>
    <w:rsid w:val="003D5F84"/>
  </w:style>
  <w:style w:type="paragraph" w:styleId="a6">
    <w:name w:val="Balloon Text"/>
    <w:basedOn w:val="a"/>
    <w:link w:val="Char1"/>
    <w:uiPriority w:val="99"/>
    <w:semiHidden/>
    <w:unhideWhenUsed/>
    <w:rsid w:val="003D5F84"/>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3D5F84"/>
    <w:rPr>
      <w:rFonts w:ascii="Tahoma" w:hAnsi="Tahoma" w:cs="Tahoma"/>
      <w:sz w:val="16"/>
      <w:szCs w:val="16"/>
    </w:rPr>
  </w:style>
  <w:style w:type="paragraph" w:styleId="a7">
    <w:name w:val="List Paragraph"/>
    <w:basedOn w:val="a"/>
    <w:uiPriority w:val="34"/>
    <w:qFormat/>
    <w:rsid w:val="00DE00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85191">
      <w:bodyDiv w:val="1"/>
      <w:marLeft w:val="0"/>
      <w:marRight w:val="0"/>
      <w:marTop w:val="0"/>
      <w:marBottom w:val="0"/>
      <w:divBdr>
        <w:top w:val="none" w:sz="0" w:space="0" w:color="auto"/>
        <w:left w:val="none" w:sz="0" w:space="0" w:color="auto"/>
        <w:bottom w:val="none" w:sz="0" w:space="0" w:color="auto"/>
        <w:right w:val="none" w:sz="0" w:space="0" w:color="auto"/>
      </w:divBdr>
    </w:div>
    <w:div w:id="503591006">
      <w:bodyDiv w:val="1"/>
      <w:marLeft w:val="0"/>
      <w:marRight w:val="0"/>
      <w:marTop w:val="0"/>
      <w:marBottom w:val="0"/>
      <w:divBdr>
        <w:top w:val="none" w:sz="0" w:space="0" w:color="auto"/>
        <w:left w:val="none" w:sz="0" w:space="0" w:color="auto"/>
        <w:bottom w:val="none" w:sz="0" w:space="0" w:color="auto"/>
        <w:right w:val="none" w:sz="0" w:space="0" w:color="auto"/>
      </w:divBdr>
    </w:div>
    <w:div w:id="90846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222</Words>
  <Characters>1268</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mostafa.laith92@gmail.com</cp:lastModifiedBy>
  <cp:revision>6</cp:revision>
  <cp:lastPrinted>2026-02-10T10:19:00Z</cp:lastPrinted>
  <dcterms:created xsi:type="dcterms:W3CDTF">2026-02-09T19:29:00Z</dcterms:created>
  <dcterms:modified xsi:type="dcterms:W3CDTF">2026-06-23T10:29:00Z</dcterms:modified>
</cp:coreProperties>
</file>