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799" w:rsidRPr="008B4799" w:rsidRDefault="008B4799" w:rsidP="009D1B44">
      <w:pPr>
        <w:rPr>
          <w:rFonts w:ascii="Simplified Arabic" w:hAnsi="Simplified Arabic" w:cs="Simplified Arabic"/>
          <w:b/>
          <w:bCs/>
          <w:sz w:val="32"/>
          <w:szCs w:val="32"/>
          <w:rtl/>
        </w:rPr>
      </w:pPr>
      <w:r w:rsidRPr="008B4799">
        <w:rPr>
          <w:rFonts w:ascii="Simplified Arabic" w:hAnsi="Simplified Arabic" w:cs="Simplified Arabic"/>
          <w:b/>
          <w:bCs/>
          <w:sz w:val="32"/>
          <w:szCs w:val="32"/>
          <w:rtl/>
        </w:rPr>
        <w:t>في الاحكام الشرعي</w:t>
      </w:r>
      <w:r w:rsidR="009D1B44">
        <w:rPr>
          <w:rFonts w:ascii="Simplified Arabic" w:hAnsi="Simplified Arabic" w:cs="Simplified Arabic" w:hint="cs"/>
          <w:b/>
          <w:bCs/>
          <w:sz w:val="32"/>
          <w:szCs w:val="32"/>
          <w:rtl/>
        </w:rPr>
        <w:t>ة</w:t>
      </w:r>
      <w:bookmarkStart w:id="0" w:name="_GoBack"/>
      <w:bookmarkEnd w:id="0"/>
      <w:r w:rsidRPr="008B4799">
        <w:rPr>
          <w:rFonts w:ascii="Simplified Arabic" w:hAnsi="Simplified Arabic" w:cs="Simplified Arabic"/>
          <w:b/>
          <w:bCs/>
          <w:sz w:val="32"/>
          <w:szCs w:val="32"/>
          <w:rtl/>
        </w:rPr>
        <w:t xml:space="preserve"> </w:t>
      </w:r>
    </w:p>
    <w:p w:rsidR="008B4799" w:rsidRPr="008B4799" w:rsidRDefault="008B4799" w:rsidP="008B4799">
      <w:pPr>
        <w:rPr>
          <w:rFonts w:ascii="Simplified Arabic" w:hAnsi="Simplified Arabic" w:cs="Simplified Arabic"/>
          <w:sz w:val="32"/>
          <w:szCs w:val="32"/>
          <w:rtl/>
        </w:rPr>
      </w:pPr>
      <w:r w:rsidRPr="008B4799">
        <w:rPr>
          <w:rFonts w:ascii="Simplified Arabic" w:hAnsi="Simplified Arabic" w:cs="Simplified Arabic"/>
          <w:sz w:val="32"/>
          <w:szCs w:val="32"/>
          <w:rtl/>
        </w:rPr>
        <w:t xml:space="preserve">يشتمل هذا الباب على </w:t>
      </w:r>
      <w:r>
        <w:rPr>
          <w:rFonts w:ascii="Simplified Arabic" w:hAnsi="Simplified Arabic" w:cs="Simplified Arabic"/>
          <w:sz w:val="32"/>
          <w:szCs w:val="32"/>
          <w:rtl/>
        </w:rPr>
        <w:t>اربع</w:t>
      </w:r>
      <w:r>
        <w:rPr>
          <w:rFonts w:ascii="Simplified Arabic" w:hAnsi="Simplified Arabic" w:cs="Simplified Arabic" w:hint="cs"/>
          <w:sz w:val="32"/>
          <w:szCs w:val="32"/>
          <w:rtl/>
        </w:rPr>
        <w:t>ة</w:t>
      </w:r>
      <w:r w:rsidRPr="008B4799">
        <w:rPr>
          <w:rFonts w:ascii="Simplified Arabic" w:hAnsi="Simplified Arabic" w:cs="Simplified Arabic"/>
          <w:sz w:val="32"/>
          <w:szCs w:val="32"/>
          <w:rtl/>
        </w:rPr>
        <w:t xml:space="preserve"> اقسام </w:t>
      </w:r>
    </w:p>
    <w:p w:rsidR="008B4799" w:rsidRPr="008B4799" w:rsidRDefault="008B4799" w:rsidP="008B4799">
      <w:pPr>
        <w:rPr>
          <w:rFonts w:ascii="Simplified Arabic" w:hAnsi="Simplified Arabic" w:cs="Simplified Arabic"/>
          <w:sz w:val="32"/>
          <w:szCs w:val="32"/>
          <w:rtl/>
        </w:rPr>
      </w:pPr>
      <w:r w:rsidRPr="008B4799">
        <w:rPr>
          <w:rFonts w:ascii="Simplified Arabic" w:hAnsi="Simplified Arabic" w:cs="Simplified Arabic"/>
          <w:sz w:val="32"/>
          <w:szCs w:val="32"/>
          <w:rtl/>
        </w:rPr>
        <w:t xml:space="preserve">الحكم </w:t>
      </w:r>
    </w:p>
    <w:p w:rsidR="008B4799" w:rsidRPr="008B4799" w:rsidRDefault="008B4799" w:rsidP="008B4799">
      <w:pPr>
        <w:rPr>
          <w:rFonts w:ascii="Simplified Arabic" w:hAnsi="Simplified Arabic" w:cs="Simplified Arabic"/>
          <w:sz w:val="32"/>
          <w:szCs w:val="32"/>
          <w:rtl/>
        </w:rPr>
      </w:pPr>
      <w:r w:rsidRPr="008B4799">
        <w:rPr>
          <w:rFonts w:ascii="Simplified Arabic" w:hAnsi="Simplified Arabic" w:cs="Simplified Arabic"/>
          <w:sz w:val="32"/>
          <w:szCs w:val="32"/>
          <w:rtl/>
        </w:rPr>
        <w:t>الحاكم</w:t>
      </w:r>
    </w:p>
    <w:p w:rsidR="008B4799" w:rsidRPr="008B4799" w:rsidRDefault="008B4799" w:rsidP="008B4799">
      <w:pPr>
        <w:jc w:val="both"/>
        <w:rPr>
          <w:rFonts w:ascii="Simplified Arabic" w:hAnsi="Simplified Arabic" w:cs="Simplified Arabic"/>
          <w:sz w:val="32"/>
          <w:szCs w:val="32"/>
          <w:rtl/>
        </w:rPr>
      </w:pPr>
      <w:r w:rsidRPr="008B4799">
        <w:rPr>
          <w:rFonts w:ascii="Simplified Arabic" w:hAnsi="Simplified Arabic" w:cs="Simplified Arabic"/>
          <w:sz w:val="32"/>
          <w:szCs w:val="32"/>
          <w:rtl/>
        </w:rPr>
        <w:t xml:space="preserve"> المحكوم فيه</w:t>
      </w:r>
    </w:p>
    <w:p w:rsidR="008B4799" w:rsidRPr="008B4799" w:rsidRDefault="008B4799" w:rsidP="008B4799">
      <w:pPr>
        <w:jc w:val="both"/>
        <w:rPr>
          <w:rFonts w:ascii="Simplified Arabic" w:hAnsi="Simplified Arabic" w:cs="Simplified Arabic"/>
          <w:sz w:val="32"/>
          <w:szCs w:val="32"/>
          <w:rtl/>
        </w:rPr>
      </w:pPr>
      <w:r w:rsidRPr="008B4799">
        <w:rPr>
          <w:rFonts w:ascii="Simplified Arabic" w:hAnsi="Simplified Arabic" w:cs="Simplified Arabic"/>
          <w:sz w:val="32"/>
          <w:szCs w:val="32"/>
          <w:rtl/>
        </w:rPr>
        <w:t xml:space="preserve"> والمحكوم عليه </w:t>
      </w:r>
    </w:p>
    <w:p w:rsidR="008B4799" w:rsidRPr="008B4799" w:rsidRDefault="008B4799" w:rsidP="008B4799">
      <w:pPr>
        <w:jc w:val="both"/>
        <w:rPr>
          <w:rFonts w:ascii="Simplified Arabic" w:hAnsi="Simplified Arabic" w:cs="Simplified Arabic"/>
          <w:b/>
          <w:bCs/>
          <w:sz w:val="32"/>
          <w:szCs w:val="32"/>
          <w:rtl/>
        </w:rPr>
      </w:pPr>
      <w:r w:rsidRPr="008B4799">
        <w:rPr>
          <w:rFonts w:ascii="Simplified Arabic" w:hAnsi="Simplified Arabic" w:cs="Simplified Arabic"/>
          <w:b/>
          <w:bCs/>
          <w:sz w:val="32"/>
          <w:szCs w:val="32"/>
          <w:rtl/>
        </w:rPr>
        <w:t xml:space="preserve">القسم الاول الحكم </w:t>
      </w:r>
    </w:p>
    <w:p w:rsidR="008B4799" w:rsidRDefault="008B4799" w:rsidP="008B4799">
      <w:pPr>
        <w:jc w:val="both"/>
        <w:rPr>
          <w:rFonts w:ascii="Simplified Arabic" w:hAnsi="Simplified Arabic" w:cs="Simplified Arabic" w:hint="cs"/>
          <w:sz w:val="32"/>
          <w:szCs w:val="32"/>
          <w:rtl/>
        </w:rPr>
      </w:pPr>
      <w:r w:rsidRPr="008B4799">
        <w:rPr>
          <w:rFonts w:ascii="Simplified Arabic" w:hAnsi="Simplified Arabic" w:cs="Simplified Arabic"/>
          <w:sz w:val="32"/>
          <w:szCs w:val="32"/>
          <w:rtl/>
        </w:rPr>
        <w:t xml:space="preserve">الحكم في اصطلاح الاصوليين : هو خطاب الله تعالى المتعلق </w:t>
      </w:r>
      <w:proofErr w:type="spellStart"/>
      <w:r w:rsidRPr="008B4799">
        <w:rPr>
          <w:rFonts w:ascii="Simplified Arabic" w:hAnsi="Simplified Arabic" w:cs="Simplified Arabic"/>
          <w:sz w:val="32"/>
          <w:szCs w:val="32"/>
          <w:rtl/>
        </w:rPr>
        <w:t>بافعال</w:t>
      </w:r>
      <w:proofErr w:type="spellEnd"/>
      <w:r w:rsidRPr="008B4799">
        <w:rPr>
          <w:rFonts w:ascii="Simplified Arabic" w:hAnsi="Simplified Arabic" w:cs="Simplified Arabic"/>
          <w:sz w:val="32"/>
          <w:szCs w:val="32"/>
          <w:rtl/>
        </w:rPr>
        <w:t xml:space="preserve"> المكلفين بالاقتضاء او التخيير او الوضع والمراد بالخطاب في هذا التعريف كلامه تعالى الموجه الى عباده سواء كان </w:t>
      </w:r>
      <w:r>
        <w:rPr>
          <w:rFonts w:ascii="Simplified Arabic" w:hAnsi="Simplified Arabic" w:cs="Simplified Arabic"/>
          <w:sz w:val="32"/>
          <w:szCs w:val="32"/>
          <w:rtl/>
        </w:rPr>
        <w:t>مباشر</w:t>
      </w:r>
      <w:r>
        <w:rPr>
          <w:rFonts w:ascii="Simplified Arabic" w:hAnsi="Simplified Arabic" w:cs="Simplified Arabic" w:hint="cs"/>
          <w:sz w:val="32"/>
          <w:szCs w:val="32"/>
          <w:rtl/>
        </w:rPr>
        <w:t>ة</w:t>
      </w:r>
      <w:r w:rsidRPr="008B4799">
        <w:rPr>
          <w:rFonts w:ascii="Simplified Arabic" w:hAnsi="Simplified Arabic" w:cs="Simplified Arabic"/>
          <w:sz w:val="32"/>
          <w:szCs w:val="32"/>
          <w:rtl/>
        </w:rPr>
        <w:t xml:space="preserve"> كالكتاب او بالواسط</w:t>
      </w:r>
      <w:r>
        <w:rPr>
          <w:rFonts w:ascii="Simplified Arabic" w:hAnsi="Simplified Arabic" w:cs="Simplified Arabic" w:hint="cs"/>
          <w:sz w:val="32"/>
          <w:szCs w:val="32"/>
          <w:rtl/>
        </w:rPr>
        <w:t>ة</w:t>
      </w:r>
      <w:r w:rsidRPr="008B4799">
        <w:rPr>
          <w:rFonts w:ascii="Simplified Arabic" w:hAnsi="Simplified Arabic" w:cs="Simplified Arabic"/>
          <w:sz w:val="32"/>
          <w:szCs w:val="32"/>
          <w:rtl/>
        </w:rPr>
        <w:t xml:space="preserve"> </w:t>
      </w:r>
      <w:r>
        <w:rPr>
          <w:rFonts w:ascii="Simplified Arabic" w:hAnsi="Simplified Arabic" w:cs="Simplified Arabic"/>
          <w:sz w:val="32"/>
          <w:szCs w:val="32"/>
          <w:rtl/>
        </w:rPr>
        <w:t>كالسن</w:t>
      </w:r>
      <w:r>
        <w:rPr>
          <w:rFonts w:ascii="Simplified Arabic" w:hAnsi="Simplified Arabic" w:cs="Simplified Arabic" w:hint="cs"/>
          <w:sz w:val="32"/>
          <w:szCs w:val="32"/>
          <w:rtl/>
        </w:rPr>
        <w:t>ة</w:t>
      </w:r>
      <w:r w:rsidRPr="008B4799">
        <w:rPr>
          <w:rFonts w:ascii="Simplified Arabic" w:hAnsi="Simplified Arabic" w:cs="Simplified Arabic"/>
          <w:sz w:val="32"/>
          <w:szCs w:val="32"/>
          <w:rtl/>
        </w:rPr>
        <w:t xml:space="preserve"> والاجماع والقياس وغيرها من </w:t>
      </w:r>
      <w:r>
        <w:rPr>
          <w:rFonts w:ascii="Simplified Arabic" w:hAnsi="Simplified Arabic" w:cs="Simplified Arabic"/>
          <w:sz w:val="32"/>
          <w:szCs w:val="32"/>
          <w:rtl/>
        </w:rPr>
        <w:t>الادل</w:t>
      </w:r>
      <w:r>
        <w:rPr>
          <w:rFonts w:ascii="Simplified Arabic" w:hAnsi="Simplified Arabic" w:cs="Simplified Arabic" w:hint="cs"/>
          <w:sz w:val="32"/>
          <w:szCs w:val="32"/>
          <w:rtl/>
        </w:rPr>
        <w:t>ة</w:t>
      </w:r>
      <w:r w:rsidRPr="008B4799">
        <w:rPr>
          <w:rFonts w:ascii="Simplified Arabic" w:hAnsi="Simplified Arabic" w:cs="Simplified Arabic"/>
          <w:sz w:val="32"/>
          <w:szCs w:val="32"/>
          <w:rtl/>
        </w:rPr>
        <w:t xml:space="preserve"> الشرعي</w:t>
      </w:r>
      <w:r>
        <w:rPr>
          <w:rFonts w:ascii="Simplified Arabic" w:hAnsi="Simplified Arabic" w:cs="Simplified Arabic" w:hint="cs"/>
          <w:sz w:val="32"/>
          <w:szCs w:val="32"/>
          <w:rtl/>
        </w:rPr>
        <w:t>ة</w:t>
      </w:r>
      <w:r w:rsidRPr="008B4799">
        <w:rPr>
          <w:rFonts w:ascii="Simplified Arabic" w:hAnsi="Simplified Arabic" w:cs="Simplified Arabic"/>
          <w:sz w:val="32"/>
          <w:szCs w:val="32"/>
          <w:rtl/>
        </w:rPr>
        <w:t xml:space="preserve"> </w:t>
      </w:r>
      <w:proofErr w:type="spellStart"/>
      <w:r w:rsidRPr="008B4799">
        <w:rPr>
          <w:rFonts w:ascii="Simplified Arabic" w:hAnsi="Simplified Arabic" w:cs="Simplified Arabic"/>
          <w:sz w:val="32"/>
          <w:szCs w:val="32"/>
          <w:rtl/>
        </w:rPr>
        <w:t>لانها</w:t>
      </w:r>
      <w:proofErr w:type="spellEnd"/>
      <w:r w:rsidRPr="008B4799">
        <w:rPr>
          <w:rFonts w:ascii="Simplified Arabic" w:hAnsi="Simplified Arabic" w:cs="Simplified Arabic"/>
          <w:sz w:val="32"/>
          <w:szCs w:val="32"/>
          <w:rtl/>
        </w:rPr>
        <w:t xml:space="preserve"> في </w:t>
      </w:r>
      <w:r>
        <w:rPr>
          <w:rFonts w:ascii="Simplified Arabic" w:hAnsi="Simplified Arabic" w:cs="Simplified Arabic"/>
          <w:sz w:val="32"/>
          <w:szCs w:val="32"/>
          <w:rtl/>
        </w:rPr>
        <w:t>الحقيق</w:t>
      </w:r>
      <w:r>
        <w:rPr>
          <w:rFonts w:ascii="Simplified Arabic" w:hAnsi="Simplified Arabic" w:cs="Simplified Arabic" w:hint="cs"/>
          <w:sz w:val="32"/>
          <w:szCs w:val="32"/>
          <w:rtl/>
        </w:rPr>
        <w:t>ة</w:t>
      </w:r>
      <w:r w:rsidRPr="008B4799">
        <w:rPr>
          <w:rFonts w:ascii="Simplified Arabic" w:hAnsi="Simplified Arabic" w:cs="Simplified Arabic"/>
          <w:sz w:val="32"/>
          <w:szCs w:val="32"/>
          <w:rtl/>
        </w:rPr>
        <w:t xml:space="preserve"> تؤول الى كلامه تعالى اذ السن</w:t>
      </w:r>
      <w:r>
        <w:rPr>
          <w:rFonts w:ascii="Simplified Arabic" w:hAnsi="Simplified Arabic" w:cs="Simplified Arabic" w:hint="cs"/>
          <w:sz w:val="32"/>
          <w:szCs w:val="32"/>
          <w:rtl/>
        </w:rPr>
        <w:t>ة من ال</w:t>
      </w:r>
      <w:r w:rsidRPr="008B4799">
        <w:rPr>
          <w:rFonts w:ascii="Simplified Arabic" w:hAnsi="Simplified Arabic" w:cs="Simplified Arabic"/>
          <w:sz w:val="32"/>
          <w:szCs w:val="32"/>
          <w:rtl/>
        </w:rPr>
        <w:t>وحي يدل عليه قوله تعالى</w:t>
      </w:r>
      <w:r>
        <w:rPr>
          <w:rFonts w:ascii="Simplified Arabic" w:hAnsi="Simplified Arabic" w:cs="Simplified Arabic" w:hint="cs"/>
          <w:sz w:val="32"/>
          <w:szCs w:val="32"/>
          <w:rtl/>
        </w:rPr>
        <w:t>:</w:t>
      </w:r>
      <w:r w:rsidRPr="008B4799">
        <w:rPr>
          <w:rFonts w:ascii="Simplified Arabic" w:hAnsi="Simplified Arabic" w:cs="Simplified Arabic"/>
          <w:sz w:val="32"/>
          <w:szCs w:val="32"/>
          <w:rtl/>
        </w:rPr>
        <w:t xml:space="preserve"> </w:t>
      </w:r>
      <w:r>
        <w:rPr>
          <w:rFonts w:ascii="Simplified Arabic" w:hAnsi="Simplified Arabic" w:cs="Simplified Arabic" w:hint="cs"/>
          <w:sz w:val="32"/>
          <w:szCs w:val="32"/>
          <w:rtl/>
        </w:rPr>
        <w:t>(</w:t>
      </w:r>
      <w:r w:rsidRPr="008B4799">
        <w:rPr>
          <w:rFonts w:ascii="Simplified Arabic" w:hAnsi="Simplified Arabic" w:cs="Simplified Arabic"/>
          <w:sz w:val="32"/>
          <w:szCs w:val="32"/>
          <w:rtl/>
        </w:rPr>
        <w:t>وما ينطق عن الهوى ان هو الا وحي يوحى</w:t>
      </w:r>
      <w:r>
        <w:rPr>
          <w:rFonts w:ascii="Simplified Arabic" w:hAnsi="Simplified Arabic" w:cs="Simplified Arabic" w:hint="cs"/>
          <w:sz w:val="32"/>
          <w:szCs w:val="32"/>
          <w:rtl/>
        </w:rPr>
        <w:t>)</w:t>
      </w:r>
      <w:r w:rsidRPr="008B4799">
        <w:rPr>
          <w:rFonts w:ascii="Simplified Arabic" w:hAnsi="Simplified Arabic" w:cs="Simplified Arabic"/>
          <w:sz w:val="32"/>
          <w:szCs w:val="32"/>
          <w:rtl/>
        </w:rPr>
        <w:t xml:space="preserve"> وباقي الادل</w:t>
      </w:r>
      <w:r>
        <w:rPr>
          <w:rFonts w:ascii="Simplified Arabic" w:hAnsi="Simplified Arabic" w:cs="Simplified Arabic" w:hint="cs"/>
          <w:sz w:val="32"/>
          <w:szCs w:val="32"/>
          <w:rtl/>
        </w:rPr>
        <w:t>ة</w:t>
      </w:r>
      <w:r w:rsidRPr="008B4799">
        <w:rPr>
          <w:rFonts w:ascii="Simplified Arabic" w:hAnsi="Simplified Arabic" w:cs="Simplified Arabic"/>
          <w:sz w:val="32"/>
          <w:szCs w:val="32"/>
          <w:rtl/>
        </w:rPr>
        <w:t xml:space="preserve"> انما تثبت حجيتها بالكتاب </w:t>
      </w:r>
      <w:r>
        <w:rPr>
          <w:rFonts w:ascii="Simplified Arabic" w:hAnsi="Simplified Arabic" w:cs="Simplified Arabic"/>
          <w:sz w:val="32"/>
          <w:szCs w:val="32"/>
          <w:rtl/>
        </w:rPr>
        <w:t>والس</w:t>
      </w:r>
      <w:r>
        <w:rPr>
          <w:rFonts w:ascii="Simplified Arabic" w:hAnsi="Simplified Arabic" w:cs="Simplified Arabic" w:hint="cs"/>
          <w:sz w:val="32"/>
          <w:szCs w:val="32"/>
          <w:rtl/>
        </w:rPr>
        <w:t>نة</w:t>
      </w:r>
      <w:r w:rsidRPr="008B4799">
        <w:rPr>
          <w:rFonts w:ascii="Simplified Arabic" w:hAnsi="Simplified Arabic" w:cs="Simplified Arabic"/>
          <w:sz w:val="32"/>
          <w:szCs w:val="32"/>
          <w:rtl/>
        </w:rPr>
        <w:t xml:space="preserve"> فكانت مرجعه الى كلامه تعالى في الواقع</w:t>
      </w:r>
      <w:r w:rsidR="0028100F">
        <w:rPr>
          <w:rFonts w:ascii="Simplified Arabic" w:hAnsi="Simplified Arabic" w:cs="Simplified Arabic" w:hint="cs"/>
          <w:sz w:val="32"/>
          <w:szCs w:val="32"/>
          <w:rtl/>
        </w:rPr>
        <w:t>.</w:t>
      </w:r>
    </w:p>
    <w:p w:rsidR="0028100F" w:rsidRPr="0028100F" w:rsidRDefault="0028100F" w:rsidP="008B4799">
      <w:pPr>
        <w:jc w:val="both"/>
        <w:rPr>
          <w:rFonts w:ascii="Simplified Arabic" w:hAnsi="Simplified Arabic" w:cs="Simplified Arabic"/>
          <w:b/>
          <w:bCs/>
          <w:sz w:val="32"/>
          <w:szCs w:val="32"/>
          <w:rtl/>
        </w:rPr>
      </w:pPr>
      <w:r w:rsidRPr="0028100F">
        <w:rPr>
          <w:rFonts w:ascii="Simplified Arabic" w:hAnsi="Simplified Arabic" w:cs="Simplified Arabic" w:hint="cs"/>
          <w:b/>
          <w:bCs/>
          <w:sz w:val="32"/>
          <w:szCs w:val="32"/>
          <w:rtl/>
        </w:rPr>
        <w:t>اقسام</w:t>
      </w:r>
      <w:r w:rsidRPr="0028100F">
        <w:rPr>
          <w:rFonts w:ascii="Simplified Arabic" w:hAnsi="Simplified Arabic" w:cs="Simplified Arabic"/>
          <w:b/>
          <w:bCs/>
          <w:sz w:val="32"/>
          <w:szCs w:val="32"/>
          <w:rtl/>
        </w:rPr>
        <w:t xml:space="preserve"> </w:t>
      </w:r>
      <w:r w:rsidRPr="0028100F">
        <w:rPr>
          <w:rFonts w:ascii="Simplified Arabic" w:hAnsi="Simplified Arabic" w:cs="Simplified Arabic" w:hint="cs"/>
          <w:b/>
          <w:bCs/>
          <w:sz w:val="32"/>
          <w:szCs w:val="32"/>
          <w:rtl/>
        </w:rPr>
        <w:t>الحكم</w:t>
      </w:r>
      <w:r w:rsidRPr="0028100F">
        <w:rPr>
          <w:rFonts w:ascii="Simplified Arabic" w:hAnsi="Simplified Arabic" w:cs="Simplified Arabic"/>
          <w:b/>
          <w:bCs/>
          <w:sz w:val="32"/>
          <w:szCs w:val="32"/>
          <w:rtl/>
        </w:rPr>
        <w:t xml:space="preserve"> </w:t>
      </w:r>
      <w:r w:rsidRPr="0028100F">
        <w:rPr>
          <w:rFonts w:ascii="Simplified Arabic" w:hAnsi="Simplified Arabic" w:cs="Simplified Arabic" w:hint="cs"/>
          <w:b/>
          <w:bCs/>
          <w:sz w:val="32"/>
          <w:szCs w:val="32"/>
          <w:rtl/>
        </w:rPr>
        <w:t>التكليفي</w:t>
      </w:r>
    </w:p>
    <w:p w:rsidR="0028100F" w:rsidRDefault="008B4799" w:rsidP="0028100F">
      <w:pPr>
        <w:jc w:val="both"/>
        <w:rPr>
          <w:rFonts w:ascii="Simplified Arabic" w:hAnsi="Simplified Arabic" w:cs="Simplified Arabic" w:hint="cs"/>
          <w:sz w:val="32"/>
          <w:szCs w:val="32"/>
          <w:rtl/>
        </w:rPr>
      </w:pPr>
      <w:r w:rsidRPr="008B4799">
        <w:rPr>
          <w:rFonts w:ascii="Simplified Arabic" w:hAnsi="Simplified Arabic" w:cs="Simplified Arabic"/>
          <w:sz w:val="32"/>
          <w:szCs w:val="32"/>
          <w:rtl/>
        </w:rPr>
        <w:t xml:space="preserve">اقسام الحكم التكليفي </w:t>
      </w:r>
      <w:r w:rsidR="0028100F">
        <w:rPr>
          <w:rFonts w:ascii="Simplified Arabic" w:hAnsi="Simplified Arabic" w:cs="Simplified Arabic"/>
          <w:sz w:val="32"/>
          <w:szCs w:val="32"/>
          <w:rtl/>
        </w:rPr>
        <w:t>خمس</w:t>
      </w:r>
      <w:r w:rsidR="0028100F">
        <w:rPr>
          <w:rFonts w:ascii="Simplified Arabic" w:hAnsi="Simplified Arabic" w:cs="Simplified Arabic" w:hint="cs"/>
          <w:sz w:val="32"/>
          <w:szCs w:val="32"/>
          <w:rtl/>
        </w:rPr>
        <w:t>ة</w:t>
      </w:r>
      <w:r w:rsidRPr="008B4799">
        <w:rPr>
          <w:rFonts w:ascii="Simplified Arabic" w:hAnsi="Simplified Arabic" w:cs="Simplified Arabic"/>
          <w:sz w:val="32"/>
          <w:szCs w:val="32"/>
          <w:rtl/>
        </w:rPr>
        <w:t xml:space="preserve"> الايجاب والندب والتحريم </w:t>
      </w:r>
      <w:r w:rsidR="0028100F">
        <w:rPr>
          <w:rFonts w:ascii="Simplified Arabic" w:hAnsi="Simplified Arabic" w:cs="Simplified Arabic"/>
          <w:sz w:val="32"/>
          <w:szCs w:val="32"/>
          <w:rtl/>
        </w:rPr>
        <w:t>والكراه</w:t>
      </w:r>
      <w:r w:rsidR="0028100F">
        <w:rPr>
          <w:rFonts w:ascii="Simplified Arabic" w:hAnsi="Simplified Arabic" w:cs="Simplified Arabic" w:hint="cs"/>
          <w:sz w:val="32"/>
          <w:szCs w:val="32"/>
          <w:rtl/>
        </w:rPr>
        <w:t>ة</w:t>
      </w:r>
      <w:r w:rsidRPr="008B4799">
        <w:rPr>
          <w:rFonts w:ascii="Simplified Arabic" w:hAnsi="Simplified Arabic" w:cs="Simplified Arabic"/>
          <w:sz w:val="32"/>
          <w:szCs w:val="32"/>
          <w:rtl/>
        </w:rPr>
        <w:t xml:space="preserve"> والاباح</w:t>
      </w:r>
      <w:r w:rsidR="0028100F">
        <w:rPr>
          <w:rFonts w:ascii="Simplified Arabic" w:hAnsi="Simplified Arabic" w:cs="Simplified Arabic" w:hint="cs"/>
          <w:sz w:val="32"/>
          <w:szCs w:val="32"/>
          <w:rtl/>
        </w:rPr>
        <w:t>ة</w:t>
      </w:r>
      <w:r w:rsidRPr="008B4799">
        <w:rPr>
          <w:rFonts w:ascii="Simplified Arabic" w:hAnsi="Simplified Arabic" w:cs="Simplified Arabic"/>
          <w:sz w:val="32"/>
          <w:szCs w:val="32"/>
          <w:rtl/>
        </w:rPr>
        <w:t xml:space="preserve"> تسمى الاحكام الشرعي</w:t>
      </w:r>
      <w:r w:rsidR="0028100F">
        <w:rPr>
          <w:rFonts w:ascii="Simplified Arabic" w:hAnsi="Simplified Arabic" w:cs="Simplified Arabic" w:hint="cs"/>
          <w:sz w:val="32"/>
          <w:szCs w:val="32"/>
          <w:rtl/>
        </w:rPr>
        <w:t>ة</w:t>
      </w:r>
      <w:r w:rsidRPr="008B4799">
        <w:rPr>
          <w:rFonts w:ascii="Simplified Arabic" w:hAnsi="Simplified Arabic" w:cs="Simplified Arabic"/>
          <w:sz w:val="32"/>
          <w:szCs w:val="32"/>
          <w:rtl/>
        </w:rPr>
        <w:t xml:space="preserve"> التكليفي</w:t>
      </w:r>
      <w:r w:rsidR="0028100F">
        <w:rPr>
          <w:rFonts w:ascii="Simplified Arabic" w:hAnsi="Simplified Arabic" w:cs="Simplified Arabic" w:hint="cs"/>
          <w:sz w:val="32"/>
          <w:szCs w:val="32"/>
          <w:rtl/>
        </w:rPr>
        <w:t>ة</w:t>
      </w:r>
      <w:r w:rsidRPr="008B4799">
        <w:rPr>
          <w:rFonts w:ascii="Simplified Arabic" w:hAnsi="Simplified Arabic" w:cs="Simplified Arabic"/>
          <w:sz w:val="32"/>
          <w:szCs w:val="32"/>
          <w:rtl/>
        </w:rPr>
        <w:t xml:space="preserve"> </w:t>
      </w:r>
      <w:proofErr w:type="spellStart"/>
      <w:r w:rsidRPr="008B4799">
        <w:rPr>
          <w:rFonts w:ascii="Simplified Arabic" w:hAnsi="Simplified Arabic" w:cs="Simplified Arabic"/>
          <w:sz w:val="32"/>
          <w:szCs w:val="32"/>
          <w:rtl/>
        </w:rPr>
        <w:t>لانه</w:t>
      </w:r>
      <w:proofErr w:type="spellEnd"/>
      <w:r w:rsidRPr="008B4799">
        <w:rPr>
          <w:rFonts w:ascii="Simplified Arabic" w:hAnsi="Simplified Arabic" w:cs="Simplified Arabic"/>
          <w:sz w:val="32"/>
          <w:szCs w:val="32"/>
          <w:rtl/>
        </w:rPr>
        <w:t xml:space="preserve"> توجد في الاربع</w:t>
      </w:r>
      <w:r w:rsidR="0028100F">
        <w:rPr>
          <w:rFonts w:ascii="Simplified Arabic" w:hAnsi="Simplified Arabic" w:cs="Simplified Arabic" w:hint="cs"/>
          <w:sz w:val="32"/>
          <w:szCs w:val="32"/>
          <w:rtl/>
        </w:rPr>
        <w:t>ة</w:t>
      </w:r>
      <w:r w:rsidRPr="008B4799">
        <w:rPr>
          <w:rFonts w:ascii="Simplified Arabic" w:hAnsi="Simplified Arabic" w:cs="Simplified Arabic"/>
          <w:sz w:val="32"/>
          <w:szCs w:val="32"/>
          <w:rtl/>
        </w:rPr>
        <w:t xml:space="preserve"> الاول كلف</w:t>
      </w:r>
      <w:r w:rsidR="0028100F">
        <w:rPr>
          <w:rFonts w:ascii="Simplified Arabic" w:hAnsi="Simplified Arabic" w:cs="Simplified Arabic" w:hint="cs"/>
          <w:sz w:val="32"/>
          <w:szCs w:val="32"/>
          <w:rtl/>
        </w:rPr>
        <w:t>ة</w:t>
      </w:r>
      <w:r w:rsidRPr="008B4799">
        <w:rPr>
          <w:rFonts w:ascii="Simplified Arabic" w:hAnsi="Simplified Arabic" w:cs="Simplified Arabic"/>
          <w:sz w:val="32"/>
          <w:szCs w:val="32"/>
          <w:rtl/>
        </w:rPr>
        <w:t xml:space="preserve"> ومشق</w:t>
      </w:r>
      <w:r w:rsidR="0028100F">
        <w:rPr>
          <w:rFonts w:ascii="Simplified Arabic" w:hAnsi="Simplified Arabic" w:cs="Simplified Arabic" w:hint="cs"/>
          <w:sz w:val="32"/>
          <w:szCs w:val="32"/>
          <w:rtl/>
        </w:rPr>
        <w:t>ة</w:t>
      </w:r>
      <w:r w:rsidRPr="008B4799">
        <w:rPr>
          <w:rFonts w:ascii="Simplified Arabic" w:hAnsi="Simplified Arabic" w:cs="Simplified Arabic"/>
          <w:sz w:val="32"/>
          <w:szCs w:val="32"/>
          <w:rtl/>
        </w:rPr>
        <w:t xml:space="preserve"> على المكلفين والاخير</w:t>
      </w:r>
      <w:r w:rsidR="0028100F">
        <w:rPr>
          <w:rFonts w:ascii="Simplified Arabic" w:hAnsi="Simplified Arabic" w:cs="Simplified Arabic" w:hint="cs"/>
          <w:sz w:val="32"/>
          <w:szCs w:val="32"/>
          <w:rtl/>
        </w:rPr>
        <w:t>ة</w:t>
      </w:r>
      <w:r w:rsidRPr="008B4799">
        <w:rPr>
          <w:rFonts w:ascii="Simplified Arabic" w:hAnsi="Simplified Arabic" w:cs="Simplified Arabic"/>
          <w:sz w:val="32"/>
          <w:szCs w:val="32"/>
          <w:rtl/>
        </w:rPr>
        <w:t xml:space="preserve"> حملت عليها </w:t>
      </w:r>
      <w:r w:rsidR="0028100F">
        <w:rPr>
          <w:rFonts w:ascii="Simplified Arabic" w:hAnsi="Simplified Arabic" w:cs="Simplified Arabic"/>
          <w:sz w:val="32"/>
          <w:szCs w:val="32"/>
          <w:rtl/>
        </w:rPr>
        <w:t>تغ</w:t>
      </w:r>
      <w:r w:rsidR="0028100F">
        <w:rPr>
          <w:rFonts w:ascii="Simplified Arabic" w:hAnsi="Simplified Arabic" w:cs="Simplified Arabic" w:hint="cs"/>
          <w:sz w:val="32"/>
          <w:szCs w:val="32"/>
          <w:rtl/>
        </w:rPr>
        <w:t>ل</w:t>
      </w:r>
      <w:r w:rsidRPr="008B4799">
        <w:rPr>
          <w:rFonts w:ascii="Simplified Arabic" w:hAnsi="Simplified Arabic" w:cs="Simplified Arabic"/>
          <w:sz w:val="32"/>
          <w:szCs w:val="32"/>
          <w:rtl/>
        </w:rPr>
        <w:t>يب</w:t>
      </w:r>
      <w:r w:rsidR="0028100F">
        <w:rPr>
          <w:rFonts w:ascii="Simplified Arabic" w:hAnsi="Simplified Arabic" w:cs="Simplified Arabic" w:hint="cs"/>
          <w:sz w:val="32"/>
          <w:szCs w:val="32"/>
          <w:rtl/>
        </w:rPr>
        <w:t>ً</w:t>
      </w:r>
      <w:r w:rsidRPr="008B4799">
        <w:rPr>
          <w:rFonts w:ascii="Simplified Arabic" w:hAnsi="Simplified Arabic" w:cs="Simplified Arabic"/>
          <w:sz w:val="32"/>
          <w:szCs w:val="32"/>
          <w:rtl/>
        </w:rPr>
        <w:t>ا او تسامح</w:t>
      </w:r>
      <w:r w:rsidR="0028100F">
        <w:rPr>
          <w:rFonts w:ascii="Simplified Arabic" w:hAnsi="Simplified Arabic" w:cs="Simplified Arabic" w:hint="cs"/>
          <w:sz w:val="32"/>
          <w:szCs w:val="32"/>
          <w:rtl/>
        </w:rPr>
        <w:t>ً</w:t>
      </w:r>
      <w:r w:rsidRPr="008B4799">
        <w:rPr>
          <w:rFonts w:ascii="Simplified Arabic" w:hAnsi="Simplified Arabic" w:cs="Simplified Arabic"/>
          <w:sz w:val="32"/>
          <w:szCs w:val="32"/>
          <w:rtl/>
        </w:rPr>
        <w:t>ا او اصطلاح</w:t>
      </w:r>
      <w:r w:rsidR="0028100F">
        <w:rPr>
          <w:rFonts w:ascii="Simplified Arabic" w:hAnsi="Simplified Arabic" w:cs="Simplified Arabic" w:hint="cs"/>
          <w:sz w:val="32"/>
          <w:szCs w:val="32"/>
          <w:rtl/>
        </w:rPr>
        <w:t>ً</w:t>
      </w:r>
      <w:r w:rsidRPr="008B4799">
        <w:rPr>
          <w:rFonts w:ascii="Simplified Arabic" w:hAnsi="Simplified Arabic" w:cs="Simplified Arabic"/>
          <w:sz w:val="32"/>
          <w:szCs w:val="32"/>
          <w:rtl/>
        </w:rPr>
        <w:t>ا بين الاصوليين</w:t>
      </w:r>
    </w:p>
    <w:p w:rsidR="0028100F" w:rsidRDefault="008B4799" w:rsidP="0028100F">
      <w:pPr>
        <w:jc w:val="both"/>
        <w:rPr>
          <w:rFonts w:ascii="Simplified Arabic" w:hAnsi="Simplified Arabic" w:cs="Simplified Arabic" w:hint="cs"/>
          <w:sz w:val="32"/>
          <w:szCs w:val="32"/>
          <w:rtl/>
        </w:rPr>
      </w:pPr>
      <w:r w:rsidRPr="008B4799">
        <w:rPr>
          <w:rFonts w:ascii="Simplified Arabic" w:hAnsi="Simplified Arabic" w:cs="Simplified Arabic"/>
          <w:sz w:val="32"/>
          <w:szCs w:val="32"/>
          <w:rtl/>
        </w:rPr>
        <w:t xml:space="preserve"> بالوضع هو ان يجعل الشارع شيئا سبب</w:t>
      </w:r>
      <w:r w:rsidR="0028100F">
        <w:rPr>
          <w:rFonts w:ascii="Simplified Arabic" w:hAnsi="Simplified Arabic" w:cs="Simplified Arabic" w:hint="cs"/>
          <w:sz w:val="32"/>
          <w:szCs w:val="32"/>
          <w:rtl/>
        </w:rPr>
        <w:t>ً</w:t>
      </w:r>
      <w:r w:rsidRPr="008B4799">
        <w:rPr>
          <w:rFonts w:ascii="Simplified Arabic" w:hAnsi="Simplified Arabic" w:cs="Simplified Arabic"/>
          <w:sz w:val="32"/>
          <w:szCs w:val="32"/>
          <w:rtl/>
        </w:rPr>
        <w:t>ا لشيء اخر او شرط</w:t>
      </w:r>
      <w:r w:rsidR="0028100F">
        <w:rPr>
          <w:rFonts w:ascii="Simplified Arabic" w:hAnsi="Simplified Arabic" w:cs="Simplified Arabic" w:hint="cs"/>
          <w:sz w:val="32"/>
          <w:szCs w:val="32"/>
          <w:rtl/>
        </w:rPr>
        <w:t>ً</w:t>
      </w:r>
      <w:r w:rsidRPr="008B4799">
        <w:rPr>
          <w:rFonts w:ascii="Simplified Arabic" w:hAnsi="Simplified Arabic" w:cs="Simplified Arabic"/>
          <w:sz w:val="32"/>
          <w:szCs w:val="32"/>
          <w:rtl/>
        </w:rPr>
        <w:t>ا له او مانع</w:t>
      </w:r>
      <w:r w:rsidR="0028100F">
        <w:rPr>
          <w:rFonts w:ascii="Simplified Arabic" w:hAnsi="Simplified Arabic" w:cs="Simplified Arabic" w:hint="cs"/>
          <w:sz w:val="32"/>
          <w:szCs w:val="32"/>
          <w:rtl/>
        </w:rPr>
        <w:t>ً</w:t>
      </w:r>
      <w:r w:rsidRPr="008B4799">
        <w:rPr>
          <w:rFonts w:ascii="Simplified Arabic" w:hAnsi="Simplified Arabic" w:cs="Simplified Arabic"/>
          <w:sz w:val="32"/>
          <w:szCs w:val="32"/>
          <w:rtl/>
        </w:rPr>
        <w:t xml:space="preserve">ا منه </w:t>
      </w:r>
    </w:p>
    <w:p w:rsidR="0028100F" w:rsidRDefault="008B4799" w:rsidP="0028100F">
      <w:pPr>
        <w:jc w:val="both"/>
        <w:rPr>
          <w:rFonts w:ascii="Simplified Arabic" w:hAnsi="Simplified Arabic" w:cs="Simplified Arabic" w:hint="cs"/>
          <w:sz w:val="32"/>
          <w:szCs w:val="32"/>
          <w:rtl/>
        </w:rPr>
      </w:pPr>
      <w:r w:rsidRPr="008B4799">
        <w:rPr>
          <w:rFonts w:ascii="Simplified Arabic" w:hAnsi="Simplified Arabic" w:cs="Simplified Arabic"/>
          <w:sz w:val="32"/>
          <w:szCs w:val="32"/>
          <w:rtl/>
        </w:rPr>
        <w:lastRenderedPageBreak/>
        <w:t>مثال الاول قوله تعالى</w:t>
      </w:r>
      <w:r w:rsidR="0028100F">
        <w:rPr>
          <w:rFonts w:ascii="Simplified Arabic" w:hAnsi="Simplified Arabic" w:cs="Simplified Arabic" w:hint="cs"/>
          <w:sz w:val="32"/>
          <w:szCs w:val="32"/>
          <w:rtl/>
        </w:rPr>
        <w:t>:</w:t>
      </w:r>
      <w:r w:rsidRPr="008B4799">
        <w:rPr>
          <w:rFonts w:ascii="Simplified Arabic" w:hAnsi="Simplified Arabic" w:cs="Simplified Arabic"/>
          <w:sz w:val="32"/>
          <w:szCs w:val="32"/>
          <w:rtl/>
        </w:rPr>
        <w:t xml:space="preserve"> </w:t>
      </w:r>
      <w:r w:rsidR="0028100F">
        <w:rPr>
          <w:rFonts w:ascii="Simplified Arabic" w:hAnsi="Simplified Arabic" w:cs="Simplified Arabic" w:hint="cs"/>
          <w:sz w:val="32"/>
          <w:szCs w:val="32"/>
          <w:rtl/>
        </w:rPr>
        <w:t>(</w:t>
      </w:r>
      <w:r w:rsidRPr="008B4799">
        <w:rPr>
          <w:rFonts w:ascii="Simplified Arabic" w:hAnsi="Simplified Arabic" w:cs="Simplified Arabic"/>
          <w:sz w:val="32"/>
          <w:szCs w:val="32"/>
          <w:rtl/>
        </w:rPr>
        <w:t>والسارق والسارق</w:t>
      </w:r>
      <w:r w:rsidR="0028100F">
        <w:rPr>
          <w:rFonts w:ascii="Simplified Arabic" w:hAnsi="Simplified Arabic" w:cs="Simplified Arabic" w:hint="cs"/>
          <w:sz w:val="32"/>
          <w:szCs w:val="32"/>
          <w:rtl/>
        </w:rPr>
        <w:t>ة</w:t>
      </w:r>
      <w:r w:rsidRPr="008B4799">
        <w:rPr>
          <w:rFonts w:ascii="Simplified Arabic" w:hAnsi="Simplified Arabic" w:cs="Simplified Arabic"/>
          <w:sz w:val="32"/>
          <w:szCs w:val="32"/>
          <w:rtl/>
        </w:rPr>
        <w:t xml:space="preserve"> فاقطعوا ايديهما</w:t>
      </w:r>
      <w:r w:rsidR="0028100F">
        <w:rPr>
          <w:rFonts w:ascii="Simplified Arabic" w:hAnsi="Simplified Arabic" w:cs="Simplified Arabic" w:hint="cs"/>
          <w:sz w:val="32"/>
          <w:szCs w:val="32"/>
          <w:rtl/>
        </w:rPr>
        <w:t>)</w:t>
      </w:r>
      <w:r w:rsidRPr="008B4799">
        <w:rPr>
          <w:rFonts w:ascii="Simplified Arabic" w:hAnsi="Simplified Arabic" w:cs="Simplified Arabic"/>
          <w:sz w:val="32"/>
          <w:szCs w:val="32"/>
          <w:rtl/>
        </w:rPr>
        <w:t xml:space="preserve"> فان هذا خطاب من الشارع تعلق بفعل من افعال المكلفين وهو السرق</w:t>
      </w:r>
      <w:r w:rsidR="0028100F">
        <w:rPr>
          <w:rFonts w:ascii="Simplified Arabic" w:hAnsi="Simplified Arabic" w:cs="Simplified Arabic" w:hint="cs"/>
          <w:sz w:val="32"/>
          <w:szCs w:val="32"/>
          <w:rtl/>
        </w:rPr>
        <w:t>ة</w:t>
      </w:r>
    </w:p>
    <w:p w:rsidR="0028100F" w:rsidRDefault="008B4799" w:rsidP="0028100F">
      <w:pPr>
        <w:jc w:val="both"/>
        <w:rPr>
          <w:rFonts w:ascii="Simplified Arabic" w:hAnsi="Simplified Arabic" w:cs="Simplified Arabic" w:hint="cs"/>
          <w:sz w:val="32"/>
          <w:szCs w:val="32"/>
          <w:rtl/>
        </w:rPr>
      </w:pPr>
      <w:r w:rsidRPr="008B4799">
        <w:rPr>
          <w:rFonts w:ascii="Simplified Arabic" w:hAnsi="Simplified Arabic" w:cs="Simplified Arabic"/>
          <w:sz w:val="32"/>
          <w:szCs w:val="32"/>
          <w:rtl/>
        </w:rPr>
        <w:t xml:space="preserve"> من حيث الوضع اي ان الشارع جعل بهذا الخطاب شيئا وهو السرق</w:t>
      </w:r>
      <w:r w:rsidR="0028100F">
        <w:rPr>
          <w:rFonts w:ascii="Simplified Arabic" w:hAnsi="Simplified Arabic" w:cs="Simplified Arabic" w:hint="cs"/>
          <w:sz w:val="32"/>
          <w:szCs w:val="32"/>
          <w:rtl/>
        </w:rPr>
        <w:t>ة</w:t>
      </w:r>
      <w:r w:rsidRPr="008B4799">
        <w:rPr>
          <w:rFonts w:ascii="Simplified Arabic" w:hAnsi="Simplified Arabic" w:cs="Simplified Arabic"/>
          <w:sz w:val="32"/>
          <w:szCs w:val="32"/>
          <w:rtl/>
        </w:rPr>
        <w:t xml:space="preserve"> التي هي فعل المكلف سبب</w:t>
      </w:r>
      <w:r w:rsidR="0028100F">
        <w:rPr>
          <w:rFonts w:ascii="Simplified Arabic" w:hAnsi="Simplified Arabic" w:cs="Simplified Arabic" w:hint="cs"/>
          <w:sz w:val="32"/>
          <w:szCs w:val="32"/>
          <w:rtl/>
        </w:rPr>
        <w:t>ً</w:t>
      </w:r>
      <w:r w:rsidRPr="008B4799">
        <w:rPr>
          <w:rFonts w:ascii="Simplified Arabic" w:hAnsi="Simplified Arabic" w:cs="Simplified Arabic"/>
          <w:sz w:val="32"/>
          <w:szCs w:val="32"/>
          <w:rtl/>
        </w:rPr>
        <w:t>ا لوجوب قطع يد السارق</w:t>
      </w:r>
    </w:p>
    <w:p w:rsidR="0028100F" w:rsidRDefault="008B4799" w:rsidP="0028100F">
      <w:pPr>
        <w:jc w:val="both"/>
        <w:rPr>
          <w:rFonts w:ascii="Simplified Arabic" w:hAnsi="Simplified Arabic" w:cs="Simplified Arabic" w:hint="cs"/>
          <w:sz w:val="32"/>
          <w:szCs w:val="32"/>
          <w:rtl/>
        </w:rPr>
      </w:pPr>
      <w:r w:rsidRPr="008B4799">
        <w:rPr>
          <w:rFonts w:ascii="Simplified Arabic" w:hAnsi="Simplified Arabic" w:cs="Simplified Arabic"/>
          <w:sz w:val="32"/>
          <w:szCs w:val="32"/>
          <w:rtl/>
        </w:rPr>
        <w:t xml:space="preserve"> وقوله تعال</w:t>
      </w:r>
      <w:r w:rsidR="0028100F">
        <w:rPr>
          <w:rFonts w:ascii="Simplified Arabic" w:hAnsi="Simplified Arabic" w:cs="Simplified Arabic" w:hint="cs"/>
          <w:sz w:val="32"/>
          <w:szCs w:val="32"/>
          <w:rtl/>
        </w:rPr>
        <w:t>ى :</w:t>
      </w:r>
      <w:r w:rsidRPr="008B4799">
        <w:rPr>
          <w:rFonts w:ascii="Simplified Arabic" w:hAnsi="Simplified Arabic" w:cs="Simplified Arabic"/>
          <w:sz w:val="32"/>
          <w:szCs w:val="32"/>
          <w:rtl/>
        </w:rPr>
        <w:t xml:space="preserve"> </w:t>
      </w:r>
      <w:r w:rsidR="0028100F">
        <w:rPr>
          <w:rFonts w:ascii="Simplified Arabic" w:hAnsi="Simplified Arabic" w:cs="Simplified Arabic" w:hint="cs"/>
          <w:sz w:val="32"/>
          <w:szCs w:val="32"/>
          <w:rtl/>
        </w:rPr>
        <w:t>(</w:t>
      </w:r>
      <w:r w:rsidRPr="008B4799">
        <w:rPr>
          <w:rFonts w:ascii="Simplified Arabic" w:hAnsi="Simplified Arabic" w:cs="Simplified Arabic"/>
          <w:sz w:val="32"/>
          <w:szCs w:val="32"/>
          <w:rtl/>
        </w:rPr>
        <w:t>ولله على الناس حج البيت من استطاع اليه سبيلا</w:t>
      </w:r>
      <w:r w:rsidR="0028100F">
        <w:rPr>
          <w:rFonts w:ascii="Simplified Arabic" w:hAnsi="Simplified Arabic" w:cs="Simplified Arabic" w:hint="cs"/>
          <w:sz w:val="32"/>
          <w:szCs w:val="32"/>
          <w:rtl/>
        </w:rPr>
        <w:t>)</w:t>
      </w:r>
      <w:r w:rsidRPr="008B4799">
        <w:rPr>
          <w:rFonts w:ascii="Simplified Arabic" w:hAnsi="Simplified Arabic" w:cs="Simplified Arabic"/>
          <w:sz w:val="32"/>
          <w:szCs w:val="32"/>
          <w:rtl/>
        </w:rPr>
        <w:t xml:space="preserve"> فان هذا خطاب من الشارع جعل به الاستطاع</w:t>
      </w:r>
      <w:r w:rsidR="0028100F">
        <w:rPr>
          <w:rFonts w:ascii="Simplified Arabic" w:hAnsi="Simplified Arabic" w:cs="Simplified Arabic" w:hint="cs"/>
          <w:sz w:val="32"/>
          <w:szCs w:val="32"/>
          <w:rtl/>
        </w:rPr>
        <w:t>ة</w:t>
      </w:r>
      <w:r w:rsidRPr="008B4799">
        <w:rPr>
          <w:rFonts w:ascii="Simplified Arabic" w:hAnsi="Simplified Arabic" w:cs="Simplified Arabic"/>
          <w:sz w:val="32"/>
          <w:szCs w:val="32"/>
          <w:rtl/>
        </w:rPr>
        <w:t xml:space="preserve"> شرط</w:t>
      </w:r>
      <w:r w:rsidR="0028100F">
        <w:rPr>
          <w:rFonts w:ascii="Simplified Arabic" w:hAnsi="Simplified Arabic" w:cs="Simplified Arabic" w:hint="cs"/>
          <w:sz w:val="32"/>
          <w:szCs w:val="32"/>
          <w:rtl/>
        </w:rPr>
        <w:t>ً</w:t>
      </w:r>
      <w:r w:rsidRPr="008B4799">
        <w:rPr>
          <w:rFonts w:ascii="Simplified Arabic" w:hAnsi="Simplified Arabic" w:cs="Simplified Arabic"/>
          <w:sz w:val="32"/>
          <w:szCs w:val="32"/>
          <w:rtl/>
        </w:rPr>
        <w:t>ا لوجوب حج البيت</w:t>
      </w:r>
      <w:r w:rsidR="0028100F">
        <w:rPr>
          <w:rFonts w:ascii="Simplified Arabic" w:hAnsi="Simplified Arabic" w:cs="Simplified Arabic" w:hint="cs"/>
          <w:sz w:val="32"/>
          <w:szCs w:val="32"/>
          <w:rtl/>
        </w:rPr>
        <w:t>.</w:t>
      </w:r>
    </w:p>
    <w:p w:rsidR="0028100F" w:rsidRDefault="008B4799" w:rsidP="0028100F">
      <w:pPr>
        <w:jc w:val="both"/>
        <w:rPr>
          <w:rFonts w:ascii="Simplified Arabic" w:hAnsi="Simplified Arabic" w:cs="Simplified Arabic" w:hint="cs"/>
          <w:sz w:val="32"/>
          <w:szCs w:val="32"/>
          <w:rtl/>
        </w:rPr>
      </w:pPr>
      <w:r w:rsidRPr="008B4799">
        <w:rPr>
          <w:rFonts w:ascii="Simplified Arabic" w:hAnsi="Simplified Arabic" w:cs="Simplified Arabic"/>
          <w:sz w:val="32"/>
          <w:szCs w:val="32"/>
          <w:rtl/>
        </w:rPr>
        <w:t xml:space="preserve"> وقوله صلى الله عليه وسلم </w:t>
      </w:r>
      <w:r w:rsidR="0028100F">
        <w:rPr>
          <w:rFonts w:ascii="Simplified Arabic" w:hAnsi="Simplified Arabic" w:cs="Simplified Arabic" w:hint="cs"/>
          <w:sz w:val="32"/>
          <w:szCs w:val="32"/>
          <w:rtl/>
        </w:rPr>
        <w:t>: (</w:t>
      </w:r>
      <w:r w:rsidRPr="008B4799">
        <w:rPr>
          <w:rFonts w:ascii="Simplified Arabic" w:hAnsi="Simplified Arabic" w:cs="Simplified Arabic"/>
          <w:sz w:val="32"/>
          <w:szCs w:val="32"/>
          <w:rtl/>
        </w:rPr>
        <w:t>لا يرث القاتل</w:t>
      </w:r>
      <w:r w:rsidR="0028100F">
        <w:rPr>
          <w:rFonts w:ascii="Simplified Arabic" w:hAnsi="Simplified Arabic" w:cs="Simplified Arabic" w:hint="cs"/>
          <w:sz w:val="32"/>
          <w:szCs w:val="32"/>
          <w:rtl/>
        </w:rPr>
        <w:t>)</w:t>
      </w:r>
      <w:r w:rsidRPr="008B4799">
        <w:rPr>
          <w:rFonts w:ascii="Simplified Arabic" w:hAnsi="Simplified Arabic" w:cs="Simplified Arabic"/>
          <w:sz w:val="32"/>
          <w:szCs w:val="32"/>
          <w:rtl/>
        </w:rPr>
        <w:t xml:space="preserve"> فانه خطاب من الشارع جعل به القتل الذي هو فعل من الافعال المكلفين مانع</w:t>
      </w:r>
      <w:r w:rsidR="0028100F">
        <w:rPr>
          <w:rFonts w:ascii="Simplified Arabic" w:hAnsi="Simplified Arabic" w:cs="Simplified Arabic" w:hint="cs"/>
          <w:sz w:val="32"/>
          <w:szCs w:val="32"/>
          <w:rtl/>
        </w:rPr>
        <w:t>ً</w:t>
      </w:r>
      <w:r w:rsidRPr="008B4799">
        <w:rPr>
          <w:rFonts w:ascii="Simplified Arabic" w:hAnsi="Simplified Arabic" w:cs="Simplified Arabic"/>
          <w:sz w:val="32"/>
          <w:szCs w:val="32"/>
          <w:rtl/>
        </w:rPr>
        <w:t xml:space="preserve">ا من شيء اخر وهو الارث </w:t>
      </w:r>
    </w:p>
    <w:p w:rsidR="0028100F" w:rsidRDefault="0028100F" w:rsidP="0028100F">
      <w:pPr>
        <w:jc w:val="both"/>
        <w:rPr>
          <w:rFonts w:ascii="Simplified Arabic" w:hAnsi="Simplified Arabic" w:cs="Simplified Arabic" w:hint="cs"/>
          <w:sz w:val="32"/>
          <w:szCs w:val="32"/>
          <w:rtl/>
        </w:rPr>
      </w:pPr>
      <w:r>
        <w:rPr>
          <w:rFonts w:ascii="Simplified Arabic" w:hAnsi="Simplified Arabic" w:cs="Simplified Arabic" w:hint="cs"/>
          <w:sz w:val="32"/>
          <w:szCs w:val="32"/>
          <w:rtl/>
        </w:rPr>
        <w:t xml:space="preserve">الحكم </w:t>
      </w:r>
      <w:r w:rsidR="008B4799" w:rsidRPr="008B4799">
        <w:rPr>
          <w:rFonts w:ascii="Simplified Arabic" w:hAnsi="Simplified Arabic" w:cs="Simplified Arabic"/>
          <w:sz w:val="32"/>
          <w:szCs w:val="32"/>
          <w:rtl/>
        </w:rPr>
        <w:t>الشرعي الوضعي ثلاث</w:t>
      </w:r>
      <w:r>
        <w:rPr>
          <w:rFonts w:ascii="Simplified Arabic" w:hAnsi="Simplified Arabic" w:cs="Simplified Arabic" w:hint="cs"/>
          <w:sz w:val="32"/>
          <w:szCs w:val="32"/>
          <w:rtl/>
        </w:rPr>
        <w:t>ة</w:t>
      </w:r>
    </w:p>
    <w:p w:rsidR="0028100F" w:rsidRDefault="008B4799" w:rsidP="0028100F">
      <w:pPr>
        <w:jc w:val="both"/>
        <w:rPr>
          <w:rFonts w:ascii="Simplified Arabic" w:hAnsi="Simplified Arabic" w:cs="Simplified Arabic" w:hint="cs"/>
          <w:sz w:val="32"/>
          <w:szCs w:val="32"/>
          <w:rtl/>
        </w:rPr>
      </w:pPr>
      <w:r w:rsidRPr="008B4799">
        <w:rPr>
          <w:rFonts w:ascii="Simplified Arabic" w:hAnsi="Simplified Arabic" w:cs="Simplified Arabic"/>
          <w:sz w:val="32"/>
          <w:szCs w:val="32"/>
          <w:rtl/>
        </w:rPr>
        <w:t xml:space="preserve"> الحكم الشرعي الوضعي السببي </w:t>
      </w:r>
    </w:p>
    <w:p w:rsidR="0028100F" w:rsidRDefault="008B4799" w:rsidP="0028100F">
      <w:pPr>
        <w:jc w:val="both"/>
        <w:rPr>
          <w:rFonts w:ascii="Simplified Arabic" w:hAnsi="Simplified Arabic" w:cs="Simplified Arabic" w:hint="cs"/>
          <w:sz w:val="32"/>
          <w:szCs w:val="32"/>
          <w:rtl/>
        </w:rPr>
      </w:pPr>
      <w:r w:rsidRPr="008B4799">
        <w:rPr>
          <w:rFonts w:ascii="Simplified Arabic" w:hAnsi="Simplified Arabic" w:cs="Simplified Arabic"/>
          <w:sz w:val="32"/>
          <w:szCs w:val="32"/>
          <w:rtl/>
        </w:rPr>
        <w:t xml:space="preserve">الحكم الشرعي </w:t>
      </w:r>
      <w:r w:rsidR="0028100F">
        <w:rPr>
          <w:rFonts w:ascii="Simplified Arabic" w:hAnsi="Simplified Arabic" w:cs="Simplified Arabic" w:hint="cs"/>
          <w:sz w:val="32"/>
          <w:szCs w:val="32"/>
          <w:rtl/>
        </w:rPr>
        <w:t>ا</w:t>
      </w:r>
      <w:r w:rsidRPr="008B4799">
        <w:rPr>
          <w:rFonts w:ascii="Simplified Arabic" w:hAnsi="Simplified Arabic" w:cs="Simplified Arabic"/>
          <w:sz w:val="32"/>
          <w:szCs w:val="32"/>
          <w:rtl/>
        </w:rPr>
        <w:t>لوضع</w:t>
      </w:r>
      <w:r w:rsidR="0028100F">
        <w:rPr>
          <w:rFonts w:ascii="Simplified Arabic" w:hAnsi="Simplified Arabic" w:cs="Simplified Arabic" w:hint="cs"/>
          <w:sz w:val="32"/>
          <w:szCs w:val="32"/>
          <w:rtl/>
        </w:rPr>
        <w:t>ي</w:t>
      </w:r>
      <w:r w:rsidRPr="008B4799">
        <w:rPr>
          <w:rFonts w:ascii="Simplified Arabic" w:hAnsi="Simplified Arabic" w:cs="Simplified Arabic"/>
          <w:sz w:val="32"/>
          <w:szCs w:val="32"/>
          <w:rtl/>
        </w:rPr>
        <w:t xml:space="preserve"> الشرطي </w:t>
      </w:r>
    </w:p>
    <w:p w:rsidR="0028100F" w:rsidRDefault="008B4799" w:rsidP="0028100F">
      <w:pPr>
        <w:jc w:val="both"/>
        <w:rPr>
          <w:rFonts w:ascii="Simplified Arabic" w:hAnsi="Simplified Arabic" w:cs="Simplified Arabic" w:hint="cs"/>
          <w:sz w:val="32"/>
          <w:szCs w:val="32"/>
          <w:rtl/>
        </w:rPr>
      </w:pPr>
      <w:r w:rsidRPr="008B4799">
        <w:rPr>
          <w:rFonts w:ascii="Simplified Arabic" w:hAnsi="Simplified Arabic" w:cs="Simplified Arabic"/>
          <w:sz w:val="32"/>
          <w:szCs w:val="32"/>
          <w:rtl/>
        </w:rPr>
        <w:t>الحكم الشرعي الوضع</w:t>
      </w:r>
      <w:r w:rsidR="0028100F">
        <w:rPr>
          <w:rFonts w:ascii="Simplified Arabic" w:hAnsi="Simplified Arabic" w:cs="Simplified Arabic" w:hint="cs"/>
          <w:sz w:val="32"/>
          <w:szCs w:val="32"/>
          <w:rtl/>
        </w:rPr>
        <w:t>ي</w:t>
      </w:r>
      <w:r w:rsidRPr="008B4799">
        <w:rPr>
          <w:rFonts w:ascii="Simplified Arabic" w:hAnsi="Simplified Arabic" w:cs="Simplified Arabic"/>
          <w:sz w:val="32"/>
          <w:szCs w:val="32"/>
          <w:rtl/>
        </w:rPr>
        <w:t xml:space="preserve"> المانع </w:t>
      </w:r>
    </w:p>
    <w:p w:rsidR="006207A5" w:rsidRPr="008B4799" w:rsidRDefault="008B4799" w:rsidP="0028100F">
      <w:pPr>
        <w:jc w:val="both"/>
        <w:rPr>
          <w:rFonts w:ascii="Simplified Arabic" w:hAnsi="Simplified Arabic" w:cs="Simplified Arabic"/>
          <w:sz w:val="32"/>
          <w:szCs w:val="32"/>
        </w:rPr>
      </w:pPr>
      <w:r w:rsidRPr="008B4799">
        <w:rPr>
          <w:rFonts w:ascii="Simplified Arabic" w:hAnsi="Simplified Arabic" w:cs="Simplified Arabic"/>
          <w:sz w:val="32"/>
          <w:szCs w:val="32"/>
          <w:rtl/>
        </w:rPr>
        <w:t>وتسمى هذه الانواع من الاحكام الشرعي</w:t>
      </w:r>
      <w:r w:rsidR="0028100F">
        <w:rPr>
          <w:rFonts w:ascii="Simplified Arabic" w:hAnsi="Simplified Arabic" w:cs="Simplified Arabic" w:hint="cs"/>
          <w:sz w:val="32"/>
          <w:szCs w:val="32"/>
          <w:rtl/>
        </w:rPr>
        <w:t>ة</w:t>
      </w:r>
      <w:r w:rsidRPr="008B4799">
        <w:rPr>
          <w:rFonts w:ascii="Simplified Arabic" w:hAnsi="Simplified Arabic" w:cs="Simplified Arabic"/>
          <w:sz w:val="32"/>
          <w:szCs w:val="32"/>
          <w:rtl/>
        </w:rPr>
        <w:t xml:space="preserve"> </w:t>
      </w:r>
      <w:proofErr w:type="spellStart"/>
      <w:r w:rsidRPr="008B4799">
        <w:rPr>
          <w:rFonts w:ascii="Simplified Arabic" w:hAnsi="Simplified Arabic" w:cs="Simplified Arabic"/>
          <w:sz w:val="32"/>
          <w:szCs w:val="32"/>
          <w:rtl/>
        </w:rPr>
        <w:t>بالاحكام</w:t>
      </w:r>
      <w:proofErr w:type="spellEnd"/>
      <w:r w:rsidRPr="008B4799">
        <w:rPr>
          <w:rFonts w:ascii="Simplified Arabic" w:hAnsi="Simplified Arabic" w:cs="Simplified Arabic"/>
          <w:sz w:val="32"/>
          <w:szCs w:val="32"/>
          <w:rtl/>
        </w:rPr>
        <w:t xml:space="preserve"> الوضعي</w:t>
      </w:r>
      <w:r w:rsidR="0028100F">
        <w:rPr>
          <w:rFonts w:ascii="Simplified Arabic" w:hAnsi="Simplified Arabic" w:cs="Simplified Arabic" w:hint="cs"/>
          <w:sz w:val="32"/>
          <w:szCs w:val="32"/>
          <w:rtl/>
        </w:rPr>
        <w:t>ة</w:t>
      </w:r>
      <w:r w:rsidRPr="008B4799">
        <w:rPr>
          <w:rFonts w:ascii="Simplified Arabic" w:hAnsi="Simplified Arabic" w:cs="Simplified Arabic"/>
          <w:sz w:val="32"/>
          <w:szCs w:val="32"/>
          <w:rtl/>
        </w:rPr>
        <w:t xml:space="preserve"> لان فيها وضع من الشارع حيث جعل شيئا سبب</w:t>
      </w:r>
      <w:r w:rsidR="009D1B44">
        <w:rPr>
          <w:rFonts w:ascii="Simplified Arabic" w:hAnsi="Simplified Arabic" w:cs="Simplified Arabic" w:hint="cs"/>
          <w:sz w:val="32"/>
          <w:szCs w:val="32"/>
          <w:rtl/>
        </w:rPr>
        <w:t>ً</w:t>
      </w:r>
      <w:r w:rsidRPr="008B4799">
        <w:rPr>
          <w:rFonts w:ascii="Simplified Arabic" w:hAnsi="Simplified Arabic" w:cs="Simplified Arabic"/>
          <w:sz w:val="32"/>
          <w:szCs w:val="32"/>
          <w:rtl/>
        </w:rPr>
        <w:t xml:space="preserve">ا </w:t>
      </w:r>
      <w:proofErr w:type="spellStart"/>
      <w:r w:rsidRPr="008B4799">
        <w:rPr>
          <w:rFonts w:ascii="Simplified Arabic" w:hAnsi="Simplified Arabic" w:cs="Simplified Arabic"/>
          <w:sz w:val="32"/>
          <w:szCs w:val="32"/>
          <w:rtl/>
        </w:rPr>
        <w:t>لاخر</w:t>
      </w:r>
      <w:proofErr w:type="spellEnd"/>
      <w:r w:rsidRPr="008B4799">
        <w:rPr>
          <w:rFonts w:ascii="Simplified Arabic" w:hAnsi="Simplified Arabic" w:cs="Simplified Arabic"/>
          <w:sz w:val="32"/>
          <w:szCs w:val="32"/>
          <w:rtl/>
        </w:rPr>
        <w:t xml:space="preserve"> او شرط</w:t>
      </w:r>
      <w:r w:rsidR="009D1B44">
        <w:rPr>
          <w:rFonts w:ascii="Simplified Arabic" w:hAnsi="Simplified Arabic" w:cs="Simplified Arabic" w:hint="cs"/>
          <w:sz w:val="32"/>
          <w:szCs w:val="32"/>
          <w:rtl/>
        </w:rPr>
        <w:t>ً</w:t>
      </w:r>
      <w:r w:rsidRPr="008B4799">
        <w:rPr>
          <w:rFonts w:ascii="Simplified Arabic" w:hAnsi="Simplified Arabic" w:cs="Simplified Arabic"/>
          <w:sz w:val="32"/>
          <w:szCs w:val="32"/>
          <w:rtl/>
        </w:rPr>
        <w:t>ا له او مانع</w:t>
      </w:r>
      <w:r w:rsidR="009D1B44">
        <w:rPr>
          <w:rFonts w:ascii="Simplified Arabic" w:hAnsi="Simplified Arabic" w:cs="Simplified Arabic" w:hint="cs"/>
          <w:sz w:val="32"/>
          <w:szCs w:val="32"/>
          <w:rtl/>
        </w:rPr>
        <w:t>ً</w:t>
      </w:r>
      <w:r w:rsidRPr="008B4799">
        <w:rPr>
          <w:rFonts w:ascii="Simplified Arabic" w:hAnsi="Simplified Arabic" w:cs="Simplified Arabic"/>
          <w:sz w:val="32"/>
          <w:szCs w:val="32"/>
          <w:rtl/>
        </w:rPr>
        <w:t>ا منه بوضع منه</w:t>
      </w:r>
      <w:r w:rsidR="009D1B44">
        <w:rPr>
          <w:rFonts w:ascii="Simplified Arabic" w:hAnsi="Simplified Arabic" w:cs="Simplified Arabic" w:hint="cs"/>
          <w:sz w:val="32"/>
          <w:szCs w:val="32"/>
          <w:rtl/>
        </w:rPr>
        <w:t>.</w:t>
      </w:r>
    </w:p>
    <w:p w:rsidR="008B4799" w:rsidRPr="008B4799" w:rsidRDefault="008B4799">
      <w:pPr>
        <w:jc w:val="both"/>
        <w:rPr>
          <w:rFonts w:ascii="Simplified Arabic" w:hAnsi="Simplified Arabic" w:cs="Simplified Arabic"/>
          <w:sz w:val="32"/>
          <w:szCs w:val="32"/>
        </w:rPr>
      </w:pPr>
    </w:p>
    <w:sectPr w:rsidR="008B4799" w:rsidRPr="008B4799" w:rsidSect="003A0A2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2E53" w:rsidRDefault="00462E53" w:rsidP="009D1B44">
      <w:pPr>
        <w:spacing w:after="0" w:line="240" w:lineRule="auto"/>
      </w:pPr>
      <w:r>
        <w:separator/>
      </w:r>
    </w:p>
  </w:endnote>
  <w:endnote w:type="continuationSeparator" w:id="0">
    <w:p w:rsidR="00462E53" w:rsidRDefault="00462E53" w:rsidP="009D1B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2E53" w:rsidRDefault="00462E53" w:rsidP="009D1B44">
      <w:pPr>
        <w:spacing w:after="0" w:line="240" w:lineRule="auto"/>
      </w:pPr>
      <w:r>
        <w:separator/>
      </w:r>
    </w:p>
  </w:footnote>
  <w:footnote w:type="continuationSeparator" w:id="0">
    <w:p w:rsidR="00462E53" w:rsidRDefault="00462E53" w:rsidP="009D1B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799"/>
    <w:rsid w:val="000039CE"/>
    <w:rsid w:val="0000688F"/>
    <w:rsid w:val="00007145"/>
    <w:rsid w:val="000110B0"/>
    <w:rsid w:val="00012A7D"/>
    <w:rsid w:val="00013110"/>
    <w:rsid w:val="00024599"/>
    <w:rsid w:val="00024DA3"/>
    <w:rsid w:val="0002563C"/>
    <w:rsid w:val="000257EA"/>
    <w:rsid w:val="00025C62"/>
    <w:rsid w:val="00026922"/>
    <w:rsid w:val="00027D4C"/>
    <w:rsid w:val="000303F8"/>
    <w:rsid w:val="00030FA6"/>
    <w:rsid w:val="00032423"/>
    <w:rsid w:val="00032C4E"/>
    <w:rsid w:val="0003369E"/>
    <w:rsid w:val="00034375"/>
    <w:rsid w:val="0003662C"/>
    <w:rsid w:val="00036D2E"/>
    <w:rsid w:val="000404CE"/>
    <w:rsid w:val="00040CB7"/>
    <w:rsid w:val="00043A77"/>
    <w:rsid w:val="00044557"/>
    <w:rsid w:val="00046706"/>
    <w:rsid w:val="000476BC"/>
    <w:rsid w:val="0005278B"/>
    <w:rsid w:val="00053421"/>
    <w:rsid w:val="00054F6F"/>
    <w:rsid w:val="000602BA"/>
    <w:rsid w:val="00063C80"/>
    <w:rsid w:val="00065674"/>
    <w:rsid w:val="000663B1"/>
    <w:rsid w:val="000703DB"/>
    <w:rsid w:val="0007117E"/>
    <w:rsid w:val="00073260"/>
    <w:rsid w:val="00073DD4"/>
    <w:rsid w:val="00074BA6"/>
    <w:rsid w:val="00075481"/>
    <w:rsid w:val="00076BBC"/>
    <w:rsid w:val="00081FDF"/>
    <w:rsid w:val="00084639"/>
    <w:rsid w:val="0008720A"/>
    <w:rsid w:val="0009066A"/>
    <w:rsid w:val="00092531"/>
    <w:rsid w:val="0009297E"/>
    <w:rsid w:val="00092A70"/>
    <w:rsid w:val="000934D7"/>
    <w:rsid w:val="00095FA8"/>
    <w:rsid w:val="00096560"/>
    <w:rsid w:val="00096AC8"/>
    <w:rsid w:val="000A5CD4"/>
    <w:rsid w:val="000A6C92"/>
    <w:rsid w:val="000B00E6"/>
    <w:rsid w:val="000B097F"/>
    <w:rsid w:val="000B09A4"/>
    <w:rsid w:val="000B0BCA"/>
    <w:rsid w:val="000B0ED9"/>
    <w:rsid w:val="000B198A"/>
    <w:rsid w:val="000B6C94"/>
    <w:rsid w:val="000C07B8"/>
    <w:rsid w:val="000C1A41"/>
    <w:rsid w:val="000C3150"/>
    <w:rsid w:val="000C31E1"/>
    <w:rsid w:val="000D0859"/>
    <w:rsid w:val="000D09EF"/>
    <w:rsid w:val="000D3733"/>
    <w:rsid w:val="000D3FF2"/>
    <w:rsid w:val="000D5165"/>
    <w:rsid w:val="000D569C"/>
    <w:rsid w:val="000D69FE"/>
    <w:rsid w:val="000E10E4"/>
    <w:rsid w:val="000E2DE3"/>
    <w:rsid w:val="000E603D"/>
    <w:rsid w:val="000E6708"/>
    <w:rsid w:val="000F7D3E"/>
    <w:rsid w:val="00100CCC"/>
    <w:rsid w:val="0010109B"/>
    <w:rsid w:val="00102EDE"/>
    <w:rsid w:val="00103FFF"/>
    <w:rsid w:val="00114999"/>
    <w:rsid w:val="00125799"/>
    <w:rsid w:val="00125CAB"/>
    <w:rsid w:val="0012644C"/>
    <w:rsid w:val="00133CE8"/>
    <w:rsid w:val="00134545"/>
    <w:rsid w:val="00135842"/>
    <w:rsid w:val="001406E7"/>
    <w:rsid w:val="00141B61"/>
    <w:rsid w:val="00142400"/>
    <w:rsid w:val="001464C4"/>
    <w:rsid w:val="001503C4"/>
    <w:rsid w:val="001513BA"/>
    <w:rsid w:val="0015159D"/>
    <w:rsid w:val="001519F9"/>
    <w:rsid w:val="00152F5B"/>
    <w:rsid w:val="00153A1E"/>
    <w:rsid w:val="001572A3"/>
    <w:rsid w:val="00157EA6"/>
    <w:rsid w:val="001624D7"/>
    <w:rsid w:val="0016279B"/>
    <w:rsid w:val="001629A5"/>
    <w:rsid w:val="00162E47"/>
    <w:rsid w:val="001634B1"/>
    <w:rsid w:val="0016484C"/>
    <w:rsid w:val="001668A6"/>
    <w:rsid w:val="001732E3"/>
    <w:rsid w:val="00175CC7"/>
    <w:rsid w:val="00177539"/>
    <w:rsid w:val="00177683"/>
    <w:rsid w:val="00177B25"/>
    <w:rsid w:val="00186D9C"/>
    <w:rsid w:val="001904C2"/>
    <w:rsid w:val="0019108B"/>
    <w:rsid w:val="001918A2"/>
    <w:rsid w:val="0019195E"/>
    <w:rsid w:val="001960E4"/>
    <w:rsid w:val="0019661A"/>
    <w:rsid w:val="001978BE"/>
    <w:rsid w:val="001A3049"/>
    <w:rsid w:val="001A45B1"/>
    <w:rsid w:val="001A5226"/>
    <w:rsid w:val="001A69BC"/>
    <w:rsid w:val="001B11D9"/>
    <w:rsid w:val="001B123F"/>
    <w:rsid w:val="001B2E9F"/>
    <w:rsid w:val="001B32A1"/>
    <w:rsid w:val="001B48AE"/>
    <w:rsid w:val="001B49C9"/>
    <w:rsid w:val="001B5225"/>
    <w:rsid w:val="001B54EE"/>
    <w:rsid w:val="001B67DE"/>
    <w:rsid w:val="001C07C7"/>
    <w:rsid w:val="001C0DEC"/>
    <w:rsid w:val="001C236F"/>
    <w:rsid w:val="001C4C10"/>
    <w:rsid w:val="001C5107"/>
    <w:rsid w:val="001C5BC4"/>
    <w:rsid w:val="001D088A"/>
    <w:rsid w:val="001D0AB6"/>
    <w:rsid w:val="001D1712"/>
    <w:rsid w:val="001D34C6"/>
    <w:rsid w:val="001D4279"/>
    <w:rsid w:val="001D46D7"/>
    <w:rsid w:val="001D7A1C"/>
    <w:rsid w:val="001E0FCB"/>
    <w:rsid w:val="001E5EE3"/>
    <w:rsid w:val="001E67BC"/>
    <w:rsid w:val="001F03C3"/>
    <w:rsid w:val="001F1262"/>
    <w:rsid w:val="001F12D6"/>
    <w:rsid w:val="001F3602"/>
    <w:rsid w:val="001F3875"/>
    <w:rsid w:val="001F40CF"/>
    <w:rsid w:val="001F4423"/>
    <w:rsid w:val="001F48F7"/>
    <w:rsid w:val="001F6263"/>
    <w:rsid w:val="001F7B03"/>
    <w:rsid w:val="002001E8"/>
    <w:rsid w:val="002010A7"/>
    <w:rsid w:val="002016B4"/>
    <w:rsid w:val="0020198F"/>
    <w:rsid w:val="00204955"/>
    <w:rsid w:val="002054DA"/>
    <w:rsid w:val="00205A39"/>
    <w:rsid w:val="00212595"/>
    <w:rsid w:val="00212A05"/>
    <w:rsid w:val="00213B2B"/>
    <w:rsid w:val="00214503"/>
    <w:rsid w:val="00217875"/>
    <w:rsid w:val="002215AD"/>
    <w:rsid w:val="002222D6"/>
    <w:rsid w:val="00222BF3"/>
    <w:rsid w:val="0022307C"/>
    <w:rsid w:val="002245AD"/>
    <w:rsid w:val="00224B51"/>
    <w:rsid w:val="00224DD5"/>
    <w:rsid w:val="0023067B"/>
    <w:rsid w:val="0023078F"/>
    <w:rsid w:val="00232FD5"/>
    <w:rsid w:val="00236B4C"/>
    <w:rsid w:val="00240B76"/>
    <w:rsid w:val="0024142A"/>
    <w:rsid w:val="00241811"/>
    <w:rsid w:val="00242AB5"/>
    <w:rsid w:val="0024742C"/>
    <w:rsid w:val="00251018"/>
    <w:rsid w:val="00254252"/>
    <w:rsid w:val="002579FA"/>
    <w:rsid w:val="00257A14"/>
    <w:rsid w:val="00263859"/>
    <w:rsid w:val="002649E3"/>
    <w:rsid w:val="00266170"/>
    <w:rsid w:val="00275155"/>
    <w:rsid w:val="00276257"/>
    <w:rsid w:val="0028088F"/>
    <w:rsid w:val="002809A1"/>
    <w:rsid w:val="0028100F"/>
    <w:rsid w:val="00286B4F"/>
    <w:rsid w:val="00287099"/>
    <w:rsid w:val="002922B6"/>
    <w:rsid w:val="00296F8F"/>
    <w:rsid w:val="002A0140"/>
    <w:rsid w:val="002A196C"/>
    <w:rsid w:val="002A53D9"/>
    <w:rsid w:val="002A664A"/>
    <w:rsid w:val="002A7C6E"/>
    <w:rsid w:val="002B0A94"/>
    <w:rsid w:val="002B1550"/>
    <w:rsid w:val="002B4818"/>
    <w:rsid w:val="002C17C2"/>
    <w:rsid w:val="002C19F1"/>
    <w:rsid w:val="002C2608"/>
    <w:rsid w:val="002C47B8"/>
    <w:rsid w:val="002C5CB7"/>
    <w:rsid w:val="002C680A"/>
    <w:rsid w:val="002C7E92"/>
    <w:rsid w:val="002D0665"/>
    <w:rsid w:val="002D3C52"/>
    <w:rsid w:val="002D4584"/>
    <w:rsid w:val="002D68E9"/>
    <w:rsid w:val="002D6A3F"/>
    <w:rsid w:val="002E3F8D"/>
    <w:rsid w:val="002E700D"/>
    <w:rsid w:val="002F08C4"/>
    <w:rsid w:val="002F1744"/>
    <w:rsid w:val="0030178F"/>
    <w:rsid w:val="00303D33"/>
    <w:rsid w:val="00303D40"/>
    <w:rsid w:val="00310ED3"/>
    <w:rsid w:val="00312AE7"/>
    <w:rsid w:val="00313CEB"/>
    <w:rsid w:val="00313DF6"/>
    <w:rsid w:val="00313E6A"/>
    <w:rsid w:val="00314186"/>
    <w:rsid w:val="00315A34"/>
    <w:rsid w:val="00316123"/>
    <w:rsid w:val="00320268"/>
    <w:rsid w:val="003213D1"/>
    <w:rsid w:val="00322155"/>
    <w:rsid w:val="00322843"/>
    <w:rsid w:val="00322913"/>
    <w:rsid w:val="00326A9D"/>
    <w:rsid w:val="00326CC2"/>
    <w:rsid w:val="00332064"/>
    <w:rsid w:val="00340B35"/>
    <w:rsid w:val="00343B43"/>
    <w:rsid w:val="00344C5C"/>
    <w:rsid w:val="00345C81"/>
    <w:rsid w:val="00347BF9"/>
    <w:rsid w:val="003505A4"/>
    <w:rsid w:val="00350AF6"/>
    <w:rsid w:val="00351252"/>
    <w:rsid w:val="003529AD"/>
    <w:rsid w:val="00356C93"/>
    <w:rsid w:val="00356E84"/>
    <w:rsid w:val="0036213B"/>
    <w:rsid w:val="003631B5"/>
    <w:rsid w:val="003655F7"/>
    <w:rsid w:val="0036649A"/>
    <w:rsid w:val="00366653"/>
    <w:rsid w:val="00367988"/>
    <w:rsid w:val="00371768"/>
    <w:rsid w:val="00375A88"/>
    <w:rsid w:val="00376C1C"/>
    <w:rsid w:val="00377C7B"/>
    <w:rsid w:val="00377E12"/>
    <w:rsid w:val="00384E36"/>
    <w:rsid w:val="00385F5A"/>
    <w:rsid w:val="003866C9"/>
    <w:rsid w:val="003874A2"/>
    <w:rsid w:val="00390270"/>
    <w:rsid w:val="003920D5"/>
    <w:rsid w:val="00393698"/>
    <w:rsid w:val="003A05C6"/>
    <w:rsid w:val="003A0A2D"/>
    <w:rsid w:val="003A0B16"/>
    <w:rsid w:val="003A0B1E"/>
    <w:rsid w:val="003A243A"/>
    <w:rsid w:val="003A2FA5"/>
    <w:rsid w:val="003A35C2"/>
    <w:rsid w:val="003A4738"/>
    <w:rsid w:val="003B58D9"/>
    <w:rsid w:val="003B7573"/>
    <w:rsid w:val="003C1215"/>
    <w:rsid w:val="003C2889"/>
    <w:rsid w:val="003C3BE3"/>
    <w:rsid w:val="003C53EA"/>
    <w:rsid w:val="003C5637"/>
    <w:rsid w:val="003C6796"/>
    <w:rsid w:val="003C757A"/>
    <w:rsid w:val="003D17AF"/>
    <w:rsid w:val="003D2FB6"/>
    <w:rsid w:val="003D40C7"/>
    <w:rsid w:val="003D6713"/>
    <w:rsid w:val="003E21D6"/>
    <w:rsid w:val="003E2285"/>
    <w:rsid w:val="003E25BB"/>
    <w:rsid w:val="003E7148"/>
    <w:rsid w:val="003F0923"/>
    <w:rsid w:val="003F3828"/>
    <w:rsid w:val="003F3834"/>
    <w:rsid w:val="003F4672"/>
    <w:rsid w:val="003F52E3"/>
    <w:rsid w:val="00400CC2"/>
    <w:rsid w:val="0040309F"/>
    <w:rsid w:val="004033EC"/>
    <w:rsid w:val="0040511B"/>
    <w:rsid w:val="00405AE4"/>
    <w:rsid w:val="004125F6"/>
    <w:rsid w:val="004135D5"/>
    <w:rsid w:val="004160BD"/>
    <w:rsid w:val="00423E0B"/>
    <w:rsid w:val="0042725D"/>
    <w:rsid w:val="004273B2"/>
    <w:rsid w:val="00430678"/>
    <w:rsid w:val="0043197D"/>
    <w:rsid w:val="00432524"/>
    <w:rsid w:val="0043262C"/>
    <w:rsid w:val="00433BB2"/>
    <w:rsid w:val="004340C6"/>
    <w:rsid w:val="00434447"/>
    <w:rsid w:val="00435484"/>
    <w:rsid w:val="00440064"/>
    <w:rsid w:val="00442286"/>
    <w:rsid w:val="00442E59"/>
    <w:rsid w:val="004431BD"/>
    <w:rsid w:val="00443E90"/>
    <w:rsid w:val="00444911"/>
    <w:rsid w:val="00445F36"/>
    <w:rsid w:val="00446309"/>
    <w:rsid w:val="0044657B"/>
    <w:rsid w:val="00451B7C"/>
    <w:rsid w:val="00455C45"/>
    <w:rsid w:val="00460389"/>
    <w:rsid w:val="0046046F"/>
    <w:rsid w:val="004617C1"/>
    <w:rsid w:val="00462E53"/>
    <w:rsid w:val="00463913"/>
    <w:rsid w:val="00467D92"/>
    <w:rsid w:val="00472422"/>
    <w:rsid w:val="00472606"/>
    <w:rsid w:val="0047723A"/>
    <w:rsid w:val="004834FF"/>
    <w:rsid w:val="004848CD"/>
    <w:rsid w:val="00485029"/>
    <w:rsid w:val="004864BA"/>
    <w:rsid w:val="00486B02"/>
    <w:rsid w:val="00487688"/>
    <w:rsid w:val="00490944"/>
    <w:rsid w:val="00491EEC"/>
    <w:rsid w:val="00492E6D"/>
    <w:rsid w:val="00494FD2"/>
    <w:rsid w:val="004951DA"/>
    <w:rsid w:val="0049523D"/>
    <w:rsid w:val="004A0A88"/>
    <w:rsid w:val="004A6960"/>
    <w:rsid w:val="004B2E81"/>
    <w:rsid w:val="004B33D6"/>
    <w:rsid w:val="004B358E"/>
    <w:rsid w:val="004B4860"/>
    <w:rsid w:val="004B4E6C"/>
    <w:rsid w:val="004C1441"/>
    <w:rsid w:val="004C3FD4"/>
    <w:rsid w:val="004C4964"/>
    <w:rsid w:val="004C5090"/>
    <w:rsid w:val="004C526E"/>
    <w:rsid w:val="004C5D7F"/>
    <w:rsid w:val="004C7BEF"/>
    <w:rsid w:val="004D20E6"/>
    <w:rsid w:val="004D39C6"/>
    <w:rsid w:val="004D459F"/>
    <w:rsid w:val="004D5135"/>
    <w:rsid w:val="004D607F"/>
    <w:rsid w:val="004D7404"/>
    <w:rsid w:val="004E195C"/>
    <w:rsid w:val="004E4E5D"/>
    <w:rsid w:val="004E6774"/>
    <w:rsid w:val="004E705D"/>
    <w:rsid w:val="004E7E5C"/>
    <w:rsid w:val="004F244F"/>
    <w:rsid w:val="004F39DB"/>
    <w:rsid w:val="004F60CA"/>
    <w:rsid w:val="00504AF6"/>
    <w:rsid w:val="0050591F"/>
    <w:rsid w:val="00505BBF"/>
    <w:rsid w:val="00506B6D"/>
    <w:rsid w:val="00507550"/>
    <w:rsid w:val="005079FB"/>
    <w:rsid w:val="00511218"/>
    <w:rsid w:val="005130F2"/>
    <w:rsid w:val="00514EB6"/>
    <w:rsid w:val="005152B2"/>
    <w:rsid w:val="00517601"/>
    <w:rsid w:val="005205F0"/>
    <w:rsid w:val="00521F94"/>
    <w:rsid w:val="00523EAC"/>
    <w:rsid w:val="00526F1F"/>
    <w:rsid w:val="00536C92"/>
    <w:rsid w:val="00537D9F"/>
    <w:rsid w:val="00540458"/>
    <w:rsid w:val="005415A5"/>
    <w:rsid w:val="00544E22"/>
    <w:rsid w:val="00545BE6"/>
    <w:rsid w:val="00546237"/>
    <w:rsid w:val="00553FD3"/>
    <w:rsid w:val="00554D8C"/>
    <w:rsid w:val="0055503B"/>
    <w:rsid w:val="00555B44"/>
    <w:rsid w:val="005575E8"/>
    <w:rsid w:val="00563FC7"/>
    <w:rsid w:val="005665F8"/>
    <w:rsid w:val="00570A7F"/>
    <w:rsid w:val="005763CF"/>
    <w:rsid w:val="00580698"/>
    <w:rsid w:val="005820E9"/>
    <w:rsid w:val="00583576"/>
    <w:rsid w:val="005862E1"/>
    <w:rsid w:val="00590A56"/>
    <w:rsid w:val="00591285"/>
    <w:rsid w:val="00591756"/>
    <w:rsid w:val="005A34F9"/>
    <w:rsid w:val="005A351F"/>
    <w:rsid w:val="005A4C43"/>
    <w:rsid w:val="005B22DC"/>
    <w:rsid w:val="005B77E8"/>
    <w:rsid w:val="005C1A33"/>
    <w:rsid w:val="005C3752"/>
    <w:rsid w:val="005C3DE6"/>
    <w:rsid w:val="005D0CC4"/>
    <w:rsid w:val="005D0DBF"/>
    <w:rsid w:val="005D181D"/>
    <w:rsid w:val="005D1D1B"/>
    <w:rsid w:val="005D2E3B"/>
    <w:rsid w:val="005D6BBE"/>
    <w:rsid w:val="005D7EDD"/>
    <w:rsid w:val="005E0B3B"/>
    <w:rsid w:val="005E1E6D"/>
    <w:rsid w:val="005E1FEB"/>
    <w:rsid w:val="005E3C6C"/>
    <w:rsid w:val="005E44C4"/>
    <w:rsid w:val="005E5C81"/>
    <w:rsid w:val="005F5BEA"/>
    <w:rsid w:val="005F71DF"/>
    <w:rsid w:val="00600BF1"/>
    <w:rsid w:val="00601068"/>
    <w:rsid w:val="00601925"/>
    <w:rsid w:val="006041B4"/>
    <w:rsid w:val="00614BBE"/>
    <w:rsid w:val="006172F6"/>
    <w:rsid w:val="006174B7"/>
    <w:rsid w:val="0061762F"/>
    <w:rsid w:val="006207A5"/>
    <w:rsid w:val="00622EC6"/>
    <w:rsid w:val="0062759B"/>
    <w:rsid w:val="006309FC"/>
    <w:rsid w:val="00631775"/>
    <w:rsid w:val="00631E4F"/>
    <w:rsid w:val="00633D2C"/>
    <w:rsid w:val="006350B4"/>
    <w:rsid w:val="006354AC"/>
    <w:rsid w:val="0063587E"/>
    <w:rsid w:val="00637D88"/>
    <w:rsid w:val="00640DAE"/>
    <w:rsid w:val="00642184"/>
    <w:rsid w:val="00642196"/>
    <w:rsid w:val="006442F5"/>
    <w:rsid w:val="0064652E"/>
    <w:rsid w:val="00650817"/>
    <w:rsid w:val="006545BB"/>
    <w:rsid w:val="00654CCD"/>
    <w:rsid w:val="00655A4F"/>
    <w:rsid w:val="00660491"/>
    <w:rsid w:val="00662896"/>
    <w:rsid w:val="00662A1B"/>
    <w:rsid w:val="00663054"/>
    <w:rsid w:val="00663B70"/>
    <w:rsid w:val="0066442D"/>
    <w:rsid w:val="00664621"/>
    <w:rsid w:val="006667C3"/>
    <w:rsid w:val="00671236"/>
    <w:rsid w:val="00672A1E"/>
    <w:rsid w:val="00672E88"/>
    <w:rsid w:val="0067357C"/>
    <w:rsid w:val="00673FD7"/>
    <w:rsid w:val="0067409C"/>
    <w:rsid w:val="006740AD"/>
    <w:rsid w:val="00674A14"/>
    <w:rsid w:val="00674E2A"/>
    <w:rsid w:val="00677DF8"/>
    <w:rsid w:val="006810E6"/>
    <w:rsid w:val="006818D7"/>
    <w:rsid w:val="00682B96"/>
    <w:rsid w:val="00685E43"/>
    <w:rsid w:val="006924EF"/>
    <w:rsid w:val="006A016B"/>
    <w:rsid w:val="006A42D4"/>
    <w:rsid w:val="006A4471"/>
    <w:rsid w:val="006A5B0F"/>
    <w:rsid w:val="006A72F4"/>
    <w:rsid w:val="006B02AC"/>
    <w:rsid w:val="006B3B17"/>
    <w:rsid w:val="006B4DEC"/>
    <w:rsid w:val="006B7754"/>
    <w:rsid w:val="006B7CD5"/>
    <w:rsid w:val="006C3E68"/>
    <w:rsid w:val="006C4511"/>
    <w:rsid w:val="006C7AB9"/>
    <w:rsid w:val="006C7F00"/>
    <w:rsid w:val="006D1D39"/>
    <w:rsid w:val="006D22FE"/>
    <w:rsid w:val="006D28F3"/>
    <w:rsid w:val="006D30C4"/>
    <w:rsid w:val="006D30ED"/>
    <w:rsid w:val="006D3305"/>
    <w:rsid w:val="006D5663"/>
    <w:rsid w:val="006E025C"/>
    <w:rsid w:val="006E1501"/>
    <w:rsid w:val="006F2E1B"/>
    <w:rsid w:val="006F2E44"/>
    <w:rsid w:val="00700CEF"/>
    <w:rsid w:val="0070396B"/>
    <w:rsid w:val="00704050"/>
    <w:rsid w:val="00705244"/>
    <w:rsid w:val="00706E51"/>
    <w:rsid w:val="0071196B"/>
    <w:rsid w:val="007122D1"/>
    <w:rsid w:val="00713696"/>
    <w:rsid w:val="007146A0"/>
    <w:rsid w:val="00715A59"/>
    <w:rsid w:val="0071721D"/>
    <w:rsid w:val="0072091B"/>
    <w:rsid w:val="00724D72"/>
    <w:rsid w:val="00725F7C"/>
    <w:rsid w:val="007260D2"/>
    <w:rsid w:val="00731483"/>
    <w:rsid w:val="00731B7A"/>
    <w:rsid w:val="00732EFB"/>
    <w:rsid w:val="00735E02"/>
    <w:rsid w:val="00751826"/>
    <w:rsid w:val="00752584"/>
    <w:rsid w:val="00753466"/>
    <w:rsid w:val="00756635"/>
    <w:rsid w:val="00756AC0"/>
    <w:rsid w:val="00763A58"/>
    <w:rsid w:val="0076573C"/>
    <w:rsid w:val="007675F7"/>
    <w:rsid w:val="00770617"/>
    <w:rsid w:val="00770C98"/>
    <w:rsid w:val="00772AEF"/>
    <w:rsid w:val="00775126"/>
    <w:rsid w:val="0078297E"/>
    <w:rsid w:val="00782F99"/>
    <w:rsid w:val="00784E67"/>
    <w:rsid w:val="00785FF1"/>
    <w:rsid w:val="00790E75"/>
    <w:rsid w:val="0079152E"/>
    <w:rsid w:val="00792688"/>
    <w:rsid w:val="007A07C5"/>
    <w:rsid w:val="007A0EAF"/>
    <w:rsid w:val="007A5668"/>
    <w:rsid w:val="007A5B63"/>
    <w:rsid w:val="007B11D1"/>
    <w:rsid w:val="007B5591"/>
    <w:rsid w:val="007B59EB"/>
    <w:rsid w:val="007B64B7"/>
    <w:rsid w:val="007C202C"/>
    <w:rsid w:val="007C31E5"/>
    <w:rsid w:val="007C36D4"/>
    <w:rsid w:val="007C5634"/>
    <w:rsid w:val="007C5ABB"/>
    <w:rsid w:val="007D2791"/>
    <w:rsid w:val="007D4141"/>
    <w:rsid w:val="007D5828"/>
    <w:rsid w:val="007D713B"/>
    <w:rsid w:val="007D7FC0"/>
    <w:rsid w:val="007E3630"/>
    <w:rsid w:val="007E485E"/>
    <w:rsid w:val="007E5136"/>
    <w:rsid w:val="007E5187"/>
    <w:rsid w:val="007E59D0"/>
    <w:rsid w:val="007E6A35"/>
    <w:rsid w:val="007F20E2"/>
    <w:rsid w:val="007F72AD"/>
    <w:rsid w:val="008015C0"/>
    <w:rsid w:val="008023CB"/>
    <w:rsid w:val="00803A39"/>
    <w:rsid w:val="00806508"/>
    <w:rsid w:val="008077E4"/>
    <w:rsid w:val="0081102F"/>
    <w:rsid w:val="0081696E"/>
    <w:rsid w:val="008219A3"/>
    <w:rsid w:val="00821A0B"/>
    <w:rsid w:val="00821F7F"/>
    <w:rsid w:val="008236FC"/>
    <w:rsid w:val="00830F28"/>
    <w:rsid w:val="00831200"/>
    <w:rsid w:val="008318C8"/>
    <w:rsid w:val="008321D0"/>
    <w:rsid w:val="008335C7"/>
    <w:rsid w:val="008370AF"/>
    <w:rsid w:val="0083734C"/>
    <w:rsid w:val="00841362"/>
    <w:rsid w:val="008422A3"/>
    <w:rsid w:val="008433E8"/>
    <w:rsid w:val="00843998"/>
    <w:rsid w:val="00847CEF"/>
    <w:rsid w:val="00850943"/>
    <w:rsid w:val="0085169A"/>
    <w:rsid w:val="00853B75"/>
    <w:rsid w:val="008552F3"/>
    <w:rsid w:val="00855D29"/>
    <w:rsid w:val="00856432"/>
    <w:rsid w:val="00856A01"/>
    <w:rsid w:val="008578D6"/>
    <w:rsid w:val="00862942"/>
    <w:rsid w:val="00862A1F"/>
    <w:rsid w:val="00863D34"/>
    <w:rsid w:val="00863DB9"/>
    <w:rsid w:val="00872C45"/>
    <w:rsid w:val="00874B3D"/>
    <w:rsid w:val="00874EEF"/>
    <w:rsid w:val="00877266"/>
    <w:rsid w:val="00886EA7"/>
    <w:rsid w:val="00886EA8"/>
    <w:rsid w:val="00890169"/>
    <w:rsid w:val="00890584"/>
    <w:rsid w:val="00893D6D"/>
    <w:rsid w:val="00894A80"/>
    <w:rsid w:val="00894E73"/>
    <w:rsid w:val="00897612"/>
    <w:rsid w:val="008A2820"/>
    <w:rsid w:val="008A2DC8"/>
    <w:rsid w:val="008A556B"/>
    <w:rsid w:val="008A5A50"/>
    <w:rsid w:val="008A5DC7"/>
    <w:rsid w:val="008A5FAB"/>
    <w:rsid w:val="008A77EA"/>
    <w:rsid w:val="008B0479"/>
    <w:rsid w:val="008B1D77"/>
    <w:rsid w:val="008B31B4"/>
    <w:rsid w:val="008B4799"/>
    <w:rsid w:val="008C0C5D"/>
    <w:rsid w:val="008C23CD"/>
    <w:rsid w:val="008C3AF5"/>
    <w:rsid w:val="008C3DA8"/>
    <w:rsid w:val="008C477B"/>
    <w:rsid w:val="008C6A08"/>
    <w:rsid w:val="008C70DE"/>
    <w:rsid w:val="008D0464"/>
    <w:rsid w:val="008D0AF0"/>
    <w:rsid w:val="008D1A70"/>
    <w:rsid w:val="008D2A0D"/>
    <w:rsid w:val="008D3E75"/>
    <w:rsid w:val="008E307C"/>
    <w:rsid w:val="008E3673"/>
    <w:rsid w:val="008E5976"/>
    <w:rsid w:val="008F361B"/>
    <w:rsid w:val="008F36D8"/>
    <w:rsid w:val="009004D6"/>
    <w:rsid w:val="00900ADA"/>
    <w:rsid w:val="00904270"/>
    <w:rsid w:val="009045E3"/>
    <w:rsid w:val="00905D5F"/>
    <w:rsid w:val="00906B34"/>
    <w:rsid w:val="00907371"/>
    <w:rsid w:val="009129A1"/>
    <w:rsid w:val="009146EF"/>
    <w:rsid w:val="00914F7B"/>
    <w:rsid w:val="00917FA1"/>
    <w:rsid w:val="009203AD"/>
    <w:rsid w:val="00921DA4"/>
    <w:rsid w:val="00922D77"/>
    <w:rsid w:val="009232B2"/>
    <w:rsid w:val="009239FD"/>
    <w:rsid w:val="00924ABE"/>
    <w:rsid w:val="009250EB"/>
    <w:rsid w:val="009270F0"/>
    <w:rsid w:val="0092744C"/>
    <w:rsid w:val="00931792"/>
    <w:rsid w:val="00931B5B"/>
    <w:rsid w:val="009329F2"/>
    <w:rsid w:val="00933773"/>
    <w:rsid w:val="00933FA8"/>
    <w:rsid w:val="00936DD9"/>
    <w:rsid w:val="009407F6"/>
    <w:rsid w:val="00940A04"/>
    <w:rsid w:val="00951C18"/>
    <w:rsid w:val="009545EF"/>
    <w:rsid w:val="009553F5"/>
    <w:rsid w:val="009561CF"/>
    <w:rsid w:val="00957E54"/>
    <w:rsid w:val="009601ED"/>
    <w:rsid w:val="00961FEF"/>
    <w:rsid w:val="00964CE5"/>
    <w:rsid w:val="00974D0E"/>
    <w:rsid w:val="00975B1E"/>
    <w:rsid w:val="009800A3"/>
    <w:rsid w:val="0098161A"/>
    <w:rsid w:val="00982CDD"/>
    <w:rsid w:val="00985C50"/>
    <w:rsid w:val="00986411"/>
    <w:rsid w:val="0099010E"/>
    <w:rsid w:val="0099189E"/>
    <w:rsid w:val="00991A37"/>
    <w:rsid w:val="00992595"/>
    <w:rsid w:val="00995F50"/>
    <w:rsid w:val="0099626B"/>
    <w:rsid w:val="00996888"/>
    <w:rsid w:val="009A13A1"/>
    <w:rsid w:val="009A173F"/>
    <w:rsid w:val="009A2658"/>
    <w:rsid w:val="009A2D3F"/>
    <w:rsid w:val="009A441A"/>
    <w:rsid w:val="009A7692"/>
    <w:rsid w:val="009B05E3"/>
    <w:rsid w:val="009B0D47"/>
    <w:rsid w:val="009B0F72"/>
    <w:rsid w:val="009B4079"/>
    <w:rsid w:val="009B56B3"/>
    <w:rsid w:val="009C0E22"/>
    <w:rsid w:val="009C21B0"/>
    <w:rsid w:val="009C2477"/>
    <w:rsid w:val="009C5A84"/>
    <w:rsid w:val="009C6AB4"/>
    <w:rsid w:val="009C7F2D"/>
    <w:rsid w:val="009D059D"/>
    <w:rsid w:val="009D0834"/>
    <w:rsid w:val="009D1B44"/>
    <w:rsid w:val="009D1CC9"/>
    <w:rsid w:val="009D34D9"/>
    <w:rsid w:val="009D4FF5"/>
    <w:rsid w:val="009D6822"/>
    <w:rsid w:val="009E01B1"/>
    <w:rsid w:val="009E1EA5"/>
    <w:rsid w:val="009E42A2"/>
    <w:rsid w:val="009E42F3"/>
    <w:rsid w:val="009E67D5"/>
    <w:rsid w:val="009E7E90"/>
    <w:rsid w:val="009F019B"/>
    <w:rsid w:val="009F282E"/>
    <w:rsid w:val="009F2B46"/>
    <w:rsid w:val="009F495E"/>
    <w:rsid w:val="009F4B83"/>
    <w:rsid w:val="009F5383"/>
    <w:rsid w:val="00A00037"/>
    <w:rsid w:val="00A0013F"/>
    <w:rsid w:val="00A01A9F"/>
    <w:rsid w:val="00A02257"/>
    <w:rsid w:val="00A022A6"/>
    <w:rsid w:val="00A0352C"/>
    <w:rsid w:val="00A06ADB"/>
    <w:rsid w:val="00A10867"/>
    <w:rsid w:val="00A12063"/>
    <w:rsid w:val="00A12144"/>
    <w:rsid w:val="00A12212"/>
    <w:rsid w:val="00A12E9C"/>
    <w:rsid w:val="00A154E4"/>
    <w:rsid w:val="00A159C3"/>
    <w:rsid w:val="00A15F89"/>
    <w:rsid w:val="00A17266"/>
    <w:rsid w:val="00A2145E"/>
    <w:rsid w:val="00A21E9F"/>
    <w:rsid w:val="00A24C5A"/>
    <w:rsid w:val="00A270D0"/>
    <w:rsid w:val="00A300F6"/>
    <w:rsid w:val="00A41885"/>
    <w:rsid w:val="00A4311A"/>
    <w:rsid w:val="00A514A9"/>
    <w:rsid w:val="00A52331"/>
    <w:rsid w:val="00A55E23"/>
    <w:rsid w:val="00A57340"/>
    <w:rsid w:val="00A6391B"/>
    <w:rsid w:val="00A65B6C"/>
    <w:rsid w:val="00A67515"/>
    <w:rsid w:val="00A67738"/>
    <w:rsid w:val="00A7003D"/>
    <w:rsid w:val="00A71951"/>
    <w:rsid w:val="00A721D0"/>
    <w:rsid w:val="00A80332"/>
    <w:rsid w:val="00A81947"/>
    <w:rsid w:val="00A836F5"/>
    <w:rsid w:val="00A84051"/>
    <w:rsid w:val="00A8734D"/>
    <w:rsid w:val="00A87B2B"/>
    <w:rsid w:val="00A9082B"/>
    <w:rsid w:val="00A9114D"/>
    <w:rsid w:val="00A9348F"/>
    <w:rsid w:val="00A9536C"/>
    <w:rsid w:val="00A9592B"/>
    <w:rsid w:val="00A966C2"/>
    <w:rsid w:val="00A97BA5"/>
    <w:rsid w:val="00AA0E8E"/>
    <w:rsid w:val="00AA1CB1"/>
    <w:rsid w:val="00AA5E33"/>
    <w:rsid w:val="00AB0CB8"/>
    <w:rsid w:val="00AB40FE"/>
    <w:rsid w:val="00AB6D15"/>
    <w:rsid w:val="00AC0153"/>
    <w:rsid w:val="00AC19C6"/>
    <w:rsid w:val="00AC4797"/>
    <w:rsid w:val="00AC545D"/>
    <w:rsid w:val="00AD0B6B"/>
    <w:rsid w:val="00AD29E0"/>
    <w:rsid w:val="00AD3BEC"/>
    <w:rsid w:val="00AD3CC8"/>
    <w:rsid w:val="00AD57A2"/>
    <w:rsid w:val="00AD7832"/>
    <w:rsid w:val="00AE013D"/>
    <w:rsid w:val="00AE01DD"/>
    <w:rsid w:val="00AE2052"/>
    <w:rsid w:val="00AE38B9"/>
    <w:rsid w:val="00AE697E"/>
    <w:rsid w:val="00AE738E"/>
    <w:rsid w:val="00AE75AE"/>
    <w:rsid w:val="00AF2AA5"/>
    <w:rsid w:val="00AF2F26"/>
    <w:rsid w:val="00AF3F12"/>
    <w:rsid w:val="00AF6732"/>
    <w:rsid w:val="00B014EC"/>
    <w:rsid w:val="00B0347E"/>
    <w:rsid w:val="00B0353A"/>
    <w:rsid w:val="00B03E43"/>
    <w:rsid w:val="00B04E10"/>
    <w:rsid w:val="00B056A6"/>
    <w:rsid w:val="00B05A53"/>
    <w:rsid w:val="00B07798"/>
    <w:rsid w:val="00B11204"/>
    <w:rsid w:val="00B117DF"/>
    <w:rsid w:val="00B11B88"/>
    <w:rsid w:val="00B13367"/>
    <w:rsid w:val="00B20368"/>
    <w:rsid w:val="00B22136"/>
    <w:rsid w:val="00B2215D"/>
    <w:rsid w:val="00B2424B"/>
    <w:rsid w:val="00B26CA7"/>
    <w:rsid w:val="00B26DB1"/>
    <w:rsid w:val="00B31171"/>
    <w:rsid w:val="00B33B89"/>
    <w:rsid w:val="00B40390"/>
    <w:rsid w:val="00B42A3B"/>
    <w:rsid w:val="00B45474"/>
    <w:rsid w:val="00B51E1F"/>
    <w:rsid w:val="00B523B4"/>
    <w:rsid w:val="00B52EC8"/>
    <w:rsid w:val="00B53686"/>
    <w:rsid w:val="00B5550A"/>
    <w:rsid w:val="00B57B3E"/>
    <w:rsid w:val="00B603E6"/>
    <w:rsid w:val="00B61631"/>
    <w:rsid w:val="00B62918"/>
    <w:rsid w:val="00B64FA1"/>
    <w:rsid w:val="00B65EDB"/>
    <w:rsid w:val="00B665C3"/>
    <w:rsid w:val="00B71C16"/>
    <w:rsid w:val="00B729E1"/>
    <w:rsid w:val="00B7697C"/>
    <w:rsid w:val="00B8008C"/>
    <w:rsid w:val="00B82596"/>
    <w:rsid w:val="00B8489C"/>
    <w:rsid w:val="00B85C28"/>
    <w:rsid w:val="00B85F2D"/>
    <w:rsid w:val="00B87D88"/>
    <w:rsid w:val="00B90B2B"/>
    <w:rsid w:val="00B94E6C"/>
    <w:rsid w:val="00BA038C"/>
    <w:rsid w:val="00BA0A09"/>
    <w:rsid w:val="00BA161C"/>
    <w:rsid w:val="00BA38BB"/>
    <w:rsid w:val="00BA501B"/>
    <w:rsid w:val="00BB5DF8"/>
    <w:rsid w:val="00BB7207"/>
    <w:rsid w:val="00BC1FF8"/>
    <w:rsid w:val="00BC4285"/>
    <w:rsid w:val="00BC4D4D"/>
    <w:rsid w:val="00BC603C"/>
    <w:rsid w:val="00BC60AC"/>
    <w:rsid w:val="00BC647B"/>
    <w:rsid w:val="00BC64BB"/>
    <w:rsid w:val="00BD2A96"/>
    <w:rsid w:val="00BD2D75"/>
    <w:rsid w:val="00BD53C9"/>
    <w:rsid w:val="00BE2273"/>
    <w:rsid w:val="00BE229F"/>
    <w:rsid w:val="00BE2C43"/>
    <w:rsid w:val="00BE486A"/>
    <w:rsid w:val="00BE4C76"/>
    <w:rsid w:val="00BE595E"/>
    <w:rsid w:val="00BE61A6"/>
    <w:rsid w:val="00BE7582"/>
    <w:rsid w:val="00BE7D4A"/>
    <w:rsid w:val="00BE7D97"/>
    <w:rsid w:val="00BF130B"/>
    <w:rsid w:val="00BF1505"/>
    <w:rsid w:val="00BF4159"/>
    <w:rsid w:val="00BF49CF"/>
    <w:rsid w:val="00BF4BBF"/>
    <w:rsid w:val="00C031D6"/>
    <w:rsid w:val="00C0426C"/>
    <w:rsid w:val="00C06374"/>
    <w:rsid w:val="00C11B19"/>
    <w:rsid w:val="00C13361"/>
    <w:rsid w:val="00C16075"/>
    <w:rsid w:val="00C20A5A"/>
    <w:rsid w:val="00C21187"/>
    <w:rsid w:val="00C22D42"/>
    <w:rsid w:val="00C23113"/>
    <w:rsid w:val="00C23A31"/>
    <w:rsid w:val="00C311FB"/>
    <w:rsid w:val="00C312A5"/>
    <w:rsid w:val="00C34A17"/>
    <w:rsid w:val="00C35B08"/>
    <w:rsid w:val="00C3643A"/>
    <w:rsid w:val="00C40F6D"/>
    <w:rsid w:val="00C41E12"/>
    <w:rsid w:val="00C43CCD"/>
    <w:rsid w:val="00C44C12"/>
    <w:rsid w:val="00C458CE"/>
    <w:rsid w:val="00C47030"/>
    <w:rsid w:val="00C50CDF"/>
    <w:rsid w:val="00C51189"/>
    <w:rsid w:val="00C572C4"/>
    <w:rsid w:val="00C61CFB"/>
    <w:rsid w:val="00C63538"/>
    <w:rsid w:val="00C66C1D"/>
    <w:rsid w:val="00C67125"/>
    <w:rsid w:val="00C6716E"/>
    <w:rsid w:val="00C7232E"/>
    <w:rsid w:val="00C72F28"/>
    <w:rsid w:val="00C76F5D"/>
    <w:rsid w:val="00C7725C"/>
    <w:rsid w:val="00C81F60"/>
    <w:rsid w:val="00C83319"/>
    <w:rsid w:val="00C84DCD"/>
    <w:rsid w:val="00C90219"/>
    <w:rsid w:val="00C91BB6"/>
    <w:rsid w:val="00C931BD"/>
    <w:rsid w:val="00C935A3"/>
    <w:rsid w:val="00C951F6"/>
    <w:rsid w:val="00C976FA"/>
    <w:rsid w:val="00C97754"/>
    <w:rsid w:val="00C97A69"/>
    <w:rsid w:val="00CA04C3"/>
    <w:rsid w:val="00CA0F68"/>
    <w:rsid w:val="00CA296E"/>
    <w:rsid w:val="00CA7E37"/>
    <w:rsid w:val="00CB05DF"/>
    <w:rsid w:val="00CB6835"/>
    <w:rsid w:val="00CB7F4B"/>
    <w:rsid w:val="00CC0EC9"/>
    <w:rsid w:val="00CC34FC"/>
    <w:rsid w:val="00CC66F5"/>
    <w:rsid w:val="00CD1106"/>
    <w:rsid w:val="00CD159E"/>
    <w:rsid w:val="00CE05C0"/>
    <w:rsid w:val="00CE39A1"/>
    <w:rsid w:val="00CE55CF"/>
    <w:rsid w:val="00CE781D"/>
    <w:rsid w:val="00CF1901"/>
    <w:rsid w:val="00CF1FAB"/>
    <w:rsid w:val="00CF31FB"/>
    <w:rsid w:val="00D014CB"/>
    <w:rsid w:val="00D026C9"/>
    <w:rsid w:val="00D051A6"/>
    <w:rsid w:val="00D05264"/>
    <w:rsid w:val="00D05E99"/>
    <w:rsid w:val="00D071D2"/>
    <w:rsid w:val="00D0779A"/>
    <w:rsid w:val="00D121CA"/>
    <w:rsid w:val="00D13C4D"/>
    <w:rsid w:val="00D13F61"/>
    <w:rsid w:val="00D14526"/>
    <w:rsid w:val="00D14E7B"/>
    <w:rsid w:val="00D16AE5"/>
    <w:rsid w:val="00D179E3"/>
    <w:rsid w:val="00D23AAE"/>
    <w:rsid w:val="00D24F3B"/>
    <w:rsid w:val="00D30BE8"/>
    <w:rsid w:val="00D3234B"/>
    <w:rsid w:val="00D346E2"/>
    <w:rsid w:val="00D351CA"/>
    <w:rsid w:val="00D359D1"/>
    <w:rsid w:val="00D36250"/>
    <w:rsid w:val="00D363C7"/>
    <w:rsid w:val="00D41CF5"/>
    <w:rsid w:val="00D44F64"/>
    <w:rsid w:val="00D51419"/>
    <w:rsid w:val="00D54558"/>
    <w:rsid w:val="00D5539C"/>
    <w:rsid w:val="00D6067A"/>
    <w:rsid w:val="00D63871"/>
    <w:rsid w:val="00D64CF8"/>
    <w:rsid w:val="00D64DCD"/>
    <w:rsid w:val="00D654EA"/>
    <w:rsid w:val="00D7011D"/>
    <w:rsid w:val="00D760C3"/>
    <w:rsid w:val="00D761D5"/>
    <w:rsid w:val="00D7697F"/>
    <w:rsid w:val="00D829F5"/>
    <w:rsid w:val="00D83155"/>
    <w:rsid w:val="00D86FC0"/>
    <w:rsid w:val="00D94993"/>
    <w:rsid w:val="00DA0A52"/>
    <w:rsid w:val="00DA1D63"/>
    <w:rsid w:val="00DA32C6"/>
    <w:rsid w:val="00DA3C2A"/>
    <w:rsid w:val="00DA72DE"/>
    <w:rsid w:val="00DB0637"/>
    <w:rsid w:val="00DB22BC"/>
    <w:rsid w:val="00DB2828"/>
    <w:rsid w:val="00DB63F9"/>
    <w:rsid w:val="00DB66F7"/>
    <w:rsid w:val="00DB6B44"/>
    <w:rsid w:val="00DB7EDB"/>
    <w:rsid w:val="00DC07D7"/>
    <w:rsid w:val="00DC380E"/>
    <w:rsid w:val="00DC4767"/>
    <w:rsid w:val="00DD0403"/>
    <w:rsid w:val="00DD0623"/>
    <w:rsid w:val="00DD3FC4"/>
    <w:rsid w:val="00DD609E"/>
    <w:rsid w:val="00DD7F4F"/>
    <w:rsid w:val="00DE0FE1"/>
    <w:rsid w:val="00DE2975"/>
    <w:rsid w:val="00DE3095"/>
    <w:rsid w:val="00DE38FC"/>
    <w:rsid w:val="00DE59B5"/>
    <w:rsid w:val="00DF1BA2"/>
    <w:rsid w:val="00DF4258"/>
    <w:rsid w:val="00DF4628"/>
    <w:rsid w:val="00DF50EF"/>
    <w:rsid w:val="00DF603F"/>
    <w:rsid w:val="00E02957"/>
    <w:rsid w:val="00E04E75"/>
    <w:rsid w:val="00E050EC"/>
    <w:rsid w:val="00E05667"/>
    <w:rsid w:val="00E057FF"/>
    <w:rsid w:val="00E119F8"/>
    <w:rsid w:val="00E12C33"/>
    <w:rsid w:val="00E214EC"/>
    <w:rsid w:val="00E2305B"/>
    <w:rsid w:val="00E25378"/>
    <w:rsid w:val="00E256D8"/>
    <w:rsid w:val="00E25DAB"/>
    <w:rsid w:val="00E25EB3"/>
    <w:rsid w:val="00E303B1"/>
    <w:rsid w:val="00E306FB"/>
    <w:rsid w:val="00E3530E"/>
    <w:rsid w:val="00E36B6A"/>
    <w:rsid w:val="00E36F60"/>
    <w:rsid w:val="00E41CD0"/>
    <w:rsid w:val="00E41FFD"/>
    <w:rsid w:val="00E42DF1"/>
    <w:rsid w:val="00E47B2B"/>
    <w:rsid w:val="00E509E2"/>
    <w:rsid w:val="00E51085"/>
    <w:rsid w:val="00E51ED0"/>
    <w:rsid w:val="00E532FF"/>
    <w:rsid w:val="00E54294"/>
    <w:rsid w:val="00E546B4"/>
    <w:rsid w:val="00E55C8D"/>
    <w:rsid w:val="00E56486"/>
    <w:rsid w:val="00E564CE"/>
    <w:rsid w:val="00E636A3"/>
    <w:rsid w:val="00E653A2"/>
    <w:rsid w:val="00E654CD"/>
    <w:rsid w:val="00E700C6"/>
    <w:rsid w:val="00E7073D"/>
    <w:rsid w:val="00E71541"/>
    <w:rsid w:val="00E7236B"/>
    <w:rsid w:val="00E73EED"/>
    <w:rsid w:val="00E82250"/>
    <w:rsid w:val="00E8588D"/>
    <w:rsid w:val="00E912EA"/>
    <w:rsid w:val="00E953B9"/>
    <w:rsid w:val="00E95653"/>
    <w:rsid w:val="00E97AAD"/>
    <w:rsid w:val="00EA0AEB"/>
    <w:rsid w:val="00EA1020"/>
    <w:rsid w:val="00EA2638"/>
    <w:rsid w:val="00EA3DA4"/>
    <w:rsid w:val="00EA4DA5"/>
    <w:rsid w:val="00EA52C9"/>
    <w:rsid w:val="00EA5512"/>
    <w:rsid w:val="00EA746B"/>
    <w:rsid w:val="00EA75CE"/>
    <w:rsid w:val="00EB4052"/>
    <w:rsid w:val="00EB4A82"/>
    <w:rsid w:val="00EB4FD2"/>
    <w:rsid w:val="00EC1E85"/>
    <w:rsid w:val="00EC5993"/>
    <w:rsid w:val="00EC632D"/>
    <w:rsid w:val="00ED2F72"/>
    <w:rsid w:val="00ED31DF"/>
    <w:rsid w:val="00ED4DAD"/>
    <w:rsid w:val="00ED57D6"/>
    <w:rsid w:val="00ED624A"/>
    <w:rsid w:val="00ED7FCB"/>
    <w:rsid w:val="00EE1234"/>
    <w:rsid w:val="00EE3019"/>
    <w:rsid w:val="00EF1942"/>
    <w:rsid w:val="00EF3123"/>
    <w:rsid w:val="00EF3BE4"/>
    <w:rsid w:val="00EF4419"/>
    <w:rsid w:val="00EF5AC6"/>
    <w:rsid w:val="00EF6497"/>
    <w:rsid w:val="00F008DE"/>
    <w:rsid w:val="00F01E5A"/>
    <w:rsid w:val="00F01FEA"/>
    <w:rsid w:val="00F029FD"/>
    <w:rsid w:val="00F04E8E"/>
    <w:rsid w:val="00F04FB0"/>
    <w:rsid w:val="00F067DD"/>
    <w:rsid w:val="00F06814"/>
    <w:rsid w:val="00F0716D"/>
    <w:rsid w:val="00F14A90"/>
    <w:rsid w:val="00F16E25"/>
    <w:rsid w:val="00F20506"/>
    <w:rsid w:val="00F206CD"/>
    <w:rsid w:val="00F221FB"/>
    <w:rsid w:val="00F22D09"/>
    <w:rsid w:val="00F27CA4"/>
    <w:rsid w:val="00F27F88"/>
    <w:rsid w:val="00F32291"/>
    <w:rsid w:val="00F33364"/>
    <w:rsid w:val="00F35EC5"/>
    <w:rsid w:val="00F36DCF"/>
    <w:rsid w:val="00F40FBD"/>
    <w:rsid w:val="00F42858"/>
    <w:rsid w:val="00F44E01"/>
    <w:rsid w:val="00F517B1"/>
    <w:rsid w:val="00F517C6"/>
    <w:rsid w:val="00F5369B"/>
    <w:rsid w:val="00F602CB"/>
    <w:rsid w:val="00F65C2A"/>
    <w:rsid w:val="00F6775D"/>
    <w:rsid w:val="00F678A6"/>
    <w:rsid w:val="00F722DA"/>
    <w:rsid w:val="00F737EE"/>
    <w:rsid w:val="00F73996"/>
    <w:rsid w:val="00F73DBE"/>
    <w:rsid w:val="00F754BD"/>
    <w:rsid w:val="00F82572"/>
    <w:rsid w:val="00F84B54"/>
    <w:rsid w:val="00F863B3"/>
    <w:rsid w:val="00F90084"/>
    <w:rsid w:val="00F932C4"/>
    <w:rsid w:val="00F939DE"/>
    <w:rsid w:val="00F94B5F"/>
    <w:rsid w:val="00F956BD"/>
    <w:rsid w:val="00F967DF"/>
    <w:rsid w:val="00FA0269"/>
    <w:rsid w:val="00FA0DD6"/>
    <w:rsid w:val="00FA0F3D"/>
    <w:rsid w:val="00FA105E"/>
    <w:rsid w:val="00FA1676"/>
    <w:rsid w:val="00FA2449"/>
    <w:rsid w:val="00FA295B"/>
    <w:rsid w:val="00FA4331"/>
    <w:rsid w:val="00FA5554"/>
    <w:rsid w:val="00FB53C7"/>
    <w:rsid w:val="00FB5DBD"/>
    <w:rsid w:val="00FB70FF"/>
    <w:rsid w:val="00FB7AEA"/>
    <w:rsid w:val="00FB7DB1"/>
    <w:rsid w:val="00FC2C44"/>
    <w:rsid w:val="00FC2E7D"/>
    <w:rsid w:val="00FC7F91"/>
    <w:rsid w:val="00FD1D88"/>
    <w:rsid w:val="00FD27C5"/>
    <w:rsid w:val="00FD49BA"/>
    <w:rsid w:val="00FD596C"/>
    <w:rsid w:val="00FE10DB"/>
    <w:rsid w:val="00FE4522"/>
    <w:rsid w:val="00FE470F"/>
    <w:rsid w:val="00FF19DD"/>
    <w:rsid w:val="00FF212C"/>
    <w:rsid w:val="00FF2924"/>
    <w:rsid w:val="00FF35F0"/>
    <w:rsid w:val="00FF54E1"/>
    <w:rsid w:val="00FF59FB"/>
    <w:rsid w:val="00FF7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D1B4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9D1B44"/>
  </w:style>
  <w:style w:type="paragraph" w:styleId="a4">
    <w:name w:val="footer"/>
    <w:basedOn w:val="a"/>
    <w:link w:val="Char0"/>
    <w:uiPriority w:val="99"/>
    <w:unhideWhenUsed/>
    <w:rsid w:val="009D1B4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9D1B4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D1B4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9D1B44"/>
  </w:style>
  <w:style w:type="paragraph" w:styleId="a4">
    <w:name w:val="footer"/>
    <w:basedOn w:val="a"/>
    <w:link w:val="Char0"/>
    <w:uiPriority w:val="99"/>
    <w:unhideWhenUsed/>
    <w:rsid w:val="009D1B4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9D1B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1602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Maher</dc:creator>
  <cp:lastModifiedBy>Maher</cp:lastModifiedBy>
  <cp:revision>1</cp:revision>
  <dcterms:created xsi:type="dcterms:W3CDTF">2026-08-26T15:36:00Z</dcterms:created>
  <dcterms:modified xsi:type="dcterms:W3CDTF">2026-08-26T16:49:00Z</dcterms:modified>
</cp:coreProperties>
</file>