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951" w:rsidRDefault="00FE43F4" w:rsidP="00FE43F4">
      <w:pPr>
        <w:bidi w:val="0"/>
        <w:rPr>
          <w:rFonts w:asciiTheme="majorBidi" w:hAnsiTheme="majorBidi" w:cstheme="majorBidi"/>
          <w:sz w:val="32"/>
          <w:szCs w:val="32"/>
          <w:lang w:bidi="ar-IQ"/>
        </w:rPr>
      </w:pPr>
      <w:r w:rsidRPr="00FE43F4">
        <w:rPr>
          <w:rFonts w:asciiTheme="majorBidi" w:hAnsiTheme="majorBidi" w:cstheme="majorBidi"/>
          <w:sz w:val="32"/>
          <w:szCs w:val="32"/>
        </w:rPr>
        <w:t>General mathematics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Chapter one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1-definatin of groups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2-subgroup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3-center of group</w:t>
      </w:r>
    </w:p>
    <w:p w:rsidR="00FE43F4" w:rsidRDefault="00FE43F4" w:rsidP="00A27435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 xml:space="preserve">4- </w:t>
      </w:r>
      <w:r w:rsidR="00A27435">
        <w:rPr>
          <w:rFonts w:asciiTheme="majorBidi" w:hAnsiTheme="majorBidi" w:cstheme="majorBidi"/>
          <w:sz w:val="28"/>
          <w:szCs w:val="28"/>
          <w:lang w:bidi="ar-IQ"/>
        </w:rPr>
        <w:t>N</w:t>
      </w:r>
      <w:r>
        <w:rPr>
          <w:rFonts w:asciiTheme="majorBidi" w:hAnsiTheme="majorBidi" w:cstheme="majorBidi"/>
          <w:sz w:val="28"/>
          <w:szCs w:val="28"/>
          <w:lang w:bidi="ar-IQ"/>
        </w:rPr>
        <w:t>ormal subgroup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5-Quotient group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6-Group homomorphism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7-Funtemantal theorem</w:t>
      </w: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Chapter Tow (Ring theory)</w:t>
      </w:r>
    </w:p>
    <w:p w:rsidR="00FE43F4" w:rsidRDefault="00FE43F4" w:rsidP="00FE43F4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Definition of Ring</w:t>
      </w:r>
    </w:p>
    <w:p w:rsidR="00FE43F4" w:rsidRDefault="00FE43F4" w:rsidP="00FE43F4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Subring</w:t>
      </w:r>
    </w:p>
    <w:p w:rsidR="00FE43F4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Zero divisors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Integral domain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Characteristic of ring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Ideal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Quotient ring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Ring homomorphism</w:t>
      </w:r>
    </w:p>
    <w:p w:rsidR="00A27435" w:rsidRDefault="00A27435" w:rsidP="00A27435">
      <w:pPr>
        <w:pStyle w:val="ListParagraph"/>
        <w:numPr>
          <w:ilvl w:val="0"/>
          <w:numId w:val="1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Field</w:t>
      </w:r>
    </w:p>
    <w:p w:rsidR="00A27435" w:rsidRDefault="00A27435" w:rsidP="00A27435">
      <w:pPr>
        <w:bidi w:val="0"/>
        <w:ind w:left="36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Chapter three (Modules)</w:t>
      </w:r>
    </w:p>
    <w:p w:rsidR="00A27435" w:rsidRDefault="00A27435" w:rsidP="00A27435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Definition of modules</w:t>
      </w:r>
    </w:p>
    <w:p w:rsidR="00A27435" w:rsidRDefault="00A27435" w:rsidP="00A27435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Properties of modules</w:t>
      </w:r>
    </w:p>
    <w:p w:rsidR="00A27435" w:rsidRDefault="00A27435" w:rsidP="00A27435">
      <w:pPr>
        <w:pStyle w:val="ListParagraph"/>
        <w:numPr>
          <w:ilvl w:val="0"/>
          <w:numId w:val="2"/>
        </w:numPr>
        <w:bidi w:val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Sub modules</w:t>
      </w:r>
    </w:p>
    <w:p w:rsidR="00A27435" w:rsidRDefault="00A27435" w:rsidP="00A27435">
      <w:pPr>
        <w:bidi w:val="0"/>
        <w:ind w:left="36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References</w:t>
      </w:r>
    </w:p>
    <w:p w:rsidR="00A27435" w:rsidRDefault="00A27435" w:rsidP="00A27435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J.B.Fraleigh,Afirst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course in Abstract Algebra,2003</w:t>
      </w:r>
    </w:p>
    <w:p w:rsidR="00A27435" w:rsidRDefault="00A27435" w:rsidP="00A27435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I.N.Herstein,Topics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in Algebra,2006</w:t>
      </w:r>
    </w:p>
    <w:p w:rsidR="00A27435" w:rsidRDefault="00A27435" w:rsidP="00EE4C5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Lama,T.Y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.,</w:t>
      </w:r>
      <w:r w:rsidR="00EE4C5F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Lectures on modules and ring</w:t>
      </w:r>
      <w:r w:rsidR="00EE4C5F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,springer,2012</w:t>
      </w:r>
    </w:p>
    <w:p w:rsidR="00EE4C5F" w:rsidRDefault="00EE4C5F" w:rsidP="00EE4C5F">
      <w:pPr>
        <w:pStyle w:val="ListParagraph"/>
        <w:numPr>
          <w:ilvl w:val="0"/>
          <w:numId w:val="3"/>
        </w:numPr>
        <w:bidi w:val="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ديفيد بيرتون ,مقدمة في الجبر المجرد,1982</w:t>
      </w:r>
    </w:p>
    <w:p w:rsidR="00EE4C5F" w:rsidRPr="00EE4C5F" w:rsidRDefault="00EE4C5F" w:rsidP="00EE4C5F">
      <w:pPr>
        <w:bidi w:val="0"/>
        <w:ind w:left="36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</w:p>
    <w:p w:rsidR="00A27435" w:rsidRDefault="00EE4C5F" w:rsidP="00A27435">
      <w:pPr>
        <w:bidi w:val="0"/>
        <w:ind w:left="360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bidi="ar-IQ"/>
        </w:rPr>
      </w:pPr>
      <w:r w:rsidRPr="00EE4C5F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bidi="ar-IQ"/>
        </w:rPr>
        <w:lastRenderedPageBreak/>
        <w:t>Binary Operation</w:t>
      </w:r>
    </w:p>
    <w:p w:rsidR="00EE4C5F" w:rsidRPr="00EE4C5F" w:rsidRDefault="00EE4C5F" w:rsidP="00EE4C5F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Definition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:let</w:t>
      </w:r>
      <w:proofErr w:type="spellEnd"/>
      <w:proofErr w:type="gramEnd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A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  <w:lang w:bidi="ar-IQ"/>
          </w:rPr>
          <m:t>≠∅</m:t>
        </m:r>
      </m:oMath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any mapping  A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  <w:lang w:bidi="ar-IQ"/>
          </w:rPr>
          <m:t>×A→A</m:t>
        </m:r>
      </m:oMath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is called a binary operationon A where A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  <w:lang w:bidi="ar-IQ"/>
          </w:rPr>
          <m:t>×A=</m:t>
        </m:r>
        <m:d>
          <m:dPr>
            <m:begChr m:val="{"/>
            <m:endChr m:val="}"/>
            <m:ctrlPr>
              <w:rPr>
                <w:rFonts w:ascii="Cambria Math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d>
              <m:dPr>
                <m:ctrlPr>
                  <w:rPr>
                    <w:rFonts w:ascii="Cambria Math" w:hAnsi="Cambria Math" w:cstheme="majorBidi"/>
                    <w:b/>
                    <w:bCs/>
                    <w:i/>
                    <w:sz w:val="28"/>
                    <w:szCs w:val="28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  <w:lang w:bidi="ar-IQ"/>
                  </w:rPr>
                  <m:t>a,b</m:t>
                </m:r>
              </m:e>
            </m:d>
            <m:r>
              <m:rPr>
                <m:sty m:val="bi"/>
              </m:rPr>
              <w:rPr>
                <w:rFonts w:ascii="Cambria Math" w:hAnsi="Cambria Math" w:cstheme="majorBidi"/>
                <w:sz w:val="28"/>
                <w:szCs w:val="28"/>
                <w:lang w:bidi="ar-IQ"/>
              </w:rPr>
              <m:t>;a,b∈A</m:t>
            </m:r>
          </m:e>
        </m:d>
      </m:oMath>
    </w:p>
    <w:p w:rsidR="00EE4C5F" w:rsidRPr="00324D4E" w:rsidRDefault="00EE4C5F" w:rsidP="00324D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i.e</w:t>
      </w:r>
      <w:proofErr w:type="spellEnd"/>
      <w:proofErr w:type="gramEnd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 xml:space="preserve"> 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  <w:u w:val="single"/>
            <w:lang w:bidi="ar-IQ"/>
          </w:rPr>
          <m:t>*</m:t>
        </m:r>
      </m:oMath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b</w:t>
      </w:r>
      <w:proofErr w:type="spellStart"/>
      <w:r w:rsidR="00324D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inary</w:t>
      </w:r>
      <w:proofErr w:type="spellEnd"/>
      <w:r w:rsidR="00324D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operation on </w:t>
      </w:r>
      <w:proofErr w:type="spellStart"/>
      <w:r w:rsidR="00324D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A</w:t>
      </w:r>
      <w:proofErr w:type="spellEnd"/>
      <w:r w:rsidR="00324D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if satisfy  A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≠∅&amp; *:A×A→A,then *</m:t>
        </m:r>
      </m:oMath>
      <w:r w:rsidR="00324D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binary operation if satisfy 1- closure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∀ a,b∈A,then a*b∈A</m:t>
        </m:r>
      </m:oMath>
    </w:p>
    <w:p w:rsidR="00324D4E" w:rsidRPr="00324D4E" w:rsidRDefault="00324D4E" w:rsidP="00324D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2-Well –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define :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for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each (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a,b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),(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c,d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)</w:t>
      </w:r>
      <m:oMath>
        <m:r>
          <m:rPr>
            <m:sty m:val="bi"/>
          </m:rPr>
          <w:rPr>
            <w:rFonts w:ascii="Cambria Math" w:hAnsi="Cambria Math" w:cstheme="majorBidi"/>
            <w:sz w:val="28"/>
            <w:szCs w:val="28"/>
            <w:lang w:bidi="ar-IQ"/>
          </w:rPr>
          <m:t xml:space="preserve">∈A×A s.t </m:t>
        </m:r>
      </m:oMath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if (a,b)=(c,d),then a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*b=c*d</m:t>
        </m:r>
      </m:oMath>
    </w:p>
    <w:p w:rsidR="00324D4E" w:rsidRDefault="00B82F28" w:rsidP="00324D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 xml:space="preserve">Mathematical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system :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a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non-empty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set A with one or more binary operation define on it </w:t>
      </w:r>
    </w:p>
    <w:p w:rsidR="00B82F28" w:rsidRDefault="00B82F28" w:rsidP="00B82F28">
      <w:pPr>
        <w:bidi w:val="0"/>
        <w:ind w:left="36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Semi-group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: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is</w:t>
      </w:r>
      <w:proofErr w:type="spellEnd"/>
      <w:proofErr w:type="gramEnd"/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 a mathematical system with associative operation</w:t>
      </w:r>
    </w:p>
    <w:p w:rsidR="00B82F28" w:rsidRDefault="00B82F28" w:rsidP="00B82F28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Monoid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: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is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semi-group with identity</w:t>
      </w:r>
    </w:p>
    <w:p w:rsidR="00B82F28" w:rsidRDefault="00B82F28" w:rsidP="00B82F28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Group:</w:t>
      </w:r>
    </w:p>
    <w:p w:rsidR="00B82F28" w:rsidRDefault="00B82F28" w:rsidP="00B82F28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Let G be a </w:t>
      </w:r>
      <w:proofErr w:type="spell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non empty</w:t>
      </w:r>
      <w:proofErr w:type="spell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set with operation 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*,then (G,*)</m:t>
        </m:r>
      </m:oMath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group if satisfy </w:t>
      </w:r>
    </w:p>
    <w:p w:rsidR="00B82F28" w:rsidRDefault="00B82F28" w:rsidP="00B82F28">
      <w:pPr>
        <w:pStyle w:val="ListParagraph"/>
        <w:numPr>
          <w:ilvl w:val="0"/>
          <w:numId w:val="4"/>
        </w:numPr>
        <w:bidi w:val="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Is </w:t>
      </w:r>
      <w:proofErr w:type="spell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cloused</w:t>
      </w:r>
      <w:proofErr w:type="spell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and well define</w:t>
      </w:r>
    </w:p>
    <w:p w:rsidR="00B82F28" w:rsidRDefault="00B82F28" w:rsidP="00B82F28">
      <w:pPr>
        <w:pStyle w:val="ListParagraph"/>
        <w:numPr>
          <w:ilvl w:val="0"/>
          <w:numId w:val="4"/>
        </w:numPr>
        <w:bidi w:val="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</m:t>
        </m:r>
      </m:oMath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associative on G</w:t>
      </w:r>
    </w:p>
    <w:p w:rsidR="00B82F28" w:rsidRPr="00D45B57" w:rsidRDefault="00D45B57" w:rsidP="00D45B57">
      <w:pPr>
        <w:pStyle w:val="ListParagraph"/>
        <w:numPr>
          <w:ilvl w:val="0"/>
          <w:numId w:val="4"/>
        </w:numPr>
        <w:bidi w:val="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 xml:space="preserve">for each x∈G ∃!e∈G;e*a=a*e=a 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e is identity element</m:t>
            </m:r>
          </m:e>
        </m:d>
      </m:oMath>
    </w:p>
    <w:p w:rsidR="00D45B57" w:rsidRDefault="00D45B57" w:rsidP="00D45B57">
      <w:pPr>
        <w:pStyle w:val="ListParagraph"/>
        <w:numPr>
          <w:ilvl w:val="0"/>
          <w:numId w:val="4"/>
        </w:numPr>
        <w:bidi w:val="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If  a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 xml:space="preserve">∈G ,then there exist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∈s.t a*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*a=e(invertable element)</m:t>
        </m:r>
      </m:oMath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r w:rsidRPr="00D45B57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Remarkes</w:t>
      </w:r>
      <w:proofErr w:type="gramStart"/>
      <w:r w:rsidRPr="00D45B57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:if</w:t>
      </w:r>
      <w:proofErr w:type="spellEnd"/>
      <w:proofErr w:type="gramEnd"/>
      <w:r w:rsidRPr="00D45B57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the group (G,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*)is called commutitive group if a*b=b*a ∀ a,b∈G</m:t>
        </m:r>
      </m:oMath>
    </w:p>
    <w:p w:rsid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2- 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the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identity element if exist is unique </w:t>
      </w:r>
    </w:p>
    <w:p w:rsidR="00D45B57" w:rsidRPr="00D45B57" w:rsidRDefault="00D45B57" w:rsidP="00D45B57">
      <w:pPr>
        <w:pStyle w:val="ListParagraph"/>
        <w:numPr>
          <w:ilvl w:val="0"/>
          <w:numId w:val="2"/>
        </w:numPr>
        <w:bidi w:val="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The invers element if exist is unique</w:t>
      </w:r>
    </w:p>
    <w:p w:rsidR="00D45B57" w:rsidRDefault="00D45B57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Examples :</w:t>
      </w:r>
      <w:r w:rsidR="00005BED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which</w:t>
      </w:r>
      <w:proofErr w:type="gramEnd"/>
      <w:r w:rsidR="00005BED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of the following examples is commutative group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1-(R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,+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)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2- (Q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,+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)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3-(N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,+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)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Definition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:order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group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Is the number of element of G and denoted by 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O(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G)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Definition :a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group (G,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*)</m:t>
        </m:r>
      </m:oMath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called a finite group ,if the set G is finite set </w:t>
      </w:r>
    </w:p>
    <w:p w:rsidR="00005BED" w:rsidRDefault="00005BED" w:rsidP="00005BED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Definition :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if G is infinite set  we say that (G,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*)</m:t>
        </m:r>
      </m:oMath>
      <w:r w:rsidR="00B8574E"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is infinit order</w:t>
      </w: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proofErr w:type="spell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Examples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:find</w:t>
      </w:r>
      <w:proofErr w:type="spellEnd"/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 xml:space="preserve"> the order of  the group if exist</w:t>
      </w: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1-(Z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,+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)</w:t>
      </w: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2-(G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={</w:t>
      </w:r>
      <w:proofErr w:type="gramEnd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1,-1,I,-I},X)</w:t>
      </w: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3-ler G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={</w:t>
      </w:r>
      <w:proofErr w:type="gramEnd"/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3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4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};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3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4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 xml:space="preserve"> are mapping R\</m:t>
        </m:r>
        <m:r>
          <m:rPr>
            <m:lit/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{</m:t>
        </m:r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0}→R\</m:t>
        </m:r>
        <m:r>
          <m:rPr>
            <m:lit/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{</m:t>
        </m:r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0} ;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=x,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=</m:t>
        </m:r>
        <m:box>
          <m:box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sz w:val="28"/>
                    <w:szCs w:val="28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8"/>
                    <w:szCs w:val="28"/>
                    <w:lang w:bidi="ar-IQ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8"/>
                    <w:szCs w:val="28"/>
                    <w:lang w:bidi="ar-IQ"/>
                  </w:rPr>
                  <m:t>x</m:t>
                </m:r>
              </m:den>
            </m:f>
          </m:e>
        </m:box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 xml:space="preserve"> 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3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=-x,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4</m:t>
            </m:r>
          </m:sub>
        </m:sSub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=-</m:t>
        </m:r>
        <m:box>
          <m:boxPr>
            <m:ctrlPr>
              <w:rPr>
                <w:rFonts w:ascii="Cambria Math" w:eastAsiaTheme="minorEastAsia" w:hAnsi="Cambria Math" w:cstheme="majorBidi"/>
                <w:b/>
                <w:bCs/>
                <w:i/>
                <w:sz w:val="28"/>
                <w:szCs w:val="28"/>
                <w:lang w:bidi="ar-IQ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sz w:val="28"/>
                    <w:szCs w:val="28"/>
                    <w:lang w:bidi="ar-IQ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8"/>
                    <w:szCs w:val="28"/>
                    <w:lang w:bidi="ar-IQ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8"/>
                    <w:szCs w:val="28"/>
                    <w:lang w:bidi="ar-IQ"/>
                  </w:rPr>
                  <m:t>x</m:t>
                </m:r>
              </m:den>
            </m:f>
          </m:e>
        </m:box>
      </m:oMath>
    </w:p>
    <w:p w:rsidR="00E32AAA" w:rsidRDefault="00E32AAA" w:rsidP="00E32AAA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  <w:t>Show that (G,</w:t>
      </w:r>
      <m:oMath>
        <m:r>
          <m:rPr>
            <m:sty m:val="bi"/>
          </m:rPr>
          <w:rPr>
            <w:rFonts w:ascii="Cambria Math" w:eastAsiaTheme="minorEastAsia" w:hAnsi="Cambria Math" w:cstheme="majorBidi"/>
            <w:sz w:val="28"/>
            <w:szCs w:val="28"/>
            <w:lang w:bidi="ar-IQ"/>
          </w:rPr>
          <m:t>°) is commutative group</m:t>
        </m:r>
      </m:oMath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bookmarkStart w:id="0" w:name="_GoBack"/>
      <w:bookmarkEnd w:id="0"/>
    </w:p>
    <w:p w:rsidR="008C0211" w:rsidRPr="00227ABD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2D1A0B" w:rsidRP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64E1F"/>
    <w:rsid w:val="00390F0A"/>
    <w:rsid w:val="003A4475"/>
    <w:rsid w:val="003B67A2"/>
    <w:rsid w:val="00404D06"/>
    <w:rsid w:val="00480DB2"/>
    <w:rsid w:val="005828C2"/>
    <w:rsid w:val="006036BB"/>
    <w:rsid w:val="006962CD"/>
    <w:rsid w:val="00846BBC"/>
    <w:rsid w:val="00876B2B"/>
    <w:rsid w:val="00892951"/>
    <w:rsid w:val="008C0211"/>
    <w:rsid w:val="009837E1"/>
    <w:rsid w:val="0098540F"/>
    <w:rsid w:val="009C3160"/>
    <w:rsid w:val="00A27435"/>
    <w:rsid w:val="00A5442D"/>
    <w:rsid w:val="00B72335"/>
    <w:rsid w:val="00B82F28"/>
    <w:rsid w:val="00B8574E"/>
    <w:rsid w:val="00BF2729"/>
    <w:rsid w:val="00C0565C"/>
    <w:rsid w:val="00CD4041"/>
    <w:rsid w:val="00D225EB"/>
    <w:rsid w:val="00D45B57"/>
    <w:rsid w:val="00D46F6C"/>
    <w:rsid w:val="00DA2EAA"/>
    <w:rsid w:val="00E32AAA"/>
    <w:rsid w:val="00ED0EA7"/>
    <w:rsid w:val="00EE4C5F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15</cp:revision>
  <dcterms:created xsi:type="dcterms:W3CDTF">2026-09-07T18:36:00Z</dcterms:created>
  <dcterms:modified xsi:type="dcterms:W3CDTF">2026-09-14T18:37:00Z</dcterms:modified>
</cp:coreProperties>
</file>