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7D4" w:rsidRPr="00E367D4" w:rsidRDefault="00E367D4" w:rsidP="00E367D4">
      <w:pPr>
        <w:autoSpaceDE w:val="0"/>
        <w:autoSpaceDN w:val="0"/>
        <w:bidi/>
        <w:adjustRightInd w:val="0"/>
        <w:jc w:val="both"/>
        <w:rPr>
          <w:rFonts w:ascii="Times New Roman" w:eastAsia="Times New Roman" w:hAnsi="Times New Roman" w:cs="Times New Roman"/>
          <w:b/>
          <w:bCs/>
          <w:sz w:val="32"/>
          <w:szCs w:val="32"/>
          <w:lang w:bidi="ar-IQ"/>
        </w:rPr>
      </w:pPr>
      <w:r w:rsidRPr="00E367D4">
        <w:rPr>
          <w:rFonts w:ascii="Times New Roman" w:eastAsia="Times New Roman" w:hAnsi="Times New Roman" w:cs="Times New Roman" w:hint="cs"/>
          <w:b/>
          <w:bCs/>
          <w:sz w:val="32"/>
          <w:szCs w:val="32"/>
          <w:rtl/>
        </w:rPr>
        <w:t>نموذج وصف المقرر</w:t>
      </w:r>
    </w:p>
    <w:p w:rsidR="00E367D4" w:rsidRPr="00E367D4" w:rsidRDefault="00E367D4" w:rsidP="00E367D4">
      <w:pPr>
        <w:autoSpaceDE w:val="0"/>
        <w:autoSpaceDN w:val="0"/>
        <w:bidi/>
        <w:adjustRightInd w:val="0"/>
        <w:spacing w:before="240"/>
        <w:jc w:val="both"/>
        <w:rPr>
          <w:rFonts w:ascii="Times New Roman" w:eastAsia="Times New Roman" w:hAnsi="Times New Roman" w:cs="Times New Roman"/>
          <w:b/>
          <w:bCs/>
          <w:color w:val="1F4E79"/>
          <w:sz w:val="32"/>
          <w:szCs w:val="32"/>
          <w:rtl/>
          <w:lang w:bidi="ar-IQ"/>
        </w:rPr>
      </w:pPr>
    </w:p>
    <w:p w:rsidR="00E367D4" w:rsidRPr="00E367D4" w:rsidRDefault="00E367D4" w:rsidP="00E367D4">
      <w:pPr>
        <w:autoSpaceDE w:val="0"/>
        <w:autoSpaceDN w:val="0"/>
        <w:bidi/>
        <w:adjustRightInd w:val="0"/>
        <w:spacing w:before="240"/>
        <w:jc w:val="both"/>
        <w:rPr>
          <w:rFonts w:ascii="Times New Roman" w:eastAsia="Times New Roman" w:hAnsi="Times New Roman" w:cs="Traditional Arabic"/>
          <w:b/>
          <w:bCs/>
          <w:color w:val="000000"/>
          <w:sz w:val="32"/>
          <w:szCs w:val="32"/>
          <w:rtl/>
          <w:lang w:bidi="ar-IQ"/>
        </w:rPr>
      </w:pPr>
      <w:r w:rsidRPr="00E367D4">
        <w:rPr>
          <w:rFonts w:ascii="Times New Roman" w:eastAsia="Times New Roman" w:hAnsi="Times New Roman" w:cs="Times New Roman" w:hint="cs"/>
          <w:b/>
          <w:bCs/>
          <w:color w:val="000000"/>
          <w:sz w:val="32"/>
          <w:szCs w:val="32"/>
          <w:rtl/>
          <w:lang w:bidi="ar-IQ"/>
        </w:rPr>
        <w:t>وصف المقرر</w:t>
      </w:r>
    </w:p>
    <w:tbl>
      <w:tblPr>
        <w:tblpPr w:leftFromText="180" w:rightFromText="180" w:vertAnchor="text" w:horzAnchor="margin" w:tblpXSpec="center" w:tblpY="230"/>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E367D4" w:rsidRPr="00E367D4" w:rsidTr="00E367D4">
        <w:trPr>
          <w:trHeight w:val="794"/>
        </w:trPr>
        <w:tc>
          <w:tcPr>
            <w:tcW w:w="9720" w:type="dxa"/>
            <w:tcBorders>
              <w:top w:val="single" w:sz="4" w:space="0" w:color="auto"/>
              <w:left w:val="single" w:sz="4" w:space="0" w:color="auto"/>
              <w:bottom w:val="single" w:sz="4" w:space="0" w:color="auto"/>
              <w:right w:val="single" w:sz="4" w:space="0" w:color="auto"/>
            </w:tcBorders>
            <w:hideMark/>
          </w:tcPr>
          <w:p w:rsidR="00E367D4" w:rsidRPr="00E367D4" w:rsidRDefault="00E367D4" w:rsidP="00E367D4">
            <w:pPr>
              <w:autoSpaceDE w:val="0"/>
              <w:autoSpaceDN w:val="0"/>
              <w:bidi/>
              <w:adjustRightInd w:val="0"/>
              <w:spacing w:before="240"/>
              <w:jc w:val="both"/>
              <w:rPr>
                <w:rFonts w:ascii="Cambria" w:eastAsia="Times New Roman" w:hAnsi="Cambria" w:cs="Times New Roman"/>
                <w:b/>
                <w:bCs/>
                <w:color w:val="000000"/>
                <w:sz w:val="32"/>
                <w:szCs w:val="32"/>
                <w:lang w:val="" w:bidi="ar-IQ"/>
              </w:rPr>
            </w:pPr>
            <w:r w:rsidRPr="00E367D4">
              <w:rPr>
                <w:rFonts w:ascii="Arial" w:eastAsia="Times New Roman" w:hAnsi="Arial" w:cs="Arial"/>
                <w:color w:val="000000"/>
                <w:sz w:val="28"/>
                <w:szCs w:val="28"/>
                <w:rtl/>
                <w:lang w:val="" w:bidi="ar-IQ"/>
              </w:rPr>
              <w:t>يوفر وصف المقرر هذا إيجازاً مقتضياً لأهم خصائص المقرر ومخرجات التعلم المتوقعة من الطالب تحقيقها مبرهناً عما إذا كان قد حقق الاستفادة القصوى من فرص التعلم المتاحة. ولابد من الربط بينها وبين وصف البرنامج.</w:t>
            </w:r>
          </w:p>
        </w:tc>
      </w:tr>
    </w:tbl>
    <w:p w:rsidR="00E367D4" w:rsidRPr="00E367D4" w:rsidRDefault="00E367D4" w:rsidP="00E367D4">
      <w:pPr>
        <w:autoSpaceDE w:val="0"/>
        <w:autoSpaceDN w:val="0"/>
        <w:bidi/>
        <w:adjustRightInd w:val="0"/>
        <w:spacing w:before="240"/>
        <w:ind w:left="-335" w:right="-426"/>
        <w:jc w:val="both"/>
        <w:rPr>
          <w:rFonts w:ascii="Arial" w:eastAsia="Times New Roman" w:hAnsi="Arial" w:cs="Arial"/>
          <w:sz w:val="28"/>
          <w:szCs w:val="28"/>
          <w:rtl/>
          <w:lang w:bidi="ar-IQ"/>
        </w:rPr>
      </w:pPr>
    </w:p>
    <w:tbl>
      <w:tblPr>
        <w:bidiVisual/>
        <w:tblW w:w="9781"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520"/>
      </w:tblGrid>
      <w:tr w:rsidR="00E367D4" w:rsidRPr="00E367D4" w:rsidTr="00D86BA6">
        <w:trPr>
          <w:trHeight w:val="624"/>
        </w:trPr>
        <w:tc>
          <w:tcPr>
            <w:tcW w:w="3261"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autoSpaceDE w:val="0"/>
              <w:autoSpaceDN w:val="0"/>
              <w:bidi/>
              <w:adjustRightInd w:val="0"/>
              <w:spacing w:after="0" w:line="240" w:lineRule="auto"/>
              <w:ind w:hanging="288"/>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المؤسسة التعليمية</w:t>
            </w:r>
          </w:p>
        </w:tc>
        <w:tc>
          <w:tcPr>
            <w:tcW w:w="6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67D4" w:rsidRPr="00D86BA6" w:rsidRDefault="00D86BA6" w:rsidP="00D86BA6">
            <w:pPr>
              <w:autoSpaceDE w:val="0"/>
              <w:autoSpaceDN w:val="0"/>
              <w:bidi/>
              <w:adjustRightInd w:val="0"/>
              <w:spacing w:after="0" w:line="240" w:lineRule="auto"/>
              <w:jc w:val="both"/>
              <w:rPr>
                <w:rFonts w:ascii="Cambria" w:eastAsia="Times New Roman" w:hAnsi="Cambria" w:cs="Times New Roman"/>
                <w:color w:val="000000" w:themeColor="text1"/>
                <w:sz w:val="28"/>
                <w:szCs w:val="28"/>
                <w:lang w:val="" w:bidi="ar-IQ"/>
              </w:rPr>
            </w:pPr>
            <w:r w:rsidRPr="00D86BA6">
              <w:rPr>
                <w:rFonts w:ascii="Cambria" w:eastAsia="Times New Roman" w:hAnsi="Cambria" w:cs="Times New Roman" w:hint="cs"/>
                <w:color w:val="000000" w:themeColor="text1"/>
                <w:sz w:val="28"/>
                <w:szCs w:val="28"/>
                <w:rtl/>
                <w:lang w:val="" w:bidi="ar-IQ"/>
              </w:rPr>
              <w:t xml:space="preserve">كلية التربية </w:t>
            </w:r>
            <w:r>
              <w:rPr>
                <w:rFonts w:ascii="Cambria" w:eastAsia="Times New Roman" w:hAnsi="Cambria" w:cs="Times New Roman" w:hint="eastAsia"/>
                <w:color w:val="000000" w:themeColor="text1"/>
                <w:sz w:val="28"/>
                <w:szCs w:val="28"/>
                <w:rtl/>
                <w:lang w:val="" w:bidi="ar-IQ"/>
              </w:rPr>
              <w:t>الأساسية</w:t>
            </w:r>
            <w:r>
              <w:rPr>
                <w:rFonts w:ascii="Cambria" w:eastAsia="Times New Roman" w:hAnsi="Cambria" w:cs="Times New Roman" w:hint="cs"/>
                <w:color w:val="000000" w:themeColor="text1"/>
                <w:sz w:val="28"/>
                <w:szCs w:val="28"/>
                <w:rtl/>
                <w:lang w:val="" w:bidi="ar-IQ"/>
              </w:rPr>
              <w:t xml:space="preserve"> \الجامعة المستنصرية</w:t>
            </w:r>
          </w:p>
        </w:tc>
      </w:tr>
      <w:tr w:rsidR="00E367D4" w:rsidRPr="00E367D4" w:rsidTr="00E367D4">
        <w:trPr>
          <w:trHeight w:val="624"/>
        </w:trPr>
        <w:tc>
          <w:tcPr>
            <w:tcW w:w="3261"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num" w:pos="432"/>
              </w:tabs>
              <w:autoSpaceDE w:val="0"/>
              <w:autoSpaceDN w:val="0"/>
              <w:bidi/>
              <w:adjustRightInd w:val="0"/>
              <w:spacing w:after="0" w:line="240" w:lineRule="auto"/>
              <w:ind w:left="432"/>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القسم العلمي / المركز</w:t>
            </w:r>
          </w:p>
        </w:tc>
        <w:tc>
          <w:tcPr>
            <w:tcW w:w="6520" w:type="dxa"/>
            <w:tcBorders>
              <w:top w:val="single" w:sz="4" w:space="0" w:color="auto"/>
              <w:left w:val="single" w:sz="4" w:space="0" w:color="auto"/>
              <w:bottom w:val="single" w:sz="4" w:space="0" w:color="auto"/>
              <w:right w:val="single" w:sz="4" w:space="0" w:color="auto"/>
            </w:tcBorders>
            <w:vAlign w:val="center"/>
            <w:hideMark/>
          </w:tcPr>
          <w:p w:rsidR="00E367D4" w:rsidRPr="00D86BA6" w:rsidRDefault="00E367D4" w:rsidP="00E367D4">
            <w:pPr>
              <w:autoSpaceDE w:val="0"/>
              <w:autoSpaceDN w:val="0"/>
              <w:bidi/>
              <w:adjustRightInd w:val="0"/>
              <w:spacing w:after="0" w:line="240" w:lineRule="auto"/>
              <w:jc w:val="both"/>
              <w:rPr>
                <w:rFonts w:ascii="Cambria" w:eastAsia="Times New Roman" w:hAnsi="Cambria" w:cs="Times New Roman"/>
                <w:color w:val="000000" w:themeColor="text1"/>
                <w:sz w:val="28"/>
                <w:szCs w:val="28"/>
                <w:lang w:val="" w:bidi="ar-IQ"/>
              </w:rPr>
            </w:pPr>
            <w:r w:rsidRPr="00D86BA6">
              <w:rPr>
                <w:rFonts w:ascii="Cambria" w:eastAsia="Times New Roman" w:hAnsi="Cambria" w:cs="Times New Roman"/>
                <w:color w:val="000000" w:themeColor="text1"/>
                <w:sz w:val="28"/>
                <w:szCs w:val="28"/>
                <w:rtl/>
                <w:lang w:val="" w:bidi="ar-IQ"/>
              </w:rPr>
              <w:t xml:space="preserve"> </w:t>
            </w:r>
            <w:r w:rsidR="00D86BA6">
              <w:rPr>
                <w:rFonts w:ascii="Cambria" w:eastAsia="Times New Roman" w:hAnsi="Cambria" w:cs="Times New Roman" w:hint="cs"/>
                <w:color w:val="000000" w:themeColor="text1"/>
                <w:sz w:val="28"/>
                <w:szCs w:val="28"/>
                <w:rtl/>
                <w:lang w:val="" w:bidi="ar-IQ"/>
              </w:rPr>
              <w:t>الرياضيات</w:t>
            </w:r>
          </w:p>
        </w:tc>
      </w:tr>
      <w:tr w:rsidR="00E367D4" w:rsidRPr="00E367D4" w:rsidTr="00E367D4">
        <w:trPr>
          <w:trHeight w:val="624"/>
        </w:trPr>
        <w:tc>
          <w:tcPr>
            <w:tcW w:w="3261"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num" w:pos="432"/>
              </w:tabs>
              <w:autoSpaceDE w:val="0"/>
              <w:autoSpaceDN w:val="0"/>
              <w:bidi/>
              <w:adjustRightInd w:val="0"/>
              <w:spacing w:after="0" w:line="240" w:lineRule="auto"/>
              <w:ind w:left="432"/>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اسم / رمز المقرر</w:t>
            </w:r>
          </w:p>
        </w:tc>
        <w:tc>
          <w:tcPr>
            <w:tcW w:w="6520" w:type="dxa"/>
            <w:tcBorders>
              <w:top w:val="single" w:sz="4" w:space="0" w:color="auto"/>
              <w:left w:val="single" w:sz="4" w:space="0" w:color="auto"/>
              <w:bottom w:val="single" w:sz="4" w:space="0" w:color="auto"/>
              <w:right w:val="single" w:sz="4" w:space="0" w:color="auto"/>
            </w:tcBorders>
            <w:vAlign w:val="center"/>
          </w:tcPr>
          <w:p w:rsidR="00E367D4" w:rsidRPr="00A811A7" w:rsidRDefault="00A811A7" w:rsidP="00E367D4">
            <w:p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r>
              <w:rPr>
                <w:rFonts w:ascii="Cambria" w:eastAsia="Times New Roman" w:hAnsi="Cambria" w:cs="Times New Roman"/>
                <w:color w:val="000000"/>
                <w:sz w:val="28"/>
                <w:szCs w:val="28"/>
                <w:lang w:bidi="ar-IQ"/>
              </w:rPr>
              <w:t>\</w:t>
            </w:r>
            <w:r w:rsidR="00D86BA6" w:rsidRPr="00D86BA6">
              <w:rPr>
                <w:rFonts w:ascii="Cambria" w:eastAsia="Times New Roman" w:hAnsi="Cambria" w:cs="Times New Roman"/>
                <w:color w:val="000000"/>
                <w:sz w:val="28"/>
                <w:szCs w:val="28"/>
                <w:lang w:val="" w:bidi="ar-IQ"/>
              </w:rPr>
              <w:t>MABO3LA213</w:t>
            </w:r>
            <w:r>
              <w:rPr>
                <w:rFonts w:ascii="Cambria" w:eastAsia="Times New Roman" w:hAnsi="Cambria" w:cs="Times New Roman"/>
                <w:color w:val="000000"/>
                <w:sz w:val="28"/>
                <w:szCs w:val="28"/>
                <w:lang w:bidi="ar-IQ"/>
              </w:rPr>
              <w:t xml:space="preserve"> </w:t>
            </w:r>
            <w:r>
              <w:rPr>
                <w:rFonts w:ascii="Cambria" w:eastAsia="Times New Roman" w:hAnsi="Cambria" w:cs="Times New Roman" w:hint="cs"/>
                <w:color w:val="000000"/>
                <w:sz w:val="28"/>
                <w:szCs w:val="28"/>
                <w:rtl/>
                <w:lang w:bidi="ar-IQ"/>
              </w:rPr>
              <w:t>الجبر الخطي</w:t>
            </w:r>
          </w:p>
        </w:tc>
      </w:tr>
      <w:tr w:rsidR="00E367D4" w:rsidRPr="00E367D4" w:rsidTr="00E367D4">
        <w:trPr>
          <w:trHeight w:val="624"/>
        </w:trPr>
        <w:tc>
          <w:tcPr>
            <w:tcW w:w="3261"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num" w:pos="432"/>
              </w:tabs>
              <w:autoSpaceDE w:val="0"/>
              <w:autoSpaceDN w:val="0"/>
              <w:bidi/>
              <w:adjustRightInd w:val="0"/>
              <w:spacing w:after="0" w:line="240" w:lineRule="auto"/>
              <w:ind w:left="432"/>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أشكال الحضور المتاحة</w:t>
            </w:r>
          </w:p>
        </w:tc>
        <w:tc>
          <w:tcPr>
            <w:tcW w:w="6520" w:type="dxa"/>
            <w:tcBorders>
              <w:top w:val="single" w:sz="4" w:space="0" w:color="auto"/>
              <w:left w:val="single" w:sz="4" w:space="0" w:color="auto"/>
              <w:bottom w:val="single" w:sz="4" w:space="0" w:color="auto"/>
              <w:right w:val="single" w:sz="4" w:space="0" w:color="auto"/>
            </w:tcBorders>
            <w:vAlign w:val="center"/>
          </w:tcPr>
          <w:p w:rsidR="00E367D4" w:rsidRPr="00E367D4" w:rsidRDefault="00D86BA6"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حضور في القاعة الدراسية</w:t>
            </w:r>
          </w:p>
        </w:tc>
      </w:tr>
      <w:tr w:rsidR="00E367D4" w:rsidRPr="00E367D4" w:rsidTr="00E367D4">
        <w:trPr>
          <w:trHeight w:val="624"/>
        </w:trPr>
        <w:tc>
          <w:tcPr>
            <w:tcW w:w="3261"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num" w:pos="432"/>
              </w:tabs>
              <w:autoSpaceDE w:val="0"/>
              <w:autoSpaceDN w:val="0"/>
              <w:bidi/>
              <w:adjustRightInd w:val="0"/>
              <w:spacing w:after="0" w:line="240" w:lineRule="auto"/>
              <w:ind w:left="432"/>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الفصل / السنة</w:t>
            </w:r>
          </w:p>
        </w:tc>
        <w:tc>
          <w:tcPr>
            <w:tcW w:w="6520" w:type="dxa"/>
            <w:tcBorders>
              <w:top w:val="single" w:sz="4" w:space="0" w:color="auto"/>
              <w:left w:val="single" w:sz="4" w:space="0" w:color="auto"/>
              <w:bottom w:val="single" w:sz="4" w:space="0" w:color="auto"/>
              <w:right w:val="single" w:sz="4" w:space="0" w:color="auto"/>
            </w:tcBorders>
            <w:vAlign w:val="center"/>
          </w:tcPr>
          <w:p w:rsidR="00E367D4" w:rsidRPr="00E367D4" w:rsidRDefault="00D86BA6" w:rsidP="00CD00A1">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الفصل الثالث \202</w:t>
            </w:r>
            <w:r w:rsidR="00CD00A1">
              <w:rPr>
                <w:rFonts w:ascii="Cambria" w:eastAsia="Times New Roman" w:hAnsi="Cambria" w:cs="Times New Roman" w:hint="cs"/>
                <w:color w:val="000000"/>
                <w:sz w:val="28"/>
                <w:szCs w:val="28"/>
                <w:rtl/>
                <w:lang w:val="" w:bidi="ar-IQ"/>
              </w:rPr>
              <w:t>5</w:t>
            </w:r>
            <w:r>
              <w:rPr>
                <w:rFonts w:ascii="Cambria" w:eastAsia="Times New Roman" w:hAnsi="Cambria" w:cs="Times New Roman" w:hint="cs"/>
                <w:color w:val="000000"/>
                <w:sz w:val="28"/>
                <w:szCs w:val="28"/>
                <w:rtl/>
                <w:lang w:val="" w:bidi="ar-IQ"/>
              </w:rPr>
              <w:t>-202</w:t>
            </w:r>
            <w:r w:rsidR="00CD00A1">
              <w:rPr>
                <w:rFonts w:ascii="Cambria" w:eastAsia="Times New Roman" w:hAnsi="Cambria" w:cs="Times New Roman" w:hint="cs"/>
                <w:color w:val="000000"/>
                <w:sz w:val="28"/>
                <w:szCs w:val="28"/>
                <w:rtl/>
                <w:lang w:val="" w:bidi="ar-IQ"/>
              </w:rPr>
              <w:t>6</w:t>
            </w:r>
          </w:p>
        </w:tc>
      </w:tr>
      <w:tr w:rsidR="00E367D4" w:rsidRPr="00E367D4" w:rsidTr="00E367D4">
        <w:trPr>
          <w:trHeight w:val="624"/>
        </w:trPr>
        <w:tc>
          <w:tcPr>
            <w:tcW w:w="3261"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num" w:pos="432"/>
              </w:tabs>
              <w:autoSpaceDE w:val="0"/>
              <w:autoSpaceDN w:val="0"/>
              <w:bidi/>
              <w:adjustRightInd w:val="0"/>
              <w:spacing w:after="0" w:line="240" w:lineRule="auto"/>
              <w:ind w:left="432"/>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عدد الساعات الدراسية (الكلي)</w:t>
            </w:r>
          </w:p>
        </w:tc>
        <w:tc>
          <w:tcPr>
            <w:tcW w:w="6520" w:type="dxa"/>
            <w:tcBorders>
              <w:top w:val="single" w:sz="4" w:space="0" w:color="auto"/>
              <w:left w:val="single" w:sz="4" w:space="0" w:color="auto"/>
              <w:bottom w:val="single" w:sz="4" w:space="0" w:color="auto"/>
              <w:right w:val="single" w:sz="4" w:space="0" w:color="auto"/>
            </w:tcBorders>
            <w:vAlign w:val="center"/>
          </w:tcPr>
          <w:p w:rsidR="00E367D4" w:rsidRPr="00E367D4" w:rsidRDefault="00D86BA6"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4 ساعات</w:t>
            </w:r>
          </w:p>
        </w:tc>
      </w:tr>
      <w:tr w:rsidR="00E367D4" w:rsidRPr="00E367D4" w:rsidTr="00E367D4">
        <w:trPr>
          <w:trHeight w:val="624"/>
        </w:trPr>
        <w:tc>
          <w:tcPr>
            <w:tcW w:w="3261"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 xml:space="preserve">تاريخ إعداد هذا الوصف </w:t>
            </w:r>
          </w:p>
        </w:tc>
        <w:tc>
          <w:tcPr>
            <w:tcW w:w="6520" w:type="dxa"/>
            <w:tcBorders>
              <w:top w:val="single" w:sz="4" w:space="0" w:color="auto"/>
              <w:left w:val="single" w:sz="4" w:space="0" w:color="auto"/>
              <w:bottom w:val="single" w:sz="4" w:space="0" w:color="auto"/>
              <w:right w:val="single" w:sz="4" w:space="0" w:color="auto"/>
            </w:tcBorders>
            <w:vAlign w:val="center"/>
          </w:tcPr>
          <w:p w:rsidR="00E367D4" w:rsidRPr="00E367D4" w:rsidRDefault="00D86BA6" w:rsidP="003C1D42">
            <w:pPr>
              <w:autoSpaceDE w:val="0"/>
              <w:autoSpaceDN w:val="0"/>
              <w:bidi/>
              <w:adjustRightInd w:val="0"/>
              <w:spacing w:after="0" w:line="240" w:lineRule="auto"/>
              <w:ind w:left="360"/>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1</w:t>
            </w:r>
            <w:r w:rsidR="00985D3E">
              <w:rPr>
                <w:rFonts w:ascii="Cambria" w:eastAsia="Times New Roman" w:hAnsi="Cambria" w:cs="Times New Roman" w:hint="cs"/>
                <w:color w:val="000000"/>
                <w:sz w:val="28"/>
                <w:szCs w:val="28"/>
                <w:rtl/>
                <w:lang w:val="" w:bidi="ar-IQ"/>
              </w:rPr>
              <w:t xml:space="preserve"> </w:t>
            </w:r>
            <w:r>
              <w:rPr>
                <w:rFonts w:ascii="Cambria" w:eastAsia="Times New Roman" w:hAnsi="Cambria" w:cs="Times New Roman" w:hint="cs"/>
                <w:color w:val="000000"/>
                <w:sz w:val="28"/>
                <w:szCs w:val="28"/>
                <w:rtl/>
                <w:lang w:val="" w:bidi="ar-IQ"/>
              </w:rPr>
              <w:t>\9\202</w:t>
            </w:r>
            <w:r w:rsidR="003C1D42">
              <w:rPr>
                <w:rFonts w:ascii="Cambria" w:eastAsia="Times New Roman" w:hAnsi="Cambria" w:cs="Times New Roman" w:hint="cs"/>
                <w:color w:val="000000"/>
                <w:sz w:val="28"/>
                <w:szCs w:val="28"/>
                <w:rtl/>
                <w:lang w:val="" w:bidi="ar-IQ"/>
              </w:rPr>
              <w:t>5</w:t>
            </w:r>
          </w:p>
        </w:tc>
      </w:tr>
      <w:tr w:rsidR="00E43539" w:rsidRPr="00E367D4" w:rsidTr="0063397E">
        <w:trPr>
          <w:trHeight w:val="624"/>
        </w:trPr>
        <w:tc>
          <w:tcPr>
            <w:tcW w:w="9781" w:type="dxa"/>
            <w:gridSpan w:val="2"/>
            <w:tcBorders>
              <w:top w:val="single" w:sz="4" w:space="0" w:color="auto"/>
              <w:left w:val="single" w:sz="4" w:space="0" w:color="auto"/>
              <w:bottom w:val="single" w:sz="4" w:space="0" w:color="auto"/>
              <w:right w:val="single" w:sz="4" w:space="0" w:color="auto"/>
            </w:tcBorders>
            <w:vAlign w:val="center"/>
          </w:tcPr>
          <w:p w:rsidR="00E43539" w:rsidRPr="00E367D4" w:rsidRDefault="00E43539" w:rsidP="00E367D4">
            <w:pPr>
              <w:autoSpaceDE w:val="0"/>
              <w:autoSpaceDN w:val="0"/>
              <w:bidi/>
              <w:adjustRightInd w:val="0"/>
              <w:spacing w:after="0" w:line="240" w:lineRule="auto"/>
              <w:ind w:left="360"/>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اسم مسؤول المقرر الدراسي ( اذا كان اكثر من اسم يذكر )</w:t>
            </w:r>
          </w:p>
        </w:tc>
      </w:tr>
      <w:tr w:rsidR="00E367D4" w:rsidRPr="00E367D4" w:rsidTr="00E367D4">
        <w:trPr>
          <w:trHeight w:val="725"/>
        </w:trPr>
        <w:tc>
          <w:tcPr>
            <w:tcW w:w="9781" w:type="dxa"/>
            <w:gridSpan w:val="2"/>
            <w:tcBorders>
              <w:top w:val="single" w:sz="4" w:space="0" w:color="auto"/>
              <w:left w:val="single" w:sz="4" w:space="0" w:color="auto"/>
              <w:bottom w:val="single" w:sz="4" w:space="0" w:color="auto"/>
              <w:right w:val="single" w:sz="4" w:space="0" w:color="auto"/>
            </w:tcBorders>
            <w:vAlign w:val="center"/>
            <w:hideMark/>
          </w:tcPr>
          <w:p w:rsidR="00E367D4" w:rsidRPr="00E367D4" w:rsidRDefault="00D86BA6" w:rsidP="003C1D42">
            <w:pPr>
              <w:autoSpaceDE w:val="0"/>
              <w:autoSpaceDN w:val="0"/>
              <w:bidi/>
              <w:adjustRightInd w:val="0"/>
              <w:spacing w:after="0" w:line="240" w:lineRule="auto"/>
              <w:ind w:left="360"/>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 منتهى عبد الرزاق حسن و </w:t>
            </w:r>
            <w:r w:rsidR="003C1D42">
              <w:rPr>
                <w:rFonts w:ascii="Cambria" w:eastAsia="Times New Roman" w:hAnsi="Cambria" w:cs="Times New Roman" w:hint="cs"/>
                <w:color w:val="000000"/>
                <w:sz w:val="28"/>
                <w:szCs w:val="28"/>
                <w:rtl/>
                <w:lang w:val="" w:bidi="ar-IQ"/>
              </w:rPr>
              <w:t>م.م نور كريم</w:t>
            </w:r>
            <w:bookmarkStart w:id="0" w:name="_GoBack"/>
            <w:bookmarkEnd w:id="0"/>
          </w:p>
        </w:tc>
      </w:tr>
      <w:tr w:rsidR="00E367D4" w:rsidRPr="00E367D4" w:rsidTr="00E367D4">
        <w:trPr>
          <w:trHeight w:val="518"/>
        </w:trPr>
        <w:tc>
          <w:tcPr>
            <w:tcW w:w="9781" w:type="dxa"/>
            <w:gridSpan w:val="2"/>
            <w:tcBorders>
              <w:top w:val="single" w:sz="4" w:space="0" w:color="auto"/>
              <w:left w:val="single" w:sz="4" w:space="0" w:color="auto"/>
              <w:bottom w:val="single" w:sz="4" w:space="0" w:color="auto"/>
              <w:right w:val="single" w:sz="4" w:space="0" w:color="auto"/>
            </w:tcBorders>
            <w:vAlign w:val="center"/>
          </w:tcPr>
          <w:p w:rsidR="00E367D4" w:rsidRPr="00E367D4" w:rsidRDefault="00E43539" w:rsidP="00E367D4">
            <w:pPr>
              <w:autoSpaceDE w:val="0"/>
              <w:autoSpaceDN w:val="0"/>
              <w:bidi/>
              <w:adjustRightInd w:val="0"/>
              <w:spacing w:after="0" w:line="240" w:lineRule="auto"/>
              <w:ind w:left="360"/>
              <w:jc w:val="both"/>
              <w:rPr>
                <w:rFonts w:ascii="Cambria" w:eastAsia="Times New Roman" w:hAnsi="Cambria" w:cs="Traditional Arabic"/>
                <w:color w:val="000000"/>
                <w:sz w:val="28"/>
                <w:szCs w:val="28"/>
                <w:lang w:val="" w:bidi="ar-IQ"/>
              </w:rPr>
            </w:pPr>
            <w:r>
              <w:rPr>
                <w:rFonts w:ascii="Cambria" w:eastAsia="Times New Roman" w:hAnsi="Cambria" w:cs="Traditional Arabic" w:hint="cs"/>
                <w:color w:val="000000"/>
                <w:sz w:val="28"/>
                <w:szCs w:val="28"/>
                <w:rtl/>
                <w:lang w:val="" w:bidi="ar-IQ"/>
              </w:rPr>
              <w:t xml:space="preserve">8- </w:t>
            </w:r>
            <w:r w:rsidRPr="00E367D4">
              <w:rPr>
                <w:rFonts w:ascii="Cambria" w:eastAsia="Times New Roman" w:hAnsi="Cambria" w:cs="Times New Roman" w:hint="cs"/>
                <w:color w:val="000000"/>
                <w:sz w:val="28"/>
                <w:szCs w:val="28"/>
                <w:rtl/>
                <w:lang w:val="" w:bidi="ar-IQ"/>
              </w:rPr>
              <w:t>أهداف المقرر</w:t>
            </w:r>
          </w:p>
        </w:tc>
      </w:tr>
      <w:tr w:rsidR="00E43539" w:rsidRPr="00E367D4" w:rsidTr="00017E1E">
        <w:trPr>
          <w:trHeight w:val="1352"/>
        </w:trPr>
        <w:tc>
          <w:tcPr>
            <w:tcW w:w="9781" w:type="dxa"/>
            <w:gridSpan w:val="2"/>
            <w:tcBorders>
              <w:top w:val="single" w:sz="4" w:space="0" w:color="auto"/>
              <w:left w:val="single" w:sz="4" w:space="0" w:color="auto"/>
              <w:right w:val="single" w:sz="4" w:space="0" w:color="auto"/>
            </w:tcBorders>
            <w:vAlign w:val="center"/>
          </w:tcPr>
          <w:p w:rsidR="00B508D0" w:rsidRPr="00985D3E" w:rsidRDefault="00B508D0" w:rsidP="00B508D0">
            <w:pPr>
              <w:numPr>
                <w:ilvl w:val="0"/>
                <w:numId w:val="4"/>
              </w:numPr>
              <w:autoSpaceDE w:val="0"/>
              <w:autoSpaceDN w:val="0"/>
              <w:bidi/>
              <w:adjustRightInd w:val="0"/>
              <w:spacing w:after="0" w:line="240" w:lineRule="auto"/>
              <w:jc w:val="both"/>
              <w:rPr>
                <w:rFonts w:ascii="Cambria" w:eastAsia="Times New Roman" w:hAnsi="Cambria" w:cs="Traditional Arabic"/>
                <w:b/>
                <w:bCs/>
                <w:color w:val="000000"/>
                <w:sz w:val="28"/>
                <w:szCs w:val="28"/>
                <w:lang w:bidi="ar-IQ"/>
              </w:rPr>
            </w:pPr>
            <w:r w:rsidRPr="00985D3E">
              <w:rPr>
                <w:rFonts w:ascii="Cambria" w:eastAsia="Times New Roman" w:hAnsi="Cambria" w:cs="Traditional Arabic" w:hint="cs"/>
                <w:b/>
                <w:bCs/>
                <w:color w:val="000000"/>
                <w:sz w:val="28"/>
                <w:szCs w:val="28"/>
                <w:rtl/>
                <w:lang w:val=""/>
              </w:rPr>
              <w:t xml:space="preserve">تعليم الطالب معنى </w:t>
            </w:r>
            <w:r w:rsidRPr="00985D3E">
              <w:rPr>
                <w:rFonts w:ascii="Cambria" w:eastAsia="Times New Roman" w:hAnsi="Cambria" w:cs="Traditional Arabic"/>
                <w:b/>
                <w:bCs/>
                <w:color w:val="000000"/>
                <w:sz w:val="28"/>
                <w:szCs w:val="28"/>
                <w:lang w:bidi="ar-IQ"/>
              </w:rPr>
              <w:t xml:space="preserve">  </w:t>
            </w:r>
            <w:r w:rsidRPr="00985D3E">
              <w:rPr>
                <w:rFonts w:ascii="Cambria" w:eastAsia="Times New Roman" w:hAnsi="Cambria" w:cs="Traditional Arabic" w:hint="cs"/>
                <w:b/>
                <w:bCs/>
                <w:color w:val="000000"/>
                <w:sz w:val="28"/>
                <w:szCs w:val="28"/>
                <w:rtl/>
                <w:lang w:val="" w:bidi="ar-IQ"/>
              </w:rPr>
              <w:t>الخبر الخطي</w:t>
            </w:r>
          </w:p>
          <w:p w:rsidR="00B508D0" w:rsidRPr="00985D3E" w:rsidRDefault="00B508D0" w:rsidP="00B508D0">
            <w:pPr>
              <w:numPr>
                <w:ilvl w:val="0"/>
                <w:numId w:val="4"/>
              </w:numPr>
              <w:autoSpaceDE w:val="0"/>
              <w:autoSpaceDN w:val="0"/>
              <w:bidi/>
              <w:adjustRightInd w:val="0"/>
              <w:spacing w:after="0" w:line="240" w:lineRule="auto"/>
              <w:jc w:val="both"/>
              <w:rPr>
                <w:rFonts w:ascii="Cambria" w:eastAsia="Times New Roman" w:hAnsi="Cambria" w:cs="Traditional Arabic"/>
                <w:b/>
                <w:bCs/>
                <w:color w:val="000000"/>
                <w:sz w:val="28"/>
                <w:szCs w:val="28"/>
                <w:lang w:bidi="ar-IQ"/>
              </w:rPr>
            </w:pPr>
            <w:r w:rsidRPr="00985D3E">
              <w:rPr>
                <w:rFonts w:ascii="Cambria" w:eastAsia="Times New Roman" w:hAnsi="Cambria" w:cs="Traditional Arabic" w:hint="cs"/>
                <w:b/>
                <w:bCs/>
                <w:color w:val="000000"/>
                <w:sz w:val="28"/>
                <w:szCs w:val="28"/>
                <w:rtl/>
                <w:lang w:val=""/>
              </w:rPr>
              <w:t>تعلم الطلبة  معنى المتجهات والعمليات على المتجهات</w:t>
            </w:r>
          </w:p>
          <w:p w:rsidR="00B508D0" w:rsidRPr="00985D3E" w:rsidRDefault="00B508D0" w:rsidP="00B508D0">
            <w:pPr>
              <w:numPr>
                <w:ilvl w:val="0"/>
                <w:numId w:val="4"/>
              </w:numPr>
              <w:autoSpaceDE w:val="0"/>
              <w:autoSpaceDN w:val="0"/>
              <w:bidi/>
              <w:adjustRightInd w:val="0"/>
              <w:spacing w:after="0" w:line="240" w:lineRule="auto"/>
              <w:jc w:val="both"/>
              <w:rPr>
                <w:rFonts w:ascii="Cambria" w:eastAsia="Times New Roman" w:hAnsi="Cambria" w:cs="Traditional Arabic"/>
                <w:b/>
                <w:bCs/>
                <w:color w:val="000000"/>
                <w:sz w:val="28"/>
                <w:szCs w:val="28"/>
                <w:lang w:bidi="ar-IQ"/>
              </w:rPr>
            </w:pPr>
            <w:r w:rsidRPr="00985D3E">
              <w:rPr>
                <w:rFonts w:ascii="Cambria" w:eastAsia="Times New Roman" w:hAnsi="Cambria" w:cs="Traditional Arabic" w:hint="cs"/>
                <w:b/>
                <w:bCs/>
                <w:color w:val="000000"/>
                <w:sz w:val="28"/>
                <w:szCs w:val="28"/>
                <w:rtl/>
                <w:lang w:val=""/>
              </w:rPr>
              <w:t xml:space="preserve">يتعلم الطالب  كيفية استعمال فضاء المتجهات  </w:t>
            </w:r>
          </w:p>
          <w:p w:rsidR="00B508D0" w:rsidRPr="00B508D0" w:rsidRDefault="00B508D0" w:rsidP="00B508D0">
            <w:pPr>
              <w:numPr>
                <w:ilvl w:val="0"/>
                <w:numId w:val="4"/>
              </w:numPr>
              <w:autoSpaceDE w:val="0"/>
              <w:autoSpaceDN w:val="0"/>
              <w:bidi/>
              <w:adjustRightInd w:val="0"/>
              <w:spacing w:after="0" w:line="240" w:lineRule="auto"/>
              <w:jc w:val="both"/>
              <w:rPr>
                <w:rFonts w:ascii="Cambria" w:eastAsia="Times New Roman" w:hAnsi="Cambria" w:cs="Traditional Arabic"/>
                <w:color w:val="000000"/>
                <w:sz w:val="28"/>
                <w:szCs w:val="28"/>
                <w:lang w:bidi="ar-IQ"/>
              </w:rPr>
            </w:pPr>
            <w:r w:rsidRPr="00985D3E">
              <w:rPr>
                <w:rFonts w:ascii="Cambria" w:eastAsia="Times New Roman" w:hAnsi="Cambria" w:cs="Traditional Arabic" w:hint="cs"/>
                <w:b/>
                <w:bCs/>
                <w:color w:val="000000"/>
                <w:sz w:val="28"/>
                <w:szCs w:val="28"/>
                <w:rtl/>
                <w:lang w:val=""/>
              </w:rPr>
              <w:t xml:space="preserve">يتعرف الطالب على العلاقة بين المتجهات </w:t>
            </w:r>
            <w:r w:rsidR="00170DBC" w:rsidRPr="00985D3E">
              <w:rPr>
                <w:rFonts w:ascii="Cambria" w:eastAsia="Times New Roman" w:hAnsi="Cambria" w:cs="Traditional Arabic" w:hint="cs"/>
                <w:b/>
                <w:bCs/>
                <w:color w:val="000000"/>
                <w:sz w:val="28"/>
                <w:szCs w:val="28"/>
                <w:rtl/>
                <w:lang w:bidi="ar-IQ"/>
              </w:rPr>
              <w:t xml:space="preserve">وبعض تطبيقاتها في </w:t>
            </w:r>
            <w:r w:rsidR="00170DBC" w:rsidRPr="00985D3E">
              <w:rPr>
                <w:rFonts w:ascii="Cambria" w:eastAsia="Times New Roman" w:hAnsi="Cambria" w:cs="Traditional Arabic" w:hint="eastAsia"/>
                <w:b/>
                <w:bCs/>
                <w:color w:val="000000"/>
                <w:sz w:val="28"/>
                <w:szCs w:val="28"/>
                <w:rtl/>
                <w:lang w:bidi="ar-IQ"/>
              </w:rPr>
              <w:t>إيجاد</w:t>
            </w:r>
            <w:r w:rsidR="00170DBC" w:rsidRPr="00985D3E">
              <w:rPr>
                <w:rFonts w:ascii="Cambria" w:eastAsia="Times New Roman" w:hAnsi="Cambria" w:cs="Traditional Arabic" w:hint="cs"/>
                <w:b/>
                <w:bCs/>
                <w:color w:val="000000"/>
                <w:sz w:val="28"/>
                <w:szCs w:val="28"/>
                <w:rtl/>
                <w:lang w:bidi="ar-IQ"/>
              </w:rPr>
              <w:t xml:space="preserve"> المساحة</w:t>
            </w:r>
          </w:p>
          <w:p w:rsidR="00B508D0" w:rsidRPr="00985D3E" w:rsidRDefault="00B508D0" w:rsidP="00B508D0">
            <w:pPr>
              <w:numPr>
                <w:ilvl w:val="0"/>
                <w:numId w:val="4"/>
              </w:numPr>
              <w:autoSpaceDE w:val="0"/>
              <w:autoSpaceDN w:val="0"/>
              <w:bidi/>
              <w:adjustRightInd w:val="0"/>
              <w:spacing w:after="0" w:line="240" w:lineRule="auto"/>
              <w:jc w:val="both"/>
              <w:rPr>
                <w:rFonts w:ascii="Cambria" w:eastAsia="Times New Roman" w:hAnsi="Cambria" w:cs="Traditional Arabic"/>
                <w:b/>
                <w:bCs/>
                <w:color w:val="000000"/>
                <w:sz w:val="28"/>
                <w:szCs w:val="28"/>
                <w:lang w:bidi="ar-IQ"/>
              </w:rPr>
            </w:pPr>
            <w:r w:rsidRPr="00985D3E">
              <w:rPr>
                <w:rFonts w:ascii="Cambria" w:eastAsia="Times New Roman" w:hAnsi="Cambria" w:cs="Traditional Arabic" w:hint="cs"/>
                <w:b/>
                <w:bCs/>
                <w:color w:val="000000"/>
                <w:sz w:val="28"/>
                <w:szCs w:val="28"/>
                <w:rtl/>
                <w:lang w:val=""/>
              </w:rPr>
              <w:lastRenderedPageBreak/>
              <w:t xml:space="preserve">يتعرف الطالب على   </w:t>
            </w:r>
            <w:r w:rsidRPr="00985D3E">
              <w:rPr>
                <w:rFonts w:ascii="Cambria" w:eastAsia="Times New Roman" w:hAnsi="Cambria" w:cs="Traditional Arabic" w:hint="cs"/>
                <w:b/>
                <w:bCs/>
                <w:color w:val="000000"/>
                <w:sz w:val="28"/>
                <w:szCs w:val="28"/>
                <w:rtl/>
                <w:lang w:val="" w:bidi="ar-IQ"/>
              </w:rPr>
              <w:t>حساب البعد والاساس للفضاءات منتهية البعد</w:t>
            </w:r>
          </w:p>
          <w:p w:rsidR="00B508D0" w:rsidRPr="00985D3E" w:rsidRDefault="00B508D0" w:rsidP="00B508D0">
            <w:pPr>
              <w:numPr>
                <w:ilvl w:val="0"/>
                <w:numId w:val="4"/>
              </w:numPr>
              <w:autoSpaceDE w:val="0"/>
              <w:autoSpaceDN w:val="0"/>
              <w:bidi/>
              <w:adjustRightInd w:val="0"/>
              <w:spacing w:after="0" w:line="240" w:lineRule="auto"/>
              <w:jc w:val="both"/>
              <w:rPr>
                <w:rFonts w:ascii="Cambria" w:eastAsia="Times New Roman" w:hAnsi="Cambria" w:cs="Traditional Arabic"/>
                <w:b/>
                <w:bCs/>
                <w:color w:val="000000"/>
                <w:sz w:val="28"/>
                <w:szCs w:val="28"/>
                <w:lang w:val="" w:bidi="ar-IQ"/>
              </w:rPr>
            </w:pPr>
            <w:r w:rsidRPr="00985D3E">
              <w:rPr>
                <w:rFonts w:ascii="Cambria" w:eastAsia="Times New Roman" w:hAnsi="Cambria" w:cs="Traditional Arabic" w:hint="cs"/>
                <w:b/>
                <w:bCs/>
                <w:color w:val="000000"/>
                <w:sz w:val="28"/>
                <w:szCs w:val="28"/>
                <w:rtl/>
                <w:lang w:val="" w:bidi="ar-IQ"/>
              </w:rPr>
              <w:t>كيفية حساب القيم الذاتية ومتجهات ذاتية</w:t>
            </w:r>
          </w:p>
          <w:p w:rsidR="00170DBC" w:rsidRPr="00985D3E" w:rsidRDefault="00170DBC" w:rsidP="00170DBC">
            <w:pPr>
              <w:numPr>
                <w:ilvl w:val="0"/>
                <w:numId w:val="4"/>
              </w:numPr>
              <w:autoSpaceDE w:val="0"/>
              <w:autoSpaceDN w:val="0"/>
              <w:bidi/>
              <w:adjustRightInd w:val="0"/>
              <w:spacing w:after="0" w:line="240" w:lineRule="auto"/>
              <w:jc w:val="both"/>
              <w:rPr>
                <w:rFonts w:ascii="Cambria" w:eastAsia="Times New Roman" w:hAnsi="Cambria" w:cs="Traditional Arabic"/>
                <w:b/>
                <w:bCs/>
                <w:color w:val="000000"/>
                <w:sz w:val="28"/>
                <w:szCs w:val="28"/>
                <w:lang w:val="" w:bidi="ar-IQ"/>
              </w:rPr>
            </w:pPr>
            <w:r w:rsidRPr="00985D3E">
              <w:rPr>
                <w:rFonts w:ascii="Cambria" w:eastAsia="Times New Roman" w:hAnsi="Cambria" w:cs="Traditional Arabic" w:hint="cs"/>
                <w:b/>
                <w:bCs/>
                <w:color w:val="000000"/>
                <w:sz w:val="28"/>
                <w:szCs w:val="28"/>
                <w:rtl/>
                <w:lang w:val="" w:bidi="ar-IQ"/>
              </w:rPr>
              <w:t>ان يعرف الطالب المرتبة الصفية والمرتبة العمودية</w:t>
            </w:r>
          </w:p>
          <w:p w:rsidR="00170DBC" w:rsidRPr="00985D3E" w:rsidRDefault="00170DBC" w:rsidP="0065336C">
            <w:pPr>
              <w:numPr>
                <w:ilvl w:val="0"/>
                <w:numId w:val="4"/>
              </w:numPr>
              <w:autoSpaceDE w:val="0"/>
              <w:autoSpaceDN w:val="0"/>
              <w:bidi/>
              <w:adjustRightInd w:val="0"/>
              <w:spacing w:after="0" w:line="240" w:lineRule="auto"/>
              <w:jc w:val="both"/>
              <w:rPr>
                <w:rFonts w:ascii="Cambria" w:eastAsia="Times New Roman" w:hAnsi="Cambria" w:cs="Traditional Arabic"/>
                <w:b/>
                <w:bCs/>
                <w:color w:val="000000"/>
                <w:sz w:val="28"/>
                <w:szCs w:val="28"/>
                <w:rtl/>
                <w:lang w:val="" w:bidi="ar-IQ"/>
              </w:rPr>
            </w:pPr>
            <w:r w:rsidRPr="00985D3E">
              <w:rPr>
                <w:rFonts w:ascii="Cambria" w:eastAsia="Times New Roman" w:hAnsi="Cambria" w:cs="Traditional Arabic" w:hint="cs"/>
                <w:b/>
                <w:bCs/>
                <w:color w:val="000000"/>
                <w:sz w:val="28"/>
                <w:szCs w:val="28"/>
                <w:rtl/>
                <w:lang w:val="" w:bidi="ar-IQ"/>
              </w:rPr>
              <w:t xml:space="preserve">ان يعرف الطالب </w:t>
            </w:r>
            <w:r w:rsidR="0065336C" w:rsidRPr="00985D3E">
              <w:rPr>
                <w:rFonts w:ascii="Cambria" w:eastAsia="Times New Roman" w:hAnsi="Cambria" w:cs="Traditional Arabic" w:hint="cs"/>
                <w:b/>
                <w:bCs/>
                <w:color w:val="000000"/>
                <w:sz w:val="28"/>
                <w:szCs w:val="28"/>
                <w:rtl/>
                <w:lang w:val="" w:bidi="ar-IQ"/>
              </w:rPr>
              <w:t>ال</w:t>
            </w:r>
            <w:r w:rsidRPr="00985D3E">
              <w:rPr>
                <w:rFonts w:ascii="Cambria" w:eastAsia="Times New Roman" w:hAnsi="Cambria" w:cs="Traditional Arabic" w:hint="cs"/>
                <w:b/>
                <w:bCs/>
                <w:color w:val="000000"/>
                <w:sz w:val="28"/>
                <w:szCs w:val="28"/>
                <w:rtl/>
                <w:lang w:val="" w:bidi="ar-IQ"/>
              </w:rPr>
              <w:t>تحويلات الخطية والنواة و مصفوفة التحويلات الخطية</w:t>
            </w:r>
          </w:p>
          <w:p w:rsidR="00E43539" w:rsidRPr="00E367D4" w:rsidRDefault="00E43539" w:rsidP="00E367D4">
            <w:pPr>
              <w:autoSpaceDE w:val="0"/>
              <w:autoSpaceDN w:val="0"/>
              <w:bidi/>
              <w:adjustRightInd w:val="0"/>
              <w:spacing w:after="0" w:line="240" w:lineRule="auto"/>
              <w:ind w:left="360"/>
              <w:jc w:val="both"/>
              <w:rPr>
                <w:rFonts w:ascii="Cambria" w:eastAsia="Times New Roman" w:hAnsi="Cambria" w:cs="Traditional Arabic"/>
                <w:color w:val="000000"/>
                <w:sz w:val="28"/>
                <w:szCs w:val="28"/>
                <w:lang w:val="" w:bidi="ar-IQ"/>
              </w:rPr>
            </w:pPr>
          </w:p>
        </w:tc>
      </w:tr>
      <w:tr w:rsidR="00E367D4" w:rsidRPr="00E367D4" w:rsidTr="00E367D4">
        <w:trPr>
          <w:trHeight w:val="698"/>
        </w:trPr>
        <w:tc>
          <w:tcPr>
            <w:tcW w:w="9781" w:type="dxa"/>
            <w:gridSpan w:val="2"/>
            <w:tcBorders>
              <w:top w:val="single" w:sz="4" w:space="0" w:color="auto"/>
              <w:left w:val="single" w:sz="4" w:space="0" w:color="auto"/>
              <w:bottom w:val="single" w:sz="4" w:space="0" w:color="auto"/>
              <w:right w:val="single" w:sz="4" w:space="0" w:color="auto"/>
            </w:tcBorders>
            <w:vAlign w:val="center"/>
          </w:tcPr>
          <w:p w:rsidR="00E367D4" w:rsidRPr="00E367D4" w:rsidRDefault="00E43539" w:rsidP="00E367D4">
            <w:pPr>
              <w:autoSpaceDE w:val="0"/>
              <w:autoSpaceDN w:val="0"/>
              <w:bidi/>
              <w:adjustRightInd w:val="0"/>
              <w:spacing w:after="0" w:line="240" w:lineRule="auto"/>
              <w:ind w:left="360"/>
              <w:jc w:val="both"/>
              <w:rPr>
                <w:rFonts w:ascii="Cambria" w:eastAsia="Times New Roman" w:hAnsi="Cambria" w:cs="Traditional Arabic"/>
                <w:color w:val="000000"/>
                <w:sz w:val="28"/>
                <w:szCs w:val="28"/>
                <w:lang w:val="" w:bidi="ar-IQ"/>
              </w:rPr>
            </w:pPr>
            <w:r>
              <w:rPr>
                <w:rFonts w:ascii="Cambria" w:eastAsia="Times New Roman" w:hAnsi="Cambria" w:cs="Traditional Arabic" w:hint="cs"/>
                <w:color w:val="000000"/>
                <w:sz w:val="28"/>
                <w:szCs w:val="28"/>
                <w:rtl/>
                <w:lang w:val="" w:bidi="ar-IQ"/>
              </w:rPr>
              <w:lastRenderedPageBreak/>
              <w:t>9-</w:t>
            </w:r>
            <w:r w:rsidRPr="00E367D4">
              <w:rPr>
                <w:rFonts w:ascii="Cambria" w:eastAsia="Times New Roman" w:hAnsi="Cambria" w:cs="Times New Roman" w:hint="cs"/>
                <w:color w:val="000000"/>
                <w:sz w:val="28"/>
                <w:szCs w:val="28"/>
                <w:rtl/>
                <w:lang w:val="" w:bidi="ar-IQ"/>
              </w:rPr>
              <w:t xml:space="preserve">     طرائق التعليم والتعلم</w:t>
            </w:r>
          </w:p>
        </w:tc>
      </w:tr>
      <w:tr w:rsidR="00E367D4" w:rsidRPr="00E367D4" w:rsidTr="00E367D4">
        <w:trPr>
          <w:trHeight w:val="536"/>
        </w:trPr>
        <w:tc>
          <w:tcPr>
            <w:tcW w:w="9781" w:type="dxa"/>
            <w:gridSpan w:val="2"/>
            <w:tcBorders>
              <w:top w:val="single" w:sz="4" w:space="0" w:color="auto"/>
              <w:left w:val="single" w:sz="4" w:space="0" w:color="auto"/>
              <w:bottom w:val="single" w:sz="4" w:space="0" w:color="auto"/>
              <w:right w:val="single" w:sz="4" w:space="0" w:color="auto"/>
            </w:tcBorders>
            <w:vAlign w:val="center"/>
          </w:tcPr>
          <w:p w:rsidR="00B508D0" w:rsidRPr="00985D3E" w:rsidRDefault="00B508D0" w:rsidP="00B508D0">
            <w:pPr>
              <w:autoSpaceDE w:val="0"/>
              <w:autoSpaceDN w:val="0"/>
              <w:bidi/>
              <w:adjustRightInd w:val="0"/>
              <w:spacing w:after="0" w:line="240" w:lineRule="auto"/>
              <w:ind w:left="360"/>
              <w:jc w:val="both"/>
              <w:rPr>
                <w:rFonts w:ascii="Cambria" w:eastAsia="Times New Roman" w:hAnsi="Cambria" w:cs="Traditional Arabic"/>
                <w:b/>
                <w:bCs/>
                <w:color w:val="000000"/>
                <w:sz w:val="28"/>
                <w:szCs w:val="28"/>
                <w:lang w:val="" w:bidi="ar-IQ"/>
              </w:rPr>
            </w:pPr>
            <w:r w:rsidRPr="00985D3E">
              <w:rPr>
                <w:rFonts w:ascii="Cambria" w:eastAsia="Times New Roman" w:hAnsi="Cambria" w:cs="Traditional Arabic" w:hint="cs"/>
                <w:b/>
                <w:bCs/>
                <w:color w:val="000000"/>
                <w:sz w:val="28"/>
                <w:szCs w:val="28"/>
                <w:rtl/>
                <w:lang w:val="" w:bidi="ar-IQ"/>
              </w:rPr>
              <w:t>المحاضرة</w:t>
            </w:r>
            <w:r w:rsidRPr="00985D3E">
              <w:rPr>
                <w:rFonts w:ascii="Cambria" w:eastAsia="Times New Roman" w:hAnsi="Cambria" w:cs="Traditional Arabic"/>
                <w:b/>
                <w:bCs/>
                <w:color w:val="000000"/>
                <w:sz w:val="28"/>
                <w:szCs w:val="28"/>
                <w:rtl/>
                <w:lang w:val="" w:bidi="ar-IQ"/>
              </w:rPr>
              <w:t xml:space="preserve"> </w:t>
            </w:r>
            <w:r w:rsidRPr="00985D3E">
              <w:rPr>
                <w:rFonts w:ascii="Cambria" w:eastAsia="Times New Roman" w:hAnsi="Cambria" w:cs="Traditional Arabic" w:hint="cs"/>
                <w:b/>
                <w:bCs/>
                <w:color w:val="000000"/>
                <w:sz w:val="28"/>
                <w:szCs w:val="28"/>
                <w:rtl/>
                <w:lang w:val="" w:bidi="ar-IQ"/>
              </w:rPr>
              <w:t>والالقاء</w:t>
            </w:r>
          </w:p>
          <w:p w:rsidR="00B508D0" w:rsidRPr="00985D3E" w:rsidRDefault="00B508D0" w:rsidP="00B508D0">
            <w:pPr>
              <w:autoSpaceDE w:val="0"/>
              <w:autoSpaceDN w:val="0"/>
              <w:bidi/>
              <w:adjustRightInd w:val="0"/>
              <w:spacing w:after="0" w:line="240" w:lineRule="auto"/>
              <w:ind w:left="360"/>
              <w:jc w:val="both"/>
              <w:rPr>
                <w:rFonts w:ascii="Cambria" w:eastAsia="Times New Roman" w:hAnsi="Cambria" w:cs="Traditional Arabic"/>
                <w:b/>
                <w:bCs/>
                <w:color w:val="000000"/>
                <w:sz w:val="28"/>
                <w:szCs w:val="28"/>
                <w:lang w:val="" w:bidi="ar-IQ"/>
              </w:rPr>
            </w:pPr>
            <w:r w:rsidRPr="00985D3E">
              <w:rPr>
                <w:rFonts w:ascii="Cambria" w:eastAsia="Times New Roman" w:hAnsi="Cambria" w:cs="Traditional Arabic" w:hint="cs"/>
                <w:b/>
                <w:bCs/>
                <w:color w:val="000000"/>
                <w:sz w:val="28"/>
                <w:szCs w:val="28"/>
                <w:rtl/>
                <w:lang w:val="" w:bidi="ar-IQ"/>
              </w:rPr>
              <w:t>طريقة</w:t>
            </w:r>
            <w:r w:rsidRPr="00985D3E">
              <w:rPr>
                <w:rFonts w:ascii="Cambria" w:eastAsia="Times New Roman" w:hAnsi="Cambria" w:cs="Traditional Arabic"/>
                <w:b/>
                <w:bCs/>
                <w:color w:val="000000"/>
                <w:sz w:val="28"/>
                <w:szCs w:val="28"/>
                <w:rtl/>
                <w:lang w:val="" w:bidi="ar-IQ"/>
              </w:rPr>
              <w:t xml:space="preserve"> </w:t>
            </w:r>
            <w:r w:rsidRPr="00985D3E">
              <w:rPr>
                <w:rFonts w:ascii="Cambria" w:eastAsia="Times New Roman" w:hAnsi="Cambria" w:cs="Traditional Arabic" w:hint="cs"/>
                <w:b/>
                <w:bCs/>
                <w:color w:val="000000"/>
                <w:sz w:val="28"/>
                <w:szCs w:val="28"/>
                <w:rtl/>
                <w:lang w:val="" w:bidi="ar-IQ"/>
              </w:rPr>
              <w:t>المناقشة</w:t>
            </w:r>
          </w:p>
          <w:p w:rsidR="00E367D4" w:rsidRPr="00E367D4" w:rsidRDefault="00B508D0" w:rsidP="00B508D0">
            <w:pPr>
              <w:autoSpaceDE w:val="0"/>
              <w:autoSpaceDN w:val="0"/>
              <w:bidi/>
              <w:adjustRightInd w:val="0"/>
              <w:spacing w:after="0" w:line="240" w:lineRule="auto"/>
              <w:ind w:left="360"/>
              <w:jc w:val="both"/>
              <w:rPr>
                <w:rFonts w:ascii="Cambria" w:eastAsia="Times New Roman" w:hAnsi="Cambria" w:cs="Traditional Arabic"/>
                <w:color w:val="000000"/>
                <w:sz w:val="28"/>
                <w:szCs w:val="28"/>
                <w:lang w:val="" w:bidi="ar-IQ"/>
              </w:rPr>
            </w:pPr>
            <w:r w:rsidRPr="00985D3E">
              <w:rPr>
                <w:rFonts w:ascii="Cambria" w:eastAsia="Times New Roman" w:hAnsi="Cambria" w:cs="Traditional Arabic" w:hint="cs"/>
                <w:b/>
                <w:bCs/>
                <w:color w:val="000000"/>
                <w:sz w:val="28"/>
                <w:szCs w:val="28"/>
                <w:rtl/>
                <w:lang w:val="" w:bidi="ar-IQ"/>
              </w:rPr>
              <w:t>طريقة</w:t>
            </w:r>
            <w:r w:rsidRPr="00985D3E">
              <w:rPr>
                <w:rFonts w:ascii="Cambria" w:eastAsia="Times New Roman" w:hAnsi="Cambria" w:cs="Traditional Arabic"/>
                <w:b/>
                <w:bCs/>
                <w:color w:val="000000"/>
                <w:sz w:val="28"/>
                <w:szCs w:val="28"/>
                <w:rtl/>
                <w:lang w:val="" w:bidi="ar-IQ"/>
              </w:rPr>
              <w:t xml:space="preserve"> </w:t>
            </w:r>
            <w:r w:rsidRPr="00985D3E">
              <w:rPr>
                <w:rFonts w:ascii="Cambria" w:eastAsia="Times New Roman" w:hAnsi="Cambria" w:cs="Traditional Arabic" w:hint="cs"/>
                <w:b/>
                <w:bCs/>
                <w:color w:val="000000"/>
                <w:sz w:val="28"/>
                <w:szCs w:val="28"/>
                <w:rtl/>
                <w:lang w:val="" w:bidi="ar-IQ"/>
              </w:rPr>
              <w:t>الاستجواب</w:t>
            </w:r>
          </w:p>
        </w:tc>
      </w:tr>
      <w:tr w:rsidR="00E367D4" w:rsidRPr="00E367D4" w:rsidTr="00E367D4">
        <w:trPr>
          <w:trHeight w:val="203"/>
        </w:trPr>
        <w:tc>
          <w:tcPr>
            <w:tcW w:w="9781" w:type="dxa"/>
            <w:gridSpan w:val="2"/>
            <w:tcBorders>
              <w:top w:val="single" w:sz="4" w:space="0" w:color="auto"/>
              <w:left w:val="single" w:sz="4" w:space="0" w:color="auto"/>
              <w:bottom w:val="single" w:sz="4" w:space="0" w:color="auto"/>
              <w:right w:val="single" w:sz="4" w:space="0" w:color="auto"/>
            </w:tcBorders>
            <w:vAlign w:val="center"/>
          </w:tcPr>
          <w:p w:rsidR="00E367D4" w:rsidRPr="00E367D4" w:rsidRDefault="00E367D4" w:rsidP="00E367D4">
            <w:pPr>
              <w:autoSpaceDE w:val="0"/>
              <w:autoSpaceDN w:val="0"/>
              <w:bidi/>
              <w:adjustRightInd w:val="0"/>
              <w:spacing w:after="0" w:line="240" w:lineRule="auto"/>
              <w:ind w:left="360"/>
              <w:jc w:val="both"/>
              <w:rPr>
                <w:rFonts w:ascii="Cambria" w:eastAsia="Times New Roman" w:hAnsi="Cambria" w:cs="Traditional Arabic"/>
                <w:color w:val="000000"/>
                <w:sz w:val="28"/>
                <w:szCs w:val="28"/>
                <w:rtl/>
                <w:lang w:val="" w:bidi="ar-IQ"/>
              </w:rPr>
            </w:pPr>
          </w:p>
          <w:p w:rsidR="00E367D4" w:rsidRPr="00E367D4" w:rsidRDefault="00E367D4" w:rsidP="00E367D4">
            <w:pPr>
              <w:autoSpaceDE w:val="0"/>
              <w:autoSpaceDN w:val="0"/>
              <w:bidi/>
              <w:adjustRightInd w:val="0"/>
              <w:spacing w:after="0" w:line="240" w:lineRule="auto"/>
              <w:ind w:left="360"/>
              <w:jc w:val="both"/>
              <w:rPr>
                <w:rFonts w:ascii="Cambria" w:eastAsia="Times New Roman" w:hAnsi="Cambria" w:cs="Traditional Arabic"/>
                <w:color w:val="000000"/>
                <w:sz w:val="28"/>
                <w:szCs w:val="28"/>
                <w:rtl/>
                <w:lang w:val="" w:bidi="ar-IQ"/>
              </w:rPr>
            </w:pPr>
          </w:p>
          <w:p w:rsidR="00E367D4" w:rsidRPr="00E367D4" w:rsidRDefault="00E367D4" w:rsidP="00E367D4">
            <w:pPr>
              <w:autoSpaceDE w:val="0"/>
              <w:autoSpaceDN w:val="0"/>
              <w:bidi/>
              <w:adjustRightInd w:val="0"/>
              <w:spacing w:after="0" w:line="240" w:lineRule="auto"/>
              <w:jc w:val="both"/>
              <w:rPr>
                <w:rFonts w:ascii="Cambria" w:eastAsia="Times New Roman" w:hAnsi="Cambria" w:cs="Traditional Arabic"/>
                <w:color w:val="000000"/>
                <w:sz w:val="28"/>
                <w:szCs w:val="28"/>
                <w:lang w:val="" w:bidi="ar-IQ"/>
              </w:rPr>
            </w:pPr>
          </w:p>
        </w:tc>
      </w:tr>
    </w:tbl>
    <w:p w:rsidR="00E367D4" w:rsidRPr="00E367D4" w:rsidRDefault="00E367D4" w:rsidP="00E367D4">
      <w:pPr>
        <w:bidi/>
        <w:spacing w:after="0" w:line="240" w:lineRule="auto"/>
        <w:jc w:val="both"/>
        <w:rPr>
          <w:rFonts w:ascii="Times New Roman" w:eastAsia="Times New Roman" w:hAnsi="Times New Roman" w:cs="Traditional Arabic"/>
          <w:vanish/>
          <w:sz w:val="20"/>
          <w:szCs w:val="20"/>
          <w:rtl/>
        </w:rPr>
      </w:pPr>
    </w:p>
    <w:tbl>
      <w:tblPr>
        <w:tblpPr w:leftFromText="180" w:rightFromText="180" w:vertAnchor="text" w:horzAnchor="margin" w:tblpXSpec="center" w:tblpY="524"/>
        <w:bidiVisual/>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E367D4" w:rsidRPr="00E367D4" w:rsidTr="00E43539">
        <w:trPr>
          <w:trHeight w:val="653"/>
        </w:trPr>
        <w:tc>
          <w:tcPr>
            <w:tcW w:w="9825"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left" w:pos="507"/>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مخرجات المقرر وطرائق التعليم والتعلم والتقييم</w:t>
            </w:r>
          </w:p>
        </w:tc>
      </w:tr>
      <w:tr w:rsidR="00E367D4" w:rsidRPr="00E367D4" w:rsidTr="00E43539">
        <w:trPr>
          <w:trHeight w:val="2490"/>
        </w:trPr>
        <w:tc>
          <w:tcPr>
            <w:tcW w:w="9825" w:type="dxa"/>
            <w:tcBorders>
              <w:top w:val="single" w:sz="4" w:space="0" w:color="auto"/>
              <w:left w:val="single" w:sz="4" w:space="0" w:color="auto"/>
              <w:bottom w:val="single" w:sz="4" w:space="0" w:color="auto"/>
              <w:right w:val="single" w:sz="4" w:space="0" w:color="auto"/>
            </w:tcBorders>
            <w:vAlign w:val="center"/>
            <w:hideMark/>
          </w:tcPr>
          <w:p w:rsidR="00E43539" w:rsidRDefault="00E367D4" w:rsidP="00CF0630">
            <w:pPr>
              <w:autoSpaceDE w:val="0"/>
              <w:autoSpaceDN w:val="0"/>
              <w:bidi/>
              <w:adjustRightInd w:val="0"/>
              <w:spacing w:after="0" w:line="240" w:lineRule="auto"/>
              <w:ind w:left="432"/>
              <w:jc w:val="both"/>
              <w:rPr>
                <w:rFonts w:ascii="Cambria" w:eastAsia="Times New Roman" w:hAnsi="Cambria" w:cs="Times New Roman"/>
                <w:color w:val="000000"/>
                <w:sz w:val="28"/>
                <w:szCs w:val="28"/>
                <w:rtl/>
                <w:lang w:val="" w:bidi="ar-IQ"/>
              </w:rPr>
            </w:pPr>
            <w:r w:rsidRPr="00E367D4">
              <w:rPr>
                <w:rFonts w:ascii="Cambria" w:eastAsia="Times New Roman" w:hAnsi="Cambria" w:cs="Times New Roman" w:hint="cs"/>
                <w:color w:val="000000"/>
                <w:sz w:val="28"/>
                <w:szCs w:val="28"/>
                <w:rtl/>
                <w:lang w:val="" w:bidi="ar-IQ"/>
              </w:rPr>
              <w:t xml:space="preserve">أ- الاهداف المعرفية </w:t>
            </w:r>
          </w:p>
          <w:p w:rsidR="00CF0630" w:rsidRPr="00CF0630" w:rsidRDefault="00CF0630" w:rsidP="00CF0630">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sidRPr="00CF0630">
              <w:rPr>
                <w:rFonts w:ascii="Cambria" w:eastAsia="Times New Roman" w:hAnsi="Cambria" w:cs="Times New Roman" w:hint="cs"/>
                <w:color w:val="000000"/>
                <w:sz w:val="28"/>
                <w:szCs w:val="28"/>
                <w:rtl/>
                <w:lang w:val="" w:bidi="ar-IQ"/>
              </w:rPr>
              <w:t>ان يعرف الطالب  فضاء المتجهات</w:t>
            </w:r>
          </w:p>
          <w:p w:rsidR="00CF0630" w:rsidRPr="00CF0630" w:rsidRDefault="00CF0630" w:rsidP="00CF0630">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sidRPr="00CF0630">
              <w:rPr>
                <w:rFonts w:ascii="Cambria" w:eastAsia="Times New Roman" w:hAnsi="Cambria" w:cs="Times New Roman" w:hint="cs"/>
                <w:color w:val="000000"/>
                <w:sz w:val="28"/>
                <w:szCs w:val="28"/>
                <w:rtl/>
                <w:lang w:val="" w:bidi="ar-IQ"/>
              </w:rPr>
              <w:t xml:space="preserve"> ان يتمكن الطالب من </w:t>
            </w:r>
            <w:r w:rsidRPr="00CF0630">
              <w:rPr>
                <w:rFonts w:ascii="Cambria" w:eastAsia="Times New Roman" w:hAnsi="Cambria" w:cs="Times New Roman" w:hint="eastAsia"/>
                <w:color w:val="000000"/>
                <w:sz w:val="28"/>
                <w:szCs w:val="28"/>
                <w:rtl/>
                <w:lang w:val="" w:bidi="ar-IQ"/>
              </w:rPr>
              <w:t>إيجاد</w:t>
            </w:r>
            <w:r w:rsidRPr="00CF0630">
              <w:rPr>
                <w:rFonts w:ascii="Cambria" w:eastAsia="Times New Roman" w:hAnsi="Cambria" w:cs="Times New Roman" w:hint="cs"/>
                <w:color w:val="000000"/>
                <w:sz w:val="28"/>
                <w:szCs w:val="28"/>
                <w:rtl/>
                <w:lang w:val="" w:bidi="ar-IQ"/>
              </w:rPr>
              <w:t xml:space="preserve"> </w:t>
            </w:r>
            <w:r w:rsidRPr="00CF0630">
              <w:rPr>
                <w:rFonts w:ascii="Cambria" w:eastAsia="Times New Roman" w:hAnsi="Cambria" w:cs="Times New Roman" w:hint="eastAsia"/>
                <w:color w:val="000000"/>
                <w:sz w:val="28"/>
                <w:szCs w:val="28"/>
                <w:rtl/>
                <w:lang w:val="" w:bidi="ar-IQ"/>
              </w:rPr>
              <w:t>أساس</w:t>
            </w:r>
            <w:r w:rsidRPr="00CF0630">
              <w:rPr>
                <w:rFonts w:ascii="Cambria" w:eastAsia="Times New Roman" w:hAnsi="Cambria" w:cs="Times New Roman" w:hint="cs"/>
                <w:color w:val="000000"/>
                <w:sz w:val="28"/>
                <w:szCs w:val="28"/>
                <w:rtl/>
                <w:lang w:val="" w:bidi="ar-IQ"/>
              </w:rPr>
              <w:t xml:space="preserve"> والبعد الفضاء المنتهي</w:t>
            </w:r>
          </w:p>
          <w:p w:rsidR="00CF0630" w:rsidRPr="00CF0630" w:rsidRDefault="00CF0630" w:rsidP="00CF0630">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sidRPr="00CF0630">
              <w:rPr>
                <w:rFonts w:ascii="Cambria" w:eastAsia="Times New Roman" w:hAnsi="Cambria" w:cs="Times New Roman" w:hint="cs"/>
                <w:color w:val="000000"/>
                <w:sz w:val="28"/>
                <w:szCs w:val="28"/>
                <w:rtl/>
                <w:lang w:val="" w:bidi="ar-IQ"/>
              </w:rPr>
              <w:t>ان يعرف الطالب متى تكون مجموعة جزئية من فضاء متجهات مرتبطة خطيا او مستقلة</w:t>
            </w:r>
          </w:p>
          <w:p w:rsidR="00CF0630" w:rsidRPr="00CF0630" w:rsidRDefault="00CF0630" w:rsidP="00CF0630">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sidRPr="00CF0630">
              <w:rPr>
                <w:rFonts w:ascii="Cambria" w:eastAsia="Times New Roman" w:hAnsi="Cambria" w:cs="Times New Roman" w:hint="cs"/>
                <w:color w:val="000000"/>
                <w:sz w:val="28"/>
                <w:szCs w:val="28"/>
                <w:rtl/>
                <w:lang w:val="" w:bidi="ar-IQ"/>
              </w:rPr>
              <w:t xml:space="preserve">ان يتعلم الطالب  على التركيبات الخطية والمجموعات المولدة </w:t>
            </w:r>
          </w:p>
          <w:p w:rsidR="00CF0630" w:rsidRDefault="00CF0630" w:rsidP="00CF0630">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sidRPr="00CF0630">
              <w:rPr>
                <w:rFonts w:ascii="Cambria" w:eastAsia="Times New Roman" w:hAnsi="Cambria" w:cs="Times New Roman" w:hint="cs"/>
                <w:color w:val="000000"/>
                <w:sz w:val="28"/>
                <w:szCs w:val="28"/>
                <w:rtl/>
                <w:lang w:val="" w:bidi="ar-IQ"/>
              </w:rPr>
              <w:t xml:space="preserve">ان يتعلم الطالب  على  فضاءات الضرب الداخلي وكيفية تكوين </w:t>
            </w:r>
            <w:r w:rsidRPr="00CF0630">
              <w:rPr>
                <w:rFonts w:ascii="Cambria" w:eastAsia="Times New Roman" w:hAnsi="Cambria" w:cs="Times New Roman" w:hint="eastAsia"/>
                <w:color w:val="000000"/>
                <w:sz w:val="28"/>
                <w:szCs w:val="28"/>
                <w:rtl/>
                <w:lang w:val="" w:bidi="ar-IQ"/>
              </w:rPr>
              <w:t>الأساس</w:t>
            </w:r>
            <w:r w:rsidRPr="00CF0630">
              <w:rPr>
                <w:rFonts w:ascii="Cambria" w:eastAsia="Times New Roman" w:hAnsi="Cambria" w:cs="Times New Roman" w:hint="cs"/>
                <w:color w:val="000000"/>
                <w:sz w:val="28"/>
                <w:szCs w:val="28"/>
                <w:rtl/>
                <w:lang w:val="" w:bidi="ar-IQ"/>
              </w:rPr>
              <w:t xml:space="preserve"> المعياري</w:t>
            </w:r>
          </w:p>
          <w:p w:rsidR="00170DBC" w:rsidRDefault="00170DBC" w:rsidP="00170DBC">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Pr>
                <w:rFonts w:ascii="Cambria" w:eastAsia="Times New Roman" w:hAnsi="Cambria" w:cs="Times New Roman" w:hint="cs"/>
                <w:color w:val="000000"/>
                <w:sz w:val="28"/>
                <w:szCs w:val="28"/>
                <w:rtl/>
                <w:lang w:bidi="ar-IQ"/>
              </w:rPr>
              <w:t>ان يعرف الطالب المرتبة الصفية والمرتبة العمودية</w:t>
            </w:r>
          </w:p>
          <w:p w:rsidR="00170DBC" w:rsidRPr="00CF0630" w:rsidRDefault="00170DBC" w:rsidP="00170DBC">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Pr>
                <w:rFonts w:ascii="Cambria" w:eastAsia="Times New Roman" w:hAnsi="Cambria" w:cs="Times New Roman" w:hint="cs"/>
                <w:color w:val="000000"/>
                <w:sz w:val="28"/>
                <w:szCs w:val="28"/>
                <w:rtl/>
                <w:lang w:bidi="ar-IQ"/>
              </w:rPr>
              <w:t>ان يعرف الطالب التحويلات الخطية ونواة التحويل ومدى التحويل ومصفوفة التحويل الخطي</w:t>
            </w:r>
          </w:p>
          <w:p w:rsidR="00CF0630" w:rsidRDefault="00CF0630" w:rsidP="00CF0630">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bidi="ar-IQ"/>
              </w:rPr>
            </w:pPr>
            <w:r w:rsidRPr="00CF0630">
              <w:rPr>
                <w:rFonts w:ascii="Cambria" w:eastAsia="Times New Roman" w:hAnsi="Cambria" w:cs="Times New Roman" w:hint="cs"/>
                <w:color w:val="000000"/>
                <w:sz w:val="28"/>
                <w:szCs w:val="28"/>
                <w:rtl/>
                <w:lang w:val="" w:bidi="ar-IQ"/>
              </w:rPr>
              <w:t>ان يستطيع الطالب على حساب القيم الذاتية والمتجهات الذاتية</w:t>
            </w:r>
          </w:p>
          <w:p w:rsidR="00710D6A" w:rsidRDefault="00710D6A" w:rsidP="00710D6A">
            <w:p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يستطيع الطالب حساب القيم الذاتية والمتجهات الذاتية</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يحسب الطالب البعد</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يستنتج الطالب قانون المياحة للمثلث ومتوازي الاضلاع وحجم متوازي الاضلاع</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 xml:space="preserve">ان يعرف الطالب امثلة متنوعة على فضاء المتجهات </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يحل الطالب التحويلات الخطية</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يحل الطالب التركيب الخطي</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lastRenderedPageBreak/>
              <w:t xml:space="preserve">ان يوظف الطالب المجموعات المولدة والاستقلال الخطي لكي يجد </w:t>
            </w:r>
            <w:r w:rsidRPr="00710D6A">
              <w:rPr>
                <w:rFonts w:ascii="Cambria" w:eastAsia="Times New Roman" w:hAnsi="Cambria" w:cs="Times New Roman" w:hint="eastAsia"/>
                <w:color w:val="000000"/>
                <w:sz w:val="28"/>
                <w:szCs w:val="28"/>
                <w:rtl/>
                <w:lang w:bidi="ar-IQ"/>
              </w:rPr>
              <w:t>الأساس</w:t>
            </w:r>
          </w:p>
          <w:p w:rsidR="00710D6A" w:rsidRPr="00710D6A" w:rsidRDefault="00710D6A" w:rsidP="0065336C">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 xml:space="preserve">ان يبرهن الطالب خواص </w:t>
            </w:r>
            <w:r w:rsidR="0065336C">
              <w:rPr>
                <w:rFonts w:ascii="Cambria" w:eastAsia="Times New Roman" w:hAnsi="Cambria" w:cs="Times New Roman" w:hint="cs"/>
                <w:color w:val="000000"/>
                <w:sz w:val="28"/>
                <w:szCs w:val="28"/>
                <w:rtl/>
                <w:lang w:bidi="ar-IQ"/>
              </w:rPr>
              <w:t xml:space="preserve"> </w:t>
            </w:r>
            <w:r w:rsidRPr="00710D6A">
              <w:rPr>
                <w:rFonts w:ascii="Cambria" w:eastAsia="Times New Roman" w:hAnsi="Cambria" w:cs="Times New Roman" w:hint="cs"/>
                <w:color w:val="000000"/>
                <w:sz w:val="28"/>
                <w:szCs w:val="28"/>
                <w:rtl/>
                <w:lang w:bidi="ar-IQ"/>
              </w:rPr>
              <w:t>فضاء المتجه</w:t>
            </w:r>
            <w:r w:rsidR="0065336C">
              <w:rPr>
                <w:rFonts w:ascii="Cambria" w:eastAsia="Times New Roman" w:hAnsi="Cambria" w:cs="Times New Roman" w:hint="cs"/>
                <w:color w:val="000000"/>
                <w:sz w:val="28"/>
                <w:szCs w:val="28"/>
                <w:rtl/>
                <w:lang w:bidi="ar-IQ"/>
              </w:rPr>
              <w:t xml:space="preserve"> </w:t>
            </w:r>
            <w:r w:rsidRPr="00710D6A">
              <w:rPr>
                <w:rFonts w:ascii="Cambria" w:eastAsia="Times New Roman" w:hAnsi="Cambria" w:cs="Times New Roman" w:hint="cs"/>
                <w:color w:val="000000"/>
                <w:sz w:val="28"/>
                <w:szCs w:val="28"/>
                <w:rtl/>
                <w:lang w:bidi="ar-IQ"/>
              </w:rPr>
              <w:t xml:space="preserve"> والفضاء الجزئي</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يبين الطالب الفرق بين الاستقلال الخطي والاعتماد الخطي</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 xml:space="preserve">ان يكتشف الطالب قانون </w:t>
            </w:r>
            <w:r w:rsidRPr="00710D6A">
              <w:rPr>
                <w:rFonts w:ascii="Cambria" w:eastAsia="Times New Roman" w:hAnsi="Cambria" w:cs="Times New Roman" w:hint="eastAsia"/>
                <w:color w:val="000000"/>
                <w:sz w:val="28"/>
                <w:szCs w:val="28"/>
                <w:rtl/>
                <w:lang w:bidi="ar-IQ"/>
              </w:rPr>
              <w:t>إيجاد</w:t>
            </w:r>
            <w:r w:rsidRPr="00710D6A">
              <w:rPr>
                <w:rFonts w:ascii="Cambria" w:eastAsia="Times New Roman" w:hAnsi="Cambria" w:cs="Times New Roman" w:hint="cs"/>
                <w:color w:val="000000"/>
                <w:sz w:val="28"/>
                <w:szCs w:val="28"/>
                <w:rtl/>
                <w:lang w:bidi="ar-IQ"/>
              </w:rPr>
              <w:t xml:space="preserve"> القيم الذاتية والمتجهات الذاتية</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يربط الطالب بين التحويلات الخطية والنواة</w:t>
            </w:r>
            <w:r w:rsidR="0065336C">
              <w:rPr>
                <w:rFonts w:ascii="Cambria" w:eastAsia="Times New Roman" w:hAnsi="Cambria" w:cs="Times New Roman" w:hint="cs"/>
                <w:color w:val="000000"/>
                <w:sz w:val="28"/>
                <w:szCs w:val="28"/>
                <w:rtl/>
                <w:lang w:bidi="ar-IQ"/>
              </w:rPr>
              <w:t xml:space="preserve"> </w:t>
            </w:r>
            <w:r w:rsidRPr="00710D6A">
              <w:rPr>
                <w:rFonts w:ascii="Cambria" w:eastAsia="Times New Roman" w:hAnsi="Cambria" w:cs="Times New Roman" w:hint="cs"/>
                <w:color w:val="000000"/>
                <w:sz w:val="28"/>
                <w:szCs w:val="28"/>
                <w:rtl/>
                <w:lang w:bidi="ar-IQ"/>
              </w:rPr>
              <w:t>والمدى</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يراجع الطالب المفاهيم المتعلقة بالمتجهات</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يصوغ الطالب مثال يحقق واخر لا</w:t>
            </w:r>
            <w:r w:rsidR="0065336C">
              <w:rPr>
                <w:rFonts w:ascii="Cambria" w:eastAsia="Times New Roman" w:hAnsi="Cambria" w:cs="Times New Roman" w:hint="cs"/>
                <w:color w:val="000000"/>
                <w:sz w:val="28"/>
                <w:szCs w:val="28"/>
                <w:rtl/>
                <w:lang w:bidi="ar-IQ"/>
              </w:rPr>
              <w:t xml:space="preserve"> </w:t>
            </w:r>
            <w:r w:rsidRPr="00710D6A">
              <w:rPr>
                <w:rFonts w:ascii="Cambria" w:eastAsia="Times New Roman" w:hAnsi="Cambria" w:cs="Times New Roman" w:hint="cs"/>
                <w:color w:val="000000"/>
                <w:sz w:val="28"/>
                <w:szCs w:val="28"/>
                <w:rtl/>
                <w:lang w:bidi="ar-IQ"/>
              </w:rPr>
              <w:t>يحقق لمفهوم المتجهات</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21 ان يبرهن الطالب بعض خواص الفضاء الجزئي</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يعمم الطالب بعض المفاهيم التي اخذها</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يحكم الطالب على صحة التحويل الخطي</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710D6A">
              <w:rPr>
                <w:rFonts w:ascii="Cambria" w:eastAsia="Times New Roman" w:hAnsi="Cambria" w:cs="Times New Roman" w:hint="cs"/>
                <w:color w:val="000000"/>
                <w:sz w:val="28"/>
                <w:szCs w:val="28"/>
                <w:rtl/>
                <w:lang w:bidi="ar-IQ"/>
              </w:rPr>
              <w:t>ان يفسر الطالب متى تكون المتجهات الخطية مستقلة</w:t>
            </w:r>
          </w:p>
          <w:p w:rsidR="00710D6A" w:rsidRPr="00710D6A" w:rsidRDefault="00710D6A" w:rsidP="00710D6A">
            <w:pPr>
              <w:numPr>
                <w:ilvl w:val="0"/>
                <w:numId w:val="6"/>
              </w:num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r w:rsidRPr="00710D6A">
              <w:rPr>
                <w:rFonts w:ascii="Cambria" w:eastAsia="Times New Roman" w:hAnsi="Cambria" w:cs="Times New Roman" w:hint="cs"/>
                <w:color w:val="000000"/>
                <w:sz w:val="28"/>
                <w:szCs w:val="28"/>
                <w:rtl/>
                <w:lang w:bidi="ar-IQ"/>
              </w:rPr>
              <w:t>ان يتحقق الطالب من نواة التحويل ومدى التحويل</w:t>
            </w:r>
          </w:p>
          <w:p w:rsidR="00710D6A" w:rsidRPr="00710D6A" w:rsidRDefault="00710D6A" w:rsidP="00710D6A">
            <w:p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p>
          <w:p w:rsidR="00710D6A" w:rsidRDefault="00710D6A" w:rsidP="00710D6A">
            <w:p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p>
          <w:p w:rsidR="00710D6A" w:rsidRDefault="00710D6A" w:rsidP="00710D6A">
            <w:p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p>
          <w:p w:rsidR="00710D6A" w:rsidRDefault="00710D6A" w:rsidP="00710D6A">
            <w:p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p>
          <w:p w:rsidR="00710D6A" w:rsidRDefault="00710D6A" w:rsidP="00710D6A">
            <w:pPr>
              <w:autoSpaceDE w:val="0"/>
              <w:autoSpaceDN w:val="0"/>
              <w:bidi/>
              <w:adjustRightInd w:val="0"/>
              <w:spacing w:after="0" w:line="240" w:lineRule="auto"/>
              <w:jc w:val="both"/>
              <w:rPr>
                <w:rFonts w:ascii="Cambria" w:eastAsia="Times New Roman" w:hAnsi="Cambria" w:cs="Times New Roman"/>
                <w:color w:val="000000"/>
                <w:sz w:val="28"/>
                <w:szCs w:val="28"/>
                <w:rtl/>
                <w:lang w:bidi="ar-IQ"/>
              </w:rPr>
            </w:pPr>
          </w:p>
          <w:p w:rsidR="00710D6A" w:rsidRPr="00CF0630" w:rsidRDefault="00710D6A" w:rsidP="00710D6A">
            <w:pPr>
              <w:autoSpaceDE w:val="0"/>
              <w:autoSpaceDN w:val="0"/>
              <w:bidi/>
              <w:adjustRightInd w:val="0"/>
              <w:spacing w:after="0" w:line="240" w:lineRule="auto"/>
              <w:jc w:val="both"/>
              <w:rPr>
                <w:rFonts w:ascii="Cambria" w:eastAsia="Times New Roman" w:hAnsi="Cambria" w:cs="Times New Roman"/>
                <w:color w:val="000000"/>
                <w:sz w:val="28"/>
                <w:szCs w:val="28"/>
                <w:lang w:bidi="ar-IQ"/>
              </w:rPr>
            </w:pPr>
          </w:p>
          <w:p w:rsidR="00E43539" w:rsidRDefault="00E43539" w:rsidP="00E43539">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p>
          <w:p w:rsidR="00E367D4" w:rsidRPr="00E367D4" w:rsidRDefault="00E367D4" w:rsidP="00E43539">
            <w:pPr>
              <w:autoSpaceDE w:val="0"/>
              <w:autoSpaceDN w:val="0"/>
              <w:bidi/>
              <w:adjustRightInd w:val="0"/>
              <w:spacing w:after="0" w:line="240" w:lineRule="auto"/>
              <w:ind w:left="612"/>
              <w:jc w:val="both"/>
              <w:rPr>
                <w:rFonts w:ascii="Cambria" w:eastAsia="Times New Roman" w:hAnsi="Cambria" w:cs="Times New Roman"/>
                <w:color w:val="000000"/>
                <w:sz w:val="28"/>
                <w:szCs w:val="28"/>
                <w:lang w:val="" w:bidi="ar-IQ"/>
              </w:rPr>
            </w:pPr>
          </w:p>
        </w:tc>
      </w:tr>
      <w:tr w:rsidR="00E367D4" w:rsidRPr="00E367D4" w:rsidTr="00E43539">
        <w:trPr>
          <w:trHeight w:val="1631"/>
        </w:trPr>
        <w:tc>
          <w:tcPr>
            <w:tcW w:w="9825"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65336C">
            <w:pPr>
              <w:autoSpaceDE w:val="0"/>
              <w:autoSpaceDN w:val="0"/>
              <w:bidi/>
              <w:adjustRightInd w:val="0"/>
              <w:spacing w:after="0" w:line="240" w:lineRule="auto"/>
              <w:ind w:left="360"/>
              <w:jc w:val="both"/>
              <w:rPr>
                <w:rFonts w:ascii="Cambria" w:eastAsia="Times New Roman" w:hAnsi="Cambria" w:cs="Times New Roman"/>
                <w:color w:val="000000"/>
                <w:sz w:val="28"/>
                <w:szCs w:val="28"/>
                <w:rtl/>
                <w:lang w:val="" w:bidi="ar-IQ"/>
              </w:rPr>
            </w:pPr>
            <w:r w:rsidRPr="00E367D4">
              <w:rPr>
                <w:rFonts w:ascii="Cambria" w:eastAsia="Times New Roman" w:hAnsi="Cambria" w:cs="Times New Roman" w:hint="cs"/>
                <w:color w:val="000000"/>
                <w:sz w:val="28"/>
                <w:szCs w:val="28"/>
                <w:rtl/>
                <w:lang w:val="" w:bidi="ar-IQ"/>
              </w:rPr>
              <w:lastRenderedPageBreak/>
              <w:t xml:space="preserve">ب -  الاهداف المهارية الخاصة بالمقرر </w:t>
            </w:r>
          </w:p>
          <w:p w:rsidR="00E43539" w:rsidRDefault="00E43539" w:rsidP="00CF0630">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w:t>
            </w:r>
            <w:r w:rsidR="00CF0630">
              <w:rPr>
                <w:rFonts w:ascii="Cambria" w:eastAsia="Times New Roman" w:hAnsi="Cambria" w:cs="Times New Roman" w:hint="cs"/>
                <w:color w:val="000000"/>
                <w:sz w:val="28"/>
                <w:szCs w:val="28"/>
                <w:rtl/>
                <w:lang w:val="" w:bidi="ar-IQ"/>
              </w:rPr>
              <w:t xml:space="preserve">ان يميز الطالب بين فضاءات المتجهات </w:t>
            </w:r>
          </w:p>
          <w:p w:rsidR="00E43539" w:rsidRDefault="00E43539" w:rsidP="00E43539">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2-</w:t>
            </w:r>
            <w:r w:rsidR="00CF0630">
              <w:rPr>
                <w:rFonts w:ascii="Cambria" w:eastAsia="Times New Roman" w:hAnsi="Cambria" w:cs="Times New Roman" w:hint="cs"/>
                <w:color w:val="000000"/>
                <w:sz w:val="28"/>
                <w:szCs w:val="28"/>
                <w:rtl/>
                <w:lang w:val="" w:bidi="ar-IQ"/>
              </w:rPr>
              <w:t>ان يحل مجموعة تمارين المتعلقة بالاستقلال الخطي والتركيب الخطي للمتجهات</w:t>
            </w:r>
          </w:p>
          <w:p w:rsidR="00E43539" w:rsidRDefault="00E43539" w:rsidP="00E43539">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3-</w:t>
            </w:r>
            <w:r w:rsidR="00CF0630">
              <w:rPr>
                <w:rFonts w:ascii="Cambria" w:eastAsia="Times New Roman" w:hAnsi="Cambria" w:cs="Times New Roman" w:hint="cs"/>
                <w:color w:val="000000"/>
                <w:sz w:val="28"/>
                <w:szCs w:val="28"/>
                <w:rtl/>
                <w:lang w:val="" w:bidi="ar-IQ"/>
              </w:rPr>
              <w:t>ان يستطيع ان يميز بين الضرب النقطي والاتجاهي</w:t>
            </w:r>
          </w:p>
          <w:p w:rsidR="00CF0630" w:rsidRDefault="00E43539" w:rsidP="00E43539">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4-</w:t>
            </w:r>
            <w:r w:rsidR="00E367D4" w:rsidRPr="00E367D4">
              <w:rPr>
                <w:rFonts w:ascii="Cambria" w:eastAsia="Times New Roman" w:hAnsi="Cambria" w:cs="Times New Roman" w:hint="cs"/>
                <w:color w:val="000000"/>
                <w:sz w:val="28"/>
                <w:szCs w:val="28"/>
                <w:rtl/>
                <w:lang w:val="" w:bidi="ar-IQ"/>
              </w:rPr>
              <w:t xml:space="preserve"> </w:t>
            </w:r>
            <w:r w:rsidR="00CF0630">
              <w:rPr>
                <w:rFonts w:ascii="Cambria" w:eastAsia="Times New Roman" w:hAnsi="Cambria" w:cs="Times New Roman" w:hint="cs"/>
                <w:color w:val="000000"/>
                <w:sz w:val="28"/>
                <w:szCs w:val="28"/>
                <w:rtl/>
                <w:lang w:val="" w:bidi="ar-IQ"/>
              </w:rPr>
              <w:t xml:space="preserve"> ان يحسب القيم الذاتية والمتجهات الذاتية</w:t>
            </w:r>
          </w:p>
          <w:p w:rsidR="00E367D4" w:rsidRPr="00E367D4" w:rsidRDefault="00CF0630" w:rsidP="00CF0630">
            <w:pPr>
              <w:autoSpaceDE w:val="0"/>
              <w:autoSpaceDN w:val="0"/>
              <w:bidi/>
              <w:adjustRightInd w:val="0"/>
              <w:spacing w:after="0" w:line="240" w:lineRule="auto"/>
              <w:ind w:left="612"/>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5- ان يكون عنده مهارة في حل المسائل المتعلقة بالتحويلات الخطية</w:t>
            </w:r>
            <w:r w:rsidR="00E367D4" w:rsidRPr="00E367D4">
              <w:rPr>
                <w:rFonts w:ascii="Cambria" w:eastAsia="Times New Roman" w:hAnsi="Cambria" w:cs="Times New Roman" w:hint="cs"/>
                <w:color w:val="000000"/>
                <w:sz w:val="28"/>
                <w:szCs w:val="28"/>
                <w:rtl/>
                <w:lang w:val="" w:bidi="ar-IQ"/>
              </w:rPr>
              <w:t xml:space="preserve">   </w:t>
            </w:r>
          </w:p>
        </w:tc>
      </w:tr>
      <w:tr w:rsidR="00E367D4" w:rsidRPr="00E367D4" w:rsidTr="00E43539">
        <w:trPr>
          <w:trHeight w:val="1290"/>
        </w:trPr>
        <w:tc>
          <w:tcPr>
            <w:tcW w:w="9825" w:type="dxa"/>
            <w:tcBorders>
              <w:top w:val="single" w:sz="4" w:space="0" w:color="auto"/>
              <w:left w:val="single" w:sz="4" w:space="0" w:color="auto"/>
              <w:bottom w:val="single" w:sz="4" w:space="0" w:color="auto"/>
              <w:right w:val="single" w:sz="4" w:space="0" w:color="auto"/>
            </w:tcBorders>
            <w:vAlign w:val="center"/>
            <w:hideMark/>
          </w:tcPr>
          <w:p w:rsidR="00E43539" w:rsidRDefault="00E43539" w:rsidP="00E367D4">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 xml:space="preserve">الاهداف الوجدانية </w:t>
            </w:r>
          </w:p>
          <w:p w:rsidR="007E7131" w:rsidRDefault="00E43539" w:rsidP="007E7131">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w:t>
            </w:r>
            <w:r w:rsidR="007E7131">
              <w:rPr>
                <w:rFonts w:ascii="Cambria" w:eastAsia="Times New Roman" w:hAnsi="Cambria" w:cs="Times New Roman" w:hint="cs"/>
                <w:color w:val="000000"/>
                <w:sz w:val="28"/>
                <w:szCs w:val="28"/>
                <w:rtl/>
                <w:lang w:val="" w:bidi="ar-IQ"/>
              </w:rPr>
              <w:t xml:space="preserve">تنمية الاتجاه </w:t>
            </w:r>
            <w:r w:rsidR="007E7131">
              <w:rPr>
                <w:rFonts w:ascii="Cambria" w:eastAsia="Times New Roman" w:hAnsi="Cambria" w:cs="Times New Roman" w:hint="eastAsia"/>
                <w:color w:val="000000"/>
                <w:sz w:val="28"/>
                <w:szCs w:val="28"/>
                <w:rtl/>
                <w:lang w:val="" w:bidi="ar-IQ"/>
              </w:rPr>
              <w:t>الإيجابي</w:t>
            </w:r>
            <w:r w:rsidR="007E7131">
              <w:rPr>
                <w:rFonts w:ascii="Cambria" w:eastAsia="Times New Roman" w:hAnsi="Cambria" w:cs="Times New Roman" w:hint="cs"/>
                <w:color w:val="000000"/>
                <w:sz w:val="28"/>
                <w:szCs w:val="28"/>
                <w:rtl/>
                <w:lang w:val="" w:bidi="ar-IQ"/>
              </w:rPr>
              <w:t xml:space="preserve"> نحو الرياضيات يشكل عام والشعور </w:t>
            </w:r>
            <w:r w:rsidR="007E7131">
              <w:rPr>
                <w:rFonts w:ascii="Cambria" w:eastAsia="Times New Roman" w:hAnsi="Cambria" w:cs="Times New Roman" w:hint="eastAsia"/>
                <w:color w:val="000000"/>
                <w:sz w:val="28"/>
                <w:szCs w:val="28"/>
                <w:rtl/>
                <w:lang w:val="" w:bidi="ar-IQ"/>
              </w:rPr>
              <w:t>بأهمية</w:t>
            </w:r>
            <w:r w:rsidR="007E7131">
              <w:rPr>
                <w:rFonts w:ascii="Cambria" w:eastAsia="Times New Roman" w:hAnsi="Cambria" w:cs="Times New Roman" w:hint="cs"/>
                <w:color w:val="000000"/>
                <w:sz w:val="28"/>
                <w:szCs w:val="28"/>
                <w:rtl/>
                <w:lang w:val="" w:bidi="ar-IQ"/>
              </w:rPr>
              <w:t xml:space="preserve"> الجبر الخطي في التطبيقات العلمية والهندسية والاقتصادية</w:t>
            </w:r>
          </w:p>
          <w:p w:rsidR="007E7131" w:rsidRDefault="007E7131" w:rsidP="007E7131">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2-تعزيز الثقة بالنفس في التعامل مع المفاهيم الرياضية المجردة مثل فضاءات المتجهات والمصفوفات والتحويلات الخطية</w:t>
            </w:r>
          </w:p>
          <w:p w:rsidR="007E7131" w:rsidRDefault="007E7131" w:rsidP="007E7131">
            <w:pPr>
              <w:autoSpaceDE w:val="0"/>
              <w:autoSpaceDN w:val="0"/>
              <w:bidi/>
              <w:adjustRightInd w:val="0"/>
              <w:spacing w:after="0" w:line="240" w:lineRule="auto"/>
              <w:ind w:left="612"/>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3- ادراك قيمة الدقة والموضوعية في التفكير الرياضي والالتزام بالخطوات المنطقية في البرهنه والحلول</w:t>
            </w:r>
          </w:p>
          <w:p w:rsidR="00E43539" w:rsidRDefault="00E43539" w:rsidP="00E43539">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4-</w:t>
            </w:r>
            <w:r w:rsidR="008F5428">
              <w:rPr>
                <w:rFonts w:ascii="Cambria" w:eastAsia="Times New Roman" w:hAnsi="Cambria" w:cs="Times New Roman" w:hint="cs"/>
                <w:color w:val="000000"/>
                <w:sz w:val="28"/>
                <w:szCs w:val="28"/>
                <w:rtl/>
                <w:lang w:val="" w:bidi="ar-IQ"/>
              </w:rPr>
              <w:t>غرس الصبر والمثابرة عند مواجهة مسائل معقدة تتطلب تحليلا عميقا وحلول متعددة الخطوات</w:t>
            </w:r>
          </w:p>
          <w:p w:rsidR="008F5428" w:rsidRPr="00E367D4" w:rsidRDefault="008F5428" w:rsidP="008F5428">
            <w:pPr>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 xml:space="preserve">5-ترسيخ قيمة الابداع من خلال تشجيع الطالب على </w:t>
            </w:r>
            <w:r>
              <w:rPr>
                <w:rFonts w:ascii="Cambria" w:eastAsia="Times New Roman" w:hAnsi="Cambria" w:cs="Times New Roman" w:hint="eastAsia"/>
                <w:color w:val="000000"/>
                <w:sz w:val="28"/>
                <w:szCs w:val="28"/>
                <w:rtl/>
                <w:lang w:val="" w:bidi="ar-IQ"/>
              </w:rPr>
              <w:t>إيجاد</w:t>
            </w:r>
            <w:r>
              <w:rPr>
                <w:rFonts w:ascii="Cambria" w:eastAsia="Times New Roman" w:hAnsi="Cambria" w:cs="Times New Roman" w:hint="cs"/>
                <w:color w:val="000000"/>
                <w:sz w:val="28"/>
                <w:szCs w:val="28"/>
                <w:rtl/>
                <w:lang w:val="" w:bidi="ar-IQ"/>
              </w:rPr>
              <w:t xml:space="preserve"> طرق بديلة لحل المسائل</w:t>
            </w:r>
          </w:p>
          <w:p w:rsidR="00E367D4" w:rsidRPr="00E367D4" w:rsidRDefault="00E367D4" w:rsidP="00E367D4">
            <w:pPr>
              <w:autoSpaceDE w:val="0"/>
              <w:autoSpaceDN w:val="0"/>
              <w:bidi/>
              <w:adjustRightInd w:val="0"/>
              <w:spacing w:after="0" w:line="240" w:lineRule="auto"/>
              <w:ind w:left="360"/>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 xml:space="preserve"> </w:t>
            </w:r>
          </w:p>
        </w:tc>
      </w:tr>
      <w:tr w:rsidR="00E367D4" w:rsidRPr="00E367D4" w:rsidTr="00E43539">
        <w:trPr>
          <w:trHeight w:val="1584"/>
        </w:trPr>
        <w:tc>
          <w:tcPr>
            <w:tcW w:w="9825"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autoSpaceDE w:val="0"/>
              <w:autoSpaceDN w:val="0"/>
              <w:bidi/>
              <w:adjustRightInd w:val="0"/>
              <w:spacing w:after="0" w:line="240" w:lineRule="auto"/>
              <w:ind w:left="432"/>
              <w:jc w:val="both"/>
              <w:rPr>
                <w:rFonts w:ascii="Cambria" w:eastAsia="Times New Roman" w:hAnsi="Cambria" w:cs="Times New Roman"/>
                <w:color w:val="000000"/>
                <w:sz w:val="28"/>
                <w:szCs w:val="28"/>
                <w:rtl/>
                <w:lang w:val="" w:bidi="ar-IQ"/>
              </w:rPr>
            </w:pPr>
            <w:r w:rsidRPr="00E367D4">
              <w:rPr>
                <w:rFonts w:ascii="Cambria" w:eastAsia="Times New Roman" w:hAnsi="Cambria" w:cs="Times New Roman" w:hint="cs"/>
                <w:color w:val="000000"/>
                <w:sz w:val="28"/>
                <w:szCs w:val="28"/>
                <w:rtl/>
                <w:lang w:val="" w:bidi="ar-IQ"/>
              </w:rPr>
              <w:lastRenderedPageBreak/>
              <w:t>د - المهارات  العامة والتأهيلية المنقولة ( المهارات الأخرى المتعلقة بقابلية التوظيف والتطور الشخصي ).</w:t>
            </w:r>
          </w:p>
          <w:p w:rsidR="00E43539" w:rsidRDefault="00E43539" w:rsidP="008F5428">
            <w:pPr>
              <w:tabs>
                <w:tab w:val="left" w:pos="687"/>
              </w:tabs>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w:t>
            </w:r>
            <w:r w:rsidR="008F5428">
              <w:rPr>
                <w:rFonts w:ascii="Cambria" w:eastAsia="Times New Roman" w:hAnsi="Cambria" w:cs="Times New Roman" w:hint="cs"/>
                <w:color w:val="000000"/>
                <w:sz w:val="28"/>
                <w:szCs w:val="28"/>
                <w:rtl/>
                <w:lang w:val="" w:bidi="ar-IQ"/>
              </w:rPr>
              <w:t xml:space="preserve">المهارة العقلية والفكرية :تنمية مهارات التفكير والقدرة على حل المشكلات بخطوات منطقية </w:t>
            </w:r>
          </w:p>
          <w:p w:rsidR="00E43539" w:rsidRDefault="00E43539" w:rsidP="00E43539">
            <w:pPr>
              <w:tabs>
                <w:tab w:val="left" w:pos="687"/>
              </w:tabs>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2-</w:t>
            </w:r>
            <w:r w:rsidR="008F5428">
              <w:rPr>
                <w:rFonts w:ascii="Cambria" w:eastAsia="Times New Roman" w:hAnsi="Cambria" w:cs="Times New Roman" w:hint="cs"/>
                <w:color w:val="000000"/>
                <w:sz w:val="28"/>
                <w:szCs w:val="28"/>
                <w:rtl/>
                <w:lang w:val="" w:bidi="ar-IQ"/>
              </w:rPr>
              <w:t>المهارات التقنية :استخدام البر</w:t>
            </w:r>
            <w:r w:rsidR="00A36121">
              <w:rPr>
                <w:rFonts w:ascii="Cambria" w:eastAsia="Times New Roman" w:hAnsi="Cambria" w:cs="Times New Roman" w:hint="cs"/>
                <w:color w:val="000000"/>
                <w:sz w:val="28"/>
                <w:szCs w:val="28"/>
                <w:rtl/>
                <w:lang w:val="" w:bidi="ar-IQ"/>
              </w:rPr>
              <w:t>مجيات الرياضية مثل ماتلاب واكسل في تطبيقات الجبر</w:t>
            </w:r>
          </w:p>
          <w:p w:rsidR="00E43539" w:rsidRDefault="00E43539" w:rsidP="00E43539">
            <w:pPr>
              <w:tabs>
                <w:tab w:val="left" w:pos="687"/>
              </w:tabs>
              <w:autoSpaceDE w:val="0"/>
              <w:autoSpaceDN w:val="0"/>
              <w:bidi/>
              <w:adjustRightInd w:val="0"/>
              <w:spacing w:after="0" w:line="240" w:lineRule="auto"/>
              <w:ind w:left="612"/>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3-</w:t>
            </w:r>
            <w:r w:rsidR="00A36121">
              <w:rPr>
                <w:rFonts w:ascii="Cambria" w:eastAsia="Times New Roman" w:hAnsi="Cambria" w:cs="Times New Roman" w:hint="cs"/>
                <w:color w:val="000000"/>
                <w:sz w:val="28"/>
                <w:szCs w:val="28"/>
                <w:rtl/>
                <w:lang w:val="" w:bidi="ar-IQ"/>
              </w:rPr>
              <w:t xml:space="preserve">المهارات الشخصية :تمثل الصبر والمثابرة على حل المشكلات والقدرة على </w:t>
            </w:r>
            <w:r w:rsidR="00A36121">
              <w:rPr>
                <w:rFonts w:ascii="Cambria" w:eastAsia="Times New Roman" w:hAnsi="Cambria" w:cs="Times New Roman" w:hint="eastAsia"/>
                <w:color w:val="000000"/>
                <w:sz w:val="28"/>
                <w:szCs w:val="28"/>
                <w:rtl/>
                <w:lang w:val="" w:bidi="ar-IQ"/>
              </w:rPr>
              <w:t>إدارة</w:t>
            </w:r>
            <w:r w:rsidR="00A36121">
              <w:rPr>
                <w:rFonts w:ascii="Cambria" w:eastAsia="Times New Roman" w:hAnsi="Cambria" w:cs="Times New Roman" w:hint="cs"/>
                <w:color w:val="000000"/>
                <w:sz w:val="28"/>
                <w:szCs w:val="28"/>
                <w:rtl/>
                <w:lang w:val="" w:bidi="ar-IQ"/>
              </w:rPr>
              <w:t xml:space="preserve"> الوقت في انجاز الواجبات</w:t>
            </w:r>
          </w:p>
          <w:p w:rsidR="00E367D4" w:rsidRPr="00E367D4" w:rsidRDefault="00E43539" w:rsidP="00A36121">
            <w:pPr>
              <w:tabs>
                <w:tab w:val="left" w:pos="687"/>
              </w:tabs>
              <w:autoSpaceDE w:val="0"/>
              <w:autoSpaceDN w:val="0"/>
              <w:bidi/>
              <w:adjustRightInd w:val="0"/>
              <w:spacing w:after="0" w:line="240" w:lineRule="auto"/>
              <w:ind w:left="612"/>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4-</w:t>
            </w:r>
            <w:r w:rsidR="00E367D4" w:rsidRPr="00E367D4">
              <w:rPr>
                <w:rFonts w:ascii="Cambria" w:eastAsia="Times New Roman" w:hAnsi="Cambria" w:cs="Times New Roman" w:hint="cs"/>
                <w:color w:val="000000"/>
                <w:sz w:val="28"/>
                <w:szCs w:val="28"/>
                <w:rtl/>
                <w:lang w:val="" w:bidi="ar-IQ"/>
              </w:rPr>
              <w:t xml:space="preserve"> </w:t>
            </w:r>
            <w:r w:rsidR="00A36121">
              <w:rPr>
                <w:rFonts w:ascii="Cambria" w:eastAsia="Times New Roman" w:hAnsi="Cambria" w:cs="Times New Roman" w:hint="cs"/>
                <w:color w:val="000000"/>
                <w:sz w:val="28"/>
                <w:szCs w:val="28"/>
                <w:rtl/>
                <w:lang w:val="" w:bidi="ar-IQ"/>
              </w:rPr>
              <w:t>الاستفادة من مادة الجبر في مجالات مهنية مثل علوم الحاسبات وتعزيز القدرة على التعلم الذاتي واعداد الطالب للتطور المهني عبر ربط المادة بتطبيقات عملية في سوق العمل</w:t>
            </w:r>
            <w:r w:rsidR="00E367D4" w:rsidRPr="00E367D4">
              <w:rPr>
                <w:rFonts w:ascii="Cambria" w:eastAsia="Times New Roman" w:hAnsi="Cambria" w:cs="Times New Roman" w:hint="cs"/>
                <w:color w:val="000000"/>
                <w:sz w:val="28"/>
                <w:szCs w:val="28"/>
                <w:rtl/>
                <w:lang w:val="" w:bidi="ar-IQ"/>
              </w:rPr>
              <w:t xml:space="preserve">  </w:t>
            </w:r>
          </w:p>
        </w:tc>
      </w:tr>
    </w:tbl>
    <w:p w:rsidR="00E367D4" w:rsidRPr="00E367D4" w:rsidRDefault="00E367D4" w:rsidP="00E367D4">
      <w:pPr>
        <w:autoSpaceDE w:val="0"/>
        <w:autoSpaceDN w:val="0"/>
        <w:bidi/>
        <w:adjustRightInd w:val="0"/>
        <w:jc w:val="both"/>
        <w:rPr>
          <w:rFonts w:ascii="Times New Roman" w:eastAsia="Times New Roman" w:hAnsi="Times New Roman" w:cs="Traditional Arabic"/>
          <w:sz w:val="28"/>
          <w:szCs w:val="28"/>
          <w:lang w:bidi="ar-IQ"/>
        </w:rPr>
      </w:pPr>
    </w:p>
    <w:tbl>
      <w:tblPr>
        <w:tblpPr w:leftFromText="180" w:rightFromText="180" w:vertAnchor="text" w:horzAnchor="margin" w:tblpXSpec="center" w:tblpY="-56"/>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2160"/>
        <w:gridCol w:w="2160"/>
        <w:gridCol w:w="1440"/>
        <w:gridCol w:w="1440"/>
      </w:tblGrid>
      <w:tr w:rsidR="00E367D4" w:rsidRPr="00E367D4" w:rsidTr="00E367D4">
        <w:trPr>
          <w:trHeight w:val="538"/>
        </w:trPr>
        <w:tc>
          <w:tcPr>
            <w:tcW w:w="9720" w:type="dxa"/>
            <w:gridSpan w:val="6"/>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left" w:pos="432"/>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lastRenderedPageBreak/>
              <w:t>بنية المقرر</w:t>
            </w:r>
          </w:p>
        </w:tc>
      </w:tr>
      <w:tr w:rsidR="00E367D4" w:rsidRPr="00E367D4" w:rsidTr="00E367D4">
        <w:trPr>
          <w:trHeight w:val="907"/>
        </w:trPr>
        <w:tc>
          <w:tcPr>
            <w:tcW w:w="1260"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الأسبوع</w:t>
            </w:r>
          </w:p>
        </w:tc>
        <w:tc>
          <w:tcPr>
            <w:tcW w:w="1260"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الساعات</w:t>
            </w:r>
          </w:p>
        </w:tc>
        <w:tc>
          <w:tcPr>
            <w:tcW w:w="2160"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مخرجات التعلم المطلوبة</w:t>
            </w:r>
          </w:p>
        </w:tc>
        <w:tc>
          <w:tcPr>
            <w:tcW w:w="2160"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اسم الوحدة / أو الموضوع</w:t>
            </w:r>
          </w:p>
        </w:tc>
        <w:tc>
          <w:tcPr>
            <w:tcW w:w="1440"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طريقة التعليم</w:t>
            </w:r>
          </w:p>
        </w:tc>
        <w:tc>
          <w:tcPr>
            <w:tcW w:w="1440"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طريقة التقييم</w:t>
            </w:r>
          </w:p>
        </w:tc>
      </w:tr>
      <w:tr w:rsidR="00E367D4" w:rsidRPr="00E367D4" w:rsidTr="00E367D4">
        <w:trPr>
          <w:trHeight w:val="399"/>
        </w:trPr>
        <w:tc>
          <w:tcPr>
            <w:tcW w:w="1260" w:type="dxa"/>
            <w:tcBorders>
              <w:top w:val="single" w:sz="4" w:space="0" w:color="auto"/>
              <w:left w:val="single" w:sz="4" w:space="0" w:color="auto"/>
              <w:bottom w:val="single" w:sz="4" w:space="0" w:color="auto"/>
              <w:right w:val="single" w:sz="4" w:space="0" w:color="auto"/>
            </w:tcBorders>
            <w:vAlign w:val="center"/>
          </w:tcPr>
          <w:p w:rsidR="00E367D4" w:rsidRDefault="00E43539" w:rsidP="00E367D4">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w:t>
            </w:r>
          </w:p>
          <w:p w:rsidR="00E43539" w:rsidRDefault="00E43539" w:rsidP="00E43539">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E367D4" w:rsidRPr="00E367D4" w:rsidRDefault="00E46614" w:rsidP="00E367D4">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170DBC" w:rsidP="00170DBC">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تعريف المتجه</w:t>
            </w:r>
            <w:r w:rsidR="00E46614">
              <w:rPr>
                <w:rFonts w:ascii="Cambria" w:eastAsia="Times New Roman" w:hAnsi="Cambria" w:cs="Times New Roman" w:hint="cs"/>
                <w:color w:val="000000"/>
                <w:sz w:val="28"/>
                <w:szCs w:val="28"/>
                <w:rtl/>
                <w:lang w:val="" w:bidi="ar-IQ"/>
              </w:rPr>
              <w:t xml:space="preserve"> على </w:t>
            </w:r>
            <w:r w:rsidR="00E46614">
              <w:rPr>
                <w:rFonts w:ascii="Cambria" w:eastAsia="Times New Roman" w:hAnsi="Cambria" w:cs="Times New Roman"/>
                <w:color w:val="000000"/>
                <w:sz w:val="28"/>
                <w:szCs w:val="28"/>
                <w:lang w:bidi="ar-IQ"/>
              </w:rPr>
              <w:t>R,</w:t>
            </w:r>
            <m:oMath>
              <m:sSup>
                <m:sSupPr>
                  <m:ctrlPr>
                    <w:rPr>
                      <w:rFonts w:ascii="Cambria Math" w:eastAsia="Times New Roman" w:hAnsi="Cambria Math" w:cs="Times New Roman"/>
                      <w:i/>
                      <w:color w:val="000000"/>
                      <w:sz w:val="28"/>
                      <w:szCs w:val="28"/>
                      <w:lang w:bidi="ar-IQ"/>
                    </w:rPr>
                  </m:ctrlPr>
                </m:sSupPr>
                <m:e>
                  <m:r>
                    <w:rPr>
                      <w:rFonts w:ascii="Cambria Math" w:eastAsia="Times New Roman" w:hAnsi="Cambria Math" w:cs="Times New Roman"/>
                      <w:color w:val="000000"/>
                      <w:sz w:val="28"/>
                      <w:szCs w:val="28"/>
                      <w:lang w:bidi="ar-IQ"/>
                    </w:rPr>
                    <m:t>R</m:t>
                  </m:r>
                </m:e>
                <m:sup>
                  <m:r>
                    <w:rPr>
                      <w:rFonts w:ascii="Cambria Math" w:eastAsia="Times New Roman" w:hAnsi="Cambria Math" w:cs="Times New Roman"/>
                      <w:color w:val="000000"/>
                      <w:sz w:val="28"/>
                      <w:szCs w:val="28"/>
                      <w:lang w:bidi="ar-IQ"/>
                    </w:rPr>
                    <m:t>2</m:t>
                  </m:r>
                </m:sup>
              </m:sSup>
              <m:r>
                <w:rPr>
                  <w:rFonts w:ascii="Cambria Math" w:eastAsia="Times New Roman" w:hAnsi="Cambria Math" w:cs="Times New Roman"/>
                  <w:color w:val="000000"/>
                  <w:sz w:val="28"/>
                  <w:szCs w:val="28"/>
                  <w:lang w:bidi="ar-IQ"/>
                </w:rPr>
                <m:t>,</m:t>
              </m:r>
              <m:sSup>
                <m:sSupPr>
                  <m:ctrlPr>
                    <w:rPr>
                      <w:rFonts w:ascii="Cambria Math" w:eastAsia="Times New Roman" w:hAnsi="Cambria Math" w:cs="Times New Roman"/>
                      <w:i/>
                      <w:color w:val="000000"/>
                      <w:sz w:val="28"/>
                      <w:szCs w:val="28"/>
                      <w:lang w:bidi="ar-IQ"/>
                    </w:rPr>
                  </m:ctrlPr>
                </m:sSupPr>
                <m:e>
                  <m:r>
                    <w:rPr>
                      <w:rFonts w:ascii="Cambria Math" w:eastAsia="Times New Roman" w:hAnsi="Cambria Math" w:cs="Times New Roman"/>
                      <w:color w:val="000000"/>
                      <w:sz w:val="28"/>
                      <w:szCs w:val="28"/>
                      <w:lang w:bidi="ar-IQ"/>
                    </w:rPr>
                    <m:t>R</m:t>
                  </m:r>
                </m:e>
                <m:sup>
                  <m:r>
                    <w:rPr>
                      <w:rFonts w:ascii="Cambria Math" w:eastAsia="Times New Roman" w:hAnsi="Cambria Math" w:cs="Times New Roman"/>
                      <w:color w:val="000000"/>
                      <w:sz w:val="28"/>
                      <w:szCs w:val="28"/>
                      <w:lang w:bidi="ar-IQ"/>
                    </w:rPr>
                    <m:t>3</m:t>
                  </m:r>
                </m:sup>
              </m:sSup>
              <m:r>
                <w:rPr>
                  <w:rFonts w:ascii="Cambria Math" w:eastAsia="Times New Roman" w:hAnsi="Cambria Math" w:cs="Times New Roman"/>
                  <w:color w:val="000000"/>
                  <w:sz w:val="28"/>
                  <w:szCs w:val="28"/>
                  <w:lang w:bidi="ar-IQ"/>
                </w:rPr>
                <m:t>,</m:t>
              </m:r>
              <m:sSup>
                <m:sSupPr>
                  <m:ctrlPr>
                    <w:rPr>
                      <w:rFonts w:ascii="Cambria Math" w:eastAsia="Times New Roman" w:hAnsi="Cambria Math" w:cs="Times New Roman"/>
                      <w:i/>
                      <w:color w:val="000000"/>
                      <w:sz w:val="28"/>
                      <w:szCs w:val="28"/>
                      <w:lang w:bidi="ar-IQ"/>
                    </w:rPr>
                  </m:ctrlPr>
                </m:sSupPr>
                <m:e>
                  <m:r>
                    <w:rPr>
                      <w:rFonts w:ascii="Cambria Math" w:eastAsia="Times New Roman" w:hAnsi="Cambria Math" w:cs="Times New Roman"/>
                      <w:color w:val="000000"/>
                      <w:sz w:val="28"/>
                      <w:szCs w:val="28"/>
                      <w:lang w:bidi="ar-IQ"/>
                    </w:rPr>
                    <m:t>R</m:t>
                  </m:r>
                </m:e>
                <m:sup>
                  <m:r>
                    <w:rPr>
                      <w:rFonts w:ascii="Cambria Math" w:eastAsia="Times New Roman" w:hAnsi="Cambria Math" w:cs="Times New Roman"/>
                      <w:color w:val="000000"/>
                      <w:sz w:val="28"/>
                      <w:szCs w:val="28"/>
                      <w:lang w:bidi="ar-IQ"/>
                    </w:rPr>
                    <m:t>n</m:t>
                  </m:r>
                </m:sup>
              </m:sSup>
            </m:oMath>
            <w:r w:rsidR="00A36121" w:rsidRPr="00A36121">
              <w:rPr>
                <w:rFonts w:ascii="Cambria" w:eastAsia="Times New Roman" w:hAnsi="Cambria" w:cs="Times New Roman"/>
                <w:color w:val="000000"/>
                <w:sz w:val="28"/>
                <w:szCs w:val="28"/>
                <w:rtl/>
                <w:lang w:val="" w:bidi="ar-IQ"/>
              </w:rPr>
              <w:t xml:space="preserve"> </w:t>
            </w:r>
            <w:r w:rsidR="00E46614">
              <w:rPr>
                <w:rFonts w:ascii="Cambria" w:eastAsia="Times New Roman" w:hAnsi="Cambria" w:cs="Times New Roman" w:hint="cs"/>
                <w:color w:val="000000"/>
                <w:sz w:val="28"/>
                <w:szCs w:val="28"/>
                <w:rtl/>
                <w:lang w:val="" w:bidi="ar-IQ"/>
              </w:rPr>
              <w:t>وتمثيل المتجهات</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مراجعة</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الاستجواب</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tabs>
                <w:tab w:val="left" w:pos="642"/>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شفوي</w:t>
            </w:r>
          </w:p>
        </w:tc>
      </w:tr>
      <w:tr w:rsidR="00E367D4" w:rsidRPr="00E367D4" w:rsidTr="00E367D4">
        <w:trPr>
          <w:trHeight w:val="339"/>
        </w:trPr>
        <w:tc>
          <w:tcPr>
            <w:tcW w:w="1260" w:type="dxa"/>
            <w:tcBorders>
              <w:top w:val="single" w:sz="4" w:space="0" w:color="auto"/>
              <w:left w:val="single" w:sz="4" w:space="0" w:color="auto"/>
              <w:bottom w:val="single" w:sz="4" w:space="0" w:color="auto"/>
              <w:right w:val="single" w:sz="4" w:space="0" w:color="auto"/>
            </w:tcBorders>
            <w:vAlign w:val="center"/>
          </w:tcPr>
          <w:p w:rsidR="00E367D4" w:rsidRDefault="00E43539" w:rsidP="00E367D4">
            <w:pPr>
              <w:bidi/>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2-</w:t>
            </w:r>
          </w:p>
          <w:p w:rsidR="00E43539" w:rsidRDefault="00E43539" w:rsidP="00E43539">
            <w:pPr>
              <w:bidi/>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bidi/>
              <w:spacing w:after="0" w:line="240" w:lineRule="auto"/>
              <w:jc w:val="both"/>
              <w:rPr>
                <w:rFonts w:ascii="Cambria" w:eastAsia="Times New Roman" w:hAnsi="Cambria" w:cs="Times New Roman"/>
                <w:color w:val="000000"/>
                <w:sz w:val="28"/>
                <w:szCs w:val="28"/>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E367D4" w:rsidRPr="00E367D4" w:rsidRDefault="00E46614" w:rsidP="00E367D4">
            <w:pPr>
              <w:bidi/>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A36121" w:rsidP="00E46614">
            <w:pPr>
              <w:bidi/>
              <w:spacing w:after="0" w:line="240" w:lineRule="auto"/>
              <w:jc w:val="both"/>
              <w:rPr>
                <w:rFonts w:ascii="Cambria" w:eastAsia="Times New Roman" w:hAnsi="Cambria" w:cs="Times New Roman"/>
                <w:color w:val="000000"/>
                <w:sz w:val="28"/>
                <w:szCs w:val="28"/>
                <w:lang w:val="" w:bidi="ar-IQ"/>
              </w:rPr>
            </w:pPr>
            <w:r w:rsidRPr="00A36121">
              <w:rPr>
                <w:rFonts w:ascii="Cambria" w:eastAsia="Times New Roman" w:hAnsi="Cambria" w:cs="Times New Roman" w:hint="cs"/>
                <w:color w:val="000000"/>
                <w:sz w:val="28"/>
                <w:szCs w:val="28"/>
                <w:rtl/>
                <w:lang w:val="" w:bidi="ar-IQ"/>
              </w:rPr>
              <w:t>ان</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يتعلم</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الطالب</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معنى</w:t>
            </w:r>
            <w:r w:rsidRPr="00A36121">
              <w:rPr>
                <w:rFonts w:ascii="Cambria" w:eastAsia="Times New Roman" w:hAnsi="Cambria" w:cs="Times New Roman"/>
                <w:color w:val="000000"/>
                <w:sz w:val="28"/>
                <w:szCs w:val="28"/>
                <w:rtl/>
                <w:lang w:val="" w:bidi="ar-IQ"/>
              </w:rPr>
              <w:t xml:space="preserve"> </w:t>
            </w:r>
            <w:r w:rsidR="00E46614">
              <w:rPr>
                <w:rFonts w:ascii="Cambria" w:eastAsia="Times New Roman" w:hAnsi="Cambria" w:cs="Times New Roman" w:hint="cs"/>
                <w:color w:val="000000"/>
                <w:sz w:val="28"/>
                <w:szCs w:val="28"/>
                <w:rtl/>
                <w:lang w:val="" w:bidi="ar-IQ"/>
              </w:rPr>
              <w:t>المعيار والعمليات على المتجهات</w:t>
            </w:r>
            <w:r w:rsidRPr="00A36121">
              <w:rPr>
                <w:rFonts w:ascii="Cambria" w:eastAsia="Times New Roman" w:hAnsi="Cambria" w:cs="Times New Roman"/>
                <w:color w:val="000000"/>
                <w:sz w:val="28"/>
                <w:szCs w:val="28"/>
                <w:rtl/>
                <w:lang w:val="" w:bidi="ar-IQ"/>
              </w:rPr>
              <w:t xml:space="preserve"> </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E46614" w:rsidP="00E367D4">
            <w:pPr>
              <w:bidi/>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المعيار والعمليات على المتجهات</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455BD8">
            <w:pPr>
              <w:bidi/>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المناقشة</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bidi/>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شفوي</w:t>
            </w:r>
          </w:p>
        </w:tc>
      </w:tr>
      <w:tr w:rsidR="00E367D4" w:rsidRPr="00E367D4" w:rsidTr="00E367D4">
        <w:trPr>
          <w:trHeight w:val="320"/>
        </w:trPr>
        <w:tc>
          <w:tcPr>
            <w:tcW w:w="1260" w:type="dxa"/>
            <w:tcBorders>
              <w:top w:val="single" w:sz="4" w:space="0" w:color="auto"/>
              <w:left w:val="single" w:sz="4" w:space="0" w:color="auto"/>
              <w:bottom w:val="single" w:sz="4" w:space="0" w:color="auto"/>
              <w:right w:val="single" w:sz="4" w:space="0" w:color="auto"/>
            </w:tcBorders>
            <w:vAlign w:val="center"/>
          </w:tcPr>
          <w:p w:rsidR="00E367D4" w:rsidRDefault="00E4353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3-</w:t>
            </w:r>
          </w:p>
          <w:p w:rsidR="00E43539" w:rsidRDefault="00E43539" w:rsidP="00E4353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4</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A36121" w:rsidP="00E4661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A36121">
              <w:rPr>
                <w:rFonts w:ascii="Cambria" w:eastAsia="Times New Roman" w:hAnsi="Cambria" w:cs="Times New Roman" w:hint="cs"/>
                <w:color w:val="000000"/>
                <w:sz w:val="28"/>
                <w:szCs w:val="28"/>
                <w:rtl/>
                <w:lang w:val="" w:bidi="ar-IQ"/>
              </w:rPr>
              <w:t>ان</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يعرف</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الطالب</w:t>
            </w:r>
            <w:r w:rsidRPr="00A36121">
              <w:rPr>
                <w:rFonts w:ascii="Cambria" w:eastAsia="Times New Roman" w:hAnsi="Cambria" w:cs="Times New Roman"/>
                <w:color w:val="000000"/>
                <w:sz w:val="28"/>
                <w:szCs w:val="28"/>
                <w:rtl/>
                <w:lang w:val="" w:bidi="ar-IQ"/>
              </w:rPr>
              <w:t xml:space="preserve"> </w:t>
            </w:r>
            <w:r w:rsidR="00E46614">
              <w:rPr>
                <w:rFonts w:ascii="Cambria" w:eastAsia="Times New Roman" w:hAnsi="Cambria" w:cs="Times New Roman" w:hint="cs"/>
                <w:color w:val="000000"/>
                <w:sz w:val="28"/>
                <w:szCs w:val="28"/>
                <w:rtl/>
                <w:lang w:val="" w:bidi="ar-IQ"/>
              </w:rPr>
              <w:t>الضرب النقطي والاتجاهي وخصائصهما</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830670"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الضرب</w:t>
            </w:r>
            <w:r w:rsidR="00E46614">
              <w:rPr>
                <w:rFonts w:ascii="Cambria" w:eastAsia="Times New Roman" w:hAnsi="Cambria" w:cs="Times New Roman" w:hint="cs"/>
                <w:color w:val="000000"/>
                <w:sz w:val="28"/>
                <w:szCs w:val="28"/>
                <w:rtl/>
                <w:lang w:val="" w:bidi="ar-IQ"/>
              </w:rPr>
              <w:t xml:space="preserve"> النقطي والاتجاهي</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455BD8">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 والالقاء</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تحريري</w:t>
            </w:r>
          </w:p>
        </w:tc>
      </w:tr>
      <w:tr w:rsidR="00E367D4" w:rsidRPr="00E367D4" w:rsidTr="00E367D4">
        <w:trPr>
          <w:trHeight w:val="331"/>
        </w:trPr>
        <w:tc>
          <w:tcPr>
            <w:tcW w:w="1260" w:type="dxa"/>
            <w:tcBorders>
              <w:top w:val="single" w:sz="4" w:space="0" w:color="auto"/>
              <w:left w:val="single" w:sz="4" w:space="0" w:color="auto"/>
              <w:bottom w:val="single" w:sz="4" w:space="0" w:color="auto"/>
              <w:right w:val="single" w:sz="4" w:space="0" w:color="auto"/>
            </w:tcBorders>
            <w:vAlign w:val="center"/>
          </w:tcPr>
          <w:p w:rsidR="00E367D4" w:rsidRDefault="00E4353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4-</w:t>
            </w:r>
          </w:p>
          <w:p w:rsidR="00E43539" w:rsidRDefault="00E43539" w:rsidP="00E4353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A36121" w:rsidP="00E4661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A36121">
              <w:rPr>
                <w:rFonts w:ascii="Cambria" w:eastAsia="Times New Roman" w:hAnsi="Cambria" w:cs="Times New Roman" w:hint="cs"/>
                <w:color w:val="000000"/>
                <w:sz w:val="28"/>
                <w:szCs w:val="28"/>
                <w:rtl/>
                <w:lang w:val="" w:bidi="ar-IQ"/>
              </w:rPr>
              <w:t>ان</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يتعلم</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الطالب</w:t>
            </w:r>
            <w:r w:rsidRPr="00A36121">
              <w:rPr>
                <w:rFonts w:ascii="Cambria" w:eastAsia="Times New Roman" w:hAnsi="Cambria" w:cs="Times New Roman"/>
                <w:color w:val="000000"/>
                <w:sz w:val="28"/>
                <w:szCs w:val="28"/>
                <w:rtl/>
                <w:lang w:val="" w:bidi="ar-IQ"/>
              </w:rPr>
              <w:t xml:space="preserve"> </w:t>
            </w:r>
            <w:r w:rsidR="00E46614">
              <w:rPr>
                <w:rFonts w:ascii="Cambria" w:eastAsia="Times New Roman" w:hAnsi="Cambria" w:cs="Times New Roman" w:hint="cs"/>
                <w:color w:val="000000"/>
                <w:sz w:val="28"/>
                <w:szCs w:val="28"/>
                <w:rtl/>
                <w:lang w:val="" w:bidi="ar-IQ"/>
              </w:rPr>
              <w:t>بعض تطبيقات الضرب الاتجاهي</w:t>
            </w:r>
            <w:r w:rsidRPr="00A36121">
              <w:rPr>
                <w:rFonts w:ascii="Cambria" w:eastAsia="Times New Roman" w:hAnsi="Cambria" w:cs="Times New Roman"/>
                <w:color w:val="000000"/>
                <w:sz w:val="28"/>
                <w:szCs w:val="28"/>
                <w:rtl/>
                <w:lang w:val="" w:bidi="ar-IQ"/>
              </w:rPr>
              <w:t xml:space="preserve"> </w:t>
            </w:r>
            <w:r w:rsidR="00E46614">
              <w:rPr>
                <w:rFonts w:ascii="Cambria" w:eastAsia="Times New Roman" w:hAnsi="Cambria" w:cs="Times New Roman" w:hint="cs"/>
                <w:color w:val="000000"/>
                <w:sz w:val="28"/>
                <w:szCs w:val="28"/>
                <w:rtl/>
                <w:lang w:val="" w:bidi="ar-IQ"/>
              </w:rPr>
              <w:t>(</w:t>
            </w:r>
            <w:r w:rsidR="00E46614">
              <w:rPr>
                <w:rFonts w:ascii="Cambria" w:eastAsia="Times New Roman" w:hAnsi="Cambria" w:cs="Times New Roman" w:hint="eastAsia"/>
                <w:color w:val="000000"/>
                <w:sz w:val="28"/>
                <w:szCs w:val="28"/>
                <w:rtl/>
                <w:lang w:val="" w:bidi="ar-IQ"/>
              </w:rPr>
              <w:t>إيجاد</w:t>
            </w:r>
            <w:r w:rsidR="00E46614">
              <w:rPr>
                <w:rFonts w:ascii="Cambria" w:eastAsia="Times New Roman" w:hAnsi="Cambria" w:cs="Times New Roman" w:hint="cs"/>
                <w:color w:val="000000"/>
                <w:sz w:val="28"/>
                <w:szCs w:val="28"/>
                <w:rtl/>
                <w:lang w:val="" w:bidi="ar-IQ"/>
              </w:rPr>
              <w:t xml:space="preserve"> المساحة والحجم )</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E46614"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eastAsia"/>
                <w:color w:val="000000"/>
                <w:sz w:val="28"/>
                <w:szCs w:val="28"/>
                <w:rtl/>
                <w:lang w:val="" w:bidi="ar-IQ"/>
              </w:rPr>
              <w:t>إيجاد</w:t>
            </w:r>
            <w:r>
              <w:rPr>
                <w:rFonts w:ascii="Cambria" w:eastAsia="Times New Roman" w:hAnsi="Cambria" w:cs="Times New Roman" w:hint="cs"/>
                <w:color w:val="000000"/>
                <w:sz w:val="28"/>
                <w:szCs w:val="28"/>
                <w:rtl/>
                <w:lang w:val="" w:bidi="ar-IQ"/>
              </w:rPr>
              <w:t xml:space="preserve"> المساحة المثلث وحجم ومساحة متوازي الاضلاع</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 والالقاء</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تحريري</w:t>
            </w:r>
          </w:p>
        </w:tc>
      </w:tr>
      <w:tr w:rsidR="009C09C1" w:rsidRPr="00E367D4" w:rsidTr="00E367D4">
        <w:trPr>
          <w:trHeight w:val="331"/>
        </w:trPr>
        <w:tc>
          <w:tcPr>
            <w:tcW w:w="1260" w:type="dxa"/>
            <w:tcBorders>
              <w:top w:val="single" w:sz="4" w:space="0" w:color="auto"/>
              <w:left w:val="single" w:sz="4" w:space="0" w:color="auto"/>
              <w:bottom w:val="single" w:sz="4" w:space="0" w:color="auto"/>
              <w:right w:val="single" w:sz="4" w:space="0" w:color="auto"/>
            </w:tcBorders>
            <w:vAlign w:val="center"/>
          </w:tcPr>
          <w:p w:rsidR="009C09C1" w:rsidRDefault="00B4390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5</w:t>
            </w:r>
            <w:r w:rsidR="009C09C1">
              <w:rPr>
                <w:rFonts w:ascii="Cambria" w:eastAsia="Times New Roman" w:hAnsi="Cambria" w:cs="Times New Roman" w:hint="cs"/>
                <w:color w:val="000000"/>
                <w:sz w:val="28"/>
                <w:szCs w:val="28"/>
                <w:rtl/>
                <w:lang w:val="" w:bidi="ar-IQ"/>
              </w:rPr>
              <w:t>-</w:t>
            </w:r>
          </w:p>
        </w:tc>
        <w:tc>
          <w:tcPr>
            <w:tcW w:w="1260" w:type="dxa"/>
            <w:tcBorders>
              <w:top w:val="single" w:sz="4" w:space="0" w:color="auto"/>
              <w:left w:val="single" w:sz="4" w:space="0" w:color="auto"/>
              <w:bottom w:val="single" w:sz="4" w:space="0" w:color="auto"/>
              <w:right w:val="single" w:sz="4" w:space="0" w:color="auto"/>
            </w:tcBorders>
            <w:vAlign w:val="center"/>
          </w:tcPr>
          <w:p w:rsidR="009C09C1" w:rsidRDefault="009C09C1" w:rsidP="00CD00A1">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9C09C1" w:rsidRPr="00A36121" w:rsidRDefault="00CD00A1" w:rsidP="00E4661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 xml:space="preserve"> ان يتعلم الطالب تعريف الفضاء المتجهات </w:t>
            </w:r>
            <w:r w:rsidR="00B43909">
              <w:rPr>
                <w:rFonts w:ascii="Cambria" w:eastAsia="Times New Roman" w:hAnsi="Cambria" w:cs="Times New Roman" w:hint="cs"/>
                <w:color w:val="000000"/>
                <w:sz w:val="28"/>
                <w:szCs w:val="28"/>
                <w:rtl/>
                <w:lang w:val="" w:bidi="ar-IQ"/>
              </w:rPr>
              <w:t xml:space="preserve"> والفضاء الجزئي</w:t>
            </w:r>
          </w:p>
        </w:tc>
        <w:tc>
          <w:tcPr>
            <w:tcW w:w="2160" w:type="dxa"/>
            <w:tcBorders>
              <w:top w:val="single" w:sz="4" w:space="0" w:color="auto"/>
              <w:left w:val="single" w:sz="4" w:space="0" w:color="auto"/>
              <w:bottom w:val="single" w:sz="4" w:space="0" w:color="auto"/>
              <w:right w:val="single" w:sz="4" w:space="0" w:color="auto"/>
            </w:tcBorders>
            <w:vAlign w:val="center"/>
          </w:tcPr>
          <w:p w:rsidR="009C09C1" w:rsidRDefault="00CD00A1" w:rsidP="00CD00A1">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تعريف فضاء المتجهات</w:t>
            </w:r>
            <w:r w:rsidR="00B43909">
              <w:rPr>
                <w:rFonts w:ascii="Cambria" w:eastAsia="Times New Roman" w:hAnsi="Cambria" w:cs="Times New Roman" w:hint="cs"/>
                <w:color w:val="000000"/>
                <w:sz w:val="28"/>
                <w:szCs w:val="28"/>
                <w:rtl/>
                <w:lang w:val="" w:bidi="ar-IQ"/>
              </w:rPr>
              <w:t xml:space="preserve"> والفضاء الجزئي</w:t>
            </w:r>
          </w:p>
        </w:tc>
        <w:tc>
          <w:tcPr>
            <w:tcW w:w="1440" w:type="dxa"/>
            <w:tcBorders>
              <w:top w:val="single" w:sz="4" w:space="0" w:color="auto"/>
              <w:left w:val="single" w:sz="4" w:space="0" w:color="auto"/>
              <w:bottom w:val="single" w:sz="4" w:space="0" w:color="auto"/>
              <w:right w:val="single" w:sz="4" w:space="0" w:color="auto"/>
            </w:tcBorders>
            <w:vAlign w:val="center"/>
          </w:tcPr>
          <w:p w:rsidR="009C09C1" w:rsidRDefault="00CD00A1"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المحاضرة والالقاء</w:t>
            </w:r>
          </w:p>
        </w:tc>
        <w:tc>
          <w:tcPr>
            <w:tcW w:w="1440" w:type="dxa"/>
            <w:tcBorders>
              <w:top w:val="single" w:sz="4" w:space="0" w:color="auto"/>
              <w:left w:val="single" w:sz="4" w:space="0" w:color="auto"/>
              <w:bottom w:val="single" w:sz="4" w:space="0" w:color="auto"/>
              <w:right w:val="single" w:sz="4" w:space="0" w:color="auto"/>
            </w:tcBorders>
            <w:vAlign w:val="center"/>
          </w:tcPr>
          <w:p w:rsidR="009C09C1" w:rsidRDefault="00CD00A1"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تحريري</w:t>
            </w:r>
          </w:p>
        </w:tc>
      </w:tr>
      <w:tr w:rsidR="00E367D4" w:rsidRPr="00E367D4" w:rsidTr="00E367D4">
        <w:trPr>
          <w:trHeight w:val="340"/>
        </w:trPr>
        <w:tc>
          <w:tcPr>
            <w:tcW w:w="1260" w:type="dxa"/>
            <w:tcBorders>
              <w:top w:val="single" w:sz="4" w:space="0" w:color="auto"/>
              <w:left w:val="single" w:sz="4" w:space="0" w:color="auto"/>
              <w:bottom w:val="single" w:sz="4" w:space="0" w:color="auto"/>
              <w:right w:val="single" w:sz="4" w:space="0" w:color="auto"/>
            </w:tcBorders>
            <w:vAlign w:val="center"/>
          </w:tcPr>
          <w:p w:rsidR="00E367D4" w:rsidRDefault="00B4390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6</w:t>
            </w:r>
            <w:r w:rsidR="00E43539">
              <w:rPr>
                <w:rFonts w:ascii="Cambria" w:eastAsia="Times New Roman" w:hAnsi="Cambria" w:cs="Times New Roman" w:hint="cs"/>
                <w:color w:val="000000"/>
                <w:sz w:val="28"/>
                <w:szCs w:val="28"/>
                <w:rtl/>
                <w:lang w:val="" w:bidi="ar-IQ"/>
              </w:rPr>
              <w:t>-</w:t>
            </w:r>
          </w:p>
          <w:p w:rsidR="00E43539" w:rsidRDefault="00E43539" w:rsidP="00E4353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A36121" w:rsidP="00952151">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A36121">
              <w:rPr>
                <w:rFonts w:ascii="Cambria" w:eastAsia="Times New Roman" w:hAnsi="Cambria" w:cs="Times New Roman" w:hint="cs"/>
                <w:color w:val="000000"/>
                <w:sz w:val="28"/>
                <w:szCs w:val="28"/>
                <w:rtl/>
                <w:lang w:val="" w:bidi="ar-IQ"/>
              </w:rPr>
              <w:t>ان</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يتعلم</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الطالب</w:t>
            </w:r>
            <w:r w:rsidRPr="00A36121">
              <w:rPr>
                <w:rFonts w:ascii="Cambria" w:eastAsia="Times New Roman" w:hAnsi="Cambria" w:cs="Times New Roman"/>
                <w:color w:val="000000"/>
                <w:sz w:val="28"/>
                <w:szCs w:val="28"/>
                <w:rtl/>
                <w:lang w:val="" w:bidi="ar-IQ"/>
              </w:rPr>
              <w:t xml:space="preserve"> </w:t>
            </w:r>
            <w:r w:rsidR="00952151">
              <w:rPr>
                <w:rFonts w:ascii="Cambria" w:eastAsia="Times New Roman" w:hAnsi="Cambria" w:cs="Times New Roman" w:hint="cs"/>
                <w:color w:val="000000"/>
                <w:sz w:val="28"/>
                <w:szCs w:val="28"/>
                <w:rtl/>
                <w:lang w:val="" w:bidi="ar-IQ"/>
              </w:rPr>
              <w:t>معنى</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الاستقلال</w:t>
            </w:r>
            <w:r w:rsidRPr="00A36121">
              <w:rPr>
                <w:rFonts w:ascii="Cambria" w:eastAsia="Times New Roman" w:hAnsi="Cambria" w:cs="Times New Roman"/>
                <w:color w:val="000000"/>
                <w:sz w:val="28"/>
                <w:szCs w:val="28"/>
                <w:rtl/>
                <w:lang w:val="" w:bidi="ar-IQ"/>
              </w:rPr>
              <w:t xml:space="preserve"> </w:t>
            </w:r>
            <w:r w:rsidRPr="00A36121">
              <w:rPr>
                <w:rFonts w:ascii="Cambria" w:eastAsia="Times New Roman" w:hAnsi="Cambria" w:cs="Times New Roman" w:hint="cs"/>
                <w:color w:val="000000"/>
                <w:sz w:val="28"/>
                <w:szCs w:val="28"/>
                <w:rtl/>
                <w:lang w:val="" w:bidi="ar-IQ"/>
              </w:rPr>
              <w:t>الخطي</w:t>
            </w:r>
            <w:r w:rsidRPr="00A36121">
              <w:rPr>
                <w:rFonts w:ascii="Cambria" w:eastAsia="Times New Roman" w:hAnsi="Cambria" w:cs="Times New Roman"/>
                <w:color w:val="000000"/>
                <w:sz w:val="28"/>
                <w:szCs w:val="28"/>
                <w:rtl/>
                <w:lang w:val="" w:bidi="ar-IQ"/>
              </w:rPr>
              <w:t xml:space="preserve"> </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الاستقلال الخطي</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المناقشة</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شفوي</w:t>
            </w:r>
          </w:p>
        </w:tc>
      </w:tr>
      <w:tr w:rsidR="00E367D4" w:rsidRPr="00E367D4" w:rsidTr="00E367D4">
        <w:trPr>
          <w:trHeight w:val="323"/>
        </w:trPr>
        <w:tc>
          <w:tcPr>
            <w:tcW w:w="1260" w:type="dxa"/>
            <w:tcBorders>
              <w:top w:val="single" w:sz="4" w:space="0" w:color="auto"/>
              <w:left w:val="single" w:sz="4" w:space="0" w:color="auto"/>
              <w:bottom w:val="single" w:sz="4" w:space="0" w:color="auto"/>
              <w:right w:val="single" w:sz="4" w:space="0" w:color="auto"/>
            </w:tcBorders>
            <w:vAlign w:val="center"/>
          </w:tcPr>
          <w:p w:rsidR="00E367D4" w:rsidRDefault="00B4390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7</w:t>
            </w:r>
            <w:r w:rsidR="00E43539">
              <w:rPr>
                <w:rFonts w:ascii="Cambria" w:eastAsia="Times New Roman" w:hAnsi="Cambria" w:cs="Times New Roman" w:hint="cs"/>
                <w:color w:val="000000"/>
                <w:sz w:val="28"/>
                <w:szCs w:val="28"/>
                <w:rtl/>
                <w:lang w:val="" w:bidi="ar-IQ"/>
              </w:rPr>
              <w:t>-</w:t>
            </w:r>
          </w:p>
          <w:p w:rsidR="00E43539" w:rsidRDefault="00E43539" w:rsidP="00E4353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952151"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ان يميز الطالب بين </w:t>
            </w:r>
            <w:r>
              <w:rPr>
                <w:rFonts w:ascii="Cambria" w:eastAsia="Times New Roman" w:hAnsi="Cambria" w:cs="Times New Roman" w:hint="eastAsia"/>
                <w:color w:val="000000"/>
                <w:sz w:val="28"/>
                <w:szCs w:val="28"/>
                <w:rtl/>
                <w:lang w:val="" w:bidi="ar-IQ"/>
              </w:rPr>
              <w:t>الأساس</w:t>
            </w:r>
            <w:r>
              <w:rPr>
                <w:rFonts w:ascii="Cambria" w:eastAsia="Times New Roman" w:hAnsi="Cambria" w:cs="Times New Roman" w:hint="cs"/>
                <w:color w:val="000000"/>
                <w:sz w:val="28"/>
                <w:szCs w:val="28"/>
                <w:rtl/>
                <w:lang w:val="" w:bidi="ar-IQ"/>
              </w:rPr>
              <w:t xml:space="preserve"> والبعد</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eastAsia"/>
                <w:color w:val="000000"/>
                <w:sz w:val="28"/>
                <w:szCs w:val="28"/>
                <w:rtl/>
                <w:lang w:val="" w:bidi="ar-IQ"/>
              </w:rPr>
              <w:t>الأساس</w:t>
            </w:r>
            <w:r>
              <w:rPr>
                <w:rFonts w:ascii="Cambria" w:eastAsia="Times New Roman" w:hAnsi="Cambria" w:cs="Times New Roman" w:hint="cs"/>
                <w:color w:val="000000"/>
                <w:sz w:val="28"/>
                <w:szCs w:val="28"/>
                <w:rtl/>
                <w:lang w:val="" w:bidi="ar-IQ"/>
              </w:rPr>
              <w:t xml:space="preserve"> والبعد</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الاستجواب</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شفوي</w:t>
            </w:r>
          </w:p>
        </w:tc>
      </w:tr>
      <w:tr w:rsidR="00E367D4"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E367D4" w:rsidRDefault="00B4390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8</w:t>
            </w:r>
          </w:p>
          <w:p w:rsidR="00E43539" w:rsidRDefault="00E43539" w:rsidP="00E4353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952151"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ان يعرف الطالب معنى التعامد للمتجهات</w:t>
            </w:r>
          </w:p>
        </w:tc>
        <w:tc>
          <w:tcPr>
            <w:tcW w:w="216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تعامد المتجهات</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w:t>
            </w:r>
          </w:p>
        </w:tc>
        <w:tc>
          <w:tcPr>
            <w:tcW w:w="1440" w:type="dxa"/>
            <w:tcBorders>
              <w:top w:val="single" w:sz="4" w:space="0" w:color="auto"/>
              <w:left w:val="single" w:sz="4" w:space="0" w:color="auto"/>
              <w:bottom w:val="single" w:sz="4" w:space="0" w:color="auto"/>
              <w:right w:val="single" w:sz="4" w:space="0" w:color="auto"/>
            </w:tcBorders>
            <w:vAlign w:val="center"/>
          </w:tcPr>
          <w:p w:rsidR="00E367D4"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تحريري</w:t>
            </w:r>
          </w:p>
        </w:tc>
      </w:tr>
      <w:tr w:rsidR="00D67382"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D67382" w:rsidRDefault="00B4390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9</w:t>
            </w:r>
            <w:r w:rsidR="00D67382">
              <w:rPr>
                <w:rFonts w:ascii="Cambria" w:eastAsia="Times New Roman" w:hAnsi="Cambria" w:cs="Times New Roman" w:hint="cs"/>
                <w:color w:val="000000"/>
                <w:sz w:val="28"/>
                <w:szCs w:val="28"/>
                <w:rtl/>
                <w:lang w:val="" w:bidi="ar-IQ"/>
              </w:rPr>
              <w:t>-</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952151" w:rsidP="00E4661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ان يميز الطالب </w:t>
            </w:r>
            <w:r w:rsidR="00E46614">
              <w:rPr>
                <w:rFonts w:ascii="Cambria" w:eastAsia="Times New Roman" w:hAnsi="Cambria" w:cs="Times New Roman" w:hint="cs"/>
                <w:color w:val="000000"/>
                <w:sz w:val="28"/>
                <w:szCs w:val="28"/>
                <w:rtl/>
                <w:lang w:val="" w:bidi="ar-IQ"/>
              </w:rPr>
              <w:t>المرتبة الصفية والمرتبة العمودية</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E46614" w:rsidP="00E4661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المرتبة الصفية والعمودية</w:t>
            </w:r>
            <w:r w:rsidR="00455BD8">
              <w:rPr>
                <w:rFonts w:ascii="Cambria" w:eastAsia="Times New Roman" w:hAnsi="Cambria" w:cs="Times New Roman" w:hint="cs"/>
                <w:color w:val="000000"/>
                <w:sz w:val="28"/>
                <w:szCs w:val="28"/>
                <w:rtl/>
                <w:lang w:val="" w:bidi="ar-IQ"/>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تحريري</w:t>
            </w:r>
          </w:p>
        </w:tc>
      </w:tr>
      <w:tr w:rsidR="00D67382"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D67382" w:rsidRDefault="00B4390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10</w:t>
            </w:r>
            <w:r w:rsidR="00D67382">
              <w:rPr>
                <w:rFonts w:ascii="Cambria" w:eastAsia="Times New Roman" w:hAnsi="Cambria" w:cs="Times New Roman" w:hint="cs"/>
                <w:color w:val="000000"/>
                <w:sz w:val="28"/>
                <w:szCs w:val="28"/>
                <w:rtl/>
                <w:lang w:val="" w:bidi="ar-IQ"/>
              </w:rPr>
              <w:t>-</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952151" w:rsidP="009C09C1">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ان يعرف الطالب </w:t>
            </w:r>
            <w:r w:rsidR="009C09C1">
              <w:rPr>
                <w:rFonts w:ascii="Cambria" w:eastAsia="Times New Roman" w:hAnsi="Cambria" w:cs="Times New Roman" w:hint="cs"/>
                <w:color w:val="000000"/>
                <w:sz w:val="28"/>
                <w:szCs w:val="28"/>
                <w:rtl/>
                <w:lang w:val="" w:bidi="ar-IQ"/>
              </w:rPr>
              <w:t>التعامد باستخدام طريقة كرام سميدت</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9C09C1"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طريقة كرام سميدت</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تحريري</w:t>
            </w:r>
          </w:p>
        </w:tc>
      </w:tr>
      <w:tr w:rsidR="00D67382"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D67382" w:rsidRDefault="00B43909" w:rsidP="00B4390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11</w:t>
            </w:r>
            <w:r w:rsidR="00D67382">
              <w:rPr>
                <w:rFonts w:ascii="Cambria" w:eastAsia="Times New Roman" w:hAnsi="Cambria" w:cs="Times New Roman" w:hint="cs"/>
                <w:color w:val="000000"/>
                <w:sz w:val="28"/>
                <w:szCs w:val="28"/>
                <w:rtl/>
                <w:lang w:val="" w:bidi="ar-IQ"/>
              </w:rPr>
              <w:t>-</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lastRenderedPageBreak/>
              <w:t>2</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952151" w:rsidP="009C09C1">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ان يستطيع الطالب </w:t>
            </w:r>
            <w:r>
              <w:rPr>
                <w:rFonts w:ascii="Cambria" w:eastAsia="Times New Roman" w:hAnsi="Cambria" w:cs="Times New Roman" w:hint="eastAsia"/>
                <w:color w:val="000000"/>
                <w:sz w:val="28"/>
                <w:szCs w:val="28"/>
                <w:rtl/>
                <w:lang w:val="" w:bidi="ar-IQ"/>
              </w:rPr>
              <w:t>إيجاد</w:t>
            </w:r>
            <w:r>
              <w:rPr>
                <w:rFonts w:ascii="Cambria" w:eastAsia="Times New Roman" w:hAnsi="Cambria" w:cs="Times New Roman" w:hint="cs"/>
                <w:color w:val="000000"/>
                <w:sz w:val="28"/>
                <w:szCs w:val="28"/>
                <w:rtl/>
                <w:lang w:val="" w:bidi="ar-IQ"/>
              </w:rPr>
              <w:t xml:space="preserve"> </w:t>
            </w:r>
            <w:r w:rsidR="009C09C1">
              <w:rPr>
                <w:rFonts w:ascii="Cambria" w:eastAsia="Times New Roman" w:hAnsi="Cambria" w:cs="Times New Roman" w:hint="cs"/>
                <w:color w:val="000000"/>
                <w:sz w:val="28"/>
                <w:szCs w:val="28"/>
                <w:rtl/>
                <w:lang w:val="" w:bidi="ar-IQ"/>
              </w:rPr>
              <w:t xml:space="preserve">التحويلات </w:t>
            </w:r>
            <w:r w:rsidR="009C09C1">
              <w:rPr>
                <w:rFonts w:ascii="Cambria" w:eastAsia="Times New Roman" w:hAnsi="Cambria" w:cs="Times New Roman" w:hint="cs"/>
                <w:color w:val="000000"/>
                <w:sz w:val="28"/>
                <w:szCs w:val="28"/>
                <w:rtl/>
                <w:lang w:val="" w:bidi="ar-IQ"/>
              </w:rPr>
              <w:lastRenderedPageBreak/>
              <w:t>الخطية والنواة</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9C09C1">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eastAsia"/>
                <w:color w:val="000000"/>
                <w:sz w:val="28"/>
                <w:szCs w:val="28"/>
                <w:rtl/>
                <w:lang w:val="" w:bidi="ar-IQ"/>
              </w:rPr>
              <w:lastRenderedPageBreak/>
              <w:t>إيجاد</w:t>
            </w:r>
            <w:r>
              <w:rPr>
                <w:rFonts w:ascii="Cambria" w:eastAsia="Times New Roman" w:hAnsi="Cambria" w:cs="Times New Roman" w:hint="cs"/>
                <w:color w:val="000000"/>
                <w:sz w:val="28"/>
                <w:szCs w:val="28"/>
                <w:rtl/>
                <w:lang w:val="" w:bidi="ar-IQ"/>
              </w:rPr>
              <w:t xml:space="preserve"> </w:t>
            </w:r>
            <w:r w:rsidR="009C09C1">
              <w:rPr>
                <w:rFonts w:ascii="Cambria" w:eastAsia="Times New Roman" w:hAnsi="Cambria" w:cs="Times New Roman" w:hint="cs"/>
                <w:color w:val="000000"/>
                <w:sz w:val="28"/>
                <w:szCs w:val="28"/>
                <w:rtl/>
                <w:lang w:val="" w:bidi="ar-IQ"/>
              </w:rPr>
              <w:t>التحويلات الخطية والنواة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455BD8"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455BD8"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تحريري</w:t>
            </w:r>
          </w:p>
        </w:tc>
      </w:tr>
      <w:tr w:rsidR="00D67382"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D67382" w:rsidRDefault="00B43909" w:rsidP="00B4390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lastRenderedPageBreak/>
              <w:t>12</w:t>
            </w:r>
            <w:r w:rsidR="00D67382">
              <w:rPr>
                <w:rFonts w:ascii="Cambria" w:eastAsia="Times New Roman" w:hAnsi="Cambria" w:cs="Times New Roman" w:hint="cs"/>
                <w:color w:val="000000"/>
                <w:sz w:val="28"/>
                <w:szCs w:val="28"/>
                <w:rtl/>
                <w:lang w:val="" w:bidi="ar-IQ"/>
              </w:rPr>
              <w:t>-</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952151" w:rsidP="009C09C1">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ان يعرف الطالب </w:t>
            </w:r>
            <w:r w:rsidR="009C09C1">
              <w:rPr>
                <w:rFonts w:ascii="Cambria" w:eastAsia="Times New Roman" w:hAnsi="Cambria" w:cs="Times New Roman" w:hint="cs"/>
                <w:color w:val="000000"/>
                <w:sz w:val="28"/>
                <w:szCs w:val="28"/>
                <w:rtl/>
                <w:lang w:val="" w:bidi="ar-IQ"/>
              </w:rPr>
              <w:t xml:space="preserve">مدى التحويل الخطي </w:t>
            </w:r>
            <w:r w:rsidR="00623252">
              <w:rPr>
                <w:rFonts w:ascii="Cambria" w:eastAsia="Times New Roman" w:hAnsi="Cambria" w:cs="Times New Roman" w:hint="cs"/>
                <w:color w:val="000000"/>
                <w:sz w:val="28"/>
                <w:szCs w:val="28"/>
                <w:rtl/>
                <w:lang w:val="" w:bidi="ar-IQ"/>
              </w:rPr>
              <w:t>ومصفوفة التحويل الخطي</w:t>
            </w:r>
            <w:r>
              <w:rPr>
                <w:rFonts w:ascii="Cambria" w:eastAsia="Times New Roman" w:hAnsi="Cambria" w:cs="Times New Roman" w:hint="cs"/>
                <w:color w:val="000000"/>
                <w:sz w:val="28"/>
                <w:szCs w:val="28"/>
                <w:rtl/>
                <w:lang w:val="" w:bidi="ar-IQ"/>
              </w:rPr>
              <w:t xml:space="preserve"> </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9C09C1"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مدى التحويل</w:t>
            </w:r>
            <w:r w:rsidR="00623252">
              <w:rPr>
                <w:rFonts w:ascii="Cambria" w:eastAsia="Times New Roman" w:hAnsi="Cambria" w:cs="Times New Roman" w:hint="cs"/>
                <w:color w:val="000000"/>
                <w:sz w:val="28"/>
                <w:szCs w:val="28"/>
                <w:rtl/>
                <w:lang w:val="" w:bidi="ar-IQ"/>
              </w:rPr>
              <w:t xml:space="preserve"> ومصفوفة التحويل الخطي</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 والالقاء</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Default="00D67382"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AE4819"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تحريري</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Pr="00E367D4"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p>
        </w:tc>
      </w:tr>
      <w:tr w:rsidR="00D67382"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D67382" w:rsidRDefault="00B43909" w:rsidP="00B4390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13</w:t>
            </w:r>
            <w:r w:rsidR="00D67382">
              <w:rPr>
                <w:rFonts w:ascii="Cambria" w:eastAsia="Times New Roman" w:hAnsi="Cambria" w:cs="Times New Roman" w:hint="cs"/>
                <w:color w:val="000000"/>
                <w:sz w:val="28"/>
                <w:szCs w:val="28"/>
                <w:rtl/>
                <w:lang w:val="" w:bidi="ar-IQ"/>
              </w:rPr>
              <w:t>-</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2</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952151" w:rsidP="00AE4819">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تحويل الاساسات الى اساسيات </w:t>
            </w:r>
            <w:r w:rsidR="00AE4819">
              <w:rPr>
                <w:rFonts w:ascii="Cambria" w:eastAsia="Times New Roman" w:hAnsi="Cambria" w:cs="Times New Roman" w:hint="cs"/>
                <w:color w:val="000000"/>
                <w:sz w:val="28"/>
                <w:szCs w:val="28"/>
                <w:rtl/>
                <w:lang w:val="" w:bidi="ar-IQ"/>
              </w:rPr>
              <w:t>عمودي</w:t>
            </w:r>
            <w:r w:rsidR="00FF0F01">
              <w:rPr>
                <w:rFonts w:ascii="Cambria" w:eastAsia="Times New Roman" w:hAnsi="Cambria" w:cs="Times New Roman" w:hint="cs"/>
                <w:color w:val="000000"/>
                <w:sz w:val="28"/>
                <w:szCs w:val="28"/>
                <w:rtl/>
                <w:lang w:val="" w:bidi="ar-IQ"/>
              </w:rPr>
              <w:t xml:space="preserve">ة </w:t>
            </w:r>
            <w:r w:rsidR="00AE4819">
              <w:rPr>
                <w:rFonts w:ascii="Cambria" w:eastAsia="Times New Roman" w:hAnsi="Cambria" w:cs="Times New Roman" w:hint="cs"/>
                <w:color w:val="000000"/>
                <w:sz w:val="28"/>
                <w:szCs w:val="28"/>
                <w:rtl/>
                <w:lang w:val="" w:bidi="ar-IQ"/>
              </w:rPr>
              <w:t>طبيعية</w:t>
            </w:r>
          </w:p>
        </w:tc>
        <w:tc>
          <w:tcPr>
            <w:tcW w:w="2160" w:type="dxa"/>
            <w:tcBorders>
              <w:top w:val="single" w:sz="4" w:space="0" w:color="auto"/>
              <w:left w:val="single" w:sz="4" w:space="0" w:color="auto"/>
              <w:bottom w:val="single" w:sz="4" w:space="0" w:color="auto"/>
              <w:right w:val="single" w:sz="4" w:space="0" w:color="auto"/>
            </w:tcBorders>
            <w:vAlign w:val="center"/>
          </w:tcPr>
          <w:p w:rsidR="00AE4819"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eastAsia"/>
                <w:color w:val="000000"/>
                <w:sz w:val="28"/>
                <w:szCs w:val="28"/>
                <w:rtl/>
                <w:lang w:val="" w:bidi="ar-IQ"/>
              </w:rPr>
              <w:t>الأساسيات</w:t>
            </w:r>
          </w:p>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 المتعامدة الطبيعية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المحاضرة والالقاء</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تحريري</w:t>
            </w:r>
          </w:p>
        </w:tc>
      </w:tr>
      <w:tr w:rsidR="00D67382"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D67382" w:rsidRDefault="00D67382" w:rsidP="00B4390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w:t>
            </w:r>
            <w:r w:rsidR="00B43909">
              <w:rPr>
                <w:rFonts w:ascii="Cambria" w:eastAsia="Times New Roman" w:hAnsi="Cambria" w:cs="Times New Roman" w:hint="cs"/>
                <w:color w:val="000000"/>
                <w:sz w:val="28"/>
                <w:szCs w:val="28"/>
                <w:rtl/>
                <w:lang w:val="" w:bidi="ar-IQ"/>
              </w:rPr>
              <w:t>4</w:t>
            </w:r>
            <w:r>
              <w:rPr>
                <w:rFonts w:ascii="Cambria" w:eastAsia="Times New Roman" w:hAnsi="Cambria" w:cs="Times New Roman" w:hint="cs"/>
                <w:color w:val="000000"/>
                <w:sz w:val="28"/>
                <w:szCs w:val="28"/>
                <w:rtl/>
                <w:lang w:val="" w:bidi="ar-IQ"/>
              </w:rPr>
              <w:t>-</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1</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FF0F01"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ان يعرف الطالب كيفية </w:t>
            </w:r>
            <w:r>
              <w:rPr>
                <w:rFonts w:ascii="Cambria" w:eastAsia="Times New Roman" w:hAnsi="Cambria" w:cs="Times New Roman" w:hint="eastAsia"/>
                <w:color w:val="000000"/>
                <w:sz w:val="28"/>
                <w:szCs w:val="28"/>
                <w:rtl/>
                <w:lang w:val="" w:bidi="ar-IQ"/>
              </w:rPr>
              <w:t>إيجاد</w:t>
            </w:r>
            <w:r>
              <w:rPr>
                <w:rFonts w:ascii="Cambria" w:eastAsia="Times New Roman" w:hAnsi="Cambria" w:cs="Times New Roman" w:hint="cs"/>
                <w:color w:val="000000"/>
                <w:sz w:val="28"/>
                <w:szCs w:val="28"/>
                <w:rtl/>
                <w:lang w:val="" w:bidi="ar-IQ"/>
              </w:rPr>
              <w:t xml:space="preserve"> القيم الذاتية</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القيم الذاتية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AE4819">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المناقشة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شفوي</w:t>
            </w:r>
          </w:p>
        </w:tc>
      </w:tr>
      <w:tr w:rsidR="00D67382" w:rsidRPr="00E367D4" w:rsidTr="00E367D4">
        <w:trPr>
          <w:trHeight w:val="319"/>
        </w:trPr>
        <w:tc>
          <w:tcPr>
            <w:tcW w:w="1260" w:type="dxa"/>
            <w:tcBorders>
              <w:top w:val="single" w:sz="4" w:space="0" w:color="auto"/>
              <w:left w:val="single" w:sz="4" w:space="0" w:color="auto"/>
              <w:bottom w:val="single" w:sz="4" w:space="0" w:color="auto"/>
              <w:right w:val="single" w:sz="4" w:space="0" w:color="auto"/>
            </w:tcBorders>
            <w:vAlign w:val="center"/>
          </w:tcPr>
          <w:p w:rsidR="00D67382" w:rsidRDefault="00D67382" w:rsidP="00B43909">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r>
              <w:rPr>
                <w:rFonts w:ascii="Cambria" w:eastAsia="Times New Roman" w:hAnsi="Cambria" w:cs="Times New Roman" w:hint="cs"/>
                <w:color w:val="000000"/>
                <w:sz w:val="28"/>
                <w:szCs w:val="28"/>
                <w:rtl/>
                <w:lang w:val="" w:bidi="ar-IQ"/>
              </w:rPr>
              <w:t>1</w:t>
            </w:r>
            <w:r w:rsidR="00B43909">
              <w:rPr>
                <w:rFonts w:ascii="Cambria" w:eastAsia="Times New Roman" w:hAnsi="Cambria" w:cs="Times New Roman" w:hint="cs"/>
                <w:color w:val="000000"/>
                <w:sz w:val="28"/>
                <w:szCs w:val="28"/>
                <w:rtl/>
                <w:lang w:val="" w:bidi="ar-IQ"/>
              </w:rPr>
              <w:t>5</w:t>
            </w:r>
            <w:r>
              <w:rPr>
                <w:rFonts w:ascii="Cambria" w:eastAsia="Times New Roman" w:hAnsi="Cambria" w:cs="Times New Roman" w:hint="cs"/>
                <w:color w:val="000000"/>
                <w:sz w:val="28"/>
                <w:szCs w:val="28"/>
                <w:rtl/>
                <w:lang w:val="" w:bidi="ar-IQ"/>
              </w:rPr>
              <w:t>-</w:t>
            </w: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p w:rsidR="00D67382" w:rsidRDefault="00D67382" w:rsidP="00D67382">
            <w:pPr>
              <w:autoSpaceDE w:val="0"/>
              <w:autoSpaceDN w:val="0"/>
              <w:bidi/>
              <w:adjustRightInd w:val="0"/>
              <w:spacing w:after="0" w:line="240" w:lineRule="auto"/>
              <w:jc w:val="both"/>
              <w:rPr>
                <w:rFonts w:ascii="Cambria" w:eastAsia="Times New Roman" w:hAnsi="Cambria" w:cs="Times New Roman"/>
                <w:color w:val="000000"/>
                <w:sz w:val="28"/>
                <w:szCs w:val="28"/>
                <w:rtl/>
                <w:lang w:val="" w:bidi="ar-IQ"/>
              </w:rPr>
            </w:pPr>
          </w:p>
        </w:tc>
        <w:tc>
          <w:tcPr>
            <w:tcW w:w="126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1</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FF0F01"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ان يعرف الطالب كيفية </w:t>
            </w:r>
            <w:r>
              <w:rPr>
                <w:rFonts w:ascii="Cambria" w:eastAsia="Times New Roman" w:hAnsi="Cambria" w:cs="Times New Roman" w:hint="eastAsia"/>
                <w:color w:val="000000"/>
                <w:sz w:val="28"/>
                <w:szCs w:val="28"/>
                <w:rtl/>
                <w:lang w:val="" w:bidi="ar-IQ"/>
              </w:rPr>
              <w:t>إيجاد</w:t>
            </w:r>
            <w:r>
              <w:rPr>
                <w:rFonts w:ascii="Cambria" w:eastAsia="Times New Roman" w:hAnsi="Cambria" w:cs="Times New Roman" w:hint="cs"/>
                <w:color w:val="000000"/>
                <w:sz w:val="28"/>
                <w:szCs w:val="28"/>
                <w:rtl/>
                <w:lang w:val="" w:bidi="ar-IQ"/>
              </w:rPr>
              <w:t xml:space="preserve"> المتجهات الذاتية</w:t>
            </w:r>
          </w:p>
        </w:tc>
        <w:tc>
          <w:tcPr>
            <w:tcW w:w="216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المتجهات الذاتية</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 xml:space="preserve">الاستجواب </w:t>
            </w:r>
          </w:p>
        </w:tc>
        <w:tc>
          <w:tcPr>
            <w:tcW w:w="1440" w:type="dxa"/>
            <w:tcBorders>
              <w:top w:val="single" w:sz="4" w:space="0" w:color="auto"/>
              <w:left w:val="single" w:sz="4" w:space="0" w:color="auto"/>
              <w:bottom w:val="single" w:sz="4" w:space="0" w:color="auto"/>
              <w:right w:val="single" w:sz="4" w:space="0" w:color="auto"/>
            </w:tcBorders>
            <w:vAlign w:val="center"/>
          </w:tcPr>
          <w:p w:rsidR="00D67382" w:rsidRPr="00E367D4" w:rsidRDefault="00AE4819" w:rsidP="00E367D4">
            <w:p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Pr>
                <w:rFonts w:ascii="Cambria" w:eastAsia="Times New Roman" w:hAnsi="Cambria" w:cs="Times New Roman" w:hint="cs"/>
                <w:color w:val="000000"/>
                <w:sz w:val="28"/>
                <w:szCs w:val="28"/>
                <w:rtl/>
                <w:lang w:val="" w:bidi="ar-IQ"/>
              </w:rPr>
              <w:t>شفوية</w:t>
            </w:r>
          </w:p>
        </w:tc>
      </w:tr>
    </w:tbl>
    <w:p w:rsidR="00E367D4" w:rsidRPr="00E367D4" w:rsidRDefault="00E367D4" w:rsidP="00E367D4">
      <w:pPr>
        <w:bidi/>
        <w:spacing w:after="0" w:line="240" w:lineRule="auto"/>
        <w:jc w:val="both"/>
        <w:rPr>
          <w:rFonts w:ascii="Times New Roman" w:eastAsia="Times New Roman" w:hAnsi="Times New Roman" w:cs="Traditional Arabic"/>
          <w:vanish/>
          <w:sz w:val="20"/>
          <w:szCs w:val="20"/>
          <w:rtl/>
        </w:rPr>
      </w:pPr>
    </w:p>
    <w:tbl>
      <w:tblPr>
        <w:bidiVisual/>
        <w:tblW w:w="9720"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7"/>
        <w:gridCol w:w="5713"/>
      </w:tblGrid>
      <w:tr w:rsidR="00E367D4" w:rsidRPr="00E367D4" w:rsidTr="00E367D4">
        <w:trPr>
          <w:trHeight w:val="477"/>
        </w:trPr>
        <w:tc>
          <w:tcPr>
            <w:tcW w:w="9720" w:type="dxa"/>
            <w:gridSpan w:val="2"/>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1"/>
              </w:numPr>
              <w:tabs>
                <w:tab w:val="left" w:pos="252"/>
                <w:tab w:val="left" w:pos="432"/>
              </w:tabs>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 xml:space="preserve">البنية التحتية </w:t>
            </w:r>
          </w:p>
        </w:tc>
      </w:tr>
      <w:tr w:rsidR="00E367D4" w:rsidRPr="00E367D4" w:rsidTr="00E367D4">
        <w:trPr>
          <w:trHeight w:val="1175"/>
        </w:trPr>
        <w:tc>
          <w:tcPr>
            <w:tcW w:w="4007"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2"/>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الكتب المقررة المطلوبة</w:t>
            </w:r>
          </w:p>
        </w:tc>
        <w:tc>
          <w:tcPr>
            <w:tcW w:w="5713" w:type="dxa"/>
            <w:tcBorders>
              <w:top w:val="single" w:sz="4" w:space="0" w:color="auto"/>
              <w:left w:val="single" w:sz="4" w:space="0" w:color="auto"/>
              <w:bottom w:val="single" w:sz="4" w:space="0" w:color="auto"/>
              <w:right w:val="single" w:sz="4" w:space="0" w:color="auto"/>
            </w:tcBorders>
            <w:vAlign w:val="center"/>
          </w:tcPr>
          <w:p w:rsidR="00E367D4" w:rsidRPr="00E367D4" w:rsidRDefault="00B508D0" w:rsidP="00B508D0">
            <w:pPr>
              <w:autoSpaceDE w:val="0"/>
              <w:autoSpaceDN w:val="0"/>
              <w:bidi/>
              <w:adjustRightInd w:val="0"/>
              <w:spacing w:after="0" w:line="240" w:lineRule="auto"/>
              <w:jc w:val="both"/>
              <w:rPr>
                <w:rFonts w:ascii="Cambria" w:eastAsia="Times New Roman" w:hAnsi="Cambria" w:cs="Traditional Arabic"/>
                <w:color w:val="000000"/>
                <w:sz w:val="28"/>
                <w:szCs w:val="28"/>
                <w:rtl/>
                <w:lang w:val="" w:bidi="ar-IQ"/>
              </w:rPr>
            </w:pPr>
            <w:r>
              <w:rPr>
                <w:rFonts w:ascii="Cambria" w:eastAsia="Times New Roman" w:hAnsi="Cambria" w:cs="Traditional Arabic" w:hint="cs"/>
                <w:color w:val="000000"/>
                <w:sz w:val="28"/>
                <w:szCs w:val="28"/>
                <w:rtl/>
                <w:lang w:val="" w:bidi="ar-IQ"/>
              </w:rPr>
              <w:t>الجبر الخطي تاليف يحي عبد سعيد و د. نزار حمود شكر</w:t>
            </w:r>
          </w:p>
        </w:tc>
      </w:tr>
      <w:tr w:rsidR="00E367D4" w:rsidRPr="00E367D4" w:rsidTr="00E367D4">
        <w:trPr>
          <w:trHeight w:val="716"/>
        </w:trPr>
        <w:tc>
          <w:tcPr>
            <w:tcW w:w="4007" w:type="dxa"/>
            <w:tcBorders>
              <w:top w:val="single" w:sz="4" w:space="0" w:color="auto"/>
              <w:left w:val="single" w:sz="4" w:space="0" w:color="auto"/>
              <w:bottom w:val="single" w:sz="4" w:space="0" w:color="auto"/>
              <w:right w:val="single" w:sz="4" w:space="0" w:color="auto"/>
            </w:tcBorders>
            <w:vAlign w:val="center"/>
            <w:hideMark/>
          </w:tcPr>
          <w:p w:rsidR="00E367D4" w:rsidRPr="00E367D4" w:rsidRDefault="00E367D4" w:rsidP="00E367D4">
            <w:pPr>
              <w:numPr>
                <w:ilvl w:val="0"/>
                <w:numId w:val="2"/>
              </w:numPr>
              <w:autoSpaceDE w:val="0"/>
              <w:autoSpaceDN w:val="0"/>
              <w:bidi/>
              <w:adjustRightInd w:val="0"/>
              <w:spacing w:after="0" w:line="240" w:lineRule="auto"/>
              <w:jc w:val="both"/>
              <w:rPr>
                <w:rFonts w:ascii="Cambria" w:eastAsia="Times New Roman" w:hAnsi="Cambria" w:cs="Times New Roman"/>
                <w:color w:val="000000"/>
                <w:sz w:val="28"/>
                <w:szCs w:val="28"/>
                <w:lang w:val="" w:bidi="ar-IQ"/>
              </w:rPr>
            </w:pPr>
            <w:r w:rsidRPr="00E367D4">
              <w:rPr>
                <w:rFonts w:ascii="Cambria" w:eastAsia="Times New Roman" w:hAnsi="Cambria" w:cs="Times New Roman" w:hint="cs"/>
                <w:color w:val="000000"/>
                <w:sz w:val="28"/>
                <w:szCs w:val="28"/>
                <w:rtl/>
                <w:lang w:val="" w:bidi="ar-IQ"/>
              </w:rPr>
              <w:t>المراجع الرئيسية (المصادر)</w:t>
            </w:r>
          </w:p>
        </w:tc>
        <w:tc>
          <w:tcPr>
            <w:tcW w:w="5713" w:type="dxa"/>
            <w:tcBorders>
              <w:top w:val="single" w:sz="4" w:space="0" w:color="auto"/>
              <w:left w:val="single" w:sz="4" w:space="0" w:color="auto"/>
              <w:bottom w:val="single" w:sz="4" w:space="0" w:color="auto"/>
              <w:right w:val="single" w:sz="4" w:space="0" w:color="auto"/>
            </w:tcBorders>
            <w:vAlign w:val="center"/>
          </w:tcPr>
          <w:p w:rsidR="00E367D4" w:rsidRDefault="00B508D0" w:rsidP="00B508D0">
            <w:pPr>
              <w:pStyle w:val="ListParagraph"/>
              <w:numPr>
                <w:ilvl w:val="0"/>
                <w:numId w:val="5"/>
              </w:numPr>
              <w:autoSpaceDE w:val="0"/>
              <w:autoSpaceDN w:val="0"/>
              <w:bidi/>
              <w:adjustRightInd w:val="0"/>
              <w:spacing w:after="0" w:line="240" w:lineRule="auto"/>
              <w:jc w:val="both"/>
              <w:rPr>
                <w:rFonts w:ascii="Cambria" w:eastAsia="Times New Roman" w:hAnsi="Cambria" w:cs="Traditional Arabic"/>
                <w:color w:val="000000"/>
                <w:sz w:val="28"/>
                <w:szCs w:val="28"/>
                <w:lang w:val="" w:bidi="ar-IQ"/>
              </w:rPr>
            </w:pPr>
            <w:r w:rsidRPr="00B508D0">
              <w:rPr>
                <w:rFonts w:ascii="Cambria" w:eastAsia="Times New Roman" w:hAnsi="Cambria" w:cs="Traditional Arabic" w:hint="cs"/>
                <w:color w:val="000000"/>
                <w:sz w:val="28"/>
                <w:szCs w:val="28"/>
                <w:rtl/>
                <w:lang w:val="" w:bidi="ar-IQ"/>
              </w:rPr>
              <w:t>هواردانتون</w:t>
            </w:r>
            <w:r w:rsidRPr="00B508D0">
              <w:rPr>
                <w:rFonts w:ascii="Cambria" w:eastAsia="Times New Roman" w:hAnsi="Cambria" w:cs="Traditional Arabic"/>
                <w:color w:val="000000"/>
                <w:sz w:val="28"/>
                <w:szCs w:val="28"/>
                <w:rtl/>
                <w:lang w:val="" w:bidi="ar-IQ"/>
              </w:rPr>
              <w:t xml:space="preserve"> \</w:t>
            </w:r>
            <w:r w:rsidRPr="00B508D0">
              <w:rPr>
                <w:rFonts w:ascii="Cambria" w:eastAsia="Times New Roman" w:hAnsi="Cambria" w:cs="Traditional Arabic" w:hint="cs"/>
                <w:color w:val="000000"/>
                <w:sz w:val="28"/>
                <w:szCs w:val="28"/>
                <w:rtl/>
                <w:lang w:val="" w:bidi="ar-IQ"/>
              </w:rPr>
              <w:t>الجبر</w:t>
            </w:r>
            <w:r w:rsidRPr="00B508D0">
              <w:rPr>
                <w:rFonts w:ascii="Cambria" w:eastAsia="Times New Roman" w:hAnsi="Cambria" w:cs="Traditional Arabic"/>
                <w:color w:val="000000"/>
                <w:sz w:val="28"/>
                <w:szCs w:val="28"/>
                <w:rtl/>
                <w:lang w:val="" w:bidi="ar-IQ"/>
              </w:rPr>
              <w:t xml:space="preserve"> </w:t>
            </w:r>
            <w:r w:rsidRPr="00B508D0">
              <w:rPr>
                <w:rFonts w:ascii="Cambria" w:eastAsia="Times New Roman" w:hAnsi="Cambria" w:cs="Traditional Arabic" w:hint="cs"/>
                <w:color w:val="000000"/>
                <w:sz w:val="28"/>
                <w:szCs w:val="28"/>
                <w:rtl/>
                <w:lang w:val="" w:bidi="ar-IQ"/>
              </w:rPr>
              <w:t>الخطي</w:t>
            </w:r>
            <w:r w:rsidRPr="00B508D0">
              <w:rPr>
                <w:rFonts w:ascii="Cambria" w:eastAsia="Times New Roman" w:hAnsi="Cambria" w:cs="Traditional Arabic"/>
                <w:color w:val="000000"/>
                <w:sz w:val="28"/>
                <w:szCs w:val="28"/>
                <w:rtl/>
                <w:lang w:val="" w:bidi="ar-IQ"/>
              </w:rPr>
              <w:t xml:space="preserve"> </w:t>
            </w:r>
            <w:r w:rsidRPr="00B508D0">
              <w:rPr>
                <w:rFonts w:ascii="Cambria" w:eastAsia="Times New Roman" w:hAnsi="Cambria" w:cs="Traditional Arabic" w:hint="cs"/>
                <w:color w:val="000000"/>
                <w:sz w:val="28"/>
                <w:szCs w:val="28"/>
                <w:rtl/>
                <w:lang w:val="" w:bidi="ar-IQ"/>
              </w:rPr>
              <w:t>المبسط</w:t>
            </w:r>
          </w:p>
          <w:p w:rsidR="00B508D0" w:rsidRDefault="00B508D0" w:rsidP="00B508D0">
            <w:pPr>
              <w:pStyle w:val="ListParagraph"/>
              <w:numPr>
                <w:ilvl w:val="0"/>
                <w:numId w:val="5"/>
              </w:numPr>
              <w:autoSpaceDE w:val="0"/>
              <w:autoSpaceDN w:val="0"/>
              <w:bidi/>
              <w:adjustRightInd w:val="0"/>
              <w:spacing w:after="0" w:line="240" w:lineRule="auto"/>
              <w:jc w:val="both"/>
              <w:rPr>
                <w:rFonts w:ascii="Cambria" w:eastAsia="Times New Roman" w:hAnsi="Cambria" w:cs="Traditional Arabic"/>
                <w:color w:val="000000"/>
                <w:sz w:val="28"/>
                <w:szCs w:val="28"/>
                <w:lang w:val="" w:bidi="ar-IQ"/>
              </w:rPr>
            </w:pPr>
            <w:r>
              <w:rPr>
                <w:rFonts w:ascii="Cambria" w:eastAsia="Times New Roman" w:hAnsi="Cambria" w:cs="Traditional Arabic" w:hint="cs"/>
                <w:color w:val="000000"/>
                <w:sz w:val="28"/>
                <w:szCs w:val="28"/>
                <w:rtl/>
                <w:lang w:val="" w:bidi="ar-IQ"/>
              </w:rPr>
              <w:t>مقدمة في الجبر الخطي مع تطبيقاتها تاليف د. عادل غسان ود.باسل عطا</w:t>
            </w:r>
          </w:p>
          <w:p w:rsidR="00B508D0" w:rsidRPr="00B508D0" w:rsidRDefault="00B508D0" w:rsidP="00B508D0">
            <w:pPr>
              <w:pStyle w:val="ListParagraph"/>
              <w:numPr>
                <w:ilvl w:val="0"/>
                <w:numId w:val="5"/>
              </w:numPr>
              <w:autoSpaceDE w:val="0"/>
              <w:autoSpaceDN w:val="0"/>
              <w:bidi/>
              <w:adjustRightInd w:val="0"/>
              <w:spacing w:after="0" w:line="240" w:lineRule="auto"/>
              <w:jc w:val="both"/>
              <w:rPr>
                <w:rFonts w:ascii="Cambria" w:eastAsia="Times New Roman" w:hAnsi="Cambria" w:cs="Traditional Arabic"/>
                <w:color w:val="000000"/>
                <w:sz w:val="28"/>
                <w:szCs w:val="28"/>
                <w:lang w:val="" w:bidi="ar-IQ"/>
              </w:rPr>
            </w:pPr>
            <w:r>
              <w:rPr>
                <w:rFonts w:ascii="Cambria" w:eastAsia="Times New Roman" w:hAnsi="Cambria" w:cs="Traditional Arabic"/>
                <w:color w:val="000000"/>
                <w:sz w:val="28"/>
                <w:szCs w:val="28"/>
                <w:lang w:bidi="ar-IQ"/>
              </w:rPr>
              <w:t>linear algebra</w:t>
            </w:r>
          </w:p>
        </w:tc>
      </w:tr>
      <w:tr w:rsidR="00E43539" w:rsidRPr="00E367D4" w:rsidTr="00CC4D22">
        <w:trPr>
          <w:trHeight w:val="716"/>
        </w:trPr>
        <w:tc>
          <w:tcPr>
            <w:tcW w:w="9720" w:type="dxa"/>
            <w:gridSpan w:val="2"/>
            <w:tcBorders>
              <w:top w:val="single" w:sz="4" w:space="0" w:color="auto"/>
              <w:left w:val="single" w:sz="4" w:space="0" w:color="auto"/>
              <w:bottom w:val="single" w:sz="4" w:space="0" w:color="auto"/>
              <w:right w:val="single" w:sz="4" w:space="0" w:color="auto"/>
            </w:tcBorders>
            <w:vAlign w:val="center"/>
          </w:tcPr>
          <w:p w:rsidR="00E43539" w:rsidRDefault="00E43539" w:rsidP="00E367D4">
            <w:pPr>
              <w:autoSpaceDE w:val="0"/>
              <w:autoSpaceDN w:val="0"/>
              <w:bidi/>
              <w:adjustRightInd w:val="0"/>
              <w:spacing w:after="0" w:line="240" w:lineRule="auto"/>
              <w:jc w:val="both"/>
              <w:rPr>
                <w:rFonts w:ascii="Cambria" w:eastAsia="Times New Roman" w:hAnsi="Cambria" w:cs="Traditional Arabic"/>
                <w:color w:val="000000"/>
                <w:sz w:val="28"/>
                <w:szCs w:val="28"/>
                <w:rtl/>
                <w:lang w:val="" w:bidi="ar-IQ"/>
              </w:rPr>
            </w:pPr>
            <w:r>
              <w:rPr>
                <w:rFonts w:ascii="Cambria" w:eastAsia="Times New Roman" w:hAnsi="Cambria" w:cs="Traditional Arabic" w:hint="cs"/>
                <w:color w:val="000000"/>
                <w:sz w:val="28"/>
                <w:szCs w:val="28"/>
                <w:rtl/>
                <w:lang w:val="" w:bidi="ar-IQ"/>
              </w:rPr>
              <w:t>11-</w:t>
            </w:r>
            <w:r w:rsidRPr="00E367D4">
              <w:rPr>
                <w:rFonts w:ascii="Cambria" w:eastAsia="Times New Roman" w:hAnsi="Cambria" w:cs="Times New Roman" w:hint="cs"/>
                <w:color w:val="000000"/>
                <w:sz w:val="28"/>
                <w:szCs w:val="28"/>
                <w:rtl/>
                <w:lang w:val="" w:bidi="ar-IQ"/>
              </w:rPr>
              <w:t xml:space="preserve"> خطة تطوير المقرر الدراسي</w:t>
            </w:r>
          </w:p>
          <w:p w:rsidR="00B508D0" w:rsidRDefault="00B508D0" w:rsidP="00B508D0">
            <w:pPr>
              <w:autoSpaceDE w:val="0"/>
              <w:autoSpaceDN w:val="0"/>
              <w:bidi/>
              <w:adjustRightInd w:val="0"/>
              <w:spacing w:after="0" w:line="240" w:lineRule="auto"/>
              <w:jc w:val="both"/>
              <w:rPr>
                <w:rFonts w:ascii="Cambria" w:eastAsia="Times New Roman" w:hAnsi="Cambria" w:cs="Traditional Arabic"/>
                <w:color w:val="000000"/>
                <w:sz w:val="28"/>
                <w:szCs w:val="28"/>
                <w:rtl/>
                <w:lang w:val="" w:bidi="ar-IQ"/>
              </w:rPr>
            </w:pPr>
            <w:r>
              <w:rPr>
                <w:rFonts w:ascii="Cambria" w:eastAsia="Times New Roman" w:hAnsi="Cambria" w:cs="Traditional Arabic" w:hint="eastAsia"/>
                <w:color w:val="000000"/>
                <w:sz w:val="28"/>
                <w:szCs w:val="28"/>
                <w:rtl/>
                <w:lang w:val="" w:bidi="ar-IQ"/>
              </w:rPr>
              <w:t>إيجاد</w:t>
            </w:r>
            <w:r>
              <w:rPr>
                <w:rFonts w:ascii="Cambria" w:eastAsia="Times New Roman" w:hAnsi="Cambria" w:cs="Traditional Arabic" w:hint="cs"/>
                <w:color w:val="000000"/>
                <w:sz w:val="28"/>
                <w:szCs w:val="28"/>
                <w:rtl/>
                <w:lang w:val="" w:bidi="ar-IQ"/>
              </w:rPr>
              <w:t xml:space="preserve"> بعض التطبيقات الحياتية في الجبر الخطي</w:t>
            </w:r>
          </w:p>
          <w:p w:rsidR="00D67382" w:rsidRDefault="00D67382" w:rsidP="00D67382">
            <w:pPr>
              <w:autoSpaceDE w:val="0"/>
              <w:autoSpaceDN w:val="0"/>
              <w:bidi/>
              <w:adjustRightInd w:val="0"/>
              <w:spacing w:after="0" w:line="240" w:lineRule="auto"/>
              <w:jc w:val="both"/>
              <w:rPr>
                <w:rFonts w:ascii="Cambria" w:eastAsia="Times New Roman" w:hAnsi="Cambria" w:cs="Traditional Arabic"/>
                <w:color w:val="000000"/>
                <w:sz w:val="28"/>
                <w:szCs w:val="28"/>
                <w:rtl/>
                <w:lang w:val="" w:bidi="ar-IQ"/>
              </w:rPr>
            </w:pPr>
          </w:p>
          <w:p w:rsidR="00D67382" w:rsidRPr="00E367D4" w:rsidRDefault="00D67382" w:rsidP="00D67382">
            <w:pPr>
              <w:autoSpaceDE w:val="0"/>
              <w:autoSpaceDN w:val="0"/>
              <w:bidi/>
              <w:adjustRightInd w:val="0"/>
              <w:spacing w:after="0" w:line="240" w:lineRule="auto"/>
              <w:jc w:val="both"/>
              <w:rPr>
                <w:rFonts w:ascii="Cambria" w:eastAsia="Times New Roman" w:hAnsi="Cambria" w:cs="Traditional Arabic"/>
                <w:color w:val="000000"/>
                <w:sz w:val="28"/>
                <w:szCs w:val="28"/>
                <w:lang w:val="" w:bidi="ar-IQ"/>
              </w:rPr>
            </w:pPr>
          </w:p>
        </w:tc>
      </w:tr>
    </w:tbl>
    <w:p w:rsidR="00E367D4" w:rsidRPr="00E367D4" w:rsidRDefault="00E367D4" w:rsidP="00E367D4">
      <w:pPr>
        <w:bidi/>
        <w:spacing w:after="0" w:line="240" w:lineRule="auto"/>
        <w:jc w:val="both"/>
        <w:rPr>
          <w:rFonts w:ascii="Times New Roman" w:eastAsia="Times New Roman" w:hAnsi="Times New Roman" w:cs="Traditional Arabic"/>
          <w:sz w:val="20"/>
          <w:szCs w:val="20"/>
        </w:rPr>
      </w:pPr>
    </w:p>
    <w:p w:rsidR="00897B2B" w:rsidRDefault="00897B2B" w:rsidP="00E367D4">
      <w:pPr>
        <w:bidi/>
        <w:jc w:val="both"/>
        <w:rPr>
          <w:rtl/>
        </w:rPr>
      </w:pPr>
    </w:p>
    <w:p w:rsidR="00E43539" w:rsidRDefault="00E43539" w:rsidP="00E43539">
      <w:pPr>
        <w:bidi/>
        <w:jc w:val="both"/>
        <w:rPr>
          <w:rtl/>
        </w:rPr>
      </w:pPr>
    </w:p>
    <w:p w:rsidR="00E43539" w:rsidRDefault="00E43539" w:rsidP="00E43539">
      <w:pPr>
        <w:bidi/>
        <w:jc w:val="both"/>
      </w:pPr>
    </w:p>
    <w:sectPr w:rsidR="00E43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D5C89"/>
    <w:multiLevelType w:val="hybridMultilevel"/>
    <w:tmpl w:val="45E0F0B2"/>
    <w:lvl w:ilvl="0" w:tplc="5776AAF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15D71FEC"/>
    <w:multiLevelType w:val="hybridMultilevel"/>
    <w:tmpl w:val="B4360932"/>
    <w:lvl w:ilvl="0" w:tplc="3484018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23EA02A1"/>
    <w:multiLevelType w:val="hybridMultilevel"/>
    <w:tmpl w:val="6914A0D0"/>
    <w:lvl w:ilvl="0" w:tplc="C1E4D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EB092C"/>
    <w:multiLevelType w:val="hybridMultilevel"/>
    <w:tmpl w:val="DACECA6A"/>
    <w:lvl w:ilvl="0" w:tplc="8CA631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5">
    <w:nsid w:val="776C3540"/>
    <w:multiLevelType w:val="multilevel"/>
    <w:tmpl w:val="07D4BB32"/>
    <w:lvl w:ilvl="0">
      <w:start w:val="1"/>
      <w:numFmt w:val="arabicAlpha"/>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201"/>
    <w:rsid w:val="00010C37"/>
    <w:rsid w:val="00170DBC"/>
    <w:rsid w:val="002B6EDF"/>
    <w:rsid w:val="003C1D42"/>
    <w:rsid w:val="00437407"/>
    <w:rsid w:val="00455BD8"/>
    <w:rsid w:val="00623252"/>
    <w:rsid w:val="0065336C"/>
    <w:rsid w:val="00691201"/>
    <w:rsid w:val="006933B3"/>
    <w:rsid w:val="00710D6A"/>
    <w:rsid w:val="007E7131"/>
    <w:rsid w:val="00830670"/>
    <w:rsid w:val="00850729"/>
    <w:rsid w:val="00897B2B"/>
    <w:rsid w:val="008F5428"/>
    <w:rsid w:val="00952151"/>
    <w:rsid w:val="00985D3E"/>
    <w:rsid w:val="009C09C1"/>
    <w:rsid w:val="00A36121"/>
    <w:rsid w:val="00A811A7"/>
    <w:rsid w:val="00AE4819"/>
    <w:rsid w:val="00B43909"/>
    <w:rsid w:val="00B508D0"/>
    <w:rsid w:val="00CD00A1"/>
    <w:rsid w:val="00CF0630"/>
    <w:rsid w:val="00D67382"/>
    <w:rsid w:val="00D86BA6"/>
    <w:rsid w:val="00E367D4"/>
    <w:rsid w:val="00E43539"/>
    <w:rsid w:val="00E46614"/>
    <w:rsid w:val="00FF0F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08D0"/>
    <w:pPr>
      <w:ind w:left="720"/>
      <w:contextualSpacing/>
    </w:pPr>
  </w:style>
  <w:style w:type="character" w:styleId="PlaceholderText">
    <w:name w:val="Placeholder Text"/>
    <w:basedOn w:val="DefaultParagraphFont"/>
    <w:uiPriority w:val="99"/>
    <w:semiHidden/>
    <w:rsid w:val="00E46614"/>
    <w:rPr>
      <w:color w:val="808080"/>
    </w:rPr>
  </w:style>
  <w:style w:type="paragraph" w:styleId="BalloonText">
    <w:name w:val="Balloon Text"/>
    <w:basedOn w:val="Normal"/>
    <w:link w:val="BalloonTextChar"/>
    <w:uiPriority w:val="99"/>
    <w:semiHidden/>
    <w:unhideWhenUsed/>
    <w:rsid w:val="00437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4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08D0"/>
    <w:pPr>
      <w:ind w:left="720"/>
      <w:contextualSpacing/>
    </w:pPr>
  </w:style>
  <w:style w:type="character" w:styleId="PlaceholderText">
    <w:name w:val="Placeholder Text"/>
    <w:basedOn w:val="DefaultParagraphFont"/>
    <w:uiPriority w:val="99"/>
    <w:semiHidden/>
    <w:rsid w:val="00E46614"/>
    <w:rPr>
      <w:color w:val="808080"/>
    </w:rPr>
  </w:style>
  <w:style w:type="paragraph" w:styleId="BalloonText">
    <w:name w:val="Balloon Text"/>
    <w:basedOn w:val="Normal"/>
    <w:link w:val="BalloonTextChar"/>
    <w:uiPriority w:val="99"/>
    <w:semiHidden/>
    <w:unhideWhenUsed/>
    <w:rsid w:val="00437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4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87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dgfhjg</dc:creator>
  <cp:keywords/>
  <dc:description/>
  <cp:lastModifiedBy>LAITH</cp:lastModifiedBy>
  <cp:revision>22</cp:revision>
  <cp:lastPrinted>2025-09-16T20:41:00Z</cp:lastPrinted>
  <dcterms:created xsi:type="dcterms:W3CDTF">2025-09-14T11:45:00Z</dcterms:created>
  <dcterms:modified xsi:type="dcterms:W3CDTF">2026-09-06T21:15:00Z</dcterms:modified>
</cp:coreProperties>
</file>