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FE" w:rsidRDefault="00862679">
      <w:pPr>
        <w:rPr>
          <w:noProof/>
          <w:rtl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6319ED89" wp14:editId="74BA9881">
            <wp:simplePos x="0" y="0"/>
            <wp:positionH relativeFrom="column">
              <wp:posOffset>-547857</wp:posOffset>
            </wp:positionH>
            <wp:positionV relativeFrom="paragraph">
              <wp:posOffset>-764959</wp:posOffset>
            </wp:positionV>
            <wp:extent cx="7325474" cy="10448818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طار ازرق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5474" cy="10448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C2B">
        <w:rPr>
          <w:rFonts w:hint="cs"/>
          <w:noProof/>
          <w:rtl/>
          <w:lang w:bidi="ar-SA"/>
        </w:rPr>
        <w:t xml:space="preserve">         </w:t>
      </w: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E106B" wp14:editId="24A893FE">
                <wp:simplePos x="0" y="0"/>
                <wp:positionH relativeFrom="column">
                  <wp:posOffset>2742565</wp:posOffset>
                </wp:positionH>
                <wp:positionV relativeFrom="paragraph">
                  <wp:posOffset>175895</wp:posOffset>
                </wp:positionV>
                <wp:extent cx="2126615" cy="965200"/>
                <wp:effectExtent l="0" t="0" r="6985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615" cy="9652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الجامعة المستنصرية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كلية التربية الاساسية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قسم الرياضيات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5.95pt;margin-top:13.85pt;width:167.45pt;height:7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" fillcolor="#ffc" stroked="f" strokeweight=".5pt">
                <v:textbox>
                  <w:txbxContent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الجامعة المستنصرية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كلية التربية الاساسية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قسم الرياضيات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729101</wp:posOffset>
                </wp:positionH>
                <wp:positionV relativeFrom="paragraph">
                  <wp:posOffset>344805</wp:posOffset>
                </wp:positionV>
                <wp:extent cx="4284323" cy="1756881"/>
                <wp:effectExtent l="0" t="0" r="254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4323" cy="1756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محاضرات </w:t>
                            </w: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الجبر الخطي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:rtl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المرحلة الثانية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57.4pt;margin-top:27.15pt;width:337.35pt;height:138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محاضرات </w:t>
                      </w:r>
                      <w:r w:rsidRPr="00CC7308">
                        <w:rPr>
                          <w:rFonts w:hint="cs"/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الجبر الخطي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4F81BD" w:themeColor="accent1"/>
                          <w:sz w:val="72"/>
                          <w:szCs w:val="72"/>
                          <w:rtl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المرحلة الثانية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D32D0" wp14:editId="33B2FE70">
                <wp:simplePos x="0" y="0"/>
                <wp:positionH relativeFrom="column">
                  <wp:posOffset>1160980</wp:posOffset>
                </wp:positionH>
                <wp:positionV relativeFrom="paragraph">
                  <wp:posOffset>272094</wp:posOffset>
                </wp:positionV>
                <wp:extent cx="3184525" cy="14692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14692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اعداد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الاستاذة منتهى عبد الرزاق 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91.4pt;margin-top:21.4pt;width:250.75pt;height:115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اعداد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الاستاذة منتهى عبد الرزاق حسن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bidi w:val="0"/>
        <w:rPr>
          <w:rtl/>
        </w:rPr>
      </w:pPr>
      <w:r>
        <w:rPr>
          <w:rtl/>
        </w:rPr>
        <w:br w:type="page"/>
      </w:r>
    </w:p>
    <w:p w:rsidR="00AD53BD" w:rsidRPr="00AD53BD" w:rsidRDefault="00744981" w:rsidP="002920A2">
      <w:pPr>
        <w:rPr>
          <w:rFonts w:eastAsia="Times New Roman" w:cstheme="minorHAnsi"/>
          <w:iCs/>
        </w:rPr>
      </w:pPr>
      <w:r>
        <w:rPr>
          <w:rFonts w:ascii="Times New Roman" w:eastAsia="Calibri" w:hAnsi="Times New Roman" w:cs="Times New Roman" w:hint="cs"/>
          <w:b/>
          <w:bCs/>
          <w:sz w:val="44"/>
          <w:szCs w:val="44"/>
          <w:rtl/>
        </w:rPr>
        <w:lastRenderedPageBreak/>
        <w:t xml:space="preserve">                                      </w:t>
      </w:r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b/>
          <w:bCs/>
          <w:i/>
          <w:sz w:val="40"/>
          <w:szCs w:val="40"/>
          <w:u w:val="single"/>
        </w:rPr>
      </w:pPr>
      <w:r w:rsidRPr="00AD53BD">
        <w:rPr>
          <w:rFonts w:eastAsia="Times New Roman" w:cstheme="minorHAnsi"/>
          <w:b/>
          <w:bCs/>
          <w:i/>
          <w:color w:val="244061" w:themeColor="accent1" w:themeShade="80"/>
          <w:sz w:val="44"/>
          <w:szCs w:val="44"/>
          <w:u w:val="single"/>
        </w:rPr>
        <w:t>Inner product space</w:t>
      </w:r>
      <w:r w:rsidRPr="00AD53BD">
        <w:rPr>
          <w:rFonts w:eastAsia="Times New Roman" w:cstheme="minorHAnsi"/>
          <w:b/>
          <w:bCs/>
          <w:i/>
          <w:sz w:val="40"/>
          <w:szCs w:val="40"/>
          <w:u w:val="single"/>
        </w:rPr>
        <w:t>:</w:t>
      </w:r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b/>
          <w:bCs/>
          <w:iCs/>
        </w:rPr>
      </w:pPr>
      <w:r w:rsidRPr="005E1009">
        <w:rPr>
          <w:rFonts w:eastAsia="Times New Roman" w:cstheme="minorHAnsi"/>
          <w:b/>
          <w:bCs/>
          <w:iCs/>
          <w:color w:val="244061" w:themeColor="accent1" w:themeShade="80"/>
        </w:rPr>
        <w:t>Definition</w:t>
      </w:r>
      <w:r w:rsidRPr="00AD53BD">
        <w:rPr>
          <w:rFonts w:eastAsia="Times New Roman" w:cstheme="minorHAnsi"/>
          <w:b/>
          <w:bCs/>
          <w:iCs/>
        </w:rPr>
        <w:t xml:space="preserve">: an inner product is a vector space with addition structure .More specifically each pair of vectors is associated with a scalar quantity known as of the inner product of the vectors .The inner product is denoted as </w:t>
      </w:r>
      <m:oMath>
        <m:r>
          <w:rPr>
            <w:rFonts w:ascii="Cambria Math" w:eastAsia="Times New Roman" w:hAnsi="Cambria Math" w:cstheme="minorHAnsi"/>
          </w:rPr>
          <m:t>&lt; , &gt;</m:t>
        </m:r>
      </m:oMath>
    </w:p>
    <w:p w:rsidR="00AD53BD" w:rsidRPr="00AD53BD" w:rsidRDefault="00AD53BD" w:rsidP="00C3162C">
      <w:pPr>
        <w:bidi w:val="0"/>
        <w:ind w:left="-142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  <w:color w:val="244061" w:themeColor="accent1" w:themeShade="80"/>
        </w:rPr>
        <w:t>Def</w:t>
      </w:r>
      <w:r w:rsidRPr="00AD53BD">
        <w:rPr>
          <w:rFonts w:eastAsia="Times New Roman" w:cstheme="minorHAnsi"/>
          <w:b/>
          <w:bCs/>
          <w:iCs/>
        </w:rPr>
        <w:t xml:space="preserve">.2 an inner product on V is a </w:t>
      </w:r>
      <w:proofErr w:type="gramStart"/>
      <w:r w:rsidRPr="00AD53BD">
        <w:rPr>
          <w:rFonts w:eastAsia="Times New Roman" w:cstheme="minorHAnsi"/>
          <w:b/>
          <w:bCs/>
          <w:iCs/>
        </w:rPr>
        <w:t>map :V</w:t>
      </w:r>
      <w:proofErr w:type="gramEnd"/>
      <m:oMath>
        <m:r>
          <m:rPr>
            <m:sty m:val="bi"/>
          </m:rPr>
          <w:rPr>
            <w:rFonts w:ascii="Cambria Math" w:eastAsia="Times New Roman" w:hAnsi="Cambria Math" w:cstheme="minorHAnsi"/>
          </w:rPr>
          <m:t>×V→</m:t>
        </m:r>
        <m:r>
          <m:rPr>
            <m:sty m:val="bi"/>
          </m:rPr>
          <w:rPr>
            <w:rFonts w:ascii="Cambria Math" w:eastAsia="Times New Roman" w:hAnsi="Cambria Math" w:cstheme="minorHAnsi"/>
          </w:rPr>
          <m:t>R</m:t>
        </m:r>
      </m:oMath>
    </w:p>
    <w:p w:rsidR="005E1009" w:rsidRDefault="005E1009" w:rsidP="002E5C41">
      <w:pPr>
        <w:bidi w:val="0"/>
        <w:ind w:left="-142"/>
        <w:jc w:val="both"/>
        <w:rPr>
          <w:rFonts w:eastAsia="Times New Roman" w:cstheme="minorHAnsi"/>
          <w:b/>
          <w:bCs/>
          <w:iCs/>
          <w:color w:val="244061" w:themeColor="accent1" w:themeShade="80"/>
          <w:u w:val="single"/>
          <w:rtl/>
        </w:rPr>
      </w:pPr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b/>
          <w:bCs/>
          <w:iCs/>
        </w:rPr>
      </w:pPr>
      <w:proofErr w:type="gramStart"/>
      <w:r w:rsidRPr="005E1009">
        <w:rPr>
          <w:rFonts w:eastAsia="Times New Roman" w:cstheme="minorHAnsi"/>
          <w:b/>
          <w:bCs/>
          <w:iCs/>
          <w:color w:val="244061" w:themeColor="accent1" w:themeShade="80"/>
          <w:u w:val="single"/>
        </w:rPr>
        <w:t>Remark</w:t>
      </w:r>
      <w:r>
        <w:rPr>
          <w:rFonts w:eastAsia="Times New Roman" w:cstheme="minorHAnsi"/>
          <w:b/>
          <w:bCs/>
          <w:iCs/>
        </w:rPr>
        <w:t xml:space="preserve"> </w:t>
      </w:r>
      <w:r w:rsidRPr="00AD53BD">
        <w:rPr>
          <w:rFonts w:eastAsia="Times New Roman" w:cstheme="minorHAnsi"/>
          <w:b/>
          <w:bCs/>
          <w:iCs/>
        </w:rPr>
        <w:t>:the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inner product is a generalizes the concept of dot product Euclidean space </w:t>
      </w:r>
    </w:p>
    <w:p w:rsidR="00AD53BD" w:rsidRDefault="00AD53BD" w:rsidP="002E5C41">
      <w:pPr>
        <w:bidi w:val="0"/>
        <w:ind w:left="360"/>
        <w:jc w:val="both"/>
        <w:rPr>
          <w:rFonts w:eastAsia="Times New Roman" w:cstheme="minorHAnsi"/>
          <w:b/>
          <w:bCs/>
          <w:i/>
          <w:u w:val="single"/>
        </w:rPr>
      </w:pPr>
    </w:p>
    <w:p w:rsidR="00D433AB" w:rsidRPr="005E1009" w:rsidRDefault="00D433AB" w:rsidP="002E5C41">
      <w:pPr>
        <w:bidi w:val="0"/>
        <w:jc w:val="both"/>
        <w:rPr>
          <w:rFonts w:eastAsia="Times New Roman" w:cstheme="minorHAnsi"/>
          <w:b/>
          <w:bCs/>
          <w:i/>
          <w:color w:val="244061" w:themeColor="accent1" w:themeShade="80"/>
          <w:sz w:val="36"/>
          <w:szCs w:val="36"/>
          <w:u w:val="single"/>
          <w:rtl/>
        </w:rPr>
      </w:pPr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  <w:color w:val="244061" w:themeColor="accent1" w:themeShade="80"/>
          <w:sz w:val="36"/>
          <w:szCs w:val="36"/>
          <w:u w:val="single"/>
        </w:rPr>
      </w:pPr>
      <w:r w:rsidRPr="00AD53BD">
        <w:rPr>
          <w:rFonts w:eastAsia="Times New Roman" w:cstheme="minorHAnsi"/>
          <w:b/>
          <w:bCs/>
          <w:iCs/>
          <w:color w:val="244061" w:themeColor="accent1" w:themeShade="80"/>
          <w:sz w:val="36"/>
          <w:szCs w:val="36"/>
          <w:u w:val="single"/>
        </w:rPr>
        <w:t xml:space="preserve">The inner product is defined by the following axioms </w:t>
      </w:r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  <w:u w:val="single"/>
        </w:rPr>
        <w:t xml:space="preserve">1-linearity in first slot </w:t>
      </w:r>
      <w:proofErr w:type="gramStart"/>
      <w:r w:rsidRPr="00AD53BD">
        <w:rPr>
          <w:rFonts w:eastAsia="Times New Roman" w:cstheme="minorHAnsi"/>
          <w:b/>
          <w:bCs/>
          <w:iCs/>
          <w:u w:val="single"/>
        </w:rPr>
        <w:t xml:space="preserve">addition </w:t>
      </w:r>
      <w:r w:rsidRPr="00AD53BD">
        <w:rPr>
          <w:rFonts w:eastAsia="Times New Roman" w:cstheme="minorHAnsi"/>
          <w:b/>
          <w:bCs/>
          <w:iCs/>
        </w:rPr>
        <w:t>:for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all u ,v, w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&lt;u+v,w</m:t>
          </m:r>
          <m:r>
            <m:rPr>
              <m:sty m:val="bi"/>
            </m:rPr>
            <w:rPr>
              <w:rFonts w:ascii="Cambria Math" w:eastAsia="Times New Roman" w:hAnsi="Cambria Math" w:cstheme="minorHAnsi"/>
            </w:rPr>
            <m:t xml:space="preserve">&gt; = </m:t>
          </m:r>
          <m:r>
            <m:rPr>
              <m:sty m:val="bi"/>
            </m:rPr>
            <w:rPr>
              <w:rFonts w:ascii="Cambria Math" w:eastAsia="Times New Roman" w:hAnsi="Cambria Math" w:cstheme="minorHAnsi"/>
            </w:rPr>
            <m:t>&lt;u,w&gt;+&lt;v,w&gt;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>2-</w:t>
      </w:r>
      <w:r w:rsidRPr="00AD53BD">
        <w:rPr>
          <w:rFonts w:eastAsia="Times New Roman" w:cstheme="minorHAnsi"/>
          <w:b/>
          <w:bCs/>
          <w:iCs/>
          <w:u w:val="single"/>
        </w:rPr>
        <w:t>homogenous:</w:t>
      </w:r>
      <m:oMath>
        <m:r>
          <m:rPr>
            <m:sty m:val="bi"/>
          </m:rPr>
          <w:rPr>
            <w:rFonts w:ascii="Cambria Math" w:eastAsia="Times New Roman" w:hAnsi="Cambria Math" w:cstheme="minorHAnsi"/>
            <w:u w:val="single"/>
          </w:rPr>
          <m:t>&lt;α</m:t>
        </m:r>
        <m:r>
          <m:rPr>
            <m:sty m:val="bi"/>
          </m:rPr>
          <w:rPr>
            <w:rFonts w:ascii="Cambria Math" w:eastAsia="Times New Roman" w:hAnsi="Cambria Math" w:cstheme="minorHAnsi"/>
          </w:rPr>
          <m:t>u,v&gt;=α&lt;u,v&gt;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  <w:u w:val="single"/>
        </w:rPr>
      </w:pPr>
      <w:r w:rsidRPr="00AD53BD">
        <w:rPr>
          <w:rFonts w:eastAsia="Times New Roman" w:cstheme="minorHAnsi"/>
          <w:b/>
          <w:bCs/>
          <w:iCs/>
        </w:rPr>
        <w:t>3-</w:t>
      </w:r>
      <w:r w:rsidRPr="00AD53BD">
        <w:rPr>
          <w:rFonts w:eastAsia="Times New Roman" w:cstheme="minorHAnsi"/>
          <w:b/>
          <w:bCs/>
          <w:iCs/>
          <w:u w:val="single"/>
        </w:rPr>
        <w:t>positivity:</w:t>
      </w:r>
      <m:oMath>
        <m:r>
          <m:rPr>
            <m:sty m:val="bi"/>
          </m:rPr>
          <w:rPr>
            <w:rFonts w:ascii="Cambria Math" w:eastAsia="Times New Roman" w:hAnsi="Cambria Math" w:cstheme="minorHAnsi"/>
            <w:u w:val="single"/>
          </w:rPr>
          <m:t>&lt;u,u&gt;≥0  ∀u∈V</m:t>
        </m:r>
      </m:oMath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b/>
          <w:bCs/>
          <w:iCs/>
          <w:u w:val="single"/>
        </w:rPr>
      </w:pPr>
      <w:r w:rsidRPr="00AD53BD">
        <w:rPr>
          <w:rFonts w:eastAsia="Times New Roman" w:cstheme="minorHAnsi"/>
          <w:b/>
          <w:bCs/>
          <w:iCs/>
          <w:u w:val="single"/>
        </w:rPr>
        <w:t>4-Positive definition:</w:t>
      </w:r>
      <m:oMath>
        <m:r>
          <m:rPr>
            <m:sty m:val="bi"/>
          </m:rPr>
          <w:rPr>
            <w:rFonts w:ascii="Cambria Math" w:eastAsia="Times New Roman" w:hAnsi="Cambria Math" w:cstheme="minorHAnsi"/>
            <w:u w:val="single"/>
          </w:rPr>
          <m:t>&lt;u,u</m:t>
        </m:r>
        <m:r>
          <m:rPr>
            <m:sty m:val="bi"/>
          </m:rPr>
          <w:rPr>
            <w:rFonts w:ascii="Cambria Math" w:eastAsia="Times New Roman" w:hAnsi="Cambria Math" w:cstheme="minorHAnsi"/>
            <w:u w:val="single"/>
          </w:rPr>
          <m:t>&gt; =</m:t>
        </m:r>
        <m:r>
          <m:rPr>
            <m:sty m:val="bi"/>
          </m:rPr>
          <w:rPr>
            <w:rFonts w:ascii="Cambria Math" w:eastAsia="Times New Roman" w:hAnsi="Cambria Math" w:cstheme="minorHAnsi"/>
            <w:u w:val="single"/>
          </w:rPr>
          <m:t>0 iff u=0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  <w:u w:val="single"/>
        </w:rPr>
        <w:t>5-conjugate symmetry:</w:t>
      </w:r>
      <m:oMath>
        <m:r>
          <m:rPr>
            <m:sty m:val="bi"/>
          </m:rPr>
          <w:rPr>
            <w:rFonts w:ascii="Cambria Math" w:eastAsia="Times New Roman" w:hAnsi="Cambria Math" w:cstheme="minorHAnsi"/>
            <w:u w:val="single"/>
          </w:rPr>
          <m:t>&lt;u,v&gt; =</m:t>
        </m:r>
        <m:acc>
          <m:accPr>
            <m:chr m:val="̅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u w:val="single"/>
              </w:rPr>
              <m:t>&lt;v,u&gt;</m:t>
            </m:r>
          </m:e>
        </m:acc>
      </m:oMath>
      <w:r w:rsidRPr="00AD53BD">
        <w:rPr>
          <w:rFonts w:eastAsia="Times New Roman" w:cstheme="minorHAnsi"/>
          <w:b/>
          <w:bCs/>
          <w:iCs/>
        </w:rPr>
        <w:t xml:space="preserve"> for all u</w:t>
      </w:r>
      <w:proofErr w:type="gramStart"/>
      <w:r w:rsidRPr="00AD53BD">
        <w:rPr>
          <w:rFonts w:eastAsia="Times New Roman" w:cstheme="minorHAnsi"/>
          <w:b/>
          <w:bCs/>
          <w:iCs/>
        </w:rPr>
        <w:t>,v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5E1009">
        <w:rPr>
          <w:rFonts w:eastAsia="Times New Roman" w:cstheme="minorHAnsi"/>
          <w:b/>
          <w:bCs/>
          <w:i/>
          <w:color w:val="984806" w:themeColor="accent6" w:themeShade="80"/>
          <w:u w:val="thick"/>
        </w:rPr>
        <w:t>Example</w:t>
      </w:r>
      <w:r w:rsidRPr="00AD53BD">
        <w:rPr>
          <w:rFonts w:eastAsia="Times New Roman" w:cstheme="minorHAnsi"/>
          <w:b/>
          <w:bCs/>
          <w:iCs/>
        </w:rPr>
        <w:t>: x +i y=</w:t>
      </w:r>
      <w:proofErr w:type="gramStart"/>
      <w:r w:rsidRPr="00AD53BD">
        <w:rPr>
          <w:rFonts w:eastAsia="Times New Roman" w:cstheme="minorHAnsi"/>
          <w:b/>
          <w:bCs/>
          <w:iCs/>
        </w:rPr>
        <w:t>u ,so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</w:t>
      </w:r>
      <m:oMath>
        <m:acc>
          <m:accPr>
            <m:chr m:val="̅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</m:acc>
        <m:r>
          <m:rPr>
            <m:sty m:val="bi"/>
          </m:rPr>
          <w:rPr>
            <w:rFonts w:ascii="Cambria Math" w:eastAsia="Times New Roman" w:hAnsi="Cambria Math" w:cstheme="minorHAnsi"/>
          </w:rPr>
          <m:t>=x-iy</m:t>
        </m:r>
      </m:oMath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b/>
          <w:bCs/>
          <w:i/>
        </w:rPr>
      </w:pPr>
      <w:r w:rsidRPr="00AD53BD">
        <w:rPr>
          <w:rFonts w:eastAsia="Times New Roman" w:cstheme="minorHAnsi"/>
          <w:b/>
          <w:bCs/>
          <w:i/>
        </w:rPr>
        <w:t>LEMMA</w:t>
      </w:r>
      <w:proofErr w:type="gramStart"/>
      <w:r w:rsidRPr="00AD53BD">
        <w:rPr>
          <w:rFonts w:eastAsia="Times New Roman" w:cstheme="minorHAnsi"/>
          <w:b/>
          <w:bCs/>
          <w:i/>
        </w:rPr>
        <w:t>:1</w:t>
      </w:r>
      <w:proofErr w:type="gramEnd"/>
      <w:r w:rsidRPr="00AD53BD">
        <w:rPr>
          <w:rFonts w:eastAsia="Times New Roman" w:cstheme="minorHAnsi"/>
          <w:b/>
          <w:bCs/>
          <w:i/>
        </w:rPr>
        <w:t>-the</w:t>
      </w:r>
      <w:r w:rsidR="004350A2">
        <w:rPr>
          <w:rFonts w:eastAsia="Times New Roman" w:cstheme="minorHAnsi"/>
          <w:b/>
          <w:bCs/>
          <w:i/>
        </w:rPr>
        <w:t xml:space="preserve"> </w:t>
      </w:r>
      <w:r w:rsidRPr="00AD53BD">
        <w:rPr>
          <w:rFonts w:eastAsia="Times New Roman" w:cstheme="minorHAnsi"/>
          <w:b/>
          <w:bCs/>
          <w:i/>
        </w:rPr>
        <w:t>inner product is ant</w:t>
      </w:r>
      <w:r w:rsidR="004350A2">
        <w:rPr>
          <w:rFonts w:eastAsia="Times New Roman" w:cstheme="minorHAnsi"/>
          <w:b/>
          <w:bCs/>
          <w:i/>
        </w:rPr>
        <w:t>i</w:t>
      </w:r>
      <w:r w:rsidRPr="00AD53BD">
        <w:rPr>
          <w:rFonts w:eastAsia="Times New Roman" w:cstheme="minorHAnsi"/>
          <w:b/>
          <w:bCs/>
          <w:i/>
        </w:rPr>
        <w:t>- linear</w:t>
      </w:r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b/>
          <w:bCs/>
          <w:i/>
        </w:rPr>
      </w:pPr>
      <w:r w:rsidRPr="00AD53BD">
        <w:rPr>
          <w:rFonts w:eastAsia="Times New Roman" w:cstheme="minorHAnsi"/>
          <w:b/>
          <w:bCs/>
          <w:i/>
        </w:rPr>
        <w:t xml:space="preserve">2-the second </w:t>
      </w:r>
      <w:proofErr w:type="gramStart"/>
      <w:r w:rsidRPr="00AD53BD">
        <w:rPr>
          <w:rFonts w:eastAsia="Times New Roman" w:cstheme="minorHAnsi"/>
          <w:b/>
          <w:bCs/>
          <w:i/>
        </w:rPr>
        <w:t>slot, that</w:t>
      </w:r>
      <w:proofErr w:type="gramEnd"/>
      <w:r w:rsidRPr="00AD53BD">
        <w:rPr>
          <w:rFonts w:eastAsia="Times New Roman" w:cstheme="minorHAnsi"/>
          <w:b/>
          <w:bCs/>
          <w:i/>
        </w:rPr>
        <w:t xml:space="preserve"> is </w:t>
      </w:r>
    </w:p>
    <w:p w:rsidR="00AD53BD" w:rsidRPr="00AD53BD" w:rsidRDefault="00AD53BD" w:rsidP="002E5C41">
      <w:pPr>
        <w:numPr>
          <w:ilvl w:val="0"/>
          <w:numId w:val="8"/>
        </w:numPr>
        <w:bidi w:val="0"/>
        <w:ind w:left="-284" w:firstLine="0"/>
        <w:contextualSpacing/>
        <w:jc w:val="both"/>
        <w:rPr>
          <w:rFonts w:eastAsia="Times New Roman" w:cstheme="minorHAnsi"/>
          <w:b/>
          <w:bCs/>
          <w:i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m:t>&lt;u,v+w&gt; =&lt;u,v&gt;+&lt;u,w&gt;</m:t>
        </m:r>
      </m:oMath>
    </w:p>
    <w:p w:rsidR="00AD53BD" w:rsidRPr="00AD53BD" w:rsidRDefault="00AD53BD" w:rsidP="002E5C41">
      <w:pPr>
        <w:numPr>
          <w:ilvl w:val="0"/>
          <w:numId w:val="8"/>
        </w:numPr>
        <w:bidi w:val="0"/>
        <w:ind w:left="-284" w:firstLine="0"/>
        <w:contextualSpacing/>
        <w:jc w:val="both"/>
        <w:rPr>
          <w:rFonts w:eastAsia="Times New Roman" w:cstheme="minorHAnsi"/>
          <w:b/>
          <w:bCs/>
          <w:i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m:t>&lt;u,αv&gt;=</m:t>
        </m:r>
        <m:acc>
          <m:accPr>
            <m:chr m:val="̅"/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α</m:t>
            </m:r>
          </m:e>
        </m:acc>
        <m:r>
          <m:rPr>
            <m:sty m:val="bi"/>
          </m:rPr>
          <w:rPr>
            <w:rFonts w:ascii="Cambria Math" w:eastAsia="Times New Roman" w:hAnsi="Cambria Math" w:cstheme="minorHAnsi"/>
          </w:rPr>
          <m:t>&lt;u,v&gt;for all u,v,w∈V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w:proofErr w:type="gramStart"/>
      <w:r w:rsidRPr="00AD53BD">
        <w:rPr>
          <w:rFonts w:eastAsia="Times New Roman" w:cstheme="minorHAnsi"/>
          <w:iCs/>
        </w:rPr>
        <w:lastRenderedPageBreak/>
        <w:t>Proof :</w:t>
      </w:r>
      <w:proofErr w:type="gramEnd"/>
      <w:r w:rsidRPr="00AD53BD">
        <w:rPr>
          <w:rFonts w:eastAsia="Times New Roman" w:cstheme="minorHAnsi"/>
          <w:iCs/>
        </w:rPr>
        <w:t xml:space="preserve"> 1-</w:t>
      </w:r>
      <m:oMath>
        <m:r>
          <w:rPr>
            <w:rFonts w:ascii="Cambria Math" w:eastAsia="Times New Roman" w:hAnsi="Cambria Math" w:cstheme="minorHAnsi"/>
          </w:rPr>
          <m:t>&lt;u,v+w&gt; =</m:t>
        </m:r>
        <m:acc>
          <m:accPr>
            <m:chr m:val="̅"/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&lt;v+w,u&gt; =</m:t>
            </m:r>
          </m:e>
        </m:acc>
      </m:oMath>
      <w:r w:rsidRPr="00AD53BD">
        <w:rPr>
          <w:rFonts w:eastAsia="Times New Roman" w:cstheme="minorHAnsi"/>
          <w:iCs/>
        </w:rPr>
        <w:t xml:space="preserve">  </w:t>
      </w:r>
      <m:oMath>
        <m:acc>
          <m:accPr>
            <m:chr m:val="̅"/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&lt;v,u&gt;</m:t>
            </m:r>
          </m:e>
        </m:acc>
        <m:r>
          <w:rPr>
            <w:rFonts w:ascii="Cambria Math" w:eastAsia="Times New Roman" w:hAnsi="Cambria Math" w:cstheme="minorHAnsi"/>
          </w:rPr>
          <m:t>+</m:t>
        </m:r>
        <m:acc>
          <m:accPr>
            <m:chr m:val="̅"/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&lt;w,u&gt;</m:t>
            </m:r>
          </m:e>
        </m:acc>
        <m:r>
          <w:rPr>
            <w:rFonts w:ascii="Cambria Math" w:eastAsia="Times New Roman" w:hAnsi="Cambria Math" w:cstheme="minorHAnsi"/>
          </w:rPr>
          <m:t>=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iCs/>
        </w:rPr>
        <w:t xml:space="preserve">                                     =</w:t>
      </w:r>
      <m:oMath>
        <m:r>
          <w:rPr>
            <w:rFonts w:ascii="Cambria Math" w:eastAsia="Times New Roman" w:hAnsi="Cambria Math" w:cstheme="minorHAnsi"/>
          </w:rPr>
          <m:t>&lt;u,v&gt;+&lt;u,w&gt;</m:t>
        </m:r>
      </m:oMath>
      <w:r w:rsidRPr="00AD53BD">
        <w:rPr>
          <w:rFonts w:eastAsia="Times New Roman" w:cstheme="minorHAnsi"/>
          <w:iCs/>
        </w:rPr>
        <w:t xml:space="preserve"> </w:t>
      </w:r>
    </w:p>
    <w:p w:rsidR="00AD53BD" w:rsidRPr="00AD53BD" w:rsidRDefault="00C3162C" w:rsidP="00C3162C">
      <w:pPr>
        <w:bidi w:val="0"/>
        <w:contextualSpacing/>
        <w:jc w:val="both"/>
        <w:rPr>
          <w:rFonts w:eastAsia="Times New Roman" w:cstheme="minorHAnsi"/>
          <w:iCs/>
        </w:rPr>
      </w:pPr>
      <m:oMath>
        <m:r>
          <w:rPr>
            <w:rFonts w:ascii="Cambria Math" w:eastAsia="Times New Roman" w:hAnsi="Cambria Math" w:cstheme="minorHAnsi"/>
          </w:rPr>
          <m:t>2</m:t>
        </m:r>
        <m:r>
          <w:rPr>
            <w:rFonts w:ascii="Cambria Math" w:eastAsia="Times New Roman" w:hAnsi="Cambria Math" w:cstheme="minorHAnsi"/>
          </w:rPr>
          <m:t>&lt;u,αv&gt;=</m:t>
        </m:r>
        <m:acc>
          <m:accPr>
            <m:chr m:val="̅"/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&lt;αv,u&gt;</m:t>
            </m:r>
          </m:e>
        </m:acc>
        <m:r>
          <w:rPr>
            <w:rFonts w:ascii="Cambria Math" w:eastAsia="Times New Roman" w:hAnsi="Cambria Math" w:cstheme="minorHAnsi"/>
          </w:rPr>
          <m:t>=</m:t>
        </m:r>
        <m:acc>
          <m:accPr>
            <m:chr m:val="̅"/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accPr>
          <m:e>
            <m:r>
              <w:rPr>
                <w:rFonts w:ascii="Cambria Math" w:eastAsia="Times New Roman" w:hAnsi="Cambria Math" w:cstheme="minorHAnsi"/>
              </w:rPr>
              <m:t>α</m:t>
            </m:r>
          </m:e>
        </m:acc>
        <m:r>
          <w:rPr>
            <w:rFonts w:ascii="Cambria Math" w:eastAsia="Times New Roman" w:hAnsi="Cambria Math" w:cstheme="minorHAnsi"/>
          </w:rPr>
          <m:t>&lt;u,v&gt;</m:t>
        </m:r>
      </m:oMath>
      <w:r w:rsidR="00AD53BD" w:rsidRPr="00AD53BD">
        <w:rPr>
          <w:rFonts w:eastAsia="Times New Roman" w:cstheme="minorHAnsi"/>
          <w:iCs/>
        </w:rPr>
        <w:t xml:space="preserve"> </w:t>
      </w:r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  <w:color w:val="244061" w:themeColor="accent1" w:themeShade="80"/>
          <w:u w:val="single"/>
        </w:rPr>
        <w:t>NOTE</w:t>
      </w:r>
      <w:r w:rsidRPr="00AD53BD">
        <w:rPr>
          <w:rFonts w:eastAsia="Times New Roman" w:cstheme="minorHAnsi"/>
          <w:b/>
          <w:bCs/>
          <w:iCs/>
        </w:rPr>
        <w:t>: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&lt;v,0&gt; =&lt;0,v&gt; =0</m:t>
        </m:r>
      </m:oMath>
    </w:p>
    <w:p w:rsidR="00744981" w:rsidRDefault="00AD53BD" w:rsidP="002E5C41">
      <w:pPr>
        <w:bidi w:val="0"/>
        <w:ind w:left="-284"/>
        <w:jc w:val="both"/>
        <w:rPr>
          <w:rFonts w:eastAsia="Times New Roman" w:cstheme="minorHAnsi"/>
          <w:b/>
        </w:rPr>
      </w:pPr>
      <w:r w:rsidRPr="005E1009">
        <w:rPr>
          <w:rFonts w:eastAsia="Times New Roman" w:cstheme="minorHAnsi"/>
          <w:b/>
          <w:bCs/>
          <w:iCs/>
          <w:color w:val="002060"/>
          <w:u w:val="thick"/>
        </w:rPr>
        <w:t>Proof</w:t>
      </w:r>
      <w:r w:rsidRPr="00AD53BD">
        <w:rPr>
          <w:rFonts w:eastAsia="Times New Roman" w:cstheme="minorHAnsi"/>
          <w:b/>
          <w:bCs/>
          <w:iCs/>
        </w:rPr>
        <w:t xml:space="preserve">: suppose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&lt;v,0&gt; =a ≠0 , so α&lt;v,0&gt; =&lt;v,α .0&gt;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=&lt;v,0&gt;</m:t>
          </m:r>
          <m:r>
            <w:rPr>
              <w:rFonts w:ascii="Cambria Math" w:eastAsia="Times New Roman" w:hAnsi="Cambria Math" w:cstheme="minorHAnsi"/>
            </w:rPr>
            <m:t xml:space="preserve">   ,so that αa=a 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which is a controduction if a ≠0 ,so a=</m:t>
          </m:r>
          <m:r>
            <w:rPr>
              <w:rFonts w:ascii="Cambria Math" w:eastAsia="Times New Roman" w:hAnsi="Cambria Math" w:cstheme="minorHAnsi"/>
            </w:rPr>
            <m:t>0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Example:i</m:t>
          </m:r>
          <m:r>
            <w:rPr>
              <w:rFonts w:ascii="Cambria Math" w:eastAsia="Times New Roman" w:hAnsi="Cambria Math" w:cstheme="minorHAnsi"/>
            </w:rPr>
            <m:t>f U=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,V=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,then</m:t>
          </m:r>
        </m:oMath>
      </m:oMathPara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&lt;U,V&gt; =3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.show that &lt;U,V&gt;is inne</m:t>
          </m:r>
          <m:r>
            <w:rPr>
              <w:rFonts w:ascii="Cambria Math" w:eastAsia="Times New Roman" w:hAnsi="Cambria Math" w:cstheme="minorHAnsi"/>
            </w:rPr>
            <m:t xml:space="preserve">r product on 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</w:rPr>
                <m:t>R</m:t>
              </m:r>
            </m:e>
            <m:sup>
              <m:r>
                <w:rPr>
                  <w:rFonts w:ascii="Cambria Math" w:eastAsia="Times New Roman" w:hAnsi="Cambria Math" w:cstheme="minorHAnsi"/>
                </w:rPr>
                <m:t>2</m:t>
              </m:r>
            </m:sup>
          </m:sSup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m:t>sol.</m:t>
        </m:r>
      </m:oMath>
      <w:r w:rsidRPr="00AD53BD">
        <w:rPr>
          <w:rFonts w:eastAsia="Times New Roman" w:cstheme="minorHAnsi"/>
          <w:iCs/>
        </w:rPr>
        <w:t xml:space="preserve"> Let W</w:t>
      </w:r>
      <w:proofErr w:type="gramStart"/>
      <w:r w:rsidRPr="00AD53BD">
        <w:rPr>
          <w:rFonts w:eastAsia="Times New Roman" w:cstheme="minorHAnsi"/>
          <w:iCs/>
        </w:rPr>
        <w:t>=(</w:t>
      </w:r>
      <w:proofErr w:type="gramEnd"/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), U+V=(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)</m:t>
        </m:r>
      </m:oMath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&lt;U+V,W</m:t>
          </m:r>
          <m:r>
            <m:rPr>
              <m:sty m:val="bi"/>
            </m:rPr>
            <w:rPr>
              <w:rFonts w:ascii="Cambria Math" w:eastAsia="Times New Roman" w:hAnsi="Cambria Math" w:cstheme="minorHAnsi"/>
            </w:rPr>
            <m:t>&gt; =</m:t>
          </m:r>
          <m:r>
            <m:rPr>
              <m:sty m:val="bi"/>
            </m:rPr>
            <w:rPr>
              <w:rFonts w:ascii="Cambria Math" w:eastAsia="Times New Roman" w:hAnsi="Cambria Math" w:cstheme="minorHAnsi"/>
            </w:rPr>
            <m:t>3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</m:e>
          </m:d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theme="minorHAnsi"/>
            </w:rPr>
            <m:t>+2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2</m:t>
              </m:r>
            </m:sub>
          </m:sSub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 xml:space="preserve">     =</m:t>
          </m:r>
          <m:r>
            <w:rPr>
              <w:rFonts w:ascii="Cambria Math" w:eastAsia="Times New Roman" w:hAnsi="Cambria Math" w:cstheme="minorHAnsi"/>
            </w:rPr>
            <m:t>3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+3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</m:oMath>
      </m:oMathPara>
    </w:p>
    <w:p w:rsidR="00AD53BD" w:rsidRPr="00AD53BD" w:rsidRDefault="005E1009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 xml:space="preserve">     =</m:t>
          </m:r>
          <m:r>
            <w:rPr>
              <w:rFonts w:ascii="Cambria Math" w:eastAsia="Times New Roman" w:hAnsi="Cambria Math" w:cstheme="minorHAnsi"/>
            </w:rPr>
            <m:t>3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+3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w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 xml:space="preserve">     =</m:t>
          </m:r>
          <m:r>
            <w:rPr>
              <w:rFonts w:ascii="Cambria Math" w:eastAsia="Times New Roman" w:hAnsi="Cambria Math" w:cstheme="minorHAnsi"/>
            </w:rPr>
            <m:t>&lt;U,W&gt;+&lt;V,W&gt;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2-&lt;KU,V&gt; =3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k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</m:e>
          </m:d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theme="minorHAnsi"/>
            </w:rPr>
            <m:t>+2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k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theme="minorHAnsi"/>
            </w:rPr>
            <m:t>=k &lt;u,v&gt;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m:t>3</m:t>
        </m:r>
      </m:oMath>
      <w:r w:rsidRPr="00AD53BD">
        <w:rPr>
          <w:rFonts w:eastAsia="Times New Roman" w:cstheme="minorHAnsi"/>
          <w:iCs/>
        </w:rPr>
        <w:t>−</w:t>
      </w:r>
      <m:oMath>
        <m:r>
          <w:rPr>
            <w:rFonts w:ascii="Cambria Math" w:eastAsia="Times New Roman" w:hAnsi="Cambria Math" w:cstheme="minorHAnsi"/>
          </w:rPr>
          <m:t>&lt;u,u&gt; =3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+2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 xml:space="preserve">                        =</m:t>
          </m:r>
          <m:r>
            <w:rPr>
              <w:rFonts w:ascii="Cambria Math" w:eastAsia="Times New Roman" w:hAnsi="Cambria Math" w:cstheme="minorHAnsi"/>
            </w:rPr>
            <m:t>3</m:t>
          </m:r>
          <m:sSubSup>
            <m:sSubSup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Sup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  <m:sup>
              <m:r>
                <w:rPr>
                  <w:rFonts w:ascii="Cambria Math" w:eastAsia="Times New Roman" w:hAnsi="Cambria Math" w:cstheme="minorHAnsi"/>
                </w:rPr>
                <m:t>2</m:t>
              </m:r>
            </m:sup>
          </m:sSubSup>
          <m:r>
            <w:rPr>
              <w:rFonts w:ascii="Cambria Math" w:eastAsia="Times New Roman" w:hAnsi="Cambria Math" w:cstheme="minorHAnsi"/>
            </w:rPr>
            <m:t>+2</m:t>
          </m:r>
          <m:sSubSup>
            <m:sSubSup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Sup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  <m:sup>
              <m:r>
                <w:rPr>
                  <w:rFonts w:ascii="Cambria Math" w:eastAsia="Times New Roman" w:hAnsi="Cambria Math" w:cstheme="minorHAnsi"/>
                </w:rPr>
                <m:t>2</m:t>
              </m:r>
            </m:sup>
          </m:sSubSup>
          <m:r>
            <w:rPr>
              <w:rFonts w:ascii="Cambria Math" w:eastAsia="Times New Roman" w:hAnsi="Cambria Math" w:cstheme="minorHAnsi"/>
            </w:rPr>
            <m:t>≥0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&lt;u,u≥3</m:t>
          </m:r>
          <m:sSubSup>
            <m:sSubSup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Sup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  <m:sup>
              <m:r>
                <w:rPr>
                  <w:rFonts w:ascii="Cambria Math" w:eastAsia="Times New Roman" w:hAnsi="Cambria Math" w:cstheme="minorHAnsi"/>
                </w:rPr>
                <m:t>2</m:t>
              </m:r>
            </m:sup>
          </m:sSubSup>
          <m:r>
            <w:rPr>
              <w:rFonts w:ascii="Cambria Math" w:eastAsia="Times New Roman" w:hAnsi="Cambria Math" w:cstheme="minorHAnsi"/>
            </w:rPr>
            <m:t>+2</m:t>
          </m:r>
          <m:sSubSup>
            <m:sSubSup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Sup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  <m:sup>
              <m:r>
                <w:rPr>
                  <w:rFonts w:ascii="Cambria Math" w:eastAsia="Times New Roman" w:hAnsi="Cambria Math" w:cstheme="minorHAnsi"/>
                </w:rPr>
                <m:t>2</m:t>
              </m:r>
            </m:sup>
          </m:sSubSup>
          <m:r>
            <w:rPr>
              <w:rFonts w:ascii="Cambria Math" w:eastAsia="Times New Roman" w:hAnsi="Cambria Math" w:cstheme="minorHAnsi"/>
            </w:rPr>
            <m:t xml:space="preserve">=0 iff 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=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=0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5-&lt;u,v&gt; =3</m:t>
          </m:r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theme="minorHAnsi"/>
                </w:rPr>
                <m:t>2</m:t>
              </m:r>
            </m:sub>
          </m:sSub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 xml:space="preserve">                       =</m:t>
          </m:r>
          <m:r>
            <w:rPr>
              <w:rFonts w:ascii="Cambria Math" w:eastAsia="Times New Roman" w:hAnsi="Cambria Math" w:cstheme="minorHAnsi"/>
            </w:rPr>
            <m:t>3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v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u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=&lt;v,u&gt;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so &lt;U,V&gt;i</m:t>
          </m:r>
          <m:r>
            <w:rPr>
              <w:rFonts w:ascii="Cambria Math" w:eastAsia="Times New Roman" w:hAnsi="Cambria Math" w:cstheme="minorHAnsi"/>
            </w:rPr>
            <m:t>s inner product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iCs/>
          <w:color w:val="403152" w:themeColor="accent4" w:themeShade="80"/>
        </w:rPr>
      </w:pPr>
      <w:r w:rsidRPr="00AD53BD">
        <w:rPr>
          <w:rFonts w:eastAsia="Times New Roman" w:cstheme="minorHAnsi"/>
          <w:b/>
          <w:bCs/>
          <w:iCs/>
          <w:color w:val="403152" w:themeColor="accent4" w:themeShade="80"/>
        </w:rPr>
        <w:t>Example</w:t>
      </w:r>
      <w:r>
        <w:rPr>
          <w:rFonts w:eastAsia="Times New Roman" w:cstheme="minorHAnsi"/>
          <w:b/>
          <w:bCs/>
          <w:iCs/>
          <w:color w:val="403152" w:themeColor="accent4" w:themeShade="80"/>
        </w:rPr>
        <w:t>:</w:t>
      </w:r>
    </w:p>
    <w:p w:rsidR="00AD53BD" w:rsidRPr="00AD53BD" w:rsidRDefault="00AD53BD" w:rsidP="004350A2">
      <w:pPr>
        <w:bidi w:val="0"/>
        <w:ind w:left="-284"/>
        <w:jc w:val="both"/>
        <w:rPr>
          <w:rFonts w:eastAsia="Times New Roman" w:cstheme="minorHAnsi"/>
          <w:iCs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w:lastRenderedPageBreak/>
          <m:t>i</m:t>
        </m:r>
        <m:r>
          <m:rPr>
            <m:sty m:val="bi"/>
          </m:rPr>
          <w:rPr>
            <w:rFonts w:ascii="Cambria Math" w:eastAsia="Times New Roman" w:hAnsi="Cambria Math" w:cstheme="minorHAnsi"/>
          </w:rPr>
          <m:t>f U=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  <w:iCs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b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b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b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3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b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</w:rPr>
                        <m:t>4</m:t>
                      </m:r>
                    </m:sub>
                  </m:sSub>
                </m:e>
              </m:mr>
            </m:m>
          </m:e>
        </m:d>
      </m:oMath>
      <w:r w:rsidRPr="00AD53BD">
        <w:rPr>
          <w:rFonts w:eastAsia="Times New Roman" w:cstheme="minorHAnsi"/>
          <w:iCs/>
        </w:rPr>
        <w:t xml:space="preserve"> V=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inorHAnsi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="Times New Roman" w:hAnsi="Cambria Math" w:cstheme="minorHAnsi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inorHAnsi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="Times New Roman" w:hAnsi="Cambria Math" w:cstheme="minorHAnsi"/>
                        </w:rPr>
                        <m:t>2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inorHAnsi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="Times New Roman" w:hAnsi="Cambria Math" w:cstheme="minorHAnsi"/>
                        </w:rPr>
                        <m:t>3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inorHAnsi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="Times New Roman" w:hAnsi="Cambria Math" w:cstheme="minorHAnsi"/>
                        </w:rPr>
                        <m:t>4</m:t>
                      </m:r>
                    </m:sub>
                  </m:sSub>
                </m:e>
              </m:mr>
            </m:m>
          </m:e>
        </m:d>
      </m:oMath>
      <w:proofErr w:type="gramStart"/>
      <w:r w:rsidRPr="00AD53BD">
        <w:rPr>
          <w:rFonts w:eastAsia="Times New Roman" w:cstheme="minorHAnsi"/>
          <w:iCs/>
        </w:rPr>
        <w:t xml:space="preserve"> ,then</w:t>
      </w:r>
      <w:proofErr w:type="gramEnd"/>
      <w:r w:rsidRPr="00AD53BD">
        <w:rPr>
          <w:rFonts w:eastAsia="Times New Roman" w:cstheme="minorHAnsi"/>
          <w:iCs/>
        </w:rPr>
        <w:t xml:space="preserve"> </w:t>
      </w:r>
      <m:oMath>
        <m:r>
          <w:rPr>
            <w:rFonts w:ascii="Cambria Math" w:eastAsia="Times New Roman" w:hAnsi="Cambria Math" w:cstheme="minorHAnsi"/>
          </w:rPr>
          <m:t>&lt;U,V</m:t>
        </m:r>
        <m:r>
          <w:rPr>
            <w:rFonts w:ascii="Cambria Math" w:eastAsia="Times New Roman" w:hAnsi="Cambria Math" w:cstheme="minorHAnsi"/>
          </w:rPr>
          <m:t>&gt;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 xml:space="preserve"> =</m:t>
            </m:r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3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3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w:rPr>
                <w:rFonts w:ascii="Cambria Math" w:eastAsia="Times New Roman" w:hAnsi="Cambria Math" w:cstheme="minorHAnsi"/>
              </w:rPr>
              <m:t>4</m:t>
            </m:r>
          </m:sub>
        </m:sSub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v</m:t>
            </m:r>
          </m:e>
          <m:sub>
            <m:r>
              <w:rPr>
                <w:rFonts w:ascii="Cambria Math" w:eastAsia="Times New Roman" w:hAnsi="Cambria Math" w:cstheme="minorHAnsi"/>
              </w:rPr>
              <m:t>4</m:t>
            </m:r>
          </m:sub>
        </m:sSub>
        <m:r>
          <w:rPr>
            <w:rFonts w:ascii="Cambria Math" w:eastAsia="Times New Roman" w:hAnsi="Cambria Math" w:cstheme="minorHAnsi"/>
          </w:rPr>
          <m:t xml:space="preserve"> is inner product on 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M</m:t>
            </m:r>
          </m:e>
          <m:sub>
            <m:r>
              <w:rPr>
                <w:rFonts w:ascii="Cambria Math" w:eastAsia="Times New Roman" w:hAnsi="Cambria Math" w:cstheme="minorHAnsi"/>
              </w:rPr>
              <m:t>2×2</m:t>
            </m:r>
          </m:sub>
        </m:sSub>
      </m:oMath>
      <w:r w:rsidR="00BB13F3">
        <w:rPr>
          <w:rFonts w:eastAsia="Times New Roman" w:cstheme="minorHAnsi"/>
          <w:iCs/>
        </w:rPr>
        <w:t xml:space="preserve"> H.W</w:t>
      </w:r>
    </w:p>
    <w:p w:rsidR="00AD53BD" w:rsidRPr="002920A2" w:rsidRDefault="00AD53BD" w:rsidP="002E5C41">
      <w:pPr>
        <w:bidi w:val="0"/>
        <w:ind w:left="-284"/>
        <w:jc w:val="both"/>
        <w:rPr>
          <w:rFonts w:eastAsia="Times New Roman" w:cstheme="minorHAnsi"/>
          <w:b/>
          <w:color w:val="C0504D" w:themeColor="accent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  <w:color w:val="C0504D" w:themeColor="accent2"/>
            </w:rPr>
            <m:t>Induced by norm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  <w:color w:val="1D1B11" w:themeColor="background2" w:themeShade="1A"/>
        </w:rPr>
        <w:t>Definition</w:t>
      </w:r>
      <w:r w:rsidRPr="00AD53BD">
        <w:rPr>
          <w:rFonts w:eastAsia="Times New Roman" w:cstheme="minorHAnsi"/>
          <w:b/>
          <w:bCs/>
          <w:iCs/>
        </w:rPr>
        <w:t xml:space="preserve">: let V be a vector space over </w:t>
      </w:r>
      <w:proofErr w:type="spellStart"/>
      <w:r w:rsidRPr="00AD53BD">
        <w:rPr>
          <w:rFonts w:eastAsia="Times New Roman" w:cstheme="minorHAnsi"/>
          <w:b/>
          <w:bCs/>
          <w:iCs/>
        </w:rPr>
        <w:t>F.a</w:t>
      </w:r>
      <w:proofErr w:type="spellEnd"/>
      <w:r w:rsidRPr="00AD53BD">
        <w:rPr>
          <w:rFonts w:eastAsia="Times New Roman" w:cstheme="minorHAnsi"/>
          <w:b/>
          <w:bCs/>
          <w:iCs/>
        </w:rPr>
        <w:t xml:space="preserve"> map </w:t>
      </w:r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m:t>∥.∥ :V→R ,which mean   ∥.∥   :V→∥V∥=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 xml:space="preserve">&lt;V,V&gt;  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∀v∈V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In norm on V ,three codition are satisfied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proofErr w:type="gramStart"/>
      <w:r w:rsidRPr="00AD53BD">
        <w:rPr>
          <w:rFonts w:eastAsia="Times New Roman" w:cstheme="minorHAnsi"/>
          <w:b/>
          <w:bCs/>
          <w:iCs/>
        </w:rPr>
        <w:t>1-positive definition.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∥u∥=0 iff u=0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 xml:space="preserve">2-positive </w:t>
      </w:r>
      <w:proofErr w:type="gramStart"/>
      <w:r w:rsidRPr="00AD53BD">
        <w:rPr>
          <w:rFonts w:eastAsia="Times New Roman" w:cstheme="minorHAnsi"/>
          <w:b/>
          <w:bCs/>
          <w:iCs/>
        </w:rPr>
        <w:t>homogeneity .</w:t>
      </w:r>
      <w:proofErr w:type="gramEnd"/>
      <m:oMath>
        <m:r>
          <m:rPr>
            <m:sty m:val="bi"/>
          </m:rPr>
          <w:rPr>
            <w:rFonts w:ascii="Cambria Math" w:eastAsia="Times New Roman" w:hAnsi="Cambria Math" w:cstheme="minorHAnsi"/>
          </w:rPr>
          <m:t>∥a u∥=∥a∥.∥u∥for all a∈F, u ∈V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>3-Triangle inequality: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∥u+v∥≤∥u∥+∥v∥for all u,v ∈V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9501E7">
        <w:rPr>
          <w:rFonts w:eastAsia="Times New Roman" w:cstheme="minorHAnsi"/>
          <w:b/>
          <w:bCs/>
          <w:iCs/>
          <w:color w:val="984806" w:themeColor="accent6" w:themeShade="80"/>
        </w:rPr>
        <w:t>Remark</w:t>
      </w:r>
      <w:r w:rsidRPr="00AD53BD">
        <w:rPr>
          <w:rFonts w:eastAsia="Times New Roman" w:cstheme="minorHAnsi"/>
          <w:b/>
          <w:bCs/>
          <w:iCs/>
        </w:rPr>
        <w:t>: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∥u∥≥0</m:t>
        </m:r>
      </m:oMath>
    </w:p>
    <w:p w:rsidR="009501E7" w:rsidRDefault="009501E7" w:rsidP="002E5C41">
      <w:pPr>
        <w:bidi w:val="0"/>
        <w:ind w:left="-284"/>
        <w:jc w:val="both"/>
        <w:rPr>
          <w:rFonts w:eastAsia="Times New Roman" w:cstheme="minorHAnsi"/>
          <w:b/>
          <w:bCs/>
          <w:iCs/>
          <w:color w:val="244061" w:themeColor="accent1" w:themeShade="80"/>
          <w:u w:val="thick"/>
        </w:rPr>
      </w:pPr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9501E7">
        <w:rPr>
          <w:rFonts w:eastAsia="Times New Roman" w:cstheme="minorHAnsi"/>
          <w:b/>
          <w:bCs/>
          <w:iCs/>
          <w:color w:val="244061" w:themeColor="accent1" w:themeShade="80"/>
          <w:u w:val="thick"/>
        </w:rPr>
        <w:t>Proof</w:t>
      </w:r>
      <w:r w:rsidRPr="00AD53BD">
        <w:rPr>
          <w:rFonts w:eastAsia="Times New Roman" w:cstheme="minorHAnsi"/>
          <w:b/>
          <w:bCs/>
          <w:iCs/>
        </w:rPr>
        <w:t>:</w:t>
      </w:r>
      <w:r>
        <w:rPr>
          <w:rFonts w:eastAsia="Times New Roman" w:cstheme="minorHAnsi"/>
          <w:b/>
          <w:bCs/>
          <w:iCs/>
        </w:rPr>
        <w:t xml:space="preserve"> </w:t>
      </w:r>
      <w:r w:rsidRPr="00AD53BD">
        <w:rPr>
          <w:rFonts w:eastAsia="Times New Roman" w:cstheme="minorHAnsi"/>
          <w:b/>
          <w:bCs/>
          <w:iCs/>
        </w:rPr>
        <w:t>u-u=0</w:t>
      </w:r>
      <w:proofErr w:type="gramStart"/>
      <w:r w:rsidRPr="00AD53BD">
        <w:rPr>
          <w:rFonts w:eastAsia="Times New Roman" w:cstheme="minorHAnsi"/>
          <w:b/>
          <w:bCs/>
          <w:iCs/>
        </w:rPr>
        <w:t>,so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∥u-u∥=0,implies ∥u∥+∥-u∥≥0.thus 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</w:rPr>
            <m:t>∥u∥+∥u∥≥0,so that 2∥u∥≥0,therefore ∥u∥≥0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</w:rPr>
          <m:t>2-if we take  V=</m:t>
        </m:r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p>
        </m:sSup>
      </m:oMath>
      <w:r w:rsidRPr="00AD53BD">
        <w:rPr>
          <w:rFonts w:eastAsia="Times New Roman" w:cstheme="minorHAnsi"/>
          <w:b/>
          <w:bCs/>
          <w:iCs/>
        </w:rPr>
        <w:t xml:space="preserve"> </w:t>
      </w:r>
      <w:proofErr w:type="gramStart"/>
      <w:r w:rsidRPr="00AD53BD">
        <w:rPr>
          <w:rFonts w:eastAsia="Times New Roman" w:cstheme="minorHAnsi"/>
          <w:b/>
          <w:bCs/>
          <w:iCs/>
        </w:rPr>
        <w:t>,then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the norm define by the usual dot product  i.e U=(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,…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),then ∥u∥=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+…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n</m:t>
                </m:r>
              </m:sub>
            </m:sSub>
          </m:e>
        </m:rad>
      </m:oMath>
    </w:p>
    <w:p w:rsidR="00AD53BD" w:rsidRPr="009501E7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  <w:color w:val="984806" w:themeColor="accent6" w:themeShade="80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  <w:color w:val="984806" w:themeColor="accent6" w:themeShade="80"/>
            </w:rPr>
            <m:t>Example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 xml:space="preserve">Let </w:t>
      </w:r>
      <w:proofErr w:type="gramStart"/>
      <w:r w:rsidRPr="00AD53BD">
        <w:rPr>
          <w:rFonts w:eastAsia="Times New Roman" w:cstheme="minorHAnsi"/>
          <w:b/>
          <w:bCs/>
          <w:iCs/>
        </w:rPr>
        <w:t>f(</w:t>
      </w:r>
      <w:proofErr w:type="gramEnd"/>
      <w:r w:rsidRPr="00AD53BD">
        <w:rPr>
          <w:rFonts w:eastAsia="Times New Roman" w:cstheme="minorHAnsi"/>
          <w:b/>
          <w:bCs/>
          <w:iCs/>
        </w:rPr>
        <w:t>V)=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&lt;V,V&gt;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>, Is f(V) satisfies the axioms of a norm</w:t>
      </w:r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ascii="Brush Script MT" w:eastAsia="Times New Roman" w:hAnsi="Brush Script MT" w:cstheme="minorHAnsi"/>
          <w:iCs/>
          <w:u w:val="single"/>
        </w:rPr>
        <w:t>Sol</w:t>
      </w:r>
      <w:r>
        <w:rPr>
          <w:rFonts w:ascii="Brush Script MT" w:eastAsia="Times New Roman" w:hAnsi="Brush Script MT" w:cstheme="minorHAnsi"/>
          <w:iCs/>
          <w:u w:val="single"/>
        </w:rPr>
        <w:t>:</w:t>
      </w:r>
      <w:r w:rsidRPr="00AD53BD">
        <w:rPr>
          <w:rFonts w:eastAsia="Times New Roman" w:cstheme="minorHAnsi"/>
          <w:iCs/>
        </w:rPr>
        <w:t xml:space="preserve"> 1-</w:t>
      </w:r>
      <w:proofErr w:type="gramStart"/>
      <w:r w:rsidRPr="00AD53BD">
        <w:rPr>
          <w:rFonts w:eastAsia="Times New Roman" w:cstheme="minorHAnsi"/>
          <w:iCs/>
        </w:rPr>
        <w:t xml:space="preserve">since </w:t>
      </w:r>
      <m:oMath>
        <m:r>
          <w:rPr>
            <w:rFonts w:ascii="Cambria Math" w:eastAsia="Times New Roman" w:hAnsi="Cambria Math" w:cstheme="minorHAnsi"/>
          </w:rPr>
          <m:t>&lt;</m:t>
        </m:r>
        <w:proofErr w:type="gramEnd"/>
        <m:r>
          <w:rPr>
            <w:rFonts w:ascii="Cambria Math" w:eastAsia="Times New Roman" w:hAnsi="Cambria Math" w:cstheme="minorHAnsi"/>
          </w:rPr>
          <m:t>V,V&gt;≥0so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</w:rPr>
              <m:t>&lt;v,v&gt;≥0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,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&lt;V,V&gt; =0 IFF  V=0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 xml:space="preserve">IT FOLLOW THAT </w:t>
      </w:r>
      <w:proofErr w:type="gramStart"/>
      <w:r w:rsidRPr="00AD53BD">
        <w:rPr>
          <w:rFonts w:eastAsia="Times New Roman" w:cstheme="minorHAnsi"/>
          <w:b/>
          <w:bCs/>
          <w:iCs/>
        </w:rPr>
        <w:t>f(</w:t>
      </w:r>
      <w:proofErr w:type="gramEnd"/>
      <w:r w:rsidRPr="00AD53BD">
        <w:rPr>
          <w:rFonts w:eastAsia="Times New Roman" w:cstheme="minorHAnsi"/>
          <w:b/>
          <w:bCs/>
          <w:iCs/>
        </w:rPr>
        <w:t>V)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≥0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>2-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∥αV∥=∥α∥∥V∥</m:t>
        </m:r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proofErr w:type="gramStart"/>
      <w:r w:rsidRPr="00AD53BD">
        <w:rPr>
          <w:rFonts w:eastAsia="Times New Roman" w:cstheme="minorHAnsi"/>
          <w:b/>
          <w:bCs/>
          <w:iCs/>
        </w:rPr>
        <w:t>F(</w:t>
      </w:r>
      <w:proofErr w:type="gramEnd"/>
      <m:oMath>
        <m:r>
          <m:rPr>
            <m:sty m:val="bi"/>
          </m:rPr>
          <w:rPr>
            <w:rFonts w:ascii="Cambria Math" w:eastAsia="Times New Roman" w:hAnsi="Cambria Math" w:cstheme="minorHAnsi"/>
          </w:rPr>
          <m:t>αV)=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&lt;αV,αV&gt;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=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  <w:iCs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α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&lt;V,V&gt;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=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∥α∥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&lt;V,V&gt;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=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∥α∥∥V∥</m:t>
        </m:r>
      </m:oMath>
    </w:p>
    <w:p w:rsidR="00AD53BD" w:rsidRPr="00AD53BD" w:rsidRDefault="00AD53BD" w:rsidP="00BB13F3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bookmarkStart w:id="0" w:name="_GoBack"/>
      <w:r w:rsidRPr="00AD53BD">
        <w:rPr>
          <w:rFonts w:eastAsia="Times New Roman" w:cstheme="minorHAnsi"/>
          <w:b/>
          <w:bCs/>
          <w:iCs/>
        </w:rPr>
        <w:t>3-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∥V+U∥</m:t>
        </m:r>
        <m:r>
          <m:rPr>
            <m:sty m:val="bi"/>
          </m:rPr>
          <w:rPr>
            <w:rFonts w:ascii="Cambria Math" w:eastAsia="Times New Roman" w:hAnsi="Cambria Math" w:cstheme="minorHAnsi"/>
          </w:rPr>
          <m:t>≤</m:t>
        </m:r>
        <m:r>
          <m:rPr>
            <m:sty m:val="bi"/>
          </m:rPr>
          <w:rPr>
            <w:rFonts w:ascii="Cambria Math" w:eastAsia="Times New Roman" w:hAnsi="Cambria Math" w:cstheme="minorHAnsi"/>
          </w:rPr>
          <m:t>∥V∥+∥U∥</m:t>
        </m:r>
      </m:oMath>
    </w:p>
    <w:bookmarkEnd w:id="0"/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proofErr w:type="gramStart"/>
      <w:r w:rsidRPr="00AD53BD">
        <w:rPr>
          <w:rFonts w:eastAsia="Times New Roman" w:cstheme="minorHAnsi"/>
          <w:b/>
          <w:bCs/>
          <w:iCs/>
        </w:rPr>
        <w:lastRenderedPageBreak/>
        <w:t>F(</w:t>
      </w:r>
      <w:proofErr w:type="gramEnd"/>
      <w:r w:rsidRPr="00AD53BD">
        <w:rPr>
          <w:rFonts w:eastAsia="Times New Roman" w:cstheme="minorHAnsi"/>
          <w:b/>
          <w:bCs/>
          <w:iCs/>
        </w:rPr>
        <w:t>V+U)=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&lt;V+U,V+U&gt;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=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&lt;V,V&gt;+2&lt;V,U&gt;+&lt;U,U&gt;</m:t>
            </m:r>
          </m:e>
        </m:rad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 xml:space="preserve">            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≤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&lt;V,V&gt;+&lt;U,U&gt;</m:t>
            </m:r>
          </m:e>
        </m:rad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 xml:space="preserve">            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≤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&lt;V,V&gt;</m:t>
            </m:r>
          </m:e>
        </m:rad>
      </m:oMath>
      <w:r w:rsidRPr="00AD53BD">
        <w:rPr>
          <w:rFonts w:eastAsia="Times New Roman" w:cstheme="minorHAnsi"/>
          <w:b/>
          <w:bCs/>
          <w:iCs/>
        </w:rPr>
        <w:t xml:space="preserve">  +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&lt;U,U&gt;</m:t>
            </m:r>
          </m:e>
        </m:rad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 xml:space="preserve">            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≤F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V</m:t>
            </m:r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>+F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</m:t>
            </m:r>
          </m:e>
        </m:d>
      </m:oMath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  <w:sz w:val="36"/>
          <w:szCs w:val="36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  <w:sz w:val="36"/>
              <w:szCs w:val="36"/>
            </w:rPr>
            <m:t>∴F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/>
                  <w:iCs/>
                  <w:sz w:val="36"/>
                  <w:szCs w:val="36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36"/>
                  <w:szCs w:val="36"/>
                </w:rPr>
                <m:t>V</m:t>
              </m:r>
            </m:e>
          </m:d>
          <m:r>
            <m:rPr>
              <m:sty m:val="bi"/>
            </m:rPr>
            <w:rPr>
              <w:rFonts w:ascii="Cambria Math" w:eastAsia="Times New Roman" w:hAnsi="Cambria Math" w:cstheme="minorHAnsi"/>
              <w:sz w:val="36"/>
              <w:szCs w:val="36"/>
            </w:rPr>
            <m:t>is a norm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  <w:color w:val="1D1B11" w:themeColor="background2" w:themeShade="1A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  <w:color w:val="1D1B11" w:themeColor="background2" w:themeShade="1A"/>
            </w:rPr>
            <m:t>example</m:t>
          </m:r>
          <m:r>
            <m:rPr>
              <m:sty m:val="bi"/>
            </m:rPr>
            <w:rPr>
              <w:rFonts w:ascii="Cambria Math" w:eastAsia="Times New Roman" w:hAnsi="Cambria Math" w:cstheme="minorHAnsi"/>
              <w:color w:val="1D1B11" w:themeColor="background2" w:themeShade="1A"/>
            </w:rPr>
            <m:t>2</m:t>
          </m:r>
        </m:oMath>
      </m:oMathPara>
    </w:p>
    <w:p w:rsidR="00AD53BD" w:rsidRPr="00AD53BD" w:rsidRDefault="00AD53BD" w:rsidP="002E5C41">
      <w:pPr>
        <w:bidi w:val="0"/>
        <w:ind w:left="-284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>(R,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∥.∥)is a norm</m:t>
        </m:r>
      </m:oMath>
    </w:p>
    <w:p w:rsidR="003F5085" w:rsidRDefault="003F5085" w:rsidP="002E5C41">
      <w:pPr>
        <w:bidi w:val="0"/>
        <w:ind w:left="-284"/>
        <w:jc w:val="both"/>
        <w:rPr>
          <w:rFonts w:cstheme="minorHAnsi"/>
          <w:sz w:val="36"/>
          <w:szCs w:val="36"/>
        </w:rPr>
      </w:pPr>
    </w:p>
    <w:p w:rsidR="003F5085" w:rsidRDefault="003F5085" w:rsidP="002E5C41">
      <w:pPr>
        <w:bidi w:val="0"/>
        <w:ind w:left="-284"/>
        <w:jc w:val="both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br w:type="page"/>
      </w:r>
    </w:p>
    <w:sectPr w:rsidR="003F5085" w:rsidSect="0044573F">
      <w:footerReference w:type="default" r:id="rId11"/>
      <w:pgSz w:w="11907" w:h="16840" w:code="9"/>
      <w:pgMar w:top="1418" w:right="850" w:bottom="1135" w:left="1134" w:header="720" w:footer="199" w:gutter="0"/>
      <w:pgBorders w:display="notFirstPage" w:offsetFrom="page">
        <w:top w:val="threeDEngrave" w:sz="18" w:space="24" w:color="17365D" w:themeColor="text2" w:themeShade="BF"/>
        <w:left w:val="threeDEngrave" w:sz="18" w:space="24" w:color="17365D" w:themeColor="text2" w:themeShade="BF"/>
        <w:bottom w:val="threeDEmboss" w:sz="18" w:space="24" w:color="17365D" w:themeColor="text2" w:themeShade="BF"/>
        <w:right w:val="threeDEmboss" w:sz="18" w:space="24" w:color="17365D" w:themeColor="text2" w:themeShade="BF"/>
      </w:pgBorders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A80" w:rsidRDefault="008A1A80" w:rsidP="00B26C2B">
      <w:pPr>
        <w:spacing w:after="0" w:line="240" w:lineRule="auto"/>
      </w:pPr>
      <w:r>
        <w:separator/>
      </w:r>
    </w:p>
  </w:endnote>
  <w:endnote w:type="continuationSeparator" w:id="0">
    <w:p w:rsidR="008A1A80" w:rsidRDefault="008A1A80" w:rsidP="00B2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436801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5FE8" w:rsidRDefault="00334DD5">
        <w:pPr>
          <w:pStyle w:val="Footer"/>
          <w:jc w:val="center"/>
        </w:pPr>
        <w:r w:rsidRPr="00334DD5">
          <w:rPr>
            <w:noProof/>
            <w:sz w:val="28"/>
            <w:szCs w:val="28"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3145BA" wp14:editId="6A4CDB6A">
                  <wp:simplePos x="0" y="0"/>
                  <wp:positionH relativeFrom="column">
                    <wp:posOffset>-258060</wp:posOffset>
                  </wp:positionH>
                  <wp:positionV relativeFrom="paragraph">
                    <wp:posOffset>-32043</wp:posOffset>
                  </wp:positionV>
                  <wp:extent cx="2229135" cy="318499"/>
                  <wp:effectExtent l="0" t="0" r="0" b="5715"/>
                  <wp:wrapNone/>
                  <wp:docPr id="19" name="Text Box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29135" cy="3184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34DD5" w:rsidRPr="00334DD5" w:rsidRDefault="00334DD5">
                              <w:pPr>
                                <w:rPr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334DD5">
                                <w:rPr>
                                  <w:rFonts w:hint="cs"/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  <w:rtl/>
                                </w:rPr>
                                <w:t>اعداد / الاستاذة منتهى عبد الرزاق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9" type="#_x0000_t202" style="position:absolute;left:0;text-align:left;margin-left:-20.3pt;margin-top:-2.5pt;width:175.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" fillcolor="white [3201]" stroked="f" strokeweight=".5pt">
                  <v:textbox>
                    <w:txbxContent>
                      <w:p w:rsidR="00334DD5" w:rsidRPr="00334DD5" w:rsidRDefault="00334DD5">
                        <w:pPr>
                          <w:rPr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</w:rPr>
                        </w:pPr>
                        <w:r w:rsidRPr="00334DD5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  <w:rtl/>
                          </w:rPr>
                          <w:t>اعداد / الاستاذة منتهى عبد الرزاق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305FE8" w:rsidRPr="00334DD5">
          <w:rPr>
            <w:sz w:val="28"/>
            <w:szCs w:val="28"/>
          </w:rPr>
          <w:fldChar w:fldCharType="begin"/>
        </w:r>
        <w:r w:rsidR="00305FE8" w:rsidRPr="00334DD5">
          <w:rPr>
            <w:sz w:val="28"/>
            <w:szCs w:val="28"/>
          </w:rPr>
          <w:instrText xml:space="preserve"> PAGE   \* MERGEFORMAT </w:instrText>
        </w:r>
        <w:r w:rsidR="00305FE8" w:rsidRPr="00334DD5">
          <w:rPr>
            <w:sz w:val="28"/>
            <w:szCs w:val="28"/>
          </w:rPr>
          <w:fldChar w:fldCharType="separate"/>
        </w:r>
        <w:r w:rsidR="00BB13F3">
          <w:rPr>
            <w:noProof/>
            <w:sz w:val="28"/>
            <w:szCs w:val="28"/>
            <w:rtl/>
          </w:rPr>
          <w:t>4</w:t>
        </w:r>
        <w:r w:rsidR="00305FE8" w:rsidRPr="00334DD5">
          <w:rPr>
            <w:noProof/>
            <w:sz w:val="28"/>
            <w:szCs w:val="28"/>
          </w:rPr>
          <w:fldChar w:fldCharType="end"/>
        </w:r>
      </w:p>
    </w:sdtContent>
  </w:sdt>
  <w:p w:rsidR="00305FE8" w:rsidRDefault="00305F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A80" w:rsidRDefault="008A1A80" w:rsidP="00B26C2B">
      <w:pPr>
        <w:spacing w:after="0" w:line="240" w:lineRule="auto"/>
      </w:pPr>
      <w:r>
        <w:separator/>
      </w:r>
    </w:p>
  </w:footnote>
  <w:footnote w:type="continuationSeparator" w:id="0">
    <w:p w:rsidR="008A1A80" w:rsidRDefault="008A1A80" w:rsidP="00B26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98F"/>
    <w:multiLevelType w:val="hybridMultilevel"/>
    <w:tmpl w:val="C64A7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436B2"/>
    <w:multiLevelType w:val="hybridMultilevel"/>
    <w:tmpl w:val="CAF6D6B8"/>
    <w:lvl w:ilvl="0" w:tplc="AC748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82153"/>
    <w:multiLevelType w:val="hybridMultilevel"/>
    <w:tmpl w:val="6882B580"/>
    <w:lvl w:ilvl="0" w:tplc="224ADA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A2001"/>
    <w:multiLevelType w:val="hybridMultilevel"/>
    <w:tmpl w:val="69B6E3AA"/>
    <w:lvl w:ilvl="0" w:tplc="C3D0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F0B30"/>
    <w:multiLevelType w:val="hybridMultilevel"/>
    <w:tmpl w:val="B18277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165DE"/>
    <w:multiLevelType w:val="hybridMultilevel"/>
    <w:tmpl w:val="7966A558"/>
    <w:lvl w:ilvl="0" w:tplc="EFA65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C27C0"/>
    <w:multiLevelType w:val="hybridMultilevel"/>
    <w:tmpl w:val="8A5ECD66"/>
    <w:lvl w:ilvl="0" w:tplc="536021D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00245"/>
    <w:multiLevelType w:val="hybridMultilevel"/>
    <w:tmpl w:val="0F127776"/>
    <w:lvl w:ilvl="0" w:tplc="9612B6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0661B"/>
    <w:multiLevelType w:val="hybridMultilevel"/>
    <w:tmpl w:val="CD360D3C"/>
    <w:lvl w:ilvl="0" w:tplc="4888D85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5F545AA7"/>
    <w:multiLevelType w:val="hybridMultilevel"/>
    <w:tmpl w:val="EAF663AC"/>
    <w:lvl w:ilvl="0" w:tplc="8952B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577F6"/>
    <w:multiLevelType w:val="hybridMultilevel"/>
    <w:tmpl w:val="6D34FF92"/>
    <w:lvl w:ilvl="0" w:tplc="BA7226C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ADF3C5F"/>
    <w:multiLevelType w:val="hybridMultilevel"/>
    <w:tmpl w:val="C298E7BE"/>
    <w:lvl w:ilvl="0" w:tplc="F6B07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79"/>
    <w:rsid w:val="000050CA"/>
    <w:rsid w:val="0003274F"/>
    <w:rsid w:val="0004529B"/>
    <w:rsid w:val="000856CC"/>
    <w:rsid w:val="000E494E"/>
    <w:rsid w:val="001D7191"/>
    <w:rsid w:val="002253DD"/>
    <w:rsid w:val="00232CFE"/>
    <w:rsid w:val="002920A2"/>
    <w:rsid w:val="002E5C41"/>
    <w:rsid w:val="00305FE8"/>
    <w:rsid w:val="00334DD5"/>
    <w:rsid w:val="003F06DD"/>
    <w:rsid w:val="003F5085"/>
    <w:rsid w:val="004350A2"/>
    <w:rsid w:val="0044573F"/>
    <w:rsid w:val="0049037B"/>
    <w:rsid w:val="004A6CC3"/>
    <w:rsid w:val="005E1009"/>
    <w:rsid w:val="00744981"/>
    <w:rsid w:val="007B6AC4"/>
    <w:rsid w:val="0081304B"/>
    <w:rsid w:val="008146A3"/>
    <w:rsid w:val="00862679"/>
    <w:rsid w:val="008A1A80"/>
    <w:rsid w:val="008D15AD"/>
    <w:rsid w:val="00901929"/>
    <w:rsid w:val="00923D52"/>
    <w:rsid w:val="009501E7"/>
    <w:rsid w:val="00AC0F20"/>
    <w:rsid w:val="00AD53BD"/>
    <w:rsid w:val="00B0003B"/>
    <w:rsid w:val="00B26C2B"/>
    <w:rsid w:val="00B33521"/>
    <w:rsid w:val="00B41A73"/>
    <w:rsid w:val="00BB13F3"/>
    <w:rsid w:val="00C3162C"/>
    <w:rsid w:val="00C31DB0"/>
    <w:rsid w:val="00C43300"/>
    <w:rsid w:val="00CA0653"/>
    <w:rsid w:val="00CC7308"/>
    <w:rsid w:val="00D433AB"/>
    <w:rsid w:val="00D470D4"/>
    <w:rsid w:val="00DA1E32"/>
    <w:rsid w:val="00DA74F1"/>
    <w:rsid w:val="00E174DE"/>
    <w:rsid w:val="00E30E8C"/>
    <w:rsid w:val="00EE128F"/>
    <w:rsid w:val="00F00ACF"/>
    <w:rsid w:val="00F33A24"/>
    <w:rsid w:val="00F77899"/>
    <w:rsid w:val="00F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CE750-3976-4AB9-BA2D-3A9991F6B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Takween</dc:creator>
  <cp:lastModifiedBy>LAITH</cp:lastModifiedBy>
  <cp:revision>9</cp:revision>
  <dcterms:created xsi:type="dcterms:W3CDTF">2026-08-24T20:46:00Z</dcterms:created>
  <dcterms:modified xsi:type="dcterms:W3CDTF">2026-09-01T13:06:00Z</dcterms:modified>
</cp:coreProperties>
</file>