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AB8" w:rsidRPr="00EB32B2" w:rsidRDefault="00162AB8" w:rsidP="00162AB8">
      <w:pPr>
        <w:ind w:left="-154" w:right="360"/>
        <w:jc w:val="lowKashida"/>
        <w:rPr>
          <w:sz w:val="34"/>
          <w:szCs w:val="34"/>
          <w:rtl/>
        </w:rPr>
      </w:pPr>
      <w:r w:rsidRPr="00045FB7">
        <w:rPr>
          <w:rFonts w:cs="Simplified Arabic" w:hint="cs"/>
          <w:sz w:val="46"/>
          <w:szCs w:val="46"/>
          <w:lang w:bidi="ar-IQ"/>
        </w:rPr>
        <w:sym w:font="Wingdings" w:char="F045"/>
      </w:r>
      <w:r>
        <w:rPr>
          <w:rFonts w:cs="Simplified Arabic" w:hint="cs"/>
          <w:sz w:val="46"/>
          <w:szCs w:val="46"/>
          <w:rtl/>
          <w:lang w:bidi="ar-IQ"/>
        </w:rPr>
        <w:t xml:space="preserve"> </w:t>
      </w:r>
      <w:r w:rsidRPr="00EB32B2">
        <w:rPr>
          <w:rFonts w:cs="PT Bold Heading" w:hint="cs"/>
          <w:sz w:val="34"/>
          <w:szCs w:val="34"/>
          <w:rtl/>
        </w:rPr>
        <w:t>المهارات الأساسية للإدارة:</w:t>
      </w:r>
      <w:r>
        <w:rPr>
          <w:rFonts w:hint="cs"/>
          <w:sz w:val="34"/>
          <w:szCs w:val="34"/>
          <w:rtl/>
        </w:rPr>
        <w:t>-</w:t>
      </w:r>
    </w:p>
    <w:p w:rsidR="00162AB8" w:rsidRPr="00EB32B2" w:rsidRDefault="00162AB8" w:rsidP="00162AB8">
      <w:pPr>
        <w:ind w:left="-154" w:right="360"/>
        <w:jc w:val="lowKashida"/>
        <w:rPr>
          <w:rFonts w:cs="Simplified Arabic"/>
          <w:b/>
          <w:bCs/>
          <w:sz w:val="34"/>
          <w:szCs w:val="34"/>
          <w:rtl/>
        </w:rPr>
      </w:pPr>
      <w:r w:rsidRPr="00EB32B2">
        <w:rPr>
          <w:rFonts w:cs="Simplified Arabic" w:hint="cs"/>
          <w:b/>
          <w:bCs/>
          <w:sz w:val="34"/>
          <w:szCs w:val="34"/>
          <w:rtl/>
        </w:rPr>
        <w:tab/>
      </w:r>
      <w:r>
        <w:rPr>
          <w:rFonts w:cs="Simplified Arabic" w:hint="cs"/>
          <w:b/>
          <w:bCs/>
          <w:sz w:val="34"/>
          <w:szCs w:val="34"/>
          <w:rtl/>
        </w:rPr>
        <w:t xml:space="preserve">   وغالباً </w:t>
      </w:r>
      <w:r w:rsidRPr="00EB32B2">
        <w:rPr>
          <w:rFonts w:cs="Simplified Arabic" w:hint="cs"/>
          <w:b/>
          <w:bCs/>
          <w:sz w:val="34"/>
          <w:szCs w:val="34"/>
          <w:rtl/>
        </w:rPr>
        <w:t>ما تكون هذه المهارات واضحة ومميزة ويتفق الجميع على أنه يمكن تعلم</w:t>
      </w:r>
      <w:r>
        <w:rPr>
          <w:rFonts w:cs="Simplified Arabic" w:hint="cs"/>
          <w:b/>
          <w:bCs/>
          <w:sz w:val="34"/>
          <w:szCs w:val="34"/>
          <w:rtl/>
        </w:rPr>
        <w:t>ها والتدريب عليها وتنميتها. و</w:t>
      </w:r>
      <w:r w:rsidRPr="00EB32B2">
        <w:rPr>
          <w:rFonts w:cs="Simplified Arabic" w:hint="cs"/>
          <w:b/>
          <w:bCs/>
          <w:sz w:val="34"/>
          <w:szCs w:val="34"/>
          <w:rtl/>
        </w:rPr>
        <w:t>أستخلص الباحث</w:t>
      </w:r>
      <w:r>
        <w:rPr>
          <w:rFonts w:cs="Simplified Arabic" w:hint="cs"/>
          <w:b/>
          <w:bCs/>
          <w:sz w:val="34"/>
          <w:szCs w:val="34"/>
          <w:rtl/>
        </w:rPr>
        <w:t>و</w:t>
      </w:r>
      <w:r w:rsidRPr="00EB32B2">
        <w:rPr>
          <w:rFonts w:cs="Simplified Arabic" w:hint="cs"/>
          <w:b/>
          <w:bCs/>
          <w:sz w:val="34"/>
          <w:szCs w:val="34"/>
          <w:rtl/>
        </w:rPr>
        <w:t xml:space="preserve">ن على مر السنين من المهارات الإدارية ولكن هناك ثلاث مهارات أساسية ثابتة </w:t>
      </w:r>
      <w:r w:rsidRPr="00EB32B2">
        <w:rPr>
          <w:rFonts w:cs="PT Bold Heading" w:hint="cs"/>
          <w:sz w:val="34"/>
          <w:szCs w:val="34"/>
          <w:rtl/>
        </w:rPr>
        <w:t>هي</w:t>
      </w:r>
      <w:r w:rsidRPr="00EB32B2">
        <w:rPr>
          <w:rFonts w:cs="Simplified Arabic" w:hint="cs"/>
          <w:b/>
          <w:bCs/>
          <w:sz w:val="34"/>
          <w:szCs w:val="34"/>
          <w:rtl/>
        </w:rPr>
        <w:t>:-</w:t>
      </w:r>
    </w:p>
    <w:p w:rsidR="00162AB8" w:rsidRPr="00EB32B2" w:rsidRDefault="00162AB8" w:rsidP="00162AB8">
      <w:pPr>
        <w:numPr>
          <w:ilvl w:val="0"/>
          <w:numId w:val="1"/>
        </w:numPr>
        <w:ind w:left="926" w:right="360"/>
        <w:jc w:val="lowKashida"/>
        <w:rPr>
          <w:rFonts w:cs="Simplified Arabic"/>
          <w:b/>
          <w:bCs/>
          <w:sz w:val="34"/>
          <w:szCs w:val="34"/>
          <w:rtl/>
        </w:rPr>
      </w:pPr>
      <w:r w:rsidRPr="00EB32B2">
        <w:rPr>
          <w:rFonts w:cs="Simplified Arabic" w:hint="cs"/>
          <w:b/>
          <w:bCs/>
          <w:sz w:val="34"/>
          <w:szCs w:val="34"/>
          <w:rtl/>
        </w:rPr>
        <w:t>صنع القرار.</w:t>
      </w:r>
    </w:p>
    <w:p w:rsidR="00162AB8" w:rsidRPr="00EB32B2" w:rsidRDefault="00162AB8" w:rsidP="00162AB8">
      <w:pPr>
        <w:numPr>
          <w:ilvl w:val="0"/>
          <w:numId w:val="1"/>
        </w:numPr>
        <w:ind w:left="926" w:right="360"/>
        <w:jc w:val="lowKashida"/>
        <w:rPr>
          <w:rFonts w:cs="Simplified Arabic"/>
          <w:b/>
          <w:bCs/>
          <w:sz w:val="34"/>
          <w:szCs w:val="34"/>
        </w:rPr>
      </w:pPr>
      <w:r w:rsidRPr="00EB32B2">
        <w:rPr>
          <w:rFonts w:cs="Simplified Arabic" w:hint="cs"/>
          <w:b/>
          <w:bCs/>
          <w:sz w:val="34"/>
          <w:szCs w:val="34"/>
          <w:rtl/>
        </w:rPr>
        <w:t>العلاقات الشخصية.</w:t>
      </w:r>
    </w:p>
    <w:p w:rsidR="00162AB8" w:rsidRPr="00EB32B2" w:rsidRDefault="00162AB8" w:rsidP="00162AB8">
      <w:pPr>
        <w:numPr>
          <w:ilvl w:val="0"/>
          <w:numId w:val="1"/>
        </w:numPr>
        <w:ind w:left="926" w:right="360"/>
        <w:jc w:val="lowKashida"/>
        <w:rPr>
          <w:rFonts w:cs="Simplified Arabic"/>
          <w:b/>
          <w:bCs/>
          <w:sz w:val="34"/>
          <w:szCs w:val="34"/>
        </w:rPr>
      </w:pPr>
      <w:r w:rsidRPr="00EB32B2">
        <w:rPr>
          <w:rFonts w:cs="Simplified Arabic" w:hint="cs"/>
          <w:b/>
          <w:bCs/>
          <w:sz w:val="34"/>
          <w:szCs w:val="34"/>
          <w:rtl/>
        </w:rPr>
        <w:t xml:space="preserve">وضع </w:t>
      </w:r>
      <w:r>
        <w:rPr>
          <w:rFonts w:cs="Simplified Arabic" w:hint="cs"/>
          <w:b/>
          <w:bCs/>
          <w:sz w:val="34"/>
          <w:szCs w:val="34"/>
          <w:rtl/>
        </w:rPr>
        <w:t>الأهداف</w:t>
      </w:r>
      <w:r w:rsidRPr="00EB32B2">
        <w:rPr>
          <w:rFonts w:cs="Simplified Arabic" w:hint="cs"/>
          <w:b/>
          <w:bCs/>
          <w:sz w:val="34"/>
          <w:szCs w:val="34"/>
          <w:rtl/>
        </w:rPr>
        <w:t>.</w:t>
      </w:r>
    </w:p>
    <w:p w:rsidR="00162AB8" w:rsidRPr="00EB32B2" w:rsidRDefault="00162AB8" w:rsidP="00162AB8">
      <w:pPr>
        <w:numPr>
          <w:ilvl w:val="0"/>
          <w:numId w:val="3"/>
        </w:numPr>
        <w:tabs>
          <w:tab w:val="clear" w:pos="720"/>
          <w:tab w:val="num" w:pos="206"/>
        </w:tabs>
        <w:ind w:left="-154" w:right="360" w:firstLine="0"/>
        <w:jc w:val="lowKashida"/>
        <w:rPr>
          <w:rFonts w:cs="Simplified Arabic"/>
          <w:b/>
          <w:bCs/>
          <w:sz w:val="34"/>
          <w:szCs w:val="34"/>
          <w:rtl/>
        </w:rPr>
      </w:pPr>
      <w:r w:rsidRPr="00EB32B2">
        <w:rPr>
          <w:rFonts w:cs="PT Bold Heading" w:hint="cs"/>
          <w:sz w:val="34"/>
          <w:szCs w:val="34"/>
          <w:rtl/>
        </w:rPr>
        <w:t>صنع القرار</w:t>
      </w:r>
      <w:r w:rsidRPr="00EB32B2">
        <w:rPr>
          <w:rFonts w:cs="Simplified Arabic" w:hint="cs"/>
          <w:b/>
          <w:bCs/>
          <w:sz w:val="34"/>
          <w:szCs w:val="34"/>
          <w:rtl/>
        </w:rPr>
        <w:t xml:space="preserve">: يؤثر صنع القرار في </w:t>
      </w:r>
      <w:proofErr w:type="spellStart"/>
      <w:r>
        <w:rPr>
          <w:rFonts w:cs="Simplified Arabic" w:hint="cs"/>
          <w:b/>
          <w:bCs/>
          <w:sz w:val="34"/>
          <w:szCs w:val="34"/>
          <w:rtl/>
        </w:rPr>
        <w:t>ٱ</w:t>
      </w:r>
      <w:r w:rsidRPr="00EB32B2">
        <w:rPr>
          <w:rFonts w:cs="Simplified Arabic" w:hint="cs"/>
          <w:b/>
          <w:bCs/>
          <w:sz w:val="34"/>
          <w:szCs w:val="34"/>
          <w:rtl/>
        </w:rPr>
        <w:t>ختيار</w:t>
      </w:r>
      <w:proofErr w:type="spellEnd"/>
      <w:r w:rsidRPr="00EB32B2">
        <w:rPr>
          <w:rFonts w:cs="Simplified Arabic" w:hint="cs"/>
          <w:b/>
          <w:bCs/>
          <w:sz w:val="34"/>
          <w:szCs w:val="34"/>
          <w:rtl/>
        </w:rPr>
        <w:t xml:space="preserve"> أحد الأفعال ويتطلب ذلك القدرة على تحديد المشاكل </w:t>
      </w:r>
      <w:proofErr w:type="spellStart"/>
      <w:r w:rsidRPr="00EB32B2">
        <w:rPr>
          <w:rFonts w:cs="Simplified Arabic" w:hint="cs"/>
          <w:b/>
          <w:bCs/>
          <w:sz w:val="34"/>
          <w:szCs w:val="34"/>
          <w:rtl/>
        </w:rPr>
        <w:t>بال</w:t>
      </w:r>
      <w:r>
        <w:rPr>
          <w:rFonts w:cs="Simplified Arabic" w:hint="cs"/>
          <w:b/>
          <w:bCs/>
          <w:sz w:val="34"/>
          <w:szCs w:val="34"/>
          <w:rtl/>
        </w:rPr>
        <w:t>ٱختيار</w:t>
      </w:r>
      <w:proofErr w:type="spellEnd"/>
      <w:r w:rsidRPr="00EB32B2">
        <w:rPr>
          <w:rFonts w:cs="Simplified Arabic" w:hint="cs"/>
          <w:b/>
          <w:bCs/>
          <w:sz w:val="34"/>
          <w:szCs w:val="34"/>
          <w:rtl/>
        </w:rPr>
        <w:t xml:space="preserve"> من بين البدائل </w:t>
      </w:r>
      <w:r>
        <w:rPr>
          <w:rFonts w:cs="Simplified Arabic" w:hint="cs"/>
          <w:b/>
          <w:bCs/>
          <w:sz w:val="34"/>
          <w:szCs w:val="34"/>
          <w:rtl/>
        </w:rPr>
        <w:t xml:space="preserve">على </w:t>
      </w:r>
      <w:r w:rsidRPr="00EB32B2">
        <w:rPr>
          <w:rFonts w:cs="Simplified Arabic" w:hint="cs"/>
          <w:b/>
          <w:bCs/>
          <w:sz w:val="34"/>
          <w:szCs w:val="34"/>
          <w:rtl/>
        </w:rPr>
        <w:t xml:space="preserve">الرغم من عدم التأكد من صحتها وذلك لأن صنع القرار عملية </w:t>
      </w:r>
      <w:r>
        <w:rPr>
          <w:rFonts w:cs="Simplified Arabic" w:hint="cs"/>
          <w:b/>
          <w:bCs/>
          <w:sz w:val="34"/>
          <w:szCs w:val="34"/>
          <w:rtl/>
        </w:rPr>
        <w:t>إب</w:t>
      </w:r>
      <w:r w:rsidRPr="00EB32B2">
        <w:rPr>
          <w:rFonts w:cs="Simplified Arabic" w:hint="cs"/>
          <w:b/>
          <w:bCs/>
          <w:sz w:val="34"/>
          <w:szCs w:val="34"/>
          <w:rtl/>
        </w:rPr>
        <w:t xml:space="preserve">داعية. وبدون شك يحتاج المدرب إلى هذه القدرات فهناك </w:t>
      </w:r>
      <w:r>
        <w:rPr>
          <w:rFonts w:cs="Simplified Arabic" w:hint="cs"/>
          <w:b/>
          <w:bCs/>
          <w:sz w:val="34"/>
          <w:szCs w:val="34"/>
          <w:rtl/>
        </w:rPr>
        <w:t>العديد من الطرق الممكنة للوصول الى ا</w:t>
      </w:r>
      <w:r w:rsidRPr="00EB32B2">
        <w:rPr>
          <w:rFonts w:cs="Simplified Arabic" w:hint="cs"/>
          <w:b/>
          <w:bCs/>
          <w:sz w:val="34"/>
          <w:szCs w:val="34"/>
          <w:rtl/>
        </w:rPr>
        <w:t>لأهداف الموضوعية ولكن القليل منها قد يكون ناجح</w:t>
      </w:r>
      <w:r>
        <w:rPr>
          <w:rFonts w:cs="Simplified Arabic" w:hint="cs"/>
          <w:b/>
          <w:bCs/>
          <w:sz w:val="34"/>
          <w:szCs w:val="34"/>
          <w:rtl/>
        </w:rPr>
        <w:t>اً</w:t>
      </w:r>
      <w:r w:rsidRPr="00EB32B2">
        <w:rPr>
          <w:rFonts w:cs="Simplified Arabic" w:hint="cs"/>
          <w:b/>
          <w:bCs/>
          <w:sz w:val="34"/>
          <w:szCs w:val="34"/>
          <w:rtl/>
        </w:rPr>
        <w:t xml:space="preserve">. لذلك يجب أن يكون المدربين قادرين على </w:t>
      </w:r>
      <w:proofErr w:type="spellStart"/>
      <w:r>
        <w:rPr>
          <w:rFonts w:cs="Simplified Arabic" w:hint="cs"/>
          <w:b/>
          <w:bCs/>
          <w:sz w:val="34"/>
          <w:szCs w:val="34"/>
          <w:rtl/>
        </w:rPr>
        <w:t>ٱختيار</w:t>
      </w:r>
      <w:proofErr w:type="spellEnd"/>
      <w:r w:rsidRPr="00EB32B2">
        <w:rPr>
          <w:rFonts w:cs="Simplified Arabic" w:hint="cs"/>
          <w:b/>
          <w:bCs/>
          <w:sz w:val="34"/>
          <w:szCs w:val="34"/>
          <w:rtl/>
        </w:rPr>
        <w:t xml:space="preserve"> الطر</w:t>
      </w:r>
      <w:r>
        <w:rPr>
          <w:rFonts w:cs="Simplified Arabic" w:hint="cs"/>
          <w:b/>
          <w:bCs/>
          <w:sz w:val="34"/>
          <w:szCs w:val="34"/>
          <w:rtl/>
        </w:rPr>
        <w:t xml:space="preserve">ائق المناسبة </w:t>
      </w:r>
      <w:r w:rsidRPr="00EB32B2">
        <w:rPr>
          <w:rFonts w:cs="Simplified Arabic" w:hint="cs"/>
          <w:b/>
          <w:bCs/>
          <w:sz w:val="34"/>
          <w:szCs w:val="34"/>
          <w:rtl/>
        </w:rPr>
        <w:t>التي ستكون غالباً موضع شك ويجب أن تكون هذه الطر</w:t>
      </w:r>
      <w:r>
        <w:rPr>
          <w:rFonts w:cs="Simplified Arabic" w:hint="cs"/>
          <w:b/>
          <w:bCs/>
          <w:sz w:val="34"/>
          <w:szCs w:val="34"/>
          <w:rtl/>
        </w:rPr>
        <w:t>ائ</w:t>
      </w:r>
      <w:r w:rsidRPr="00EB32B2">
        <w:rPr>
          <w:rFonts w:cs="Simplified Arabic" w:hint="cs"/>
          <w:b/>
          <w:bCs/>
          <w:sz w:val="34"/>
          <w:szCs w:val="34"/>
          <w:rtl/>
        </w:rPr>
        <w:t>ق كل</w:t>
      </w:r>
      <w:r>
        <w:rPr>
          <w:rFonts w:cs="Simplified Arabic" w:hint="cs"/>
          <w:b/>
          <w:bCs/>
          <w:sz w:val="34"/>
          <w:szCs w:val="34"/>
          <w:rtl/>
        </w:rPr>
        <w:t>ها</w:t>
      </w:r>
      <w:r w:rsidRPr="00EB32B2">
        <w:rPr>
          <w:rFonts w:cs="Simplified Arabic" w:hint="cs"/>
          <w:b/>
          <w:bCs/>
          <w:sz w:val="34"/>
          <w:szCs w:val="34"/>
          <w:rtl/>
        </w:rPr>
        <w:t xml:space="preserve"> موضع التقييم. إذا لم يكن المدرب مبتكراً ف</w:t>
      </w:r>
      <w:r>
        <w:rPr>
          <w:rFonts w:cs="Simplified Arabic" w:hint="cs"/>
          <w:b/>
          <w:bCs/>
          <w:sz w:val="34"/>
          <w:szCs w:val="34"/>
          <w:rtl/>
        </w:rPr>
        <w:t>إنه س</w:t>
      </w:r>
      <w:r w:rsidRPr="00EB32B2">
        <w:rPr>
          <w:rFonts w:cs="Simplified Arabic" w:hint="cs"/>
          <w:b/>
          <w:bCs/>
          <w:sz w:val="34"/>
          <w:szCs w:val="34"/>
          <w:rtl/>
        </w:rPr>
        <w:t xml:space="preserve">يكون محكوماً عليه بالفشل وتقليد المدربين الآخرين. لذا ففي أسوء الأحوال لا يكون </w:t>
      </w:r>
      <w:proofErr w:type="spellStart"/>
      <w:r w:rsidRPr="00EB32B2">
        <w:rPr>
          <w:rFonts w:cs="Simplified Arabic" w:hint="cs"/>
          <w:b/>
          <w:bCs/>
          <w:sz w:val="34"/>
          <w:szCs w:val="34"/>
          <w:rtl/>
        </w:rPr>
        <w:t>بأستطاعتهم</w:t>
      </w:r>
      <w:proofErr w:type="spellEnd"/>
      <w:r w:rsidRPr="00EB32B2">
        <w:rPr>
          <w:rFonts w:cs="Simplified Arabic" w:hint="cs"/>
          <w:b/>
          <w:bCs/>
          <w:sz w:val="34"/>
          <w:szCs w:val="34"/>
          <w:rtl/>
        </w:rPr>
        <w:t xml:space="preserve"> تحسين مستوى أداء رياضيهم لأنهم لا يمكنهم تغيير برامجهم، فغالباً ما يتوقع المدرب</w:t>
      </w:r>
      <w:r>
        <w:rPr>
          <w:rFonts w:cs="Simplified Arabic" w:hint="cs"/>
          <w:b/>
          <w:bCs/>
          <w:sz w:val="34"/>
          <w:szCs w:val="34"/>
          <w:rtl/>
        </w:rPr>
        <w:t>و</w:t>
      </w:r>
      <w:r w:rsidRPr="00EB32B2">
        <w:rPr>
          <w:rFonts w:cs="Simplified Arabic" w:hint="cs"/>
          <w:b/>
          <w:bCs/>
          <w:sz w:val="34"/>
          <w:szCs w:val="34"/>
          <w:rtl/>
        </w:rPr>
        <w:t>ن من رياض</w:t>
      </w:r>
      <w:r>
        <w:rPr>
          <w:rFonts w:cs="Simplified Arabic" w:hint="cs"/>
          <w:b/>
          <w:bCs/>
          <w:sz w:val="34"/>
          <w:szCs w:val="34"/>
          <w:rtl/>
        </w:rPr>
        <w:t>ي</w:t>
      </w:r>
      <w:r w:rsidRPr="00EB32B2">
        <w:rPr>
          <w:rFonts w:cs="Simplified Arabic" w:hint="cs"/>
          <w:b/>
          <w:bCs/>
          <w:sz w:val="34"/>
          <w:szCs w:val="34"/>
          <w:rtl/>
        </w:rPr>
        <w:t>يهم أن يجربوا شيئاً مختلفاً من وقت لآخر وبهذه الطريقة يتعلم الرياض</w:t>
      </w:r>
      <w:r>
        <w:rPr>
          <w:rFonts w:cs="Simplified Arabic" w:hint="cs"/>
          <w:b/>
          <w:bCs/>
          <w:sz w:val="34"/>
          <w:szCs w:val="34"/>
          <w:rtl/>
        </w:rPr>
        <w:t>يو</w:t>
      </w:r>
      <w:r w:rsidRPr="00EB32B2">
        <w:rPr>
          <w:rFonts w:cs="Simplified Arabic" w:hint="cs"/>
          <w:b/>
          <w:bCs/>
          <w:sz w:val="34"/>
          <w:szCs w:val="34"/>
          <w:rtl/>
        </w:rPr>
        <w:t>ن وبالتأكيد يتوقع الرياضي</w:t>
      </w:r>
      <w:r>
        <w:rPr>
          <w:rFonts w:cs="Simplified Arabic" w:hint="cs"/>
          <w:b/>
          <w:bCs/>
          <w:sz w:val="34"/>
          <w:szCs w:val="34"/>
          <w:rtl/>
        </w:rPr>
        <w:t>و</w:t>
      </w:r>
      <w:r w:rsidRPr="00EB32B2">
        <w:rPr>
          <w:rFonts w:cs="Simplified Arabic" w:hint="cs"/>
          <w:b/>
          <w:bCs/>
          <w:sz w:val="34"/>
          <w:szCs w:val="34"/>
          <w:rtl/>
        </w:rPr>
        <w:t xml:space="preserve">ن من المدربين ذلك أيضاً عندما يقوم المدرب ببساطة بتقليد المدربين الآخرين فلماذا يجب على الرياضيين </w:t>
      </w:r>
      <w:proofErr w:type="spellStart"/>
      <w:r>
        <w:rPr>
          <w:rFonts w:cs="Simplified Arabic" w:hint="cs"/>
          <w:b/>
          <w:bCs/>
          <w:sz w:val="34"/>
          <w:szCs w:val="34"/>
          <w:rtl/>
        </w:rPr>
        <w:t>ٱ</w:t>
      </w:r>
      <w:r w:rsidRPr="00EB32B2">
        <w:rPr>
          <w:rFonts w:cs="Simplified Arabic" w:hint="cs"/>
          <w:b/>
          <w:bCs/>
          <w:sz w:val="34"/>
          <w:szCs w:val="34"/>
          <w:rtl/>
        </w:rPr>
        <w:t>تباعه</w:t>
      </w:r>
      <w:proofErr w:type="spellEnd"/>
      <w:r w:rsidRPr="00EB32B2">
        <w:rPr>
          <w:rFonts w:cs="Simplified Arabic" w:hint="cs"/>
          <w:b/>
          <w:bCs/>
          <w:sz w:val="34"/>
          <w:szCs w:val="34"/>
          <w:rtl/>
        </w:rPr>
        <w:t xml:space="preserve"> هو بالذات بالمقارنة بأي مدرب آخر؟ ويمكن تنمية عملية أتخاذ القرار بواسطة تسجيل كل قرار أو نتيجة كذلك فاعلية مختلف القرارات التي يمكن تقديرها والقرارات التي </w:t>
      </w:r>
      <w:r w:rsidRPr="00EB32B2">
        <w:rPr>
          <w:rFonts w:cs="Simplified Arabic" w:hint="cs"/>
          <w:b/>
          <w:bCs/>
          <w:sz w:val="34"/>
          <w:szCs w:val="34"/>
          <w:rtl/>
        </w:rPr>
        <w:lastRenderedPageBreak/>
        <w:t>حققت تحسناً في المستوى. وكلما زادت قاعدة المعلومات لدى المدرب كلما تمكن من أتخاذ قرار أفضل بشرط إلا يؤدي ذلك إلى التردد أو الحيرة.</w:t>
      </w:r>
    </w:p>
    <w:p w:rsidR="00162AB8" w:rsidRPr="00EB32B2" w:rsidRDefault="00162AB8" w:rsidP="00162AB8">
      <w:pPr>
        <w:numPr>
          <w:ilvl w:val="0"/>
          <w:numId w:val="3"/>
        </w:numPr>
        <w:tabs>
          <w:tab w:val="clear" w:pos="720"/>
          <w:tab w:val="num" w:pos="26"/>
          <w:tab w:val="left" w:pos="206"/>
        </w:tabs>
        <w:ind w:left="-154" w:right="360" w:firstLine="0"/>
        <w:jc w:val="lowKashida"/>
        <w:rPr>
          <w:rFonts w:cs="Simplified Arabic"/>
          <w:b/>
          <w:bCs/>
          <w:sz w:val="34"/>
          <w:szCs w:val="34"/>
        </w:rPr>
      </w:pPr>
      <w:r w:rsidRPr="00EB32B2">
        <w:rPr>
          <w:rFonts w:cs="PT Bold Heading" w:hint="cs"/>
          <w:sz w:val="34"/>
          <w:szCs w:val="34"/>
          <w:rtl/>
        </w:rPr>
        <w:t>العلاقات الشخصية</w:t>
      </w:r>
      <w:r w:rsidRPr="00EB32B2">
        <w:rPr>
          <w:rFonts w:cs="Simplified Arabic" w:hint="cs"/>
          <w:b/>
          <w:bCs/>
          <w:sz w:val="34"/>
          <w:szCs w:val="34"/>
          <w:rtl/>
        </w:rPr>
        <w:t xml:space="preserve">: تتضمن هذه المهارة القدرة على فهم </w:t>
      </w:r>
      <w:r>
        <w:rPr>
          <w:rFonts w:cs="Simplified Arabic" w:hint="cs"/>
          <w:b/>
          <w:bCs/>
          <w:sz w:val="34"/>
          <w:szCs w:val="34"/>
          <w:rtl/>
        </w:rPr>
        <w:t>الأفراد</w:t>
      </w:r>
      <w:r w:rsidRPr="00EB32B2">
        <w:rPr>
          <w:rFonts w:cs="Simplified Arabic" w:hint="cs"/>
          <w:b/>
          <w:bCs/>
          <w:sz w:val="34"/>
          <w:szCs w:val="34"/>
          <w:rtl/>
        </w:rPr>
        <w:t xml:space="preserve"> والمجموعات والتفاعل فيما بينهم كذلك </w:t>
      </w:r>
      <w:proofErr w:type="spellStart"/>
      <w:r w:rsidRPr="00EB32B2">
        <w:rPr>
          <w:rFonts w:cs="Simplified Arabic" w:hint="cs"/>
          <w:b/>
          <w:bCs/>
          <w:sz w:val="34"/>
          <w:szCs w:val="34"/>
          <w:rtl/>
        </w:rPr>
        <w:t>أحترام</w:t>
      </w:r>
      <w:proofErr w:type="spellEnd"/>
      <w:r w:rsidRPr="00EB32B2">
        <w:rPr>
          <w:rFonts w:cs="Simplified Arabic" w:hint="cs"/>
          <w:b/>
          <w:bCs/>
          <w:sz w:val="34"/>
          <w:szCs w:val="34"/>
          <w:rtl/>
        </w:rPr>
        <w:t xml:space="preserve"> الرياضيين كبشر (إنسان) وليس كوسائل لتحقيق الفوز. ويبدو من البديهي أن المدرب يحتاج إلى هذه المهارة. إذا لم يفهم المدرب </w:t>
      </w:r>
      <w:proofErr w:type="spellStart"/>
      <w:r w:rsidRPr="00EB32B2">
        <w:rPr>
          <w:rFonts w:cs="Simplified Arabic" w:hint="cs"/>
          <w:b/>
          <w:bCs/>
          <w:sz w:val="34"/>
          <w:szCs w:val="34"/>
          <w:rtl/>
        </w:rPr>
        <w:t>رياضي</w:t>
      </w:r>
      <w:r>
        <w:rPr>
          <w:rFonts w:cs="Simplified Arabic" w:hint="cs"/>
          <w:b/>
          <w:bCs/>
          <w:sz w:val="34"/>
          <w:szCs w:val="34"/>
          <w:rtl/>
        </w:rPr>
        <w:t>ي</w:t>
      </w:r>
      <w:r w:rsidRPr="00EB32B2">
        <w:rPr>
          <w:rFonts w:cs="Simplified Arabic" w:hint="cs"/>
          <w:b/>
          <w:bCs/>
          <w:sz w:val="34"/>
          <w:szCs w:val="34"/>
          <w:rtl/>
        </w:rPr>
        <w:t>ة</w:t>
      </w:r>
      <w:proofErr w:type="spellEnd"/>
      <w:r w:rsidRPr="00EB32B2">
        <w:rPr>
          <w:rFonts w:cs="Simplified Arabic" w:hint="cs"/>
          <w:b/>
          <w:bCs/>
          <w:sz w:val="34"/>
          <w:szCs w:val="34"/>
          <w:rtl/>
        </w:rPr>
        <w:t xml:space="preserve"> كأفراد ف</w:t>
      </w:r>
      <w:r>
        <w:rPr>
          <w:rFonts w:cs="Simplified Arabic" w:hint="cs"/>
          <w:b/>
          <w:bCs/>
          <w:sz w:val="34"/>
          <w:szCs w:val="34"/>
          <w:rtl/>
        </w:rPr>
        <w:t>إ</w:t>
      </w:r>
      <w:r w:rsidRPr="00EB32B2">
        <w:rPr>
          <w:rFonts w:cs="Simplified Arabic" w:hint="cs"/>
          <w:b/>
          <w:bCs/>
          <w:sz w:val="34"/>
          <w:szCs w:val="34"/>
          <w:rtl/>
        </w:rPr>
        <w:t xml:space="preserve">نه لا يعرف لماذا </w:t>
      </w:r>
      <w:proofErr w:type="spellStart"/>
      <w:r w:rsidRPr="00EB32B2">
        <w:rPr>
          <w:rFonts w:cs="Simplified Arabic" w:hint="cs"/>
          <w:b/>
          <w:bCs/>
          <w:sz w:val="34"/>
          <w:szCs w:val="34"/>
          <w:rtl/>
        </w:rPr>
        <w:t>أستجابوا</w:t>
      </w:r>
      <w:proofErr w:type="spellEnd"/>
      <w:r w:rsidRPr="00EB32B2">
        <w:rPr>
          <w:rFonts w:cs="Simplified Arabic" w:hint="cs"/>
          <w:b/>
          <w:bCs/>
          <w:sz w:val="34"/>
          <w:szCs w:val="34"/>
          <w:rtl/>
        </w:rPr>
        <w:t xml:space="preserve"> بطرق معينة في مواقف مختلفة و</w:t>
      </w:r>
      <w:r>
        <w:rPr>
          <w:rFonts w:cs="Simplified Arabic" w:hint="cs"/>
          <w:b/>
          <w:bCs/>
          <w:sz w:val="34"/>
          <w:szCs w:val="34"/>
          <w:rtl/>
        </w:rPr>
        <w:t>من ثم</w:t>
      </w:r>
      <w:r w:rsidRPr="00EB32B2">
        <w:rPr>
          <w:rFonts w:cs="Simplified Arabic" w:hint="cs"/>
          <w:b/>
          <w:bCs/>
          <w:sz w:val="34"/>
          <w:szCs w:val="34"/>
          <w:rtl/>
        </w:rPr>
        <w:t xml:space="preserve"> رد فعلهم ربما لا يعبر عن </w:t>
      </w:r>
      <w:proofErr w:type="spellStart"/>
      <w:r w:rsidRPr="00EB32B2">
        <w:rPr>
          <w:rFonts w:cs="Simplified Arabic" w:hint="cs"/>
          <w:b/>
          <w:bCs/>
          <w:sz w:val="34"/>
          <w:szCs w:val="34"/>
          <w:rtl/>
        </w:rPr>
        <w:t>أحتياجاتهم</w:t>
      </w:r>
      <w:proofErr w:type="spellEnd"/>
      <w:r w:rsidRPr="00EB32B2">
        <w:rPr>
          <w:rFonts w:cs="Simplified Arabic" w:hint="cs"/>
          <w:b/>
          <w:bCs/>
          <w:sz w:val="34"/>
          <w:szCs w:val="34"/>
          <w:rtl/>
        </w:rPr>
        <w:t xml:space="preserve">. فتوجه المدرب </w:t>
      </w:r>
      <w:r>
        <w:rPr>
          <w:rFonts w:cs="Simplified Arabic" w:hint="cs"/>
          <w:b/>
          <w:bCs/>
          <w:sz w:val="34"/>
          <w:szCs w:val="34"/>
          <w:rtl/>
        </w:rPr>
        <w:t xml:space="preserve">نحو </w:t>
      </w:r>
      <w:r w:rsidRPr="00EB32B2">
        <w:rPr>
          <w:rFonts w:cs="Simplified Arabic" w:hint="cs"/>
          <w:b/>
          <w:bCs/>
          <w:sz w:val="34"/>
          <w:szCs w:val="34"/>
          <w:rtl/>
        </w:rPr>
        <w:t xml:space="preserve">النصح </w:t>
      </w:r>
      <w:r>
        <w:rPr>
          <w:rFonts w:cs="Simplified Arabic" w:hint="cs"/>
          <w:b/>
          <w:bCs/>
          <w:sz w:val="34"/>
          <w:szCs w:val="34"/>
          <w:rtl/>
        </w:rPr>
        <w:t>ل</w:t>
      </w:r>
      <w:r w:rsidRPr="00EB32B2">
        <w:rPr>
          <w:rFonts w:cs="Simplified Arabic" w:hint="cs"/>
          <w:b/>
          <w:bCs/>
          <w:sz w:val="34"/>
          <w:szCs w:val="34"/>
          <w:rtl/>
        </w:rPr>
        <w:t>لرياضيين ليس صح</w:t>
      </w:r>
      <w:r>
        <w:rPr>
          <w:rFonts w:cs="Simplified Arabic" w:hint="cs"/>
          <w:b/>
          <w:bCs/>
          <w:sz w:val="34"/>
          <w:szCs w:val="34"/>
          <w:rtl/>
        </w:rPr>
        <w:t>يحاً</w:t>
      </w:r>
      <w:r w:rsidRPr="00EB32B2">
        <w:rPr>
          <w:rFonts w:cs="Simplified Arabic" w:hint="cs"/>
          <w:b/>
          <w:bCs/>
          <w:sz w:val="34"/>
          <w:szCs w:val="34"/>
          <w:rtl/>
        </w:rPr>
        <w:t xml:space="preserve"> أو خطأ مطلق</w:t>
      </w:r>
      <w:r>
        <w:rPr>
          <w:rFonts w:cs="Simplified Arabic" w:hint="cs"/>
          <w:b/>
          <w:bCs/>
          <w:sz w:val="34"/>
          <w:szCs w:val="34"/>
          <w:rtl/>
        </w:rPr>
        <w:t>اً</w:t>
      </w:r>
      <w:r w:rsidRPr="00EB32B2">
        <w:rPr>
          <w:rFonts w:cs="Simplified Arabic" w:hint="cs"/>
          <w:b/>
          <w:bCs/>
          <w:sz w:val="34"/>
          <w:szCs w:val="34"/>
          <w:rtl/>
        </w:rPr>
        <w:t xml:space="preserve">. فقد تكون النصيحة صحيحة أو خاطئة </w:t>
      </w:r>
      <w:proofErr w:type="spellStart"/>
      <w:r w:rsidRPr="00EB32B2">
        <w:rPr>
          <w:rFonts w:cs="Simplified Arabic" w:hint="cs"/>
          <w:b/>
          <w:bCs/>
          <w:sz w:val="34"/>
          <w:szCs w:val="34"/>
          <w:rtl/>
        </w:rPr>
        <w:t>أعتماداً</w:t>
      </w:r>
      <w:proofErr w:type="spellEnd"/>
      <w:r w:rsidRPr="00EB32B2">
        <w:rPr>
          <w:rFonts w:cs="Simplified Arabic" w:hint="cs"/>
          <w:b/>
          <w:bCs/>
          <w:sz w:val="34"/>
          <w:szCs w:val="34"/>
          <w:rtl/>
        </w:rPr>
        <w:t xml:space="preserve"> على موقف الرياضيين في هذا الوقت. ويعتمد الفهم على (الأدراك أو الحدس) ولكن الأكثر أهمية أنه يعتمد على الاتصال </w:t>
      </w:r>
      <w:r>
        <w:rPr>
          <w:rFonts w:cs="Simplified Arabic" w:hint="cs"/>
          <w:b/>
          <w:bCs/>
          <w:sz w:val="34"/>
          <w:szCs w:val="34"/>
          <w:rtl/>
        </w:rPr>
        <w:t>إذ</w:t>
      </w:r>
      <w:r w:rsidRPr="00EB32B2">
        <w:rPr>
          <w:rFonts w:cs="Simplified Arabic" w:hint="cs"/>
          <w:b/>
          <w:bCs/>
          <w:sz w:val="34"/>
          <w:szCs w:val="34"/>
          <w:rtl/>
        </w:rPr>
        <w:t xml:space="preserve"> </w:t>
      </w:r>
      <w:r>
        <w:rPr>
          <w:rFonts w:cs="Simplified Arabic" w:hint="cs"/>
          <w:b/>
          <w:bCs/>
          <w:sz w:val="34"/>
          <w:szCs w:val="34"/>
          <w:rtl/>
        </w:rPr>
        <w:t>إ</w:t>
      </w:r>
      <w:r w:rsidRPr="00EB32B2">
        <w:rPr>
          <w:rFonts w:cs="Simplified Arabic" w:hint="cs"/>
          <w:b/>
          <w:bCs/>
          <w:sz w:val="34"/>
          <w:szCs w:val="34"/>
          <w:rtl/>
        </w:rPr>
        <w:t>ن</w:t>
      </w:r>
      <w:r>
        <w:rPr>
          <w:rFonts w:cs="Simplified Arabic" w:hint="cs"/>
          <w:b/>
          <w:bCs/>
          <w:sz w:val="34"/>
          <w:szCs w:val="34"/>
          <w:rtl/>
        </w:rPr>
        <w:t>َّ</w:t>
      </w:r>
      <w:r w:rsidRPr="00EB32B2">
        <w:rPr>
          <w:rFonts w:cs="Simplified Arabic" w:hint="cs"/>
          <w:b/>
          <w:bCs/>
          <w:sz w:val="34"/>
          <w:szCs w:val="34"/>
          <w:rtl/>
        </w:rPr>
        <w:t xml:space="preserve"> </w:t>
      </w:r>
      <w:proofErr w:type="spellStart"/>
      <w:r w:rsidRPr="00EB32B2">
        <w:rPr>
          <w:rFonts w:cs="Simplified Arabic" w:hint="cs"/>
          <w:b/>
          <w:bCs/>
          <w:sz w:val="34"/>
          <w:szCs w:val="34"/>
          <w:rtl/>
        </w:rPr>
        <w:t>الأتصال</w:t>
      </w:r>
      <w:proofErr w:type="spellEnd"/>
      <w:r w:rsidRPr="00EB32B2">
        <w:rPr>
          <w:rFonts w:cs="Simplified Arabic" w:hint="cs"/>
          <w:b/>
          <w:bCs/>
          <w:sz w:val="34"/>
          <w:szCs w:val="34"/>
          <w:rtl/>
        </w:rPr>
        <w:t xml:space="preserve"> الجيد يمكن الرياضيين من فهم عقول مدربيهم فمن السهل على المدربين إرسال إشارة غير واضحة للرياضيي</w:t>
      </w:r>
      <w:r w:rsidRPr="00EB32B2">
        <w:rPr>
          <w:rFonts w:cs="Simplified Arabic" w:hint="eastAsia"/>
          <w:b/>
          <w:bCs/>
          <w:sz w:val="34"/>
          <w:szCs w:val="34"/>
          <w:rtl/>
        </w:rPr>
        <w:t>ن</w:t>
      </w:r>
      <w:r w:rsidRPr="00EB32B2">
        <w:rPr>
          <w:rFonts w:cs="Simplified Arabic" w:hint="cs"/>
          <w:b/>
          <w:bCs/>
          <w:sz w:val="34"/>
          <w:szCs w:val="34"/>
          <w:rtl/>
        </w:rPr>
        <w:t xml:space="preserve">. ونجد أن هناك وسوسة لدى بعض المدربين لقولهم نحن كما نحن وليس بإمكاننا أن نفعل أكثر من ذلك. إذا لم نستطع أن نفهم الأخرين سيكون عملنا هو أخبارهم ماذا يفعلون. ولكن هذا ليس صحيحاً فإذا كان المدرب يعتني بالرياضيين الذين يقوم بتدريبهم ويريد مساعدتهم </w:t>
      </w:r>
      <w:r>
        <w:rPr>
          <w:rFonts w:cs="Simplified Arabic" w:hint="cs"/>
          <w:b/>
          <w:bCs/>
          <w:sz w:val="34"/>
          <w:szCs w:val="34"/>
          <w:rtl/>
        </w:rPr>
        <w:t xml:space="preserve">على </w:t>
      </w:r>
      <w:r w:rsidRPr="00EB32B2">
        <w:rPr>
          <w:rFonts w:cs="Simplified Arabic" w:hint="cs"/>
          <w:b/>
          <w:bCs/>
          <w:sz w:val="34"/>
          <w:szCs w:val="34"/>
          <w:rtl/>
        </w:rPr>
        <w:t xml:space="preserve">تحقيق النجاح </w:t>
      </w:r>
      <w:r>
        <w:rPr>
          <w:rFonts w:cs="Simplified Arabic" w:hint="cs"/>
          <w:b/>
          <w:bCs/>
          <w:sz w:val="34"/>
          <w:szCs w:val="34"/>
          <w:rtl/>
        </w:rPr>
        <w:t>و</w:t>
      </w:r>
      <w:r w:rsidRPr="00EB32B2">
        <w:rPr>
          <w:rFonts w:cs="Simplified Arabic" w:hint="cs"/>
          <w:b/>
          <w:bCs/>
          <w:sz w:val="34"/>
          <w:szCs w:val="34"/>
          <w:rtl/>
        </w:rPr>
        <w:t>من ثم سي</w:t>
      </w:r>
      <w:r>
        <w:rPr>
          <w:rFonts w:cs="Simplified Arabic" w:hint="cs"/>
          <w:b/>
          <w:bCs/>
          <w:sz w:val="34"/>
          <w:szCs w:val="34"/>
          <w:rtl/>
        </w:rPr>
        <w:t xml:space="preserve">كون متلهف لفهمهم. وإذا لم يهتم </w:t>
      </w:r>
      <w:r w:rsidRPr="00EB32B2">
        <w:rPr>
          <w:rFonts w:cs="Simplified Arabic" w:hint="cs"/>
          <w:b/>
          <w:bCs/>
          <w:sz w:val="34"/>
          <w:szCs w:val="34"/>
          <w:rtl/>
        </w:rPr>
        <w:t>يجب إلا يكون مدرباً.</w:t>
      </w:r>
    </w:p>
    <w:p w:rsidR="00162AB8" w:rsidRDefault="00162AB8" w:rsidP="00162AB8">
      <w:pPr>
        <w:numPr>
          <w:ilvl w:val="0"/>
          <w:numId w:val="3"/>
        </w:numPr>
        <w:tabs>
          <w:tab w:val="clear" w:pos="720"/>
          <w:tab w:val="num" w:pos="206"/>
        </w:tabs>
        <w:ind w:left="-154" w:right="360" w:firstLine="0"/>
        <w:jc w:val="lowKashida"/>
        <w:rPr>
          <w:rFonts w:cs="Simplified Arabic" w:hint="cs"/>
          <w:b/>
          <w:bCs/>
          <w:sz w:val="34"/>
          <w:szCs w:val="34"/>
        </w:rPr>
      </w:pPr>
      <w:r w:rsidRPr="00EB32B2">
        <w:rPr>
          <w:rFonts w:cs="PT Bold Heading" w:hint="cs"/>
          <w:sz w:val="34"/>
          <w:szCs w:val="34"/>
          <w:rtl/>
        </w:rPr>
        <w:t xml:space="preserve">وضع </w:t>
      </w:r>
      <w:r>
        <w:rPr>
          <w:rFonts w:cs="PT Bold Heading" w:hint="cs"/>
          <w:sz w:val="34"/>
          <w:szCs w:val="34"/>
          <w:rtl/>
        </w:rPr>
        <w:t>الأهداف</w:t>
      </w:r>
      <w:r w:rsidRPr="00EB32B2">
        <w:rPr>
          <w:rFonts w:cs="Simplified Arabic" w:hint="cs"/>
          <w:b/>
          <w:bCs/>
          <w:sz w:val="34"/>
          <w:szCs w:val="34"/>
          <w:rtl/>
        </w:rPr>
        <w:t>: ظاهرياً يبدو من السهل على المدربين جميع</w:t>
      </w:r>
      <w:r>
        <w:rPr>
          <w:rFonts w:cs="Simplified Arabic" w:hint="cs"/>
          <w:b/>
          <w:bCs/>
          <w:sz w:val="34"/>
          <w:szCs w:val="34"/>
          <w:rtl/>
        </w:rPr>
        <w:t>هم</w:t>
      </w:r>
      <w:r w:rsidRPr="00EB32B2">
        <w:rPr>
          <w:rFonts w:cs="Simplified Arabic" w:hint="cs"/>
          <w:b/>
          <w:bCs/>
          <w:sz w:val="34"/>
          <w:szCs w:val="34"/>
          <w:rtl/>
        </w:rPr>
        <w:t xml:space="preserve"> أن يفعلوا ما يقولون </w:t>
      </w:r>
      <w:r>
        <w:rPr>
          <w:rFonts w:cs="Simplified Arabic" w:hint="cs"/>
          <w:b/>
          <w:bCs/>
          <w:sz w:val="34"/>
          <w:szCs w:val="34"/>
          <w:rtl/>
        </w:rPr>
        <w:t xml:space="preserve">، </w:t>
      </w:r>
      <w:r w:rsidRPr="00EB32B2">
        <w:rPr>
          <w:rFonts w:cs="Simplified Arabic" w:hint="cs"/>
          <w:b/>
          <w:bCs/>
          <w:sz w:val="34"/>
          <w:szCs w:val="34"/>
          <w:rtl/>
        </w:rPr>
        <w:t>فعلى سبيل المثال عندما يقول الرياضي بأنك ستكون بطل</w:t>
      </w:r>
      <w:r>
        <w:rPr>
          <w:rFonts w:cs="Simplified Arabic" w:hint="cs"/>
          <w:b/>
          <w:bCs/>
          <w:sz w:val="34"/>
          <w:szCs w:val="34"/>
          <w:rtl/>
        </w:rPr>
        <w:t>اً</w:t>
      </w:r>
      <w:r w:rsidRPr="00EB32B2">
        <w:rPr>
          <w:rFonts w:cs="Simplified Arabic" w:hint="cs"/>
          <w:b/>
          <w:bCs/>
          <w:sz w:val="34"/>
          <w:szCs w:val="34"/>
          <w:rtl/>
        </w:rPr>
        <w:t xml:space="preserve"> أولمبي</w:t>
      </w:r>
      <w:r>
        <w:rPr>
          <w:rFonts w:cs="Simplified Arabic" w:hint="cs"/>
          <w:b/>
          <w:bCs/>
          <w:sz w:val="34"/>
          <w:szCs w:val="34"/>
          <w:rtl/>
        </w:rPr>
        <w:t>اً</w:t>
      </w:r>
      <w:r w:rsidRPr="00EB32B2">
        <w:rPr>
          <w:rFonts w:cs="Simplified Arabic" w:hint="cs"/>
          <w:b/>
          <w:bCs/>
          <w:sz w:val="34"/>
          <w:szCs w:val="34"/>
          <w:rtl/>
        </w:rPr>
        <w:t xml:space="preserve"> أو آسيوي</w:t>
      </w:r>
      <w:r>
        <w:rPr>
          <w:rFonts w:cs="Simplified Arabic" w:hint="cs"/>
          <w:b/>
          <w:bCs/>
          <w:sz w:val="34"/>
          <w:szCs w:val="34"/>
          <w:rtl/>
        </w:rPr>
        <w:t>اً</w:t>
      </w:r>
      <w:r w:rsidRPr="00EB32B2">
        <w:rPr>
          <w:rFonts w:cs="Simplified Arabic" w:hint="cs"/>
          <w:b/>
          <w:bCs/>
          <w:sz w:val="34"/>
          <w:szCs w:val="34"/>
          <w:rtl/>
        </w:rPr>
        <w:t xml:space="preserve"> ، فيجب عليهم أن يضعوا في الاعتبار أن ذلك يتطلب الكثير من التأمل والتفكير ف</w:t>
      </w:r>
      <w:r>
        <w:rPr>
          <w:rFonts w:cs="Simplified Arabic" w:hint="cs"/>
          <w:b/>
          <w:bCs/>
          <w:sz w:val="34"/>
          <w:szCs w:val="34"/>
          <w:rtl/>
        </w:rPr>
        <w:t>الأهداف</w:t>
      </w:r>
      <w:r w:rsidRPr="00EB32B2">
        <w:rPr>
          <w:rFonts w:cs="Simplified Arabic" w:hint="cs"/>
          <w:b/>
          <w:bCs/>
          <w:sz w:val="34"/>
          <w:szCs w:val="34"/>
          <w:rtl/>
        </w:rPr>
        <w:t xml:space="preserve"> يجب أن تكون مقبولة ومفيدة وذات حافز ويجب أن يكونوا متمرسين عليها لتشكيل دافع </w:t>
      </w:r>
      <w:r>
        <w:rPr>
          <w:rFonts w:cs="Simplified Arabic" w:hint="cs"/>
          <w:b/>
          <w:bCs/>
          <w:sz w:val="34"/>
          <w:szCs w:val="34"/>
          <w:rtl/>
        </w:rPr>
        <w:t>مه</w:t>
      </w:r>
      <w:r w:rsidRPr="00EB32B2">
        <w:rPr>
          <w:rFonts w:cs="Simplified Arabic" w:hint="cs"/>
          <w:b/>
          <w:bCs/>
          <w:sz w:val="34"/>
          <w:szCs w:val="34"/>
          <w:rtl/>
        </w:rPr>
        <w:t xml:space="preserve">م بجانب </w:t>
      </w:r>
      <w:r>
        <w:rPr>
          <w:rFonts w:cs="Simplified Arabic" w:hint="cs"/>
          <w:b/>
          <w:bCs/>
          <w:sz w:val="34"/>
          <w:szCs w:val="34"/>
          <w:rtl/>
        </w:rPr>
        <w:t>البرنامج. وإنجاز هذه المراحل س</w:t>
      </w:r>
      <w:r w:rsidRPr="00EB32B2">
        <w:rPr>
          <w:rFonts w:cs="Simplified Arabic" w:hint="cs"/>
          <w:b/>
          <w:bCs/>
          <w:sz w:val="34"/>
          <w:szCs w:val="34"/>
          <w:rtl/>
        </w:rPr>
        <w:t xml:space="preserve">يكون مرضي ويزيد من الثقة بالنفس ولا </w:t>
      </w:r>
      <w:r w:rsidRPr="00EB32B2">
        <w:rPr>
          <w:rFonts w:cs="Simplified Arabic" w:hint="cs"/>
          <w:b/>
          <w:bCs/>
          <w:sz w:val="34"/>
          <w:szCs w:val="34"/>
          <w:rtl/>
        </w:rPr>
        <w:lastRenderedPageBreak/>
        <w:t xml:space="preserve">يتضح مباشرة إذا كان وضع </w:t>
      </w:r>
      <w:r>
        <w:rPr>
          <w:rFonts w:cs="Simplified Arabic" w:hint="cs"/>
          <w:b/>
          <w:bCs/>
          <w:sz w:val="34"/>
          <w:szCs w:val="34"/>
          <w:rtl/>
        </w:rPr>
        <w:t>الأهداف</w:t>
      </w:r>
      <w:r w:rsidRPr="00EB32B2">
        <w:rPr>
          <w:rFonts w:cs="Simplified Arabic" w:hint="cs"/>
          <w:b/>
          <w:bCs/>
          <w:sz w:val="34"/>
          <w:szCs w:val="34"/>
          <w:rtl/>
        </w:rPr>
        <w:t xml:space="preserve"> مهارة وعملية صعبة ولكننا أدركنا أن الهدف النهائي يكون على قمة الهرم ومدخل الرياضيين </w:t>
      </w:r>
      <w:r>
        <w:rPr>
          <w:rFonts w:cs="Simplified Arabic" w:hint="cs"/>
          <w:b/>
          <w:bCs/>
          <w:sz w:val="34"/>
          <w:szCs w:val="34"/>
          <w:rtl/>
        </w:rPr>
        <w:t xml:space="preserve">للقمة يكون على قاعدة عريضة </w:t>
      </w:r>
      <w:r w:rsidRPr="00EB32B2">
        <w:rPr>
          <w:rFonts w:cs="Simplified Arabic" w:hint="cs"/>
          <w:b/>
          <w:bCs/>
          <w:sz w:val="34"/>
          <w:szCs w:val="34"/>
          <w:rtl/>
        </w:rPr>
        <w:t>تضيق بالتدريج.</w:t>
      </w:r>
    </w:p>
    <w:p w:rsidR="00162AB8" w:rsidRDefault="00162AB8" w:rsidP="00162AB8">
      <w:pPr>
        <w:ind w:right="360"/>
        <w:jc w:val="lowKashida"/>
        <w:rPr>
          <w:rFonts w:cs="Simplified Arabic"/>
          <w:b/>
          <w:bCs/>
          <w:sz w:val="34"/>
          <w:szCs w:val="34"/>
        </w:rPr>
      </w:pPr>
    </w:p>
    <w:p w:rsidR="00162AB8" w:rsidRPr="000A64A1" w:rsidRDefault="00162AB8" w:rsidP="00162AB8">
      <w:pPr>
        <w:ind w:right="360" w:hanging="265"/>
        <w:jc w:val="lowKashida"/>
        <w:rPr>
          <w:rFonts w:cs="PT Bold Heading"/>
          <w:sz w:val="34"/>
          <w:szCs w:val="34"/>
        </w:rPr>
      </w:pPr>
      <w:r w:rsidRPr="00045FB7">
        <w:rPr>
          <w:rFonts w:cs="Simplified Arabic" w:hint="cs"/>
          <w:sz w:val="46"/>
          <w:szCs w:val="46"/>
          <w:lang w:bidi="ar-IQ"/>
        </w:rPr>
        <w:sym w:font="Wingdings" w:char="F045"/>
      </w:r>
      <w:r>
        <w:rPr>
          <w:rFonts w:cs="Simplified Arabic" w:hint="cs"/>
          <w:sz w:val="46"/>
          <w:szCs w:val="46"/>
          <w:rtl/>
          <w:lang w:bidi="ar-IQ"/>
        </w:rPr>
        <w:t xml:space="preserve"> </w:t>
      </w:r>
      <w:r w:rsidRPr="000A64A1">
        <w:rPr>
          <w:rFonts w:cs="PT Bold Heading" w:hint="cs"/>
          <w:sz w:val="34"/>
          <w:szCs w:val="34"/>
          <w:rtl/>
        </w:rPr>
        <w:t xml:space="preserve">وظائف(عناصر) </w:t>
      </w:r>
      <w:r>
        <w:rPr>
          <w:rFonts w:cs="PT Bold Heading" w:hint="cs"/>
          <w:sz w:val="34"/>
          <w:szCs w:val="34"/>
          <w:rtl/>
        </w:rPr>
        <w:t>الإدارة</w:t>
      </w:r>
      <w:r w:rsidRPr="000A64A1">
        <w:rPr>
          <w:rFonts w:cs="PT Bold Heading" w:hint="cs"/>
          <w:sz w:val="34"/>
          <w:szCs w:val="34"/>
          <w:rtl/>
        </w:rPr>
        <w:t xml:space="preserve"> المستخدمة في التدريب</w:t>
      </w:r>
      <w:r w:rsidRPr="005037C1">
        <w:rPr>
          <w:rFonts w:cs="PT Bold Heading" w:hint="cs"/>
          <w:sz w:val="34"/>
          <w:szCs w:val="34"/>
          <w:rtl/>
        </w:rPr>
        <w:t xml:space="preserve"> </w:t>
      </w:r>
      <w:r w:rsidRPr="000A64A1">
        <w:rPr>
          <w:rFonts w:cs="PT Bold Heading" w:hint="cs"/>
          <w:sz w:val="34"/>
          <w:szCs w:val="34"/>
          <w:rtl/>
        </w:rPr>
        <w:t>وأساليب</w:t>
      </w:r>
      <w:r>
        <w:rPr>
          <w:rFonts w:cs="PT Bold Heading" w:hint="cs"/>
          <w:sz w:val="34"/>
          <w:szCs w:val="34"/>
          <w:rtl/>
        </w:rPr>
        <w:t>ها</w:t>
      </w:r>
      <w:r w:rsidRPr="000A64A1">
        <w:rPr>
          <w:rFonts w:cs="PT Bold Heading" w:hint="cs"/>
          <w:sz w:val="34"/>
          <w:szCs w:val="34"/>
          <w:rtl/>
        </w:rPr>
        <w:t>:-</w:t>
      </w:r>
    </w:p>
    <w:p w:rsidR="00162AB8" w:rsidRPr="00EB32B2" w:rsidRDefault="00162AB8" w:rsidP="00162AB8">
      <w:pPr>
        <w:ind w:left="-154" w:right="360"/>
        <w:jc w:val="lowKashida"/>
        <w:rPr>
          <w:rFonts w:cs="PT Bold Heading"/>
          <w:sz w:val="34"/>
          <w:szCs w:val="34"/>
          <w:rtl/>
        </w:rPr>
      </w:pPr>
      <w:r>
        <w:rPr>
          <w:rFonts w:cs="PT Bold Heading" w:hint="cs"/>
          <w:sz w:val="34"/>
          <w:szCs w:val="34"/>
          <w:rtl/>
        </w:rPr>
        <w:t xml:space="preserve">أولاً: </w:t>
      </w:r>
      <w:r w:rsidRPr="00EB32B2">
        <w:rPr>
          <w:rFonts w:cs="PT Bold Heading" w:hint="cs"/>
          <w:sz w:val="34"/>
          <w:szCs w:val="34"/>
          <w:rtl/>
        </w:rPr>
        <w:t xml:space="preserve">الوظائف الأساسية للإدارة:- </w:t>
      </w:r>
    </w:p>
    <w:p w:rsidR="00162AB8" w:rsidRPr="00EB32B2" w:rsidRDefault="00162AB8" w:rsidP="00162AB8">
      <w:pPr>
        <w:ind w:left="-154" w:right="360"/>
        <w:jc w:val="lowKashida"/>
        <w:rPr>
          <w:rFonts w:cs="Simplified Arabic" w:hint="cs"/>
          <w:b/>
          <w:bCs/>
          <w:sz w:val="34"/>
          <w:szCs w:val="34"/>
          <w:rtl/>
        </w:rPr>
      </w:pPr>
      <w:r w:rsidRPr="00EB32B2">
        <w:rPr>
          <w:rFonts w:cs="Simplified Arabic" w:hint="cs"/>
          <w:b/>
          <w:bCs/>
          <w:sz w:val="34"/>
          <w:szCs w:val="34"/>
          <w:rtl/>
        </w:rPr>
        <w:tab/>
        <w:t xml:space="preserve">هناك عدد من الوظائف الأساسية للإدارة </w:t>
      </w:r>
      <w:r>
        <w:rPr>
          <w:rFonts w:cs="Simplified Arabic" w:hint="cs"/>
          <w:b/>
          <w:bCs/>
          <w:sz w:val="34"/>
          <w:szCs w:val="34"/>
          <w:rtl/>
        </w:rPr>
        <w:t>ولما كان من السهل و</w:t>
      </w:r>
      <w:r w:rsidRPr="00EB32B2">
        <w:rPr>
          <w:rFonts w:cs="Simplified Arabic" w:hint="cs"/>
          <w:b/>
          <w:bCs/>
          <w:sz w:val="34"/>
          <w:szCs w:val="34"/>
          <w:rtl/>
        </w:rPr>
        <w:t xml:space="preserve">صف العديد من مجموعات </w:t>
      </w:r>
      <w:r>
        <w:rPr>
          <w:rFonts w:cs="Simplified Arabic" w:hint="cs"/>
          <w:b/>
          <w:bCs/>
          <w:sz w:val="34"/>
          <w:szCs w:val="34"/>
          <w:rtl/>
        </w:rPr>
        <w:t>الإدارة</w:t>
      </w:r>
      <w:r w:rsidRPr="00EB32B2">
        <w:rPr>
          <w:rFonts w:cs="Simplified Arabic" w:hint="cs"/>
          <w:b/>
          <w:bCs/>
          <w:sz w:val="34"/>
          <w:szCs w:val="34"/>
          <w:rtl/>
        </w:rPr>
        <w:t xml:space="preserve"> ، </w:t>
      </w:r>
      <w:r w:rsidRPr="008C0C92">
        <w:rPr>
          <w:rFonts w:cs="PT Bold Heading" w:hint="cs"/>
          <w:sz w:val="34"/>
          <w:szCs w:val="34"/>
          <w:rtl/>
        </w:rPr>
        <w:t>وسنتطرق إلى بعض منه</w:t>
      </w:r>
      <w:r>
        <w:rPr>
          <w:rFonts w:cs="PT Bold Heading" w:hint="cs"/>
          <w:sz w:val="34"/>
          <w:szCs w:val="34"/>
          <w:rtl/>
        </w:rPr>
        <w:t>ا</w:t>
      </w:r>
      <w:r w:rsidRPr="00EB32B2">
        <w:rPr>
          <w:rFonts w:cs="Simplified Arabic" w:hint="cs"/>
          <w:b/>
          <w:bCs/>
          <w:sz w:val="34"/>
          <w:szCs w:val="34"/>
          <w:rtl/>
        </w:rPr>
        <w:t>:</w:t>
      </w:r>
    </w:p>
    <w:p w:rsidR="00162AB8" w:rsidRDefault="00162AB8" w:rsidP="00162AB8">
      <w:pPr>
        <w:tabs>
          <w:tab w:val="left" w:pos="386"/>
        </w:tabs>
        <w:ind w:right="360"/>
        <w:jc w:val="lowKashida"/>
        <w:rPr>
          <w:rFonts w:cs="Simplified Arabic"/>
          <w:b/>
          <w:bCs/>
          <w:sz w:val="34"/>
          <w:szCs w:val="34"/>
        </w:rPr>
      </w:pPr>
      <w:r>
        <w:rPr>
          <w:rFonts w:cs="PT Bold Heading" w:hint="cs"/>
          <w:sz w:val="34"/>
          <w:szCs w:val="34"/>
          <w:rtl/>
        </w:rPr>
        <w:t>1</w:t>
      </w:r>
      <w:r>
        <w:rPr>
          <w:rFonts w:hint="cs"/>
          <w:sz w:val="34"/>
          <w:szCs w:val="34"/>
          <w:rtl/>
        </w:rPr>
        <w:t xml:space="preserve">- </w:t>
      </w:r>
      <w:r w:rsidRPr="00EB32B2">
        <w:rPr>
          <w:rFonts w:cs="PT Bold Heading" w:hint="cs"/>
          <w:sz w:val="34"/>
          <w:szCs w:val="34"/>
          <w:rtl/>
        </w:rPr>
        <w:t>التخطيط:</w:t>
      </w:r>
      <w:r w:rsidRPr="00EB32B2">
        <w:rPr>
          <w:rFonts w:cs="Simplified Arabic" w:hint="cs"/>
          <w:b/>
          <w:bCs/>
          <w:sz w:val="34"/>
          <w:szCs w:val="34"/>
          <w:rtl/>
        </w:rPr>
        <w:t xml:space="preserve"> يعد التخطيط الوظيفة الأساسية في مجال </w:t>
      </w:r>
      <w:r>
        <w:rPr>
          <w:rFonts w:cs="Simplified Arabic" w:hint="cs"/>
          <w:b/>
          <w:bCs/>
          <w:sz w:val="34"/>
          <w:szCs w:val="34"/>
          <w:rtl/>
        </w:rPr>
        <w:t>الإدارة</w:t>
      </w:r>
      <w:r w:rsidRPr="00EB32B2">
        <w:rPr>
          <w:rFonts w:cs="Simplified Arabic" w:hint="cs"/>
          <w:b/>
          <w:bCs/>
          <w:sz w:val="34"/>
          <w:szCs w:val="34"/>
          <w:rtl/>
        </w:rPr>
        <w:t xml:space="preserve"> ، </w:t>
      </w:r>
      <w:r>
        <w:rPr>
          <w:rFonts w:cs="Simplified Arabic" w:hint="cs"/>
          <w:b/>
          <w:bCs/>
          <w:sz w:val="34"/>
          <w:szCs w:val="34"/>
          <w:rtl/>
        </w:rPr>
        <w:t>إذ</w:t>
      </w:r>
      <w:r w:rsidRPr="00EB32B2">
        <w:rPr>
          <w:rFonts w:cs="Simplified Arabic" w:hint="cs"/>
          <w:b/>
          <w:bCs/>
          <w:sz w:val="34"/>
          <w:szCs w:val="34"/>
          <w:rtl/>
        </w:rPr>
        <w:t xml:space="preserve"> يرتبط بوضع </w:t>
      </w:r>
      <w:r>
        <w:rPr>
          <w:rFonts w:cs="Simplified Arabic" w:hint="cs"/>
          <w:b/>
          <w:bCs/>
          <w:sz w:val="34"/>
          <w:szCs w:val="34"/>
          <w:rtl/>
        </w:rPr>
        <w:t>الأهداف</w:t>
      </w:r>
      <w:r w:rsidRPr="00EB32B2">
        <w:rPr>
          <w:rFonts w:cs="Simplified Arabic" w:hint="cs"/>
          <w:b/>
          <w:bCs/>
          <w:sz w:val="34"/>
          <w:szCs w:val="34"/>
          <w:rtl/>
        </w:rPr>
        <w:t xml:space="preserve"> </w:t>
      </w:r>
      <w:proofErr w:type="spellStart"/>
      <w:r w:rsidRPr="00EB32B2">
        <w:rPr>
          <w:rFonts w:cs="Simplified Arabic" w:hint="cs"/>
          <w:b/>
          <w:bCs/>
          <w:sz w:val="34"/>
          <w:szCs w:val="34"/>
          <w:rtl/>
        </w:rPr>
        <w:t>و</w:t>
      </w:r>
      <w:r>
        <w:rPr>
          <w:rFonts w:cs="Simplified Arabic" w:hint="cs"/>
          <w:b/>
          <w:bCs/>
          <w:sz w:val="34"/>
          <w:szCs w:val="34"/>
          <w:rtl/>
        </w:rPr>
        <w:t>ٱختيار</w:t>
      </w:r>
      <w:proofErr w:type="spellEnd"/>
      <w:r w:rsidRPr="00EB32B2">
        <w:rPr>
          <w:rFonts w:cs="Simplified Arabic" w:hint="cs"/>
          <w:b/>
          <w:bCs/>
          <w:sz w:val="34"/>
          <w:szCs w:val="34"/>
          <w:rtl/>
        </w:rPr>
        <w:t xml:space="preserve"> الطر</w:t>
      </w:r>
      <w:r>
        <w:rPr>
          <w:rFonts w:cs="Simplified Arabic" w:hint="cs"/>
          <w:b/>
          <w:bCs/>
          <w:sz w:val="34"/>
          <w:szCs w:val="34"/>
          <w:rtl/>
        </w:rPr>
        <w:t>ائ</w:t>
      </w:r>
      <w:r w:rsidRPr="00EB32B2">
        <w:rPr>
          <w:rFonts w:cs="Simplified Arabic" w:hint="cs"/>
          <w:b/>
          <w:bCs/>
          <w:sz w:val="34"/>
          <w:szCs w:val="34"/>
          <w:rtl/>
        </w:rPr>
        <w:t xml:space="preserve">ق التي تصل إلى تحقيق هذه </w:t>
      </w:r>
      <w:r>
        <w:rPr>
          <w:rFonts w:cs="Simplified Arabic" w:hint="cs"/>
          <w:b/>
          <w:bCs/>
          <w:sz w:val="34"/>
          <w:szCs w:val="34"/>
          <w:rtl/>
        </w:rPr>
        <w:t>الأهداف ويعتبر التخطيط الوظيفة الرئيس</w:t>
      </w:r>
      <w:r w:rsidRPr="00EB32B2">
        <w:rPr>
          <w:rFonts w:cs="Simplified Arabic" w:hint="cs"/>
          <w:b/>
          <w:bCs/>
          <w:sz w:val="34"/>
          <w:szCs w:val="34"/>
          <w:rtl/>
        </w:rPr>
        <w:t>ة للتدريب أيضاً فيجب على المدربين تحديد ما ا</w:t>
      </w:r>
      <w:r>
        <w:rPr>
          <w:rFonts w:cs="Simplified Arabic" w:hint="cs"/>
          <w:b/>
          <w:bCs/>
          <w:sz w:val="34"/>
          <w:szCs w:val="34"/>
          <w:rtl/>
        </w:rPr>
        <w:t xml:space="preserve">لذي يجب على لاعبيهم تحقيقه </w:t>
      </w:r>
      <w:proofErr w:type="spellStart"/>
      <w:r>
        <w:rPr>
          <w:rFonts w:cs="Simplified Arabic" w:hint="cs"/>
          <w:b/>
          <w:bCs/>
          <w:sz w:val="34"/>
          <w:szCs w:val="34"/>
          <w:rtl/>
        </w:rPr>
        <w:t>وما</w:t>
      </w:r>
      <w:r w:rsidRPr="00EB32B2">
        <w:rPr>
          <w:rFonts w:cs="Simplified Arabic" w:hint="cs"/>
          <w:b/>
          <w:bCs/>
          <w:sz w:val="34"/>
          <w:szCs w:val="34"/>
          <w:rtl/>
        </w:rPr>
        <w:t>الصفات</w:t>
      </w:r>
      <w:proofErr w:type="spellEnd"/>
      <w:r w:rsidRPr="00EB32B2">
        <w:rPr>
          <w:rFonts w:cs="Simplified Arabic" w:hint="cs"/>
          <w:b/>
          <w:bCs/>
          <w:sz w:val="34"/>
          <w:szCs w:val="34"/>
          <w:rtl/>
        </w:rPr>
        <w:t xml:space="preserve"> البدنية والعقلية الضرورية التي يحتاجون إليها كما يجب عليهم </w:t>
      </w:r>
      <w:r>
        <w:rPr>
          <w:rFonts w:cs="Simplified Arabic" w:hint="cs"/>
          <w:b/>
          <w:bCs/>
          <w:sz w:val="34"/>
          <w:szCs w:val="34"/>
          <w:rtl/>
        </w:rPr>
        <w:t>إعداد البرامج التي تمكن الرياضي</w:t>
      </w:r>
      <w:r w:rsidRPr="00EB32B2">
        <w:rPr>
          <w:rFonts w:cs="Simplified Arabic" w:hint="cs"/>
          <w:b/>
          <w:bCs/>
          <w:sz w:val="34"/>
          <w:szCs w:val="34"/>
          <w:rtl/>
        </w:rPr>
        <w:t>ن من تنمية هذه الصفات ويحتاج المدرب</w:t>
      </w:r>
      <w:r>
        <w:rPr>
          <w:rFonts w:cs="Simplified Arabic" w:hint="cs"/>
          <w:b/>
          <w:bCs/>
          <w:sz w:val="34"/>
          <w:szCs w:val="34"/>
          <w:rtl/>
        </w:rPr>
        <w:t>و</w:t>
      </w:r>
      <w:r w:rsidRPr="00EB32B2">
        <w:rPr>
          <w:rFonts w:cs="Simplified Arabic" w:hint="cs"/>
          <w:b/>
          <w:bCs/>
          <w:sz w:val="34"/>
          <w:szCs w:val="34"/>
          <w:rtl/>
        </w:rPr>
        <w:t xml:space="preserve">ن </w:t>
      </w:r>
      <w:r>
        <w:rPr>
          <w:rFonts w:cs="PT Bold Heading" w:hint="cs"/>
          <w:sz w:val="34"/>
          <w:szCs w:val="34"/>
          <w:rtl/>
        </w:rPr>
        <w:t xml:space="preserve">إلى المهارات الإدارية الثلاثة </w:t>
      </w:r>
      <w:r w:rsidRPr="008C0C92">
        <w:rPr>
          <w:rFonts w:cs="PT Bold Heading" w:hint="cs"/>
          <w:sz w:val="34"/>
          <w:szCs w:val="34"/>
          <w:rtl/>
        </w:rPr>
        <w:t>للتخطيط</w:t>
      </w:r>
      <w:r>
        <w:rPr>
          <w:rFonts w:cs="Simplified Arabic" w:hint="cs"/>
          <w:b/>
          <w:bCs/>
          <w:sz w:val="34"/>
          <w:szCs w:val="34"/>
          <w:rtl/>
        </w:rPr>
        <w:t xml:space="preserve"> </w:t>
      </w:r>
      <w:r w:rsidRPr="008C0C92">
        <w:rPr>
          <w:rFonts w:cs="PT Bold Heading" w:hint="cs"/>
          <w:sz w:val="34"/>
          <w:szCs w:val="34"/>
          <w:rtl/>
        </w:rPr>
        <w:t>هي</w:t>
      </w:r>
      <w:r w:rsidRPr="00EB32B2">
        <w:rPr>
          <w:rFonts w:cs="Simplified Arabic" w:hint="cs"/>
          <w:b/>
          <w:bCs/>
          <w:sz w:val="34"/>
          <w:szCs w:val="34"/>
          <w:rtl/>
        </w:rPr>
        <w:t xml:space="preserve">: </w:t>
      </w:r>
    </w:p>
    <w:p w:rsidR="00162AB8" w:rsidRDefault="00162AB8" w:rsidP="00162AB8">
      <w:pPr>
        <w:numPr>
          <w:ilvl w:val="1"/>
          <w:numId w:val="4"/>
        </w:numPr>
        <w:tabs>
          <w:tab w:val="clear" w:pos="941"/>
          <w:tab w:val="num" w:pos="566"/>
        </w:tabs>
        <w:ind w:left="566" w:right="360" w:hanging="195"/>
        <w:jc w:val="lowKashida"/>
        <w:rPr>
          <w:rFonts w:cs="Simplified Arabic"/>
          <w:b/>
          <w:bCs/>
          <w:sz w:val="34"/>
          <w:szCs w:val="34"/>
        </w:rPr>
      </w:pPr>
      <w:r>
        <w:rPr>
          <w:rFonts w:cs="Simplified Arabic" w:hint="cs"/>
          <w:b/>
          <w:bCs/>
          <w:sz w:val="34"/>
          <w:szCs w:val="34"/>
          <w:rtl/>
        </w:rPr>
        <w:t xml:space="preserve">  </w:t>
      </w:r>
      <w:r w:rsidRPr="00EB32B2">
        <w:rPr>
          <w:rFonts w:cs="Simplified Arabic" w:hint="cs"/>
          <w:b/>
          <w:bCs/>
          <w:sz w:val="34"/>
          <w:szCs w:val="34"/>
          <w:rtl/>
        </w:rPr>
        <w:t xml:space="preserve">وضع </w:t>
      </w:r>
      <w:r>
        <w:rPr>
          <w:rFonts w:cs="Simplified Arabic" w:hint="cs"/>
          <w:b/>
          <w:bCs/>
          <w:sz w:val="34"/>
          <w:szCs w:val="34"/>
          <w:rtl/>
        </w:rPr>
        <w:t>الأهداف</w:t>
      </w:r>
      <w:r w:rsidRPr="00EB32B2">
        <w:rPr>
          <w:rFonts w:cs="Simplified Arabic" w:hint="cs"/>
          <w:b/>
          <w:bCs/>
          <w:sz w:val="34"/>
          <w:szCs w:val="34"/>
          <w:rtl/>
        </w:rPr>
        <w:t xml:space="preserve"> لمعرفة ماذا يجب تحقيقه </w:t>
      </w:r>
      <w:r>
        <w:rPr>
          <w:rFonts w:cs="Simplified Arabic" w:hint="cs"/>
          <w:b/>
          <w:bCs/>
          <w:sz w:val="34"/>
          <w:szCs w:val="34"/>
          <w:rtl/>
        </w:rPr>
        <w:t>.</w:t>
      </w:r>
    </w:p>
    <w:p w:rsidR="00162AB8" w:rsidRDefault="00162AB8" w:rsidP="00162AB8">
      <w:pPr>
        <w:numPr>
          <w:ilvl w:val="1"/>
          <w:numId w:val="4"/>
        </w:numPr>
        <w:tabs>
          <w:tab w:val="clear" w:pos="941"/>
          <w:tab w:val="left" w:pos="926"/>
        </w:tabs>
        <w:ind w:left="926" w:right="360" w:hanging="555"/>
        <w:jc w:val="lowKashida"/>
        <w:rPr>
          <w:rFonts w:cs="Simplified Arabic"/>
          <w:b/>
          <w:bCs/>
          <w:sz w:val="34"/>
          <w:szCs w:val="34"/>
        </w:rPr>
      </w:pPr>
      <w:r w:rsidRPr="00EB32B2">
        <w:rPr>
          <w:rFonts w:cs="Simplified Arabic" w:hint="cs"/>
          <w:b/>
          <w:bCs/>
          <w:sz w:val="34"/>
          <w:szCs w:val="34"/>
          <w:rtl/>
        </w:rPr>
        <w:t xml:space="preserve"> العلاقات الشخصية للتأكد من أن الرياضيين يتبعون الخطة الصحيحة </w:t>
      </w:r>
      <w:r>
        <w:rPr>
          <w:rFonts w:cs="Simplified Arabic" w:hint="cs"/>
          <w:b/>
          <w:bCs/>
          <w:sz w:val="34"/>
          <w:szCs w:val="34"/>
          <w:rtl/>
        </w:rPr>
        <w:t>.</w:t>
      </w:r>
    </w:p>
    <w:p w:rsidR="00162AB8" w:rsidRDefault="00162AB8" w:rsidP="00162AB8">
      <w:pPr>
        <w:numPr>
          <w:ilvl w:val="0"/>
          <w:numId w:val="5"/>
        </w:numPr>
        <w:tabs>
          <w:tab w:val="left" w:pos="566"/>
          <w:tab w:val="left" w:pos="926"/>
        </w:tabs>
        <w:ind w:right="360"/>
        <w:jc w:val="lowKashida"/>
        <w:rPr>
          <w:rFonts w:cs="Simplified Arabic"/>
          <w:b/>
          <w:bCs/>
          <w:sz w:val="34"/>
          <w:szCs w:val="34"/>
          <w:rtl/>
        </w:rPr>
      </w:pPr>
      <w:r w:rsidRPr="00EB32B2">
        <w:rPr>
          <w:rFonts w:cs="Simplified Arabic" w:hint="cs"/>
          <w:b/>
          <w:bCs/>
          <w:sz w:val="34"/>
          <w:szCs w:val="34"/>
          <w:rtl/>
        </w:rPr>
        <w:t xml:space="preserve">وضع القرار </w:t>
      </w:r>
      <w:proofErr w:type="spellStart"/>
      <w:r w:rsidRPr="00EB32B2">
        <w:rPr>
          <w:rFonts w:cs="Simplified Arabic" w:hint="cs"/>
          <w:b/>
          <w:bCs/>
          <w:sz w:val="34"/>
          <w:szCs w:val="34"/>
          <w:rtl/>
        </w:rPr>
        <w:t>لل</w:t>
      </w:r>
      <w:r>
        <w:rPr>
          <w:rFonts w:cs="Simplified Arabic" w:hint="cs"/>
          <w:b/>
          <w:bCs/>
          <w:sz w:val="34"/>
          <w:szCs w:val="34"/>
          <w:rtl/>
        </w:rPr>
        <w:t>ٱختيار</w:t>
      </w:r>
      <w:proofErr w:type="spellEnd"/>
      <w:r w:rsidRPr="00EB32B2">
        <w:rPr>
          <w:rFonts w:cs="Simplified Arabic" w:hint="cs"/>
          <w:b/>
          <w:bCs/>
          <w:sz w:val="34"/>
          <w:szCs w:val="34"/>
          <w:rtl/>
        </w:rPr>
        <w:t xml:space="preserve"> من بين الخطط البديلة والبرامج.</w:t>
      </w:r>
    </w:p>
    <w:p w:rsidR="00162AB8" w:rsidRDefault="00162AB8" w:rsidP="00162AB8">
      <w:pPr>
        <w:tabs>
          <w:tab w:val="left" w:pos="566"/>
          <w:tab w:val="left" w:pos="926"/>
        </w:tabs>
        <w:ind w:right="360"/>
        <w:jc w:val="lowKashida"/>
        <w:rPr>
          <w:rFonts w:cs="Simplified Arabic"/>
          <w:b/>
          <w:bCs/>
          <w:sz w:val="34"/>
          <w:szCs w:val="34"/>
          <w:rtl/>
        </w:rPr>
      </w:pPr>
      <w:r>
        <w:rPr>
          <w:rFonts w:cs="Simplified Arabic" w:hint="cs"/>
          <w:b/>
          <w:bCs/>
          <w:sz w:val="34"/>
          <w:szCs w:val="34"/>
          <w:rtl/>
        </w:rPr>
        <w:tab/>
        <w:t xml:space="preserve">كما يعد التخطيط المرحلة الفكرية السابقة لتنفيذ أي عمل من الأعمال التي تنتهي </w:t>
      </w:r>
      <w:proofErr w:type="spellStart"/>
      <w:r>
        <w:rPr>
          <w:rFonts w:cs="Simplified Arabic" w:hint="cs"/>
          <w:b/>
          <w:bCs/>
          <w:sz w:val="34"/>
          <w:szCs w:val="34"/>
          <w:rtl/>
        </w:rPr>
        <w:t>بٱتخاذ</w:t>
      </w:r>
      <w:proofErr w:type="spellEnd"/>
      <w:r>
        <w:rPr>
          <w:rFonts w:cs="Simplified Arabic" w:hint="cs"/>
          <w:b/>
          <w:bCs/>
          <w:sz w:val="34"/>
          <w:szCs w:val="34"/>
          <w:rtl/>
        </w:rPr>
        <w:t xml:space="preserve"> القرارات المتعلقة بما يجب القيام به وتوقيت أداء هذا العمل وكيفية أدائه ، والتخطيط هو الذي يبلور هذه الأفكار ويضعها موضع التطبيق العملي ، كما يعبر عن التخطيط بأنه مرحلة </w:t>
      </w:r>
      <w:r>
        <w:rPr>
          <w:rFonts w:cs="Simplified Arabic" w:hint="cs"/>
          <w:b/>
          <w:bCs/>
          <w:sz w:val="34"/>
          <w:szCs w:val="34"/>
          <w:rtl/>
        </w:rPr>
        <w:lastRenderedPageBreak/>
        <w:t xml:space="preserve">التفكير في المستقبل </w:t>
      </w:r>
      <w:proofErr w:type="spellStart"/>
      <w:r>
        <w:rPr>
          <w:rFonts w:cs="Simplified Arabic" w:hint="cs"/>
          <w:b/>
          <w:bCs/>
          <w:sz w:val="34"/>
          <w:szCs w:val="34"/>
          <w:rtl/>
        </w:rPr>
        <w:t>والتنبوء</w:t>
      </w:r>
      <w:proofErr w:type="spellEnd"/>
      <w:r>
        <w:rPr>
          <w:rFonts w:cs="Simplified Arabic" w:hint="cs"/>
          <w:b/>
          <w:bCs/>
          <w:sz w:val="34"/>
          <w:szCs w:val="34"/>
          <w:rtl/>
        </w:rPr>
        <w:t xml:space="preserve"> بالمشكلات والإمكانات والاحتياجات والاستعدادات لهذا المستقبل.</w:t>
      </w:r>
    </w:p>
    <w:p w:rsidR="00162AB8" w:rsidRDefault="00162AB8" w:rsidP="00162AB8">
      <w:pPr>
        <w:tabs>
          <w:tab w:val="left" w:pos="566"/>
          <w:tab w:val="left" w:pos="926"/>
        </w:tabs>
        <w:ind w:right="360"/>
        <w:jc w:val="lowKashida"/>
        <w:rPr>
          <w:rFonts w:cs="Simplified Arabic" w:hint="cs"/>
          <w:b/>
          <w:bCs/>
          <w:sz w:val="34"/>
          <w:szCs w:val="34"/>
          <w:rtl/>
        </w:rPr>
      </w:pPr>
      <w:r>
        <w:rPr>
          <w:rFonts w:cs="Simplified Arabic" w:hint="cs"/>
          <w:b/>
          <w:bCs/>
          <w:sz w:val="34"/>
          <w:szCs w:val="34"/>
          <w:rtl/>
        </w:rPr>
        <w:tab/>
        <w:t xml:space="preserve">ويأتي بذلك دور متابعة </w:t>
      </w:r>
      <w:r w:rsidRPr="002E6345">
        <w:rPr>
          <w:rFonts w:cs="PT Bold Heading" w:hint="cs"/>
          <w:sz w:val="34"/>
          <w:szCs w:val="34"/>
          <w:rtl/>
        </w:rPr>
        <w:t>التنفيذ</w:t>
      </w:r>
      <w:r>
        <w:rPr>
          <w:rFonts w:cs="Simplified Arabic" w:hint="cs"/>
          <w:b/>
          <w:bCs/>
          <w:sz w:val="34"/>
          <w:szCs w:val="34"/>
          <w:rtl/>
        </w:rPr>
        <w:t xml:space="preserve"> متابعة دقيقة وواعية ومستمرة ، وهذا لن يكون إلا بالتعرف على مستويات الرياضيين ، وقياس مقدار تقدمهم في تنفيذ التخطيط الموضوع للارتفاع بالمستوى ، ولابد أن يستعين الإداري بالأنشطة الرياضية بما يدونه من ملاحظات ، وما يسجله من نتائج لأن هذا هو الأساس الموضوعي للمتابعة العلمية الواعية. </w:t>
      </w:r>
    </w:p>
    <w:p w:rsidR="00162AB8" w:rsidRDefault="00162AB8" w:rsidP="00162AB8">
      <w:pPr>
        <w:tabs>
          <w:tab w:val="left" w:pos="566"/>
          <w:tab w:val="left" w:pos="926"/>
        </w:tabs>
        <w:ind w:right="360"/>
        <w:jc w:val="lowKashida"/>
        <w:rPr>
          <w:rFonts w:cs="Simplified Arabic" w:hint="cs"/>
          <w:b/>
          <w:bCs/>
          <w:sz w:val="34"/>
          <w:szCs w:val="34"/>
          <w:rtl/>
        </w:rPr>
      </w:pPr>
    </w:p>
    <w:p w:rsidR="00162AB8" w:rsidRDefault="00162AB8" w:rsidP="00162AB8">
      <w:pPr>
        <w:tabs>
          <w:tab w:val="left" w:pos="566"/>
          <w:tab w:val="left" w:pos="926"/>
        </w:tabs>
        <w:ind w:right="360"/>
        <w:jc w:val="lowKashida"/>
        <w:rPr>
          <w:rFonts w:cs="Simplified Arabic" w:hint="cs"/>
          <w:b/>
          <w:bCs/>
          <w:sz w:val="34"/>
          <w:szCs w:val="34"/>
          <w:rtl/>
        </w:rPr>
      </w:pPr>
    </w:p>
    <w:p w:rsidR="00162AB8" w:rsidRDefault="00162AB8" w:rsidP="00162AB8">
      <w:pPr>
        <w:tabs>
          <w:tab w:val="left" w:pos="566"/>
          <w:tab w:val="left" w:pos="926"/>
        </w:tabs>
        <w:ind w:right="360"/>
        <w:jc w:val="lowKashida"/>
        <w:rPr>
          <w:rFonts w:cs="Simplified Arabic" w:hint="cs"/>
          <w:b/>
          <w:bCs/>
          <w:sz w:val="34"/>
          <w:szCs w:val="34"/>
          <w:rtl/>
        </w:rPr>
      </w:pPr>
    </w:p>
    <w:p w:rsidR="00162AB8" w:rsidRDefault="00162AB8" w:rsidP="00162AB8">
      <w:pPr>
        <w:tabs>
          <w:tab w:val="left" w:pos="566"/>
          <w:tab w:val="left" w:pos="926"/>
        </w:tabs>
        <w:ind w:right="360"/>
        <w:jc w:val="lowKashida"/>
        <w:rPr>
          <w:rFonts w:cs="Simplified Arabic" w:hint="cs"/>
          <w:b/>
          <w:bCs/>
          <w:sz w:val="34"/>
          <w:szCs w:val="34"/>
          <w:rtl/>
          <w:lang w:bidi="ar-IQ"/>
        </w:rPr>
      </w:pPr>
    </w:p>
    <w:p w:rsidR="00162AB8" w:rsidRPr="008C0C92" w:rsidRDefault="00162AB8" w:rsidP="00162AB8">
      <w:pPr>
        <w:tabs>
          <w:tab w:val="left" w:pos="566"/>
          <w:tab w:val="left" w:pos="926"/>
        </w:tabs>
        <w:ind w:right="360"/>
        <w:jc w:val="lowKashida"/>
        <w:rPr>
          <w:rFonts w:cs="PT Bold Heading"/>
          <w:sz w:val="34"/>
          <w:szCs w:val="34"/>
          <w:rtl/>
        </w:rPr>
      </w:pPr>
      <w:r>
        <w:rPr>
          <w:rFonts w:cs="Simplified Arabic" w:hint="cs"/>
          <w:sz w:val="46"/>
          <w:szCs w:val="46"/>
          <w:rtl/>
          <w:lang w:bidi="ar-IQ"/>
        </w:rPr>
        <w:t xml:space="preserve"> </w:t>
      </w:r>
      <w:r w:rsidRPr="008C0C92">
        <w:rPr>
          <w:rFonts w:cs="PT Bold Heading" w:hint="cs"/>
          <w:sz w:val="34"/>
          <w:szCs w:val="34"/>
          <w:rtl/>
        </w:rPr>
        <w:t>المبادئ الأساسية في تخطيط العملية الإدارية التدريبية:-</w:t>
      </w:r>
    </w:p>
    <w:p w:rsidR="00162AB8" w:rsidRDefault="00162AB8" w:rsidP="00162AB8">
      <w:pPr>
        <w:tabs>
          <w:tab w:val="left" w:pos="566"/>
          <w:tab w:val="left" w:pos="926"/>
        </w:tabs>
        <w:ind w:right="360"/>
        <w:jc w:val="lowKashida"/>
        <w:rPr>
          <w:rFonts w:cs="Simplified Arabic"/>
          <w:b/>
          <w:bCs/>
          <w:sz w:val="34"/>
          <w:szCs w:val="34"/>
          <w:rtl/>
        </w:rPr>
      </w:pPr>
      <w:r>
        <w:rPr>
          <w:rFonts w:cs="Simplified Arabic" w:hint="cs"/>
          <w:b/>
          <w:bCs/>
          <w:sz w:val="34"/>
          <w:szCs w:val="34"/>
          <w:rtl/>
        </w:rPr>
        <w:t xml:space="preserve">أنَّ أهم المبادئ الأساسية الجوهرية للتخطيط في محيط العمل الرياضي الإداري </w:t>
      </w:r>
      <w:r w:rsidRPr="008C0C92">
        <w:rPr>
          <w:rFonts w:cs="PT Bold Heading" w:hint="cs"/>
          <w:sz w:val="34"/>
          <w:szCs w:val="34"/>
          <w:rtl/>
        </w:rPr>
        <w:t>هي</w:t>
      </w:r>
      <w:r>
        <w:rPr>
          <w:rFonts w:cs="Simplified Arabic" w:hint="cs"/>
          <w:b/>
          <w:bCs/>
          <w:sz w:val="34"/>
          <w:szCs w:val="34"/>
          <w:rtl/>
        </w:rPr>
        <w:t>:-</w:t>
      </w:r>
    </w:p>
    <w:p w:rsidR="00162AB8" w:rsidRDefault="00162AB8" w:rsidP="00162AB8">
      <w:pPr>
        <w:numPr>
          <w:ilvl w:val="0"/>
          <w:numId w:val="6"/>
        </w:numPr>
        <w:tabs>
          <w:tab w:val="left" w:pos="566"/>
          <w:tab w:val="left" w:pos="926"/>
        </w:tabs>
        <w:ind w:right="360"/>
        <w:jc w:val="lowKashida"/>
        <w:rPr>
          <w:rFonts w:cs="Simplified Arabic"/>
          <w:b/>
          <w:bCs/>
          <w:sz w:val="34"/>
          <w:szCs w:val="34"/>
          <w:rtl/>
        </w:rPr>
      </w:pPr>
      <w:r>
        <w:rPr>
          <w:rFonts w:cs="Simplified Arabic" w:hint="cs"/>
          <w:b/>
          <w:bCs/>
          <w:sz w:val="34"/>
          <w:szCs w:val="34"/>
          <w:rtl/>
        </w:rPr>
        <w:t>العلمية: ونعني بها وجوب تعريف وتأطير الأهداف كذلك عمليات التنفيذ تطابقاً مع مستوى معارف العلوم الحديثة.</w:t>
      </w:r>
    </w:p>
    <w:p w:rsidR="00162AB8" w:rsidRDefault="00162AB8" w:rsidP="00162AB8">
      <w:pPr>
        <w:numPr>
          <w:ilvl w:val="0"/>
          <w:numId w:val="6"/>
        </w:numPr>
        <w:tabs>
          <w:tab w:val="left" w:pos="566"/>
        </w:tabs>
        <w:ind w:right="360"/>
        <w:jc w:val="lowKashida"/>
        <w:rPr>
          <w:rFonts w:cs="Simplified Arabic"/>
          <w:b/>
          <w:bCs/>
          <w:sz w:val="34"/>
          <w:szCs w:val="34"/>
        </w:rPr>
      </w:pPr>
      <w:r>
        <w:rPr>
          <w:rFonts w:cs="Simplified Arabic" w:hint="cs"/>
          <w:b/>
          <w:bCs/>
          <w:sz w:val="34"/>
          <w:szCs w:val="34"/>
          <w:rtl/>
        </w:rPr>
        <w:t>تأمين تحقيق الوحدة والترابط المطلوبين بين عمليتي(التربية والتعليم).</w:t>
      </w:r>
    </w:p>
    <w:p w:rsidR="00162AB8" w:rsidRDefault="00162AB8" w:rsidP="00162AB8">
      <w:pPr>
        <w:numPr>
          <w:ilvl w:val="0"/>
          <w:numId w:val="6"/>
        </w:numPr>
        <w:tabs>
          <w:tab w:val="left" w:pos="566"/>
        </w:tabs>
        <w:ind w:right="360"/>
        <w:jc w:val="lowKashida"/>
        <w:rPr>
          <w:rFonts w:cs="Simplified Arabic"/>
          <w:b/>
          <w:bCs/>
          <w:sz w:val="34"/>
          <w:szCs w:val="34"/>
        </w:rPr>
      </w:pPr>
      <w:r>
        <w:rPr>
          <w:rFonts w:cs="Simplified Arabic" w:hint="cs"/>
          <w:b/>
          <w:bCs/>
          <w:sz w:val="34"/>
          <w:szCs w:val="34"/>
          <w:rtl/>
        </w:rPr>
        <w:t>التركيز على النقاط الرئيسة في عملية إعداد الخطة وفي عمليات اخراجها وتعميمها.</w:t>
      </w:r>
    </w:p>
    <w:p w:rsidR="00162AB8" w:rsidRDefault="00162AB8" w:rsidP="00162AB8">
      <w:pPr>
        <w:numPr>
          <w:ilvl w:val="0"/>
          <w:numId w:val="6"/>
        </w:numPr>
        <w:tabs>
          <w:tab w:val="left" w:pos="566"/>
        </w:tabs>
        <w:ind w:right="360"/>
        <w:jc w:val="lowKashida"/>
        <w:rPr>
          <w:rFonts w:cs="Simplified Arabic"/>
          <w:b/>
          <w:bCs/>
          <w:sz w:val="34"/>
          <w:szCs w:val="34"/>
        </w:rPr>
      </w:pPr>
      <w:r>
        <w:rPr>
          <w:rFonts w:cs="Simplified Arabic" w:hint="cs"/>
          <w:b/>
          <w:bCs/>
          <w:sz w:val="34"/>
          <w:szCs w:val="34"/>
          <w:rtl/>
        </w:rPr>
        <w:t>تحديد وتثبيت واضح ومعلوم لكل المحتويات والمتطلبات الجوهرية عند تنفيذ الخطة وتتمثل في (الأهداف ، الواجبات ، وإجراءات التنفيذ والاختبار، التأمينات المالية الضرورية كذلك الاحتياطية اللازمة ، المواعيد ، المسؤوليات ...الخ).</w:t>
      </w:r>
    </w:p>
    <w:p w:rsidR="00162AB8" w:rsidRPr="00EB32B2" w:rsidRDefault="00162AB8" w:rsidP="00162AB8">
      <w:pPr>
        <w:numPr>
          <w:ilvl w:val="0"/>
          <w:numId w:val="6"/>
        </w:numPr>
        <w:tabs>
          <w:tab w:val="left" w:pos="566"/>
          <w:tab w:val="num" w:pos="926"/>
        </w:tabs>
        <w:ind w:right="360"/>
        <w:jc w:val="lowKashida"/>
        <w:rPr>
          <w:rFonts w:cs="Simplified Arabic"/>
          <w:b/>
          <w:bCs/>
          <w:sz w:val="34"/>
          <w:szCs w:val="34"/>
          <w:rtl/>
        </w:rPr>
      </w:pPr>
      <w:r>
        <w:rPr>
          <w:rFonts w:cs="Simplified Arabic" w:hint="cs"/>
          <w:b/>
          <w:bCs/>
          <w:sz w:val="34"/>
          <w:szCs w:val="34"/>
          <w:rtl/>
        </w:rPr>
        <w:lastRenderedPageBreak/>
        <w:t xml:space="preserve">تصنيف حقيقي وواقعي </w:t>
      </w:r>
      <w:proofErr w:type="spellStart"/>
      <w:r>
        <w:rPr>
          <w:rFonts w:cs="Simplified Arabic" w:hint="cs"/>
          <w:b/>
          <w:bCs/>
          <w:sz w:val="34"/>
          <w:szCs w:val="34"/>
          <w:rtl/>
        </w:rPr>
        <w:t>للاهداف</w:t>
      </w:r>
      <w:proofErr w:type="spellEnd"/>
      <w:r>
        <w:rPr>
          <w:rFonts w:cs="Simplified Arabic" w:hint="cs"/>
          <w:b/>
          <w:bCs/>
          <w:sz w:val="34"/>
          <w:szCs w:val="34"/>
          <w:rtl/>
        </w:rPr>
        <w:t xml:space="preserve"> الموضوعة وكذلك تحديد الوسائل والاجراءات الممكنة لتحقيقها. </w:t>
      </w:r>
    </w:p>
    <w:p w:rsidR="00162AB8" w:rsidRDefault="00162AB8" w:rsidP="00162AB8">
      <w:pPr>
        <w:ind w:right="360"/>
        <w:jc w:val="lowKashida"/>
        <w:rPr>
          <w:rFonts w:cs="Simplified Arabic"/>
          <w:b/>
          <w:bCs/>
          <w:sz w:val="34"/>
          <w:szCs w:val="34"/>
        </w:rPr>
      </w:pPr>
      <w:r>
        <w:rPr>
          <w:rFonts w:cs="PT Bold Heading" w:hint="cs"/>
          <w:sz w:val="34"/>
          <w:szCs w:val="34"/>
          <w:rtl/>
        </w:rPr>
        <w:t>2</w:t>
      </w:r>
      <w:r>
        <w:rPr>
          <w:rFonts w:hint="cs"/>
          <w:sz w:val="34"/>
          <w:szCs w:val="34"/>
          <w:rtl/>
        </w:rPr>
        <w:t xml:space="preserve">- </w:t>
      </w:r>
      <w:r w:rsidRPr="00EB32B2">
        <w:rPr>
          <w:rFonts w:cs="PT Bold Heading" w:hint="cs"/>
          <w:sz w:val="34"/>
          <w:szCs w:val="34"/>
          <w:rtl/>
        </w:rPr>
        <w:t>التنظيم:</w:t>
      </w:r>
      <w:r w:rsidRPr="00EB32B2">
        <w:rPr>
          <w:rFonts w:cs="Simplified Arabic" w:hint="cs"/>
          <w:b/>
          <w:bCs/>
          <w:sz w:val="34"/>
          <w:szCs w:val="34"/>
          <w:rtl/>
        </w:rPr>
        <w:t xml:space="preserve"> هو </w:t>
      </w:r>
      <w:r>
        <w:rPr>
          <w:rFonts w:cs="Simplified Arabic" w:hint="cs"/>
          <w:b/>
          <w:bCs/>
          <w:sz w:val="34"/>
          <w:szCs w:val="34"/>
          <w:rtl/>
        </w:rPr>
        <w:t xml:space="preserve">عملية ترتيب الأدوات والرياضيين </w:t>
      </w:r>
      <w:r w:rsidRPr="00EB32B2">
        <w:rPr>
          <w:rFonts w:cs="Simplified Arabic" w:hint="cs"/>
          <w:b/>
          <w:bCs/>
          <w:sz w:val="34"/>
          <w:szCs w:val="34"/>
          <w:rtl/>
        </w:rPr>
        <w:t xml:space="preserve">لأداء الأجزاء المختلفة من البرنامج، </w:t>
      </w:r>
      <w:r>
        <w:rPr>
          <w:rFonts w:cs="Simplified Arabic" w:hint="cs"/>
          <w:b/>
          <w:bCs/>
          <w:sz w:val="34"/>
          <w:szCs w:val="34"/>
          <w:rtl/>
        </w:rPr>
        <w:t>و</w:t>
      </w:r>
      <w:r w:rsidRPr="00EB32B2">
        <w:rPr>
          <w:rFonts w:cs="Simplified Arabic" w:hint="cs"/>
          <w:b/>
          <w:bCs/>
          <w:sz w:val="34"/>
          <w:szCs w:val="34"/>
          <w:rtl/>
        </w:rPr>
        <w:t xml:space="preserve">بالتأكيد يتطلب ذلك تفكير مسبق ومجهود لضمان أن كل شيء في مكانه المطلوب. فعلى سبيل المثال </w:t>
      </w:r>
      <w:r>
        <w:rPr>
          <w:rFonts w:cs="Simplified Arabic" w:hint="cs"/>
          <w:b/>
          <w:bCs/>
          <w:sz w:val="34"/>
          <w:szCs w:val="34"/>
          <w:rtl/>
        </w:rPr>
        <w:t xml:space="preserve">أنَّ </w:t>
      </w:r>
      <w:r w:rsidRPr="00EB32B2">
        <w:rPr>
          <w:rFonts w:cs="Simplified Arabic" w:hint="cs"/>
          <w:b/>
          <w:bCs/>
          <w:sz w:val="34"/>
          <w:szCs w:val="34"/>
          <w:rtl/>
        </w:rPr>
        <w:t>ترتيب المحاولات الزمنية للرياضيين تكون غير مفيدة ، إلا إذا تو</w:t>
      </w:r>
      <w:r>
        <w:rPr>
          <w:rFonts w:cs="Simplified Arabic" w:hint="cs"/>
          <w:b/>
          <w:bCs/>
          <w:sz w:val="34"/>
          <w:szCs w:val="34"/>
          <w:rtl/>
        </w:rPr>
        <w:t>ا</w:t>
      </w:r>
      <w:r w:rsidRPr="00EB32B2">
        <w:rPr>
          <w:rFonts w:cs="Simplified Arabic" w:hint="cs"/>
          <w:b/>
          <w:bCs/>
          <w:sz w:val="34"/>
          <w:szCs w:val="34"/>
          <w:rtl/>
        </w:rPr>
        <w:t>فر عدد كافي من الميقاتين ويتم تنظيمهم لتسجيل أكثر كمية من المعلومات لكل منهم. ويتطلب التنظيم توافر مهار</w:t>
      </w:r>
      <w:r>
        <w:rPr>
          <w:rFonts w:cs="Simplified Arabic" w:hint="cs"/>
          <w:b/>
          <w:bCs/>
          <w:sz w:val="34"/>
          <w:szCs w:val="34"/>
          <w:rtl/>
        </w:rPr>
        <w:t xml:space="preserve">ة العلاقات الشخصية حتى تضمن </w:t>
      </w:r>
      <w:r w:rsidRPr="00EB32B2">
        <w:rPr>
          <w:rFonts w:cs="Simplified Arabic" w:hint="cs"/>
          <w:b/>
          <w:bCs/>
          <w:sz w:val="34"/>
          <w:szCs w:val="34"/>
          <w:rtl/>
        </w:rPr>
        <w:t>تعاون الجميع وكذلك مهارة صنع القرار وإلا سيكون ذلك كل</w:t>
      </w:r>
      <w:r>
        <w:rPr>
          <w:rFonts w:cs="Simplified Arabic" w:hint="cs"/>
          <w:b/>
          <w:bCs/>
          <w:sz w:val="34"/>
          <w:szCs w:val="34"/>
          <w:rtl/>
        </w:rPr>
        <w:t>ه</w:t>
      </w:r>
      <w:r w:rsidRPr="00EB32B2">
        <w:rPr>
          <w:rFonts w:cs="Simplified Arabic" w:hint="cs"/>
          <w:b/>
          <w:bCs/>
          <w:sz w:val="34"/>
          <w:szCs w:val="34"/>
          <w:rtl/>
        </w:rPr>
        <w:t xml:space="preserve"> مشتت</w:t>
      </w:r>
      <w:r>
        <w:rPr>
          <w:rFonts w:cs="Simplified Arabic" w:hint="cs"/>
          <w:b/>
          <w:bCs/>
          <w:sz w:val="34"/>
          <w:szCs w:val="34"/>
          <w:rtl/>
        </w:rPr>
        <w:t>اً</w:t>
      </w:r>
      <w:r w:rsidRPr="00EB32B2">
        <w:rPr>
          <w:rFonts w:cs="Simplified Arabic" w:hint="cs"/>
          <w:b/>
          <w:bCs/>
          <w:sz w:val="34"/>
          <w:szCs w:val="34"/>
          <w:rtl/>
        </w:rPr>
        <w:t>.</w:t>
      </w:r>
      <w:r>
        <w:rPr>
          <w:rFonts w:cs="Simplified Arabic" w:hint="cs"/>
          <w:b/>
          <w:bCs/>
          <w:sz w:val="34"/>
          <w:szCs w:val="34"/>
          <w:rtl/>
        </w:rPr>
        <w:t xml:space="preserve"> </w:t>
      </w:r>
    </w:p>
    <w:p w:rsidR="00162AB8" w:rsidRDefault="00162AB8" w:rsidP="00162AB8">
      <w:pPr>
        <w:tabs>
          <w:tab w:val="num" w:pos="1080"/>
        </w:tabs>
        <w:ind w:left="-514" w:right="360"/>
        <w:jc w:val="lowKashida"/>
        <w:rPr>
          <w:rFonts w:cs="Simplified Arabic"/>
          <w:b/>
          <w:bCs/>
          <w:sz w:val="34"/>
          <w:szCs w:val="34"/>
          <w:rtl/>
        </w:rPr>
      </w:pPr>
      <w:r>
        <w:rPr>
          <w:rFonts w:cs="Simplified Arabic" w:hint="cs"/>
          <w:b/>
          <w:bCs/>
          <w:sz w:val="34"/>
          <w:szCs w:val="34"/>
          <w:rtl/>
        </w:rPr>
        <w:t xml:space="preserve">        ويعد التنظيم عملية تحديد الأنشطة المطلوب انجازها لتحقيق أهداف محدده ، وتحديد الأفراد الذين سيقومون بتنفيذ هذه الأنشطة ، بحيث يتم إسناد نشاط الى الشخص الذي تتناسب قدراته ومهاراته وخبراته مع العمل الذي ينسب إليه ، ويقوم التنظيم على تحديد مراكز المسؤولين والسلطة التي يستطيع التصرف في حدودها . ويحدد التنظيم أساليب الأشراف أو التنسيق بين الأنشطة المختلفة بما يحقق الأهداف بأعلى كفاية وأقل التكاليف وفي أقصر زمن ، كما يستخدم التنظيم في العملية التدريبية عندما يكون العمل منصباً على تطوير الأسس الفنية أو تطوير مستوى اللياقة البدنية وقدرة التناسق ، إنَّ التجربة في التدريب توضح كيف أن القابليات البدنية الأساسية يمكن أن تتطور بصورة أفضل بواسطة استخدام مبدأ التنظيم في التدريب والتحمل.</w:t>
      </w:r>
    </w:p>
    <w:p w:rsidR="00162AB8" w:rsidRDefault="00162AB8" w:rsidP="00162AB8">
      <w:pPr>
        <w:tabs>
          <w:tab w:val="num" w:pos="1080"/>
        </w:tabs>
        <w:ind w:left="-514" w:right="360"/>
        <w:jc w:val="lowKashida"/>
        <w:rPr>
          <w:rFonts w:cs="Simplified Arabic"/>
          <w:b/>
          <w:bCs/>
          <w:sz w:val="34"/>
          <w:szCs w:val="34"/>
          <w:rtl/>
        </w:rPr>
      </w:pPr>
      <w:r w:rsidRPr="000A64A1">
        <w:rPr>
          <w:rFonts w:cs="PT Bold Heading" w:hint="cs"/>
          <w:sz w:val="34"/>
          <w:szCs w:val="34"/>
          <w:rtl/>
        </w:rPr>
        <w:t>والتنظيم</w:t>
      </w:r>
      <w:r>
        <w:rPr>
          <w:rFonts w:cs="Simplified Arabic" w:hint="cs"/>
          <w:b/>
          <w:bCs/>
          <w:sz w:val="34"/>
          <w:szCs w:val="34"/>
          <w:rtl/>
        </w:rPr>
        <w:t xml:space="preserve"> هو الذي يساعد على حسن تنفيذ الخطط الموضوعة وفقاً لمراحل محددة تصل بالإبطال الى مستويات معينة في مختلف مراحل السن ... ويتوجه في النهاية الحصول على المداليات في المسابقات الدولية والعالمية.  </w:t>
      </w:r>
    </w:p>
    <w:p w:rsidR="00162AB8" w:rsidRDefault="00162AB8" w:rsidP="00162AB8">
      <w:pPr>
        <w:tabs>
          <w:tab w:val="num" w:pos="1080"/>
        </w:tabs>
        <w:ind w:left="-514" w:right="360"/>
        <w:jc w:val="lowKashida"/>
        <w:rPr>
          <w:rFonts w:cs="Simplified Arabic" w:hint="cs"/>
          <w:b/>
          <w:bCs/>
          <w:sz w:val="34"/>
          <w:szCs w:val="34"/>
          <w:rtl/>
        </w:rPr>
      </w:pPr>
      <w:r>
        <w:rPr>
          <w:rFonts w:cs="Simplified Arabic" w:hint="cs"/>
          <w:b/>
          <w:bCs/>
          <w:sz w:val="34"/>
          <w:szCs w:val="34"/>
          <w:rtl/>
        </w:rPr>
        <w:lastRenderedPageBreak/>
        <w:t>ويرى (</w:t>
      </w:r>
      <w:proofErr w:type="spellStart"/>
      <w:r>
        <w:rPr>
          <w:rFonts w:cs="Simplified Arabic" w:hint="cs"/>
          <w:b/>
          <w:bCs/>
          <w:sz w:val="34"/>
          <w:szCs w:val="34"/>
          <w:rtl/>
        </w:rPr>
        <w:t>بارناد</w:t>
      </w:r>
      <w:proofErr w:type="spellEnd"/>
      <w:r>
        <w:rPr>
          <w:rFonts w:cs="Simplified Arabic" w:hint="cs"/>
          <w:b/>
          <w:bCs/>
          <w:sz w:val="34"/>
          <w:szCs w:val="34"/>
          <w:rtl/>
        </w:rPr>
        <w:t xml:space="preserve"> </w:t>
      </w:r>
      <w:r>
        <w:rPr>
          <w:rFonts w:cs="Simplified Arabic"/>
          <w:b/>
          <w:bCs/>
          <w:sz w:val="34"/>
          <w:szCs w:val="34"/>
        </w:rPr>
        <w:t>Barnard</w:t>
      </w:r>
      <w:r>
        <w:rPr>
          <w:rFonts w:cs="Simplified Arabic" w:hint="cs"/>
          <w:b/>
          <w:bCs/>
          <w:sz w:val="34"/>
          <w:szCs w:val="34"/>
          <w:rtl/>
        </w:rPr>
        <w:t xml:space="preserve">) أن التنظيم عبارة عن نظام لأنشطة أو جهود يراعى فيها خلق تنسيق بين شخصين أو أكثر ولا يكون هناك تنظيم إلا إذا توافر  </w:t>
      </w:r>
      <w:proofErr w:type="spellStart"/>
      <w:r>
        <w:rPr>
          <w:rFonts w:cs="PT Bold Heading" w:hint="cs"/>
          <w:sz w:val="34"/>
          <w:szCs w:val="34"/>
          <w:rtl/>
        </w:rPr>
        <w:t>مايأتي</w:t>
      </w:r>
      <w:proofErr w:type="spellEnd"/>
      <w:r>
        <w:rPr>
          <w:rFonts w:cs="Simplified Arabic" w:hint="cs"/>
          <w:b/>
          <w:bCs/>
          <w:sz w:val="34"/>
          <w:szCs w:val="34"/>
          <w:rtl/>
        </w:rPr>
        <w:t>:-</w:t>
      </w:r>
    </w:p>
    <w:p w:rsidR="00162AB8" w:rsidRDefault="00162AB8" w:rsidP="00162AB8">
      <w:pPr>
        <w:numPr>
          <w:ilvl w:val="0"/>
          <w:numId w:val="7"/>
        </w:numPr>
        <w:ind w:right="360"/>
        <w:jc w:val="lowKashida"/>
        <w:rPr>
          <w:rFonts w:cs="Simplified Arabic"/>
          <w:b/>
          <w:bCs/>
          <w:sz w:val="34"/>
          <w:szCs w:val="34"/>
          <w:rtl/>
        </w:rPr>
      </w:pPr>
      <w:r>
        <w:rPr>
          <w:rFonts w:cs="Simplified Arabic" w:hint="cs"/>
          <w:b/>
          <w:bCs/>
          <w:sz w:val="34"/>
          <w:szCs w:val="34"/>
          <w:rtl/>
        </w:rPr>
        <w:t>أفراد في مقدرتهم الاتصال ببعض.</w:t>
      </w:r>
    </w:p>
    <w:p w:rsidR="00162AB8" w:rsidRDefault="00162AB8" w:rsidP="00162AB8">
      <w:pPr>
        <w:numPr>
          <w:ilvl w:val="0"/>
          <w:numId w:val="7"/>
        </w:numPr>
        <w:ind w:right="360"/>
        <w:jc w:val="lowKashida"/>
        <w:rPr>
          <w:rFonts w:cs="Simplified Arabic"/>
          <w:b/>
          <w:bCs/>
          <w:sz w:val="34"/>
          <w:szCs w:val="34"/>
        </w:rPr>
      </w:pPr>
      <w:r>
        <w:rPr>
          <w:rFonts w:cs="Simplified Arabic" w:hint="cs"/>
          <w:b/>
          <w:bCs/>
          <w:sz w:val="34"/>
          <w:szCs w:val="34"/>
          <w:rtl/>
        </w:rPr>
        <w:t xml:space="preserve">أن يكون لهؤلاء الأفراد الرغبة في </w:t>
      </w:r>
      <w:proofErr w:type="spellStart"/>
      <w:r>
        <w:rPr>
          <w:rFonts w:cs="Simplified Arabic" w:hint="cs"/>
          <w:b/>
          <w:bCs/>
          <w:sz w:val="34"/>
          <w:szCs w:val="34"/>
          <w:rtl/>
        </w:rPr>
        <w:t>الأسهام</w:t>
      </w:r>
      <w:proofErr w:type="spellEnd"/>
      <w:r>
        <w:rPr>
          <w:rFonts w:cs="Simplified Arabic" w:hint="cs"/>
          <w:b/>
          <w:bCs/>
          <w:sz w:val="34"/>
          <w:szCs w:val="34"/>
          <w:rtl/>
        </w:rPr>
        <w:t xml:space="preserve"> بجهودهم وبنشاطهم.</w:t>
      </w:r>
    </w:p>
    <w:p w:rsidR="00162AB8" w:rsidRDefault="00162AB8" w:rsidP="00162AB8">
      <w:pPr>
        <w:numPr>
          <w:ilvl w:val="0"/>
          <w:numId w:val="7"/>
        </w:numPr>
        <w:ind w:right="360"/>
        <w:jc w:val="lowKashida"/>
        <w:rPr>
          <w:rFonts w:cs="Simplified Arabic"/>
          <w:b/>
          <w:bCs/>
          <w:sz w:val="34"/>
          <w:szCs w:val="34"/>
        </w:rPr>
      </w:pPr>
      <w:r>
        <w:rPr>
          <w:rFonts w:cs="Simplified Arabic" w:hint="cs"/>
          <w:b/>
          <w:bCs/>
          <w:sz w:val="34"/>
          <w:szCs w:val="34"/>
          <w:rtl/>
        </w:rPr>
        <w:t>أن يكون هناك هدف مشترك.</w:t>
      </w:r>
    </w:p>
    <w:p w:rsidR="00162AB8" w:rsidRDefault="00162AB8" w:rsidP="00162AB8">
      <w:pPr>
        <w:numPr>
          <w:ilvl w:val="0"/>
          <w:numId w:val="7"/>
        </w:numPr>
        <w:tabs>
          <w:tab w:val="num" w:pos="1080"/>
        </w:tabs>
        <w:ind w:right="360"/>
        <w:jc w:val="lowKashida"/>
        <w:rPr>
          <w:rFonts w:cs="Simplified Arabic"/>
          <w:b/>
          <w:bCs/>
          <w:sz w:val="34"/>
          <w:szCs w:val="34"/>
        </w:rPr>
      </w:pPr>
      <w:r>
        <w:rPr>
          <w:rFonts w:cs="Simplified Arabic" w:hint="cs"/>
          <w:b/>
          <w:bCs/>
          <w:sz w:val="34"/>
          <w:szCs w:val="34"/>
          <w:rtl/>
        </w:rPr>
        <w:t>توافر إمكانات مناسبة.</w:t>
      </w:r>
    </w:p>
    <w:p w:rsidR="00162AB8" w:rsidRPr="00EB32B2" w:rsidRDefault="00162AB8" w:rsidP="00162AB8">
      <w:pPr>
        <w:tabs>
          <w:tab w:val="left" w:pos="206"/>
        </w:tabs>
        <w:ind w:right="360"/>
        <w:jc w:val="lowKashida"/>
        <w:rPr>
          <w:rFonts w:cs="Simplified Arabic"/>
          <w:b/>
          <w:bCs/>
          <w:sz w:val="34"/>
          <w:szCs w:val="34"/>
        </w:rPr>
      </w:pPr>
      <w:r>
        <w:rPr>
          <w:rFonts w:cs="PT Bold Heading" w:hint="cs"/>
          <w:sz w:val="34"/>
          <w:szCs w:val="34"/>
          <w:rtl/>
        </w:rPr>
        <w:t>3</w:t>
      </w:r>
      <w:r>
        <w:rPr>
          <w:rFonts w:hint="cs"/>
          <w:sz w:val="34"/>
          <w:szCs w:val="34"/>
          <w:rtl/>
        </w:rPr>
        <w:t xml:space="preserve">- </w:t>
      </w:r>
      <w:r w:rsidRPr="00EB32B2">
        <w:rPr>
          <w:rFonts w:cs="PT Bold Heading" w:hint="cs"/>
          <w:sz w:val="34"/>
          <w:szCs w:val="34"/>
          <w:rtl/>
        </w:rPr>
        <w:t>التوجيه:</w:t>
      </w:r>
      <w:r w:rsidRPr="00EB32B2">
        <w:rPr>
          <w:rFonts w:cs="Simplified Arabic" w:hint="cs"/>
          <w:b/>
          <w:bCs/>
          <w:sz w:val="34"/>
          <w:szCs w:val="34"/>
          <w:rtl/>
        </w:rPr>
        <w:t xml:space="preserve"> يجب أن يكون </w:t>
      </w:r>
      <w:proofErr w:type="spellStart"/>
      <w:r w:rsidRPr="00EB32B2">
        <w:rPr>
          <w:rFonts w:cs="Simplified Arabic" w:hint="cs"/>
          <w:b/>
          <w:bCs/>
          <w:sz w:val="34"/>
          <w:szCs w:val="34"/>
          <w:rtl/>
        </w:rPr>
        <w:t>الرياضيي</w:t>
      </w:r>
      <w:r>
        <w:rPr>
          <w:rFonts w:cs="Simplified Arabic" w:hint="cs"/>
          <w:b/>
          <w:bCs/>
          <w:sz w:val="34"/>
          <w:szCs w:val="34"/>
          <w:rtl/>
        </w:rPr>
        <w:t>و</w:t>
      </w:r>
      <w:r w:rsidRPr="00EB32B2">
        <w:rPr>
          <w:rFonts w:cs="Simplified Arabic" w:hint="cs"/>
          <w:b/>
          <w:bCs/>
          <w:sz w:val="34"/>
          <w:szCs w:val="34"/>
          <w:rtl/>
        </w:rPr>
        <w:t>ن</w:t>
      </w:r>
      <w:proofErr w:type="spellEnd"/>
      <w:r w:rsidRPr="00EB32B2">
        <w:rPr>
          <w:rFonts w:cs="Simplified Arabic" w:hint="cs"/>
          <w:b/>
          <w:bCs/>
          <w:sz w:val="34"/>
          <w:szCs w:val="34"/>
          <w:rtl/>
        </w:rPr>
        <w:t xml:space="preserve"> على علم ب</w:t>
      </w:r>
      <w:r>
        <w:rPr>
          <w:rFonts w:cs="Simplified Arabic" w:hint="cs"/>
          <w:b/>
          <w:bCs/>
          <w:sz w:val="34"/>
          <w:szCs w:val="34"/>
          <w:rtl/>
        </w:rPr>
        <w:t>الأهداف</w:t>
      </w:r>
      <w:r w:rsidRPr="00EB32B2">
        <w:rPr>
          <w:rFonts w:cs="Simplified Arabic" w:hint="cs"/>
          <w:b/>
          <w:bCs/>
          <w:sz w:val="34"/>
          <w:szCs w:val="34"/>
          <w:rtl/>
        </w:rPr>
        <w:t xml:space="preserve"> كذلك الوسائل التي تحقق هذه </w:t>
      </w:r>
      <w:r>
        <w:rPr>
          <w:rFonts w:cs="Simplified Arabic" w:hint="cs"/>
          <w:b/>
          <w:bCs/>
          <w:sz w:val="34"/>
          <w:szCs w:val="34"/>
          <w:rtl/>
        </w:rPr>
        <w:t>الأهداف</w:t>
      </w:r>
      <w:r w:rsidRPr="00EB32B2">
        <w:rPr>
          <w:rFonts w:cs="Simplified Arabic" w:hint="cs"/>
          <w:b/>
          <w:bCs/>
          <w:sz w:val="34"/>
          <w:szCs w:val="34"/>
          <w:rtl/>
        </w:rPr>
        <w:t xml:space="preserve"> </w:t>
      </w:r>
      <w:r>
        <w:rPr>
          <w:rFonts w:cs="Simplified Arabic" w:hint="cs"/>
          <w:b/>
          <w:bCs/>
          <w:sz w:val="34"/>
          <w:szCs w:val="34"/>
          <w:rtl/>
        </w:rPr>
        <w:t xml:space="preserve">، </w:t>
      </w:r>
      <w:r w:rsidRPr="00EB32B2">
        <w:rPr>
          <w:rFonts w:cs="Simplified Arabic" w:hint="cs"/>
          <w:b/>
          <w:bCs/>
          <w:sz w:val="34"/>
          <w:szCs w:val="34"/>
          <w:rtl/>
        </w:rPr>
        <w:t xml:space="preserve">وذلك للالتزام بالحضور والعمل الشاق مع تزويد الرياضيين بالحافز الخاص بهم </w:t>
      </w:r>
      <w:r>
        <w:rPr>
          <w:rFonts w:cs="Simplified Arabic" w:hint="cs"/>
          <w:b/>
          <w:bCs/>
          <w:sz w:val="34"/>
          <w:szCs w:val="34"/>
          <w:rtl/>
        </w:rPr>
        <w:t xml:space="preserve">. </w:t>
      </w:r>
      <w:r w:rsidRPr="00EB32B2">
        <w:rPr>
          <w:rFonts w:cs="Simplified Arabic" w:hint="cs"/>
          <w:b/>
          <w:bCs/>
          <w:sz w:val="34"/>
          <w:szCs w:val="34"/>
          <w:rtl/>
        </w:rPr>
        <w:t xml:space="preserve">ويجب أن يتفاعل </w:t>
      </w:r>
      <w:proofErr w:type="spellStart"/>
      <w:r w:rsidRPr="00EB32B2">
        <w:rPr>
          <w:rFonts w:cs="Simplified Arabic" w:hint="cs"/>
          <w:b/>
          <w:bCs/>
          <w:sz w:val="34"/>
          <w:szCs w:val="34"/>
          <w:rtl/>
        </w:rPr>
        <w:t>الرياضيي</w:t>
      </w:r>
      <w:r>
        <w:rPr>
          <w:rFonts w:cs="Simplified Arabic" w:hint="cs"/>
          <w:b/>
          <w:bCs/>
          <w:sz w:val="34"/>
          <w:szCs w:val="34"/>
          <w:rtl/>
        </w:rPr>
        <w:t>و</w:t>
      </w:r>
      <w:r w:rsidRPr="00EB32B2">
        <w:rPr>
          <w:rFonts w:cs="Simplified Arabic" w:hint="cs"/>
          <w:b/>
          <w:bCs/>
          <w:sz w:val="34"/>
          <w:szCs w:val="34"/>
          <w:rtl/>
        </w:rPr>
        <w:t>ن</w:t>
      </w:r>
      <w:proofErr w:type="spellEnd"/>
      <w:r w:rsidRPr="00EB32B2">
        <w:rPr>
          <w:rFonts w:cs="Simplified Arabic" w:hint="cs"/>
          <w:b/>
          <w:bCs/>
          <w:sz w:val="34"/>
          <w:szCs w:val="34"/>
          <w:rtl/>
        </w:rPr>
        <w:t xml:space="preserve"> مع هذه </w:t>
      </w:r>
      <w:r>
        <w:rPr>
          <w:rFonts w:cs="Simplified Arabic" w:hint="cs"/>
          <w:b/>
          <w:bCs/>
          <w:sz w:val="34"/>
          <w:szCs w:val="34"/>
          <w:rtl/>
        </w:rPr>
        <w:t>الأهداف</w:t>
      </w:r>
      <w:r w:rsidRPr="00EB32B2">
        <w:rPr>
          <w:rFonts w:cs="Simplified Arabic" w:hint="cs"/>
          <w:b/>
          <w:bCs/>
          <w:sz w:val="34"/>
          <w:szCs w:val="34"/>
          <w:rtl/>
        </w:rPr>
        <w:t xml:space="preserve"> لأنهم يريدون ذلك. والقائد المتميز هو الذي يشجع رياض</w:t>
      </w:r>
      <w:r>
        <w:rPr>
          <w:rFonts w:cs="Simplified Arabic" w:hint="cs"/>
          <w:b/>
          <w:bCs/>
          <w:sz w:val="34"/>
          <w:szCs w:val="34"/>
          <w:rtl/>
        </w:rPr>
        <w:t>ي</w:t>
      </w:r>
      <w:r w:rsidRPr="00EB32B2">
        <w:rPr>
          <w:rFonts w:cs="Simplified Arabic" w:hint="cs"/>
          <w:b/>
          <w:bCs/>
          <w:sz w:val="34"/>
          <w:szCs w:val="34"/>
          <w:rtl/>
        </w:rPr>
        <w:t xml:space="preserve">يه على تحمل المسؤولية </w:t>
      </w:r>
      <w:r>
        <w:rPr>
          <w:rFonts w:cs="Simplified Arabic" w:hint="cs"/>
          <w:b/>
          <w:bCs/>
          <w:sz w:val="34"/>
          <w:szCs w:val="34"/>
          <w:rtl/>
        </w:rPr>
        <w:t xml:space="preserve">في </w:t>
      </w:r>
      <w:r w:rsidRPr="00EB32B2">
        <w:rPr>
          <w:rFonts w:cs="Simplified Arabic" w:hint="cs"/>
          <w:b/>
          <w:bCs/>
          <w:sz w:val="34"/>
          <w:szCs w:val="34"/>
          <w:rtl/>
        </w:rPr>
        <w:t xml:space="preserve">أثناء تدريبهم وهناك أسباب عدة لذلك. الأول / يأتي من الخبرة </w:t>
      </w:r>
      <w:r>
        <w:rPr>
          <w:rFonts w:cs="Simplified Arabic" w:hint="cs"/>
          <w:b/>
          <w:bCs/>
          <w:sz w:val="34"/>
          <w:szCs w:val="34"/>
          <w:rtl/>
        </w:rPr>
        <w:t>الإدارة</w:t>
      </w:r>
      <w:r w:rsidRPr="00EB32B2">
        <w:rPr>
          <w:rFonts w:cs="Simplified Arabic" w:hint="cs"/>
          <w:b/>
          <w:bCs/>
          <w:sz w:val="34"/>
          <w:szCs w:val="34"/>
          <w:rtl/>
        </w:rPr>
        <w:t xml:space="preserve"> </w:t>
      </w:r>
      <w:r>
        <w:rPr>
          <w:rFonts w:cs="Simplified Arabic" w:hint="cs"/>
          <w:b/>
          <w:bCs/>
          <w:sz w:val="34"/>
          <w:szCs w:val="34"/>
          <w:rtl/>
        </w:rPr>
        <w:t>إذ</w:t>
      </w:r>
      <w:r w:rsidRPr="00EB32B2">
        <w:rPr>
          <w:rFonts w:cs="Simplified Arabic" w:hint="cs"/>
          <w:b/>
          <w:bCs/>
          <w:sz w:val="34"/>
          <w:szCs w:val="34"/>
          <w:rtl/>
        </w:rPr>
        <w:t xml:space="preserve"> قال المفكر الإداري المشهور (بيتر </w:t>
      </w:r>
      <w:proofErr w:type="spellStart"/>
      <w:r w:rsidRPr="00EB32B2">
        <w:rPr>
          <w:rFonts w:cs="Simplified Arabic" w:hint="cs"/>
          <w:b/>
          <w:bCs/>
          <w:sz w:val="34"/>
          <w:szCs w:val="34"/>
          <w:rtl/>
        </w:rPr>
        <w:t>دروكو</w:t>
      </w:r>
      <w:proofErr w:type="spellEnd"/>
      <w:r w:rsidRPr="00EB32B2">
        <w:rPr>
          <w:rFonts w:cs="Simplified Arabic" w:hint="cs"/>
          <w:b/>
          <w:bCs/>
          <w:sz w:val="34"/>
          <w:szCs w:val="34"/>
          <w:rtl/>
        </w:rPr>
        <w:t>) المقبول نظرياً أن</w:t>
      </w:r>
      <w:r>
        <w:rPr>
          <w:rFonts w:cs="Simplified Arabic" w:hint="cs"/>
          <w:b/>
          <w:bCs/>
          <w:sz w:val="34"/>
          <w:szCs w:val="34"/>
          <w:rtl/>
        </w:rPr>
        <w:t>َّ</w:t>
      </w:r>
      <w:r w:rsidRPr="00EB32B2">
        <w:rPr>
          <w:rFonts w:cs="Simplified Arabic" w:hint="cs"/>
          <w:b/>
          <w:bCs/>
          <w:sz w:val="34"/>
          <w:szCs w:val="34"/>
          <w:rtl/>
        </w:rPr>
        <w:t xml:space="preserve"> معرفة العمال بعملهم هي نقطة بداية تحسين </w:t>
      </w:r>
      <w:proofErr w:type="spellStart"/>
      <w:r w:rsidRPr="00EB32B2">
        <w:rPr>
          <w:rFonts w:cs="Simplified Arabic" w:hint="cs"/>
          <w:b/>
          <w:bCs/>
          <w:sz w:val="34"/>
          <w:szCs w:val="34"/>
          <w:rtl/>
        </w:rPr>
        <w:t>الأنتاج</w:t>
      </w:r>
      <w:proofErr w:type="spellEnd"/>
      <w:r w:rsidRPr="00EB32B2">
        <w:rPr>
          <w:rFonts w:cs="Simplified Arabic" w:hint="cs"/>
          <w:b/>
          <w:bCs/>
          <w:sz w:val="34"/>
          <w:szCs w:val="34"/>
          <w:rtl/>
        </w:rPr>
        <w:t xml:space="preserve"> والجودة والأداء. وهذا بالفعل ينطبق على الرياضيين. وبعد </w:t>
      </w:r>
      <w:proofErr w:type="spellStart"/>
      <w:r w:rsidRPr="00EB32B2">
        <w:rPr>
          <w:rFonts w:cs="Simplified Arabic" w:hint="cs"/>
          <w:b/>
          <w:bCs/>
          <w:sz w:val="34"/>
          <w:szCs w:val="34"/>
          <w:rtl/>
        </w:rPr>
        <w:t>أكتساب</w:t>
      </w:r>
      <w:proofErr w:type="spellEnd"/>
      <w:r w:rsidRPr="00EB32B2">
        <w:rPr>
          <w:rFonts w:cs="Simplified Arabic" w:hint="cs"/>
          <w:b/>
          <w:bCs/>
          <w:sz w:val="34"/>
          <w:szCs w:val="34"/>
          <w:rtl/>
        </w:rPr>
        <w:t xml:space="preserve"> الخبرة سيدركون ما هو صالح لهم من عدمه ، والقادة الأذكياء يستخدمون تلك المعلومات ويبنون عل</w:t>
      </w:r>
      <w:r>
        <w:rPr>
          <w:rFonts w:cs="Simplified Arabic" w:hint="cs"/>
          <w:b/>
          <w:bCs/>
          <w:sz w:val="34"/>
          <w:szCs w:val="34"/>
          <w:rtl/>
        </w:rPr>
        <w:t>ي</w:t>
      </w:r>
      <w:r w:rsidRPr="00EB32B2">
        <w:rPr>
          <w:rFonts w:cs="Simplified Arabic" w:hint="cs"/>
          <w:b/>
          <w:bCs/>
          <w:sz w:val="34"/>
          <w:szCs w:val="34"/>
          <w:rtl/>
        </w:rPr>
        <w:t>ها خططهم. الثاني/ هو أن</w:t>
      </w:r>
      <w:r>
        <w:rPr>
          <w:rFonts w:cs="Simplified Arabic" w:hint="cs"/>
          <w:b/>
          <w:bCs/>
          <w:sz w:val="34"/>
          <w:szCs w:val="34"/>
          <w:rtl/>
        </w:rPr>
        <w:t>َّ</w:t>
      </w:r>
      <w:r w:rsidRPr="00EB32B2">
        <w:rPr>
          <w:rFonts w:cs="Simplified Arabic" w:hint="cs"/>
          <w:b/>
          <w:bCs/>
          <w:sz w:val="34"/>
          <w:szCs w:val="34"/>
          <w:rtl/>
        </w:rPr>
        <w:t xml:space="preserve"> الرياضيين يجب أن يكونوا مس</w:t>
      </w:r>
      <w:r>
        <w:rPr>
          <w:rFonts w:cs="Simplified Arabic" w:hint="cs"/>
          <w:b/>
          <w:bCs/>
          <w:sz w:val="34"/>
          <w:szCs w:val="34"/>
          <w:rtl/>
        </w:rPr>
        <w:t>ؤو</w:t>
      </w:r>
      <w:r w:rsidRPr="00EB32B2">
        <w:rPr>
          <w:rFonts w:cs="Simplified Arabic" w:hint="cs"/>
          <w:b/>
          <w:bCs/>
          <w:sz w:val="34"/>
          <w:szCs w:val="34"/>
          <w:rtl/>
        </w:rPr>
        <w:t xml:space="preserve">لين عن نجاحهم لأكبر درجة ممكنة </w:t>
      </w:r>
      <w:r>
        <w:rPr>
          <w:rFonts w:cs="Simplified Arabic" w:hint="cs"/>
          <w:b/>
          <w:bCs/>
          <w:sz w:val="34"/>
          <w:szCs w:val="34"/>
          <w:rtl/>
        </w:rPr>
        <w:t>إذ</w:t>
      </w:r>
      <w:r w:rsidRPr="00EB32B2">
        <w:rPr>
          <w:rFonts w:cs="Simplified Arabic" w:hint="cs"/>
          <w:b/>
          <w:bCs/>
          <w:sz w:val="34"/>
          <w:szCs w:val="34"/>
          <w:rtl/>
        </w:rPr>
        <w:t xml:space="preserve"> أن الهدف من التدريب هو </w:t>
      </w:r>
      <w:proofErr w:type="spellStart"/>
      <w:r w:rsidRPr="00EB32B2">
        <w:rPr>
          <w:rFonts w:cs="Simplified Arabic" w:hint="cs"/>
          <w:b/>
          <w:bCs/>
          <w:sz w:val="34"/>
          <w:szCs w:val="34"/>
          <w:rtl/>
        </w:rPr>
        <w:t>أكتساب</w:t>
      </w:r>
      <w:proofErr w:type="spellEnd"/>
      <w:r w:rsidRPr="00EB32B2">
        <w:rPr>
          <w:rFonts w:cs="Simplified Arabic" w:hint="cs"/>
          <w:b/>
          <w:bCs/>
          <w:sz w:val="34"/>
          <w:szCs w:val="34"/>
          <w:rtl/>
        </w:rPr>
        <w:t xml:space="preserve"> الرياضين الرضاء التام عن مجهودهم. الثالث/ هو السماح للمدربين بالتحرك </w:t>
      </w:r>
      <w:proofErr w:type="spellStart"/>
      <w:r w:rsidRPr="00EB32B2">
        <w:rPr>
          <w:rFonts w:cs="Simplified Arabic" w:hint="cs"/>
          <w:b/>
          <w:bCs/>
          <w:sz w:val="34"/>
          <w:szCs w:val="34"/>
          <w:rtl/>
        </w:rPr>
        <w:t>والأرتقاء</w:t>
      </w:r>
      <w:proofErr w:type="spellEnd"/>
      <w:r w:rsidRPr="00EB32B2">
        <w:rPr>
          <w:rFonts w:cs="Simplified Arabic" w:hint="cs"/>
          <w:b/>
          <w:bCs/>
          <w:sz w:val="34"/>
          <w:szCs w:val="34"/>
          <w:rtl/>
        </w:rPr>
        <w:t xml:space="preserve"> إلى خطة أعلى لتقديم جودة أكبر للأفكار التي يتضمنها التدريب وعليه ستكون ذات فائدة أكبر للرياضيين ومرة أخرى يتم توظيف هذه المهارات كل</w:t>
      </w:r>
      <w:r>
        <w:rPr>
          <w:rFonts w:cs="Simplified Arabic" w:hint="cs"/>
          <w:b/>
          <w:bCs/>
          <w:sz w:val="34"/>
          <w:szCs w:val="34"/>
          <w:rtl/>
        </w:rPr>
        <w:t>ها</w:t>
      </w:r>
      <w:r w:rsidRPr="00EB32B2">
        <w:rPr>
          <w:rFonts w:cs="Simplified Arabic" w:hint="cs"/>
          <w:b/>
          <w:bCs/>
          <w:sz w:val="34"/>
          <w:szCs w:val="34"/>
          <w:rtl/>
        </w:rPr>
        <w:t xml:space="preserve"> لخدمة هذه الوظيفة.</w:t>
      </w:r>
    </w:p>
    <w:p w:rsidR="00162AB8" w:rsidRPr="00EB32B2" w:rsidRDefault="00162AB8" w:rsidP="00162AB8">
      <w:pPr>
        <w:tabs>
          <w:tab w:val="left" w:pos="386"/>
          <w:tab w:val="num" w:pos="1080"/>
        </w:tabs>
        <w:ind w:right="360"/>
        <w:jc w:val="lowKashida"/>
        <w:rPr>
          <w:rFonts w:cs="Simplified Arabic"/>
          <w:b/>
          <w:bCs/>
          <w:sz w:val="34"/>
          <w:szCs w:val="34"/>
        </w:rPr>
      </w:pPr>
      <w:r>
        <w:rPr>
          <w:rFonts w:cs="PT Bold Heading" w:hint="cs"/>
          <w:sz w:val="34"/>
          <w:szCs w:val="34"/>
          <w:rtl/>
        </w:rPr>
        <w:t>4</w:t>
      </w:r>
      <w:r>
        <w:rPr>
          <w:rFonts w:hint="cs"/>
          <w:sz w:val="34"/>
          <w:szCs w:val="34"/>
          <w:rtl/>
        </w:rPr>
        <w:t xml:space="preserve">- </w:t>
      </w:r>
      <w:r w:rsidRPr="00EB32B2">
        <w:rPr>
          <w:rFonts w:cs="PT Bold Heading" w:hint="cs"/>
          <w:sz w:val="34"/>
          <w:szCs w:val="34"/>
          <w:rtl/>
        </w:rPr>
        <w:t>التوظيف:</w:t>
      </w:r>
      <w:r w:rsidRPr="00EB32B2">
        <w:rPr>
          <w:rFonts w:cs="Simplified Arabic" w:hint="cs"/>
          <w:b/>
          <w:bCs/>
          <w:sz w:val="34"/>
          <w:szCs w:val="34"/>
          <w:rtl/>
        </w:rPr>
        <w:t xml:space="preserve"> </w:t>
      </w:r>
      <w:r>
        <w:rPr>
          <w:rFonts w:cs="Simplified Arabic" w:hint="cs"/>
          <w:b/>
          <w:bCs/>
          <w:sz w:val="34"/>
          <w:szCs w:val="34"/>
          <w:rtl/>
        </w:rPr>
        <w:t>غالباً</w:t>
      </w:r>
      <w:r w:rsidRPr="00EB32B2">
        <w:rPr>
          <w:rFonts w:cs="Simplified Arabic" w:hint="cs"/>
          <w:b/>
          <w:bCs/>
          <w:sz w:val="34"/>
          <w:szCs w:val="34"/>
          <w:rtl/>
        </w:rPr>
        <w:t xml:space="preserve"> ما يحتاج المدرب</w:t>
      </w:r>
      <w:r>
        <w:rPr>
          <w:rFonts w:cs="Simplified Arabic" w:hint="cs"/>
          <w:b/>
          <w:bCs/>
          <w:sz w:val="34"/>
          <w:szCs w:val="34"/>
          <w:rtl/>
        </w:rPr>
        <w:t>و</w:t>
      </w:r>
      <w:r w:rsidRPr="00EB32B2">
        <w:rPr>
          <w:rFonts w:cs="Simplified Arabic" w:hint="cs"/>
          <w:b/>
          <w:bCs/>
          <w:sz w:val="34"/>
          <w:szCs w:val="34"/>
          <w:rtl/>
        </w:rPr>
        <w:t>ن إلى موظفين وعليه ف</w:t>
      </w:r>
      <w:r>
        <w:rPr>
          <w:rFonts w:cs="Simplified Arabic" w:hint="cs"/>
          <w:b/>
          <w:bCs/>
          <w:sz w:val="34"/>
          <w:szCs w:val="34"/>
          <w:rtl/>
        </w:rPr>
        <w:t>إ</w:t>
      </w:r>
      <w:r w:rsidRPr="00EB32B2">
        <w:rPr>
          <w:rFonts w:cs="Simplified Arabic" w:hint="cs"/>
          <w:b/>
          <w:bCs/>
          <w:sz w:val="34"/>
          <w:szCs w:val="34"/>
          <w:rtl/>
        </w:rPr>
        <w:t xml:space="preserve">ن التوظيف </w:t>
      </w:r>
      <w:r>
        <w:rPr>
          <w:rFonts w:cs="Simplified Arabic" w:hint="cs"/>
          <w:b/>
          <w:bCs/>
          <w:sz w:val="34"/>
          <w:szCs w:val="34"/>
          <w:rtl/>
        </w:rPr>
        <w:t>ي</w:t>
      </w:r>
      <w:r w:rsidRPr="00EB32B2">
        <w:rPr>
          <w:rFonts w:cs="Simplified Arabic" w:hint="cs"/>
          <w:b/>
          <w:bCs/>
          <w:sz w:val="34"/>
          <w:szCs w:val="34"/>
          <w:rtl/>
        </w:rPr>
        <w:t xml:space="preserve">تضمن </w:t>
      </w:r>
      <w:proofErr w:type="spellStart"/>
      <w:r>
        <w:rPr>
          <w:rFonts w:cs="Simplified Arabic" w:hint="cs"/>
          <w:b/>
          <w:bCs/>
          <w:sz w:val="34"/>
          <w:szCs w:val="34"/>
          <w:rtl/>
        </w:rPr>
        <w:t>ٱختيار</w:t>
      </w:r>
      <w:proofErr w:type="spellEnd"/>
      <w:r w:rsidRPr="00EB32B2">
        <w:rPr>
          <w:rFonts w:cs="Simplified Arabic" w:hint="cs"/>
          <w:b/>
          <w:bCs/>
          <w:sz w:val="34"/>
          <w:szCs w:val="34"/>
          <w:rtl/>
        </w:rPr>
        <w:t xml:space="preserve"> الأشخاص المناسبين لأداء </w:t>
      </w:r>
      <w:r>
        <w:rPr>
          <w:rFonts w:cs="Simplified Arabic" w:hint="cs"/>
          <w:b/>
          <w:bCs/>
          <w:sz w:val="34"/>
          <w:szCs w:val="34"/>
          <w:rtl/>
        </w:rPr>
        <w:t xml:space="preserve">وظائف معينة. ففي التدريب </w:t>
      </w:r>
      <w:r>
        <w:rPr>
          <w:rFonts w:cs="Simplified Arabic" w:hint="cs"/>
          <w:b/>
          <w:bCs/>
          <w:sz w:val="34"/>
          <w:szCs w:val="34"/>
          <w:rtl/>
        </w:rPr>
        <w:lastRenderedPageBreak/>
        <w:t>كمثال</w:t>
      </w:r>
      <w:r w:rsidRPr="00EB32B2">
        <w:rPr>
          <w:rFonts w:cs="Simplified Arabic" w:hint="cs"/>
          <w:b/>
          <w:bCs/>
          <w:sz w:val="34"/>
          <w:szCs w:val="34"/>
          <w:rtl/>
        </w:rPr>
        <w:t xml:space="preserve">، يتضمن التوظيف </w:t>
      </w:r>
      <w:proofErr w:type="spellStart"/>
      <w:r w:rsidRPr="00EB32B2">
        <w:rPr>
          <w:rFonts w:cs="Simplified Arabic" w:hint="cs"/>
          <w:b/>
          <w:bCs/>
          <w:sz w:val="34"/>
          <w:szCs w:val="34"/>
          <w:rtl/>
        </w:rPr>
        <w:t>أنتقاء</w:t>
      </w:r>
      <w:proofErr w:type="spellEnd"/>
      <w:r w:rsidRPr="00EB32B2">
        <w:rPr>
          <w:rFonts w:cs="Simplified Arabic" w:hint="cs"/>
          <w:b/>
          <w:bCs/>
          <w:sz w:val="34"/>
          <w:szCs w:val="34"/>
          <w:rtl/>
        </w:rPr>
        <w:t xml:space="preserve"> مجموعة عمل من الأطباء و</w:t>
      </w:r>
      <w:r>
        <w:rPr>
          <w:rFonts w:cs="Simplified Arabic" w:hint="cs"/>
          <w:b/>
          <w:bCs/>
          <w:sz w:val="34"/>
          <w:szCs w:val="34"/>
          <w:rtl/>
        </w:rPr>
        <w:t>معالجي</w:t>
      </w:r>
      <w:r w:rsidRPr="00EB32B2">
        <w:rPr>
          <w:rFonts w:cs="Simplified Arabic" w:hint="cs"/>
          <w:b/>
          <w:bCs/>
          <w:sz w:val="34"/>
          <w:szCs w:val="34"/>
          <w:rtl/>
        </w:rPr>
        <w:t xml:space="preserve"> المساج الذين يلجأ اليهم الرياضي</w:t>
      </w:r>
      <w:r>
        <w:rPr>
          <w:rFonts w:cs="Simplified Arabic" w:hint="cs"/>
          <w:b/>
          <w:bCs/>
          <w:sz w:val="34"/>
          <w:szCs w:val="34"/>
          <w:rtl/>
        </w:rPr>
        <w:t>و</w:t>
      </w:r>
      <w:r w:rsidRPr="00EB32B2">
        <w:rPr>
          <w:rFonts w:cs="Simplified Arabic" w:hint="cs"/>
          <w:b/>
          <w:bCs/>
          <w:sz w:val="34"/>
          <w:szCs w:val="34"/>
          <w:rtl/>
        </w:rPr>
        <w:t>ن ، على أن تتوافر فيهم الكفا</w:t>
      </w:r>
      <w:r>
        <w:rPr>
          <w:rFonts w:cs="Simplified Arabic" w:hint="cs"/>
          <w:b/>
          <w:bCs/>
          <w:sz w:val="34"/>
          <w:szCs w:val="34"/>
          <w:rtl/>
        </w:rPr>
        <w:t>ي</w:t>
      </w:r>
      <w:r w:rsidRPr="00EB32B2">
        <w:rPr>
          <w:rFonts w:cs="Simplified Arabic" w:hint="cs"/>
          <w:b/>
          <w:bCs/>
          <w:sz w:val="34"/>
          <w:szCs w:val="34"/>
          <w:rtl/>
        </w:rPr>
        <w:t xml:space="preserve">ة والتفاهم. لكي تساعد الرياضيين على تحقيق </w:t>
      </w:r>
      <w:r>
        <w:rPr>
          <w:rFonts w:cs="Simplified Arabic" w:hint="cs"/>
          <w:b/>
          <w:bCs/>
          <w:sz w:val="34"/>
          <w:szCs w:val="34"/>
          <w:rtl/>
        </w:rPr>
        <w:t>الأهداف</w:t>
      </w:r>
      <w:r w:rsidRPr="00EB32B2">
        <w:rPr>
          <w:rFonts w:cs="Simplified Arabic" w:hint="cs"/>
          <w:b/>
          <w:bCs/>
          <w:sz w:val="34"/>
          <w:szCs w:val="34"/>
          <w:rtl/>
        </w:rPr>
        <w:t xml:space="preserve"> وأيضاً لتوجيه النصح للمدربين الآخرين الذين يكون لديهم معرفة أكثر في جانب معين. ويجب إلا يؤثر ذلك </w:t>
      </w:r>
      <w:r>
        <w:rPr>
          <w:rFonts w:cs="Simplified Arabic" w:hint="cs"/>
          <w:b/>
          <w:bCs/>
          <w:sz w:val="34"/>
          <w:szCs w:val="34"/>
          <w:rtl/>
        </w:rPr>
        <w:t>في</w:t>
      </w:r>
      <w:r w:rsidRPr="00EB32B2">
        <w:rPr>
          <w:rFonts w:cs="Simplified Arabic" w:hint="cs"/>
          <w:b/>
          <w:bCs/>
          <w:sz w:val="34"/>
          <w:szCs w:val="34"/>
          <w:rtl/>
        </w:rPr>
        <w:t xml:space="preserve"> (كبرياء) المدرب عندما يعتمد </w:t>
      </w:r>
      <w:proofErr w:type="spellStart"/>
      <w:r w:rsidRPr="00EB32B2">
        <w:rPr>
          <w:rFonts w:cs="Simplified Arabic" w:hint="cs"/>
          <w:b/>
          <w:bCs/>
          <w:sz w:val="34"/>
          <w:szCs w:val="34"/>
          <w:rtl/>
        </w:rPr>
        <w:t>الرياضيي</w:t>
      </w:r>
      <w:r>
        <w:rPr>
          <w:rFonts w:cs="Simplified Arabic" w:hint="cs"/>
          <w:b/>
          <w:bCs/>
          <w:sz w:val="34"/>
          <w:szCs w:val="34"/>
          <w:rtl/>
        </w:rPr>
        <w:t>و</w:t>
      </w:r>
      <w:r w:rsidRPr="00EB32B2">
        <w:rPr>
          <w:rFonts w:cs="Simplified Arabic" w:hint="cs"/>
          <w:b/>
          <w:bCs/>
          <w:sz w:val="34"/>
          <w:szCs w:val="34"/>
          <w:rtl/>
        </w:rPr>
        <w:t>ن</w:t>
      </w:r>
      <w:proofErr w:type="spellEnd"/>
      <w:r w:rsidRPr="00EB32B2">
        <w:rPr>
          <w:rFonts w:cs="Simplified Arabic" w:hint="cs"/>
          <w:b/>
          <w:bCs/>
          <w:sz w:val="34"/>
          <w:szCs w:val="34"/>
          <w:rtl/>
        </w:rPr>
        <w:t xml:space="preserve"> في وقت ما أو في موضوع معين والمهم هنا هو تنفيذ عملية التدريب على شخص آخر.</w:t>
      </w:r>
    </w:p>
    <w:p w:rsidR="00162AB8" w:rsidRPr="00EB32B2" w:rsidRDefault="00162AB8" w:rsidP="00162AB8">
      <w:pPr>
        <w:tabs>
          <w:tab w:val="num" w:pos="1080"/>
        </w:tabs>
        <w:ind w:right="360"/>
        <w:jc w:val="lowKashida"/>
        <w:rPr>
          <w:rFonts w:cs="Simplified Arabic"/>
          <w:b/>
          <w:bCs/>
          <w:sz w:val="34"/>
          <w:szCs w:val="34"/>
        </w:rPr>
      </w:pPr>
      <w:r>
        <w:rPr>
          <w:rFonts w:cs="PT Bold Heading" w:hint="cs"/>
          <w:sz w:val="34"/>
          <w:szCs w:val="34"/>
          <w:rtl/>
        </w:rPr>
        <w:t>5</w:t>
      </w:r>
      <w:r>
        <w:rPr>
          <w:rFonts w:hint="cs"/>
          <w:sz w:val="34"/>
          <w:szCs w:val="34"/>
          <w:rtl/>
        </w:rPr>
        <w:t xml:space="preserve">- </w:t>
      </w:r>
      <w:r w:rsidRPr="00EB32B2">
        <w:rPr>
          <w:rFonts w:cs="PT Bold Heading" w:hint="cs"/>
          <w:sz w:val="34"/>
          <w:szCs w:val="34"/>
          <w:rtl/>
        </w:rPr>
        <w:t>المراقبة:</w:t>
      </w:r>
      <w:r w:rsidRPr="00EB32B2">
        <w:rPr>
          <w:rFonts w:cs="Simplified Arabic" w:hint="cs"/>
          <w:b/>
          <w:bCs/>
          <w:sz w:val="34"/>
          <w:szCs w:val="34"/>
          <w:rtl/>
        </w:rPr>
        <w:t xml:space="preserve"> تحتوي عملية المراقبة </w:t>
      </w:r>
      <w:r w:rsidRPr="00B05F74">
        <w:rPr>
          <w:rFonts w:cs="PT Bold Heading" w:hint="cs"/>
          <w:sz w:val="34"/>
          <w:szCs w:val="34"/>
          <w:rtl/>
        </w:rPr>
        <w:t>على ثلاث خطوات هي</w:t>
      </w:r>
      <w:r w:rsidRPr="00EB32B2">
        <w:rPr>
          <w:rFonts w:cs="Simplified Arabic" w:hint="cs"/>
          <w:b/>
          <w:bCs/>
          <w:sz w:val="34"/>
          <w:szCs w:val="34"/>
          <w:rtl/>
        </w:rPr>
        <w:t>:</w:t>
      </w:r>
    </w:p>
    <w:p w:rsidR="00162AB8" w:rsidRPr="00EB32B2" w:rsidRDefault="00162AB8" w:rsidP="00162AB8">
      <w:pPr>
        <w:numPr>
          <w:ilvl w:val="0"/>
          <w:numId w:val="2"/>
        </w:numPr>
        <w:tabs>
          <w:tab w:val="clear" w:pos="386"/>
          <w:tab w:val="num" w:pos="746"/>
        </w:tabs>
        <w:ind w:left="746" w:right="360"/>
        <w:jc w:val="lowKashida"/>
        <w:rPr>
          <w:rFonts w:cs="Simplified Arabic"/>
          <w:b/>
          <w:bCs/>
          <w:sz w:val="34"/>
          <w:szCs w:val="34"/>
          <w:rtl/>
        </w:rPr>
      </w:pPr>
      <w:r w:rsidRPr="00EB32B2">
        <w:rPr>
          <w:rFonts w:cs="Simplified Arabic" w:hint="cs"/>
          <w:b/>
          <w:bCs/>
          <w:sz w:val="34"/>
          <w:szCs w:val="34"/>
          <w:rtl/>
        </w:rPr>
        <w:t>تحديد وضع مستويات الأداء.</w:t>
      </w:r>
    </w:p>
    <w:p w:rsidR="00162AB8" w:rsidRPr="00EB32B2" w:rsidRDefault="00162AB8" w:rsidP="00162AB8">
      <w:pPr>
        <w:numPr>
          <w:ilvl w:val="0"/>
          <w:numId w:val="2"/>
        </w:numPr>
        <w:tabs>
          <w:tab w:val="clear" w:pos="386"/>
          <w:tab w:val="num" w:pos="746"/>
        </w:tabs>
        <w:ind w:left="746" w:right="360"/>
        <w:jc w:val="lowKashida"/>
        <w:rPr>
          <w:rFonts w:cs="Simplified Arabic"/>
          <w:b/>
          <w:bCs/>
          <w:sz w:val="34"/>
          <w:szCs w:val="34"/>
        </w:rPr>
      </w:pPr>
      <w:r w:rsidRPr="00EB32B2">
        <w:rPr>
          <w:rFonts w:cs="Simplified Arabic" w:hint="cs"/>
          <w:b/>
          <w:bCs/>
          <w:sz w:val="34"/>
          <w:szCs w:val="34"/>
          <w:rtl/>
        </w:rPr>
        <w:t>مقارنة الأداء الفعلي بالنسبة للمعيار.</w:t>
      </w:r>
    </w:p>
    <w:p w:rsidR="00162AB8" w:rsidRPr="00EB32B2" w:rsidRDefault="00162AB8" w:rsidP="00162AB8">
      <w:pPr>
        <w:numPr>
          <w:ilvl w:val="0"/>
          <w:numId w:val="2"/>
        </w:numPr>
        <w:tabs>
          <w:tab w:val="clear" w:pos="386"/>
          <w:tab w:val="num" w:pos="746"/>
        </w:tabs>
        <w:ind w:left="746" w:right="360"/>
        <w:jc w:val="lowKashida"/>
        <w:rPr>
          <w:rFonts w:cs="Simplified Arabic"/>
          <w:b/>
          <w:bCs/>
          <w:sz w:val="34"/>
          <w:szCs w:val="34"/>
        </w:rPr>
      </w:pPr>
      <w:r w:rsidRPr="00EB32B2">
        <w:rPr>
          <w:rFonts w:cs="Simplified Arabic" w:hint="cs"/>
          <w:b/>
          <w:bCs/>
          <w:sz w:val="34"/>
          <w:szCs w:val="34"/>
          <w:rtl/>
        </w:rPr>
        <w:t>قياس الأداء مع المستويات الموضوعة.</w:t>
      </w:r>
    </w:p>
    <w:p w:rsidR="00162AB8" w:rsidRPr="00EB32B2" w:rsidRDefault="00162AB8" w:rsidP="00162AB8">
      <w:pPr>
        <w:numPr>
          <w:ilvl w:val="0"/>
          <w:numId w:val="2"/>
        </w:numPr>
        <w:tabs>
          <w:tab w:val="clear" w:pos="386"/>
          <w:tab w:val="num" w:pos="746"/>
        </w:tabs>
        <w:ind w:left="746" w:right="360"/>
        <w:jc w:val="lowKashida"/>
        <w:rPr>
          <w:rFonts w:cs="Simplified Arabic"/>
          <w:b/>
          <w:bCs/>
          <w:sz w:val="34"/>
          <w:szCs w:val="34"/>
        </w:rPr>
      </w:pPr>
      <w:r w:rsidRPr="00EB32B2">
        <w:rPr>
          <w:rFonts w:cs="Simplified Arabic" w:hint="cs"/>
          <w:b/>
          <w:bCs/>
          <w:sz w:val="34"/>
          <w:szCs w:val="34"/>
          <w:rtl/>
        </w:rPr>
        <w:t>معالجة نقاط الضعف.</w:t>
      </w:r>
    </w:p>
    <w:p w:rsidR="00162AB8" w:rsidRDefault="00162AB8" w:rsidP="00162AB8">
      <w:pPr>
        <w:ind w:left="-154" w:right="360"/>
        <w:jc w:val="lowKashida"/>
        <w:rPr>
          <w:rFonts w:cs="Simplified Arabic"/>
          <w:b/>
          <w:bCs/>
          <w:sz w:val="34"/>
          <w:szCs w:val="34"/>
          <w:rtl/>
        </w:rPr>
      </w:pPr>
      <w:r w:rsidRPr="00EB32B2">
        <w:rPr>
          <w:rFonts w:cs="Simplified Arabic" w:hint="cs"/>
          <w:b/>
          <w:bCs/>
          <w:sz w:val="34"/>
          <w:szCs w:val="34"/>
          <w:rtl/>
        </w:rPr>
        <w:tab/>
      </w:r>
      <w:r>
        <w:rPr>
          <w:rFonts w:cs="Simplified Arabic" w:hint="cs"/>
          <w:b/>
          <w:bCs/>
          <w:sz w:val="34"/>
          <w:szCs w:val="34"/>
          <w:rtl/>
        </w:rPr>
        <w:t xml:space="preserve">     و</w:t>
      </w:r>
      <w:r w:rsidRPr="00EB32B2">
        <w:rPr>
          <w:rFonts w:cs="Simplified Arabic" w:hint="cs"/>
          <w:b/>
          <w:bCs/>
          <w:sz w:val="34"/>
          <w:szCs w:val="34"/>
          <w:rtl/>
        </w:rPr>
        <w:t>تتعدد مس</w:t>
      </w:r>
      <w:r>
        <w:rPr>
          <w:rFonts w:cs="Simplified Arabic" w:hint="cs"/>
          <w:b/>
          <w:bCs/>
          <w:sz w:val="34"/>
          <w:szCs w:val="34"/>
          <w:rtl/>
        </w:rPr>
        <w:t>ت</w:t>
      </w:r>
      <w:r w:rsidRPr="00EB32B2">
        <w:rPr>
          <w:rFonts w:cs="Simplified Arabic" w:hint="cs"/>
          <w:b/>
          <w:bCs/>
          <w:sz w:val="34"/>
          <w:szCs w:val="34"/>
          <w:rtl/>
        </w:rPr>
        <w:t xml:space="preserve">ويات الأداء </w:t>
      </w:r>
      <w:r>
        <w:rPr>
          <w:rFonts w:cs="Simplified Arabic" w:hint="cs"/>
          <w:b/>
          <w:bCs/>
          <w:sz w:val="34"/>
          <w:szCs w:val="34"/>
          <w:rtl/>
        </w:rPr>
        <w:t>وت</w:t>
      </w:r>
      <w:r w:rsidRPr="00EB32B2">
        <w:rPr>
          <w:rFonts w:cs="Simplified Arabic" w:hint="cs"/>
          <w:b/>
          <w:bCs/>
          <w:sz w:val="34"/>
          <w:szCs w:val="34"/>
          <w:rtl/>
        </w:rPr>
        <w:t xml:space="preserve">نوع بالنسبة للرياضيين في التدريب والبطولات وتأتي المستويات كنتاج لوضع </w:t>
      </w:r>
      <w:r>
        <w:rPr>
          <w:rFonts w:cs="Simplified Arabic" w:hint="cs"/>
          <w:b/>
          <w:bCs/>
          <w:sz w:val="34"/>
          <w:szCs w:val="34"/>
          <w:rtl/>
        </w:rPr>
        <w:t>الأهداف</w:t>
      </w:r>
      <w:r w:rsidRPr="00EB32B2">
        <w:rPr>
          <w:rFonts w:cs="Simplified Arabic" w:hint="cs"/>
          <w:b/>
          <w:bCs/>
          <w:sz w:val="34"/>
          <w:szCs w:val="34"/>
          <w:rtl/>
        </w:rPr>
        <w:t xml:space="preserve"> ، وهذا بالطبع من خلال البرنامج. وتؤكد العلاقات الشخصية المتداخلة </w:t>
      </w:r>
      <w:proofErr w:type="spellStart"/>
      <w:r w:rsidRPr="00EB32B2">
        <w:rPr>
          <w:rFonts w:cs="Simplified Arabic" w:hint="cs"/>
          <w:b/>
          <w:bCs/>
          <w:sz w:val="34"/>
          <w:szCs w:val="34"/>
          <w:rtl/>
        </w:rPr>
        <w:t>أستيعاب</w:t>
      </w:r>
      <w:proofErr w:type="spellEnd"/>
      <w:r w:rsidRPr="00EB32B2">
        <w:rPr>
          <w:rFonts w:cs="Simplified Arabic" w:hint="cs"/>
          <w:b/>
          <w:bCs/>
          <w:sz w:val="34"/>
          <w:szCs w:val="34"/>
          <w:rtl/>
        </w:rPr>
        <w:t xml:space="preserve"> الرياضيين لهذه المستويات. </w:t>
      </w:r>
      <w:r>
        <w:rPr>
          <w:rFonts w:cs="Simplified Arabic" w:hint="cs"/>
          <w:b/>
          <w:bCs/>
          <w:sz w:val="34"/>
          <w:szCs w:val="34"/>
          <w:rtl/>
        </w:rPr>
        <w:t>ف</w:t>
      </w:r>
      <w:r w:rsidRPr="00EB32B2">
        <w:rPr>
          <w:rFonts w:cs="Simplified Arabic" w:hint="cs"/>
          <w:b/>
          <w:bCs/>
          <w:sz w:val="34"/>
          <w:szCs w:val="34"/>
          <w:rtl/>
        </w:rPr>
        <w:t>التجارب والبطولة سوف تختبر</w:t>
      </w:r>
      <w:r>
        <w:rPr>
          <w:rFonts w:cs="Simplified Arabic" w:hint="cs"/>
          <w:b/>
          <w:bCs/>
          <w:sz w:val="34"/>
          <w:szCs w:val="34"/>
          <w:rtl/>
        </w:rPr>
        <w:t xml:space="preserve"> الرياضي تجاه هذه المستويات </w:t>
      </w:r>
      <w:r w:rsidRPr="00EB32B2">
        <w:rPr>
          <w:rFonts w:cs="Simplified Arabic" w:hint="cs"/>
          <w:b/>
          <w:bCs/>
          <w:sz w:val="34"/>
          <w:szCs w:val="34"/>
          <w:rtl/>
        </w:rPr>
        <w:t>لذا يتطلب الأمر نظام</w:t>
      </w:r>
      <w:r>
        <w:rPr>
          <w:rFonts w:cs="Simplified Arabic" w:hint="cs"/>
          <w:b/>
          <w:bCs/>
          <w:sz w:val="34"/>
          <w:szCs w:val="34"/>
          <w:rtl/>
        </w:rPr>
        <w:t xml:space="preserve"> تسجيل بيانات جيد حتى نتمكن من إ</w:t>
      </w:r>
      <w:r w:rsidRPr="00EB32B2">
        <w:rPr>
          <w:rFonts w:cs="Simplified Arabic" w:hint="cs"/>
          <w:b/>
          <w:bCs/>
          <w:sz w:val="34"/>
          <w:szCs w:val="34"/>
          <w:rtl/>
        </w:rPr>
        <w:t>جراء مقارنات بين نتائج الأداء بالنسبة للنتا</w:t>
      </w:r>
      <w:r>
        <w:rPr>
          <w:rFonts w:cs="Simplified Arabic" w:hint="cs"/>
          <w:b/>
          <w:bCs/>
          <w:sz w:val="34"/>
          <w:szCs w:val="34"/>
          <w:rtl/>
        </w:rPr>
        <w:t xml:space="preserve">ئج المتوقعة وارتباطها بالتدريب </w:t>
      </w:r>
      <w:r w:rsidRPr="00EB32B2">
        <w:rPr>
          <w:rFonts w:cs="Simplified Arabic" w:hint="cs"/>
          <w:b/>
          <w:bCs/>
          <w:sz w:val="34"/>
          <w:szCs w:val="34"/>
          <w:rtl/>
        </w:rPr>
        <w:t>كذلك إجراء التعديلات اللازمة.</w:t>
      </w:r>
    </w:p>
    <w:p w:rsidR="00162AB8" w:rsidRDefault="00162AB8" w:rsidP="00162AB8">
      <w:pPr>
        <w:ind w:right="360"/>
        <w:jc w:val="lowKashida"/>
        <w:rPr>
          <w:rFonts w:cs="Simplified Arabic"/>
          <w:b/>
          <w:bCs/>
          <w:sz w:val="34"/>
          <w:szCs w:val="34"/>
          <w:rtl/>
        </w:rPr>
      </w:pPr>
      <w:r>
        <w:rPr>
          <w:rFonts w:cs="PT Bold Heading" w:hint="cs"/>
          <w:sz w:val="34"/>
          <w:szCs w:val="34"/>
          <w:rtl/>
        </w:rPr>
        <w:t>6</w:t>
      </w:r>
      <w:r>
        <w:rPr>
          <w:rFonts w:hint="cs"/>
          <w:sz w:val="34"/>
          <w:szCs w:val="34"/>
          <w:rtl/>
        </w:rPr>
        <w:t xml:space="preserve">- </w:t>
      </w:r>
      <w:r w:rsidRPr="00ED74D2">
        <w:rPr>
          <w:rFonts w:cs="PT Bold Heading" w:hint="cs"/>
          <w:sz w:val="34"/>
          <w:szCs w:val="34"/>
          <w:rtl/>
        </w:rPr>
        <w:t>اتخاذ القرار</w:t>
      </w:r>
      <w:r>
        <w:rPr>
          <w:rFonts w:cs="Simplified Arabic" w:hint="cs"/>
          <w:b/>
          <w:bCs/>
          <w:sz w:val="34"/>
          <w:szCs w:val="34"/>
          <w:rtl/>
        </w:rPr>
        <w:t xml:space="preserve">: تعد عمية اتخاذ القرار العملية التي تساعد على تعريف كل نوع من الأعمال التي يجب القيام بها والسبل التي يتعين أتباعها </w:t>
      </w:r>
      <w:proofErr w:type="spellStart"/>
      <w:r>
        <w:rPr>
          <w:rFonts w:cs="Simplified Arabic" w:hint="cs"/>
          <w:b/>
          <w:bCs/>
          <w:sz w:val="34"/>
          <w:szCs w:val="34"/>
          <w:rtl/>
        </w:rPr>
        <w:t>لانجاز</w:t>
      </w:r>
      <w:proofErr w:type="spellEnd"/>
      <w:r>
        <w:rPr>
          <w:rFonts w:cs="Simplified Arabic" w:hint="cs"/>
          <w:b/>
          <w:bCs/>
          <w:sz w:val="34"/>
          <w:szCs w:val="34"/>
          <w:rtl/>
        </w:rPr>
        <w:t xml:space="preserve"> هذا العمل في ظروف وأوضاع معينة ، إذ أنَّ هذه العملية تمثل </w:t>
      </w:r>
      <w:proofErr w:type="spellStart"/>
      <w:r>
        <w:rPr>
          <w:rFonts w:cs="Simplified Arabic" w:hint="cs"/>
          <w:b/>
          <w:bCs/>
          <w:sz w:val="34"/>
          <w:szCs w:val="34"/>
          <w:rtl/>
        </w:rPr>
        <w:t>الٱختيار</w:t>
      </w:r>
      <w:proofErr w:type="spellEnd"/>
      <w:r>
        <w:rPr>
          <w:rFonts w:cs="Simplified Arabic" w:hint="cs"/>
          <w:b/>
          <w:bCs/>
          <w:sz w:val="34"/>
          <w:szCs w:val="34"/>
          <w:rtl/>
        </w:rPr>
        <w:t xml:space="preserve"> بين عدد من البدائل المتاحة التي تتسم بعدم التقنية في نتائجها ، ولكن ذلك </w:t>
      </w:r>
      <w:proofErr w:type="spellStart"/>
      <w:r>
        <w:rPr>
          <w:rFonts w:cs="Simplified Arabic" w:hint="cs"/>
          <w:b/>
          <w:bCs/>
          <w:sz w:val="34"/>
          <w:szCs w:val="34"/>
          <w:rtl/>
        </w:rPr>
        <w:t>لايعني</w:t>
      </w:r>
      <w:proofErr w:type="spellEnd"/>
      <w:r>
        <w:rPr>
          <w:rFonts w:cs="Simplified Arabic" w:hint="cs"/>
          <w:b/>
          <w:bCs/>
          <w:sz w:val="34"/>
          <w:szCs w:val="34"/>
          <w:rtl/>
        </w:rPr>
        <w:t xml:space="preserve"> أنَّ صانع القرار يضع أمامه سلسله من البدائل ويبدأ </w:t>
      </w:r>
      <w:r>
        <w:rPr>
          <w:rFonts w:cs="Simplified Arabic" w:hint="cs"/>
          <w:b/>
          <w:bCs/>
          <w:sz w:val="34"/>
          <w:szCs w:val="34"/>
          <w:rtl/>
        </w:rPr>
        <w:lastRenderedPageBreak/>
        <w:t xml:space="preserve">في دراسة كل منها طبقاً لمقاييس محددة ، واتخاذ القرار هو </w:t>
      </w:r>
      <w:proofErr w:type="spellStart"/>
      <w:r>
        <w:rPr>
          <w:rFonts w:cs="Simplified Arabic" w:hint="cs"/>
          <w:b/>
          <w:bCs/>
          <w:sz w:val="34"/>
          <w:szCs w:val="34"/>
          <w:rtl/>
        </w:rPr>
        <w:t>الإختيار</w:t>
      </w:r>
      <w:proofErr w:type="spellEnd"/>
      <w:r>
        <w:rPr>
          <w:rFonts w:cs="Simplified Arabic" w:hint="cs"/>
          <w:b/>
          <w:bCs/>
          <w:sz w:val="34"/>
          <w:szCs w:val="34"/>
          <w:rtl/>
        </w:rPr>
        <w:t xml:space="preserve"> بين عدد من الممكنات لأعلى أساس تجريدي ولكن على أساس عملي مرتبط بالظروف القائمة.</w:t>
      </w:r>
    </w:p>
    <w:p w:rsidR="00162AB8" w:rsidRDefault="00162AB8" w:rsidP="00162AB8">
      <w:pPr>
        <w:ind w:right="360"/>
        <w:jc w:val="lowKashida"/>
        <w:rPr>
          <w:rFonts w:cs="Simplified Arabic"/>
          <w:b/>
          <w:bCs/>
          <w:sz w:val="34"/>
          <w:szCs w:val="34"/>
        </w:rPr>
      </w:pPr>
      <w:r>
        <w:rPr>
          <w:rFonts w:cs="PT Bold Heading" w:hint="cs"/>
          <w:sz w:val="34"/>
          <w:szCs w:val="34"/>
          <w:rtl/>
        </w:rPr>
        <w:t>7</w:t>
      </w:r>
      <w:r>
        <w:rPr>
          <w:rFonts w:hint="cs"/>
          <w:sz w:val="34"/>
          <w:szCs w:val="34"/>
          <w:rtl/>
        </w:rPr>
        <w:t xml:space="preserve">- </w:t>
      </w:r>
      <w:r w:rsidRPr="00997323">
        <w:rPr>
          <w:rFonts w:cs="PT Bold Heading" w:hint="cs"/>
          <w:sz w:val="34"/>
          <w:szCs w:val="34"/>
          <w:rtl/>
        </w:rPr>
        <w:t>التنسيق</w:t>
      </w:r>
      <w:r>
        <w:rPr>
          <w:rFonts w:cs="Simplified Arabic" w:hint="cs"/>
          <w:b/>
          <w:bCs/>
          <w:sz w:val="34"/>
          <w:szCs w:val="34"/>
          <w:rtl/>
        </w:rPr>
        <w:t xml:space="preserve">: يعد التنسيق من المهارات الأساسية المهمة في عملية الإدارة إذ يرتب العمل بدون أن يحدث </w:t>
      </w:r>
      <w:proofErr w:type="spellStart"/>
      <w:r>
        <w:rPr>
          <w:rFonts w:cs="Simplified Arabic" w:hint="cs"/>
          <w:b/>
          <w:bCs/>
          <w:sz w:val="34"/>
          <w:szCs w:val="34"/>
          <w:rtl/>
        </w:rPr>
        <w:t>الإحتكاك</w:t>
      </w:r>
      <w:proofErr w:type="spellEnd"/>
      <w:r>
        <w:rPr>
          <w:rFonts w:cs="Simplified Arabic" w:hint="cs"/>
          <w:b/>
          <w:bCs/>
          <w:sz w:val="34"/>
          <w:szCs w:val="34"/>
          <w:rtl/>
        </w:rPr>
        <w:t xml:space="preserve"> الذي ينشأ عنه تداخل الاختصاصات الوظيفية ،وتتعمد إجراءات التنفيذ ، وتبذر الأموال وتهدر وتعم الفوضى وينشر الاضطراب داخل المؤسسة.</w:t>
      </w:r>
    </w:p>
    <w:p w:rsidR="00162AB8" w:rsidRDefault="00162AB8" w:rsidP="00162AB8">
      <w:pPr>
        <w:ind w:right="360" w:firstLine="720"/>
        <w:jc w:val="lowKashida"/>
        <w:rPr>
          <w:rFonts w:cs="Simplified Arabic"/>
          <w:b/>
          <w:bCs/>
          <w:sz w:val="34"/>
          <w:szCs w:val="34"/>
          <w:rtl/>
        </w:rPr>
      </w:pPr>
      <w:r>
        <w:rPr>
          <w:rFonts w:cs="Simplified Arabic" w:hint="cs"/>
          <w:b/>
          <w:bCs/>
          <w:sz w:val="34"/>
          <w:szCs w:val="34"/>
          <w:rtl/>
        </w:rPr>
        <w:t>وتتغير مفاهيم التنسيق من مجتمع الى أخر لكنه أعطى تطلعات جديدة للشعوب النامية في عملية أدارة مؤسساتها إذ يعد التنسيق نوعاً من أنواع السيطرة ، وذلك للتأكيد من أنَّ سلوك الأجزاء في الدائرة العامة تتفق مع الهدف ، لذا يعرف التنسيق بأنه الأسلوب والقيادة التي تؤدي الى تحقيق الأهداف غير التمسك بالمسؤولية المحددة للنشاط بكل فرد أو جزء من المنظمة.</w:t>
      </w:r>
    </w:p>
    <w:p w:rsidR="00162AB8" w:rsidRDefault="00162AB8" w:rsidP="00162AB8">
      <w:pPr>
        <w:ind w:right="360"/>
        <w:jc w:val="lowKashida"/>
        <w:rPr>
          <w:rFonts w:cs="Simplified Arabic"/>
          <w:b/>
          <w:bCs/>
          <w:sz w:val="34"/>
          <w:szCs w:val="34"/>
        </w:rPr>
      </w:pPr>
      <w:r>
        <w:rPr>
          <w:rFonts w:cs="PT Bold Heading" w:hint="cs"/>
          <w:sz w:val="34"/>
          <w:szCs w:val="34"/>
          <w:rtl/>
        </w:rPr>
        <w:t>8</w:t>
      </w:r>
      <w:r>
        <w:rPr>
          <w:rFonts w:hint="cs"/>
          <w:sz w:val="34"/>
          <w:szCs w:val="34"/>
          <w:rtl/>
        </w:rPr>
        <w:t xml:space="preserve">- </w:t>
      </w:r>
      <w:r w:rsidRPr="00997323">
        <w:rPr>
          <w:rFonts w:cs="PT Bold Heading" w:hint="cs"/>
          <w:sz w:val="34"/>
          <w:szCs w:val="34"/>
          <w:rtl/>
        </w:rPr>
        <w:t>الاتصال</w:t>
      </w:r>
      <w:r>
        <w:rPr>
          <w:rFonts w:cs="Simplified Arabic" w:hint="cs"/>
          <w:b/>
          <w:bCs/>
          <w:sz w:val="34"/>
          <w:szCs w:val="34"/>
          <w:rtl/>
        </w:rPr>
        <w:t xml:space="preserve">: هو العملية التي يتم عن طريقها أو من خلالها أحداث التفاعل بين الأفراد ، ويعرف(فيلو) عملية </w:t>
      </w:r>
      <w:proofErr w:type="spellStart"/>
      <w:r>
        <w:rPr>
          <w:rFonts w:cs="Simplified Arabic" w:hint="cs"/>
          <w:b/>
          <w:bCs/>
          <w:sz w:val="34"/>
          <w:szCs w:val="34"/>
          <w:rtl/>
        </w:rPr>
        <w:t>الإتصال</w:t>
      </w:r>
      <w:proofErr w:type="spellEnd"/>
      <w:r>
        <w:rPr>
          <w:rFonts w:cs="Simplified Arabic" w:hint="cs"/>
          <w:b/>
          <w:bCs/>
          <w:sz w:val="34"/>
          <w:szCs w:val="34"/>
          <w:rtl/>
        </w:rPr>
        <w:t xml:space="preserve"> بأنها العملية التي من خلالها يتم نقل التوجيهات والمعلومات والأفكار وما شابهها من فرد الى أخر أو من مجموعة الى أخرى.</w:t>
      </w:r>
    </w:p>
    <w:p w:rsidR="00162AB8" w:rsidRDefault="00162AB8" w:rsidP="00162AB8">
      <w:pPr>
        <w:ind w:right="360"/>
        <w:jc w:val="lowKashida"/>
        <w:rPr>
          <w:rFonts w:cs="Simplified Arabic"/>
          <w:b/>
          <w:bCs/>
          <w:sz w:val="34"/>
          <w:szCs w:val="34"/>
        </w:rPr>
      </w:pPr>
      <w:r>
        <w:rPr>
          <w:rFonts w:cs="PT Bold Heading" w:hint="cs"/>
          <w:sz w:val="34"/>
          <w:szCs w:val="34"/>
          <w:rtl/>
        </w:rPr>
        <w:t>9</w:t>
      </w:r>
      <w:r>
        <w:rPr>
          <w:rFonts w:hint="cs"/>
          <w:sz w:val="34"/>
          <w:szCs w:val="34"/>
          <w:rtl/>
        </w:rPr>
        <w:t xml:space="preserve">- </w:t>
      </w:r>
      <w:r w:rsidRPr="00997323">
        <w:rPr>
          <w:rFonts w:cs="PT Bold Heading" w:hint="cs"/>
          <w:sz w:val="34"/>
          <w:szCs w:val="34"/>
          <w:rtl/>
        </w:rPr>
        <w:t>الرقابة والتقويم</w:t>
      </w:r>
      <w:r>
        <w:rPr>
          <w:rFonts w:cs="Simplified Arabic" w:hint="cs"/>
          <w:b/>
          <w:bCs/>
          <w:sz w:val="34"/>
          <w:szCs w:val="34"/>
          <w:rtl/>
        </w:rPr>
        <w:t xml:space="preserve">: تعد الرقابة عنصراً اساسياً تهتم به الإدارة كما يحظى </w:t>
      </w:r>
      <w:proofErr w:type="spellStart"/>
      <w:r>
        <w:rPr>
          <w:rFonts w:cs="Simplified Arabic" w:hint="cs"/>
          <w:b/>
          <w:bCs/>
          <w:sz w:val="34"/>
          <w:szCs w:val="34"/>
          <w:rtl/>
        </w:rPr>
        <w:t>بأهتمام</w:t>
      </w:r>
      <w:proofErr w:type="spellEnd"/>
      <w:r>
        <w:rPr>
          <w:rFonts w:cs="Simplified Arabic" w:hint="cs"/>
          <w:b/>
          <w:bCs/>
          <w:sz w:val="34"/>
          <w:szCs w:val="34"/>
          <w:rtl/>
        </w:rPr>
        <w:t xml:space="preserve"> خاص من جانب المهتمين في مجال الإدارة ، إذ يضع هؤلاء الرقابة في مقدمة عناصر الإدارة ، إنَّ الهدف الأساس منها هو التأكد من أن الأعمال تسير في أتجاه تحقيق الأهداف بصورة مرضية ، ونجد </w:t>
      </w:r>
      <w:r w:rsidRPr="008629F7">
        <w:rPr>
          <w:rFonts w:cs="PT Bold Heading" w:hint="cs"/>
          <w:sz w:val="34"/>
          <w:szCs w:val="34"/>
          <w:rtl/>
        </w:rPr>
        <w:t>التقويم</w:t>
      </w:r>
      <w:r>
        <w:rPr>
          <w:rFonts w:cs="Simplified Arabic" w:hint="cs"/>
          <w:b/>
          <w:bCs/>
          <w:sz w:val="34"/>
          <w:szCs w:val="34"/>
          <w:rtl/>
        </w:rPr>
        <w:t xml:space="preserve"> هو عملية مستمرة تهدف الى الحكم على مقدار التغير (أو التقدم) لمدة زمنية محددة ، كما يعد التقويم تقدير ووزنها وإصدارها الأحكام على الظواهر والأفراد والموضوعات والاحداث ، لذا يرى (التقويم </w:t>
      </w:r>
      <w:r>
        <w:rPr>
          <w:rFonts w:cs="Simplified Arabic"/>
          <w:b/>
          <w:bCs/>
          <w:sz w:val="34"/>
          <w:szCs w:val="34"/>
        </w:rPr>
        <w:lastRenderedPageBreak/>
        <w:t>Evaluation</w:t>
      </w:r>
      <w:r>
        <w:rPr>
          <w:rFonts w:cs="Simplified Arabic" w:hint="cs"/>
          <w:b/>
          <w:bCs/>
          <w:sz w:val="34"/>
          <w:szCs w:val="34"/>
          <w:rtl/>
          <w:lang w:bidi="ar-IQ"/>
        </w:rPr>
        <w:t>) يقتصر على مفهوم الحكم الكلي</w:t>
      </w:r>
      <w:proofErr w:type="spellStart"/>
      <w:r>
        <w:rPr>
          <w:rFonts w:cs="Simplified Arabic"/>
          <w:b/>
          <w:bCs/>
          <w:sz w:val="34"/>
          <w:szCs w:val="34"/>
          <w:lang w:bidi="ar-IQ"/>
        </w:rPr>
        <w:t>Glopal</w:t>
      </w:r>
      <w:proofErr w:type="spellEnd"/>
      <w:r>
        <w:rPr>
          <w:rFonts w:cs="Simplified Arabic" w:hint="cs"/>
          <w:b/>
          <w:bCs/>
          <w:sz w:val="34"/>
          <w:szCs w:val="34"/>
          <w:rtl/>
          <w:lang w:bidi="ar-IQ"/>
        </w:rPr>
        <w:t xml:space="preserve"> على الظاهرة ، ويأتي دور </w:t>
      </w:r>
      <w:r w:rsidRPr="008629F7">
        <w:rPr>
          <w:rFonts w:cs="PT Bold Heading" w:hint="cs"/>
          <w:sz w:val="34"/>
          <w:szCs w:val="34"/>
          <w:rtl/>
          <w:lang w:bidi="ar-IQ"/>
        </w:rPr>
        <w:t>التقويم</w:t>
      </w:r>
      <w:r>
        <w:rPr>
          <w:rFonts w:cs="Simplified Arabic" w:hint="cs"/>
          <w:b/>
          <w:bCs/>
          <w:sz w:val="34"/>
          <w:szCs w:val="34"/>
          <w:rtl/>
          <w:lang w:bidi="ar-IQ"/>
        </w:rPr>
        <w:t xml:space="preserve"> المستمر للأعمال جميعها ، إذ أنَّ التقويم يجعل الإداري واعياً بكل </w:t>
      </w:r>
      <w:proofErr w:type="spellStart"/>
      <w:r>
        <w:rPr>
          <w:rFonts w:cs="Simplified Arabic" w:hint="cs"/>
          <w:b/>
          <w:bCs/>
          <w:sz w:val="34"/>
          <w:szCs w:val="34"/>
          <w:rtl/>
          <w:lang w:bidi="ar-IQ"/>
        </w:rPr>
        <w:t>مايدور</w:t>
      </w:r>
      <w:proofErr w:type="spellEnd"/>
      <w:r>
        <w:rPr>
          <w:rFonts w:cs="Simplified Arabic" w:hint="cs"/>
          <w:b/>
          <w:bCs/>
          <w:sz w:val="34"/>
          <w:szCs w:val="34"/>
          <w:rtl/>
          <w:lang w:bidi="ar-IQ"/>
        </w:rPr>
        <w:t xml:space="preserve"> حوله ، وجدوى </w:t>
      </w:r>
      <w:proofErr w:type="spellStart"/>
      <w:r>
        <w:rPr>
          <w:rFonts w:cs="Simplified Arabic" w:hint="cs"/>
          <w:b/>
          <w:bCs/>
          <w:sz w:val="34"/>
          <w:szCs w:val="34"/>
          <w:rtl/>
          <w:lang w:bidi="ar-IQ"/>
        </w:rPr>
        <w:t>مايبذل</w:t>
      </w:r>
      <w:proofErr w:type="spellEnd"/>
      <w:r>
        <w:rPr>
          <w:rFonts w:cs="Simplified Arabic" w:hint="cs"/>
          <w:b/>
          <w:bCs/>
          <w:sz w:val="34"/>
          <w:szCs w:val="34"/>
          <w:rtl/>
          <w:lang w:bidi="ar-IQ"/>
        </w:rPr>
        <w:t xml:space="preserve"> من جهود من جانب المدربين والرياضين وغيرهم ... فالتقويم الموضوعي ، ومعرفة الحقائق هي التي توضح مدى سلامة خط السير ، وصحة التوقعات بالنسبة لما نأمله من نتائج إنجازات الرياضين. </w:t>
      </w:r>
    </w:p>
    <w:p w:rsidR="0041064E" w:rsidRPr="00162AB8" w:rsidRDefault="0041064E">
      <w:bookmarkStart w:id="0" w:name="_GoBack"/>
      <w:bookmarkEnd w:id="0"/>
    </w:p>
    <w:sectPr w:rsidR="0041064E" w:rsidRPr="00162AB8" w:rsidSect="00565B9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85428"/>
    <w:multiLevelType w:val="hybridMultilevel"/>
    <w:tmpl w:val="AA20432A"/>
    <w:lvl w:ilvl="0" w:tplc="B74461DE">
      <w:start w:val="1"/>
      <w:numFmt w:val="arabicAbjad"/>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5C5ADF"/>
    <w:multiLevelType w:val="hybridMultilevel"/>
    <w:tmpl w:val="9B14D088"/>
    <w:lvl w:ilvl="0" w:tplc="C05C3278">
      <w:start w:val="5"/>
      <w:numFmt w:val="arabicAlpha"/>
      <w:lvlText w:val="%1-"/>
      <w:lvlJc w:val="left"/>
      <w:pPr>
        <w:tabs>
          <w:tab w:val="num" w:pos="1106"/>
        </w:tabs>
        <w:ind w:left="1106" w:hanging="720"/>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2">
    <w:nsid w:val="3BE16020"/>
    <w:multiLevelType w:val="hybridMultilevel"/>
    <w:tmpl w:val="B628A712"/>
    <w:lvl w:ilvl="0" w:tplc="01E050D2">
      <w:start w:val="1"/>
      <w:numFmt w:val="arabicAbjad"/>
      <w:lvlText w:val="%1-"/>
      <w:lvlJc w:val="center"/>
      <w:pPr>
        <w:tabs>
          <w:tab w:val="num" w:pos="1080"/>
        </w:tabs>
        <w:ind w:left="1080" w:hanging="360"/>
      </w:pPr>
      <w:rPr>
        <w:rFonts w:hint="default"/>
      </w:rPr>
    </w:lvl>
    <w:lvl w:ilvl="1" w:tplc="DA6AD4F0">
      <w:start w:val="1"/>
      <w:numFmt w:val="arabicAbjad"/>
      <w:lvlText w:val="%2-"/>
      <w:lvlJc w:val="left"/>
      <w:pPr>
        <w:tabs>
          <w:tab w:val="num" w:pos="720"/>
        </w:tabs>
        <w:ind w:left="720" w:hanging="720"/>
      </w:pPr>
      <w:rPr>
        <w:rFonts w:cs="Simplified Arabic" w:hint="default"/>
        <w:b/>
        <w:bCs/>
      </w:rPr>
    </w:lvl>
    <w:lvl w:ilvl="2" w:tplc="A4664E54">
      <w:start w:val="1"/>
      <w:numFmt w:val="arabicAlpha"/>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C6E133A"/>
    <w:multiLevelType w:val="hybridMultilevel"/>
    <w:tmpl w:val="82686AAC"/>
    <w:lvl w:ilvl="0" w:tplc="B74461DE">
      <w:start w:val="1"/>
      <w:numFmt w:val="arabicAbjad"/>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FF095C"/>
    <w:multiLevelType w:val="hybridMultilevel"/>
    <w:tmpl w:val="8F46010C"/>
    <w:lvl w:ilvl="0" w:tplc="01E050D2">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B97050B"/>
    <w:multiLevelType w:val="hybridMultilevel"/>
    <w:tmpl w:val="B7C204D2"/>
    <w:lvl w:ilvl="0" w:tplc="01E050D2">
      <w:start w:val="1"/>
      <w:numFmt w:val="arabicAbjad"/>
      <w:lvlText w:val="%1-"/>
      <w:lvlJc w:val="center"/>
      <w:pPr>
        <w:tabs>
          <w:tab w:val="num" w:pos="386"/>
        </w:tabs>
        <w:ind w:left="386" w:hanging="360"/>
      </w:pPr>
      <w:rPr>
        <w:rFonts w:hint="default"/>
      </w:rPr>
    </w:lvl>
    <w:lvl w:ilvl="1" w:tplc="57EC8E7A">
      <w:start w:val="1"/>
      <w:numFmt w:val="decimal"/>
      <w:lvlText w:val="%2."/>
      <w:lvlJc w:val="left"/>
      <w:pPr>
        <w:tabs>
          <w:tab w:val="num" w:pos="1121"/>
        </w:tabs>
        <w:ind w:left="1121" w:hanging="375"/>
      </w:pPr>
      <w:rPr>
        <w:rFonts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6">
    <w:nsid w:val="71E94372"/>
    <w:multiLevelType w:val="hybridMultilevel"/>
    <w:tmpl w:val="81A89D22"/>
    <w:lvl w:ilvl="0" w:tplc="BE58CFCC">
      <w:start w:val="1"/>
      <w:numFmt w:val="decimal"/>
      <w:lvlText w:val="%1-"/>
      <w:lvlJc w:val="left"/>
      <w:pPr>
        <w:tabs>
          <w:tab w:val="num" w:pos="720"/>
        </w:tabs>
        <w:ind w:left="720" w:hanging="720"/>
      </w:pPr>
      <w:rPr>
        <w:rFonts w:hint="default"/>
        <w:lang w:bidi="ar-SA"/>
      </w:rPr>
    </w:lvl>
    <w:lvl w:ilvl="1" w:tplc="90C07FF4">
      <w:start w:val="1"/>
      <w:numFmt w:val="arabicAlpha"/>
      <w:lvlText w:val="%2-"/>
      <w:lvlJc w:val="left"/>
      <w:pPr>
        <w:tabs>
          <w:tab w:val="num" w:pos="941"/>
        </w:tabs>
        <w:ind w:left="941" w:hanging="375"/>
      </w:pPr>
      <w:rPr>
        <w:rFonts w:hint="default"/>
      </w:rPr>
    </w:lvl>
    <w:lvl w:ilvl="2" w:tplc="0409001B" w:tentative="1">
      <w:start w:val="1"/>
      <w:numFmt w:val="lowerRoman"/>
      <w:lvlText w:val="%3."/>
      <w:lvlJc w:val="right"/>
      <w:pPr>
        <w:tabs>
          <w:tab w:val="num" w:pos="1646"/>
        </w:tabs>
        <w:ind w:left="1646" w:hanging="180"/>
      </w:pPr>
    </w:lvl>
    <w:lvl w:ilvl="3" w:tplc="0409000F" w:tentative="1">
      <w:start w:val="1"/>
      <w:numFmt w:val="decimal"/>
      <w:lvlText w:val="%4."/>
      <w:lvlJc w:val="left"/>
      <w:pPr>
        <w:tabs>
          <w:tab w:val="num" w:pos="2366"/>
        </w:tabs>
        <w:ind w:left="2366" w:hanging="360"/>
      </w:pPr>
    </w:lvl>
    <w:lvl w:ilvl="4" w:tplc="04090019" w:tentative="1">
      <w:start w:val="1"/>
      <w:numFmt w:val="lowerLetter"/>
      <w:lvlText w:val="%5."/>
      <w:lvlJc w:val="left"/>
      <w:pPr>
        <w:tabs>
          <w:tab w:val="num" w:pos="3086"/>
        </w:tabs>
        <w:ind w:left="3086" w:hanging="360"/>
      </w:pPr>
    </w:lvl>
    <w:lvl w:ilvl="5" w:tplc="0409001B" w:tentative="1">
      <w:start w:val="1"/>
      <w:numFmt w:val="lowerRoman"/>
      <w:lvlText w:val="%6."/>
      <w:lvlJc w:val="right"/>
      <w:pPr>
        <w:tabs>
          <w:tab w:val="num" w:pos="3806"/>
        </w:tabs>
        <w:ind w:left="3806" w:hanging="180"/>
      </w:pPr>
    </w:lvl>
    <w:lvl w:ilvl="6" w:tplc="0409000F" w:tentative="1">
      <w:start w:val="1"/>
      <w:numFmt w:val="decimal"/>
      <w:lvlText w:val="%7."/>
      <w:lvlJc w:val="left"/>
      <w:pPr>
        <w:tabs>
          <w:tab w:val="num" w:pos="4526"/>
        </w:tabs>
        <w:ind w:left="4526" w:hanging="360"/>
      </w:pPr>
    </w:lvl>
    <w:lvl w:ilvl="7" w:tplc="04090019" w:tentative="1">
      <w:start w:val="1"/>
      <w:numFmt w:val="lowerLetter"/>
      <w:lvlText w:val="%8."/>
      <w:lvlJc w:val="left"/>
      <w:pPr>
        <w:tabs>
          <w:tab w:val="num" w:pos="5246"/>
        </w:tabs>
        <w:ind w:left="5246" w:hanging="360"/>
      </w:pPr>
    </w:lvl>
    <w:lvl w:ilvl="8" w:tplc="0409001B" w:tentative="1">
      <w:start w:val="1"/>
      <w:numFmt w:val="lowerRoman"/>
      <w:lvlText w:val="%9."/>
      <w:lvlJc w:val="right"/>
      <w:pPr>
        <w:tabs>
          <w:tab w:val="num" w:pos="5966"/>
        </w:tabs>
        <w:ind w:left="5966" w:hanging="180"/>
      </w:pPr>
    </w:lvl>
  </w:abstractNum>
  <w:num w:numId="1">
    <w:abstractNumId w:val="2"/>
  </w:num>
  <w:num w:numId="2">
    <w:abstractNumId w:val="5"/>
  </w:num>
  <w:num w:numId="3">
    <w:abstractNumId w:val="4"/>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AB8"/>
    <w:rsid w:val="00162AB8"/>
    <w:rsid w:val="0041064E"/>
    <w:rsid w:val="00565B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AB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AB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1608</Words>
  <Characters>9166</Characters>
  <Application>Microsoft Office Word</Application>
  <DocSecurity>0</DocSecurity>
  <Lines>76</Lines>
  <Paragraphs>21</Paragraphs>
  <ScaleCrop>false</ScaleCrop>
  <Company>SACC</Company>
  <LinksUpToDate>false</LinksUpToDate>
  <CharactersWithSpaces>10753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2018-12-26T14:51:00Z</dcterms:created>
  <dcterms:modified xsi:type="dcterms:W3CDTF">2018-12-26T14:52:00Z</dcterms:modified>
</cp:coreProperties>
</file>