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1ED" w:rsidRDefault="006061ED" w:rsidP="002C36E0">
      <w:pPr>
        <w:rPr>
          <w:rFonts w:hint="cs"/>
          <w:sz w:val="32"/>
          <w:szCs w:val="32"/>
          <w:rtl/>
        </w:rPr>
      </w:pPr>
    </w:p>
    <w:p w:rsidR="006061ED" w:rsidRPr="006061ED" w:rsidRDefault="006061ED" w:rsidP="002C36E0">
      <w:pPr>
        <w:rPr>
          <w:rFonts w:hint="cs"/>
          <w:b/>
          <w:bCs/>
          <w:color w:val="C00000"/>
          <w:sz w:val="32"/>
          <w:szCs w:val="32"/>
          <w:rtl/>
        </w:rPr>
      </w:pPr>
      <w:r w:rsidRPr="006061ED">
        <w:rPr>
          <w:rFonts w:hint="cs"/>
          <w:b/>
          <w:bCs/>
          <w:color w:val="C00000"/>
          <w:sz w:val="32"/>
          <w:szCs w:val="32"/>
          <w:rtl/>
        </w:rPr>
        <w:t xml:space="preserve">عصر </w:t>
      </w:r>
      <w:proofErr w:type="spellStart"/>
      <w:r w:rsidRPr="006061ED">
        <w:rPr>
          <w:rFonts w:hint="cs"/>
          <w:b/>
          <w:bCs/>
          <w:color w:val="C00000"/>
          <w:sz w:val="32"/>
          <w:szCs w:val="32"/>
          <w:rtl/>
        </w:rPr>
        <w:t>ماقبل</w:t>
      </w:r>
      <w:proofErr w:type="spellEnd"/>
      <w:r w:rsidRPr="006061ED">
        <w:rPr>
          <w:rFonts w:hint="cs"/>
          <w:b/>
          <w:bCs/>
          <w:color w:val="C00000"/>
          <w:sz w:val="32"/>
          <w:szCs w:val="32"/>
          <w:rtl/>
        </w:rPr>
        <w:t xml:space="preserve"> التاريخ </w:t>
      </w:r>
    </w:p>
    <w:p w:rsidR="006061ED" w:rsidRDefault="006061ED" w:rsidP="002C36E0">
      <w:pPr>
        <w:rPr>
          <w:rFonts w:hint="cs"/>
          <w:sz w:val="32"/>
          <w:szCs w:val="32"/>
          <w:rtl/>
        </w:rPr>
      </w:pPr>
    </w:p>
    <w:p w:rsidR="002C36E0" w:rsidRPr="006061ED" w:rsidRDefault="006061ED" w:rsidP="006061ED">
      <w:pPr>
        <w:rPr>
          <w:sz w:val="32"/>
          <w:szCs w:val="32"/>
        </w:rPr>
      </w:pPr>
      <w:r w:rsidRPr="006061ED">
        <w:rPr>
          <w:sz w:val="32"/>
          <w:szCs w:val="32"/>
          <w:rtl/>
        </w:rPr>
        <w:t>الفترة الضاربة ف</w:t>
      </w:r>
      <w:r w:rsidR="002C36E0" w:rsidRPr="006061ED">
        <w:rPr>
          <w:sz w:val="32"/>
          <w:szCs w:val="32"/>
          <w:rtl/>
        </w:rPr>
        <w:t>ي عمق التاريخ</w:t>
      </w:r>
      <w:r w:rsidR="002C36E0" w:rsidRPr="006061ED">
        <w:rPr>
          <w:sz w:val="32"/>
          <w:szCs w:val="32"/>
        </w:rPr>
        <w:t> </w:t>
      </w:r>
      <w:hyperlink r:id="rId6" w:tooltip="العصر الحجري القديم السفلي" w:history="1">
        <w:r w:rsidR="002C36E0" w:rsidRPr="006061ED">
          <w:rPr>
            <w:rStyle w:val="Hyperlink"/>
            <w:color w:val="auto"/>
            <w:sz w:val="32"/>
            <w:szCs w:val="32"/>
            <w:u w:val="none"/>
            <w:rtl/>
          </w:rPr>
          <w:t>عصر حجري قديم سفلي</w:t>
        </w:r>
      </w:hyperlink>
      <w:r w:rsidR="002C36E0" w:rsidRPr="006061ED">
        <w:rPr>
          <w:sz w:val="32"/>
          <w:szCs w:val="32"/>
        </w:rPr>
        <w:t xml:space="preserve"> - </w:t>
      </w:r>
      <w:r w:rsidR="002C36E0" w:rsidRPr="006061ED">
        <w:rPr>
          <w:sz w:val="32"/>
          <w:szCs w:val="32"/>
          <w:rtl/>
        </w:rPr>
        <w:t>ما بين 7 مليون سنة - 100.000 سنة. بدأ ظهور الإنسان على الأرض قبل نحو 2.5 مليون سنة</w:t>
      </w:r>
      <w:r w:rsidR="002C36E0" w:rsidRPr="006061ED">
        <w:rPr>
          <w:sz w:val="32"/>
          <w:szCs w:val="32"/>
        </w:rPr>
        <w:t>. </w:t>
      </w:r>
      <w:hyperlink r:id="rId7" w:tooltip="إنسان منتصب" w:history="1">
        <w:r w:rsidR="002C36E0" w:rsidRPr="006061ED">
          <w:rPr>
            <w:rStyle w:val="Hyperlink"/>
            <w:color w:val="auto"/>
            <w:sz w:val="32"/>
            <w:szCs w:val="32"/>
            <w:u w:val="none"/>
            <w:rtl/>
          </w:rPr>
          <w:t>الإنسان المنتصب</w:t>
        </w:r>
      </w:hyperlink>
      <w:r w:rsidR="002C36E0" w:rsidRPr="006061ED">
        <w:rPr>
          <w:sz w:val="32"/>
          <w:szCs w:val="32"/>
          <w:rtl/>
        </w:rPr>
        <w:t>،</w:t>
      </w:r>
      <w:r w:rsidR="002C36E0" w:rsidRPr="006061ED">
        <w:rPr>
          <w:sz w:val="32"/>
          <w:szCs w:val="32"/>
        </w:rPr>
        <w:t> </w:t>
      </w:r>
      <w:hyperlink r:id="rId8" w:tooltip="استرالوبيكتس (الصفحة غير موجودة)" w:history="1">
        <w:proofErr w:type="spellStart"/>
        <w:r w:rsidR="002C36E0" w:rsidRPr="006061ED">
          <w:rPr>
            <w:rStyle w:val="Hyperlink"/>
            <w:color w:val="auto"/>
            <w:sz w:val="32"/>
            <w:szCs w:val="32"/>
            <w:u w:val="none"/>
            <w:rtl/>
          </w:rPr>
          <w:t>واسترالوبيكتس</w:t>
        </w:r>
        <w:proofErr w:type="spellEnd"/>
      </w:hyperlink>
      <w:r w:rsidR="002C36E0" w:rsidRPr="006061ED">
        <w:rPr>
          <w:sz w:val="32"/>
          <w:szCs w:val="32"/>
        </w:rPr>
        <w:t>.</w:t>
      </w:r>
    </w:p>
    <w:p w:rsidR="002C36E0" w:rsidRPr="006061ED" w:rsidRDefault="002C36E0" w:rsidP="002C36E0">
      <w:pPr>
        <w:rPr>
          <w:rFonts w:hint="cs"/>
          <w:sz w:val="32"/>
          <w:szCs w:val="32"/>
          <w:rtl/>
        </w:rPr>
      </w:pPr>
      <w:r w:rsidRPr="006061ED">
        <w:rPr>
          <w:rFonts w:hint="cs"/>
          <w:sz w:val="32"/>
          <w:szCs w:val="32"/>
          <w:rtl/>
        </w:rPr>
        <w:t>بالقرب من مدينة </w:t>
      </w:r>
      <w:proofErr w:type="spellStart"/>
      <w:r w:rsidRPr="006061ED">
        <w:rPr>
          <w:sz w:val="32"/>
          <w:szCs w:val="32"/>
          <w:rtl/>
        </w:rPr>
        <w:fldChar w:fldCharType="begin"/>
      </w:r>
      <w:r w:rsidRPr="006061ED">
        <w:rPr>
          <w:sz w:val="32"/>
          <w:szCs w:val="32"/>
          <w:rtl/>
        </w:rPr>
        <w:instrText xml:space="preserve"> </w:instrText>
      </w:r>
      <w:r w:rsidRPr="006061ED">
        <w:rPr>
          <w:sz w:val="32"/>
          <w:szCs w:val="32"/>
        </w:rPr>
        <w:instrText>HYPERLINK "https://ar.wikipedia.org/wiki/%D9%87%D9%84%D9%85%D8%B4%D8%AA%D9%8A%D8%AA" \o</w:instrText>
      </w:r>
      <w:r w:rsidRPr="006061ED">
        <w:rPr>
          <w:sz w:val="32"/>
          <w:szCs w:val="32"/>
          <w:rtl/>
        </w:rPr>
        <w:instrText xml:space="preserve"> "هلمشتيت" </w:instrText>
      </w:r>
      <w:r w:rsidRPr="006061ED">
        <w:rPr>
          <w:sz w:val="32"/>
          <w:szCs w:val="32"/>
          <w:rtl/>
        </w:rPr>
        <w:fldChar w:fldCharType="separate"/>
      </w:r>
      <w:r w:rsidRPr="006061ED">
        <w:rPr>
          <w:rStyle w:val="Hyperlink"/>
          <w:rFonts w:hint="cs"/>
          <w:color w:val="auto"/>
          <w:sz w:val="32"/>
          <w:szCs w:val="32"/>
          <w:u w:val="none"/>
          <w:rtl/>
        </w:rPr>
        <w:t>هلمشتيت</w:t>
      </w:r>
      <w:proofErr w:type="spellEnd"/>
      <w:r w:rsidRPr="006061ED">
        <w:rPr>
          <w:sz w:val="32"/>
          <w:szCs w:val="32"/>
          <w:rtl/>
        </w:rPr>
        <w:fldChar w:fldCharType="end"/>
      </w:r>
      <w:r w:rsidRPr="006061ED">
        <w:rPr>
          <w:rFonts w:hint="cs"/>
          <w:sz w:val="32"/>
          <w:szCs w:val="32"/>
          <w:rtl/>
        </w:rPr>
        <w:t> بوسط </w:t>
      </w:r>
      <w:hyperlink r:id="rId9" w:tooltip="ألمانيا" w:history="1">
        <w:r w:rsidRPr="006061ED">
          <w:rPr>
            <w:rStyle w:val="Hyperlink"/>
            <w:rFonts w:hint="cs"/>
            <w:color w:val="auto"/>
            <w:sz w:val="32"/>
            <w:szCs w:val="32"/>
            <w:u w:val="none"/>
            <w:rtl/>
          </w:rPr>
          <w:t>ألمانيا</w:t>
        </w:r>
      </w:hyperlink>
      <w:r w:rsidRPr="006061ED">
        <w:rPr>
          <w:rFonts w:hint="cs"/>
          <w:sz w:val="32"/>
          <w:szCs w:val="32"/>
          <w:rtl/>
        </w:rPr>
        <w:t>. عثر على عدد من الرماح، يبلغ طول الرمح مترين ونصف متر وكان يُستخدم للرمي والصيد. يرجع تاريخه إلى نحو 150.000 سنة على الأقل.</w:t>
      </w:r>
    </w:p>
    <w:p w:rsidR="002C36E0" w:rsidRPr="006061ED" w:rsidRDefault="002C36E0" w:rsidP="002C36E0">
      <w:pPr>
        <w:rPr>
          <w:rFonts w:hint="cs"/>
          <w:sz w:val="32"/>
          <w:szCs w:val="32"/>
          <w:rtl/>
        </w:rPr>
      </w:pPr>
      <w:r w:rsidRPr="006061ED">
        <w:rPr>
          <w:rFonts w:hint="cs"/>
          <w:sz w:val="32"/>
          <w:szCs w:val="32"/>
          <w:rtl/>
        </w:rPr>
        <w:t>ينقسم عصر ما قبل التاريخ إلى خمس فترات :</w:t>
      </w:r>
    </w:p>
    <w:p w:rsidR="002C36E0" w:rsidRPr="006061ED" w:rsidRDefault="002C36E0" w:rsidP="002C36E0">
      <w:pPr>
        <w:rPr>
          <w:rFonts w:hint="cs"/>
          <w:sz w:val="32"/>
          <w:szCs w:val="32"/>
          <w:rtl/>
        </w:rPr>
      </w:pPr>
      <w:r w:rsidRPr="006061ED">
        <w:rPr>
          <w:rFonts w:hint="cs"/>
          <w:sz w:val="32"/>
          <w:szCs w:val="32"/>
          <w:rtl/>
        </w:rPr>
        <w:t>الفترة الضاربة في عمق التاريخ </w:t>
      </w:r>
      <w:hyperlink r:id="rId10" w:tooltip="العصر الحجري القديم السفلي" w:history="1">
        <w:r w:rsidRPr="006061ED">
          <w:rPr>
            <w:rStyle w:val="Hyperlink"/>
            <w:rFonts w:hint="cs"/>
            <w:color w:val="auto"/>
            <w:sz w:val="32"/>
            <w:szCs w:val="32"/>
            <w:u w:val="none"/>
            <w:rtl/>
          </w:rPr>
          <w:t>عصر حجري قديم سفلي</w:t>
        </w:r>
      </w:hyperlink>
      <w:r w:rsidRPr="006061ED">
        <w:rPr>
          <w:rFonts w:hint="cs"/>
          <w:sz w:val="32"/>
          <w:szCs w:val="32"/>
          <w:rtl/>
        </w:rPr>
        <w:t> - ما بين 7 مليون سنة - 100.000 سنة. بدأ ظهور الإنسان على الأرض قبل نحو 2.5 مليون سنة. </w:t>
      </w:r>
      <w:hyperlink r:id="rId11" w:tooltip="إنسان منتصب" w:history="1">
        <w:r w:rsidRPr="006061ED">
          <w:rPr>
            <w:rStyle w:val="Hyperlink"/>
            <w:rFonts w:hint="cs"/>
            <w:color w:val="auto"/>
            <w:sz w:val="32"/>
            <w:szCs w:val="32"/>
            <w:u w:val="none"/>
            <w:rtl/>
          </w:rPr>
          <w:t>الإنسان المنتصب</w:t>
        </w:r>
      </w:hyperlink>
      <w:r w:rsidRPr="006061ED">
        <w:rPr>
          <w:rFonts w:hint="cs"/>
          <w:sz w:val="32"/>
          <w:szCs w:val="32"/>
          <w:rtl/>
        </w:rPr>
        <w:t>، </w:t>
      </w:r>
      <w:proofErr w:type="spellStart"/>
      <w:r w:rsidRPr="006061ED">
        <w:rPr>
          <w:sz w:val="32"/>
          <w:szCs w:val="32"/>
          <w:rtl/>
        </w:rPr>
        <w:fldChar w:fldCharType="begin"/>
      </w:r>
      <w:r w:rsidRPr="006061ED">
        <w:rPr>
          <w:sz w:val="32"/>
          <w:szCs w:val="32"/>
          <w:rtl/>
        </w:rPr>
        <w:instrText xml:space="preserve"> </w:instrText>
      </w:r>
      <w:r w:rsidRPr="006061ED">
        <w:rPr>
          <w:sz w:val="32"/>
          <w:szCs w:val="32"/>
        </w:rPr>
        <w:instrText>HYPERLINK "https://ar.wikipedia.org/w/index.php?title=%D8%A7%D8%B3%D8%AA%D8%B1%D8%A7%D9%84%D9%88%D8%A8%D9%8A%D9%83%D8%AA%D8%B3&amp;action=edit&amp;redlink=1" \o</w:instrText>
      </w:r>
      <w:r w:rsidRPr="006061ED">
        <w:rPr>
          <w:sz w:val="32"/>
          <w:szCs w:val="32"/>
          <w:rtl/>
        </w:rPr>
        <w:instrText xml:space="preserve"> "استرالوبيكتس (الصفحة غير موجودة)" </w:instrText>
      </w:r>
      <w:r w:rsidRPr="006061ED">
        <w:rPr>
          <w:sz w:val="32"/>
          <w:szCs w:val="32"/>
          <w:rtl/>
        </w:rPr>
        <w:fldChar w:fldCharType="separate"/>
      </w:r>
      <w:r w:rsidRPr="006061ED">
        <w:rPr>
          <w:rStyle w:val="Hyperlink"/>
          <w:rFonts w:hint="cs"/>
          <w:color w:val="auto"/>
          <w:sz w:val="32"/>
          <w:szCs w:val="32"/>
          <w:u w:val="none"/>
          <w:rtl/>
        </w:rPr>
        <w:t>واسترالوبيكتس</w:t>
      </w:r>
      <w:proofErr w:type="spellEnd"/>
      <w:r w:rsidRPr="006061ED">
        <w:rPr>
          <w:sz w:val="32"/>
          <w:szCs w:val="32"/>
          <w:rtl/>
        </w:rPr>
        <w:fldChar w:fldCharType="end"/>
      </w:r>
      <w:r w:rsidRPr="006061ED">
        <w:rPr>
          <w:rFonts w:hint="cs"/>
          <w:sz w:val="32"/>
          <w:szCs w:val="32"/>
          <w:rtl/>
        </w:rPr>
        <w:t>.</w:t>
      </w:r>
    </w:p>
    <w:p w:rsidR="002C36E0" w:rsidRPr="006061ED" w:rsidRDefault="002C36E0" w:rsidP="002C36E0">
      <w:pPr>
        <w:rPr>
          <w:rFonts w:hint="cs"/>
          <w:sz w:val="32"/>
          <w:szCs w:val="32"/>
          <w:rtl/>
        </w:rPr>
      </w:pPr>
      <w:r w:rsidRPr="006061ED">
        <w:rPr>
          <w:rFonts w:hint="cs"/>
          <w:sz w:val="32"/>
          <w:szCs w:val="32"/>
          <w:rtl/>
        </w:rPr>
        <w:t>الفترة المتوسطة لعصر ما قبل التاريخ </w:t>
      </w:r>
      <w:hyperlink r:id="rId12" w:tooltip="العصر الحجري القديم الأوسط" w:history="1">
        <w:r w:rsidRPr="006061ED">
          <w:rPr>
            <w:rStyle w:val="Hyperlink"/>
            <w:rFonts w:hint="cs"/>
            <w:color w:val="auto"/>
            <w:sz w:val="32"/>
            <w:szCs w:val="32"/>
            <w:u w:val="none"/>
            <w:rtl/>
          </w:rPr>
          <w:t>عصر حجري قديم وسيط</w:t>
        </w:r>
      </w:hyperlink>
      <w:r w:rsidRPr="006061ED">
        <w:rPr>
          <w:rFonts w:hint="cs"/>
          <w:sz w:val="32"/>
          <w:szCs w:val="32"/>
          <w:rtl/>
        </w:rPr>
        <w:t> - ما بين 100.000-35.000 سنة: ظهور </w:t>
      </w:r>
      <w:hyperlink r:id="rId13" w:tooltip="الإنسان الماهر" w:history="1">
        <w:r w:rsidRPr="006061ED">
          <w:rPr>
            <w:rStyle w:val="Hyperlink"/>
            <w:rFonts w:hint="cs"/>
            <w:color w:val="auto"/>
            <w:sz w:val="32"/>
            <w:szCs w:val="32"/>
            <w:u w:val="none"/>
            <w:rtl/>
          </w:rPr>
          <w:t>الإنسان الماهر</w:t>
        </w:r>
      </w:hyperlink>
      <w:r w:rsidRPr="006061ED">
        <w:rPr>
          <w:rFonts w:hint="cs"/>
          <w:sz w:val="32"/>
          <w:szCs w:val="32"/>
          <w:rtl/>
        </w:rPr>
        <w:t> </w:t>
      </w:r>
      <w:hyperlink r:id="rId14" w:tooltip="الإنسان الماهر" w:history="1">
        <w:r w:rsidRPr="006061ED">
          <w:rPr>
            <w:rStyle w:val="Hyperlink"/>
            <w:rFonts w:hint="cs"/>
            <w:color w:val="auto"/>
            <w:sz w:val="32"/>
            <w:szCs w:val="32"/>
            <w:u w:val="none"/>
            <w:rtl/>
          </w:rPr>
          <w:t>الإنسان الماهر</w:t>
        </w:r>
      </w:hyperlink>
      <w:r w:rsidRPr="006061ED">
        <w:rPr>
          <w:rFonts w:hint="cs"/>
          <w:sz w:val="32"/>
          <w:szCs w:val="32"/>
          <w:rtl/>
        </w:rPr>
        <w:t> و </w:t>
      </w:r>
      <w:proofErr w:type="spellStart"/>
      <w:r w:rsidRPr="006061ED">
        <w:rPr>
          <w:sz w:val="32"/>
          <w:szCs w:val="32"/>
          <w:rtl/>
        </w:rPr>
        <w:fldChar w:fldCharType="begin"/>
      </w:r>
      <w:r w:rsidRPr="006061ED">
        <w:rPr>
          <w:sz w:val="32"/>
          <w:szCs w:val="32"/>
          <w:rtl/>
        </w:rPr>
        <w:instrText xml:space="preserve"> </w:instrText>
      </w:r>
      <w:r w:rsidRPr="006061ED">
        <w:rPr>
          <w:sz w:val="32"/>
          <w:szCs w:val="32"/>
        </w:rPr>
        <w:instrText>HYPERLINK "https://ar.wikipedia.org/wiki/%D9%86%D9%8A%D8%A7%D9%86%D8%AF%D8%B1%D8%AA%D8%A7%D9%84" \o</w:instrText>
      </w:r>
      <w:r w:rsidRPr="006061ED">
        <w:rPr>
          <w:sz w:val="32"/>
          <w:szCs w:val="32"/>
          <w:rtl/>
        </w:rPr>
        <w:instrText xml:space="preserve"> "نياندرتال" </w:instrText>
      </w:r>
      <w:r w:rsidRPr="006061ED">
        <w:rPr>
          <w:sz w:val="32"/>
          <w:szCs w:val="32"/>
          <w:rtl/>
        </w:rPr>
        <w:fldChar w:fldCharType="separate"/>
      </w:r>
      <w:r w:rsidRPr="006061ED">
        <w:rPr>
          <w:rStyle w:val="Hyperlink"/>
          <w:rFonts w:hint="cs"/>
          <w:color w:val="auto"/>
          <w:sz w:val="32"/>
          <w:szCs w:val="32"/>
          <w:u w:val="none"/>
          <w:rtl/>
        </w:rPr>
        <w:t>النياندرتال</w:t>
      </w:r>
      <w:proofErr w:type="spellEnd"/>
      <w:r w:rsidRPr="006061ED">
        <w:rPr>
          <w:sz w:val="32"/>
          <w:szCs w:val="32"/>
          <w:rtl/>
        </w:rPr>
        <w:fldChar w:fldCharType="end"/>
      </w:r>
      <w:r w:rsidRPr="006061ED">
        <w:rPr>
          <w:rFonts w:hint="cs"/>
          <w:sz w:val="32"/>
          <w:szCs w:val="32"/>
          <w:rtl/>
        </w:rPr>
        <w:t> والإنسان الحديث </w:t>
      </w:r>
      <w:hyperlink r:id="rId15" w:tooltip="إنسان عاقل" w:history="1">
        <w:r w:rsidRPr="006061ED">
          <w:rPr>
            <w:rStyle w:val="Hyperlink"/>
            <w:rFonts w:hint="cs"/>
            <w:color w:val="auto"/>
            <w:sz w:val="32"/>
            <w:szCs w:val="32"/>
            <w:u w:val="none"/>
            <w:rtl/>
          </w:rPr>
          <w:t>إنسان عاقل</w:t>
        </w:r>
      </w:hyperlink>
      <w:r w:rsidRPr="006061ED">
        <w:rPr>
          <w:rFonts w:hint="cs"/>
          <w:sz w:val="32"/>
          <w:szCs w:val="32"/>
          <w:rtl/>
        </w:rPr>
        <w:t>. انتشار الإنسان الحديث على الأرض خارجا من </w:t>
      </w:r>
      <w:hyperlink r:id="rId16" w:tooltip="أفريقيا" w:history="1">
        <w:r w:rsidRPr="006061ED">
          <w:rPr>
            <w:rStyle w:val="Hyperlink"/>
            <w:rFonts w:hint="cs"/>
            <w:color w:val="auto"/>
            <w:sz w:val="32"/>
            <w:szCs w:val="32"/>
            <w:u w:val="none"/>
            <w:rtl/>
          </w:rPr>
          <w:t>أفريقيا</w:t>
        </w:r>
      </w:hyperlink>
      <w:r w:rsidRPr="006061ED">
        <w:rPr>
          <w:rFonts w:hint="cs"/>
          <w:sz w:val="32"/>
          <w:szCs w:val="32"/>
          <w:rtl/>
        </w:rPr>
        <w:t> (حسب </w:t>
      </w:r>
      <w:hyperlink r:id="rId17" w:tooltip="نظرية الخروج من أفريقيا" w:history="1">
        <w:r w:rsidRPr="006061ED">
          <w:rPr>
            <w:rStyle w:val="Hyperlink"/>
            <w:rFonts w:hint="cs"/>
            <w:color w:val="auto"/>
            <w:sz w:val="32"/>
            <w:szCs w:val="32"/>
            <w:u w:val="none"/>
            <w:rtl/>
          </w:rPr>
          <w:t>نظرية الخروج من أفريقيا</w:t>
        </w:r>
      </w:hyperlink>
      <w:r w:rsidRPr="006061ED">
        <w:rPr>
          <w:rFonts w:hint="cs"/>
          <w:sz w:val="32"/>
          <w:szCs w:val="32"/>
          <w:rtl/>
        </w:rPr>
        <w:t>).</w:t>
      </w:r>
    </w:p>
    <w:p w:rsidR="002C36E0" w:rsidRPr="006061ED" w:rsidRDefault="002C36E0" w:rsidP="002C36E0">
      <w:pPr>
        <w:rPr>
          <w:rFonts w:hint="cs"/>
          <w:sz w:val="32"/>
          <w:szCs w:val="32"/>
          <w:rtl/>
        </w:rPr>
      </w:pPr>
      <w:r w:rsidRPr="006061ED">
        <w:rPr>
          <w:rFonts w:hint="cs"/>
          <w:sz w:val="32"/>
          <w:szCs w:val="32"/>
          <w:rtl/>
        </w:rPr>
        <w:t>الفترة العليا من ما قبل التاريخ </w:t>
      </w:r>
      <w:hyperlink r:id="rId18" w:tooltip="العصر الحجري القديم العلوي" w:history="1">
        <w:r w:rsidRPr="006061ED">
          <w:rPr>
            <w:rStyle w:val="Hyperlink"/>
            <w:rFonts w:hint="cs"/>
            <w:color w:val="auto"/>
            <w:sz w:val="32"/>
            <w:szCs w:val="32"/>
            <w:u w:val="none"/>
            <w:rtl/>
          </w:rPr>
          <w:t>عصر حجري قديم علوي</w:t>
        </w:r>
      </w:hyperlink>
      <w:r w:rsidRPr="006061ED">
        <w:rPr>
          <w:rFonts w:hint="cs"/>
          <w:sz w:val="32"/>
          <w:szCs w:val="32"/>
          <w:rtl/>
        </w:rPr>
        <w:t> - ما بين 30.000- 10.000 سنة. انقراض </w:t>
      </w:r>
      <w:proofErr w:type="spellStart"/>
      <w:r w:rsidRPr="006061ED">
        <w:rPr>
          <w:sz w:val="32"/>
          <w:szCs w:val="32"/>
          <w:rtl/>
        </w:rPr>
        <w:fldChar w:fldCharType="begin"/>
      </w:r>
      <w:r w:rsidRPr="006061ED">
        <w:rPr>
          <w:sz w:val="32"/>
          <w:szCs w:val="32"/>
          <w:rtl/>
        </w:rPr>
        <w:instrText xml:space="preserve"> </w:instrText>
      </w:r>
      <w:r w:rsidRPr="006061ED">
        <w:rPr>
          <w:sz w:val="32"/>
          <w:szCs w:val="32"/>
        </w:rPr>
        <w:instrText>HYPERLINK "https://ar.wikipedia.org/wiki/%D9%86%D9%8A%D8%A7%D9%86%D8%AF%D8%B1%D8%AA%D8%A7%D9%84" \o</w:instrText>
      </w:r>
      <w:r w:rsidRPr="006061ED">
        <w:rPr>
          <w:sz w:val="32"/>
          <w:szCs w:val="32"/>
          <w:rtl/>
        </w:rPr>
        <w:instrText xml:space="preserve"> "نياندرتال" </w:instrText>
      </w:r>
      <w:r w:rsidRPr="006061ED">
        <w:rPr>
          <w:sz w:val="32"/>
          <w:szCs w:val="32"/>
          <w:rtl/>
        </w:rPr>
        <w:fldChar w:fldCharType="separate"/>
      </w:r>
      <w:r w:rsidRPr="006061ED">
        <w:rPr>
          <w:rStyle w:val="Hyperlink"/>
          <w:rFonts w:hint="cs"/>
          <w:color w:val="auto"/>
          <w:sz w:val="32"/>
          <w:szCs w:val="32"/>
          <w:u w:val="none"/>
          <w:rtl/>
        </w:rPr>
        <w:t>النياندرتال</w:t>
      </w:r>
      <w:proofErr w:type="spellEnd"/>
      <w:r w:rsidRPr="006061ED">
        <w:rPr>
          <w:sz w:val="32"/>
          <w:szCs w:val="32"/>
          <w:rtl/>
        </w:rPr>
        <w:fldChar w:fldCharType="end"/>
      </w:r>
      <w:r w:rsidRPr="006061ED">
        <w:rPr>
          <w:rFonts w:hint="cs"/>
          <w:sz w:val="32"/>
          <w:szCs w:val="32"/>
          <w:rtl/>
        </w:rPr>
        <w:t> وانتشار الإنسان الحديث في جميع بقاع العالم.</w:t>
      </w:r>
    </w:p>
    <w:p w:rsidR="002C36E0" w:rsidRPr="006061ED" w:rsidRDefault="002C36E0" w:rsidP="002C36E0">
      <w:pPr>
        <w:rPr>
          <w:rFonts w:hint="cs"/>
          <w:sz w:val="32"/>
          <w:szCs w:val="32"/>
          <w:rtl/>
        </w:rPr>
      </w:pPr>
      <w:hyperlink r:id="rId19" w:tooltip="Epipaleolithic Era (الصفحة غير موجودة)" w:history="1">
        <w:proofErr w:type="spellStart"/>
        <w:r w:rsidRPr="006061ED">
          <w:rPr>
            <w:rStyle w:val="Hyperlink"/>
            <w:rFonts w:hint="cs"/>
            <w:color w:val="auto"/>
            <w:sz w:val="32"/>
            <w:szCs w:val="32"/>
            <w:u w:val="none"/>
          </w:rPr>
          <w:t>Epipaleolithic</w:t>
        </w:r>
        <w:proofErr w:type="spellEnd"/>
        <w:r w:rsidRPr="006061ED">
          <w:rPr>
            <w:rStyle w:val="Hyperlink"/>
            <w:rFonts w:hint="cs"/>
            <w:color w:val="auto"/>
            <w:sz w:val="32"/>
            <w:szCs w:val="32"/>
            <w:u w:val="none"/>
          </w:rPr>
          <w:t xml:space="preserve"> Era</w:t>
        </w:r>
      </w:hyperlink>
      <w:r w:rsidRPr="006061ED">
        <w:rPr>
          <w:rFonts w:hint="cs"/>
          <w:sz w:val="32"/>
          <w:szCs w:val="32"/>
          <w:rtl/>
        </w:rPr>
        <w:t> - في الفترة ما بين 10.000 - 5.500 سنة ق.م. العيش في جماعات وزراعة الأرض في </w:t>
      </w:r>
      <w:hyperlink r:id="rId20" w:tooltip="الشرق الأوسط" w:history="1">
        <w:r w:rsidRPr="006061ED">
          <w:rPr>
            <w:rStyle w:val="Hyperlink"/>
            <w:rFonts w:hint="cs"/>
            <w:color w:val="auto"/>
            <w:sz w:val="32"/>
            <w:szCs w:val="32"/>
            <w:u w:val="none"/>
            <w:rtl/>
          </w:rPr>
          <w:t>الشرق الأوسط</w:t>
        </w:r>
      </w:hyperlink>
      <w:r w:rsidRPr="006061ED">
        <w:rPr>
          <w:rFonts w:hint="cs"/>
          <w:sz w:val="32"/>
          <w:szCs w:val="32"/>
          <w:rtl/>
        </w:rPr>
        <w:t> </w:t>
      </w:r>
      <w:hyperlink r:id="rId21" w:tooltip="نهر النيل" w:history="1">
        <w:r w:rsidRPr="006061ED">
          <w:rPr>
            <w:rStyle w:val="Hyperlink"/>
            <w:rFonts w:hint="cs"/>
            <w:color w:val="auto"/>
            <w:sz w:val="32"/>
            <w:szCs w:val="32"/>
            <w:u w:val="none"/>
            <w:rtl/>
          </w:rPr>
          <w:t>ووادي النيل</w:t>
        </w:r>
      </w:hyperlink>
      <w:r w:rsidRPr="006061ED">
        <w:rPr>
          <w:rFonts w:hint="cs"/>
          <w:sz w:val="32"/>
          <w:szCs w:val="32"/>
          <w:rtl/>
        </w:rPr>
        <w:t> </w:t>
      </w:r>
      <w:hyperlink r:id="rId22" w:tooltip="الصين" w:history="1">
        <w:r w:rsidRPr="006061ED">
          <w:rPr>
            <w:rStyle w:val="Hyperlink"/>
            <w:rFonts w:hint="cs"/>
            <w:color w:val="auto"/>
            <w:sz w:val="32"/>
            <w:szCs w:val="32"/>
            <w:u w:val="none"/>
            <w:rtl/>
          </w:rPr>
          <w:t>والصين</w:t>
        </w:r>
      </w:hyperlink>
      <w:r w:rsidRPr="006061ED">
        <w:rPr>
          <w:rFonts w:hint="cs"/>
          <w:sz w:val="32"/>
          <w:szCs w:val="32"/>
          <w:rtl/>
        </w:rPr>
        <w:t> </w:t>
      </w:r>
      <w:hyperlink r:id="rId23" w:tooltip="الهند" w:history="1">
        <w:r w:rsidRPr="006061ED">
          <w:rPr>
            <w:rStyle w:val="Hyperlink"/>
            <w:rFonts w:hint="cs"/>
            <w:color w:val="auto"/>
            <w:sz w:val="32"/>
            <w:szCs w:val="32"/>
            <w:u w:val="none"/>
            <w:rtl/>
          </w:rPr>
          <w:t>والهند</w:t>
        </w:r>
      </w:hyperlink>
      <w:r w:rsidRPr="006061ED">
        <w:rPr>
          <w:rFonts w:hint="cs"/>
          <w:sz w:val="32"/>
          <w:szCs w:val="32"/>
          <w:rtl/>
        </w:rPr>
        <w:t>؛ في </w:t>
      </w:r>
      <w:hyperlink r:id="rId24" w:tooltip="أوروبا" w:history="1">
        <w:r w:rsidRPr="006061ED">
          <w:rPr>
            <w:rStyle w:val="Hyperlink"/>
            <w:rFonts w:hint="cs"/>
            <w:color w:val="auto"/>
            <w:sz w:val="32"/>
            <w:szCs w:val="32"/>
            <w:u w:val="none"/>
            <w:rtl/>
          </w:rPr>
          <w:t>أوروبا</w:t>
        </w:r>
      </w:hyperlink>
      <w:r w:rsidRPr="006061ED">
        <w:rPr>
          <w:rFonts w:hint="cs"/>
          <w:sz w:val="32"/>
          <w:szCs w:val="32"/>
          <w:rtl/>
        </w:rPr>
        <w:t> عاش الإنسان كصياد وجامع للثمار.</w:t>
      </w:r>
    </w:p>
    <w:p w:rsidR="002C36E0" w:rsidRPr="006061ED" w:rsidRDefault="002C36E0" w:rsidP="002C36E0">
      <w:pPr>
        <w:rPr>
          <w:rFonts w:hint="cs"/>
          <w:sz w:val="32"/>
          <w:szCs w:val="32"/>
          <w:u w:val="single"/>
          <w:rtl/>
          <w:lang w:bidi="ar-IQ"/>
        </w:rPr>
      </w:pPr>
      <w:r w:rsidRPr="006061ED">
        <w:rPr>
          <w:rFonts w:hint="cs"/>
          <w:sz w:val="32"/>
          <w:szCs w:val="32"/>
          <w:u w:val="single"/>
          <w:rtl/>
        </w:rPr>
        <w:t>عصر ما قبل الأسرات </w:t>
      </w:r>
      <w:hyperlink r:id="rId25" w:tooltip="مصر ما قبل التاريخ" w:history="1">
        <w:r w:rsidRPr="006061ED">
          <w:rPr>
            <w:rStyle w:val="Hyperlink"/>
            <w:rFonts w:hint="cs"/>
            <w:color w:val="auto"/>
            <w:sz w:val="32"/>
            <w:szCs w:val="32"/>
            <w:rtl/>
          </w:rPr>
          <w:t>مصر ما قبل التاريخ</w:t>
        </w:r>
      </w:hyperlink>
      <w:r w:rsidRPr="006061ED">
        <w:rPr>
          <w:rFonts w:hint="cs"/>
          <w:sz w:val="32"/>
          <w:szCs w:val="32"/>
          <w:u w:val="single"/>
          <w:rtl/>
        </w:rPr>
        <w:t> - في الفترة ما بين 5500 - 3100 سنة ق.م. الحضارات الأولى على ضفاف الأنهار، قبل </w:t>
      </w:r>
      <w:hyperlink r:id="rId26" w:tooltip="عصر الأسرات (الصفحة غير موجودة)" w:history="1">
        <w:r w:rsidRPr="006061ED">
          <w:rPr>
            <w:rStyle w:val="Hyperlink"/>
            <w:rFonts w:hint="cs"/>
            <w:color w:val="auto"/>
            <w:sz w:val="32"/>
            <w:szCs w:val="32"/>
            <w:rtl/>
          </w:rPr>
          <w:t>عصر الأسرات</w:t>
        </w:r>
      </w:hyperlink>
      <w:r w:rsidRPr="006061ED">
        <w:rPr>
          <w:rFonts w:hint="cs"/>
          <w:sz w:val="32"/>
          <w:szCs w:val="32"/>
          <w:u w:val="single"/>
          <w:rtl/>
        </w:rPr>
        <w:t> في </w:t>
      </w:r>
      <w:hyperlink r:id="rId27" w:tooltip="مصر" w:history="1">
        <w:r w:rsidRPr="006061ED">
          <w:rPr>
            <w:rStyle w:val="Hyperlink"/>
            <w:rFonts w:hint="cs"/>
            <w:color w:val="auto"/>
            <w:sz w:val="32"/>
            <w:szCs w:val="32"/>
            <w:rtl/>
          </w:rPr>
          <w:t>مصر</w:t>
        </w:r>
      </w:hyperlink>
      <w:r w:rsidRPr="006061ED">
        <w:rPr>
          <w:rFonts w:hint="cs"/>
          <w:sz w:val="32"/>
          <w:szCs w:val="32"/>
          <w:u w:val="single"/>
          <w:rtl/>
        </w:rPr>
        <w:t> و </w:t>
      </w:r>
      <w:hyperlink r:id="rId28" w:tooltip="العراق" w:history="1">
        <w:r w:rsidRPr="006061ED">
          <w:rPr>
            <w:rStyle w:val="Hyperlink"/>
            <w:rFonts w:hint="cs"/>
            <w:color w:val="auto"/>
            <w:sz w:val="32"/>
            <w:szCs w:val="32"/>
            <w:rtl/>
          </w:rPr>
          <w:t>العراق</w:t>
        </w:r>
      </w:hyperlink>
      <w:r w:rsidRPr="006061ED">
        <w:rPr>
          <w:rFonts w:hint="cs"/>
          <w:sz w:val="32"/>
          <w:szCs w:val="32"/>
          <w:u w:val="single"/>
          <w:rtl/>
        </w:rPr>
        <w:t> و </w:t>
      </w:r>
      <w:hyperlink r:id="rId29" w:tooltip="الهند" w:history="1">
        <w:r w:rsidRPr="006061ED">
          <w:rPr>
            <w:rStyle w:val="Hyperlink"/>
            <w:rFonts w:hint="cs"/>
            <w:color w:val="auto"/>
            <w:sz w:val="32"/>
            <w:szCs w:val="32"/>
            <w:rtl/>
          </w:rPr>
          <w:t>الهند</w:t>
        </w:r>
      </w:hyperlink>
      <w:r w:rsidRPr="006061ED">
        <w:rPr>
          <w:rFonts w:hint="cs"/>
          <w:sz w:val="32"/>
          <w:szCs w:val="32"/>
          <w:u w:val="single"/>
          <w:rtl/>
        </w:rPr>
        <w:t> و </w:t>
      </w:r>
      <w:hyperlink r:id="rId30" w:tooltip="الصين" w:history="1">
        <w:r w:rsidRPr="006061ED">
          <w:rPr>
            <w:rStyle w:val="Hyperlink"/>
            <w:rFonts w:hint="cs"/>
            <w:color w:val="auto"/>
            <w:sz w:val="32"/>
            <w:szCs w:val="32"/>
            <w:rtl/>
          </w:rPr>
          <w:t>الصين</w:t>
        </w:r>
      </w:hyperlink>
      <w:r w:rsidRPr="006061ED">
        <w:rPr>
          <w:rFonts w:hint="cs"/>
          <w:sz w:val="32"/>
          <w:szCs w:val="32"/>
          <w:u w:val="single"/>
          <w:rtl/>
        </w:rPr>
        <w:t>. ابتكار أدوات لزراعة الأرض وجني المحاصيل، </w:t>
      </w:r>
      <w:hyperlink r:id="rId31" w:tooltip="صناعة الفخار (الصفحة غير موجودة)" w:history="1">
        <w:r w:rsidRPr="006061ED">
          <w:rPr>
            <w:rStyle w:val="Hyperlink"/>
            <w:rFonts w:hint="cs"/>
            <w:color w:val="auto"/>
            <w:sz w:val="32"/>
            <w:szCs w:val="32"/>
            <w:rtl/>
          </w:rPr>
          <w:t>صناعة الفخار</w:t>
        </w:r>
      </w:hyperlink>
      <w:r w:rsidRPr="006061ED">
        <w:rPr>
          <w:rFonts w:hint="cs"/>
          <w:sz w:val="32"/>
          <w:szCs w:val="32"/>
          <w:u w:val="single"/>
          <w:rtl/>
        </w:rPr>
        <w:t>، </w:t>
      </w:r>
      <w:hyperlink r:id="rId32" w:tooltip="تصنيع النسيج" w:history="1">
        <w:r w:rsidRPr="006061ED">
          <w:rPr>
            <w:rStyle w:val="Hyperlink"/>
            <w:rFonts w:hint="cs"/>
            <w:color w:val="auto"/>
            <w:sz w:val="32"/>
            <w:szCs w:val="32"/>
            <w:rtl/>
          </w:rPr>
          <w:t>وصناعة النسيج</w:t>
        </w:r>
      </w:hyperlink>
      <w:r w:rsidRPr="006061ED">
        <w:rPr>
          <w:rFonts w:hint="cs"/>
          <w:sz w:val="32"/>
          <w:szCs w:val="32"/>
          <w:u w:val="single"/>
          <w:rtl/>
        </w:rPr>
        <w:t>، </w:t>
      </w:r>
      <w:hyperlink r:id="rId33" w:tooltip="اختراع الكتابة (الصفحة غير موجودة)" w:history="1">
        <w:r w:rsidRPr="006061ED">
          <w:rPr>
            <w:rStyle w:val="Hyperlink"/>
            <w:rFonts w:hint="cs"/>
            <w:color w:val="auto"/>
            <w:sz w:val="32"/>
            <w:szCs w:val="32"/>
            <w:rtl/>
          </w:rPr>
          <w:t>واختراع الكتابة</w:t>
        </w:r>
      </w:hyperlink>
      <w:r w:rsidRPr="006061ED">
        <w:rPr>
          <w:rFonts w:hint="cs"/>
          <w:sz w:val="32"/>
          <w:szCs w:val="32"/>
          <w:u w:val="single"/>
          <w:rtl/>
        </w:rPr>
        <w:t>، </w:t>
      </w:r>
      <w:hyperlink r:id="rId34" w:tooltip="تربية الحيوان" w:history="1">
        <w:r w:rsidRPr="006061ED">
          <w:rPr>
            <w:rStyle w:val="Hyperlink"/>
            <w:rFonts w:hint="cs"/>
            <w:color w:val="auto"/>
            <w:sz w:val="32"/>
            <w:szCs w:val="32"/>
            <w:rtl/>
          </w:rPr>
          <w:t xml:space="preserve">تربية </w:t>
        </w:r>
        <w:bookmarkStart w:id="0" w:name="_GoBack"/>
        <w:bookmarkEnd w:id="0"/>
        <w:r w:rsidRPr="006061ED">
          <w:rPr>
            <w:rStyle w:val="Hyperlink"/>
            <w:rFonts w:hint="cs"/>
            <w:color w:val="auto"/>
            <w:sz w:val="32"/>
            <w:szCs w:val="32"/>
            <w:rtl/>
          </w:rPr>
          <w:t>المواشي</w:t>
        </w:r>
      </w:hyperlink>
      <w:r w:rsidRPr="006061ED">
        <w:rPr>
          <w:rFonts w:hint="cs"/>
          <w:sz w:val="32"/>
          <w:szCs w:val="32"/>
          <w:u w:val="single"/>
          <w:rtl/>
        </w:rPr>
        <w:t> </w:t>
      </w:r>
      <w:proofErr w:type="spellStart"/>
      <w:r w:rsidRPr="006061ED">
        <w:rPr>
          <w:rFonts w:hint="cs"/>
          <w:sz w:val="32"/>
          <w:szCs w:val="32"/>
          <w:u w:val="single"/>
          <w:rtl/>
        </w:rPr>
        <w:t>والأغنام،الأساطير</w:t>
      </w:r>
      <w:proofErr w:type="spellEnd"/>
      <w:r w:rsidRPr="006061ED">
        <w:rPr>
          <w:rFonts w:hint="cs"/>
          <w:sz w:val="32"/>
          <w:szCs w:val="32"/>
          <w:u w:val="single"/>
          <w:rtl/>
        </w:rPr>
        <w:t xml:space="preserve"> </w:t>
      </w:r>
      <w:r w:rsidRPr="006061ED">
        <w:rPr>
          <w:rFonts w:hint="cs"/>
          <w:sz w:val="32"/>
          <w:szCs w:val="32"/>
          <w:u w:val="single"/>
          <w:rtl/>
          <w:lang w:bidi="ar-IQ"/>
        </w:rPr>
        <w:t xml:space="preserve">الاولين </w:t>
      </w:r>
    </w:p>
    <w:sectPr w:rsidR="002C36E0" w:rsidRPr="006061ED" w:rsidSect="00661AA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47194"/>
    <w:multiLevelType w:val="multilevel"/>
    <w:tmpl w:val="0AB8B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600722"/>
    <w:multiLevelType w:val="multilevel"/>
    <w:tmpl w:val="9C26C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3F0119"/>
    <w:multiLevelType w:val="multilevel"/>
    <w:tmpl w:val="941EC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5020C3"/>
    <w:multiLevelType w:val="multilevel"/>
    <w:tmpl w:val="07743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B774CB"/>
    <w:multiLevelType w:val="multilevel"/>
    <w:tmpl w:val="E5DCE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BA465E"/>
    <w:multiLevelType w:val="multilevel"/>
    <w:tmpl w:val="ACA4C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034E22"/>
    <w:multiLevelType w:val="multilevel"/>
    <w:tmpl w:val="77AEA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28635B"/>
    <w:multiLevelType w:val="multilevel"/>
    <w:tmpl w:val="CD804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8643B6"/>
    <w:multiLevelType w:val="multilevel"/>
    <w:tmpl w:val="C18C8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6E0"/>
    <w:rsid w:val="002C36E0"/>
    <w:rsid w:val="006061ED"/>
    <w:rsid w:val="00661AAE"/>
    <w:rsid w:val="00BF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Char"/>
    <w:uiPriority w:val="9"/>
    <w:qFormat/>
    <w:rsid w:val="002C36E0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2C36E0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2C36E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Char">
    <w:name w:val="عنوان 2 Char"/>
    <w:basedOn w:val="a0"/>
    <w:link w:val="2"/>
    <w:uiPriority w:val="9"/>
    <w:rsid w:val="002C36E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a0"/>
    <w:uiPriority w:val="99"/>
    <w:unhideWhenUsed/>
    <w:rsid w:val="002C36E0"/>
    <w:rPr>
      <w:color w:val="0000FF"/>
      <w:u w:val="single"/>
    </w:rPr>
  </w:style>
  <w:style w:type="paragraph" w:styleId="a3">
    <w:name w:val="Normal (Web)"/>
    <w:basedOn w:val="a"/>
    <w:uiPriority w:val="99"/>
    <w:semiHidden/>
    <w:unhideWhenUsed/>
    <w:rsid w:val="002C36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number">
    <w:name w:val="tocnumber"/>
    <w:basedOn w:val="a0"/>
    <w:rsid w:val="002C36E0"/>
  </w:style>
  <w:style w:type="character" w:customStyle="1" w:styleId="toctext">
    <w:name w:val="toctext"/>
    <w:basedOn w:val="a0"/>
    <w:rsid w:val="002C36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Char"/>
    <w:uiPriority w:val="9"/>
    <w:qFormat/>
    <w:rsid w:val="002C36E0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2C36E0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2C36E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Char">
    <w:name w:val="عنوان 2 Char"/>
    <w:basedOn w:val="a0"/>
    <w:link w:val="2"/>
    <w:uiPriority w:val="9"/>
    <w:rsid w:val="002C36E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a0"/>
    <w:uiPriority w:val="99"/>
    <w:unhideWhenUsed/>
    <w:rsid w:val="002C36E0"/>
    <w:rPr>
      <w:color w:val="0000FF"/>
      <w:u w:val="single"/>
    </w:rPr>
  </w:style>
  <w:style w:type="paragraph" w:styleId="a3">
    <w:name w:val="Normal (Web)"/>
    <w:basedOn w:val="a"/>
    <w:uiPriority w:val="99"/>
    <w:semiHidden/>
    <w:unhideWhenUsed/>
    <w:rsid w:val="002C36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number">
    <w:name w:val="tocnumber"/>
    <w:basedOn w:val="a0"/>
    <w:rsid w:val="002C36E0"/>
  </w:style>
  <w:style w:type="character" w:customStyle="1" w:styleId="toctext">
    <w:name w:val="toctext"/>
    <w:basedOn w:val="a0"/>
    <w:rsid w:val="002C3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21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52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8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0648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.wikipedia.org/w/index.php?title=%D8%A7%D8%B3%D8%AA%D8%B1%D8%A7%D9%84%D9%88%D8%A8%D9%8A%D9%83%D8%AA%D8%B3&amp;action=edit&amp;redlink=1" TargetMode="External"/><Relationship Id="rId13" Type="http://schemas.openxmlformats.org/officeDocument/2006/relationships/hyperlink" Target="https://ar.wikipedia.org/wiki/%D8%A7%D9%84%D8%A5%D9%86%D8%B3%D8%A7%D9%86_%D8%A7%D9%84%D9%85%D8%A7%D9%87%D8%B1" TargetMode="External"/><Relationship Id="rId18" Type="http://schemas.openxmlformats.org/officeDocument/2006/relationships/hyperlink" Target="https://ar.wikipedia.org/wiki/%D8%A7%D9%84%D8%B9%D8%B5%D8%B1_%D8%A7%D9%84%D8%AD%D8%AC%D8%B1%D9%8A_%D8%A7%D9%84%D9%82%D8%AF%D9%8A%D9%85_%D8%A7%D9%84%D8%B9%D9%84%D9%88%D9%8A" TargetMode="External"/><Relationship Id="rId26" Type="http://schemas.openxmlformats.org/officeDocument/2006/relationships/hyperlink" Target="https://ar.wikipedia.org/w/index.php?title=%D8%B9%D8%B5%D8%B1_%D8%A7%D9%84%D8%A3%D8%B3%D8%B1%D8%A7%D8%AA&amp;action=edit&amp;redlink=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ar.wikipedia.org/wiki/%D9%86%D9%87%D8%B1_%D8%A7%D9%84%D9%86%D9%8A%D9%84" TargetMode="External"/><Relationship Id="rId34" Type="http://schemas.openxmlformats.org/officeDocument/2006/relationships/hyperlink" Target="https://ar.wikipedia.org/wiki/%D8%AA%D8%B1%D8%A8%D9%8A%D8%A9_%D8%A7%D9%84%D8%AD%D9%8A%D9%88%D8%A7%D9%86" TargetMode="External"/><Relationship Id="rId7" Type="http://schemas.openxmlformats.org/officeDocument/2006/relationships/hyperlink" Target="https://ar.wikipedia.org/wiki/%D8%A5%D9%86%D8%B3%D8%A7%D9%86_%D9%85%D9%86%D8%AA%D8%B5%D8%A8" TargetMode="External"/><Relationship Id="rId12" Type="http://schemas.openxmlformats.org/officeDocument/2006/relationships/hyperlink" Target="https://ar.wikipedia.org/wiki/%D8%A7%D9%84%D8%B9%D8%B5%D8%B1_%D8%A7%D9%84%D8%AD%D8%AC%D8%B1%D9%8A_%D8%A7%D9%84%D9%82%D8%AF%D9%8A%D9%85_%D8%A7%D9%84%D8%A3%D9%88%D8%B3%D8%B7" TargetMode="External"/><Relationship Id="rId17" Type="http://schemas.openxmlformats.org/officeDocument/2006/relationships/hyperlink" Target="https://ar.wikipedia.org/wiki/%D9%86%D8%B8%D8%B1%D9%8A%D8%A9_%D8%A7%D9%84%D8%AE%D8%B1%D9%88%D8%AC_%D9%85%D9%86_%D8%A3%D9%81%D8%B1%D9%8A%D9%82%D9%8A%D8%A7" TargetMode="External"/><Relationship Id="rId25" Type="http://schemas.openxmlformats.org/officeDocument/2006/relationships/hyperlink" Target="https://ar.wikipedia.org/wiki/%D9%85%D8%B5%D8%B1_%D9%85%D8%A7_%D9%82%D8%A8%D9%84_%D8%A7%D9%84%D8%AA%D8%A7%D8%B1%D9%8A%D8%AE" TargetMode="External"/><Relationship Id="rId33" Type="http://schemas.openxmlformats.org/officeDocument/2006/relationships/hyperlink" Target="https://ar.wikipedia.org/w/index.php?title=%D8%A7%D8%AE%D8%AA%D8%B1%D8%A7%D8%B9_%D8%A7%D9%84%D9%83%D8%AA%D8%A7%D8%A8%D8%A9&amp;action=edit&amp;redlink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ar.wikipedia.org/wiki/%D8%A3%D9%81%D8%B1%D9%8A%D9%82%D9%8A%D8%A7" TargetMode="External"/><Relationship Id="rId20" Type="http://schemas.openxmlformats.org/officeDocument/2006/relationships/hyperlink" Target="https://ar.wikipedia.org/wiki/%D8%A7%D9%84%D8%B4%D8%B1%D9%82_%D8%A7%D9%84%D8%A3%D9%88%D8%B3%D8%B7" TargetMode="External"/><Relationship Id="rId29" Type="http://schemas.openxmlformats.org/officeDocument/2006/relationships/hyperlink" Target="https://ar.wikipedia.org/wiki/%D8%A7%D9%84%D9%87%D9%86%D8%A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r.wikipedia.org/wiki/%D8%A7%D9%84%D8%B9%D8%B5%D8%B1_%D8%A7%D9%84%D8%AD%D8%AC%D8%B1%D9%8A_%D8%A7%D9%84%D9%82%D8%AF%D9%8A%D9%85_%D8%A7%D9%84%D8%B3%D9%81%D9%84%D9%8A" TargetMode="External"/><Relationship Id="rId11" Type="http://schemas.openxmlformats.org/officeDocument/2006/relationships/hyperlink" Target="https://ar.wikipedia.org/wiki/%D8%A5%D9%86%D8%B3%D8%A7%D9%86_%D9%85%D9%86%D8%AA%D8%B5%D8%A8" TargetMode="External"/><Relationship Id="rId24" Type="http://schemas.openxmlformats.org/officeDocument/2006/relationships/hyperlink" Target="https://ar.wikipedia.org/wiki/%D8%A3%D9%88%D8%B1%D9%88%D8%A8%D8%A7" TargetMode="External"/><Relationship Id="rId32" Type="http://schemas.openxmlformats.org/officeDocument/2006/relationships/hyperlink" Target="https://ar.wikipedia.org/wiki/%D8%AA%D8%B5%D9%86%D9%8A%D8%B9_%D8%A7%D9%84%D9%86%D8%B3%D9%8A%D8%A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r.wikipedia.org/wiki/%D8%A5%D9%86%D8%B3%D8%A7%D9%86_%D8%B9%D8%A7%D9%82%D9%84" TargetMode="External"/><Relationship Id="rId23" Type="http://schemas.openxmlformats.org/officeDocument/2006/relationships/hyperlink" Target="https://ar.wikipedia.org/wiki/%D8%A7%D9%84%D9%87%D9%86%D8%AF" TargetMode="External"/><Relationship Id="rId28" Type="http://schemas.openxmlformats.org/officeDocument/2006/relationships/hyperlink" Target="https://ar.wikipedia.org/wiki/%D8%A7%D9%84%D8%B9%D8%B1%D8%A7%D9%82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ar.wikipedia.org/wiki/%D8%A7%D9%84%D8%B9%D8%B5%D8%B1_%D8%A7%D9%84%D8%AD%D8%AC%D8%B1%D9%8A_%D8%A7%D9%84%D9%82%D8%AF%D9%8A%D9%85_%D8%A7%D9%84%D8%B3%D9%81%D9%84%D9%8A" TargetMode="External"/><Relationship Id="rId19" Type="http://schemas.openxmlformats.org/officeDocument/2006/relationships/hyperlink" Target="https://ar.wikipedia.org/w/index.php?title=Epipaleolithic_Era&amp;action=edit&amp;redlink=1" TargetMode="External"/><Relationship Id="rId31" Type="http://schemas.openxmlformats.org/officeDocument/2006/relationships/hyperlink" Target="https://ar.wikipedia.org/w/index.php?title=%D8%B5%D9%86%D8%A7%D8%B9%D8%A9_%D8%A7%D9%84%D9%81%D8%AE%D8%A7%D8%B1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r.wikipedia.org/wiki/%D8%A3%D9%84%D9%85%D8%A7%D9%86%D9%8A%D8%A7" TargetMode="External"/><Relationship Id="rId14" Type="http://schemas.openxmlformats.org/officeDocument/2006/relationships/hyperlink" Target="https://ar.wikipedia.org/wiki/%D8%A7%D9%84%D8%A5%D9%86%D8%B3%D8%A7%D9%86_%D8%A7%D9%84%D9%85%D8%A7%D9%87%D8%B1" TargetMode="External"/><Relationship Id="rId22" Type="http://schemas.openxmlformats.org/officeDocument/2006/relationships/hyperlink" Target="https://ar.wikipedia.org/wiki/%D8%A7%D9%84%D8%B5%D9%8A%D9%86" TargetMode="External"/><Relationship Id="rId27" Type="http://schemas.openxmlformats.org/officeDocument/2006/relationships/hyperlink" Target="https://ar.wikipedia.org/wiki/%D9%85%D8%B5%D8%B1" TargetMode="External"/><Relationship Id="rId30" Type="http://schemas.openxmlformats.org/officeDocument/2006/relationships/hyperlink" Target="https://ar.wikipedia.org/wiki/%D8%A7%D9%84%D8%B5%D9%8A%D9%86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6061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2019-10-25T22:12:00Z</dcterms:created>
  <dcterms:modified xsi:type="dcterms:W3CDTF">2019-10-25T22:59:00Z</dcterms:modified>
</cp:coreProperties>
</file>