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74" w:rsidRPr="003E5478" w:rsidRDefault="00704174" w:rsidP="00704174">
      <w:pPr>
        <w:spacing w:line="360" w:lineRule="auto"/>
        <w:ind w:left="-483" w:right="-567"/>
        <w:jc w:val="lowKashida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الإيقاع الحيوي والأداء الرياضي:</w:t>
      </w:r>
      <w:r w:rsidRPr="003E5478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 </w:t>
      </w:r>
    </w:p>
    <w:p w:rsidR="00704174" w:rsidRPr="003E5478" w:rsidRDefault="00704174" w:rsidP="00704174">
      <w:pPr>
        <w:spacing w:after="0" w:line="360" w:lineRule="auto"/>
        <w:ind w:left="-483" w:right="-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3E5478">
        <w:rPr>
          <w:rFonts w:cs="Simplified Arabic" w:hint="cs"/>
          <w:sz w:val="32"/>
          <w:szCs w:val="32"/>
          <w:rtl/>
        </w:rPr>
        <w:tab/>
        <w:t xml:space="preserve"> 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>كثرت الاهتمامات ب</w:t>
      </w:r>
      <w:r>
        <w:rPr>
          <w:rFonts w:ascii="Simplified Arabic" w:hAnsi="Simplified Arabic" w:cs="Simplified Arabic"/>
          <w:sz w:val="32"/>
          <w:szCs w:val="32"/>
          <w:rtl/>
        </w:rPr>
        <w:t>الإيقاع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الحيوي وتركزت على ال</w:t>
      </w:r>
      <w:r>
        <w:rPr>
          <w:rFonts w:ascii="Simplified Arabic" w:hAnsi="Simplified Arabic" w:cs="Simplified Arabic"/>
          <w:sz w:val="32"/>
          <w:szCs w:val="32"/>
          <w:rtl/>
        </w:rPr>
        <w:t>أداء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الرياضي وذلك لأ</w:t>
      </w:r>
      <w:r>
        <w:rPr>
          <w:rFonts w:ascii="Simplified Arabic" w:hAnsi="Simplified Arabic" w:cs="Simplified Arabic"/>
          <w:sz w:val="32"/>
          <w:szCs w:val="32"/>
          <w:rtl/>
        </w:rPr>
        <w:t>ن المنافسة مليئة بالتحدي بين ال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فراد مما يتيح فرصة ممتازة لدراسة العوامل التي تكمن وراء ذلك إذ 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>ن العوامل المشاركة في ال</w:t>
      </w:r>
      <w:r>
        <w:rPr>
          <w:rFonts w:ascii="Simplified Arabic" w:hAnsi="Simplified Arabic" w:cs="Simplified Arabic"/>
          <w:sz w:val="32"/>
          <w:szCs w:val="32"/>
          <w:rtl/>
        </w:rPr>
        <w:t>أداء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مثل الحالة البدنية والدوافع والتدريب و</w:t>
      </w:r>
      <w:r>
        <w:rPr>
          <w:rFonts w:ascii="Simplified Arabic" w:hAnsi="Simplified Arabic" w:cs="Simplified Arabic"/>
          <w:sz w:val="32"/>
          <w:szCs w:val="32"/>
          <w:rtl/>
        </w:rPr>
        <w:t>الإيقاع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الحيوي هي التي تحدد النجاح والفشل في ال</w:t>
      </w:r>
      <w:r>
        <w:rPr>
          <w:rFonts w:ascii="Simplified Arabic" w:hAnsi="Simplified Arabic" w:cs="Simplified Arabic"/>
          <w:sz w:val="32"/>
          <w:szCs w:val="32"/>
          <w:rtl/>
        </w:rPr>
        <w:t>أداء لا سيما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حيثما يكون اللاعب في قمة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دائه علماً أن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همية </w:t>
      </w:r>
      <w:r>
        <w:rPr>
          <w:rFonts w:ascii="Simplified Arabic" w:hAnsi="Simplified Arabic" w:cs="Simplified Arabic"/>
          <w:sz w:val="32"/>
          <w:szCs w:val="32"/>
          <w:rtl/>
        </w:rPr>
        <w:t>الإيقاع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>
        <w:rPr>
          <w:rFonts w:ascii="Simplified Arabic" w:hAnsi="Simplified Arabic" w:cs="Simplified Arabic"/>
          <w:sz w:val="32"/>
          <w:szCs w:val="32"/>
          <w:rtl/>
        </w:rPr>
        <w:t>يوي تكمن في اختلاف الإيقاعات ال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ربعة (البدنية </w:t>
      </w:r>
      <w:r>
        <w:rPr>
          <w:rFonts w:ascii="Simplified Arabic" w:hAnsi="Simplified Arabic" w:cs="Simplified Arabic" w:hint="cs"/>
          <w:sz w:val="32"/>
          <w:szCs w:val="32"/>
          <w:rtl/>
        </w:rPr>
        <w:t>والانفعالية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والعقلية والحدسية) عند الرياض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>ة .</w:t>
      </w:r>
    </w:p>
    <w:p w:rsidR="00704174" w:rsidRDefault="00704174" w:rsidP="00704174">
      <w:pPr>
        <w:spacing w:after="0" w:line="360" w:lineRule="auto"/>
        <w:ind w:left="-483" w:right="-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3E5478">
        <w:rPr>
          <w:rFonts w:ascii="Simplified Arabic" w:hAnsi="Simplified Arabic" w:cs="Simplified Arabic"/>
          <w:sz w:val="32"/>
          <w:szCs w:val="32"/>
          <w:rtl/>
        </w:rPr>
        <w:tab/>
        <w:t xml:space="preserve">    ف</w:t>
      </w:r>
      <w:r>
        <w:rPr>
          <w:rFonts w:ascii="Simplified Arabic" w:hAnsi="Simplified Arabic" w:cs="Simplified Arabic"/>
          <w:sz w:val="32"/>
          <w:szCs w:val="32"/>
          <w:rtl/>
        </w:rPr>
        <w:t>الإيقاع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الحيوي </w:t>
      </w:r>
      <w:r>
        <w:rPr>
          <w:rFonts w:ascii="Simplified Arabic" w:hAnsi="Simplified Arabic" w:cs="Simplified Arabic" w:hint="cs"/>
          <w:sz w:val="32"/>
          <w:szCs w:val="32"/>
          <w:rtl/>
        </w:rPr>
        <w:t>هي التقلبات المنتظمة لأجهزة الجسم وأ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>ستعداد</w:t>
      </w:r>
      <w:r>
        <w:rPr>
          <w:rFonts w:ascii="Simplified Arabic" w:hAnsi="Simplified Arabic" w:cs="Simplified Arabic" w:hint="cs"/>
          <w:sz w:val="32"/>
          <w:szCs w:val="32"/>
          <w:rtl/>
        </w:rPr>
        <w:t>ها من الناحية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الوظيفي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ة والبايولوجية </w:t>
      </w:r>
      <w:r>
        <w:rPr>
          <w:rFonts w:ascii="Simplified Arabic" w:hAnsi="Simplified Arabic" w:cs="Simplified Arabic" w:hint="cs"/>
          <w:sz w:val="32"/>
          <w:szCs w:val="32"/>
          <w:rtl/>
        </w:rPr>
        <w:t>للفرد مثال على ذلك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الحالة الانفعالية التي تحتاج هي ال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خرى مع العقلية والحدسية </w:t>
      </w:r>
      <w:r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خبير نفسي رياضي وليس نفسي فقط لأنه يحلل تموجات دورات </w:t>
      </w:r>
      <w:r>
        <w:rPr>
          <w:rFonts w:ascii="Simplified Arabic" w:hAnsi="Simplified Arabic" w:cs="Simplified Arabic"/>
          <w:sz w:val="32"/>
          <w:szCs w:val="32"/>
          <w:rtl/>
        </w:rPr>
        <w:t>الإيقاع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 الحيوي والتي تتضح من خلال تكرار المسارات الصحيحة وتكيف </w:t>
      </w:r>
      <w:r w:rsidRPr="003E547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جهزة الجسم على مقاومة الظروف الصعبة التي تمر بها اللاعب لا سيما في </w:t>
      </w:r>
      <w:r w:rsidRPr="003E547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E5478">
        <w:rPr>
          <w:rFonts w:ascii="Simplified Arabic" w:hAnsi="Simplified Arabic" w:cs="Simplified Arabic"/>
          <w:sz w:val="32"/>
          <w:szCs w:val="32"/>
          <w:rtl/>
        </w:rPr>
        <w:t xml:space="preserve">يامها الحرجة. </w:t>
      </w:r>
    </w:p>
    <w:p w:rsidR="00906C86" w:rsidRDefault="00704174">
      <w:bookmarkStart w:id="0" w:name="_GoBack"/>
      <w:bookmarkEnd w:id="0"/>
      <w:r w:rsidRPr="003E5478"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25C91" wp14:editId="7186217B">
                <wp:simplePos x="0" y="0"/>
                <wp:positionH relativeFrom="column">
                  <wp:posOffset>962025</wp:posOffset>
                </wp:positionH>
                <wp:positionV relativeFrom="paragraph">
                  <wp:posOffset>1338580</wp:posOffset>
                </wp:positionV>
                <wp:extent cx="2855595" cy="663575"/>
                <wp:effectExtent l="0" t="0" r="0" b="31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174" w:rsidRPr="00952945" w:rsidRDefault="00704174" w:rsidP="00704174">
                            <w:pPr>
                              <w:spacing w:after="0" w:line="240" w:lineRule="auto"/>
                              <w:rPr>
                                <w:rFonts w:cs="Simplified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25C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5.75pt;margin-top:105.4pt;width:224.85pt;height: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" filled="f" stroked="f">
                <v:textbox>
                  <w:txbxContent>
                    <w:p w:rsidR="00704174" w:rsidRPr="00952945" w:rsidRDefault="00704174" w:rsidP="00704174">
                      <w:pPr>
                        <w:spacing w:after="0" w:line="240" w:lineRule="auto"/>
                        <w:rPr>
                          <w:rFonts w:cs="Simplified Arabic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6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F0"/>
    <w:rsid w:val="00704174"/>
    <w:rsid w:val="00906C86"/>
    <w:rsid w:val="00B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C423B8-3CBE-43FB-849B-C943F59B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74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ali</dc:creator>
  <cp:keywords/>
  <dc:description/>
  <cp:lastModifiedBy>mohammed ali</cp:lastModifiedBy>
  <cp:revision>2</cp:revision>
  <dcterms:created xsi:type="dcterms:W3CDTF">2020-12-07T18:13:00Z</dcterms:created>
  <dcterms:modified xsi:type="dcterms:W3CDTF">2020-12-07T18:14:00Z</dcterms:modified>
</cp:coreProperties>
</file>