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B616C" w14:textId="12E5C686" w:rsidR="000C5867" w:rsidRPr="00C306E2" w:rsidRDefault="000C5867" w:rsidP="00284AF1">
      <w:pPr>
        <w:rPr>
          <w:rFonts w:asciiTheme="minorBidi" w:hAnsiTheme="minorBidi"/>
          <w:b/>
          <w:bCs/>
          <w:sz w:val="32"/>
          <w:szCs w:val="32"/>
          <w:rtl/>
          <w:lang w:bidi="ar-IQ"/>
        </w:rPr>
      </w:pPr>
      <w:r w:rsidRPr="00C306E2">
        <w:rPr>
          <w:rFonts w:asciiTheme="minorBidi" w:hAnsiTheme="minorBidi"/>
          <w:rtl/>
          <w:lang w:bidi="ar-IQ"/>
        </w:rPr>
        <w:t xml:space="preserve"> </w:t>
      </w:r>
      <w:r w:rsidR="00284AF1" w:rsidRPr="00C306E2">
        <w:rPr>
          <w:rFonts w:asciiTheme="minorBidi" w:hAnsiTheme="minorBidi"/>
          <w:b/>
          <w:bCs/>
          <w:sz w:val="32"/>
          <w:szCs w:val="32"/>
          <w:rtl/>
          <w:lang w:bidi="ar-IQ"/>
        </w:rPr>
        <w:t>وزارة التعليم العالي والبحث العلمي</w:t>
      </w:r>
    </w:p>
    <w:p w14:paraId="31255EE0" w14:textId="71724FF1" w:rsidR="00284AF1" w:rsidRPr="00C306E2" w:rsidRDefault="00B4333B" w:rsidP="00D82997">
      <w:pPr>
        <w:rPr>
          <w:rFonts w:asciiTheme="minorBidi" w:hAnsiTheme="minorBidi"/>
          <w:b/>
          <w:bCs/>
          <w:sz w:val="32"/>
          <w:szCs w:val="32"/>
          <w:rtl/>
          <w:lang w:bidi="ar-IQ"/>
        </w:rPr>
      </w:pPr>
      <w:r>
        <w:rPr>
          <w:rFonts w:asciiTheme="minorBidi" w:hAnsiTheme="minorBidi" w:hint="cs"/>
          <w:b/>
          <w:bCs/>
          <w:sz w:val="32"/>
          <w:szCs w:val="32"/>
          <w:rtl/>
          <w:lang w:bidi="ar-IQ"/>
        </w:rPr>
        <w:t xml:space="preserve">       الجامعة المستنصرية</w:t>
      </w:r>
    </w:p>
    <w:p w14:paraId="01B58DC5" w14:textId="77777777" w:rsidR="00284AF1" w:rsidRPr="00C306E2" w:rsidRDefault="00284AF1" w:rsidP="0096730D">
      <w:pPr>
        <w:rPr>
          <w:rFonts w:asciiTheme="minorBidi" w:hAnsiTheme="minorBidi"/>
          <w:b/>
          <w:bCs/>
          <w:sz w:val="32"/>
          <w:szCs w:val="32"/>
          <w:rtl/>
          <w:lang w:bidi="ar-IQ"/>
        </w:rPr>
      </w:pPr>
      <w:r w:rsidRPr="00C306E2">
        <w:rPr>
          <w:rFonts w:asciiTheme="minorBidi" w:hAnsiTheme="minorBidi"/>
          <w:b/>
          <w:bCs/>
          <w:sz w:val="32"/>
          <w:szCs w:val="32"/>
          <w:rtl/>
          <w:lang w:bidi="ar-IQ"/>
        </w:rPr>
        <w:t xml:space="preserve">كلية </w:t>
      </w:r>
      <w:r w:rsidR="00B76619" w:rsidRPr="00C306E2">
        <w:rPr>
          <w:rFonts w:asciiTheme="minorBidi" w:hAnsiTheme="minorBidi"/>
          <w:b/>
          <w:bCs/>
          <w:sz w:val="32"/>
          <w:szCs w:val="32"/>
          <w:rtl/>
          <w:lang w:bidi="ar-IQ"/>
        </w:rPr>
        <w:t xml:space="preserve">التربية البدنية وعلوم الرياضة </w:t>
      </w:r>
    </w:p>
    <w:p w14:paraId="2D0C829A" w14:textId="77777777" w:rsidR="00A43168" w:rsidRDefault="00A43168" w:rsidP="00A43168">
      <w:pPr>
        <w:rPr>
          <w:rFonts w:asciiTheme="minorBidi" w:hAnsiTheme="minorBidi"/>
          <w:rtl/>
          <w:lang w:bidi="ar-IQ"/>
        </w:rPr>
      </w:pPr>
    </w:p>
    <w:p w14:paraId="53FB2517" w14:textId="77777777" w:rsidR="00C306E2" w:rsidRPr="00C306E2" w:rsidRDefault="00C306E2" w:rsidP="00A43168">
      <w:pPr>
        <w:rPr>
          <w:rFonts w:asciiTheme="minorBidi" w:hAnsiTheme="minorBidi"/>
          <w:rtl/>
          <w:lang w:bidi="ar-IQ"/>
        </w:rPr>
      </w:pPr>
    </w:p>
    <w:p w14:paraId="64CAB759" w14:textId="77777777" w:rsidR="00A43168" w:rsidRDefault="00A43168" w:rsidP="00A43168">
      <w:pPr>
        <w:rPr>
          <w:rFonts w:asciiTheme="minorBidi" w:hAnsiTheme="minorBidi"/>
          <w:sz w:val="40"/>
          <w:szCs w:val="40"/>
          <w:rtl/>
          <w:lang w:bidi="ar-IQ"/>
        </w:rPr>
      </w:pPr>
    </w:p>
    <w:p w14:paraId="4FE8C2EC" w14:textId="7CF60AD9" w:rsidR="007C5DA0" w:rsidRDefault="004B5513" w:rsidP="007C5DA0">
      <w:pPr>
        <w:jc w:val="center"/>
        <w:rPr>
          <w:rFonts w:asciiTheme="minorBidi" w:hAnsiTheme="minorBidi"/>
          <w:b/>
          <w:bCs/>
          <w:color w:val="E36C0A" w:themeColor="accent6" w:themeShade="BF"/>
          <w:sz w:val="56"/>
          <w:szCs w:val="56"/>
          <w:rtl/>
          <w:lang w:bidi="ar-IQ"/>
        </w:rPr>
      </w:pPr>
      <w:r w:rsidRPr="007C5DA0">
        <w:rPr>
          <w:rFonts w:asciiTheme="minorBidi" w:hAnsiTheme="minorBidi" w:hint="cs"/>
          <w:b/>
          <w:bCs/>
          <w:color w:val="E36C0A" w:themeColor="accent6" w:themeShade="BF"/>
          <w:sz w:val="56"/>
          <w:szCs w:val="56"/>
          <w:rtl/>
          <w:lang w:bidi="ar-IQ"/>
        </w:rPr>
        <w:t>الوثب الثلاثي</w:t>
      </w:r>
      <w:r w:rsidR="007C5DA0">
        <w:rPr>
          <w:rFonts w:asciiTheme="minorBidi" w:hAnsiTheme="minorBidi" w:hint="cs"/>
          <w:b/>
          <w:bCs/>
          <w:color w:val="E36C0A" w:themeColor="accent6" w:themeShade="BF"/>
          <w:sz w:val="56"/>
          <w:szCs w:val="56"/>
          <w:rtl/>
          <w:lang w:bidi="ar-IQ"/>
        </w:rPr>
        <w:t xml:space="preserve"> </w:t>
      </w:r>
    </w:p>
    <w:p w14:paraId="663643BC" w14:textId="7FAC293F" w:rsidR="00C306E2" w:rsidRPr="00C306E2" w:rsidRDefault="00C306E2" w:rsidP="005A1E70">
      <w:pPr>
        <w:rPr>
          <w:rFonts w:asciiTheme="minorBidi" w:hAnsiTheme="minorBidi"/>
          <w:sz w:val="40"/>
          <w:szCs w:val="40"/>
          <w:rtl/>
          <w:lang w:bidi="ar-IQ"/>
        </w:rPr>
      </w:pPr>
    </w:p>
    <w:p w14:paraId="600275F3" w14:textId="77777777" w:rsidR="00CD5C01" w:rsidRDefault="00D82997" w:rsidP="00CC5F04">
      <w:pPr>
        <w:rPr>
          <w:rFonts w:asciiTheme="minorBidi" w:hAnsiTheme="minorBidi"/>
          <w:sz w:val="44"/>
          <w:szCs w:val="44"/>
          <w:rtl/>
          <w:lang w:bidi="ar-IQ"/>
        </w:rPr>
      </w:pPr>
      <w:r w:rsidRPr="00D82997">
        <w:rPr>
          <w:rFonts w:asciiTheme="minorBidi" w:hAnsiTheme="minorBidi" w:cs="Arial" w:hint="cs"/>
          <w:b/>
          <w:bCs/>
          <w:sz w:val="44"/>
          <w:szCs w:val="44"/>
          <w:rtl/>
          <w:lang w:bidi="ar-IQ"/>
        </w:rPr>
        <w:t xml:space="preserve">                       </w:t>
      </w:r>
      <w:r>
        <w:rPr>
          <w:rFonts w:asciiTheme="minorBidi" w:hAnsiTheme="minorBidi" w:cs="Arial" w:hint="cs"/>
          <w:b/>
          <w:bCs/>
          <w:sz w:val="44"/>
          <w:szCs w:val="44"/>
          <w:rtl/>
          <w:lang w:bidi="ar-IQ"/>
        </w:rPr>
        <w:t xml:space="preserve"> </w:t>
      </w:r>
      <w:r w:rsidRPr="00D82997">
        <w:rPr>
          <w:rFonts w:asciiTheme="minorBidi" w:hAnsiTheme="minorBidi" w:cs="Arial" w:hint="cs"/>
          <w:b/>
          <w:bCs/>
          <w:sz w:val="44"/>
          <w:szCs w:val="44"/>
          <w:rtl/>
          <w:lang w:bidi="ar-IQ"/>
        </w:rPr>
        <w:t xml:space="preserve"> </w:t>
      </w:r>
    </w:p>
    <w:p w14:paraId="07C0F061" w14:textId="77777777" w:rsidR="00C306E2" w:rsidRDefault="00C306E2" w:rsidP="005A1E70">
      <w:pPr>
        <w:rPr>
          <w:rFonts w:asciiTheme="minorBidi" w:hAnsiTheme="minorBidi"/>
          <w:sz w:val="40"/>
          <w:szCs w:val="40"/>
          <w:rtl/>
          <w:lang w:bidi="ar-IQ"/>
        </w:rPr>
      </w:pPr>
    </w:p>
    <w:p w14:paraId="5C226160" w14:textId="35AAF820" w:rsidR="003F2A3C" w:rsidRPr="008F30C9" w:rsidRDefault="008F30C9" w:rsidP="008F30C9">
      <w:pPr>
        <w:jc w:val="center"/>
        <w:rPr>
          <w:rFonts w:asciiTheme="minorBidi" w:hAnsiTheme="minorBidi"/>
          <w:b/>
          <w:bCs/>
          <w:color w:val="000000"/>
          <w:sz w:val="46"/>
          <w:szCs w:val="46"/>
          <w:rtl/>
        </w:rPr>
      </w:pPr>
      <w:r w:rsidRPr="008F30C9">
        <w:rPr>
          <w:rFonts w:asciiTheme="minorBidi" w:hAnsiTheme="minorBidi" w:hint="cs"/>
          <w:b/>
          <w:bCs/>
          <w:sz w:val="46"/>
          <w:szCs w:val="46"/>
          <w:rtl/>
          <w:lang w:bidi="ar-IQ"/>
        </w:rPr>
        <w:t>أعداد : م.م أحمد محمد عبدالله</w:t>
      </w:r>
      <w:r w:rsidR="008527C4" w:rsidRPr="008F30C9">
        <w:rPr>
          <w:rFonts w:asciiTheme="minorBidi" w:hAnsiTheme="minorBidi"/>
          <w:b/>
          <w:bCs/>
          <w:color w:val="000000"/>
          <w:sz w:val="46"/>
          <w:szCs w:val="46"/>
        </w:rPr>
        <w:br/>
      </w:r>
    </w:p>
    <w:p w14:paraId="2DFE7C43" w14:textId="77777777" w:rsidR="003F2A3C" w:rsidRPr="00C306E2" w:rsidRDefault="003F2A3C" w:rsidP="003F2A3C">
      <w:pPr>
        <w:jc w:val="center"/>
        <w:rPr>
          <w:rFonts w:asciiTheme="minorBidi" w:hAnsiTheme="minorBidi"/>
          <w:color w:val="000000"/>
          <w:sz w:val="21"/>
          <w:szCs w:val="21"/>
          <w:rtl/>
        </w:rPr>
      </w:pPr>
    </w:p>
    <w:p w14:paraId="16F1EEC2" w14:textId="77777777" w:rsidR="003F2A3C" w:rsidRPr="00C306E2" w:rsidRDefault="003F2A3C" w:rsidP="003F2A3C">
      <w:pPr>
        <w:jc w:val="center"/>
        <w:rPr>
          <w:rFonts w:asciiTheme="minorBidi" w:hAnsiTheme="minorBidi"/>
          <w:color w:val="000000"/>
          <w:sz w:val="21"/>
          <w:szCs w:val="21"/>
          <w:rtl/>
        </w:rPr>
      </w:pPr>
    </w:p>
    <w:p w14:paraId="5A6148D7" w14:textId="77777777" w:rsidR="003F2A3C" w:rsidRPr="00C306E2" w:rsidRDefault="003F2A3C" w:rsidP="003F2A3C">
      <w:pPr>
        <w:jc w:val="center"/>
        <w:rPr>
          <w:rFonts w:asciiTheme="minorBidi" w:hAnsiTheme="minorBidi"/>
          <w:color w:val="000000"/>
          <w:sz w:val="21"/>
          <w:szCs w:val="21"/>
          <w:rtl/>
        </w:rPr>
      </w:pPr>
    </w:p>
    <w:p w14:paraId="61343B11" w14:textId="77777777" w:rsidR="003F2A3C" w:rsidRDefault="003F2A3C" w:rsidP="003F2A3C">
      <w:pPr>
        <w:jc w:val="center"/>
        <w:rPr>
          <w:rFonts w:asciiTheme="minorBidi" w:hAnsiTheme="minorBidi"/>
          <w:color w:val="000000"/>
          <w:sz w:val="21"/>
          <w:szCs w:val="21"/>
          <w:rtl/>
        </w:rPr>
      </w:pPr>
    </w:p>
    <w:p w14:paraId="282AFFA4" w14:textId="77777777" w:rsidR="00DA61C2" w:rsidRDefault="00DA61C2" w:rsidP="003F2A3C">
      <w:pPr>
        <w:jc w:val="center"/>
        <w:rPr>
          <w:rFonts w:asciiTheme="minorBidi" w:hAnsiTheme="minorBidi"/>
          <w:color w:val="000000"/>
          <w:sz w:val="21"/>
          <w:szCs w:val="21"/>
          <w:rtl/>
        </w:rPr>
      </w:pPr>
    </w:p>
    <w:p w14:paraId="0B8A5158" w14:textId="77777777" w:rsidR="00DA61C2" w:rsidRDefault="00DA61C2" w:rsidP="003F2A3C">
      <w:pPr>
        <w:jc w:val="center"/>
        <w:rPr>
          <w:rFonts w:asciiTheme="minorBidi" w:hAnsiTheme="minorBidi"/>
          <w:color w:val="000000"/>
          <w:sz w:val="21"/>
          <w:szCs w:val="21"/>
          <w:rtl/>
        </w:rPr>
      </w:pPr>
    </w:p>
    <w:p w14:paraId="68DA28DC" w14:textId="77777777" w:rsidR="00DA61C2" w:rsidRDefault="00DA61C2" w:rsidP="003F2A3C">
      <w:pPr>
        <w:jc w:val="center"/>
        <w:rPr>
          <w:rFonts w:asciiTheme="minorBidi" w:hAnsiTheme="minorBidi"/>
          <w:color w:val="000000"/>
          <w:sz w:val="21"/>
          <w:szCs w:val="21"/>
          <w:rtl/>
        </w:rPr>
      </w:pPr>
    </w:p>
    <w:p w14:paraId="03A35423" w14:textId="77777777" w:rsidR="00DA61C2" w:rsidRDefault="00DA61C2" w:rsidP="003F2A3C">
      <w:pPr>
        <w:jc w:val="center"/>
        <w:rPr>
          <w:rFonts w:asciiTheme="minorBidi" w:hAnsiTheme="minorBidi"/>
          <w:color w:val="000000"/>
          <w:sz w:val="21"/>
          <w:szCs w:val="21"/>
          <w:rtl/>
        </w:rPr>
      </w:pPr>
    </w:p>
    <w:p w14:paraId="3419E641" w14:textId="77777777" w:rsidR="00DA61C2" w:rsidRPr="00C306E2" w:rsidRDefault="00DA61C2" w:rsidP="003F2A3C">
      <w:pPr>
        <w:jc w:val="center"/>
        <w:rPr>
          <w:rFonts w:asciiTheme="minorBidi" w:hAnsiTheme="minorBidi"/>
          <w:color w:val="000000"/>
          <w:sz w:val="21"/>
          <w:szCs w:val="21"/>
          <w:rtl/>
        </w:rPr>
      </w:pPr>
    </w:p>
    <w:p w14:paraId="2BCAE8A6" w14:textId="77777777" w:rsidR="003F2A3C" w:rsidRPr="00C306E2" w:rsidRDefault="003F2A3C" w:rsidP="003F2A3C">
      <w:pPr>
        <w:rPr>
          <w:rFonts w:asciiTheme="minorBidi" w:hAnsiTheme="minorBidi"/>
          <w:color w:val="000000"/>
          <w:sz w:val="21"/>
          <w:szCs w:val="21"/>
          <w:rtl/>
        </w:rPr>
      </w:pPr>
    </w:p>
    <w:p w14:paraId="41F29332" w14:textId="7BAD0F63" w:rsidR="00CC5F04" w:rsidRPr="005A1E70" w:rsidRDefault="00CC5F04" w:rsidP="005A1E70">
      <w:pPr>
        <w:jc w:val="right"/>
        <w:rPr>
          <w:rFonts w:asciiTheme="minorBidi" w:hAnsiTheme="minorBidi"/>
          <w:sz w:val="36"/>
          <w:szCs w:val="36"/>
          <w:rtl/>
          <w:lang w:bidi="ar-IQ"/>
        </w:rPr>
      </w:pPr>
    </w:p>
    <w:p w14:paraId="1205BE1B" w14:textId="77777777" w:rsidR="00D82997" w:rsidRPr="00041AC0" w:rsidRDefault="00D82997" w:rsidP="00D82997">
      <w:pPr>
        <w:shd w:val="clear" w:color="auto" w:fill="FFFFFF"/>
        <w:spacing w:after="0" w:line="240" w:lineRule="auto"/>
        <w:rPr>
          <w:rFonts w:asciiTheme="minorBidi" w:eastAsia="Times New Roman" w:hAnsiTheme="minorBidi"/>
          <w:b/>
          <w:bCs/>
          <w:color w:val="000000" w:themeColor="text1"/>
          <w:sz w:val="32"/>
          <w:szCs w:val="32"/>
          <w:u w:val="single"/>
          <w:bdr w:val="none" w:sz="0" w:space="0" w:color="auto" w:frame="1"/>
          <w:rtl/>
          <w:lang w:bidi="ar-IQ"/>
        </w:rPr>
      </w:pPr>
    </w:p>
    <w:p w14:paraId="015ADC97" w14:textId="77777777" w:rsidR="00D82997" w:rsidRPr="00041AC0" w:rsidRDefault="00D82997" w:rsidP="00D82997">
      <w:pPr>
        <w:shd w:val="clear" w:color="auto" w:fill="FFFFFF"/>
        <w:spacing w:after="0" w:line="240" w:lineRule="auto"/>
        <w:rPr>
          <w:rFonts w:asciiTheme="minorBidi" w:eastAsia="Times New Roman" w:hAnsiTheme="minorBidi"/>
          <w:b/>
          <w:bCs/>
          <w:color w:val="000000" w:themeColor="text1"/>
          <w:sz w:val="32"/>
          <w:szCs w:val="32"/>
          <w:u w:val="single"/>
          <w:rtl/>
          <w:lang w:bidi="ar-IQ"/>
        </w:rPr>
      </w:pPr>
      <w:r w:rsidRPr="00041AC0">
        <w:rPr>
          <w:rFonts w:asciiTheme="minorBidi" w:eastAsia="Times New Roman" w:hAnsiTheme="minorBidi"/>
          <w:b/>
          <w:bCs/>
          <w:color w:val="000000" w:themeColor="text1"/>
          <w:sz w:val="32"/>
          <w:szCs w:val="32"/>
          <w:u w:val="single"/>
          <w:rtl/>
          <w:lang w:bidi="ar-IQ"/>
        </w:rPr>
        <w:t>الوثب الثلاثى</w:t>
      </w:r>
    </w:p>
    <w:p w14:paraId="15CD4AF9" w14:textId="77777777" w:rsidR="00D82997" w:rsidRPr="00041AC0" w:rsidRDefault="00D82997" w:rsidP="00D82997">
      <w:pPr>
        <w:shd w:val="clear" w:color="auto" w:fill="FFFFFF"/>
        <w:spacing w:after="0" w:line="240" w:lineRule="auto"/>
        <w:rPr>
          <w:rFonts w:asciiTheme="minorBidi" w:eastAsia="Times New Roman" w:hAnsiTheme="minorBidi"/>
          <w:b/>
          <w:bCs/>
          <w:color w:val="000000" w:themeColor="text1"/>
          <w:sz w:val="32"/>
          <w:szCs w:val="32"/>
          <w:u w:val="single"/>
          <w:rtl/>
          <w:lang w:bidi="ar-IQ"/>
        </w:rPr>
      </w:pPr>
      <w:r w:rsidRPr="00041AC0">
        <w:rPr>
          <w:rFonts w:asciiTheme="minorBidi" w:eastAsia="Times New Roman" w:hAnsiTheme="minorBidi"/>
          <w:b/>
          <w:bCs/>
          <w:color w:val="000000" w:themeColor="text1"/>
          <w:sz w:val="32"/>
          <w:szCs w:val="32"/>
          <w:u w:val="single"/>
          <w:rtl/>
          <w:lang w:bidi="ar-IQ"/>
        </w:rPr>
        <w:t>المراحل الفنية لأداء الوثب الثلاثي</w:t>
      </w:r>
      <w:r w:rsidRPr="00041AC0">
        <w:rPr>
          <w:rFonts w:asciiTheme="minorBidi" w:eastAsia="Times New Roman" w:hAnsiTheme="minorBidi"/>
          <w:b/>
          <w:bCs/>
          <w:color w:val="000000" w:themeColor="text1"/>
          <w:sz w:val="32"/>
          <w:szCs w:val="32"/>
          <w:u w:val="single"/>
          <w:lang w:bidi="ar-IQ"/>
        </w:rPr>
        <w:t xml:space="preserve"> </w:t>
      </w:r>
    </w:p>
    <w:p w14:paraId="7FC1FC2F"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4FF49896"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r w:rsidRPr="00041AC0">
        <w:rPr>
          <w:rFonts w:asciiTheme="minorBidi" w:eastAsia="Times New Roman" w:hAnsiTheme="minorBidi"/>
          <w:color w:val="000000" w:themeColor="text1"/>
          <w:sz w:val="32"/>
          <w:szCs w:val="32"/>
          <w:rtl/>
          <w:lang w:bidi="ar-IQ"/>
        </w:rPr>
        <w:t>يتطلب أداء الوثب الثلاثي مقدرة خاصة من الخصائص التكنيكية والتوافقية ، وبخاصة الإحساس بالإيقاع الحركي ( رتم الحركة) ، وكذلك المقدرة على الحفاظ على توازن الجسم أثناء الطيران، والأداء التوافقي الجيد للارتقاء وبالنسبة للخصائص البدنية فيتطلب تنمية عنصر القوة وبخاصة القوة المميزة بالسرعة التي تستخدم في الارتقاء ، ويعتبر الوثب الثلاثي بصفة خاصة من الوسائل الفعالة لتنمية قوة الارتقاء.</w:t>
      </w:r>
    </w:p>
    <w:p w14:paraId="758E9E50"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7B5C4B82"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r w:rsidRPr="00041AC0">
        <w:rPr>
          <w:rFonts w:asciiTheme="minorBidi" w:eastAsia="Times New Roman" w:hAnsiTheme="minorBidi"/>
          <w:color w:val="000000" w:themeColor="text1"/>
          <w:sz w:val="32"/>
          <w:szCs w:val="32"/>
          <w:rtl/>
          <w:lang w:bidi="ar-IQ"/>
        </w:rPr>
        <w:t>ويتميز الأداء في الوثب الثلاثي بالخصائص التالية</w:t>
      </w:r>
      <w:r w:rsidRPr="00041AC0">
        <w:rPr>
          <w:rFonts w:asciiTheme="minorBidi" w:eastAsia="Times New Roman" w:hAnsiTheme="minorBidi"/>
          <w:color w:val="000000" w:themeColor="text1"/>
          <w:sz w:val="32"/>
          <w:szCs w:val="32"/>
          <w:lang w:bidi="ar-IQ"/>
        </w:rPr>
        <w:t>:</w:t>
      </w:r>
    </w:p>
    <w:p w14:paraId="1EC9C286"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r w:rsidRPr="00041AC0">
        <w:rPr>
          <w:rFonts w:asciiTheme="minorBidi" w:eastAsia="Times New Roman" w:hAnsiTheme="minorBidi"/>
          <w:color w:val="000000" w:themeColor="text1"/>
          <w:sz w:val="32"/>
          <w:szCs w:val="32"/>
          <w:lang w:bidi="ar-IQ"/>
        </w:rPr>
        <w:t xml:space="preserve"> · </w:t>
      </w:r>
      <w:r w:rsidRPr="00041AC0">
        <w:rPr>
          <w:rFonts w:asciiTheme="minorBidi" w:eastAsia="Times New Roman" w:hAnsiTheme="minorBidi"/>
          <w:color w:val="000000" w:themeColor="text1"/>
          <w:sz w:val="32"/>
          <w:szCs w:val="32"/>
          <w:rtl/>
          <w:lang w:bidi="ar-IQ"/>
        </w:rPr>
        <w:t>جري الاقتراب للوصول إلى السرعة المناسبة</w:t>
      </w:r>
      <w:r w:rsidRPr="00041AC0">
        <w:rPr>
          <w:rFonts w:asciiTheme="minorBidi" w:eastAsia="Times New Roman" w:hAnsiTheme="minorBidi"/>
          <w:color w:val="000000" w:themeColor="text1"/>
          <w:sz w:val="32"/>
          <w:szCs w:val="32"/>
          <w:lang w:bidi="ar-IQ"/>
        </w:rPr>
        <w:t>.</w:t>
      </w:r>
    </w:p>
    <w:p w14:paraId="3D3851BE"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r w:rsidRPr="00041AC0">
        <w:rPr>
          <w:rFonts w:asciiTheme="minorBidi" w:eastAsia="Times New Roman" w:hAnsiTheme="minorBidi"/>
          <w:color w:val="000000" w:themeColor="text1"/>
          <w:sz w:val="32"/>
          <w:szCs w:val="32"/>
          <w:lang w:bidi="ar-IQ"/>
        </w:rPr>
        <w:t xml:space="preserve"> · </w:t>
      </w:r>
      <w:r w:rsidRPr="00041AC0">
        <w:rPr>
          <w:rFonts w:asciiTheme="minorBidi" w:eastAsia="Times New Roman" w:hAnsiTheme="minorBidi"/>
          <w:color w:val="000000" w:themeColor="text1"/>
          <w:sz w:val="32"/>
          <w:szCs w:val="32"/>
          <w:rtl/>
          <w:lang w:bidi="ar-IQ"/>
        </w:rPr>
        <w:t>الارتقاء اماماً بقدر الإمكان لأداء الحجلة</w:t>
      </w:r>
      <w:r w:rsidRPr="00041AC0">
        <w:rPr>
          <w:rFonts w:asciiTheme="minorBidi" w:eastAsia="Times New Roman" w:hAnsiTheme="minorBidi"/>
          <w:color w:val="000000" w:themeColor="text1"/>
          <w:sz w:val="32"/>
          <w:szCs w:val="32"/>
          <w:lang w:bidi="ar-IQ"/>
        </w:rPr>
        <w:t>.</w:t>
      </w:r>
    </w:p>
    <w:p w14:paraId="34A4AF4E"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r w:rsidRPr="00041AC0">
        <w:rPr>
          <w:rFonts w:asciiTheme="minorBidi" w:eastAsia="Times New Roman" w:hAnsiTheme="minorBidi"/>
          <w:color w:val="000000" w:themeColor="text1"/>
          <w:sz w:val="32"/>
          <w:szCs w:val="32"/>
          <w:lang w:bidi="ar-IQ"/>
        </w:rPr>
        <w:t xml:space="preserve"> · </w:t>
      </w:r>
      <w:r w:rsidRPr="00041AC0">
        <w:rPr>
          <w:rFonts w:asciiTheme="minorBidi" w:eastAsia="Times New Roman" w:hAnsiTheme="minorBidi"/>
          <w:color w:val="000000" w:themeColor="text1"/>
          <w:sz w:val="32"/>
          <w:szCs w:val="32"/>
          <w:rtl/>
          <w:lang w:bidi="ar-IQ"/>
        </w:rPr>
        <w:t>تمهيد وأداء الارتقاء للخطوة والوثبة بوضع القدم على الأرض بحركة ايجابية يلي ذلك الدفع بمد رجل الارتقاء بالكامل</w:t>
      </w:r>
      <w:r w:rsidRPr="00041AC0">
        <w:rPr>
          <w:rFonts w:asciiTheme="minorBidi" w:eastAsia="Times New Roman" w:hAnsiTheme="minorBidi"/>
          <w:color w:val="000000" w:themeColor="text1"/>
          <w:sz w:val="32"/>
          <w:szCs w:val="32"/>
          <w:lang w:bidi="ar-IQ"/>
        </w:rPr>
        <w:t>.</w:t>
      </w:r>
    </w:p>
    <w:p w14:paraId="2CE60F8A"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r w:rsidRPr="00041AC0">
        <w:rPr>
          <w:rFonts w:asciiTheme="minorBidi" w:eastAsia="Times New Roman" w:hAnsiTheme="minorBidi"/>
          <w:color w:val="000000" w:themeColor="text1"/>
          <w:sz w:val="32"/>
          <w:szCs w:val="32"/>
          <w:lang w:bidi="ar-IQ"/>
        </w:rPr>
        <w:t xml:space="preserve"> · </w:t>
      </w:r>
      <w:r w:rsidRPr="00041AC0">
        <w:rPr>
          <w:rFonts w:asciiTheme="minorBidi" w:eastAsia="Times New Roman" w:hAnsiTheme="minorBidi"/>
          <w:color w:val="000000" w:themeColor="text1"/>
          <w:sz w:val="32"/>
          <w:szCs w:val="32"/>
          <w:rtl/>
          <w:lang w:bidi="ar-IQ"/>
        </w:rPr>
        <w:t>التحكم في استقامة واتزان الجسم أثناء مراحل الطيران الثلاث</w:t>
      </w:r>
      <w:r w:rsidRPr="00041AC0">
        <w:rPr>
          <w:rFonts w:asciiTheme="minorBidi" w:eastAsia="Times New Roman" w:hAnsiTheme="minorBidi"/>
          <w:color w:val="000000" w:themeColor="text1"/>
          <w:sz w:val="32"/>
          <w:szCs w:val="32"/>
          <w:lang w:bidi="ar-IQ"/>
        </w:rPr>
        <w:t>.</w:t>
      </w:r>
    </w:p>
    <w:p w14:paraId="10EEF08F"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r w:rsidRPr="00041AC0">
        <w:rPr>
          <w:rFonts w:asciiTheme="minorBidi" w:eastAsia="Times New Roman" w:hAnsiTheme="minorBidi"/>
          <w:color w:val="000000" w:themeColor="text1"/>
          <w:sz w:val="32"/>
          <w:szCs w:val="32"/>
          <w:lang w:bidi="ar-IQ"/>
        </w:rPr>
        <w:t xml:space="preserve"> · </w:t>
      </w:r>
      <w:r w:rsidRPr="00041AC0">
        <w:rPr>
          <w:rFonts w:asciiTheme="minorBidi" w:eastAsia="Times New Roman" w:hAnsiTheme="minorBidi"/>
          <w:color w:val="000000" w:themeColor="text1"/>
          <w:sz w:val="32"/>
          <w:szCs w:val="32"/>
          <w:rtl/>
          <w:lang w:bidi="ar-IQ"/>
        </w:rPr>
        <w:t>الهبوط بطريقة فعاله بعد أداء الوثبة</w:t>
      </w:r>
      <w:r w:rsidRPr="00041AC0">
        <w:rPr>
          <w:rFonts w:asciiTheme="minorBidi" w:eastAsia="Times New Roman" w:hAnsiTheme="minorBidi"/>
          <w:color w:val="000000" w:themeColor="text1"/>
          <w:sz w:val="32"/>
          <w:szCs w:val="32"/>
          <w:lang w:bidi="ar-IQ"/>
        </w:rPr>
        <w:t>.</w:t>
      </w:r>
    </w:p>
    <w:p w14:paraId="398F661B" w14:textId="77777777" w:rsidR="00D82997"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4D4CF093" w14:textId="77777777" w:rsidR="00041AC0" w:rsidRDefault="00041AC0"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1BB61E48" w14:textId="77777777" w:rsidR="00041AC0" w:rsidRPr="00041AC0" w:rsidRDefault="00041AC0"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34B472B2"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r w:rsidRPr="00041AC0">
        <w:rPr>
          <w:rFonts w:asciiTheme="minorBidi" w:eastAsia="Times New Roman" w:hAnsiTheme="minorBidi"/>
          <w:b/>
          <w:bCs/>
          <w:color w:val="000000" w:themeColor="text1"/>
          <w:sz w:val="32"/>
          <w:szCs w:val="32"/>
          <w:u w:val="single"/>
          <w:lang w:bidi="ar-IQ"/>
        </w:rPr>
        <w:t> </w:t>
      </w:r>
      <w:r w:rsidRPr="00041AC0">
        <w:rPr>
          <w:rFonts w:asciiTheme="minorBidi" w:eastAsia="Times New Roman" w:hAnsiTheme="minorBidi"/>
          <w:b/>
          <w:bCs/>
          <w:color w:val="000000" w:themeColor="text1"/>
          <w:sz w:val="32"/>
          <w:szCs w:val="32"/>
          <w:u w:val="single"/>
          <w:rtl/>
        </w:rPr>
        <w:t>ويمكن تقسيم المراحل الفنية للوثب الثلاثي الى المراحل التالية</w:t>
      </w:r>
      <w:r w:rsidRPr="00041AC0">
        <w:rPr>
          <w:rFonts w:asciiTheme="minorBidi" w:eastAsia="Times New Roman" w:hAnsiTheme="minorBidi"/>
          <w:b/>
          <w:bCs/>
          <w:color w:val="000000" w:themeColor="text1"/>
          <w:sz w:val="32"/>
          <w:szCs w:val="32"/>
          <w:u w:val="single"/>
          <w:lang w:bidi="ar-IQ"/>
        </w:rPr>
        <w:t> :</w:t>
      </w:r>
    </w:p>
    <w:p w14:paraId="09A0D588"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p>
    <w:p w14:paraId="7A2C8517" w14:textId="77777777" w:rsidR="00D82997"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r w:rsidRPr="00041AC0">
        <w:rPr>
          <w:rFonts w:asciiTheme="minorBidi" w:eastAsia="Times New Roman" w:hAnsiTheme="minorBidi"/>
          <w:color w:val="000000" w:themeColor="text1"/>
          <w:sz w:val="32"/>
          <w:szCs w:val="32"/>
          <w:lang w:bidi="ar-IQ"/>
        </w:rPr>
        <w:t>1 </w:t>
      </w:r>
      <w:r w:rsidR="00041AC0">
        <w:rPr>
          <w:rFonts w:asciiTheme="minorBidi" w:eastAsia="Times New Roman" w:hAnsiTheme="minorBidi"/>
          <w:color w:val="000000" w:themeColor="text1"/>
          <w:sz w:val="32"/>
          <w:szCs w:val="32"/>
          <w:rtl/>
        </w:rPr>
        <w:t>–</w:t>
      </w:r>
      <w:r w:rsidRPr="00041AC0">
        <w:rPr>
          <w:rFonts w:asciiTheme="minorBidi" w:eastAsia="Times New Roman" w:hAnsiTheme="minorBidi"/>
          <w:color w:val="000000" w:themeColor="text1"/>
          <w:sz w:val="32"/>
          <w:szCs w:val="32"/>
          <w:rtl/>
        </w:rPr>
        <w:t>الاقتراب</w:t>
      </w:r>
    </w:p>
    <w:p w14:paraId="18FAB686" w14:textId="77777777" w:rsidR="00041AC0" w:rsidRPr="00041AC0" w:rsidRDefault="00041AC0" w:rsidP="00D82997">
      <w:pPr>
        <w:shd w:val="clear" w:color="auto" w:fill="FFFFFF"/>
        <w:spacing w:after="0" w:line="240" w:lineRule="auto"/>
        <w:rPr>
          <w:rFonts w:asciiTheme="minorBidi" w:eastAsia="Times New Roman" w:hAnsiTheme="minorBidi"/>
          <w:color w:val="000000" w:themeColor="text1"/>
          <w:sz w:val="32"/>
          <w:szCs w:val="32"/>
          <w:lang w:bidi="ar-IQ"/>
        </w:rPr>
      </w:pPr>
    </w:p>
    <w:p w14:paraId="6538ED32" w14:textId="77777777" w:rsidR="00D82997"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r w:rsidRPr="00041AC0">
        <w:rPr>
          <w:rFonts w:asciiTheme="minorBidi" w:eastAsia="Times New Roman" w:hAnsiTheme="minorBidi"/>
          <w:color w:val="000000" w:themeColor="text1"/>
          <w:sz w:val="32"/>
          <w:szCs w:val="32"/>
          <w:lang w:bidi="ar-IQ"/>
        </w:rPr>
        <w:t>2 </w:t>
      </w:r>
      <w:r w:rsidR="00041AC0">
        <w:rPr>
          <w:rFonts w:asciiTheme="minorBidi" w:eastAsia="Times New Roman" w:hAnsiTheme="minorBidi"/>
          <w:color w:val="000000" w:themeColor="text1"/>
          <w:sz w:val="32"/>
          <w:szCs w:val="32"/>
          <w:rtl/>
          <w:lang w:bidi="ar-IQ"/>
        </w:rPr>
        <w:t>–</w:t>
      </w:r>
      <w:r w:rsidRPr="00041AC0">
        <w:rPr>
          <w:rFonts w:asciiTheme="minorBidi" w:eastAsia="Times New Roman" w:hAnsiTheme="minorBidi"/>
          <w:color w:val="000000" w:themeColor="text1"/>
          <w:sz w:val="32"/>
          <w:szCs w:val="32"/>
          <w:rtl/>
        </w:rPr>
        <w:t>الإرتقاءات</w:t>
      </w:r>
    </w:p>
    <w:p w14:paraId="53F0920C" w14:textId="77777777" w:rsidR="00041AC0" w:rsidRPr="00041AC0" w:rsidRDefault="00041AC0" w:rsidP="00D82997">
      <w:pPr>
        <w:shd w:val="clear" w:color="auto" w:fill="FFFFFF"/>
        <w:spacing w:after="0" w:line="240" w:lineRule="auto"/>
        <w:rPr>
          <w:rFonts w:asciiTheme="minorBidi" w:eastAsia="Times New Roman" w:hAnsiTheme="minorBidi"/>
          <w:color w:val="000000" w:themeColor="text1"/>
          <w:sz w:val="32"/>
          <w:szCs w:val="32"/>
          <w:lang w:bidi="ar-IQ"/>
        </w:rPr>
      </w:pPr>
    </w:p>
    <w:p w14:paraId="4F1FAC00" w14:textId="77777777" w:rsidR="00D82997"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r w:rsidRPr="00041AC0">
        <w:rPr>
          <w:rFonts w:asciiTheme="minorBidi" w:eastAsia="Times New Roman" w:hAnsiTheme="minorBidi"/>
          <w:color w:val="000000" w:themeColor="text1"/>
          <w:sz w:val="32"/>
          <w:szCs w:val="32"/>
          <w:lang w:bidi="ar-IQ"/>
        </w:rPr>
        <w:t> </w:t>
      </w:r>
      <w:r w:rsidRPr="00041AC0">
        <w:rPr>
          <w:rFonts w:asciiTheme="minorBidi" w:eastAsia="Times New Roman" w:hAnsiTheme="minorBidi"/>
          <w:color w:val="000000" w:themeColor="text1"/>
          <w:sz w:val="32"/>
          <w:szCs w:val="32"/>
          <w:rtl/>
        </w:rPr>
        <w:t>3-الحجل</w:t>
      </w:r>
      <w:r w:rsidRPr="00041AC0">
        <w:rPr>
          <w:rFonts w:asciiTheme="minorBidi" w:eastAsia="Times New Roman" w:hAnsiTheme="minorBidi"/>
          <w:color w:val="000000" w:themeColor="text1"/>
          <w:sz w:val="32"/>
          <w:szCs w:val="32"/>
          <w:rtl/>
          <w:lang w:bidi="ar-IQ"/>
        </w:rPr>
        <w:t>ة</w:t>
      </w:r>
    </w:p>
    <w:p w14:paraId="0D166D72" w14:textId="77777777" w:rsidR="00041AC0" w:rsidRPr="00041AC0" w:rsidRDefault="00041AC0" w:rsidP="00D82997">
      <w:pPr>
        <w:shd w:val="clear" w:color="auto" w:fill="FFFFFF"/>
        <w:spacing w:after="0" w:line="240" w:lineRule="auto"/>
        <w:rPr>
          <w:rFonts w:asciiTheme="minorBidi" w:eastAsia="Times New Roman" w:hAnsiTheme="minorBidi"/>
          <w:color w:val="000000" w:themeColor="text1"/>
          <w:sz w:val="32"/>
          <w:szCs w:val="32"/>
          <w:lang w:bidi="ar-IQ"/>
        </w:rPr>
      </w:pPr>
    </w:p>
    <w:p w14:paraId="3071620A" w14:textId="77777777" w:rsidR="00D82997"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r w:rsidRPr="00041AC0">
        <w:rPr>
          <w:rFonts w:asciiTheme="minorBidi" w:eastAsia="Times New Roman" w:hAnsiTheme="minorBidi"/>
          <w:color w:val="000000" w:themeColor="text1"/>
          <w:sz w:val="32"/>
          <w:szCs w:val="32"/>
          <w:lang w:bidi="ar-IQ"/>
        </w:rPr>
        <w:t>4 </w:t>
      </w:r>
      <w:r w:rsidR="00041AC0">
        <w:rPr>
          <w:rFonts w:asciiTheme="minorBidi" w:eastAsia="Times New Roman" w:hAnsiTheme="minorBidi"/>
          <w:color w:val="000000" w:themeColor="text1"/>
          <w:sz w:val="32"/>
          <w:szCs w:val="32"/>
          <w:rtl/>
          <w:lang w:bidi="ar-IQ"/>
        </w:rPr>
        <w:t>–</w:t>
      </w:r>
      <w:r w:rsidRPr="00041AC0">
        <w:rPr>
          <w:rFonts w:asciiTheme="minorBidi" w:eastAsia="Times New Roman" w:hAnsiTheme="minorBidi"/>
          <w:color w:val="000000" w:themeColor="text1"/>
          <w:sz w:val="32"/>
          <w:szCs w:val="32"/>
          <w:rtl/>
        </w:rPr>
        <w:t>الخطوة</w:t>
      </w:r>
    </w:p>
    <w:p w14:paraId="08CAF93F" w14:textId="77777777" w:rsidR="00041AC0" w:rsidRPr="00041AC0" w:rsidRDefault="00041AC0" w:rsidP="00D82997">
      <w:pPr>
        <w:shd w:val="clear" w:color="auto" w:fill="FFFFFF"/>
        <w:spacing w:after="0" w:line="240" w:lineRule="auto"/>
        <w:rPr>
          <w:rFonts w:asciiTheme="minorBidi" w:eastAsia="Times New Roman" w:hAnsiTheme="minorBidi"/>
          <w:color w:val="000000" w:themeColor="text1"/>
          <w:sz w:val="32"/>
          <w:szCs w:val="32"/>
          <w:lang w:bidi="ar-IQ"/>
        </w:rPr>
      </w:pPr>
    </w:p>
    <w:p w14:paraId="6DC890AB"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r w:rsidRPr="00041AC0">
        <w:rPr>
          <w:rFonts w:asciiTheme="minorBidi" w:eastAsia="Times New Roman" w:hAnsiTheme="minorBidi"/>
          <w:color w:val="000000" w:themeColor="text1"/>
          <w:sz w:val="32"/>
          <w:szCs w:val="32"/>
          <w:lang w:bidi="ar-IQ"/>
        </w:rPr>
        <w:t>- 5</w:t>
      </w:r>
      <w:r w:rsidRPr="00041AC0">
        <w:rPr>
          <w:rFonts w:asciiTheme="minorBidi" w:eastAsia="Times New Roman" w:hAnsiTheme="minorBidi"/>
          <w:color w:val="000000" w:themeColor="text1"/>
          <w:sz w:val="32"/>
          <w:szCs w:val="32"/>
          <w:rtl/>
        </w:rPr>
        <w:t>الوثبة</w:t>
      </w:r>
    </w:p>
    <w:p w14:paraId="4262E576"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6709A4B9"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78014AA2"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64992B99"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632A8B6F"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72340F04"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523109A8"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3E4C5FF4" w14:textId="77777777" w:rsidR="00D82997"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r w:rsidRPr="00041AC0">
        <w:rPr>
          <w:rFonts w:asciiTheme="minorBidi" w:eastAsia="Times New Roman" w:hAnsiTheme="minorBidi"/>
          <w:b/>
          <w:bCs/>
          <w:color w:val="000000" w:themeColor="text1"/>
          <w:sz w:val="32"/>
          <w:szCs w:val="32"/>
          <w:u w:val="single"/>
          <w:rtl/>
        </w:rPr>
        <w:t>الاقتراب</w:t>
      </w:r>
      <w:r w:rsidRPr="00041AC0">
        <w:rPr>
          <w:rFonts w:asciiTheme="minorBidi" w:eastAsia="Times New Roman" w:hAnsiTheme="minorBidi"/>
          <w:b/>
          <w:bCs/>
          <w:color w:val="000000" w:themeColor="text1"/>
          <w:sz w:val="32"/>
          <w:szCs w:val="32"/>
          <w:u w:val="single"/>
          <w:lang w:bidi="ar-IQ"/>
        </w:rPr>
        <w:t> :</w:t>
      </w:r>
    </w:p>
    <w:p w14:paraId="1309D907" w14:textId="77777777" w:rsidR="00041AC0" w:rsidRPr="00041AC0" w:rsidRDefault="00041AC0" w:rsidP="00D82997">
      <w:pPr>
        <w:shd w:val="clear" w:color="auto" w:fill="FFFFFF"/>
        <w:spacing w:after="0" w:line="240" w:lineRule="auto"/>
        <w:rPr>
          <w:rFonts w:asciiTheme="minorBidi" w:eastAsia="Times New Roman" w:hAnsiTheme="minorBidi"/>
          <w:color w:val="000000" w:themeColor="text1"/>
          <w:sz w:val="32"/>
          <w:szCs w:val="32"/>
          <w:lang w:bidi="ar-IQ"/>
        </w:rPr>
      </w:pPr>
    </w:p>
    <w:p w14:paraId="7BD79CA8"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r w:rsidRPr="00041AC0">
        <w:rPr>
          <w:rFonts w:asciiTheme="minorBidi" w:eastAsia="Times New Roman" w:hAnsiTheme="minorBidi"/>
          <w:color w:val="000000" w:themeColor="text1"/>
          <w:sz w:val="32"/>
          <w:szCs w:val="32"/>
          <w:lang w:bidi="ar-IQ"/>
        </w:rPr>
        <w:t> </w:t>
      </w:r>
      <w:r w:rsidRPr="00041AC0">
        <w:rPr>
          <w:rFonts w:asciiTheme="minorBidi" w:eastAsia="Times New Roman" w:hAnsiTheme="minorBidi"/>
          <w:color w:val="000000" w:themeColor="text1"/>
          <w:sz w:val="32"/>
          <w:szCs w:val="32"/>
          <w:rtl/>
        </w:rPr>
        <w:t>لا يختلف الاقتراب في الوثب الثلاثي عنه في الوثب الطويل بصورة جوهرية ويجب أن يصل اللاعب قي نهاية الاقتراب الى معدل عال من </w:t>
      </w:r>
      <w:hyperlink r:id="rId6" w:tgtFrame="_blank" w:history="1">
        <w:r w:rsidRPr="00041AC0">
          <w:rPr>
            <w:rStyle w:val="Hyperlink"/>
            <w:rFonts w:asciiTheme="minorBidi" w:eastAsia="Times New Roman" w:hAnsiTheme="minorBidi"/>
            <w:color w:val="auto"/>
            <w:sz w:val="32"/>
            <w:szCs w:val="32"/>
            <w:u w:val="none"/>
            <w:rtl/>
          </w:rPr>
          <w:t>السرعة</w:t>
        </w:r>
      </w:hyperlink>
      <w:r w:rsidRPr="00041AC0">
        <w:rPr>
          <w:rFonts w:asciiTheme="minorBidi" w:eastAsia="Times New Roman" w:hAnsiTheme="minorBidi"/>
          <w:sz w:val="32"/>
          <w:szCs w:val="32"/>
          <w:lang w:bidi="ar-IQ"/>
        </w:rPr>
        <w:t> </w:t>
      </w:r>
      <w:r w:rsidRPr="00041AC0">
        <w:rPr>
          <w:rFonts w:asciiTheme="minorBidi" w:eastAsia="Times New Roman" w:hAnsiTheme="minorBidi"/>
          <w:color w:val="000000" w:themeColor="text1"/>
          <w:sz w:val="32"/>
          <w:szCs w:val="32"/>
          <w:rtl/>
        </w:rPr>
        <w:t>للاستعداد للارتقاء ، وتتراوح مسافة الاقتراب عند اللاعبين الدوليين ما بين 38-41 متر / أي ما يعادل 18 -20 خطوة ، ويختلف الإيقاع الحركي في الخطوات الأخيرة من الاقتراب في الوثب الثلاثي ، حيث تقصر الخطوات قليلاً مع زيادة معدل </w:t>
      </w:r>
      <w:hyperlink r:id="rId7" w:tgtFrame="_blank" w:history="1">
        <w:r w:rsidRPr="00041AC0">
          <w:rPr>
            <w:rStyle w:val="Hyperlink"/>
            <w:rFonts w:asciiTheme="minorBidi" w:eastAsia="Times New Roman" w:hAnsiTheme="minorBidi"/>
            <w:color w:val="auto"/>
            <w:sz w:val="32"/>
            <w:szCs w:val="32"/>
            <w:u w:val="none"/>
            <w:rtl/>
          </w:rPr>
          <w:t>السرعة</w:t>
        </w:r>
      </w:hyperlink>
      <w:r w:rsidRPr="00041AC0">
        <w:rPr>
          <w:rFonts w:asciiTheme="minorBidi" w:eastAsia="Times New Roman" w:hAnsiTheme="minorBidi"/>
          <w:sz w:val="32"/>
          <w:szCs w:val="32"/>
          <w:lang w:bidi="ar-IQ"/>
        </w:rPr>
        <w:t> </w:t>
      </w:r>
      <w:r w:rsidRPr="00041AC0">
        <w:rPr>
          <w:rFonts w:asciiTheme="minorBidi" w:eastAsia="Times New Roman" w:hAnsiTheme="minorBidi"/>
          <w:color w:val="000000" w:themeColor="text1"/>
          <w:sz w:val="32"/>
          <w:szCs w:val="32"/>
          <w:rtl/>
        </w:rPr>
        <w:t>والاستمرار في رفع الركبة عالياً دون إهمال متطلبات فرد الرجل تماماً في الارتقاء ، وتضمن عملية ضبط الخطوات الأخيرة من الاقتراب تمهيد وضع القدم بالقرب من مسقط مركز ثقل الجسم، وعدم انخفاض مركز الثقل للجسم كثيراً . أثناء الاستعداد للارتقاء بحيث تكون الإعاقة قليلة في الارتكاز الأمامي مع انخفاض مسار الطيران وهو من متطلبات الأداء في الوثب الثلاثي</w:t>
      </w:r>
      <w:r w:rsidRPr="00041AC0">
        <w:rPr>
          <w:rFonts w:asciiTheme="minorBidi" w:eastAsia="Times New Roman" w:hAnsiTheme="minorBidi"/>
          <w:color w:val="000000" w:themeColor="text1"/>
          <w:sz w:val="32"/>
          <w:szCs w:val="32"/>
          <w:lang w:bidi="ar-IQ"/>
        </w:rPr>
        <w:t>.</w:t>
      </w:r>
    </w:p>
    <w:p w14:paraId="19A1E54D"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72E66FA5"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r w:rsidRPr="00041AC0">
        <w:rPr>
          <w:rFonts w:asciiTheme="minorBidi" w:eastAsia="Times New Roman" w:hAnsiTheme="minorBidi"/>
          <w:b/>
          <w:bCs/>
          <w:color w:val="000000" w:themeColor="text1"/>
          <w:sz w:val="32"/>
          <w:szCs w:val="32"/>
          <w:u w:val="single"/>
          <w:lang w:bidi="ar-IQ"/>
        </w:rPr>
        <w:t> </w:t>
      </w:r>
      <w:r w:rsidRPr="00041AC0">
        <w:rPr>
          <w:rFonts w:asciiTheme="minorBidi" w:eastAsia="Times New Roman" w:hAnsiTheme="minorBidi"/>
          <w:b/>
          <w:bCs/>
          <w:color w:val="000000" w:themeColor="text1"/>
          <w:sz w:val="32"/>
          <w:szCs w:val="32"/>
          <w:u w:val="single"/>
          <w:rtl/>
        </w:rPr>
        <w:t>الإرتقاءات</w:t>
      </w:r>
      <w:r w:rsidRPr="00041AC0">
        <w:rPr>
          <w:rFonts w:asciiTheme="minorBidi" w:eastAsia="Times New Roman" w:hAnsiTheme="minorBidi"/>
          <w:b/>
          <w:bCs/>
          <w:color w:val="000000" w:themeColor="text1"/>
          <w:sz w:val="32"/>
          <w:szCs w:val="32"/>
          <w:u w:val="single"/>
          <w:lang w:bidi="ar-IQ"/>
        </w:rPr>
        <w:t>:</w:t>
      </w:r>
    </w:p>
    <w:p w14:paraId="0D560162"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r w:rsidRPr="00041AC0">
        <w:rPr>
          <w:rFonts w:asciiTheme="minorBidi" w:eastAsia="Times New Roman" w:hAnsiTheme="minorBidi"/>
          <w:color w:val="000000" w:themeColor="text1"/>
          <w:sz w:val="32"/>
          <w:szCs w:val="32"/>
          <w:lang w:bidi="ar-IQ"/>
        </w:rPr>
        <w:t> </w:t>
      </w:r>
      <w:r w:rsidRPr="00041AC0">
        <w:rPr>
          <w:rFonts w:asciiTheme="minorBidi" w:eastAsia="Times New Roman" w:hAnsiTheme="minorBidi"/>
          <w:color w:val="000000" w:themeColor="text1"/>
          <w:sz w:val="32"/>
          <w:szCs w:val="32"/>
          <w:rtl/>
        </w:rPr>
        <w:t>ويجب أن يوفر الارتقاء للحجلة مطلبين أساسيين هما</w:t>
      </w:r>
      <w:r w:rsidRPr="00041AC0">
        <w:rPr>
          <w:rFonts w:asciiTheme="minorBidi" w:eastAsia="Times New Roman" w:hAnsiTheme="minorBidi"/>
          <w:color w:val="000000" w:themeColor="text1"/>
          <w:sz w:val="32"/>
          <w:szCs w:val="32"/>
          <w:lang w:bidi="ar-IQ"/>
        </w:rPr>
        <w:t> :</w:t>
      </w:r>
    </w:p>
    <w:p w14:paraId="377FCA91"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3C8AFED5"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r w:rsidRPr="00041AC0">
        <w:rPr>
          <w:rFonts w:asciiTheme="minorBidi" w:eastAsia="Times New Roman" w:hAnsiTheme="minorBidi"/>
          <w:color w:val="000000" w:themeColor="text1"/>
          <w:sz w:val="32"/>
          <w:szCs w:val="32"/>
          <w:lang w:bidi="ar-IQ"/>
        </w:rPr>
        <w:t> -1 </w:t>
      </w:r>
      <w:r w:rsidRPr="00041AC0">
        <w:rPr>
          <w:rFonts w:asciiTheme="minorBidi" w:eastAsia="Times New Roman" w:hAnsiTheme="minorBidi"/>
          <w:color w:val="000000" w:themeColor="text1"/>
          <w:sz w:val="32"/>
          <w:szCs w:val="32"/>
          <w:rtl/>
        </w:rPr>
        <w:t>ضمان مسار طيران طويل لمركز ثقل الجسم</w:t>
      </w:r>
      <w:r w:rsidRPr="00041AC0">
        <w:rPr>
          <w:rFonts w:asciiTheme="minorBidi" w:eastAsia="Times New Roman" w:hAnsiTheme="minorBidi"/>
          <w:color w:val="000000" w:themeColor="text1"/>
          <w:sz w:val="32"/>
          <w:szCs w:val="32"/>
          <w:lang w:bidi="ar-IQ"/>
        </w:rPr>
        <w:t>.</w:t>
      </w:r>
    </w:p>
    <w:p w14:paraId="3B5F0945"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r w:rsidRPr="00041AC0">
        <w:rPr>
          <w:rFonts w:asciiTheme="minorBidi" w:eastAsia="Times New Roman" w:hAnsiTheme="minorBidi"/>
          <w:color w:val="000000" w:themeColor="text1"/>
          <w:sz w:val="32"/>
          <w:szCs w:val="32"/>
          <w:lang w:bidi="ar-IQ"/>
        </w:rPr>
        <w:t> -2 </w:t>
      </w:r>
      <w:r w:rsidRPr="00041AC0">
        <w:rPr>
          <w:rFonts w:asciiTheme="minorBidi" w:eastAsia="Times New Roman" w:hAnsiTheme="minorBidi"/>
          <w:color w:val="000000" w:themeColor="text1"/>
          <w:sz w:val="32"/>
          <w:szCs w:val="32"/>
          <w:rtl/>
        </w:rPr>
        <w:t>المحافظة على </w:t>
      </w:r>
      <w:hyperlink r:id="rId8" w:tgtFrame="_blank" w:history="1">
        <w:r w:rsidRPr="00041AC0">
          <w:rPr>
            <w:rStyle w:val="Hyperlink"/>
            <w:rFonts w:asciiTheme="minorBidi" w:eastAsia="Times New Roman" w:hAnsiTheme="minorBidi"/>
            <w:color w:val="000000" w:themeColor="text1"/>
            <w:sz w:val="32"/>
            <w:szCs w:val="32"/>
            <w:u w:val="none"/>
            <w:rtl/>
          </w:rPr>
          <w:t>السرعة</w:t>
        </w:r>
      </w:hyperlink>
      <w:r w:rsidRPr="00041AC0">
        <w:rPr>
          <w:rFonts w:asciiTheme="minorBidi" w:eastAsia="Times New Roman" w:hAnsiTheme="minorBidi"/>
          <w:color w:val="000000" w:themeColor="text1"/>
          <w:sz w:val="32"/>
          <w:szCs w:val="32"/>
          <w:lang w:bidi="ar-IQ"/>
        </w:rPr>
        <w:t> </w:t>
      </w:r>
      <w:r w:rsidRPr="00041AC0">
        <w:rPr>
          <w:rFonts w:asciiTheme="minorBidi" w:eastAsia="Times New Roman" w:hAnsiTheme="minorBidi"/>
          <w:color w:val="000000" w:themeColor="text1"/>
          <w:sz w:val="32"/>
          <w:szCs w:val="32"/>
          <w:rtl/>
        </w:rPr>
        <w:t>الأفقية بقدر الإمكان</w:t>
      </w:r>
      <w:r w:rsidRPr="00041AC0">
        <w:rPr>
          <w:rFonts w:asciiTheme="minorBidi" w:eastAsia="Times New Roman" w:hAnsiTheme="minorBidi"/>
          <w:color w:val="000000" w:themeColor="text1"/>
          <w:sz w:val="32"/>
          <w:szCs w:val="32"/>
          <w:lang w:bidi="ar-IQ"/>
        </w:rPr>
        <w:t>.</w:t>
      </w:r>
    </w:p>
    <w:p w14:paraId="47F37861"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p>
    <w:p w14:paraId="625DF2AF"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r w:rsidRPr="00041AC0">
        <w:rPr>
          <w:rFonts w:asciiTheme="minorBidi" w:eastAsia="Times New Roman" w:hAnsiTheme="minorBidi"/>
          <w:color w:val="000000" w:themeColor="text1"/>
          <w:sz w:val="32"/>
          <w:szCs w:val="32"/>
          <w:lang w:bidi="ar-IQ"/>
        </w:rPr>
        <w:t> </w:t>
      </w:r>
      <w:r w:rsidRPr="00041AC0">
        <w:rPr>
          <w:rFonts w:asciiTheme="minorBidi" w:eastAsia="Times New Roman" w:hAnsiTheme="minorBidi"/>
          <w:color w:val="000000" w:themeColor="text1"/>
          <w:sz w:val="32"/>
          <w:szCs w:val="32"/>
          <w:rtl/>
        </w:rPr>
        <w:t>ويجب الربط بين هذين المطلبين بأفضل صورة ، وهذا يعني ان تطول مسافة الحجلة بقدر الإمكان مع المحافظة على مستوى </w:t>
      </w:r>
      <w:hyperlink r:id="rId9" w:tgtFrame="_blank" w:history="1">
        <w:r w:rsidRPr="00041AC0">
          <w:rPr>
            <w:rStyle w:val="Hyperlink"/>
            <w:rFonts w:asciiTheme="minorBidi" w:eastAsia="Times New Roman" w:hAnsiTheme="minorBidi"/>
            <w:color w:val="000000" w:themeColor="text1"/>
            <w:sz w:val="32"/>
            <w:szCs w:val="32"/>
            <w:u w:val="none"/>
            <w:rtl/>
          </w:rPr>
          <w:t>السرعة</w:t>
        </w:r>
      </w:hyperlink>
      <w:r w:rsidRPr="00041AC0">
        <w:rPr>
          <w:rFonts w:asciiTheme="minorBidi" w:eastAsia="Times New Roman" w:hAnsiTheme="minorBidi"/>
          <w:color w:val="000000" w:themeColor="text1"/>
          <w:sz w:val="32"/>
          <w:szCs w:val="32"/>
          <w:lang w:bidi="ar-IQ"/>
        </w:rPr>
        <w:t>.</w:t>
      </w:r>
    </w:p>
    <w:p w14:paraId="49340E6C"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r w:rsidRPr="00041AC0">
        <w:rPr>
          <w:rFonts w:asciiTheme="minorBidi" w:eastAsia="Times New Roman" w:hAnsiTheme="minorBidi"/>
          <w:color w:val="000000" w:themeColor="text1"/>
          <w:sz w:val="32"/>
          <w:szCs w:val="32"/>
          <w:lang w:bidi="ar-IQ"/>
        </w:rPr>
        <w:t> </w:t>
      </w:r>
      <w:r w:rsidRPr="00041AC0">
        <w:rPr>
          <w:rFonts w:asciiTheme="minorBidi" w:eastAsia="Times New Roman" w:hAnsiTheme="minorBidi"/>
          <w:color w:val="000000" w:themeColor="text1"/>
          <w:sz w:val="32"/>
          <w:szCs w:val="32"/>
          <w:rtl/>
        </w:rPr>
        <w:t>وتمثل نوعية أداء الحجلة أهمية كبيرة في تحديد طول المسافات الجزئية بالنسبة للمسافة الكلية لتحديد النسب فيما بين هذه المسافات الجزئية ، وبالنسبة لتحديد أطوال المسافات الجزئية للوثب الثلاثي فيجب النظر إلى أن هناك طريقتين أساسيتين للوثب الثلاثي وهي طريقة الوثب المرتفع وطريقة الوثب المنخفض ، ويتضح الفرق بين الطريقتين بصفة خاصة في الحجلة</w:t>
      </w:r>
      <w:r w:rsidRPr="00041AC0">
        <w:rPr>
          <w:rFonts w:asciiTheme="minorBidi" w:eastAsia="Times New Roman" w:hAnsiTheme="minorBidi"/>
          <w:color w:val="000000" w:themeColor="text1"/>
          <w:sz w:val="32"/>
          <w:szCs w:val="32"/>
          <w:lang w:bidi="ar-IQ"/>
        </w:rPr>
        <w:t>.</w:t>
      </w:r>
    </w:p>
    <w:p w14:paraId="6D1A1FD2"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r w:rsidRPr="00041AC0">
        <w:rPr>
          <w:rFonts w:asciiTheme="minorBidi" w:eastAsia="Times New Roman" w:hAnsiTheme="minorBidi"/>
          <w:color w:val="000000" w:themeColor="text1"/>
          <w:sz w:val="32"/>
          <w:szCs w:val="32"/>
          <w:lang w:bidi="ar-IQ"/>
        </w:rPr>
        <w:t> </w:t>
      </w:r>
      <w:r w:rsidRPr="00041AC0">
        <w:rPr>
          <w:rFonts w:asciiTheme="minorBidi" w:eastAsia="Times New Roman" w:hAnsiTheme="minorBidi"/>
          <w:color w:val="000000" w:themeColor="text1"/>
          <w:sz w:val="32"/>
          <w:szCs w:val="32"/>
          <w:rtl/>
        </w:rPr>
        <w:t>وتمثل الخطوة أهمية خاصة ، ويستطيع اللاعب الدولي إنجاز مسافة طويلة في الخطوة ، ويجب أن يقطع اللاعب الخطوة في مسافة تعادل 80 – 85 % من مسافة الحجلة</w:t>
      </w:r>
      <w:r w:rsidRPr="00041AC0">
        <w:rPr>
          <w:rFonts w:asciiTheme="minorBidi" w:eastAsia="Times New Roman" w:hAnsiTheme="minorBidi"/>
          <w:color w:val="000000" w:themeColor="text1"/>
          <w:sz w:val="32"/>
          <w:szCs w:val="32"/>
          <w:lang w:bidi="ar-IQ"/>
        </w:rPr>
        <w:t>.</w:t>
      </w:r>
    </w:p>
    <w:p w14:paraId="1E43AC49"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25351CB3"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019AD101"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2B50BBE7"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53454AA9"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244E0E26"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61819461"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43263F81"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p>
    <w:p w14:paraId="2D5F11C7" w14:textId="77777777" w:rsidR="00D82997"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r w:rsidRPr="00041AC0">
        <w:rPr>
          <w:rFonts w:asciiTheme="minorBidi" w:eastAsia="Times New Roman" w:hAnsiTheme="minorBidi"/>
          <w:b/>
          <w:bCs/>
          <w:color w:val="000000" w:themeColor="text1"/>
          <w:sz w:val="32"/>
          <w:szCs w:val="32"/>
          <w:u w:val="single"/>
          <w:lang w:bidi="ar-IQ"/>
        </w:rPr>
        <w:t> </w:t>
      </w:r>
      <w:r w:rsidRPr="00041AC0">
        <w:rPr>
          <w:rFonts w:asciiTheme="minorBidi" w:eastAsia="Times New Roman" w:hAnsiTheme="minorBidi"/>
          <w:b/>
          <w:bCs/>
          <w:color w:val="000000" w:themeColor="text1"/>
          <w:sz w:val="32"/>
          <w:szCs w:val="32"/>
          <w:u w:val="single"/>
          <w:rtl/>
        </w:rPr>
        <w:t>الحجلة</w:t>
      </w:r>
      <w:r w:rsidRPr="00041AC0">
        <w:rPr>
          <w:rFonts w:asciiTheme="minorBidi" w:eastAsia="Times New Roman" w:hAnsiTheme="minorBidi"/>
          <w:b/>
          <w:bCs/>
          <w:color w:val="000000" w:themeColor="text1"/>
          <w:sz w:val="32"/>
          <w:szCs w:val="32"/>
          <w:u w:val="single"/>
          <w:lang w:bidi="ar-IQ"/>
        </w:rPr>
        <w:t>:</w:t>
      </w:r>
    </w:p>
    <w:p w14:paraId="3339D7EF" w14:textId="77777777" w:rsidR="00041AC0" w:rsidRPr="00041AC0" w:rsidRDefault="00041AC0" w:rsidP="00D82997">
      <w:pPr>
        <w:shd w:val="clear" w:color="auto" w:fill="FFFFFF"/>
        <w:spacing w:after="0" w:line="240" w:lineRule="auto"/>
        <w:rPr>
          <w:rFonts w:asciiTheme="minorBidi" w:eastAsia="Times New Roman" w:hAnsiTheme="minorBidi"/>
          <w:color w:val="000000" w:themeColor="text1"/>
          <w:sz w:val="32"/>
          <w:szCs w:val="32"/>
          <w:lang w:bidi="ar-IQ"/>
        </w:rPr>
      </w:pPr>
    </w:p>
    <w:p w14:paraId="4D1DC118"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r w:rsidRPr="00041AC0">
        <w:rPr>
          <w:rFonts w:asciiTheme="minorBidi" w:eastAsia="Times New Roman" w:hAnsiTheme="minorBidi"/>
          <w:color w:val="000000" w:themeColor="text1"/>
          <w:sz w:val="32"/>
          <w:szCs w:val="32"/>
          <w:lang w:bidi="ar-IQ"/>
        </w:rPr>
        <w:t> </w:t>
      </w:r>
      <w:r w:rsidRPr="00041AC0">
        <w:rPr>
          <w:rFonts w:asciiTheme="minorBidi" w:eastAsia="Times New Roman" w:hAnsiTheme="minorBidi"/>
          <w:color w:val="000000" w:themeColor="text1"/>
          <w:sz w:val="32"/>
          <w:szCs w:val="32"/>
          <w:rtl/>
        </w:rPr>
        <w:t>تتمثل أهمية الحجلة فيما يلي</w:t>
      </w:r>
    </w:p>
    <w:p w14:paraId="09858452"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r w:rsidRPr="00041AC0">
        <w:rPr>
          <w:rFonts w:asciiTheme="minorBidi" w:eastAsia="Times New Roman" w:hAnsiTheme="minorBidi"/>
          <w:color w:val="000000" w:themeColor="text1"/>
          <w:sz w:val="32"/>
          <w:szCs w:val="32"/>
          <w:lang w:bidi="ar-IQ"/>
        </w:rPr>
        <w:t> </w:t>
      </w:r>
    </w:p>
    <w:p w14:paraId="62320605"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r w:rsidRPr="00041AC0">
        <w:rPr>
          <w:rFonts w:asciiTheme="minorBidi" w:eastAsia="Times New Roman" w:hAnsiTheme="minorBidi"/>
          <w:color w:val="000000" w:themeColor="text1"/>
          <w:sz w:val="32"/>
          <w:szCs w:val="32"/>
          <w:lang w:bidi="ar-IQ"/>
        </w:rPr>
        <w:t> - 1</w:t>
      </w:r>
      <w:r w:rsidRPr="00041AC0">
        <w:rPr>
          <w:rFonts w:asciiTheme="minorBidi" w:eastAsia="Times New Roman" w:hAnsiTheme="minorBidi"/>
          <w:color w:val="000000" w:themeColor="text1"/>
          <w:sz w:val="32"/>
          <w:szCs w:val="32"/>
          <w:rtl/>
        </w:rPr>
        <w:t>قطع المسافة المناسبة مع تجنب انخفاض </w:t>
      </w:r>
      <w:hyperlink r:id="rId10" w:tgtFrame="_blank" w:history="1">
        <w:r w:rsidRPr="00041AC0">
          <w:rPr>
            <w:rStyle w:val="Hyperlink"/>
            <w:rFonts w:asciiTheme="minorBidi" w:eastAsia="Times New Roman" w:hAnsiTheme="minorBidi"/>
            <w:color w:val="000000" w:themeColor="text1"/>
            <w:sz w:val="32"/>
            <w:szCs w:val="32"/>
            <w:u w:val="none"/>
            <w:rtl/>
          </w:rPr>
          <w:t>السرعة</w:t>
        </w:r>
      </w:hyperlink>
      <w:r w:rsidRPr="00041AC0">
        <w:rPr>
          <w:rFonts w:asciiTheme="minorBidi" w:eastAsia="Times New Roman" w:hAnsiTheme="minorBidi"/>
          <w:color w:val="000000" w:themeColor="text1"/>
          <w:sz w:val="32"/>
          <w:szCs w:val="32"/>
          <w:lang w:bidi="ar-IQ"/>
        </w:rPr>
        <w:t> </w:t>
      </w:r>
      <w:r w:rsidRPr="00041AC0">
        <w:rPr>
          <w:rFonts w:asciiTheme="minorBidi" w:eastAsia="Times New Roman" w:hAnsiTheme="minorBidi"/>
          <w:color w:val="000000" w:themeColor="text1"/>
          <w:sz w:val="32"/>
          <w:szCs w:val="32"/>
          <w:rtl/>
        </w:rPr>
        <w:t>الأفقية بقدر الإمكان</w:t>
      </w:r>
      <w:r w:rsidRPr="00041AC0">
        <w:rPr>
          <w:rFonts w:asciiTheme="minorBidi" w:eastAsia="Times New Roman" w:hAnsiTheme="minorBidi"/>
          <w:color w:val="000000" w:themeColor="text1"/>
          <w:sz w:val="32"/>
          <w:szCs w:val="32"/>
          <w:lang w:bidi="ar-IQ"/>
        </w:rPr>
        <w:t>.</w:t>
      </w:r>
    </w:p>
    <w:p w14:paraId="341DCB8E"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r w:rsidRPr="00041AC0">
        <w:rPr>
          <w:rFonts w:asciiTheme="minorBidi" w:eastAsia="Times New Roman" w:hAnsiTheme="minorBidi"/>
          <w:color w:val="000000" w:themeColor="text1"/>
          <w:sz w:val="32"/>
          <w:szCs w:val="32"/>
          <w:lang w:bidi="ar-IQ"/>
        </w:rPr>
        <w:t> - 2</w:t>
      </w:r>
      <w:r w:rsidRPr="00041AC0">
        <w:rPr>
          <w:rFonts w:asciiTheme="minorBidi" w:eastAsia="Times New Roman" w:hAnsiTheme="minorBidi"/>
          <w:color w:val="000000" w:themeColor="text1"/>
          <w:sz w:val="32"/>
          <w:szCs w:val="32"/>
          <w:rtl/>
        </w:rPr>
        <w:t>تمهيد الهبوط ثم الارتقاء للخطوة</w:t>
      </w:r>
      <w:r w:rsidRPr="00041AC0">
        <w:rPr>
          <w:rFonts w:asciiTheme="minorBidi" w:eastAsia="Times New Roman" w:hAnsiTheme="minorBidi"/>
          <w:color w:val="000000" w:themeColor="text1"/>
          <w:sz w:val="32"/>
          <w:szCs w:val="32"/>
          <w:lang w:bidi="ar-IQ"/>
        </w:rPr>
        <w:t>.</w:t>
      </w:r>
    </w:p>
    <w:p w14:paraId="7616C2FA"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r w:rsidRPr="00041AC0">
        <w:rPr>
          <w:rFonts w:asciiTheme="minorBidi" w:eastAsia="Times New Roman" w:hAnsiTheme="minorBidi"/>
          <w:color w:val="000000" w:themeColor="text1"/>
          <w:sz w:val="32"/>
          <w:szCs w:val="32"/>
          <w:lang w:bidi="ar-IQ"/>
        </w:rPr>
        <w:t>- 3 </w:t>
      </w:r>
      <w:r w:rsidRPr="00041AC0">
        <w:rPr>
          <w:rFonts w:asciiTheme="minorBidi" w:eastAsia="Times New Roman" w:hAnsiTheme="minorBidi"/>
          <w:color w:val="000000" w:themeColor="text1"/>
          <w:sz w:val="32"/>
          <w:szCs w:val="32"/>
          <w:rtl/>
          <w:lang w:bidi="ar-IQ"/>
        </w:rPr>
        <w:t>المحافظة</w:t>
      </w:r>
      <w:r w:rsidRPr="00041AC0">
        <w:rPr>
          <w:rFonts w:asciiTheme="minorBidi" w:eastAsia="Times New Roman" w:hAnsiTheme="minorBidi"/>
          <w:color w:val="000000" w:themeColor="text1"/>
          <w:sz w:val="32"/>
          <w:szCs w:val="32"/>
          <w:rtl/>
        </w:rPr>
        <w:t xml:space="preserve"> على اتزان الجسم</w:t>
      </w:r>
      <w:r w:rsidRPr="00041AC0">
        <w:rPr>
          <w:rFonts w:asciiTheme="minorBidi" w:eastAsia="Times New Roman" w:hAnsiTheme="minorBidi"/>
          <w:color w:val="000000" w:themeColor="text1"/>
          <w:sz w:val="32"/>
          <w:szCs w:val="32"/>
          <w:lang w:bidi="ar-IQ"/>
        </w:rPr>
        <w:t>.</w:t>
      </w:r>
    </w:p>
    <w:p w14:paraId="6242DA18"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39B5AC80"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09A785EB"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7AC92C8F"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p>
    <w:p w14:paraId="12BF5FE4"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r w:rsidRPr="00041AC0">
        <w:rPr>
          <w:rFonts w:asciiTheme="minorBidi" w:eastAsia="Times New Roman" w:hAnsiTheme="minorBidi"/>
          <w:color w:val="000000" w:themeColor="text1"/>
          <w:sz w:val="32"/>
          <w:szCs w:val="32"/>
          <w:lang w:bidi="ar-IQ"/>
        </w:rPr>
        <w:t> </w:t>
      </w:r>
      <w:r w:rsidRPr="00041AC0">
        <w:rPr>
          <w:rFonts w:asciiTheme="minorBidi" w:eastAsia="Times New Roman" w:hAnsiTheme="minorBidi"/>
          <w:color w:val="000000" w:themeColor="text1"/>
          <w:sz w:val="32"/>
          <w:szCs w:val="32"/>
          <w:rtl/>
        </w:rPr>
        <w:t>حيث يرتفع فخذ رجل الارتقاء للأمام الى المستوى الأفقي في الخطوة الأخيرة من الاقتراب ومع مرجحة الساق للأمام ينخفض الفخذ وتمتد الرجل بالكامل لحظة وضع قدم الارتقاء بالكامل على اللوحة بهذه الحركة الايجابية من انخفاض </w:t>
      </w:r>
      <w:hyperlink r:id="rId11" w:tgtFrame="_blank" w:history="1">
        <w:r w:rsidRPr="00041AC0">
          <w:rPr>
            <w:rStyle w:val="Hyperlink"/>
            <w:rFonts w:asciiTheme="minorBidi" w:eastAsia="Times New Roman" w:hAnsiTheme="minorBidi"/>
            <w:color w:val="000000" w:themeColor="text1"/>
            <w:sz w:val="32"/>
            <w:szCs w:val="32"/>
            <w:u w:val="none"/>
            <w:rtl/>
          </w:rPr>
          <w:t>السرعة</w:t>
        </w:r>
      </w:hyperlink>
      <w:r w:rsidRPr="00041AC0">
        <w:rPr>
          <w:rFonts w:asciiTheme="minorBidi" w:eastAsia="Times New Roman" w:hAnsiTheme="minorBidi"/>
          <w:color w:val="000000" w:themeColor="text1"/>
          <w:sz w:val="32"/>
          <w:szCs w:val="32"/>
          <w:lang w:bidi="ar-IQ"/>
        </w:rPr>
        <w:t> </w:t>
      </w:r>
      <w:r w:rsidRPr="00041AC0">
        <w:rPr>
          <w:rFonts w:asciiTheme="minorBidi" w:eastAsia="Times New Roman" w:hAnsiTheme="minorBidi"/>
          <w:color w:val="000000" w:themeColor="text1"/>
          <w:sz w:val="32"/>
          <w:szCs w:val="32"/>
          <w:rtl/>
        </w:rPr>
        <w:t>الأفقية في الارتكاز الأمامي ويقصر من زمن الارتقاء . ومن الأهمية بمكان بعد ذلك ان تمتد رجل لارتقاء بالكامل في مفاصل الحوض والركبة والقدم في اللحظة الأخيرة للارتقاء</w:t>
      </w:r>
      <w:r w:rsidRPr="00041AC0">
        <w:rPr>
          <w:rFonts w:asciiTheme="minorBidi" w:eastAsia="Times New Roman" w:hAnsiTheme="minorBidi"/>
          <w:color w:val="000000" w:themeColor="text1"/>
          <w:sz w:val="32"/>
          <w:szCs w:val="32"/>
          <w:lang w:bidi="ar-IQ"/>
        </w:rPr>
        <w:t>.</w:t>
      </w:r>
    </w:p>
    <w:p w14:paraId="52CE5DB5"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r w:rsidRPr="00041AC0">
        <w:rPr>
          <w:rFonts w:asciiTheme="minorBidi" w:eastAsia="Times New Roman" w:hAnsiTheme="minorBidi"/>
          <w:color w:val="000000" w:themeColor="text1"/>
          <w:sz w:val="32"/>
          <w:szCs w:val="32"/>
          <w:lang w:bidi="ar-IQ"/>
        </w:rPr>
        <w:t> </w:t>
      </w:r>
      <w:r w:rsidRPr="00041AC0">
        <w:rPr>
          <w:rFonts w:asciiTheme="minorBidi" w:eastAsia="Times New Roman" w:hAnsiTheme="minorBidi"/>
          <w:color w:val="000000" w:themeColor="text1"/>
          <w:sz w:val="32"/>
          <w:szCs w:val="32"/>
          <w:rtl/>
        </w:rPr>
        <w:t>ويتم مرجحة الرجل الحرة للمستوى الأفقي مع تبادل تحريك الذراعين مع حركة المرجحة ، وتتقدم رجل الارتقاء للأمام ولأعلى أثناء الطيران إلى أن يصبح الفخذ موازياً لمستوى الأرض في حين تتأخر الرجل الحرة بحيث يستعد اللاعب لتأدية الخطوة</w:t>
      </w:r>
      <w:r w:rsidRPr="00041AC0">
        <w:rPr>
          <w:rFonts w:asciiTheme="minorBidi" w:eastAsia="Times New Roman" w:hAnsiTheme="minorBidi"/>
          <w:color w:val="000000" w:themeColor="text1"/>
          <w:sz w:val="32"/>
          <w:szCs w:val="32"/>
          <w:lang w:bidi="ar-IQ"/>
        </w:rPr>
        <w:t> .</w:t>
      </w:r>
    </w:p>
    <w:p w14:paraId="51EDC537"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r w:rsidRPr="00041AC0">
        <w:rPr>
          <w:rFonts w:asciiTheme="minorBidi" w:eastAsia="Times New Roman" w:hAnsiTheme="minorBidi"/>
          <w:color w:val="000000" w:themeColor="text1"/>
          <w:sz w:val="32"/>
          <w:szCs w:val="32"/>
          <w:lang w:bidi="ar-IQ"/>
        </w:rPr>
        <w:t> </w:t>
      </w:r>
      <w:r w:rsidRPr="00041AC0">
        <w:rPr>
          <w:rFonts w:asciiTheme="minorBidi" w:eastAsia="Times New Roman" w:hAnsiTheme="minorBidi"/>
          <w:color w:val="000000" w:themeColor="text1"/>
          <w:sz w:val="32"/>
          <w:szCs w:val="32"/>
          <w:rtl/>
        </w:rPr>
        <w:t>ويجب ملاحظة أن يكون جسم اللاعب مستقيماً في كل من الحجلة والخطوة والوثبة ويجب الا يميل للأمام أو الخلف أو الجانب ، ويؤدي اللاعبين الدوليين تبادل حركة الذراعين للمحافظة على توازن الجسم</w:t>
      </w:r>
      <w:r w:rsidRPr="00041AC0">
        <w:rPr>
          <w:rFonts w:asciiTheme="minorBidi" w:eastAsia="Times New Roman" w:hAnsiTheme="minorBidi"/>
          <w:color w:val="000000" w:themeColor="text1"/>
          <w:sz w:val="32"/>
          <w:szCs w:val="32"/>
          <w:lang w:bidi="ar-IQ"/>
        </w:rPr>
        <w:t>.</w:t>
      </w:r>
    </w:p>
    <w:p w14:paraId="29B3AE5E"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p>
    <w:p w14:paraId="6D350863"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r w:rsidRPr="00041AC0">
        <w:rPr>
          <w:rFonts w:asciiTheme="minorBidi" w:eastAsia="Times New Roman" w:hAnsiTheme="minorBidi"/>
          <w:color w:val="000000" w:themeColor="text1"/>
          <w:sz w:val="32"/>
          <w:szCs w:val="32"/>
          <w:lang w:bidi="ar-IQ"/>
        </w:rPr>
        <w:t> </w:t>
      </w:r>
      <w:r w:rsidRPr="00041AC0">
        <w:rPr>
          <w:rFonts w:asciiTheme="minorBidi" w:eastAsia="Times New Roman" w:hAnsiTheme="minorBidi"/>
          <w:b/>
          <w:bCs/>
          <w:color w:val="000000" w:themeColor="text1"/>
          <w:sz w:val="32"/>
          <w:szCs w:val="32"/>
          <w:u w:val="single"/>
          <w:rtl/>
        </w:rPr>
        <w:t>الخطوة</w:t>
      </w:r>
      <w:r w:rsidRPr="00041AC0">
        <w:rPr>
          <w:rFonts w:asciiTheme="minorBidi" w:eastAsia="Times New Roman" w:hAnsiTheme="minorBidi"/>
          <w:color w:val="000000" w:themeColor="text1"/>
          <w:sz w:val="32"/>
          <w:szCs w:val="32"/>
          <w:lang w:bidi="ar-IQ"/>
        </w:rPr>
        <w:t>:</w:t>
      </w:r>
    </w:p>
    <w:p w14:paraId="268FBFAB"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r w:rsidRPr="00041AC0">
        <w:rPr>
          <w:rFonts w:asciiTheme="minorBidi" w:eastAsia="Times New Roman" w:hAnsiTheme="minorBidi"/>
          <w:color w:val="000000" w:themeColor="text1"/>
          <w:sz w:val="32"/>
          <w:szCs w:val="32"/>
          <w:lang w:bidi="ar-IQ"/>
        </w:rPr>
        <w:t> </w:t>
      </w:r>
      <w:r w:rsidRPr="00041AC0">
        <w:rPr>
          <w:rFonts w:asciiTheme="minorBidi" w:eastAsia="Times New Roman" w:hAnsiTheme="minorBidi"/>
          <w:color w:val="000000" w:themeColor="text1"/>
          <w:sz w:val="32"/>
          <w:szCs w:val="32"/>
          <w:rtl/>
        </w:rPr>
        <w:t>لا تختلف متطلبات أداء الخطوة كثيراً عن تلك المتطلبة لأداء الحجلة فيما عدا الارتقاء ، حيث يتطلب الارتقاء للخطوة حركة ايجابية لقدم الارتقاء كما هو الحال في الوثبة اللاحقة . بعد مرجحة الساق للأمام تمتد رجل الارتقاء تقريباً لتوضع بحركة ايجابية على الأرض أمام مسقط مركز ثقل الجسم بمسافة قدم ونصف ، وكلما زادت </w:t>
      </w:r>
      <w:hyperlink r:id="rId12" w:tgtFrame="_blank" w:history="1">
        <w:r w:rsidRPr="00041AC0">
          <w:rPr>
            <w:rStyle w:val="Hyperlink"/>
            <w:rFonts w:asciiTheme="minorBidi" w:eastAsia="Times New Roman" w:hAnsiTheme="minorBidi"/>
            <w:color w:val="000000" w:themeColor="text1"/>
            <w:sz w:val="32"/>
            <w:szCs w:val="32"/>
            <w:u w:val="none"/>
            <w:rtl/>
          </w:rPr>
          <w:t>السرعة</w:t>
        </w:r>
      </w:hyperlink>
      <w:r w:rsidRPr="00041AC0">
        <w:rPr>
          <w:rFonts w:asciiTheme="minorBidi" w:eastAsia="Times New Roman" w:hAnsiTheme="minorBidi"/>
          <w:color w:val="000000" w:themeColor="text1"/>
          <w:sz w:val="32"/>
          <w:szCs w:val="32"/>
          <w:lang w:bidi="ar-IQ"/>
        </w:rPr>
        <w:t> </w:t>
      </w:r>
      <w:r w:rsidRPr="00041AC0">
        <w:rPr>
          <w:rFonts w:asciiTheme="minorBidi" w:eastAsia="Times New Roman" w:hAnsiTheme="minorBidi"/>
          <w:color w:val="000000" w:themeColor="text1"/>
          <w:sz w:val="32"/>
          <w:szCs w:val="32"/>
          <w:rtl/>
        </w:rPr>
        <w:t>الأفقية استطاع اللاعب وضع قدم الارتقاء ابعد من هذه المسافة وبقدر ما يكون الهبوط بعد أداء الحجلة سريعاً وايجابياً فإن ذلك يقلل الإعاقة ويمر مركز ثقل الجسم بمرحلة الارتكاز العمودي بسرعة أعلى لتبدأ مرحلة المد للارتقاء ، وكما هو متبع في الارتقاء للحجلة يجب ان تتناسق زمنياً حركات مرجحة الرجل إلى المستوى الأفقي</w:t>
      </w:r>
      <w:r w:rsidRPr="00041AC0">
        <w:rPr>
          <w:rFonts w:asciiTheme="minorBidi" w:eastAsia="Times New Roman" w:hAnsiTheme="minorBidi"/>
          <w:color w:val="000000" w:themeColor="text1"/>
          <w:sz w:val="32"/>
          <w:szCs w:val="32"/>
          <w:lang w:bidi="ar-IQ"/>
        </w:rPr>
        <w:t>.</w:t>
      </w:r>
    </w:p>
    <w:p w14:paraId="73B8C6C7"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r w:rsidRPr="00041AC0">
        <w:rPr>
          <w:rFonts w:asciiTheme="minorBidi" w:eastAsia="Times New Roman" w:hAnsiTheme="minorBidi"/>
          <w:color w:val="000000" w:themeColor="text1"/>
          <w:sz w:val="32"/>
          <w:szCs w:val="32"/>
          <w:lang w:bidi="ar-IQ"/>
        </w:rPr>
        <w:lastRenderedPageBreak/>
        <w:t> </w:t>
      </w:r>
      <w:r w:rsidRPr="00041AC0">
        <w:rPr>
          <w:rFonts w:asciiTheme="minorBidi" w:eastAsia="Times New Roman" w:hAnsiTheme="minorBidi"/>
          <w:color w:val="000000" w:themeColor="text1"/>
          <w:sz w:val="32"/>
          <w:szCs w:val="32"/>
          <w:rtl/>
        </w:rPr>
        <w:t>ويتخذ اللاعب وضع المشي المميز للوثب الثلاثي خلال مرحلة الطيران والذي يساعد اللاعب على الهبوط بحركة أكثر ايجابية</w:t>
      </w:r>
      <w:r w:rsidRPr="00041AC0">
        <w:rPr>
          <w:rFonts w:asciiTheme="minorBidi" w:eastAsia="Times New Roman" w:hAnsiTheme="minorBidi"/>
          <w:color w:val="000000" w:themeColor="text1"/>
          <w:sz w:val="32"/>
          <w:szCs w:val="32"/>
          <w:lang w:bidi="ar-IQ"/>
        </w:rPr>
        <w:t>.</w:t>
      </w:r>
    </w:p>
    <w:p w14:paraId="12AEC153"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p>
    <w:p w14:paraId="553B3889"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r w:rsidRPr="00041AC0">
        <w:rPr>
          <w:rFonts w:asciiTheme="minorBidi" w:eastAsia="Times New Roman" w:hAnsiTheme="minorBidi"/>
          <w:b/>
          <w:bCs/>
          <w:color w:val="000000" w:themeColor="text1"/>
          <w:sz w:val="32"/>
          <w:szCs w:val="32"/>
          <w:u w:val="single"/>
          <w:lang w:bidi="ar-IQ"/>
        </w:rPr>
        <w:t> </w:t>
      </w:r>
      <w:r w:rsidRPr="00041AC0">
        <w:rPr>
          <w:rFonts w:asciiTheme="minorBidi" w:eastAsia="Times New Roman" w:hAnsiTheme="minorBidi"/>
          <w:b/>
          <w:bCs/>
          <w:color w:val="000000" w:themeColor="text1"/>
          <w:sz w:val="32"/>
          <w:szCs w:val="32"/>
          <w:u w:val="single"/>
          <w:rtl/>
        </w:rPr>
        <w:t>الوثبة</w:t>
      </w:r>
      <w:r w:rsidRPr="00041AC0">
        <w:rPr>
          <w:rFonts w:asciiTheme="minorBidi" w:eastAsia="Times New Roman" w:hAnsiTheme="minorBidi"/>
          <w:b/>
          <w:bCs/>
          <w:color w:val="000000" w:themeColor="text1"/>
          <w:sz w:val="32"/>
          <w:szCs w:val="32"/>
          <w:u w:val="single"/>
          <w:lang w:bidi="ar-IQ"/>
        </w:rPr>
        <w:t>:</w:t>
      </w:r>
    </w:p>
    <w:p w14:paraId="5BF4C020"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r w:rsidRPr="00041AC0">
        <w:rPr>
          <w:rFonts w:asciiTheme="minorBidi" w:eastAsia="Times New Roman" w:hAnsiTheme="minorBidi"/>
          <w:color w:val="000000" w:themeColor="text1"/>
          <w:sz w:val="32"/>
          <w:szCs w:val="32"/>
          <w:lang w:bidi="ar-IQ"/>
        </w:rPr>
        <w:t> </w:t>
      </w:r>
      <w:r w:rsidRPr="00041AC0">
        <w:rPr>
          <w:rFonts w:asciiTheme="minorBidi" w:eastAsia="Times New Roman" w:hAnsiTheme="minorBidi"/>
          <w:color w:val="000000" w:themeColor="text1"/>
          <w:sz w:val="32"/>
          <w:szCs w:val="32"/>
          <w:rtl/>
        </w:rPr>
        <w:t>على الرغم من محاولات اللاعب في المحافظة على سرعته الأفقية خلال الحجلة والخطوة بقدر الإمكان ينخفض معدل هذه </w:t>
      </w:r>
      <w:hyperlink r:id="rId13" w:tgtFrame="_blank" w:history="1">
        <w:r w:rsidRPr="00041AC0">
          <w:rPr>
            <w:rStyle w:val="Hyperlink"/>
            <w:rFonts w:asciiTheme="minorBidi" w:eastAsia="Times New Roman" w:hAnsiTheme="minorBidi"/>
            <w:color w:val="000000" w:themeColor="text1"/>
            <w:sz w:val="32"/>
            <w:szCs w:val="32"/>
            <w:u w:val="none"/>
            <w:rtl/>
          </w:rPr>
          <w:t>السرعة</w:t>
        </w:r>
      </w:hyperlink>
      <w:r w:rsidRPr="00041AC0">
        <w:rPr>
          <w:rFonts w:asciiTheme="minorBidi" w:eastAsia="Times New Roman" w:hAnsiTheme="minorBidi"/>
          <w:color w:val="000000" w:themeColor="text1"/>
          <w:sz w:val="32"/>
          <w:szCs w:val="32"/>
          <w:lang w:bidi="ar-IQ"/>
        </w:rPr>
        <w:t> </w:t>
      </w:r>
      <w:r w:rsidRPr="00041AC0">
        <w:rPr>
          <w:rFonts w:asciiTheme="minorBidi" w:eastAsia="Times New Roman" w:hAnsiTheme="minorBidi"/>
          <w:color w:val="000000" w:themeColor="text1"/>
          <w:sz w:val="32"/>
          <w:szCs w:val="32"/>
          <w:rtl/>
        </w:rPr>
        <w:t>خلال الارتقاء الثالث بصورة نسبية ولتعويض هذا التناقص في معدل </w:t>
      </w:r>
      <w:hyperlink r:id="rId14" w:tgtFrame="_blank" w:history="1">
        <w:r w:rsidRPr="00041AC0">
          <w:rPr>
            <w:rStyle w:val="Hyperlink"/>
            <w:rFonts w:asciiTheme="minorBidi" w:eastAsia="Times New Roman" w:hAnsiTheme="minorBidi"/>
            <w:color w:val="000000" w:themeColor="text1"/>
            <w:sz w:val="32"/>
            <w:szCs w:val="32"/>
            <w:u w:val="none"/>
            <w:rtl/>
          </w:rPr>
          <w:t>السرعة</w:t>
        </w:r>
      </w:hyperlink>
      <w:r w:rsidRPr="00041AC0">
        <w:rPr>
          <w:rFonts w:asciiTheme="minorBidi" w:eastAsia="Times New Roman" w:hAnsiTheme="minorBidi"/>
          <w:color w:val="000000" w:themeColor="text1"/>
          <w:sz w:val="32"/>
          <w:szCs w:val="32"/>
          <w:lang w:bidi="ar-IQ"/>
        </w:rPr>
        <w:t> </w:t>
      </w:r>
      <w:r w:rsidRPr="00041AC0">
        <w:rPr>
          <w:rFonts w:asciiTheme="minorBidi" w:eastAsia="Times New Roman" w:hAnsiTheme="minorBidi"/>
          <w:color w:val="000000" w:themeColor="text1"/>
          <w:sz w:val="32"/>
          <w:szCs w:val="32"/>
          <w:rtl/>
        </w:rPr>
        <w:t>ليتمكن اللاعب من إنجاز مسافة جزئية كبيرة يجب ان يرتقي بزاوية اكبر وسرعة عمودية عالية ليرتفع مسار لطيران بقدر الإمكان ، ويختار اللاعب طريقة أداء الوثبة التي تتناسب مع امكاناته بحيث يمكنه الاستفادة من مسار الطيران بعدم تناقص مسافة الوثبة أثناء الهبوط</w:t>
      </w:r>
      <w:r w:rsidRPr="00041AC0">
        <w:rPr>
          <w:rFonts w:asciiTheme="minorBidi" w:eastAsia="Times New Roman" w:hAnsiTheme="minorBidi"/>
          <w:color w:val="000000" w:themeColor="text1"/>
          <w:sz w:val="32"/>
          <w:szCs w:val="32"/>
          <w:lang w:bidi="ar-IQ"/>
        </w:rPr>
        <w:t>.</w:t>
      </w:r>
    </w:p>
    <w:p w14:paraId="577B7C17"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r w:rsidRPr="00041AC0">
        <w:rPr>
          <w:rFonts w:asciiTheme="minorBidi" w:eastAsia="Times New Roman" w:hAnsiTheme="minorBidi"/>
          <w:color w:val="000000" w:themeColor="text1"/>
          <w:sz w:val="32"/>
          <w:szCs w:val="32"/>
          <w:lang w:bidi="ar-IQ"/>
        </w:rPr>
        <w:t> </w:t>
      </w:r>
      <w:r w:rsidRPr="00041AC0">
        <w:rPr>
          <w:rFonts w:asciiTheme="minorBidi" w:eastAsia="Times New Roman" w:hAnsiTheme="minorBidi"/>
          <w:color w:val="000000" w:themeColor="text1"/>
          <w:sz w:val="32"/>
          <w:szCs w:val="32"/>
          <w:rtl/>
        </w:rPr>
        <w:t>وفي الارتقاء للوثبة يجب مد مفاصل الحوض والركبة والقدم واستقامة الجسم ومرجحة الرجل الحرة حتى المستوى الأفقي</w:t>
      </w:r>
      <w:r w:rsidRPr="00041AC0">
        <w:rPr>
          <w:rFonts w:asciiTheme="minorBidi" w:eastAsia="Times New Roman" w:hAnsiTheme="minorBidi"/>
          <w:color w:val="000000" w:themeColor="text1"/>
          <w:sz w:val="32"/>
          <w:szCs w:val="32"/>
          <w:lang w:bidi="ar-IQ"/>
        </w:rPr>
        <w:t> </w:t>
      </w:r>
    </w:p>
    <w:p w14:paraId="375470D9"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3D79FD4A"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p>
    <w:p w14:paraId="0BF6CC2A"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r w:rsidRPr="00041AC0">
        <w:rPr>
          <w:rFonts w:asciiTheme="minorBidi" w:eastAsia="Times New Roman" w:hAnsiTheme="minorBidi"/>
          <w:b/>
          <w:bCs/>
          <w:color w:val="000000" w:themeColor="text1"/>
          <w:sz w:val="32"/>
          <w:szCs w:val="32"/>
          <w:u w:val="single"/>
          <w:lang w:bidi="ar-IQ"/>
        </w:rPr>
        <w:t> </w:t>
      </w:r>
      <w:r w:rsidRPr="00041AC0">
        <w:rPr>
          <w:rFonts w:asciiTheme="minorBidi" w:eastAsia="Times New Roman" w:hAnsiTheme="minorBidi"/>
          <w:b/>
          <w:bCs/>
          <w:color w:val="000000" w:themeColor="text1"/>
          <w:sz w:val="32"/>
          <w:szCs w:val="32"/>
          <w:u w:val="single"/>
          <w:rtl/>
        </w:rPr>
        <w:t>الهبوط</w:t>
      </w:r>
      <w:r w:rsidRPr="00041AC0">
        <w:rPr>
          <w:rFonts w:asciiTheme="minorBidi" w:eastAsia="Times New Roman" w:hAnsiTheme="minorBidi"/>
          <w:b/>
          <w:bCs/>
          <w:color w:val="000000" w:themeColor="text1"/>
          <w:sz w:val="32"/>
          <w:szCs w:val="32"/>
          <w:u w:val="single"/>
          <w:lang w:bidi="ar-IQ"/>
        </w:rPr>
        <w:t>:</w:t>
      </w:r>
    </w:p>
    <w:p w14:paraId="1603174A"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p>
    <w:p w14:paraId="0FA135EC"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r w:rsidRPr="00041AC0">
        <w:rPr>
          <w:rFonts w:asciiTheme="minorBidi" w:eastAsia="Times New Roman" w:hAnsiTheme="minorBidi"/>
          <w:color w:val="000000" w:themeColor="text1"/>
          <w:sz w:val="32"/>
          <w:szCs w:val="32"/>
          <w:lang w:bidi="ar-IQ"/>
        </w:rPr>
        <w:t> </w:t>
      </w:r>
      <w:r w:rsidRPr="00041AC0">
        <w:rPr>
          <w:rFonts w:asciiTheme="minorBidi" w:eastAsia="Times New Roman" w:hAnsiTheme="minorBidi"/>
          <w:color w:val="000000" w:themeColor="text1"/>
          <w:sz w:val="32"/>
          <w:szCs w:val="32"/>
          <w:rtl/>
        </w:rPr>
        <w:t>لا يختلف الهبوط عنه في الوثب الطويل</w:t>
      </w:r>
    </w:p>
    <w:p w14:paraId="369E4F83"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725D37F1"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p>
    <w:p w14:paraId="7D381334"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r w:rsidRPr="00041AC0">
        <w:rPr>
          <w:rFonts w:asciiTheme="minorBidi" w:eastAsia="Times New Roman" w:hAnsiTheme="minorBidi"/>
          <w:color w:val="000000" w:themeColor="text1"/>
          <w:sz w:val="32"/>
          <w:szCs w:val="32"/>
          <w:lang w:bidi="ar-IQ"/>
        </w:rPr>
        <w:t>  </w:t>
      </w:r>
      <w:r w:rsidRPr="00041AC0">
        <w:rPr>
          <w:rFonts w:asciiTheme="minorBidi" w:eastAsia="Times New Roman" w:hAnsiTheme="minorBidi"/>
          <w:color w:val="000000" w:themeColor="text1"/>
          <w:sz w:val="32"/>
          <w:szCs w:val="32"/>
          <w:rtl/>
        </w:rPr>
        <w:t>الخطوات التعليمية للوثب الثلاثي</w:t>
      </w:r>
      <w:r w:rsidRPr="00041AC0">
        <w:rPr>
          <w:rFonts w:asciiTheme="minorBidi" w:eastAsia="Times New Roman" w:hAnsiTheme="minorBidi"/>
          <w:color w:val="000000" w:themeColor="text1"/>
          <w:sz w:val="32"/>
          <w:szCs w:val="32"/>
          <w:lang w:bidi="ar-IQ"/>
        </w:rPr>
        <w:t>:</w:t>
      </w:r>
    </w:p>
    <w:p w14:paraId="6B45BF6E"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p>
    <w:p w14:paraId="6DCDBD71"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r w:rsidRPr="00041AC0">
        <w:rPr>
          <w:rFonts w:asciiTheme="minorBidi" w:eastAsia="Times New Roman" w:hAnsiTheme="minorBidi"/>
          <w:color w:val="000000" w:themeColor="text1"/>
          <w:sz w:val="32"/>
          <w:szCs w:val="32"/>
          <w:lang w:bidi="ar-IQ"/>
        </w:rPr>
        <w:t> </w:t>
      </w:r>
      <w:r w:rsidRPr="00041AC0">
        <w:rPr>
          <w:rFonts w:asciiTheme="minorBidi" w:eastAsia="Times New Roman" w:hAnsiTheme="minorBidi"/>
          <w:color w:val="000000" w:themeColor="text1"/>
          <w:sz w:val="32"/>
          <w:szCs w:val="32"/>
          <w:rtl/>
        </w:rPr>
        <w:t>تستخدم نفس التمرينات التمهيدية السابق ذكرها في تعليم الوثب الطويل لإتقان أسس ومبادئ الوثب بصفة عامة( الوثب بمختلف أنواعه – الحجل بمختلف أنواعه)</w:t>
      </w:r>
      <w:r w:rsidRPr="00041AC0">
        <w:rPr>
          <w:rFonts w:asciiTheme="minorBidi" w:eastAsia="Times New Roman" w:hAnsiTheme="minorBidi"/>
          <w:color w:val="000000" w:themeColor="text1"/>
          <w:sz w:val="32"/>
          <w:szCs w:val="32"/>
          <w:lang w:bidi="ar-IQ"/>
        </w:rPr>
        <w:t>.</w:t>
      </w:r>
    </w:p>
    <w:p w14:paraId="08E99A34"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r w:rsidRPr="00041AC0">
        <w:rPr>
          <w:rFonts w:asciiTheme="minorBidi" w:eastAsia="Times New Roman" w:hAnsiTheme="minorBidi"/>
          <w:color w:val="000000" w:themeColor="text1"/>
          <w:sz w:val="32"/>
          <w:szCs w:val="32"/>
          <w:lang w:bidi="ar-IQ"/>
        </w:rPr>
        <w:t> </w:t>
      </w:r>
    </w:p>
    <w:p w14:paraId="04CD8400"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rPr>
      </w:pPr>
      <w:r w:rsidRPr="00041AC0">
        <w:rPr>
          <w:rFonts w:asciiTheme="minorBidi" w:eastAsia="Times New Roman" w:hAnsiTheme="minorBidi"/>
          <w:color w:val="000000" w:themeColor="text1"/>
          <w:sz w:val="32"/>
          <w:szCs w:val="32"/>
          <w:rtl/>
        </w:rPr>
        <w:t xml:space="preserve">يجب في البداية تعليم الوثبة الثلاثية بالطريقة الكلية لارتباط أجزاء الحركة ارتباطاً كلياً وتوافقياً ببعضها البعض. حيث يساعد تعليم الوثبة ككل إتقان الإيقاع الصحيح للوثبات ويجب مراعاة مسافات الوثبة بحيث تكون على التوالي 2.9 – 3.2 م بالنسبة للحجلة ،2.5 – </w:t>
      </w:r>
    </w:p>
    <w:p w14:paraId="5B4DB5F0"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rPr>
      </w:pPr>
    </w:p>
    <w:p w14:paraId="4F498C08"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rPr>
      </w:pPr>
    </w:p>
    <w:p w14:paraId="538DF28F"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rPr>
      </w:pPr>
    </w:p>
    <w:p w14:paraId="079F481F"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rPr>
      </w:pPr>
    </w:p>
    <w:p w14:paraId="049E7D85"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rPr>
      </w:pPr>
    </w:p>
    <w:p w14:paraId="4F4209E4"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rPr>
      </w:pPr>
    </w:p>
    <w:p w14:paraId="338260F9"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rPr>
      </w:pPr>
    </w:p>
    <w:p w14:paraId="2BCEEE93"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rPr>
      </w:pPr>
    </w:p>
    <w:p w14:paraId="3CA34722"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rPr>
      </w:pPr>
    </w:p>
    <w:p w14:paraId="5EECB300"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rPr>
      </w:pPr>
    </w:p>
    <w:p w14:paraId="399BE410"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rPr>
      </w:pPr>
      <w:r w:rsidRPr="00041AC0">
        <w:rPr>
          <w:rFonts w:asciiTheme="minorBidi" w:eastAsia="Times New Roman" w:hAnsiTheme="minorBidi"/>
          <w:color w:val="000000" w:themeColor="text1"/>
          <w:sz w:val="32"/>
          <w:szCs w:val="32"/>
          <w:rtl/>
        </w:rPr>
        <w:t> الخطوة</w:t>
      </w:r>
    </w:p>
    <w:p w14:paraId="2C890438"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rPr>
      </w:pPr>
    </w:p>
    <w:p w14:paraId="1F7399FC"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r w:rsidRPr="00041AC0">
        <w:rPr>
          <w:rFonts w:asciiTheme="minorBidi" w:eastAsia="Times New Roman" w:hAnsiTheme="minorBidi"/>
          <w:color w:val="000000" w:themeColor="text1"/>
          <w:sz w:val="32"/>
          <w:szCs w:val="32"/>
          <w:rtl/>
        </w:rPr>
        <w:t xml:space="preserve"> 3.1 – 3.5 للوثبة</w:t>
      </w:r>
      <w:r w:rsidRPr="00041AC0">
        <w:rPr>
          <w:rFonts w:asciiTheme="minorBidi" w:eastAsia="Times New Roman" w:hAnsiTheme="minorBidi"/>
          <w:color w:val="000000" w:themeColor="text1"/>
          <w:sz w:val="32"/>
          <w:szCs w:val="32"/>
          <w:lang w:bidi="ar-IQ"/>
        </w:rPr>
        <w:t>.</w:t>
      </w:r>
    </w:p>
    <w:p w14:paraId="30E71085"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r w:rsidRPr="00041AC0">
        <w:rPr>
          <w:rFonts w:asciiTheme="minorBidi" w:eastAsia="Times New Roman" w:hAnsiTheme="minorBidi"/>
          <w:color w:val="000000" w:themeColor="text1"/>
          <w:sz w:val="32"/>
          <w:szCs w:val="32"/>
          <w:lang w:bidi="ar-IQ"/>
        </w:rPr>
        <w:t> </w:t>
      </w:r>
      <w:r w:rsidRPr="00041AC0">
        <w:rPr>
          <w:rFonts w:asciiTheme="minorBidi" w:eastAsia="Times New Roman" w:hAnsiTheme="minorBidi"/>
          <w:color w:val="000000" w:themeColor="text1"/>
          <w:sz w:val="32"/>
          <w:szCs w:val="32"/>
          <w:rtl/>
        </w:rPr>
        <w:t>الوثبة الثلاثية من المشي</w:t>
      </w:r>
      <w:r w:rsidRPr="00041AC0">
        <w:rPr>
          <w:rFonts w:asciiTheme="minorBidi" w:eastAsia="Times New Roman" w:hAnsiTheme="minorBidi"/>
          <w:color w:val="000000" w:themeColor="text1"/>
          <w:sz w:val="32"/>
          <w:szCs w:val="32"/>
          <w:lang w:bidi="ar-IQ"/>
        </w:rPr>
        <w:t>.</w:t>
      </w:r>
    </w:p>
    <w:p w14:paraId="2B718C18"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r w:rsidRPr="00041AC0">
        <w:rPr>
          <w:rFonts w:asciiTheme="minorBidi" w:eastAsia="Times New Roman" w:hAnsiTheme="minorBidi"/>
          <w:color w:val="000000" w:themeColor="text1"/>
          <w:sz w:val="32"/>
          <w:szCs w:val="32"/>
          <w:lang w:bidi="ar-IQ"/>
        </w:rPr>
        <w:t> </w:t>
      </w:r>
      <w:r w:rsidRPr="00041AC0">
        <w:rPr>
          <w:rFonts w:asciiTheme="minorBidi" w:eastAsia="Times New Roman" w:hAnsiTheme="minorBidi"/>
          <w:color w:val="000000" w:themeColor="text1"/>
          <w:sz w:val="32"/>
          <w:szCs w:val="32"/>
          <w:rtl/>
        </w:rPr>
        <w:t>الوثبة الثلاثية من اقتراب 3 خطوات مع تحديد مكان الارتقاء</w:t>
      </w:r>
      <w:r w:rsidRPr="00041AC0">
        <w:rPr>
          <w:rFonts w:asciiTheme="minorBidi" w:eastAsia="Times New Roman" w:hAnsiTheme="minorBidi"/>
          <w:color w:val="000000" w:themeColor="text1"/>
          <w:sz w:val="32"/>
          <w:szCs w:val="32"/>
          <w:lang w:bidi="ar-IQ"/>
        </w:rPr>
        <w:t> .</w:t>
      </w:r>
    </w:p>
    <w:p w14:paraId="3E183D06"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r w:rsidRPr="00041AC0">
        <w:rPr>
          <w:rFonts w:asciiTheme="minorBidi" w:eastAsia="Times New Roman" w:hAnsiTheme="minorBidi"/>
          <w:color w:val="000000" w:themeColor="text1"/>
          <w:sz w:val="32"/>
          <w:szCs w:val="32"/>
          <w:lang w:bidi="ar-IQ"/>
        </w:rPr>
        <w:t> </w:t>
      </w:r>
      <w:r w:rsidRPr="00041AC0">
        <w:rPr>
          <w:rFonts w:asciiTheme="minorBidi" w:eastAsia="Times New Roman" w:hAnsiTheme="minorBidi"/>
          <w:color w:val="000000" w:themeColor="text1"/>
          <w:sz w:val="32"/>
          <w:szCs w:val="32"/>
          <w:rtl/>
        </w:rPr>
        <w:t>الوثبة الثلاثية من اقتراب متوسط</w:t>
      </w:r>
      <w:r w:rsidRPr="00041AC0">
        <w:rPr>
          <w:rFonts w:asciiTheme="minorBidi" w:eastAsia="Times New Roman" w:hAnsiTheme="minorBidi"/>
          <w:color w:val="000000" w:themeColor="text1"/>
          <w:sz w:val="32"/>
          <w:szCs w:val="32"/>
          <w:lang w:bidi="ar-IQ"/>
        </w:rPr>
        <w:t> </w:t>
      </w:r>
      <w:hyperlink r:id="rId15" w:tgtFrame="_blank" w:history="1">
        <w:r w:rsidRPr="00041AC0">
          <w:rPr>
            <w:rStyle w:val="Hyperlink"/>
            <w:rFonts w:asciiTheme="minorBidi" w:eastAsia="Times New Roman" w:hAnsiTheme="minorBidi"/>
            <w:color w:val="000000" w:themeColor="text1"/>
            <w:sz w:val="32"/>
            <w:szCs w:val="32"/>
            <w:u w:val="none"/>
            <w:rtl/>
          </w:rPr>
          <w:t>السرعة</w:t>
        </w:r>
      </w:hyperlink>
      <w:r w:rsidRPr="00041AC0">
        <w:rPr>
          <w:rFonts w:asciiTheme="minorBidi" w:eastAsia="Times New Roman" w:hAnsiTheme="minorBidi"/>
          <w:color w:val="000000" w:themeColor="text1"/>
          <w:sz w:val="32"/>
          <w:szCs w:val="32"/>
          <w:lang w:bidi="ar-IQ"/>
        </w:rPr>
        <w:t>.</w:t>
      </w:r>
    </w:p>
    <w:p w14:paraId="42E9F3E2"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r w:rsidRPr="00041AC0">
        <w:rPr>
          <w:rFonts w:asciiTheme="minorBidi" w:eastAsia="Times New Roman" w:hAnsiTheme="minorBidi"/>
          <w:color w:val="000000" w:themeColor="text1"/>
          <w:sz w:val="32"/>
          <w:szCs w:val="32"/>
          <w:lang w:bidi="ar-IQ"/>
        </w:rPr>
        <w:t> </w:t>
      </w:r>
      <w:r w:rsidRPr="00041AC0">
        <w:rPr>
          <w:rFonts w:asciiTheme="minorBidi" w:eastAsia="Times New Roman" w:hAnsiTheme="minorBidi"/>
          <w:color w:val="000000" w:themeColor="text1"/>
          <w:sz w:val="32"/>
          <w:szCs w:val="32"/>
          <w:rtl/>
        </w:rPr>
        <w:t>الوثبة الثلاثية مع وضع علامات لتحديد مسافات اجزاء الوثبة</w:t>
      </w:r>
      <w:r w:rsidRPr="00041AC0">
        <w:rPr>
          <w:rFonts w:asciiTheme="minorBidi" w:eastAsia="Times New Roman" w:hAnsiTheme="minorBidi"/>
          <w:color w:val="000000" w:themeColor="text1"/>
          <w:sz w:val="32"/>
          <w:szCs w:val="32"/>
          <w:lang w:bidi="ar-IQ"/>
        </w:rPr>
        <w:t>.</w:t>
      </w:r>
    </w:p>
    <w:p w14:paraId="243E03BD"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r w:rsidRPr="00041AC0">
        <w:rPr>
          <w:rFonts w:asciiTheme="minorBidi" w:eastAsia="Times New Roman" w:hAnsiTheme="minorBidi"/>
          <w:color w:val="000000" w:themeColor="text1"/>
          <w:sz w:val="32"/>
          <w:szCs w:val="32"/>
          <w:lang w:bidi="ar-IQ"/>
        </w:rPr>
        <w:t> </w:t>
      </w:r>
      <w:r w:rsidRPr="00041AC0">
        <w:rPr>
          <w:rFonts w:asciiTheme="minorBidi" w:eastAsia="Times New Roman" w:hAnsiTheme="minorBidi"/>
          <w:color w:val="000000" w:themeColor="text1"/>
          <w:sz w:val="32"/>
          <w:szCs w:val="32"/>
          <w:rtl/>
        </w:rPr>
        <w:t>الوثبة الثلاثية من اقتراب 9 خطوات والارتقاء من مكان متسع ثم على لوحة الارتقاء</w:t>
      </w:r>
      <w:r w:rsidRPr="00041AC0">
        <w:rPr>
          <w:rFonts w:asciiTheme="minorBidi" w:eastAsia="Times New Roman" w:hAnsiTheme="minorBidi"/>
          <w:color w:val="000000" w:themeColor="text1"/>
          <w:sz w:val="32"/>
          <w:szCs w:val="32"/>
          <w:lang w:bidi="ar-IQ"/>
        </w:rPr>
        <w:t>.</w:t>
      </w:r>
    </w:p>
    <w:p w14:paraId="7A222CF1"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r w:rsidRPr="00041AC0">
        <w:rPr>
          <w:rFonts w:asciiTheme="minorBidi" w:eastAsia="Times New Roman" w:hAnsiTheme="minorBidi"/>
          <w:color w:val="000000" w:themeColor="text1"/>
          <w:sz w:val="32"/>
          <w:szCs w:val="32"/>
          <w:lang w:bidi="ar-IQ"/>
        </w:rPr>
        <w:t> </w:t>
      </w:r>
      <w:r w:rsidRPr="00041AC0">
        <w:rPr>
          <w:rFonts w:asciiTheme="minorBidi" w:eastAsia="Times New Roman" w:hAnsiTheme="minorBidi"/>
          <w:color w:val="000000" w:themeColor="text1"/>
          <w:sz w:val="32"/>
          <w:szCs w:val="32"/>
          <w:rtl/>
        </w:rPr>
        <w:t>الوثبة الثلاثية من الاقتراب الكامل مع مراعاة تزايد </w:t>
      </w:r>
      <w:hyperlink r:id="rId16" w:tgtFrame="_blank" w:history="1">
        <w:r w:rsidRPr="00041AC0">
          <w:rPr>
            <w:rStyle w:val="Hyperlink"/>
            <w:rFonts w:asciiTheme="minorBidi" w:eastAsia="Times New Roman" w:hAnsiTheme="minorBidi"/>
            <w:color w:val="000000" w:themeColor="text1"/>
            <w:sz w:val="32"/>
            <w:szCs w:val="32"/>
            <w:u w:val="none"/>
            <w:rtl/>
          </w:rPr>
          <w:t>السرعة</w:t>
        </w:r>
      </w:hyperlink>
      <w:r w:rsidRPr="00041AC0">
        <w:rPr>
          <w:rFonts w:asciiTheme="minorBidi" w:eastAsia="Times New Roman" w:hAnsiTheme="minorBidi"/>
          <w:color w:val="000000" w:themeColor="text1"/>
          <w:sz w:val="32"/>
          <w:szCs w:val="32"/>
          <w:lang w:bidi="ar-IQ"/>
        </w:rPr>
        <w:t> </w:t>
      </w:r>
      <w:r w:rsidRPr="00041AC0">
        <w:rPr>
          <w:rFonts w:asciiTheme="minorBidi" w:eastAsia="Times New Roman" w:hAnsiTheme="minorBidi"/>
          <w:color w:val="000000" w:themeColor="text1"/>
          <w:sz w:val="32"/>
          <w:szCs w:val="32"/>
          <w:rtl/>
        </w:rPr>
        <w:t>في مرحلة الاقتراب</w:t>
      </w:r>
      <w:r w:rsidRPr="00041AC0">
        <w:rPr>
          <w:rFonts w:asciiTheme="minorBidi" w:eastAsia="Times New Roman" w:hAnsiTheme="minorBidi"/>
          <w:color w:val="000000" w:themeColor="text1"/>
          <w:sz w:val="32"/>
          <w:szCs w:val="32"/>
          <w:lang w:bidi="ar-IQ"/>
        </w:rPr>
        <w:t>.</w:t>
      </w:r>
    </w:p>
    <w:p w14:paraId="0C231E1A"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3A468B5C"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3F5D1FF0"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729F1A05"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5CB617DE"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50BE88C6"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3891E7B3"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50729AB7"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p>
    <w:p w14:paraId="57A62C68"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r w:rsidRPr="00041AC0">
        <w:rPr>
          <w:rFonts w:asciiTheme="minorBidi" w:eastAsia="Times New Roman" w:hAnsiTheme="minorBidi"/>
          <w:b/>
          <w:bCs/>
          <w:color w:val="000000" w:themeColor="text1"/>
          <w:sz w:val="32"/>
          <w:szCs w:val="32"/>
          <w:lang w:bidi="ar-IQ"/>
        </w:rPr>
        <w:t> </w:t>
      </w:r>
      <w:r w:rsidRPr="00041AC0">
        <w:rPr>
          <w:rFonts w:asciiTheme="minorBidi" w:eastAsia="Times New Roman" w:hAnsiTheme="minorBidi"/>
          <w:b/>
          <w:bCs/>
          <w:color w:val="000000" w:themeColor="text1"/>
          <w:sz w:val="32"/>
          <w:szCs w:val="32"/>
          <w:u w:val="single"/>
          <w:rtl/>
        </w:rPr>
        <w:t>قانون الوثب الثلاثي</w:t>
      </w:r>
    </w:p>
    <w:p w14:paraId="1D026807"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p>
    <w:p w14:paraId="005D8AA5"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r w:rsidRPr="00041AC0">
        <w:rPr>
          <w:rFonts w:asciiTheme="minorBidi" w:eastAsia="Times New Roman" w:hAnsiTheme="minorBidi"/>
          <w:b/>
          <w:bCs/>
          <w:color w:val="000000" w:themeColor="text1"/>
          <w:sz w:val="32"/>
          <w:szCs w:val="32"/>
          <w:lang w:bidi="ar-IQ"/>
        </w:rPr>
        <w:t> </w:t>
      </w:r>
      <w:r w:rsidRPr="00041AC0">
        <w:rPr>
          <w:rFonts w:asciiTheme="minorBidi" w:eastAsia="Times New Roman" w:hAnsiTheme="minorBidi"/>
          <w:b/>
          <w:bCs/>
          <w:color w:val="000000" w:themeColor="text1"/>
          <w:sz w:val="32"/>
          <w:szCs w:val="32"/>
          <w:rtl/>
        </w:rPr>
        <w:t>المسابقة</w:t>
      </w:r>
      <w:r w:rsidRPr="00041AC0">
        <w:rPr>
          <w:rFonts w:asciiTheme="minorBidi" w:eastAsia="Times New Roman" w:hAnsiTheme="minorBidi"/>
          <w:b/>
          <w:bCs/>
          <w:color w:val="000000" w:themeColor="text1"/>
          <w:sz w:val="32"/>
          <w:szCs w:val="32"/>
          <w:lang w:bidi="ar-IQ"/>
        </w:rPr>
        <w:t> :</w:t>
      </w:r>
    </w:p>
    <w:p w14:paraId="1F9C94F7"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p>
    <w:p w14:paraId="550B83F9" w14:textId="77777777" w:rsidR="00D82997" w:rsidRPr="00041AC0" w:rsidRDefault="00D82997" w:rsidP="00D82997">
      <w:pPr>
        <w:pStyle w:val="a9"/>
        <w:numPr>
          <w:ilvl w:val="0"/>
          <w:numId w:val="43"/>
        </w:numPr>
        <w:shd w:val="clear" w:color="auto" w:fill="FFFFFF"/>
        <w:spacing w:after="0" w:line="240" w:lineRule="auto"/>
        <w:rPr>
          <w:rFonts w:asciiTheme="minorBidi" w:eastAsia="Times New Roman" w:hAnsiTheme="minorBidi"/>
          <w:color w:val="000000" w:themeColor="text1"/>
          <w:sz w:val="32"/>
          <w:szCs w:val="32"/>
          <w:rtl/>
          <w:lang w:bidi="ar-IQ"/>
        </w:rPr>
      </w:pPr>
      <w:r w:rsidRPr="00041AC0">
        <w:rPr>
          <w:rFonts w:asciiTheme="minorBidi" w:eastAsia="Times New Roman" w:hAnsiTheme="minorBidi"/>
          <w:color w:val="000000" w:themeColor="text1"/>
          <w:sz w:val="32"/>
          <w:szCs w:val="32"/>
          <w:rtl/>
        </w:rPr>
        <w:t>تشمل الوثبة الثلاثية على حجلة وخطوة ووثبة وفق ذلك لترتيب</w:t>
      </w:r>
      <w:r w:rsidRPr="00041AC0">
        <w:rPr>
          <w:rFonts w:asciiTheme="minorBidi" w:eastAsia="Times New Roman" w:hAnsiTheme="minorBidi"/>
          <w:color w:val="000000" w:themeColor="text1"/>
          <w:sz w:val="32"/>
          <w:szCs w:val="32"/>
          <w:lang w:bidi="ar-IQ"/>
        </w:rPr>
        <w:t>.</w:t>
      </w:r>
    </w:p>
    <w:p w14:paraId="35D2D12F"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r w:rsidRPr="00041AC0">
        <w:rPr>
          <w:rFonts w:asciiTheme="minorBidi" w:eastAsia="Times New Roman" w:hAnsiTheme="minorBidi"/>
          <w:color w:val="000000" w:themeColor="text1"/>
          <w:sz w:val="32"/>
          <w:szCs w:val="32"/>
          <w:lang w:bidi="ar-IQ"/>
        </w:rPr>
        <w:t> 2. </w:t>
      </w:r>
      <w:r w:rsidRPr="00041AC0">
        <w:rPr>
          <w:rFonts w:asciiTheme="minorBidi" w:eastAsia="Times New Roman" w:hAnsiTheme="minorBidi"/>
          <w:color w:val="000000" w:themeColor="text1"/>
          <w:sz w:val="32"/>
          <w:szCs w:val="32"/>
          <w:rtl/>
        </w:rPr>
        <w:t>تؤدى الحجلة بحيث يهبط المتنافس أولا على نفس القدم التي أدى بها الارتقاء وفي الخطوة يهبط على القدم الأخرى التي يأخذ بها الوثبة التالية بعدها. ولا تعتبر المحاولة فاشلة اذا لمست الرجل المتمرجحة الارض خلال الوثب</w:t>
      </w:r>
      <w:r w:rsidRPr="00041AC0">
        <w:rPr>
          <w:rFonts w:asciiTheme="minorBidi" w:eastAsia="Times New Roman" w:hAnsiTheme="minorBidi"/>
          <w:color w:val="000000" w:themeColor="text1"/>
          <w:sz w:val="32"/>
          <w:szCs w:val="32"/>
          <w:lang w:bidi="ar-IQ"/>
        </w:rPr>
        <w:t>.</w:t>
      </w:r>
    </w:p>
    <w:p w14:paraId="73AFB6DC"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37071E5E" w14:textId="77777777" w:rsidR="00D82997"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6B51424C" w14:textId="77777777" w:rsidR="00DA61C2" w:rsidRDefault="00DA61C2"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0D4428B7" w14:textId="77777777" w:rsidR="00DA61C2" w:rsidRDefault="00DA61C2"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7FF1A49D" w14:textId="77777777" w:rsidR="00DA61C2" w:rsidRDefault="00DA61C2"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1A8BE0FA" w14:textId="77777777" w:rsidR="00DA61C2" w:rsidRPr="00041AC0" w:rsidRDefault="00DA61C2"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2724CD26"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49DEEBD8"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080A8A6D"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p>
    <w:p w14:paraId="176D199E"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r w:rsidRPr="00041AC0">
        <w:rPr>
          <w:rFonts w:asciiTheme="minorBidi" w:eastAsia="Times New Roman" w:hAnsiTheme="minorBidi"/>
          <w:b/>
          <w:bCs/>
          <w:color w:val="000000" w:themeColor="text1"/>
          <w:sz w:val="32"/>
          <w:szCs w:val="32"/>
          <w:u w:val="single"/>
          <w:lang w:bidi="ar-IQ"/>
        </w:rPr>
        <w:lastRenderedPageBreak/>
        <w:t> </w:t>
      </w:r>
      <w:r w:rsidRPr="00041AC0">
        <w:rPr>
          <w:rFonts w:asciiTheme="minorBidi" w:eastAsia="Times New Roman" w:hAnsiTheme="minorBidi"/>
          <w:b/>
          <w:bCs/>
          <w:color w:val="000000" w:themeColor="text1"/>
          <w:sz w:val="32"/>
          <w:szCs w:val="32"/>
          <w:u w:val="single"/>
          <w:rtl/>
        </w:rPr>
        <w:t>لوحة الارتقاء</w:t>
      </w:r>
      <w:r w:rsidRPr="00041AC0">
        <w:rPr>
          <w:rFonts w:asciiTheme="minorBidi" w:eastAsia="Times New Roman" w:hAnsiTheme="minorBidi"/>
          <w:b/>
          <w:bCs/>
          <w:color w:val="000000" w:themeColor="text1"/>
          <w:sz w:val="32"/>
          <w:szCs w:val="32"/>
          <w:u w:val="single"/>
          <w:lang w:bidi="ar-IQ"/>
        </w:rPr>
        <w:t> :</w:t>
      </w:r>
    </w:p>
    <w:p w14:paraId="4F7C87B5"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p>
    <w:p w14:paraId="776F0544"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r w:rsidRPr="00041AC0">
        <w:rPr>
          <w:rFonts w:asciiTheme="minorBidi" w:eastAsia="Times New Roman" w:hAnsiTheme="minorBidi"/>
          <w:color w:val="000000" w:themeColor="text1"/>
          <w:sz w:val="32"/>
          <w:szCs w:val="32"/>
          <w:lang w:bidi="ar-IQ"/>
        </w:rPr>
        <w:t> -3 </w:t>
      </w:r>
      <w:r w:rsidRPr="00041AC0">
        <w:rPr>
          <w:rFonts w:asciiTheme="minorBidi" w:eastAsia="Times New Roman" w:hAnsiTheme="minorBidi"/>
          <w:color w:val="000000" w:themeColor="text1"/>
          <w:sz w:val="32"/>
          <w:szCs w:val="32"/>
          <w:rtl/>
        </w:rPr>
        <w:t>يجب ان لا تقل المسافة بين لوحة الارتقاء ونهاية منطقة الهبوط عن 21م</w:t>
      </w:r>
      <w:r w:rsidRPr="00041AC0">
        <w:rPr>
          <w:rFonts w:asciiTheme="minorBidi" w:eastAsia="Times New Roman" w:hAnsiTheme="minorBidi"/>
          <w:color w:val="000000" w:themeColor="text1"/>
          <w:sz w:val="32"/>
          <w:szCs w:val="32"/>
          <w:lang w:bidi="ar-IQ"/>
        </w:rPr>
        <w:t>.</w:t>
      </w:r>
    </w:p>
    <w:p w14:paraId="7929EBB9"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r w:rsidRPr="00041AC0">
        <w:rPr>
          <w:rFonts w:asciiTheme="minorBidi" w:eastAsia="Times New Roman" w:hAnsiTheme="minorBidi"/>
          <w:color w:val="000000" w:themeColor="text1"/>
          <w:sz w:val="32"/>
          <w:szCs w:val="32"/>
          <w:lang w:bidi="ar-IQ"/>
        </w:rPr>
        <w:t>- 4 </w:t>
      </w:r>
      <w:r w:rsidRPr="00041AC0">
        <w:rPr>
          <w:rFonts w:asciiTheme="minorBidi" w:eastAsia="Times New Roman" w:hAnsiTheme="minorBidi"/>
          <w:color w:val="000000" w:themeColor="text1"/>
          <w:sz w:val="32"/>
          <w:szCs w:val="32"/>
          <w:rtl/>
        </w:rPr>
        <w:t>يوصى في المنافسات الدولية ان توضع لوحة الارتقاء بحيث لا تقل المسافة للرجال عن 13 م عن الحافة القريبة لمنطقة الهبوط و11 م للنساء وللبطولات الأخرى تعدل بحيث تناسب مستوى البطولة</w:t>
      </w:r>
      <w:r w:rsidRPr="00041AC0">
        <w:rPr>
          <w:rFonts w:asciiTheme="minorBidi" w:eastAsia="Times New Roman" w:hAnsiTheme="minorBidi"/>
          <w:color w:val="000000" w:themeColor="text1"/>
          <w:sz w:val="32"/>
          <w:szCs w:val="32"/>
          <w:lang w:bidi="ar-IQ"/>
        </w:rPr>
        <w:t>.</w:t>
      </w:r>
    </w:p>
    <w:p w14:paraId="5845194F"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r w:rsidRPr="00041AC0">
        <w:rPr>
          <w:rFonts w:asciiTheme="minorBidi" w:eastAsia="Times New Roman" w:hAnsiTheme="minorBidi"/>
          <w:color w:val="000000" w:themeColor="text1"/>
          <w:sz w:val="32"/>
          <w:szCs w:val="32"/>
          <w:rtl/>
        </w:rPr>
        <w:t>يجب الا يقل عرض منطقة الارتقاء بين لوحة الارتقاء ومنطقة الهبوط(التي يتم فيها الخطوة والوثبة) عن 1.22متر ، وعرض منطقة الهبوط 2.75 متر على ان تكون ممهدة وبسطح ثابت مستوي</w:t>
      </w:r>
      <w:r w:rsidRPr="00041AC0">
        <w:rPr>
          <w:rFonts w:asciiTheme="minorBidi" w:eastAsia="Times New Roman" w:hAnsiTheme="minorBidi"/>
          <w:color w:val="000000" w:themeColor="text1"/>
          <w:sz w:val="32"/>
          <w:szCs w:val="32"/>
          <w:lang w:bidi="ar-IQ"/>
        </w:rPr>
        <w:t>.</w:t>
      </w:r>
    </w:p>
    <w:p w14:paraId="6DE8C456"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15C112E0"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2AFDEA20"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p>
    <w:p w14:paraId="6A0BA3CA"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r w:rsidRPr="00041AC0">
        <w:rPr>
          <w:rFonts w:asciiTheme="minorBidi" w:eastAsia="Times New Roman" w:hAnsiTheme="minorBidi"/>
          <w:color w:val="000000" w:themeColor="text1"/>
          <w:sz w:val="32"/>
          <w:szCs w:val="32"/>
          <w:lang w:bidi="ar-IQ"/>
        </w:rPr>
        <w:t> </w:t>
      </w:r>
      <w:r w:rsidRPr="00041AC0">
        <w:rPr>
          <w:rFonts w:asciiTheme="minorBidi" w:eastAsia="Times New Roman" w:hAnsiTheme="minorBidi"/>
          <w:color w:val="000000" w:themeColor="text1"/>
          <w:sz w:val="32"/>
          <w:szCs w:val="32"/>
          <w:rtl/>
        </w:rPr>
        <w:t>بعض الحالات التي تكون فيها المحاولة فاشلة</w:t>
      </w:r>
    </w:p>
    <w:p w14:paraId="5B97783D"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r w:rsidRPr="00041AC0">
        <w:rPr>
          <w:rFonts w:asciiTheme="minorBidi" w:eastAsia="Times New Roman" w:hAnsiTheme="minorBidi"/>
          <w:color w:val="000000" w:themeColor="text1"/>
          <w:sz w:val="32"/>
          <w:szCs w:val="32"/>
          <w:lang w:bidi="ar-IQ"/>
        </w:rPr>
        <w:t> *- </w:t>
      </w:r>
      <w:r w:rsidRPr="00041AC0">
        <w:rPr>
          <w:rFonts w:asciiTheme="minorBidi" w:eastAsia="Times New Roman" w:hAnsiTheme="minorBidi"/>
          <w:color w:val="000000" w:themeColor="text1"/>
          <w:sz w:val="32"/>
          <w:szCs w:val="32"/>
          <w:rtl/>
        </w:rPr>
        <w:t>الوقت 1,5 ق إذا تأخر عن ذلك تعتبر محاولة فاشلة</w:t>
      </w:r>
      <w:r w:rsidRPr="00041AC0">
        <w:rPr>
          <w:rFonts w:asciiTheme="minorBidi" w:eastAsia="Times New Roman" w:hAnsiTheme="minorBidi"/>
          <w:color w:val="000000" w:themeColor="text1"/>
          <w:sz w:val="32"/>
          <w:szCs w:val="32"/>
          <w:lang w:bidi="ar-IQ"/>
        </w:rPr>
        <w:t>.</w:t>
      </w:r>
    </w:p>
    <w:p w14:paraId="5CEC9FAA"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r w:rsidRPr="00041AC0">
        <w:rPr>
          <w:rFonts w:asciiTheme="minorBidi" w:eastAsia="Times New Roman" w:hAnsiTheme="minorBidi"/>
          <w:color w:val="000000" w:themeColor="text1"/>
          <w:sz w:val="32"/>
          <w:szCs w:val="32"/>
          <w:lang w:bidi="ar-IQ"/>
        </w:rPr>
        <w:t> *- </w:t>
      </w:r>
      <w:r w:rsidRPr="00041AC0">
        <w:rPr>
          <w:rFonts w:asciiTheme="minorBidi" w:eastAsia="Times New Roman" w:hAnsiTheme="minorBidi"/>
          <w:color w:val="000000" w:themeColor="text1"/>
          <w:sz w:val="32"/>
          <w:szCs w:val="32"/>
          <w:rtl/>
        </w:rPr>
        <w:t>إذا خرج عن الخط</w:t>
      </w:r>
    </w:p>
    <w:p w14:paraId="7CB61EFC"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r w:rsidRPr="00041AC0">
        <w:rPr>
          <w:rFonts w:asciiTheme="minorBidi" w:eastAsia="Times New Roman" w:hAnsiTheme="minorBidi"/>
          <w:color w:val="000000" w:themeColor="text1"/>
          <w:sz w:val="32"/>
          <w:szCs w:val="32"/>
          <w:lang w:bidi="ar-IQ"/>
        </w:rPr>
        <w:t> *- </w:t>
      </w:r>
      <w:r w:rsidRPr="00041AC0">
        <w:rPr>
          <w:rFonts w:asciiTheme="minorBidi" w:eastAsia="Times New Roman" w:hAnsiTheme="minorBidi"/>
          <w:color w:val="000000" w:themeColor="text1"/>
          <w:sz w:val="32"/>
          <w:szCs w:val="32"/>
          <w:rtl/>
        </w:rPr>
        <w:t>إذا لمس الصلصال</w:t>
      </w:r>
    </w:p>
    <w:p w14:paraId="71CFAEC4"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r w:rsidRPr="00041AC0">
        <w:rPr>
          <w:rFonts w:asciiTheme="minorBidi" w:eastAsia="Times New Roman" w:hAnsiTheme="minorBidi"/>
          <w:color w:val="000000" w:themeColor="text1"/>
          <w:sz w:val="32"/>
          <w:szCs w:val="32"/>
          <w:lang w:bidi="ar-IQ"/>
        </w:rPr>
        <w:t> *- </w:t>
      </w:r>
      <w:r w:rsidRPr="00041AC0">
        <w:rPr>
          <w:rFonts w:asciiTheme="minorBidi" w:eastAsia="Times New Roman" w:hAnsiTheme="minorBidi"/>
          <w:color w:val="000000" w:themeColor="text1"/>
          <w:sz w:val="32"/>
          <w:szCs w:val="32"/>
          <w:rtl/>
        </w:rPr>
        <w:t>إذا وثب ثم رجع عكس الاتجاه</w:t>
      </w:r>
    </w:p>
    <w:p w14:paraId="477093E8"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r w:rsidRPr="00041AC0">
        <w:rPr>
          <w:rFonts w:asciiTheme="minorBidi" w:eastAsia="Times New Roman" w:hAnsiTheme="minorBidi"/>
          <w:color w:val="000000" w:themeColor="text1"/>
          <w:sz w:val="32"/>
          <w:szCs w:val="32"/>
          <w:lang w:bidi="ar-IQ"/>
        </w:rPr>
        <w:t> *- </w:t>
      </w:r>
      <w:r w:rsidRPr="00041AC0">
        <w:rPr>
          <w:rFonts w:asciiTheme="minorBidi" w:eastAsia="Times New Roman" w:hAnsiTheme="minorBidi"/>
          <w:color w:val="000000" w:themeColor="text1"/>
          <w:sz w:val="32"/>
          <w:szCs w:val="32"/>
          <w:rtl/>
        </w:rPr>
        <w:t>إذا خرج من الجنب</w:t>
      </w:r>
    </w:p>
    <w:p w14:paraId="44E70B1D"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lang w:bidi="ar-IQ"/>
        </w:rPr>
      </w:pPr>
      <w:r w:rsidRPr="00041AC0">
        <w:rPr>
          <w:rFonts w:asciiTheme="minorBidi" w:eastAsia="Times New Roman" w:hAnsiTheme="minorBidi"/>
          <w:color w:val="000000" w:themeColor="text1"/>
          <w:sz w:val="32"/>
          <w:szCs w:val="32"/>
          <w:lang w:bidi="ar-IQ"/>
        </w:rPr>
        <w:t> *- </w:t>
      </w:r>
      <w:r w:rsidRPr="00041AC0">
        <w:rPr>
          <w:rFonts w:asciiTheme="minorBidi" w:eastAsia="Times New Roman" w:hAnsiTheme="minorBidi"/>
          <w:color w:val="000000" w:themeColor="text1"/>
          <w:sz w:val="32"/>
          <w:szCs w:val="32"/>
          <w:rtl/>
        </w:rPr>
        <w:t>إذا تعدى الصلصال</w:t>
      </w:r>
    </w:p>
    <w:p w14:paraId="6EA23D96" w14:textId="77777777" w:rsidR="00D82997" w:rsidRPr="00041AC0" w:rsidRDefault="00D82997" w:rsidP="00D82997">
      <w:pPr>
        <w:shd w:val="clear" w:color="auto" w:fill="FFFFFF"/>
        <w:spacing w:after="0" w:line="240" w:lineRule="auto"/>
        <w:rPr>
          <w:rFonts w:asciiTheme="minorBidi" w:eastAsia="Times New Roman" w:hAnsiTheme="minorBidi"/>
          <w:color w:val="000000" w:themeColor="text1"/>
          <w:sz w:val="32"/>
          <w:szCs w:val="32"/>
          <w:rtl/>
          <w:lang w:bidi="ar-IQ"/>
        </w:rPr>
      </w:pPr>
    </w:p>
    <w:p w14:paraId="61218C77" w14:textId="77777777" w:rsidR="00D82997" w:rsidRPr="00041AC0" w:rsidRDefault="00D82997" w:rsidP="00D82997">
      <w:pPr>
        <w:jc w:val="right"/>
        <w:rPr>
          <w:rFonts w:asciiTheme="minorBidi" w:hAnsiTheme="minorBidi"/>
          <w:sz w:val="32"/>
          <w:szCs w:val="32"/>
        </w:rPr>
      </w:pPr>
    </w:p>
    <w:p w14:paraId="5F169D80" w14:textId="77777777" w:rsidR="0096353A" w:rsidRPr="00041AC0" w:rsidRDefault="0096353A" w:rsidP="0096353A">
      <w:pPr>
        <w:rPr>
          <w:rFonts w:asciiTheme="minorBidi" w:hAnsiTheme="minorBidi"/>
          <w:color w:val="333333"/>
          <w:sz w:val="32"/>
          <w:szCs w:val="32"/>
          <w:rtl/>
        </w:rPr>
      </w:pPr>
    </w:p>
    <w:p w14:paraId="01A52367" w14:textId="77777777" w:rsidR="0096353A" w:rsidRPr="00041AC0" w:rsidRDefault="0096353A" w:rsidP="0096353A">
      <w:pPr>
        <w:rPr>
          <w:rFonts w:asciiTheme="minorBidi" w:hAnsiTheme="minorBidi"/>
          <w:color w:val="333333"/>
          <w:sz w:val="32"/>
          <w:szCs w:val="32"/>
          <w:rtl/>
        </w:rPr>
      </w:pPr>
    </w:p>
    <w:p w14:paraId="43C207E3" w14:textId="737A9445" w:rsidR="00FF6F51" w:rsidRPr="00041AC0" w:rsidRDefault="00FF6F51" w:rsidP="00C53A14">
      <w:pPr>
        <w:spacing w:after="0" w:line="360" w:lineRule="auto"/>
        <w:ind w:right="-454"/>
        <w:jc w:val="both"/>
        <w:rPr>
          <w:rFonts w:asciiTheme="minorBidi" w:hAnsiTheme="minorBidi"/>
          <w:color w:val="333333"/>
          <w:sz w:val="32"/>
          <w:szCs w:val="32"/>
          <w:rtl/>
          <w:lang w:bidi="ar-IQ"/>
        </w:rPr>
      </w:pPr>
    </w:p>
    <w:p w14:paraId="05B566C3" w14:textId="77777777" w:rsidR="00FF6F51" w:rsidRPr="00041AC0" w:rsidRDefault="00FF6F51" w:rsidP="00FF6F51">
      <w:pPr>
        <w:rPr>
          <w:rFonts w:asciiTheme="minorBidi" w:hAnsiTheme="minorBidi"/>
          <w:color w:val="333333"/>
          <w:sz w:val="32"/>
          <w:szCs w:val="32"/>
          <w:rtl/>
          <w:lang w:bidi="ar-IQ"/>
        </w:rPr>
      </w:pPr>
    </w:p>
    <w:p w14:paraId="1B33EB68" w14:textId="77777777" w:rsidR="00FF6F51" w:rsidRPr="00FF6F51" w:rsidRDefault="00FF6F51" w:rsidP="00FF6F51">
      <w:pPr>
        <w:shd w:val="clear" w:color="auto" w:fill="FFFFFF"/>
        <w:bidi w:val="0"/>
        <w:spacing w:after="0" w:line="240" w:lineRule="auto"/>
        <w:jc w:val="right"/>
        <w:rPr>
          <w:rFonts w:asciiTheme="minorBidi" w:eastAsia="Times New Roman" w:hAnsiTheme="minorBidi"/>
          <w:color w:val="050505"/>
          <w:sz w:val="32"/>
          <w:szCs w:val="32"/>
        </w:rPr>
      </w:pPr>
    </w:p>
    <w:p w14:paraId="31DAC0D6" w14:textId="77777777" w:rsidR="00FF6F51" w:rsidRPr="00041AC0" w:rsidRDefault="00FF6F51" w:rsidP="00FF6F51">
      <w:pPr>
        <w:rPr>
          <w:rFonts w:asciiTheme="minorBidi" w:hAnsiTheme="minorBidi"/>
          <w:color w:val="333333"/>
          <w:sz w:val="32"/>
          <w:szCs w:val="32"/>
          <w:rtl/>
          <w:lang w:bidi="ar-IQ"/>
        </w:rPr>
      </w:pPr>
    </w:p>
    <w:p w14:paraId="3024933B" w14:textId="77777777" w:rsidR="00D82997" w:rsidRPr="00041AC0" w:rsidRDefault="00D82997" w:rsidP="0096353A">
      <w:pPr>
        <w:rPr>
          <w:rFonts w:asciiTheme="minorBidi" w:hAnsiTheme="minorBidi"/>
          <w:color w:val="333333"/>
          <w:sz w:val="32"/>
          <w:szCs w:val="32"/>
          <w:rtl/>
          <w:lang w:bidi="ar-IQ"/>
        </w:rPr>
      </w:pPr>
    </w:p>
    <w:p w14:paraId="06310ED6" w14:textId="77777777" w:rsidR="00D82997" w:rsidRPr="00041AC0" w:rsidRDefault="00D82997" w:rsidP="0096353A">
      <w:pPr>
        <w:rPr>
          <w:rFonts w:asciiTheme="minorBidi" w:hAnsiTheme="minorBidi"/>
          <w:color w:val="333333"/>
          <w:sz w:val="32"/>
          <w:szCs w:val="32"/>
          <w:rtl/>
        </w:rPr>
      </w:pPr>
    </w:p>
    <w:p w14:paraId="1C8B6AEC" w14:textId="77777777" w:rsidR="00C53A14" w:rsidRDefault="00C53A14" w:rsidP="0096353A">
      <w:pPr>
        <w:rPr>
          <w:rFonts w:ascii="Arial" w:hAnsi="Arial" w:cs="Arial"/>
          <w:color w:val="333333"/>
          <w:sz w:val="32"/>
          <w:szCs w:val="32"/>
          <w:rtl/>
        </w:rPr>
      </w:pPr>
    </w:p>
    <w:p w14:paraId="6C4CAE2F" w14:textId="77777777" w:rsidR="00FF6F51" w:rsidRDefault="00FF6F51" w:rsidP="0096353A">
      <w:pPr>
        <w:rPr>
          <w:rFonts w:ascii="Arial" w:hAnsi="Arial" w:cs="Arial"/>
          <w:color w:val="333333"/>
          <w:sz w:val="32"/>
          <w:szCs w:val="32"/>
          <w:rtl/>
        </w:rPr>
      </w:pPr>
    </w:p>
    <w:p w14:paraId="54C338F5" w14:textId="77777777" w:rsidR="0096353A" w:rsidRDefault="0096353A" w:rsidP="0096353A">
      <w:pPr>
        <w:jc w:val="center"/>
        <w:rPr>
          <w:rFonts w:ascii="Arial" w:hAnsi="Arial" w:cs="Arial"/>
          <w:b/>
          <w:bCs/>
          <w:color w:val="333333"/>
          <w:sz w:val="36"/>
          <w:szCs w:val="36"/>
          <w:rtl/>
        </w:rPr>
      </w:pPr>
      <w:r w:rsidRPr="0096353A">
        <w:rPr>
          <w:rFonts w:ascii="Arial" w:hAnsi="Arial" w:cs="Arial" w:hint="cs"/>
          <w:b/>
          <w:bCs/>
          <w:color w:val="333333"/>
          <w:sz w:val="36"/>
          <w:szCs w:val="36"/>
          <w:rtl/>
        </w:rPr>
        <w:lastRenderedPageBreak/>
        <w:t>المصادر</w:t>
      </w:r>
    </w:p>
    <w:p w14:paraId="606D00D1" w14:textId="77777777" w:rsidR="0096353A" w:rsidRPr="00CD5C01" w:rsidRDefault="00D82997" w:rsidP="00D82997">
      <w:pPr>
        <w:pStyle w:val="a9"/>
        <w:numPr>
          <w:ilvl w:val="0"/>
          <w:numId w:val="42"/>
        </w:numPr>
        <w:rPr>
          <w:rFonts w:ascii="Arial" w:hAnsi="Arial" w:cs="Arial"/>
          <w:b/>
          <w:bCs/>
          <w:color w:val="333333"/>
          <w:sz w:val="36"/>
          <w:szCs w:val="36"/>
          <w:rtl/>
        </w:rPr>
      </w:pPr>
      <w:r>
        <w:rPr>
          <w:rFonts w:ascii="Arial" w:hAnsi="Arial" w:cs="Arial" w:hint="cs"/>
          <w:b/>
          <w:bCs/>
          <w:color w:val="333333"/>
          <w:sz w:val="36"/>
          <w:szCs w:val="36"/>
          <w:rtl/>
        </w:rPr>
        <w:t xml:space="preserve">حيدر فليح حسن </w:t>
      </w:r>
      <w:r w:rsidR="0096353A" w:rsidRPr="00CD5C01">
        <w:rPr>
          <w:rFonts w:ascii="Arial" w:hAnsi="Arial" w:cs="Arial"/>
          <w:b/>
          <w:bCs/>
          <w:color w:val="333333"/>
          <w:sz w:val="36"/>
          <w:szCs w:val="36"/>
          <w:rtl/>
        </w:rPr>
        <w:t xml:space="preserve">؛ </w:t>
      </w:r>
      <w:r>
        <w:rPr>
          <w:rFonts w:ascii="Arial" w:hAnsi="Arial" w:cs="Arial" w:hint="cs"/>
          <w:b/>
          <w:bCs/>
          <w:color w:val="333333"/>
          <w:sz w:val="36"/>
          <w:szCs w:val="36"/>
          <w:rtl/>
        </w:rPr>
        <w:t>جامعة بابل (2013)</w:t>
      </w:r>
    </w:p>
    <w:p w14:paraId="50C54EC1" w14:textId="77777777" w:rsidR="0096353A" w:rsidRPr="00D82997" w:rsidRDefault="0096353A" w:rsidP="00D82997">
      <w:pPr>
        <w:pStyle w:val="a9"/>
        <w:numPr>
          <w:ilvl w:val="0"/>
          <w:numId w:val="42"/>
        </w:numPr>
        <w:rPr>
          <w:rFonts w:ascii="Arial" w:hAnsi="Arial" w:cs="Arial"/>
          <w:b/>
          <w:bCs/>
          <w:color w:val="333333"/>
          <w:sz w:val="36"/>
          <w:szCs w:val="36"/>
          <w:rtl/>
        </w:rPr>
      </w:pPr>
      <w:r w:rsidRPr="00D82997">
        <w:rPr>
          <w:rFonts w:ascii="Arial" w:hAnsi="Arial" w:cs="Arial" w:hint="cs"/>
          <w:b/>
          <w:bCs/>
          <w:color w:val="333333"/>
          <w:sz w:val="36"/>
          <w:szCs w:val="36"/>
          <w:rtl/>
        </w:rPr>
        <w:t>شبكة المعلومات العالمية ( الانترنت)</w:t>
      </w:r>
    </w:p>
    <w:p w14:paraId="3C6B337B" w14:textId="77777777" w:rsidR="00D82997" w:rsidRDefault="00D82997" w:rsidP="00D82997">
      <w:pPr>
        <w:pStyle w:val="a9"/>
        <w:numPr>
          <w:ilvl w:val="0"/>
          <w:numId w:val="42"/>
        </w:numPr>
        <w:rPr>
          <w:rFonts w:ascii="Arial" w:hAnsi="Arial" w:cs="Arial"/>
          <w:b/>
          <w:bCs/>
          <w:color w:val="333333"/>
          <w:sz w:val="36"/>
          <w:szCs w:val="36"/>
        </w:rPr>
      </w:pPr>
      <w:r>
        <w:rPr>
          <w:rFonts w:ascii="Arial" w:hAnsi="Arial" w:cs="Arial" w:hint="cs"/>
          <w:b/>
          <w:bCs/>
          <w:color w:val="333333"/>
          <w:sz w:val="36"/>
          <w:szCs w:val="36"/>
          <w:rtl/>
        </w:rPr>
        <w:t xml:space="preserve"> صباح مهدي </w:t>
      </w:r>
      <w:r w:rsidRPr="00CD5C01">
        <w:rPr>
          <w:rFonts w:ascii="Arial" w:hAnsi="Arial" w:cs="Arial"/>
          <w:b/>
          <w:bCs/>
          <w:color w:val="333333"/>
          <w:sz w:val="36"/>
          <w:szCs w:val="36"/>
          <w:rtl/>
        </w:rPr>
        <w:t>؛</w:t>
      </w:r>
      <w:r>
        <w:rPr>
          <w:rFonts w:ascii="Arial" w:hAnsi="Arial" w:cs="Arial" w:hint="cs"/>
          <w:b/>
          <w:bCs/>
          <w:color w:val="333333"/>
          <w:sz w:val="36"/>
          <w:szCs w:val="36"/>
          <w:rtl/>
        </w:rPr>
        <w:t xml:space="preserve"> رسالة ماجستير (2014)</w:t>
      </w:r>
    </w:p>
    <w:p w14:paraId="77A2C8B3" w14:textId="77777777" w:rsidR="00041AC0" w:rsidRDefault="00041AC0" w:rsidP="00041AC0">
      <w:pPr>
        <w:pStyle w:val="a9"/>
        <w:numPr>
          <w:ilvl w:val="0"/>
          <w:numId w:val="42"/>
        </w:numPr>
        <w:rPr>
          <w:rFonts w:ascii="Arial" w:hAnsi="Arial" w:cs="Arial"/>
          <w:b/>
          <w:bCs/>
          <w:color w:val="333333"/>
          <w:sz w:val="36"/>
          <w:szCs w:val="36"/>
        </w:rPr>
      </w:pPr>
      <w:r w:rsidRPr="00041AC0">
        <w:rPr>
          <w:rFonts w:ascii="Arial" w:hAnsi="Arial" w:cs="Arial"/>
          <w:b/>
          <w:bCs/>
          <w:color w:val="333333"/>
          <w:sz w:val="36"/>
          <w:szCs w:val="36"/>
          <w:rtl/>
        </w:rPr>
        <w:t>محمـد علـي الــقط : وظائف أعضاء التدريب الرياضي – مدخل تطبيقي ، القاهرة ، دار الفكر العربي ، 1999 ، ص17</w:t>
      </w:r>
      <w:r w:rsidRPr="00041AC0">
        <w:rPr>
          <w:rFonts w:ascii="Arial" w:hAnsi="Arial" w:cs="Arial"/>
          <w:b/>
          <w:bCs/>
          <w:color w:val="333333"/>
          <w:sz w:val="36"/>
          <w:szCs w:val="36"/>
        </w:rPr>
        <w:t xml:space="preserve"> .</w:t>
      </w:r>
    </w:p>
    <w:p w14:paraId="3AFA851F" w14:textId="77777777" w:rsidR="00041AC0" w:rsidRDefault="00041AC0" w:rsidP="00041AC0">
      <w:pPr>
        <w:pStyle w:val="a9"/>
        <w:numPr>
          <w:ilvl w:val="0"/>
          <w:numId w:val="42"/>
        </w:numPr>
        <w:rPr>
          <w:rFonts w:ascii="Arial" w:hAnsi="Arial" w:cs="Arial"/>
          <w:b/>
          <w:bCs/>
          <w:color w:val="333333"/>
          <w:sz w:val="36"/>
          <w:szCs w:val="36"/>
        </w:rPr>
      </w:pPr>
      <w:r w:rsidRPr="00041AC0">
        <w:rPr>
          <w:rFonts w:ascii="Arial" w:hAnsi="Arial" w:cs="Arial"/>
          <w:b/>
          <w:bCs/>
          <w:color w:val="333333"/>
          <w:sz w:val="36"/>
          <w:szCs w:val="36"/>
          <w:rtl/>
        </w:rPr>
        <w:t>عبد الله حسين اللامــي : الأسس العلميــة للتدريــب الرياضي ، بغداد ، الطيف للطباعة ، 2004 ، ص95-94</w:t>
      </w:r>
      <w:r w:rsidRPr="00041AC0">
        <w:rPr>
          <w:rFonts w:ascii="Arial" w:hAnsi="Arial" w:cs="Arial"/>
          <w:b/>
          <w:bCs/>
          <w:color w:val="333333"/>
          <w:sz w:val="36"/>
          <w:szCs w:val="36"/>
        </w:rPr>
        <w:t xml:space="preserve"> .</w:t>
      </w:r>
    </w:p>
    <w:p w14:paraId="37D1C71C" w14:textId="77777777" w:rsidR="00041AC0" w:rsidRDefault="00041AC0" w:rsidP="00041AC0">
      <w:pPr>
        <w:pStyle w:val="a9"/>
        <w:numPr>
          <w:ilvl w:val="0"/>
          <w:numId w:val="42"/>
        </w:numPr>
        <w:rPr>
          <w:rFonts w:ascii="Arial" w:hAnsi="Arial" w:cs="Arial"/>
          <w:b/>
          <w:bCs/>
          <w:color w:val="333333"/>
          <w:sz w:val="36"/>
          <w:szCs w:val="36"/>
        </w:rPr>
      </w:pPr>
      <w:r w:rsidRPr="00041AC0">
        <w:rPr>
          <w:rFonts w:ascii="Arial" w:hAnsi="Arial" w:cs="Arial"/>
          <w:b/>
          <w:bCs/>
          <w:color w:val="333333"/>
          <w:sz w:val="36"/>
          <w:szCs w:val="36"/>
          <w:rtl/>
        </w:rPr>
        <w:t>بد المنعـــم بدير : المتطلبات الفسيولوجية للأحمال البدنية مختلفة الشدة ، البحرين ، مجلة علوم الطب الرياضي ، العدد2 ، دار الفكر العربي ، 1995 ، ص46</w:t>
      </w:r>
      <w:r w:rsidRPr="00041AC0">
        <w:rPr>
          <w:rFonts w:ascii="Arial" w:hAnsi="Arial" w:cs="Arial"/>
          <w:b/>
          <w:bCs/>
          <w:color w:val="333333"/>
          <w:sz w:val="36"/>
          <w:szCs w:val="36"/>
        </w:rPr>
        <w:t xml:space="preserve"> .</w:t>
      </w:r>
    </w:p>
    <w:p w14:paraId="05D056A4" w14:textId="77777777" w:rsidR="00041AC0" w:rsidRDefault="00041AC0" w:rsidP="00041AC0">
      <w:pPr>
        <w:pStyle w:val="a9"/>
        <w:numPr>
          <w:ilvl w:val="0"/>
          <w:numId w:val="42"/>
        </w:numPr>
        <w:rPr>
          <w:rFonts w:ascii="Arial" w:hAnsi="Arial" w:cs="Arial"/>
          <w:b/>
          <w:bCs/>
          <w:color w:val="333333"/>
          <w:sz w:val="36"/>
          <w:szCs w:val="36"/>
        </w:rPr>
      </w:pPr>
      <w:r w:rsidRPr="00041AC0">
        <w:rPr>
          <w:rFonts w:ascii="Arial" w:hAnsi="Arial" w:cs="Arial"/>
          <w:b/>
          <w:bCs/>
          <w:color w:val="333333"/>
          <w:sz w:val="36"/>
          <w:szCs w:val="36"/>
          <w:rtl/>
        </w:rPr>
        <w:t>كاظم جابر أمير : الاختبارات والقياسات الفسيولوجية في المجال الرياضي ، ط1 ، الكويت ، 1997 ، ص110</w:t>
      </w:r>
      <w:r w:rsidRPr="00041AC0">
        <w:rPr>
          <w:rFonts w:ascii="Arial" w:hAnsi="Arial" w:cs="Arial"/>
          <w:b/>
          <w:bCs/>
          <w:color w:val="333333"/>
          <w:sz w:val="36"/>
          <w:szCs w:val="36"/>
        </w:rPr>
        <w:t xml:space="preserve"> .</w:t>
      </w:r>
    </w:p>
    <w:p w14:paraId="24988069" w14:textId="77777777" w:rsidR="00041AC0" w:rsidRDefault="00041AC0" w:rsidP="00041AC0">
      <w:pPr>
        <w:pStyle w:val="a9"/>
        <w:numPr>
          <w:ilvl w:val="0"/>
          <w:numId w:val="42"/>
        </w:numPr>
        <w:rPr>
          <w:rFonts w:ascii="Arial" w:hAnsi="Arial" w:cs="Arial"/>
          <w:b/>
          <w:bCs/>
          <w:color w:val="333333"/>
          <w:sz w:val="36"/>
          <w:szCs w:val="36"/>
        </w:rPr>
      </w:pPr>
      <w:r w:rsidRPr="00041AC0">
        <w:rPr>
          <w:rFonts w:ascii="Arial" w:hAnsi="Arial" w:cs="Arial"/>
          <w:b/>
          <w:bCs/>
          <w:color w:val="333333"/>
          <w:sz w:val="36"/>
          <w:szCs w:val="36"/>
        </w:rPr>
        <w:t xml:space="preserve">J. M. Ballesteros , J. </w:t>
      </w:r>
      <w:proofErr w:type="spellStart"/>
      <w:r w:rsidRPr="00041AC0">
        <w:rPr>
          <w:rFonts w:ascii="Arial" w:hAnsi="Arial" w:cs="Arial"/>
          <w:b/>
          <w:bCs/>
          <w:color w:val="333333"/>
          <w:sz w:val="36"/>
          <w:szCs w:val="36"/>
        </w:rPr>
        <w:t>Alvares</w:t>
      </w:r>
      <w:proofErr w:type="spellEnd"/>
      <w:r w:rsidRPr="00041AC0">
        <w:rPr>
          <w:rFonts w:ascii="Arial" w:hAnsi="Arial" w:cs="Arial"/>
          <w:b/>
          <w:bCs/>
          <w:color w:val="333333"/>
          <w:sz w:val="36"/>
          <w:szCs w:val="36"/>
        </w:rPr>
        <w:t>. Track and Field a basic coaching manual books. N. 1. Spain 1979</w:t>
      </w:r>
    </w:p>
    <w:p w14:paraId="098303C8" w14:textId="77777777" w:rsidR="0096353A" w:rsidRPr="0096353A" w:rsidRDefault="0096353A" w:rsidP="0096353A">
      <w:pPr>
        <w:rPr>
          <w:rFonts w:asciiTheme="minorBidi" w:hAnsiTheme="minorBidi"/>
          <w:b/>
          <w:bCs/>
          <w:sz w:val="36"/>
          <w:szCs w:val="36"/>
          <w:rtl/>
        </w:rPr>
      </w:pPr>
      <w:r w:rsidRPr="0096353A">
        <w:rPr>
          <w:rFonts w:ascii="Arial" w:hAnsi="Arial" w:cs="Arial"/>
          <w:b/>
          <w:bCs/>
          <w:color w:val="333333"/>
          <w:sz w:val="36"/>
          <w:szCs w:val="36"/>
        </w:rPr>
        <w:br/>
      </w:r>
    </w:p>
    <w:sectPr w:rsidR="0096353A" w:rsidRPr="0096353A" w:rsidSect="00284AF1">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T Bold Heading">
    <w:altName w:val="Segoe UI Semilight"/>
    <w:panose1 w:val="020B0604020202020204"/>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7AFBEC"/>
    <w:lvl w:ilvl="0">
      <w:numFmt w:val="bullet"/>
      <w:lvlText w:val="*"/>
      <w:lvlJc w:val="left"/>
    </w:lvl>
  </w:abstractNum>
  <w:abstractNum w:abstractNumId="1" w15:restartNumberingAfterBreak="0">
    <w:nsid w:val="0B887FFD"/>
    <w:multiLevelType w:val="hybridMultilevel"/>
    <w:tmpl w:val="0B46CD02"/>
    <w:lvl w:ilvl="0" w:tplc="E6EC8AAA">
      <w:start w:val="2017"/>
      <w:numFmt w:val="bullet"/>
      <w:lvlText w:val=""/>
      <w:lvlJc w:val="left"/>
      <w:pPr>
        <w:ind w:left="395" w:hanging="360"/>
      </w:pPr>
      <w:rPr>
        <w:rFonts w:ascii="Symbol" w:eastAsia="Times New Roman" w:hAnsi="Symbol" w:cs="PT Bold Heading"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2" w15:restartNumberingAfterBreak="0">
    <w:nsid w:val="16113A21"/>
    <w:multiLevelType w:val="hybridMultilevel"/>
    <w:tmpl w:val="89B6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CE7719"/>
    <w:multiLevelType w:val="hybridMultilevel"/>
    <w:tmpl w:val="D7A21BDA"/>
    <w:lvl w:ilvl="0" w:tplc="B6845A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F26B0B"/>
    <w:multiLevelType w:val="hybridMultilevel"/>
    <w:tmpl w:val="7D34D8AC"/>
    <w:lvl w:ilvl="0" w:tplc="D6E6CB3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CE67D6"/>
    <w:multiLevelType w:val="hybridMultilevel"/>
    <w:tmpl w:val="4F6076DC"/>
    <w:lvl w:ilvl="0" w:tplc="7E24A80C">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6" w15:restartNumberingAfterBreak="0">
    <w:nsid w:val="642651D8"/>
    <w:multiLevelType w:val="hybridMultilevel"/>
    <w:tmpl w:val="1152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139248">
    <w:abstractNumId w:val="0"/>
    <w:lvlOverride w:ilvl="0">
      <w:lvl w:ilvl="0">
        <w:numFmt w:val="bullet"/>
        <w:lvlText w:val=""/>
        <w:legacy w:legacy="1" w:legacySpace="0" w:legacyIndent="0"/>
        <w:lvlJc w:val="right"/>
        <w:rPr>
          <w:rFonts w:ascii="Wingdings 2" w:hAnsi="Wingdings 2" w:hint="default"/>
          <w:sz w:val="49"/>
        </w:rPr>
      </w:lvl>
    </w:lvlOverride>
  </w:num>
  <w:num w:numId="2" w16cid:durableId="1993484321">
    <w:abstractNumId w:val="0"/>
    <w:lvlOverride w:ilvl="0">
      <w:lvl w:ilvl="0">
        <w:numFmt w:val="irohaFullWidth"/>
        <w:lvlText w:val=""/>
        <w:legacy w:legacy="1" w:legacySpace="0" w:legacyIndent="0"/>
        <w:lvlJc w:val="right"/>
        <w:rPr>
          <w:rFonts w:ascii="Wingdings 2" w:hAnsi="Wingdings 2" w:hint="default"/>
          <w:sz w:val="49"/>
        </w:rPr>
      </w:lvl>
    </w:lvlOverride>
  </w:num>
  <w:num w:numId="3" w16cid:durableId="1794710172">
    <w:abstractNumId w:val="0"/>
    <w:lvlOverride w:ilvl="0">
      <w:lvl w:ilvl="0">
        <w:numFmt w:val="bullet"/>
        <w:lvlText w:val=""/>
        <w:legacy w:legacy="1" w:legacySpace="0" w:legacyIndent="0"/>
        <w:lvlJc w:val="right"/>
        <w:rPr>
          <w:rFonts w:ascii="Wingdings 2" w:hAnsi="Wingdings 2" w:hint="default"/>
          <w:sz w:val="49"/>
        </w:rPr>
      </w:lvl>
    </w:lvlOverride>
  </w:num>
  <w:num w:numId="4" w16cid:durableId="1089542065">
    <w:abstractNumId w:val="0"/>
    <w:lvlOverride w:ilvl="0">
      <w:lvl w:ilvl="0">
        <w:numFmt w:val="bullet"/>
        <w:lvlText w:val=""/>
        <w:legacy w:legacy="1" w:legacySpace="0" w:legacyIndent="0"/>
        <w:lvlJc w:val="right"/>
        <w:rPr>
          <w:rFonts w:ascii="Wingdings 2" w:hAnsi="Wingdings 2" w:hint="default"/>
          <w:sz w:val="61"/>
        </w:rPr>
      </w:lvl>
    </w:lvlOverride>
  </w:num>
  <w:num w:numId="5" w16cid:durableId="64571878">
    <w:abstractNumId w:val="0"/>
    <w:lvlOverride w:ilvl="0">
      <w:lvl w:ilvl="0">
        <w:numFmt w:val="bullet"/>
        <w:lvlText w:val=""/>
        <w:legacy w:legacy="1" w:legacySpace="0" w:legacyIndent="0"/>
        <w:lvlJc w:val="right"/>
        <w:rPr>
          <w:rFonts w:ascii="Wingdings 2" w:hAnsi="Wingdings 2" w:hint="default"/>
          <w:sz w:val="57"/>
        </w:rPr>
      </w:lvl>
    </w:lvlOverride>
  </w:num>
  <w:num w:numId="6" w16cid:durableId="889389870">
    <w:abstractNumId w:val="0"/>
    <w:lvlOverride w:ilvl="0">
      <w:lvl w:ilvl="0">
        <w:numFmt w:val="bullet"/>
        <w:lvlText w:val=""/>
        <w:legacy w:legacy="1" w:legacySpace="0" w:legacyIndent="0"/>
        <w:lvlJc w:val="right"/>
        <w:rPr>
          <w:rFonts w:ascii="Wingdings 2" w:hAnsi="Wingdings 2" w:hint="default"/>
          <w:sz w:val="57"/>
        </w:rPr>
      </w:lvl>
    </w:lvlOverride>
  </w:num>
  <w:num w:numId="7" w16cid:durableId="1198277206">
    <w:abstractNumId w:val="0"/>
    <w:lvlOverride w:ilvl="0">
      <w:lvl w:ilvl="0">
        <w:numFmt w:val="irohaFullWidth"/>
        <w:lvlText w:val=""/>
        <w:legacy w:legacy="1" w:legacySpace="0" w:legacyIndent="0"/>
        <w:lvlJc w:val="right"/>
        <w:rPr>
          <w:rFonts w:ascii="Wingdings 2" w:hAnsi="Wingdings 2" w:hint="default"/>
          <w:sz w:val="57"/>
        </w:rPr>
      </w:lvl>
    </w:lvlOverride>
  </w:num>
  <w:num w:numId="8" w16cid:durableId="169956731">
    <w:abstractNumId w:val="0"/>
    <w:lvlOverride w:ilvl="0">
      <w:lvl w:ilvl="0">
        <w:numFmt w:val="bullet"/>
        <w:lvlText w:val=""/>
        <w:legacy w:legacy="1" w:legacySpace="0" w:legacyIndent="0"/>
        <w:lvlJc w:val="right"/>
        <w:rPr>
          <w:rFonts w:ascii="Wingdings 2" w:hAnsi="Wingdings 2" w:hint="default"/>
          <w:sz w:val="53"/>
        </w:rPr>
      </w:lvl>
    </w:lvlOverride>
  </w:num>
  <w:num w:numId="9" w16cid:durableId="1761871570">
    <w:abstractNumId w:val="0"/>
    <w:lvlOverride w:ilvl="0">
      <w:lvl w:ilvl="0">
        <w:numFmt w:val="bullet"/>
        <w:lvlText w:val=""/>
        <w:legacy w:legacy="1" w:legacySpace="0" w:legacyIndent="0"/>
        <w:lvlJc w:val="right"/>
        <w:rPr>
          <w:rFonts w:ascii="Wingdings 2" w:hAnsi="Wingdings 2" w:hint="default"/>
          <w:sz w:val="53"/>
        </w:rPr>
      </w:lvl>
    </w:lvlOverride>
  </w:num>
  <w:num w:numId="10" w16cid:durableId="1907719953">
    <w:abstractNumId w:val="0"/>
    <w:lvlOverride w:ilvl="0">
      <w:lvl w:ilvl="0">
        <w:numFmt w:val="bullet"/>
        <w:lvlText w:val=""/>
        <w:legacy w:legacy="1" w:legacySpace="0" w:legacyIndent="0"/>
        <w:lvlJc w:val="right"/>
        <w:rPr>
          <w:rFonts w:ascii="Wingdings 2" w:hAnsi="Wingdings 2" w:hint="default"/>
          <w:sz w:val="53"/>
        </w:rPr>
      </w:lvl>
    </w:lvlOverride>
  </w:num>
  <w:num w:numId="11" w16cid:durableId="1094089453">
    <w:abstractNumId w:val="0"/>
    <w:lvlOverride w:ilvl="0">
      <w:lvl w:ilvl="0">
        <w:numFmt w:val="bullet"/>
        <w:lvlText w:val=""/>
        <w:legacy w:legacy="1" w:legacySpace="0" w:legacyIndent="0"/>
        <w:lvlJc w:val="right"/>
        <w:rPr>
          <w:rFonts w:ascii="Wingdings 2" w:hAnsi="Wingdings 2" w:hint="default"/>
          <w:sz w:val="53"/>
        </w:rPr>
      </w:lvl>
    </w:lvlOverride>
  </w:num>
  <w:num w:numId="12" w16cid:durableId="946161450">
    <w:abstractNumId w:val="0"/>
    <w:lvlOverride w:ilvl="0">
      <w:lvl w:ilvl="0">
        <w:numFmt w:val="bullet"/>
        <w:lvlText w:val=""/>
        <w:legacy w:legacy="1" w:legacySpace="0" w:legacyIndent="0"/>
        <w:lvlJc w:val="right"/>
        <w:rPr>
          <w:rFonts w:ascii="Wingdings 2" w:hAnsi="Wingdings 2" w:hint="default"/>
          <w:sz w:val="53"/>
        </w:rPr>
      </w:lvl>
    </w:lvlOverride>
  </w:num>
  <w:num w:numId="13" w16cid:durableId="1096558697">
    <w:abstractNumId w:val="0"/>
    <w:lvlOverride w:ilvl="0">
      <w:lvl w:ilvl="0">
        <w:numFmt w:val="bullet"/>
        <w:lvlText w:val=""/>
        <w:legacy w:legacy="1" w:legacySpace="0" w:legacyIndent="0"/>
        <w:lvlJc w:val="right"/>
        <w:rPr>
          <w:rFonts w:ascii="Wingdings 2" w:hAnsi="Wingdings 2" w:hint="default"/>
          <w:sz w:val="53"/>
        </w:rPr>
      </w:lvl>
    </w:lvlOverride>
  </w:num>
  <w:num w:numId="14" w16cid:durableId="1176192199">
    <w:abstractNumId w:val="0"/>
    <w:lvlOverride w:ilvl="0">
      <w:lvl w:ilvl="0">
        <w:numFmt w:val="bullet"/>
        <w:lvlText w:val=""/>
        <w:legacy w:legacy="1" w:legacySpace="0" w:legacyIndent="0"/>
        <w:lvlJc w:val="right"/>
        <w:rPr>
          <w:rFonts w:ascii="Wingdings 2" w:hAnsi="Wingdings 2" w:hint="default"/>
          <w:sz w:val="53"/>
        </w:rPr>
      </w:lvl>
    </w:lvlOverride>
  </w:num>
  <w:num w:numId="15" w16cid:durableId="397286132">
    <w:abstractNumId w:val="0"/>
    <w:lvlOverride w:ilvl="0">
      <w:lvl w:ilvl="0">
        <w:numFmt w:val="bullet"/>
        <w:lvlText w:val=""/>
        <w:legacy w:legacy="1" w:legacySpace="0" w:legacyIndent="0"/>
        <w:lvlJc w:val="right"/>
        <w:rPr>
          <w:rFonts w:ascii="Wingdings 2" w:hAnsi="Wingdings 2" w:hint="default"/>
          <w:sz w:val="53"/>
        </w:rPr>
      </w:lvl>
    </w:lvlOverride>
  </w:num>
  <w:num w:numId="16" w16cid:durableId="2112971679">
    <w:abstractNumId w:val="0"/>
    <w:lvlOverride w:ilvl="0">
      <w:lvl w:ilvl="0">
        <w:numFmt w:val="bullet"/>
        <w:lvlText w:val=""/>
        <w:legacy w:legacy="1" w:legacySpace="0" w:legacyIndent="0"/>
        <w:lvlJc w:val="right"/>
        <w:rPr>
          <w:rFonts w:ascii="Wingdings 2" w:hAnsi="Wingdings 2" w:hint="default"/>
          <w:sz w:val="53"/>
        </w:rPr>
      </w:lvl>
    </w:lvlOverride>
  </w:num>
  <w:num w:numId="17" w16cid:durableId="1406224316">
    <w:abstractNumId w:val="0"/>
    <w:lvlOverride w:ilvl="0">
      <w:lvl w:ilvl="0">
        <w:numFmt w:val="bullet"/>
        <w:lvlText w:val=""/>
        <w:legacy w:legacy="1" w:legacySpace="0" w:legacyIndent="0"/>
        <w:lvlJc w:val="right"/>
        <w:rPr>
          <w:rFonts w:ascii="Wingdings 2" w:hAnsi="Wingdings 2" w:hint="default"/>
          <w:sz w:val="34"/>
        </w:rPr>
      </w:lvl>
    </w:lvlOverride>
  </w:num>
  <w:num w:numId="18" w16cid:durableId="1969043429">
    <w:abstractNumId w:val="0"/>
    <w:lvlOverride w:ilvl="0">
      <w:lvl w:ilvl="0">
        <w:numFmt w:val="bullet"/>
        <w:lvlText w:val=""/>
        <w:legacy w:legacy="1" w:legacySpace="0" w:legacyIndent="0"/>
        <w:lvlJc w:val="right"/>
        <w:rPr>
          <w:rFonts w:ascii="Wingdings 2" w:hAnsi="Wingdings 2" w:hint="default"/>
          <w:sz w:val="34"/>
        </w:rPr>
      </w:lvl>
    </w:lvlOverride>
  </w:num>
  <w:num w:numId="19" w16cid:durableId="1293094185">
    <w:abstractNumId w:val="0"/>
    <w:lvlOverride w:ilvl="0">
      <w:lvl w:ilvl="0">
        <w:numFmt w:val="bullet"/>
        <w:lvlText w:val=""/>
        <w:legacy w:legacy="1" w:legacySpace="0" w:legacyIndent="0"/>
        <w:lvlJc w:val="right"/>
        <w:rPr>
          <w:rFonts w:ascii="Wingdings 2" w:hAnsi="Wingdings 2" w:hint="default"/>
          <w:sz w:val="34"/>
        </w:rPr>
      </w:lvl>
    </w:lvlOverride>
  </w:num>
  <w:num w:numId="20" w16cid:durableId="833691579">
    <w:abstractNumId w:val="0"/>
    <w:lvlOverride w:ilvl="0">
      <w:lvl w:ilvl="0">
        <w:numFmt w:val="bullet"/>
        <w:lvlText w:val=""/>
        <w:legacy w:legacy="1" w:legacySpace="0" w:legacyIndent="0"/>
        <w:lvlJc w:val="right"/>
        <w:rPr>
          <w:rFonts w:ascii="Wingdings 2" w:hAnsi="Wingdings 2" w:hint="default"/>
          <w:sz w:val="34"/>
        </w:rPr>
      </w:lvl>
    </w:lvlOverride>
  </w:num>
  <w:num w:numId="21" w16cid:durableId="1826819202">
    <w:abstractNumId w:val="0"/>
    <w:lvlOverride w:ilvl="0">
      <w:lvl w:ilvl="0">
        <w:numFmt w:val="bullet"/>
        <w:lvlText w:val=""/>
        <w:legacy w:legacy="1" w:legacySpace="0" w:legacyIndent="0"/>
        <w:lvlJc w:val="right"/>
        <w:rPr>
          <w:rFonts w:ascii="Wingdings 2" w:hAnsi="Wingdings 2" w:hint="default"/>
          <w:sz w:val="34"/>
        </w:rPr>
      </w:lvl>
    </w:lvlOverride>
  </w:num>
  <w:num w:numId="22" w16cid:durableId="546138318">
    <w:abstractNumId w:val="0"/>
    <w:lvlOverride w:ilvl="0">
      <w:lvl w:ilvl="0">
        <w:numFmt w:val="bullet"/>
        <w:lvlText w:val=""/>
        <w:legacy w:legacy="1" w:legacySpace="0" w:legacyIndent="0"/>
        <w:lvlJc w:val="right"/>
        <w:rPr>
          <w:rFonts w:ascii="Wingdings 2" w:hAnsi="Wingdings 2" w:hint="default"/>
          <w:sz w:val="34"/>
        </w:rPr>
      </w:lvl>
    </w:lvlOverride>
  </w:num>
  <w:num w:numId="23" w16cid:durableId="779378826">
    <w:abstractNumId w:val="0"/>
    <w:lvlOverride w:ilvl="0">
      <w:lvl w:ilvl="0">
        <w:numFmt w:val="bullet"/>
        <w:lvlText w:val=""/>
        <w:legacy w:legacy="1" w:legacySpace="0" w:legacyIndent="0"/>
        <w:lvlJc w:val="right"/>
        <w:rPr>
          <w:rFonts w:ascii="Wingdings 2" w:hAnsi="Wingdings 2" w:hint="default"/>
          <w:sz w:val="34"/>
        </w:rPr>
      </w:lvl>
    </w:lvlOverride>
  </w:num>
  <w:num w:numId="24" w16cid:durableId="1025911231">
    <w:abstractNumId w:val="0"/>
    <w:lvlOverride w:ilvl="0">
      <w:lvl w:ilvl="0">
        <w:numFmt w:val="bullet"/>
        <w:lvlText w:val=""/>
        <w:legacy w:legacy="1" w:legacySpace="0" w:legacyIndent="0"/>
        <w:lvlJc w:val="right"/>
        <w:rPr>
          <w:rFonts w:ascii="Wingdings 2" w:hAnsi="Wingdings 2" w:hint="default"/>
          <w:sz w:val="34"/>
        </w:rPr>
      </w:lvl>
    </w:lvlOverride>
  </w:num>
  <w:num w:numId="25" w16cid:durableId="452939043">
    <w:abstractNumId w:val="0"/>
    <w:lvlOverride w:ilvl="0">
      <w:lvl w:ilvl="0">
        <w:numFmt w:val="bullet"/>
        <w:lvlText w:val=""/>
        <w:legacy w:legacy="1" w:legacySpace="0" w:legacyIndent="0"/>
        <w:lvlJc w:val="right"/>
        <w:rPr>
          <w:rFonts w:ascii="Wingdings 2" w:hAnsi="Wingdings 2" w:hint="default"/>
          <w:sz w:val="49"/>
        </w:rPr>
      </w:lvl>
    </w:lvlOverride>
  </w:num>
  <w:num w:numId="26" w16cid:durableId="2128766343">
    <w:abstractNumId w:val="0"/>
    <w:lvlOverride w:ilvl="0">
      <w:lvl w:ilvl="0">
        <w:numFmt w:val="bullet"/>
        <w:lvlText w:val=""/>
        <w:legacy w:legacy="1" w:legacySpace="0" w:legacyIndent="0"/>
        <w:lvlJc w:val="right"/>
        <w:rPr>
          <w:rFonts w:ascii="Wingdings 2" w:hAnsi="Wingdings 2" w:hint="default"/>
          <w:sz w:val="38"/>
        </w:rPr>
      </w:lvl>
    </w:lvlOverride>
  </w:num>
  <w:num w:numId="27" w16cid:durableId="1957787735">
    <w:abstractNumId w:val="0"/>
    <w:lvlOverride w:ilvl="0">
      <w:lvl w:ilvl="0">
        <w:numFmt w:val="bullet"/>
        <w:lvlText w:val=""/>
        <w:legacy w:legacy="1" w:legacySpace="0" w:legacyIndent="0"/>
        <w:lvlJc w:val="right"/>
        <w:rPr>
          <w:rFonts w:ascii="Wingdings 2" w:hAnsi="Wingdings 2" w:hint="default"/>
          <w:sz w:val="38"/>
        </w:rPr>
      </w:lvl>
    </w:lvlOverride>
  </w:num>
  <w:num w:numId="28" w16cid:durableId="343868165">
    <w:abstractNumId w:val="0"/>
    <w:lvlOverride w:ilvl="0">
      <w:lvl w:ilvl="0">
        <w:numFmt w:val="bullet"/>
        <w:lvlText w:val=""/>
        <w:legacy w:legacy="1" w:legacySpace="0" w:legacyIndent="0"/>
        <w:lvlJc w:val="right"/>
        <w:rPr>
          <w:rFonts w:ascii="Wingdings 2" w:hAnsi="Wingdings 2" w:hint="default"/>
          <w:sz w:val="38"/>
        </w:rPr>
      </w:lvl>
    </w:lvlOverride>
  </w:num>
  <w:num w:numId="29" w16cid:durableId="1146050523">
    <w:abstractNumId w:val="0"/>
    <w:lvlOverride w:ilvl="0">
      <w:lvl w:ilvl="0">
        <w:numFmt w:val="bullet"/>
        <w:lvlText w:val=""/>
        <w:legacy w:legacy="1" w:legacySpace="0" w:legacyIndent="0"/>
        <w:lvlJc w:val="right"/>
        <w:rPr>
          <w:rFonts w:ascii="Wingdings 2" w:hAnsi="Wingdings 2" w:hint="default"/>
          <w:sz w:val="38"/>
        </w:rPr>
      </w:lvl>
    </w:lvlOverride>
  </w:num>
  <w:num w:numId="30" w16cid:durableId="227039959">
    <w:abstractNumId w:val="0"/>
    <w:lvlOverride w:ilvl="0">
      <w:lvl w:ilvl="0">
        <w:numFmt w:val="bullet"/>
        <w:lvlText w:val=""/>
        <w:legacy w:legacy="1" w:legacySpace="0" w:legacyIndent="0"/>
        <w:lvlJc w:val="right"/>
        <w:rPr>
          <w:rFonts w:ascii="Wingdings 2" w:hAnsi="Wingdings 2" w:hint="default"/>
          <w:sz w:val="38"/>
        </w:rPr>
      </w:lvl>
    </w:lvlOverride>
  </w:num>
  <w:num w:numId="31" w16cid:durableId="1025517132">
    <w:abstractNumId w:val="0"/>
    <w:lvlOverride w:ilvl="0">
      <w:lvl w:ilvl="0">
        <w:numFmt w:val="bullet"/>
        <w:lvlText w:val=""/>
        <w:legacy w:legacy="1" w:legacySpace="0" w:legacyIndent="0"/>
        <w:lvlJc w:val="right"/>
        <w:rPr>
          <w:rFonts w:ascii="Wingdings 2" w:hAnsi="Wingdings 2" w:hint="default"/>
          <w:sz w:val="38"/>
        </w:rPr>
      </w:lvl>
    </w:lvlOverride>
  </w:num>
  <w:num w:numId="32" w16cid:durableId="1063793139">
    <w:abstractNumId w:val="0"/>
    <w:lvlOverride w:ilvl="0">
      <w:lvl w:ilvl="0">
        <w:numFmt w:val="bullet"/>
        <w:lvlText w:val=""/>
        <w:legacy w:legacy="1" w:legacySpace="0" w:legacyIndent="0"/>
        <w:lvlJc w:val="right"/>
        <w:rPr>
          <w:rFonts w:ascii="Wingdings 2" w:hAnsi="Wingdings 2" w:hint="default"/>
          <w:sz w:val="38"/>
        </w:rPr>
      </w:lvl>
    </w:lvlOverride>
  </w:num>
  <w:num w:numId="33" w16cid:durableId="852649271">
    <w:abstractNumId w:val="0"/>
    <w:lvlOverride w:ilvl="0">
      <w:lvl w:ilvl="0">
        <w:numFmt w:val="bullet"/>
        <w:lvlText w:val=""/>
        <w:legacy w:legacy="1" w:legacySpace="0" w:legacyIndent="0"/>
        <w:lvlJc w:val="right"/>
        <w:rPr>
          <w:rFonts w:ascii="Wingdings 2" w:hAnsi="Wingdings 2" w:hint="default"/>
          <w:sz w:val="38"/>
        </w:rPr>
      </w:lvl>
    </w:lvlOverride>
  </w:num>
  <w:num w:numId="34" w16cid:durableId="546380017">
    <w:abstractNumId w:val="0"/>
    <w:lvlOverride w:ilvl="0">
      <w:lvl w:ilvl="0">
        <w:numFmt w:val="bullet"/>
        <w:lvlText w:val=""/>
        <w:legacy w:legacy="1" w:legacySpace="0" w:legacyIndent="0"/>
        <w:lvlJc w:val="right"/>
        <w:rPr>
          <w:rFonts w:ascii="Wingdings 2" w:hAnsi="Wingdings 2" w:hint="default"/>
          <w:sz w:val="38"/>
        </w:rPr>
      </w:lvl>
    </w:lvlOverride>
  </w:num>
  <w:num w:numId="35" w16cid:durableId="1029796023">
    <w:abstractNumId w:val="0"/>
    <w:lvlOverride w:ilvl="0">
      <w:lvl w:ilvl="0">
        <w:numFmt w:val="bullet"/>
        <w:lvlText w:val=""/>
        <w:legacy w:legacy="1" w:legacySpace="0" w:legacyIndent="0"/>
        <w:lvlJc w:val="right"/>
        <w:rPr>
          <w:rFonts w:ascii="Wingdings 2" w:hAnsi="Wingdings 2" w:hint="default"/>
          <w:sz w:val="38"/>
        </w:rPr>
      </w:lvl>
    </w:lvlOverride>
  </w:num>
  <w:num w:numId="36" w16cid:durableId="1564176181">
    <w:abstractNumId w:val="0"/>
    <w:lvlOverride w:ilvl="0">
      <w:lvl w:ilvl="0">
        <w:numFmt w:val="bullet"/>
        <w:lvlText w:val=""/>
        <w:legacy w:legacy="1" w:legacySpace="0" w:legacyIndent="0"/>
        <w:lvlJc w:val="right"/>
        <w:rPr>
          <w:rFonts w:ascii="Wingdings 2" w:hAnsi="Wingdings 2" w:hint="default"/>
          <w:sz w:val="38"/>
        </w:rPr>
      </w:lvl>
    </w:lvlOverride>
  </w:num>
  <w:num w:numId="37" w16cid:durableId="1005938665">
    <w:abstractNumId w:val="0"/>
    <w:lvlOverride w:ilvl="0">
      <w:lvl w:ilvl="0">
        <w:numFmt w:val="bullet"/>
        <w:lvlText w:val=""/>
        <w:legacy w:legacy="1" w:legacySpace="0" w:legacyIndent="0"/>
        <w:lvlJc w:val="right"/>
        <w:rPr>
          <w:rFonts w:ascii="Wingdings 2" w:hAnsi="Wingdings 2" w:hint="default"/>
          <w:sz w:val="38"/>
        </w:rPr>
      </w:lvl>
    </w:lvlOverride>
  </w:num>
  <w:num w:numId="38" w16cid:durableId="1730110107">
    <w:abstractNumId w:val="0"/>
    <w:lvlOverride w:ilvl="0">
      <w:lvl w:ilvl="0">
        <w:numFmt w:val="bullet"/>
        <w:lvlText w:val=""/>
        <w:legacy w:legacy="1" w:legacySpace="0" w:legacyIndent="0"/>
        <w:lvlJc w:val="right"/>
        <w:rPr>
          <w:rFonts w:ascii="Wingdings 2" w:hAnsi="Wingdings 2" w:hint="default"/>
          <w:sz w:val="38"/>
        </w:rPr>
      </w:lvl>
    </w:lvlOverride>
  </w:num>
  <w:num w:numId="39" w16cid:durableId="1958363984">
    <w:abstractNumId w:val="0"/>
    <w:lvlOverride w:ilvl="0">
      <w:lvl w:ilvl="0">
        <w:numFmt w:val="bullet"/>
        <w:lvlText w:val=""/>
        <w:legacy w:legacy="1" w:legacySpace="0" w:legacyIndent="0"/>
        <w:lvlJc w:val="right"/>
        <w:rPr>
          <w:rFonts w:ascii="Wingdings 2" w:hAnsi="Wingdings 2" w:hint="default"/>
          <w:sz w:val="38"/>
        </w:rPr>
      </w:lvl>
    </w:lvlOverride>
  </w:num>
  <w:num w:numId="40" w16cid:durableId="210188884">
    <w:abstractNumId w:val="6"/>
  </w:num>
  <w:num w:numId="41" w16cid:durableId="1950745186">
    <w:abstractNumId w:val="1"/>
  </w:num>
  <w:num w:numId="42" w16cid:durableId="1073509596">
    <w:abstractNumId w:val="3"/>
  </w:num>
  <w:num w:numId="43" w16cid:durableId="666444969">
    <w:abstractNumId w:val="5"/>
  </w:num>
  <w:num w:numId="44" w16cid:durableId="1402212140">
    <w:abstractNumId w:val="2"/>
  </w:num>
  <w:num w:numId="45" w16cid:durableId="1166870207">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785"/>
    <w:rsid w:val="00005CFC"/>
    <w:rsid w:val="00041AC0"/>
    <w:rsid w:val="00045662"/>
    <w:rsid w:val="000833EC"/>
    <w:rsid w:val="000C5867"/>
    <w:rsid w:val="00121355"/>
    <w:rsid w:val="00141216"/>
    <w:rsid w:val="00190E04"/>
    <w:rsid w:val="00225184"/>
    <w:rsid w:val="0023322D"/>
    <w:rsid w:val="00284AF1"/>
    <w:rsid w:val="0038425D"/>
    <w:rsid w:val="003B2D66"/>
    <w:rsid w:val="003F2A3C"/>
    <w:rsid w:val="00420E84"/>
    <w:rsid w:val="00492276"/>
    <w:rsid w:val="004B5513"/>
    <w:rsid w:val="004C7F81"/>
    <w:rsid w:val="00532539"/>
    <w:rsid w:val="005837C3"/>
    <w:rsid w:val="005A1E70"/>
    <w:rsid w:val="005A4B65"/>
    <w:rsid w:val="005E48FA"/>
    <w:rsid w:val="005E4CA1"/>
    <w:rsid w:val="006046F3"/>
    <w:rsid w:val="007100DB"/>
    <w:rsid w:val="00770303"/>
    <w:rsid w:val="007B61A5"/>
    <w:rsid w:val="007C256F"/>
    <w:rsid w:val="007C5DA0"/>
    <w:rsid w:val="007D1D99"/>
    <w:rsid w:val="00801C87"/>
    <w:rsid w:val="00803A89"/>
    <w:rsid w:val="00821EA3"/>
    <w:rsid w:val="00824918"/>
    <w:rsid w:val="008527C4"/>
    <w:rsid w:val="008608B3"/>
    <w:rsid w:val="00875B84"/>
    <w:rsid w:val="008E0658"/>
    <w:rsid w:val="008E48B7"/>
    <w:rsid w:val="008F30C9"/>
    <w:rsid w:val="0096353A"/>
    <w:rsid w:val="0096730D"/>
    <w:rsid w:val="0097605A"/>
    <w:rsid w:val="009F3BE9"/>
    <w:rsid w:val="00A04A9F"/>
    <w:rsid w:val="00A20785"/>
    <w:rsid w:val="00A30840"/>
    <w:rsid w:val="00A43168"/>
    <w:rsid w:val="00A87DA9"/>
    <w:rsid w:val="00B17250"/>
    <w:rsid w:val="00B4333B"/>
    <w:rsid w:val="00B57F14"/>
    <w:rsid w:val="00B76619"/>
    <w:rsid w:val="00C306E2"/>
    <w:rsid w:val="00C53A14"/>
    <w:rsid w:val="00C94364"/>
    <w:rsid w:val="00CC5F04"/>
    <w:rsid w:val="00CD5C01"/>
    <w:rsid w:val="00D56343"/>
    <w:rsid w:val="00D82997"/>
    <w:rsid w:val="00DA61C2"/>
    <w:rsid w:val="00DB7AC2"/>
    <w:rsid w:val="00E05477"/>
    <w:rsid w:val="00E334AB"/>
    <w:rsid w:val="00F05094"/>
    <w:rsid w:val="00F45FE8"/>
    <w:rsid w:val="00FC0834"/>
    <w:rsid w:val="00FD522B"/>
    <w:rsid w:val="00FF6F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266D"/>
  <w15:docId w15:val="{B293539E-AAA9-4225-8C5E-208E7A6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qFormat/>
    <w:rsid w:val="0038425D"/>
    <w:pPr>
      <w:keepNext/>
      <w:spacing w:after="0" w:line="240" w:lineRule="auto"/>
      <w:jc w:val="center"/>
      <w:outlineLvl w:val="0"/>
    </w:pPr>
    <w:rPr>
      <w:rFonts w:ascii="Times New Roman" w:eastAsia="Times New Roman" w:hAnsi="Times New Roman" w:cs="Simplified Arabic"/>
      <w:color w:val="000000"/>
      <w:sz w:val="20"/>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586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C5867"/>
    <w:rPr>
      <w:rFonts w:ascii="Tahoma" w:hAnsi="Tahoma" w:cs="Tahoma"/>
      <w:sz w:val="16"/>
      <w:szCs w:val="16"/>
    </w:rPr>
  </w:style>
  <w:style w:type="paragraph" w:styleId="a4">
    <w:name w:val="Title"/>
    <w:basedOn w:val="a"/>
    <w:link w:val="Char0"/>
    <w:qFormat/>
    <w:rsid w:val="00A43168"/>
    <w:pPr>
      <w:spacing w:after="0" w:line="240" w:lineRule="auto"/>
      <w:jc w:val="center"/>
    </w:pPr>
    <w:rPr>
      <w:rFonts w:ascii="Times New Roman" w:eastAsia="Times New Roman" w:hAnsi="Times New Roman" w:cs="Simplified Arabic"/>
      <w:b/>
      <w:bCs/>
      <w:sz w:val="20"/>
      <w:szCs w:val="32"/>
    </w:rPr>
  </w:style>
  <w:style w:type="character" w:customStyle="1" w:styleId="Char0">
    <w:name w:val="العنوان Char"/>
    <w:basedOn w:val="a0"/>
    <w:link w:val="a4"/>
    <w:rsid w:val="00A43168"/>
    <w:rPr>
      <w:rFonts w:ascii="Times New Roman" w:eastAsia="Times New Roman" w:hAnsi="Times New Roman" w:cs="Simplified Arabic"/>
      <w:b/>
      <w:bCs/>
      <w:sz w:val="20"/>
      <w:szCs w:val="32"/>
    </w:rPr>
  </w:style>
  <w:style w:type="paragraph" w:styleId="a5">
    <w:name w:val="Body Text Indent"/>
    <w:basedOn w:val="a"/>
    <w:link w:val="Char1"/>
    <w:semiHidden/>
    <w:rsid w:val="00A43168"/>
    <w:pPr>
      <w:spacing w:after="0" w:line="240" w:lineRule="auto"/>
      <w:ind w:firstLine="720"/>
      <w:jc w:val="lowKashida"/>
    </w:pPr>
    <w:rPr>
      <w:rFonts w:ascii="Times New Roman" w:eastAsia="Times New Roman" w:hAnsi="Times New Roman" w:cs="Simplified Arabic"/>
      <w:sz w:val="20"/>
      <w:szCs w:val="29"/>
    </w:rPr>
  </w:style>
  <w:style w:type="character" w:customStyle="1" w:styleId="Char1">
    <w:name w:val="نص أساسي بمسافة بادئة Char"/>
    <w:basedOn w:val="a0"/>
    <w:link w:val="a5"/>
    <w:semiHidden/>
    <w:rsid w:val="00A43168"/>
    <w:rPr>
      <w:rFonts w:ascii="Times New Roman" w:eastAsia="Times New Roman" w:hAnsi="Times New Roman" w:cs="Simplified Arabic"/>
      <w:sz w:val="20"/>
      <w:szCs w:val="29"/>
    </w:rPr>
  </w:style>
  <w:style w:type="paragraph" w:styleId="a6">
    <w:name w:val="Body Text"/>
    <w:basedOn w:val="a"/>
    <w:link w:val="Char2"/>
    <w:uiPriority w:val="99"/>
    <w:unhideWhenUsed/>
    <w:rsid w:val="00A43168"/>
    <w:pPr>
      <w:spacing w:after="120"/>
    </w:pPr>
  </w:style>
  <w:style w:type="character" w:customStyle="1" w:styleId="Char2">
    <w:name w:val="نص أساسي Char"/>
    <w:basedOn w:val="a0"/>
    <w:link w:val="a6"/>
    <w:uiPriority w:val="99"/>
    <w:rsid w:val="00A43168"/>
  </w:style>
  <w:style w:type="paragraph" w:styleId="a7">
    <w:name w:val="header"/>
    <w:basedOn w:val="a"/>
    <w:link w:val="Char3"/>
    <w:semiHidden/>
    <w:rsid w:val="00A43168"/>
    <w:pPr>
      <w:tabs>
        <w:tab w:val="center" w:pos="4153"/>
        <w:tab w:val="right" w:pos="8306"/>
      </w:tabs>
      <w:spacing w:after="0" w:line="240" w:lineRule="auto"/>
    </w:pPr>
    <w:rPr>
      <w:rFonts w:ascii="Times New Roman" w:eastAsia="Times New Roman" w:hAnsi="Times New Roman" w:cs="Traditional Arabic"/>
      <w:sz w:val="20"/>
      <w:szCs w:val="24"/>
    </w:rPr>
  </w:style>
  <w:style w:type="character" w:customStyle="1" w:styleId="Char3">
    <w:name w:val="رأس الصفحة Char"/>
    <w:basedOn w:val="a0"/>
    <w:link w:val="a7"/>
    <w:semiHidden/>
    <w:rsid w:val="00A43168"/>
    <w:rPr>
      <w:rFonts w:ascii="Times New Roman" w:eastAsia="Times New Roman" w:hAnsi="Times New Roman" w:cs="Traditional Arabic"/>
      <w:sz w:val="20"/>
      <w:szCs w:val="24"/>
    </w:rPr>
  </w:style>
  <w:style w:type="character" w:customStyle="1" w:styleId="1Char">
    <w:name w:val="العنوان 1 Char"/>
    <w:basedOn w:val="a0"/>
    <w:link w:val="1"/>
    <w:rsid w:val="0038425D"/>
    <w:rPr>
      <w:rFonts w:ascii="Times New Roman" w:eastAsia="Times New Roman" w:hAnsi="Times New Roman" w:cs="Simplified Arabic"/>
      <w:color w:val="000000"/>
      <w:sz w:val="20"/>
      <w:szCs w:val="32"/>
      <w:u w:val="single"/>
    </w:rPr>
  </w:style>
  <w:style w:type="paragraph" w:styleId="a8">
    <w:name w:val="Normal (Web)"/>
    <w:basedOn w:val="a"/>
    <w:uiPriority w:val="99"/>
    <w:unhideWhenUsed/>
    <w:rsid w:val="007100D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97605A"/>
    <w:rPr>
      <w:color w:val="0000FF"/>
      <w:u w:val="single"/>
    </w:rPr>
  </w:style>
  <w:style w:type="paragraph" w:styleId="a9">
    <w:name w:val="List Paragraph"/>
    <w:basedOn w:val="a"/>
    <w:uiPriority w:val="34"/>
    <w:qFormat/>
    <w:rsid w:val="00121355"/>
    <w:pPr>
      <w:ind w:left="720"/>
      <w:contextualSpacing/>
    </w:pPr>
  </w:style>
  <w:style w:type="character" w:customStyle="1" w:styleId="text-color-1">
    <w:name w:val="text-color-1"/>
    <w:basedOn w:val="a0"/>
    <w:rsid w:val="00B76619"/>
  </w:style>
  <w:style w:type="paragraph" w:styleId="aa">
    <w:name w:val="footnote text"/>
    <w:basedOn w:val="a"/>
    <w:link w:val="Char4"/>
    <w:uiPriority w:val="99"/>
    <w:unhideWhenUsed/>
    <w:rsid w:val="007D1D99"/>
    <w:pPr>
      <w:spacing w:after="0" w:line="240" w:lineRule="auto"/>
    </w:pPr>
    <w:rPr>
      <w:sz w:val="20"/>
      <w:szCs w:val="20"/>
    </w:rPr>
  </w:style>
  <w:style w:type="character" w:customStyle="1" w:styleId="Char4">
    <w:name w:val="نص حاشية سفلية Char"/>
    <w:basedOn w:val="a0"/>
    <w:link w:val="aa"/>
    <w:uiPriority w:val="99"/>
    <w:rsid w:val="007D1D99"/>
    <w:rPr>
      <w:sz w:val="20"/>
      <w:szCs w:val="20"/>
    </w:rPr>
  </w:style>
  <w:style w:type="character" w:styleId="ab">
    <w:name w:val="footnote reference"/>
    <w:basedOn w:val="a0"/>
    <w:semiHidden/>
    <w:rsid w:val="007D1D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2210">
      <w:bodyDiv w:val="1"/>
      <w:marLeft w:val="0"/>
      <w:marRight w:val="0"/>
      <w:marTop w:val="0"/>
      <w:marBottom w:val="0"/>
      <w:divBdr>
        <w:top w:val="none" w:sz="0" w:space="0" w:color="auto"/>
        <w:left w:val="none" w:sz="0" w:space="0" w:color="auto"/>
        <w:bottom w:val="none" w:sz="0" w:space="0" w:color="auto"/>
        <w:right w:val="none" w:sz="0" w:space="0" w:color="auto"/>
      </w:divBdr>
    </w:div>
    <w:div w:id="188688433">
      <w:bodyDiv w:val="1"/>
      <w:marLeft w:val="0"/>
      <w:marRight w:val="0"/>
      <w:marTop w:val="0"/>
      <w:marBottom w:val="0"/>
      <w:divBdr>
        <w:top w:val="none" w:sz="0" w:space="0" w:color="auto"/>
        <w:left w:val="none" w:sz="0" w:space="0" w:color="auto"/>
        <w:bottom w:val="none" w:sz="0" w:space="0" w:color="auto"/>
        <w:right w:val="none" w:sz="0" w:space="0" w:color="auto"/>
      </w:divBdr>
      <w:divsChild>
        <w:div w:id="31002266">
          <w:marLeft w:val="0"/>
          <w:marRight w:val="0"/>
          <w:marTop w:val="120"/>
          <w:marBottom w:val="0"/>
          <w:divBdr>
            <w:top w:val="none" w:sz="0" w:space="0" w:color="auto"/>
            <w:left w:val="none" w:sz="0" w:space="0" w:color="auto"/>
            <w:bottom w:val="none" w:sz="0" w:space="0" w:color="auto"/>
            <w:right w:val="none" w:sz="0" w:space="0" w:color="auto"/>
          </w:divBdr>
          <w:divsChild>
            <w:div w:id="787240609">
              <w:marLeft w:val="0"/>
              <w:marRight w:val="0"/>
              <w:marTop w:val="0"/>
              <w:marBottom w:val="0"/>
              <w:divBdr>
                <w:top w:val="none" w:sz="0" w:space="0" w:color="auto"/>
                <w:left w:val="none" w:sz="0" w:space="0" w:color="auto"/>
                <w:bottom w:val="none" w:sz="0" w:space="0" w:color="auto"/>
                <w:right w:val="none" w:sz="0" w:space="0" w:color="auto"/>
              </w:divBdr>
            </w:div>
          </w:divsChild>
        </w:div>
        <w:div w:id="1247879428">
          <w:marLeft w:val="0"/>
          <w:marRight w:val="0"/>
          <w:marTop w:val="120"/>
          <w:marBottom w:val="0"/>
          <w:divBdr>
            <w:top w:val="none" w:sz="0" w:space="0" w:color="auto"/>
            <w:left w:val="none" w:sz="0" w:space="0" w:color="auto"/>
            <w:bottom w:val="none" w:sz="0" w:space="0" w:color="auto"/>
            <w:right w:val="none" w:sz="0" w:space="0" w:color="auto"/>
          </w:divBdr>
          <w:divsChild>
            <w:div w:id="593561305">
              <w:marLeft w:val="0"/>
              <w:marRight w:val="0"/>
              <w:marTop w:val="0"/>
              <w:marBottom w:val="0"/>
              <w:divBdr>
                <w:top w:val="none" w:sz="0" w:space="0" w:color="auto"/>
                <w:left w:val="none" w:sz="0" w:space="0" w:color="auto"/>
                <w:bottom w:val="none" w:sz="0" w:space="0" w:color="auto"/>
                <w:right w:val="none" w:sz="0" w:space="0" w:color="auto"/>
              </w:divBdr>
            </w:div>
          </w:divsChild>
        </w:div>
        <w:div w:id="87317605">
          <w:marLeft w:val="0"/>
          <w:marRight w:val="0"/>
          <w:marTop w:val="120"/>
          <w:marBottom w:val="0"/>
          <w:divBdr>
            <w:top w:val="none" w:sz="0" w:space="0" w:color="auto"/>
            <w:left w:val="none" w:sz="0" w:space="0" w:color="auto"/>
            <w:bottom w:val="none" w:sz="0" w:space="0" w:color="auto"/>
            <w:right w:val="none" w:sz="0" w:space="0" w:color="auto"/>
          </w:divBdr>
          <w:divsChild>
            <w:div w:id="671687626">
              <w:marLeft w:val="0"/>
              <w:marRight w:val="0"/>
              <w:marTop w:val="0"/>
              <w:marBottom w:val="0"/>
              <w:divBdr>
                <w:top w:val="none" w:sz="0" w:space="0" w:color="auto"/>
                <w:left w:val="none" w:sz="0" w:space="0" w:color="auto"/>
                <w:bottom w:val="none" w:sz="0" w:space="0" w:color="auto"/>
                <w:right w:val="none" w:sz="0" w:space="0" w:color="auto"/>
              </w:divBdr>
            </w:div>
          </w:divsChild>
        </w:div>
        <w:div w:id="1189180464">
          <w:marLeft w:val="0"/>
          <w:marRight w:val="0"/>
          <w:marTop w:val="120"/>
          <w:marBottom w:val="0"/>
          <w:divBdr>
            <w:top w:val="none" w:sz="0" w:space="0" w:color="auto"/>
            <w:left w:val="none" w:sz="0" w:space="0" w:color="auto"/>
            <w:bottom w:val="none" w:sz="0" w:space="0" w:color="auto"/>
            <w:right w:val="none" w:sz="0" w:space="0" w:color="auto"/>
          </w:divBdr>
          <w:divsChild>
            <w:div w:id="55420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3637">
      <w:bodyDiv w:val="1"/>
      <w:marLeft w:val="0"/>
      <w:marRight w:val="0"/>
      <w:marTop w:val="0"/>
      <w:marBottom w:val="0"/>
      <w:divBdr>
        <w:top w:val="none" w:sz="0" w:space="0" w:color="auto"/>
        <w:left w:val="none" w:sz="0" w:space="0" w:color="auto"/>
        <w:bottom w:val="none" w:sz="0" w:space="0" w:color="auto"/>
        <w:right w:val="none" w:sz="0" w:space="0" w:color="auto"/>
      </w:divBdr>
    </w:div>
    <w:div w:id="244807674">
      <w:bodyDiv w:val="1"/>
      <w:marLeft w:val="0"/>
      <w:marRight w:val="0"/>
      <w:marTop w:val="0"/>
      <w:marBottom w:val="0"/>
      <w:divBdr>
        <w:top w:val="none" w:sz="0" w:space="0" w:color="auto"/>
        <w:left w:val="none" w:sz="0" w:space="0" w:color="auto"/>
        <w:bottom w:val="none" w:sz="0" w:space="0" w:color="auto"/>
        <w:right w:val="none" w:sz="0" w:space="0" w:color="auto"/>
      </w:divBdr>
    </w:div>
    <w:div w:id="261111665">
      <w:bodyDiv w:val="1"/>
      <w:marLeft w:val="0"/>
      <w:marRight w:val="0"/>
      <w:marTop w:val="0"/>
      <w:marBottom w:val="0"/>
      <w:divBdr>
        <w:top w:val="none" w:sz="0" w:space="0" w:color="auto"/>
        <w:left w:val="none" w:sz="0" w:space="0" w:color="auto"/>
        <w:bottom w:val="none" w:sz="0" w:space="0" w:color="auto"/>
        <w:right w:val="none" w:sz="0" w:space="0" w:color="auto"/>
      </w:divBdr>
      <w:divsChild>
        <w:div w:id="1618103297">
          <w:marLeft w:val="0"/>
          <w:marRight w:val="0"/>
          <w:marTop w:val="120"/>
          <w:marBottom w:val="0"/>
          <w:divBdr>
            <w:top w:val="none" w:sz="0" w:space="0" w:color="auto"/>
            <w:left w:val="none" w:sz="0" w:space="0" w:color="auto"/>
            <w:bottom w:val="none" w:sz="0" w:space="0" w:color="auto"/>
            <w:right w:val="none" w:sz="0" w:space="0" w:color="auto"/>
          </w:divBdr>
          <w:divsChild>
            <w:div w:id="928126343">
              <w:marLeft w:val="0"/>
              <w:marRight w:val="0"/>
              <w:marTop w:val="0"/>
              <w:marBottom w:val="0"/>
              <w:divBdr>
                <w:top w:val="none" w:sz="0" w:space="0" w:color="auto"/>
                <w:left w:val="none" w:sz="0" w:space="0" w:color="auto"/>
                <w:bottom w:val="none" w:sz="0" w:space="0" w:color="auto"/>
                <w:right w:val="none" w:sz="0" w:space="0" w:color="auto"/>
              </w:divBdr>
            </w:div>
          </w:divsChild>
        </w:div>
        <w:div w:id="311957549">
          <w:marLeft w:val="0"/>
          <w:marRight w:val="0"/>
          <w:marTop w:val="120"/>
          <w:marBottom w:val="0"/>
          <w:divBdr>
            <w:top w:val="none" w:sz="0" w:space="0" w:color="auto"/>
            <w:left w:val="none" w:sz="0" w:space="0" w:color="auto"/>
            <w:bottom w:val="none" w:sz="0" w:space="0" w:color="auto"/>
            <w:right w:val="none" w:sz="0" w:space="0" w:color="auto"/>
          </w:divBdr>
          <w:divsChild>
            <w:div w:id="148997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68307">
      <w:bodyDiv w:val="1"/>
      <w:marLeft w:val="0"/>
      <w:marRight w:val="0"/>
      <w:marTop w:val="0"/>
      <w:marBottom w:val="0"/>
      <w:divBdr>
        <w:top w:val="none" w:sz="0" w:space="0" w:color="auto"/>
        <w:left w:val="none" w:sz="0" w:space="0" w:color="auto"/>
        <w:bottom w:val="none" w:sz="0" w:space="0" w:color="auto"/>
        <w:right w:val="none" w:sz="0" w:space="0" w:color="auto"/>
      </w:divBdr>
    </w:div>
    <w:div w:id="422992792">
      <w:bodyDiv w:val="1"/>
      <w:marLeft w:val="0"/>
      <w:marRight w:val="0"/>
      <w:marTop w:val="0"/>
      <w:marBottom w:val="0"/>
      <w:divBdr>
        <w:top w:val="none" w:sz="0" w:space="0" w:color="auto"/>
        <w:left w:val="none" w:sz="0" w:space="0" w:color="auto"/>
        <w:bottom w:val="none" w:sz="0" w:space="0" w:color="auto"/>
        <w:right w:val="none" w:sz="0" w:space="0" w:color="auto"/>
      </w:divBdr>
    </w:div>
    <w:div w:id="472796696">
      <w:bodyDiv w:val="1"/>
      <w:marLeft w:val="0"/>
      <w:marRight w:val="0"/>
      <w:marTop w:val="0"/>
      <w:marBottom w:val="0"/>
      <w:divBdr>
        <w:top w:val="none" w:sz="0" w:space="0" w:color="auto"/>
        <w:left w:val="none" w:sz="0" w:space="0" w:color="auto"/>
        <w:bottom w:val="none" w:sz="0" w:space="0" w:color="auto"/>
        <w:right w:val="none" w:sz="0" w:space="0" w:color="auto"/>
      </w:divBdr>
    </w:div>
    <w:div w:id="595871520">
      <w:bodyDiv w:val="1"/>
      <w:marLeft w:val="0"/>
      <w:marRight w:val="0"/>
      <w:marTop w:val="0"/>
      <w:marBottom w:val="0"/>
      <w:divBdr>
        <w:top w:val="none" w:sz="0" w:space="0" w:color="auto"/>
        <w:left w:val="none" w:sz="0" w:space="0" w:color="auto"/>
        <w:bottom w:val="none" w:sz="0" w:space="0" w:color="auto"/>
        <w:right w:val="none" w:sz="0" w:space="0" w:color="auto"/>
      </w:divBdr>
    </w:div>
    <w:div w:id="806121499">
      <w:bodyDiv w:val="1"/>
      <w:marLeft w:val="0"/>
      <w:marRight w:val="0"/>
      <w:marTop w:val="0"/>
      <w:marBottom w:val="0"/>
      <w:divBdr>
        <w:top w:val="none" w:sz="0" w:space="0" w:color="auto"/>
        <w:left w:val="none" w:sz="0" w:space="0" w:color="auto"/>
        <w:bottom w:val="none" w:sz="0" w:space="0" w:color="auto"/>
        <w:right w:val="none" w:sz="0" w:space="0" w:color="auto"/>
      </w:divBdr>
      <w:divsChild>
        <w:div w:id="1728525132">
          <w:marLeft w:val="0"/>
          <w:marRight w:val="0"/>
          <w:marTop w:val="120"/>
          <w:marBottom w:val="0"/>
          <w:divBdr>
            <w:top w:val="none" w:sz="0" w:space="0" w:color="auto"/>
            <w:left w:val="none" w:sz="0" w:space="0" w:color="auto"/>
            <w:bottom w:val="none" w:sz="0" w:space="0" w:color="auto"/>
            <w:right w:val="none" w:sz="0" w:space="0" w:color="auto"/>
          </w:divBdr>
          <w:divsChild>
            <w:div w:id="757167248">
              <w:marLeft w:val="0"/>
              <w:marRight w:val="0"/>
              <w:marTop w:val="0"/>
              <w:marBottom w:val="0"/>
              <w:divBdr>
                <w:top w:val="none" w:sz="0" w:space="0" w:color="auto"/>
                <w:left w:val="none" w:sz="0" w:space="0" w:color="auto"/>
                <w:bottom w:val="none" w:sz="0" w:space="0" w:color="auto"/>
                <w:right w:val="none" w:sz="0" w:space="0" w:color="auto"/>
              </w:divBdr>
            </w:div>
          </w:divsChild>
        </w:div>
        <w:div w:id="1424690228">
          <w:marLeft w:val="0"/>
          <w:marRight w:val="0"/>
          <w:marTop w:val="120"/>
          <w:marBottom w:val="0"/>
          <w:divBdr>
            <w:top w:val="none" w:sz="0" w:space="0" w:color="auto"/>
            <w:left w:val="none" w:sz="0" w:space="0" w:color="auto"/>
            <w:bottom w:val="none" w:sz="0" w:space="0" w:color="auto"/>
            <w:right w:val="none" w:sz="0" w:space="0" w:color="auto"/>
          </w:divBdr>
          <w:divsChild>
            <w:div w:id="82995827">
              <w:marLeft w:val="0"/>
              <w:marRight w:val="0"/>
              <w:marTop w:val="0"/>
              <w:marBottom w:val="0"/>
              <w:divBdr>
                <w:top w:val="none" w:sz="0" w:space="0" w:color="auto"/>
                <w:left w:val="none" w:sz="0" w:space="0" w:color="auto"/>
                <w:bottom w:val="none" w:sz="0" w:space="0" w:color="auto"/>
                <w:right w:val="none" w:sz="0" w:space="0" w:color="auto"/>
              </w:divBdr>
            </w:div>
            <w:div w:id="1514958471">
              <w:marLeft w:val="0"/>
              <w:marRight w:val="0"/>
              <w:marTop w:val="0"/>
              <w:marBottom w:val="0"/>
              <w:divBdr>
                <w:top w:val="none" w:sz="0" w:space="0" w:color="auto"/>
                <w:left w:val="none" w:sz="0" w:space="0" w:color="auto"/>
                <w:bottom w:val="none" w:sz="0" w:space="0" w:color="auto"/>
                <w:right w:val="none" w:sz="0" w:space="0" w:color="auto"/>
              </w:divBdr>
            </w:div>
          </w:divsChild>
        </w:div>
        <w:div w:id="1895266431">
          <w:marLeft w:val="0"/>
          <w:marRight w:val="0"/>
          <w:marTop w:val="120"/>
          <w:marBottom w:val="0"/>
          <w:divBdr>
            <w:top w:val="none" w:sz="0" w:space="0" w:color="auto"/>
            <w:left w:val="none" w:sz="0" w:space="0" w:color="auto"/>
            <w:bottom w:val="none" w:sz="0" w:space="0" w:color="auto"/>
            <w:right w:val="none" w:sz="0" w:space="0" w:color="auto"/>
          </w:divBdr>
          <w:divsChild>
            <w:div w:id="652871306">
              <w:marLeft w:val="0"/>
              <w:marRight w:val="0"/>
              <w:marTop w:val="0"/>
              <w:marBottom w:val="0"/>
              <w:divBdr>
                <w:top w:val="none" w:sz="0" w:space="0" w:color="auto"/>
                <w:left w:val="none" w:sz="0" w:space="0" w:color="auto"/>
                <w:bottom w:val="none" w:sz="0" w:space="0" w:color="auto"/>
                <w:right w:val="none" w:sz="0" w:space="0" w:color="auto"/>
              </w:divBdr>
            </w:div>
          </w:divsChild>
        </w:div>
        <w:div w:id="1344236224">
          <w:marLeft w:val="0"/>
          <w:marRight w:val="0"/>
          <w:marTop w:val="120"/>
          <w:marBottom w:val="0"/>
          <w:divBdr>
            <w:top w:val="none" w:sz="0" w:space="0" w:color="auto"/>
            <w:left w:val="none" w:sz="0" w:space="0" w:color="auto"/>
            <w:bottom w:val="none" w:sz="0" w:space="0" w:color="auto"/>
            <w:right w:val="none" w:sz="0" w:space="0" w:color="auto"/>
          </w:divBdr>
          <w:divsChild>
            <w:div w:id="1569270692">
              <w:marLeft w:val="0"/>
              <w:marRight w:val="0"/>
              <w:marTop w:val="0"/>
              <w:marBottom w:val="0"/>
              <w:divBdr>
                <w:top w:val="none" w:sz="0" w:space="0" w:color="auto"/>
                <w:left w:val="none" w:sz="0" w:space="0" w:color="auto"/>
                <w:bottom w:val="none" w:sz="0" w:space="0" w:color="auto"/>
                <w:right w:val="none" w:sz="0" w:space="0" w:color="auto"/>
              </w:divBdr>
            </w:div>
          </w:divsChild>
        </w:div>
        <w:div w:id="1154875979">
          <w:marLeft w:val="0"/>
          <w:marRight w:val="0"/>
          <w:marTop w:val="120"/>
          <w:marBottom w:val="0"/>
          <w:divBdr>
            <w:top w:val="none" w:sz="0" w:space="0" w:color="auto"/>
            <w:left w:val="none" w:sz="0" w:space="0" w:color="auto"/>
            <w:bottom w:val="none" w:sz="0" w:space="0" w:color="auto"/>
            <w:right w:val="none" w:sz="0" w:space="0" w:color="auto"/>
          </w:divBdr>
          <w:divsChild>
            <w:div w:id="1891383435">
              <w:marLeft w:val="0"/>
              <w:marRight w:val="0"/>
              <w:marTop w:val="0"/>
              <w:marBottom w:val="0"/>
              <w:divBdr>
                <w:top w:val="none" w:sz="0" w:space="0" w:color="auto"/>
                <w:left w:val="none" w:sz="0" w:space="0" w:color="auto"/>
                <w:bottom w:val="none" w:sz="0" w:space="0" w:color="auto"/>
                <w:right w:val="none" w:sz="0" w:space="0" w:color="auto"/>
              </w:divBdr>
            </w:div>
          </w:divsChild>
        </w:div>
        <w:div w:id="408694651">
          <w:marLeft w:val="0"/>
          <w:marRight w:val="0"/>
          <w:marTop w:val="120"/>
          <w:marBottom w:val="0"/>
          <w:divBdr>
            <w:top w:val="none" w:sz="0" w:space="0" w:color="auto"/>
            <w:left w:val="none" w:sz="0" w:space="0" w:color="auto"/>
            <w:bottom w:val="none" w:sz="0" w:space="0" w:color="auto"/>
            <w:right w:val="none" w:sz="0" w:space="0" w:color="auto"/>
          </w:divBdr>
          <w:divsChild>
            <w:div w:id="2098167614">
              <w:marLeft w:val="0"/>
              <w:marRight w:val="0"/>
              <w:marTop w:val="0"/>
              <w:marBottom w:val="0"/>
              <w:divBdr>
                <w:top w:val="none" w:sz="0" w:space="0" w:color="auto"/>
                <w:left w:val="none" w:sz="0" w:space="0" w:color="auto"/>
                <w:bottom w:val="none" w:sz="0" w:space="0" w:color="auto"/>
                <w:right w:val="none" w:sz="0" w:space="0" w:color="auto"/>
              </w:divBdr>
            </w:div>
          </w:divsChild>
        </w:div>
        <w:div w:id="1847135750">
          <w:marLeft w:val="0"/>
          <w:marRight w:val="0"/>
          <w:marTop w:val="120"/>
          <w:marBottom w:val="0"/>
          <w:divBdr>
            <w:top w:val="none" w:sz="0" w:space="0" w:color="auto"/>
            <w:left w:val="none" w:sz="0" w:space="0" w:color="auto"/>
            <w:bottom w:val="none" w:sz="0" w:space="0" w:color="auto"/>
            <w:right w:val="none" w:sz="0" w:space="0" w:color="auto"/>
          </w:divBdr>
          <w:divsChild>
            <w:div w:id="167333326">
              <w:marLeft w:val="0"/>
              <w:marRight w:val="0"/>
              <w:marTop w:val="0"/>
              <w:marBottom w:val="0"/>
              <w:divBdr>
                <w:top w:val="none" w:sz="0" w:space="0" w:color="auto"/>
                <w:left w:val="none" w:sz="0" w:space="0" w:color="auto"/>
                <w:bottom w:val="none" w:sz="0" w:space="0" w:color="auto"/>
                <w:right w:val="none" w:sz="0" w:space="0" w:color="auto"/>
              </w:divBdr>
            </w:div>
          </w:divsChild>
        </w:div>
        <w:div w:id="996030649">
          <w:marLeft w:val="0"/>
          <w:marRight w:val="0"/>
          <w:marTop w:val="120"/>
          <w:marBottom w:val="0"/>
          <w:divBdr>
            <w:top w:val="none" w:sz="0" w:space="0" w:color="auto"/>
            <w:left w:val="none" w:sz="0" w:space="0" w:color="auto"/>
            <w:bottom w:val="none" w:sz="0" w:space="0" w:color="auto"/>
            <w:right w:val="none" w:sz="0" w:space="0" w:color="auto"/>
          </w:divBdr>
          <w:divsChild>
            <w:div w:id="20697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4046">
      <w:bodyDiv w:val="1"/>
      <w:marLeft w:val="0"/>
      <w:marRight w:val="0"/>
      <w:marTop w:val="0"/>
      <w:marBottom w:val="0"/>
      <w:divBdr>
        <w:top w:val="none" w:sz="0" w:space="0" w:color="auto"/>
        <w:left w:val="none" w:sz="0" w:space="0" w:color="auto"/>
        <w:bottom w:val="none" w:sz="0" w:space="0" w:color="auto"/>
        <w:right w:val="none" w:sz="0" w:space="0" w:color="auto"/>
      </w:divBdr>
      <w:divsChild>
        <w:div w:id="251403280">
          <w:marLeft w:val="0"/>
          <w:marRight w:val="0"/>
          <w:marTop w:val="210"/>
          <w:marBottom w:val="210"/>
          <w:divBdr>
            <w:top w:val="none" w:sz="0" w:space="0" w:color="auto"/>
            <w:left w:val="none" w:sz="0" w:space="0" w:color="auto"/>
            <w:bottom w:val="none" w:sz="0" w:space="0" w:color="auto"/>
            <w:right w:val="none" w:sz="0" w:space="0" w:color="auto"/>
          </w:divBdr>
        </w:div>
        <w:div w:id="823930865">
          <w:marLeft w:val="0"/>
          <w:marRight w:val="0"/>
          <w:marTop w:val="0"/>
          <w:marBottom w:val="0"/>
          <w:divBdr>
            <w:top w:val="none" w:sz="0" w:space="0" w:color="auto"/>
            <w:left w:val="none" w:sz="0" w:space="0" w:color="auto"/>
            <w:bottom w:val="none" w:sz="0" w:space="0" w:color="auto"/>
            <w:right w:val="none" w:sz="0" w:space="0" w:color="auto"/>
          </w:divBdr>
        </w:div>
      </w:divsChild>
    </w:div>
    <w:div w:id="1020276701">
      <w:bodyDiv w:val="1"/>
      <w:marLeft w:val="0"/>
      <w:marRight w:val="0"/>
      <w:marTop w:val="0"/>
      <w:marBottom w:val="0"/>
      <w:divBdr>
        <w:top w:val="none" w:sz="0" w:space="0" w:color="auto"/>
        <w:left w:val="none" w:sz="0" w:space="0" w:color="auto"/>
        <w:bottom w:val="none" w:sz="0" w:space="0" w:color="auto"/>
        <w:right w:val="none" w:sz="0" w:space="0" w:color="auto"/>
      </w:divBdr>
    </w:div>
    <w:div w:id="1131745011">
      <w:bodyDiv w:val="1"/>
      <w:marLeft w:val="0"/>
      <w:marRight w:val="0"/>
      <w:marTop w:val="0"/>
      <w:marBottom w:val="0"/>
      <w:divBdr>
        <w:top w:val="none" w:sz="0" w:space="0" w:color="auto"/>
        <w:left w:val="none" w:sz="0" w:space="0" w:color="auto"/>
        <w:bottom w:val="none" w:sz="0" w:space="0" w:color="auto"/>
        <w:right w:val="none" w:sz="0" w:space="0" w:color="auto"/>
      </w:divBdr>
      <w:divsChild>
        <w:div w:id="335957718">
          <w:marLeft w:val="0"/>
          <w:marRight w:val="0"/>
          <w:marTop w:val="0"/>
          <w:marBottom w:val="0"/>
          <w:divBdr>
            <w:top w:val="none" w:sz="0" w:space="0" w:color="auto"/>
            <w:left w:val="none" w:sz="0" w:space="0" w:color="auto"/>
            <w:bottom w:val="none" w:sz="0" w:space="0" w:color="auto"/>
            <w:right w:val="none" w:sz="0" w:space="0" w:color="auto"/>
          </w:divBdr>
        </w:div>
        <w:div w:id="1945843828">
          <w:marLeft w:val="0"/>
          <w:marRight w:val="0"/>
          <w:marTop w:val="120"/>
          <w:marBottom w:val="0"/>
          <w:divBdr>
            <w:top w:val="none" w:sz="0" w:space="0" w:color="auto"/>
            <w:left w:val="none" w:sz="0" w:space="0" w:color="auto"/>
            <w:bottom w:val="none" w:sz="0" w:space="0" w:color="auto"/>
            <w:right w:val="none" w:sz="0" w:space="0" w:color="auto"/>
          </w:divBdr>
          <w:divsChild>
            <w:div w:id="22133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07075">
      <w:bodyDiv w:val="1"/>
      <w:marLeft w:val="0"/>
      <w:marRight w:val="0"/>
      <w:marTop w:val="0"/>
      <w:marBottom w:val="0"/>
      <w:divBdr>
        <w:top w:val="none" w:sz="0" w:space="0" w:color="auto"/>
        <w:left w:val="none" w:sz="0" w:space="0" w:color="auto"/>
        <w:bottom w:val="none" w:sz="0" w:space="0" w:color="auto"/>
        <w:right w:val="none" w:sz="0" w:space="0" w:color="auto"/>
      </w:divBdr>
      <w:divsChild>
        <w:div w:id="2139251680">
          <w:marLeft w:val="0"/>
          <w:marRight w:val="0"/>
          <w:marTop w:val="0"/>
          <w:marBottom w:val="0"/>
          <w:divBdr>
            <w:top w:val="none" w:sz="0" w:space="0" w:color="auto"/>
            <w:left w:val="none" w:sz="0" w:space="0" w:color="auto"/>
            <w:bottom w:val="none" w:sz="0" w:space="0" w:color="auto"/>
            <w:right w:val="none" w:sz="0" w:space="0" w:color="auto"/>
          </w:divBdr>
        </w:div>
        <w:div w:id="2043817726">
          <w:marLeft w:val="0"/>
          <w:marRight w:val="0"/>
          <w:marTop w:val="120"/>
          <w:marBottom w:val="0"/>
          <w:divBdr>
            <w:top w:val="none" w:sz="0" w:space="0" w:color="auto"/>
            <w:left w:val="none" w:sz="0" w:space="0" w:color="auto"/>
            <w:bottom w:val="none" w:sz="0" w:space="0" w:color="auto"/>
            <w:right w:val="none" w:sz="0" w:space="0" w:color="auto"/>
          </w:divBdr>
          <w:divsChild>
            <w:div w:id="6307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8215">
      <w:bodyDiv w:val="1"/>
      <w:marLeft w:val="0"/>
      <w:marRight w:val="0"/>
      <w:marTop w:val="0"/>
      <w:marBottom w:val="0"/>
      <w:divBdr>
        <w:top w:val="none" w:sz="0" w:space="0" w:color="auto"/>
        <w:left w:val="none" w:sz="0" w:space="0" w:color="auto"/>
        <w:bottom w:val="none" w:sz="0" w:space="0" w:color="auto"/>
        <w:right w:val="none" w:sz="0" w:space="0" w:color="auto"/>
      </w:divBdr>
    </w:div>
    <w:div w:id="1689022093">
      <w:bodyDiv w:val="1"/>
      <w:marLeft w:val="0"/>
      <w:marRight w:val="0"/>
      <w:marTop w:val="0"/>
      <w:marBottom w:val="0"/>
      <w:divBdr>
        <w:top w:val="none" w:sz="0" w:space="0" w:color="auto"/>
        <w:left w:val="none" w:sz="0" w:space="0" w:color="auto"/>
        <w:bottom w:val="none" w:sz="0" w:space="0" w:color="auto"/>
        <w:right w:val="none" w:sz="0" w:space="0" w:color="auto"/>
      </w:divBdr>
    </w:div>
    <w:div w:id="1722055533">
      <w:bodyDiv w:val="1"/>
      <w:marLeft w:val="0"/>
      <w:marRight w:val="0"/>
      <w:marTop w:val="0"/>
      <w:marBottom w:val="0"/>
      <w:divBdr>
        <w:top w:val="none" w:sz="0" w:space="0" w:color="auto"/>
        <w:left w:val="none" w:sz="0" w:space="0" w:color="auto"/>
        <w:bottom w:val="none" w:sz="0" w:space="0" w:color="auto"/>
        <w:right w:val="none" w:sz="0" w:space="0" w:color="auto"/>
      </w:divBdr>
    </w:div>
    <w:div w:id="1895121107">
      <w:bodyDiv w:val="1"/>
      <w:marLeft w:val="0"/>
      <w:marRight w:val="0"/>
      <w:marTop w:val="0"/>
      <w:marBottom w:val="0"/>
      <w:divBdr>
        <w:top w:val="none" w:sz="0" w:space="0" w:color="auto"/>
        <w:left w:val="none" w:sz="0" w:space="0" w:color="auto"/>
        <w:bottom w:val="none" w:sz="0" w:space="0" w:color="auto"/>
        <w:right w:val="none" w:sz="0" w:space="0" w:color="auto"/>
      </w:divBdr>
    </w:div>
    <w:div w:id="1988363635">
      <w:bodyDiv w:val="1"/>
      <w:marLeft w:val="0"/>
      <w:marRight w:val="0"/>
      <w:marTop w:val="0"/>
      <w:marBottom w:val="0"/>
      <w:divBdr>
        <w:top w:val="none" w:sz="0" w:space="0" w:color="auto"/>
        <w:left w:val="none" w:sz="0" w:space="0" w:color="auto"/>
        <w:bottom w:val="none" w:sz="0" w:space="0" w:color="auto"/>
        <w:right w:val="none" w:sz="0" w:space="0" w:color="auto"/>
      </w:divBdr>
      <w:divsChild>
        <w:div w:id="1045713847">
          <w:marLeft w:val="0"/>
          <w:marRight w:val="0"/>
          <w:marTop w:val="120"/>
          <w:marBottom w:val="0"/>
          <w:divBdr>
            <w:top w:val="none" w:sz="0" w:space="0" w:color="auto"/>
            <w:left w:val="none" w:sz="0" w:space="0" w:color="auto"/>
            <w:bottom w:val="none" w:sz="0" w:space="0" w:color="auto"/>
            <w:right w:val="none" w:sz="0" w:space="0" w:color="auto"/>
          </w:divBdr>
          <w:divsChild>
            <w:div w:id="436408830">
              <w:marLeft w:val="0"/>
              <w:marRight w:val="0"/>
              <w:marTop w:val="0"/>
              <w:marBottom w:val="0"/>
              <w:divBdr>
                <w:top w:val="none" w:sz="0" w:space="0" w:color="auto"/>
                <w:left w:val="none" w:sz="0" w:space="0" w:color="auto"/>
                <w:bottom w:val="none" w:sz="0" w:space="0" w:color="auto"/>
                <w:right w:val="none" w:sz="0" w:space="0" w:color="auto"/>
              </w:divBdr>
            </w:div>
          </w:divsChild>
        </w:div>
        <w:div w:id="428477004">
          <w:marLeft w:val="0"/>
          <w:marRight w:val="0"/>
          <w:marTop w:val="120"/>
          <w:marBottom w:val="0"/>
          <w:divBdr>
            <w:top w:val="none" w:sz="0" w:space="0" w:color="auto"/>
            <w:left w:val="none" w:sz="0" w:space="0" w:color="auto"/>
            <w:bottom w:val="none" w:sz="0" w:space="0" w:color="auto"/>
            <w:right w:val="none" w:sz="0" w:space="0" w:color="auto"/>
          </w:divBdr>
          <w:divsChild>
            <w:div w:id="922377807">
              <w:marLeft w:val="0"/>
              <w:marRight w:val="0"/>
              <w:marTop w:val="0"/>
              <w:marBottom w:val="0"/>
              <w:divBdr>
                <w:top w:val="none" w:sz="0" w:space="0" w:color="auto"/>
                <w:left w:val="none" w:sz="0" w:space="0" w:color="auto"/>
                <w:bottom w:val="none" w:sz="0" w:space="0" w:color="auto"/>
                <w:right w:val="none" w:sz="0" w:space="0" w:color="auto"/>
              </w:divBdr>
            </w:div>
          </w:divsChild>
        </w:div>
        <w:div w:id="1703676825">
          <w:marLeft w:val="0"/>
          <w:marRight w:val="0"/>
          <w:marTop w:val="120"/>
          <w:marBottom w:val="0"/>
          <w:divBdr>
            <w:top w:val="none" w:sz="0" w:space="0" w:color="auto"/>
            <w:left w:val="none" w:sz="0" w:space="0" w:color="auto"/>
            <w:bottom w:val="none" w:sz="0" w:space="0" w:color="auto"/>
            <w:right w:val="none" w:sz="0" w:space="0" w:color="auto"/>
          </w:divBdr>
          <w:divsChild>
            <w:div w:id="546187052">
              <w:marLeft w:val="0"/>
              <w:marRight w:val="0"/>
              <w:marTop w:val="0"/>
              <w:marBottom w:val="0"/>
              <w:divBdr>
                <w:top w:val="none" w:sz="0" w:space="0" w:color="auto"/>
                <w:left w:val="none" w:sz="0" w:space="0" w:color="auto"/>
                <w:bottom w:val="none" w:sz="0" w:space="0" w:color="auto"/>
                <w:right w:val="none" w:sz="0" w:space="0" w:color="auto"/>
              </w:divBdr>
            </w:div>
          </w:divsChild>
        </w:div>
        <w:div w:id="1365204986">
          <w:marLeft w:val="0"/>
          <w:marRight w:val="0"/>
          <w:marTop w:val="120"/>
          <w:marBottom w:val="0"/>
          <w:divBdr>
            <w:top w:val="none" w:sz="0" w:space="0" w:color="auto"/>
            <w:left w:val="none" w:sz="0" w:space="0" w:color="auto"/>
            <w:bottom w:val="none" w:sz="0" w:space="0" w:color="auto"/>
            <w:right w:val="none" w:sz="0" w:space="0" w:color="auto"/>
          </w:divBdr>
          <w:divsChild>
            <w:div w:id="4867766">
              <w:marLeft w:val="0"/>
              <w:marRight w:val="0"/>
              <w:marTop w:val="0"/>
              <w:marBottom w:val="0"/>
              <w:divBdr>
                <w:top w:val="none" w:sz="0" w:space="0" w:color="auto"/>
                <w:left w:val="none" w:sz="0" w:space="0" w:color="auto"/>
                <w:bottom w:val="none" w:sz="0" w:space="0" w:color="auto"/>
                <w:right w:val="none" w:sz="0" w:space="0" w:color="auto"/>
              </w:divBdr>
            </w:div>
            <w:div w:id="1118600286">
              <w:marLeft w:val="0"/>
              <w:marRight w:val="0"/>
              <w:marTop w:val="0"/>
              <w:marBottom w:val="0"/>
              <w:divBdr>
                <w:top w:val="none" w:sz="0" w:space="0" w:color="auto"/>
                <w:left w:val="none" w:sz="0" w:space="0" w:color="auto"/>
                <w:bottom w:val="none" w:sz="0" w:space="0" w:color="auto"/>
                <w:right w:val="none" w:sz="0" w:space="0" w:color="auto"/>
              </w:divBdr>
            </w:div>
          </w:divsChild>
        </w:div>
        <w:div w:id="204295381">
          <w:marLeft w:val="0"/>
          <w:marRight w:val="0"/>
          <w:marTop w:val="120"/>
          <w:marBottom w:val="0"/>
          <w:divBdr>
            <w:top w:val="none" w:sz="0" w:space="0" w:color="auto"/>
            <w:left w:val="none" w:sz="0" w:space="0" w:color="auto"/>
            <w:bottom w:val="none" w:sz="0" w:space="0" w:color="auto"/>
            <w:right w:val="none" w:sz="0" w:space="0" w:color="auto"/>
          </w:divBdr>
          <w:divsChild>
            <w:div w:id="327759223">
              <w:marLeft w:val="0"/>
              <w:marRight w:val="0"/>
              <w:marTop w:val="0"/>
              <w:marBottom w:val="0"/>
              <w:divBdr>
                <w:top w:val="none" w:sz="0" w:space="0" w:color="auto"/>
                <w:left w:val="none" w:sz="0" w:space="0" w:color="auto"/>
                <w:bottom w:val="none" w:sz="0" w:space="0" w:color="auto"/>
                <w:right w:val="none" w:sz="0" w:space="0" w:color="auto"/>
              </w:divBdr>
            </w:div>
            <w:div w:id="868377287">
              <w:marLeft w:val="0"/>
              <w:marRight w:val="0"/>
              <w:marTop w:val="0"/>
              <w:marBottom w:val="0"/>
              <w:divBdr>
                <w:top w:val="none" w:sz="0" w:space="0" w:color="auto"/>
                <w:left w:val="none" w:sz="0" w:space="0" w:color="auto"/>
                <w:bottom w:val="none" w:sz="0" w:space="0" w:color="auto"/>
                <w:right w:val="none" w:sz="0" w:space="0" w:color="auto"/>
              </w:divBdr>
            </w:div>
          </w:divsChild>
        </w:div>
        <w:div w:id="1992101694">
          <w:marLeft w:val="0"/>
          <w:marRight w:val="0"/>
          <w:marTop w:val="120"/>
          <w:marBottom w:val="0"/>
          <w:divBdr>
            <w:top w:val="none" w:sz="0" w:space="0" w:color="auto"/>
            <w:left w:val="none" w:sz="0" w:space="0" w:color="auto"/>
            <w:bottom w:val="none" w:sz="0" w:space="0" w:color="auto"/>
            <w:right w:val="none" w:sz="0" w:space="0" w:color="auto"/>
          </w:divBdr>
          <w:divsChild>
            <w:div w:id="659580296">
              <w:marLeft w:val="0"/>
              <w:marRight w:val="0"/>
              <w:marTop w:val="0"/>
              <w:marBottom w:val="0"/>
              <w:divBdr>
                <w:top w:val="none" w:sz="0" w:space="0" w:color="auto"/>
                <w:left w:val="none" w:sz="0" w:space="0" w:color="auto"/>
                <w:bottom w:val="none" w:sz="0" w:space="0" w:color="auto"/>
                <w:right w:val="none" w:sz="0" w:space="0" w:color="auto"/>
              </w:divBdr>
            </w:div>
            <w:div w:id="727412443">
              <w:marLeft w:val="0"/>
              <w:marRight w:val="0"/>
              <w:marTop w:val="0"/>
              <w:marBottom w:val="0"/>
              <w:divBdr>
                <w:top w:val="none" w:sz="0" w:space="0" w:color="auto"/>
                <w:left w:val="none" w:sz="0" w:space="0" w:color="auto"/>
                <w:bottom w:val="none" w:sz="0" w:space="0" w:color="auto"/>
                <w:right w:val="none" w:sz="0" w:space="0" w:color="auto"/>
              </w:divBdr>
            </w:div>
          </w:divsChild>
        </w:div>
        <w:div w:id="1361393010">
          <w:marLeft w:val="0"/>
          <w:marRight w:val="0"/>
          <w:marTop w:val="120"/>
          <w:marBottom w:val="0"/>
          <w:divBdr>
            <w:top w:val="none" w:sz="0" w:space="0" w:color="auto"/>
            <w:left w:val="none" w:sz="0" w:space="0" w:color="auto"/>
            <w:bottom w:val="none" w:sz="0" w:space="0" w:color="auto"/>
            <w:right w:val="none" w:sz="0" w:space="0" w:color="auto"/>
          </w:divBdr>
          <w:divsChild>
            <w:div w:id="10971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ta4a.us/fitness/1533-speed2.html" TargetMode="External"/><Relationship Id="rId13" Type="http://schemas.openxmlformats.org/officeDocument/2006/relationships/hyperlink" Target="https://www.sport.ta4a.us/fitness/1533-speed2.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port.ta4a.us/fitness/1533-speed2.html" TargetMode="External"/><Relationship Id="rId12" Type="http://schemas.openxmlformats.org/officeDocument/2006/relationships/hyperlink" Target="https://www.sport.ta4a.us/fitness/1533-speed2.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port.ta4a.us/fitness/1533-speed2.html" TargetMode="External"/><Relationship Id="rId1" Type="http://schemas.openxmlformats.org/officeDocument/2006/relationships/customXml" Target="../customXml/item1.xml"/><Relationship Id="rId6" Type="http://schemas.openxmlformats.org/officeDocument/2006/relationships/hyperlink" Target="https://www.sport.ta4a.us/fitness/1533-speed2.html" TargetMode="External"/><Relationship Id="rId11" Type="http://schemas.openxmlformats.org/officeDocument/2006/relationships/hyperlink" Target="https://www.sport.ta4a.us/fitness/1533-speed2.html" TargetMode="External"/><Relationship Id="rId5" Type="http://schemas.openxmlformats.org/officeDocument/2006/relationships/webSettings" Target="webSettings.xml"/><Relationship Id="rId15" Type="http://schemas.openxmlformats.org/officeDocument/2006/relationships/hyperlink" Target="https://www.sport.ta4a.us/fitness/1533-speed2.html" TargetMode="External"/><Relationship Id="rId10" Type="http://schemas.openxmlformats.org/officeDocument/2006/relationships/hyperlink" Target="https://www.sport.ta4a.us/fitness/1533-speed2.html" TargetMode="External"/><Relationship Id="rId4" Type="http://schemas.openxmlformats.org/officeDocument/2006/relationships/settings" Target="settings.xml"/><Relationship Id="rId9" Type="http://schemas.openxmlformats.org/officeDocument/2006/relationships/hyperlink" Target="https://www.sport.ta4a.us/fitness/1533-speed2.html" TargetMode="External"/><Relationship Id="rId14" Type="http://schemas.openxmlformats.org/officeDocument/2006/relationships/hyperlink" Target="https://www.sport.ta4a.us/fitness/1533-speed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AB2B1-4398-4D68-91BE-26D4F113D5E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1228</Words>
  <Characters>7004</Characters>
  <Application>Microsoft Office Word</Application>
  <DocSecurity>0</DocSecurity>
  <Lines>58</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ahmed mohammed</cp:lastModifiedBy>
  <cp:revision>7</cp:revision>
  <dcterms:created xsi:type="dcterms:W3CDTF">2023-03-14T17:22:00Z</dcterms:created>
  <dcterms:modified xsi:type="dcterms:W3CDTF">2023-03-14T17:27:00Z</dcterms:modified>
</cp:coreProperties>
</file>