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599" w:rsidRPr="007B16C0" w:rsidRDefault="00A12599" w:rsidP="00A12599">
      <w:pPr>
        <w:spacing w:after="200" w:line="360" w:lineRule="auto"/>
        <w:ind w:left="-450" w:right="-450"/>
        <w:jc w:val="center"/>
        <w:rPr>
          <w:rFonts w:ascii="Calibri" w:eastAsia="Calibri" w:hAnsi="Calibri" w:cs="Arial"/>
          <w:b/>
          <w:bCs/>
          <w:sz w:val="32"/>
          <w:szCs w:val="32"/>
          <w:rtl/>
          <w:lang w:bidi="ar-LY"/>
        </w:rPr>
      </w:pPr>
      <w:r w:rsidRPr="00E35FEB">
        <w:rPr>
          <w:rFonts w:ascii="Calibri" w:eastAsia="Calibri" w:hAnsi="Calibri" w:cs="Arial" w:hint="cs"/>
          <w:b/>
          <w:bCs/>
          <w:sz w:val="32"/>
          <w:szCs w:val="32"/>
          <w:rtl/>
          <w:lang w:bidi="ar-LY"/>
        </w:rPr>
        <w:t>الدافع</w:t>
      </w:r>
    </w:p>
    <w:p w:rsidR="00A12599" w:rsidRPr="00CE5E22" w:rsidRDefault="00A12599" w:rsidP="00A12599">
      <w:pPr>
        <w:spacing w:after="200" w:line="240" w:lineRule="auto"/>
        <w:ind w:left="-450" w:right="-450"/>
        <w:rPr>
          <w:rFonts w:ascii="Calibri" w:eastAsia="Calibri" w:hAnsi="Calibri" w:cs="Arial"/>
          <w:b/>
          <w:bCs/>
          <w:sz w:val="28"/>
          <w:szCs w:val="28"/>
          <w:rtl/>
          <w:lang w:bidi="ar-LY"/>
        </w:rPr>
      </w:pPr>
    </w:p>
    <w:p w:rsidR="00A12599" w:rsidRDefault="00A12599" w:rsidP="00A12599">
      <w:pPr>
        <w:spacing w:after="200" w:line="360" w:lineRule="auto"/>
        <w:ind w:left="-450" w:right="-450"/>
        <w:jc w:val="both"/>
        <w:rPr>
          <w:rFonts w:ascii="Calibri" w:eastAsia="Calibri" w:hAnsi="Calibri" w:cs="Arial"/>
          <w:b/>
          <w:bCs/>
          <w:sz w:val="32"/>
          <w:szCs w:val="32"/>
          <w:rtl/>
          <w:lang w:bidi="ar-IQ"/>
        </w:rPr>
      </w:pPr>
      <w:r w:rsidRPr="00320F2B">
        <w:rPr>
          <w:rFonts w:ascii="Calibri" w:eastAsia="Calibri" w:hAnsi="Calibri" w:cs="Arial"/>
          <w:b/>
          <w:bCs/>
          <w:sz w:val="32"/>
          <w:szCs w:val="32"/>
          <w:rtl/>
          <w:lang w:bidi="ar-IQ"/>
        </w:rPr>
        <w:t>-</w:t>
      </w:r>
      <w:r w:rsidRPr="00320F2B">
        <w:rPr>
          <w:rFonts w:ascii="Calibri" w:eastAsia="Calibri" w:hAnsi="Calibri" w:cs="Arial" w:hint="cs"/>
          <w:b/>
          <w:bCs/>
          <w:sz w:val="32"/>
          <w:szCs w:val="32"/>
          <w:rtl/>
          <w:lang w:bidi="ar-IQ"/>
        </w:rPr>
        <w:t>تعريف</w:t>
      </w:r>
      <w:r w:rsidRPr="00320F2B">
        <w:rPr>
          <w:rFonts w:ascii="Calibri" w:eastAsia="Calibri" w:hAnsi="Calibri" w:cs="Arial"/>
          <w:b/>
          <w:bCs/>
          <w:sz w:val="32"/>
          <w:szCs w:val="32"/>
          <w:rtl/>
          <w:lang w:bidi="ar-IQ"/>
        </w:rPr>
        <w:t xml:space="preserve"> </w:t>
      </w:r>
      <w:r w:rsidRPr="00320F2B">
        <w:rPr>
          <w:rFonts w:ascii="Calibri" w:eastAsia="Calibri" w:hAnsi="Calibri" w:cs="Arial" w:hint="cs"/>
          <w:b/>
          <w:bCs/>
          <w:sz w:val="32"/>
          <w:szCs w:val="32"/>
          <w:rtl/>
          <w:lang w:bidi="ar-IQ"/>
        </w:rPr>
        <w:t>الدافع</w:t>
      </w:r>
      <w:r>
        <w:rPr>
          <w:rFonts w:ascii="Calibri" w:eastAsia="Calibri" w:hAnsi="Calibri" w:cs="Arial" w:hint="cs"/>
          <w:b/>
          <w:bCs/>
          <w:sz w:val="32"/>
          <w:szCs w:val="32"/>
          <w:rtl/>
          <w:lang w:bidi="ar-IQ"/>
        </w:rPr>
        <w:t xml:space="preserve"> :</w:t>
      </w:r>
    </w:p>
    <w:p w:rsidR="00A12599" w:rsidRDefault="00A12599" w:rsidP="00A12599">
      <w:pPr>
        <w:spacing w:after="200" w:line="360" w:lineRule="auto"/>
        <w:ind w:left="-450" w:right="-450"/>
        <w:jc w:val="both"/>
        <w:rPr>
          <w:rFonts w:ascii="Calibri" w:eastAsia="Calibri" w:hAnsi="Calibri" w:cs="Arial"/>
          <w:sz w:val="32"/>
          <w:szCs w:val="32"/>
          <w:rtl/>
          <w:lang w:bidi="ar-IQ"/>
        </w:rPr>
      </w:pPr>
      <w:r>
        <w:rPr>
          <w:rFonts w:ascii="Calibri" w:eastAsia="Calibri" w:hAnsi="Calibri" w:cs="Arial" w:hint="cs"/>
          <w:b/>
          <w:bCs/>
          <w:sz w:val="32"/>
          <w:szCs w:val="32"/>
          <w:rtl/>
          <w:lang w:bidi="ar-IQ"/>
        </w:rPr>
        <w:t xml:space="preserve"> </w:t>
      </w:r>
      <w:r w:rsidRPr="00320F2B">
        <w:rPr>
          <w:rFonts w:ascii="Calibri" w:eastAsia="Calibri" w:hAnsi="Calibri" w:cs="Arial" w:hint="cs"/>
          <w:sz w:val="32"/>
          <w:szCs w:val="32"/>
          <w:rtl/>
          <w:lang w:bidi="ar-IQ"/>
        </w:rPr>
        <w:t>تعتبر</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الدوافع</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من</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الموضوعات</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المهمة</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ألنها</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تفسر</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السلوك</w:t>
      </w:r>
      <w:r w:rsidRPr="00320F2B">
        <w:rPr>
          <w:rFonts w:ascii="Calibri" w:eastAsia="Calibri" w:hAnsi="Calibri" w:cs="Arial"/>
          <w:sz w:val="32"/>
          <w:szCs w:val="32"/>
          <w:rtl/>
          <w:lang w:bidi="ar-IQ"/>
        </w:rPr>
        <w:t xml:space="preserve"> . </w:t>
      </w:r>
      <w:r w:rsidRPr="00320F2B">
        <w:rPr>
          <w:rFonts w:ascii="Calibri" w:eastAsia="Calibri" w:hAnsi="Calibri" w:cs="Arial" w:hint="cs"/>
          <w:sz w:val="32"/>
          <w:szCs w:val="32"/>
          <w:rtl/>
          <w:lang w:bidi="ar-IQ"/>
        </w:rPr>
        <w:t>وهي</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مهمة</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لكل</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من</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له</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صلة</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بقيادة</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و</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توجيه</w:t>
      </w:r>
      <w:r w:rsidRPr="00320F2B">
        <w:rPr>
          <w:rFonts w:ascii="Calibri" w:eastAsia="Calibri" w:hAnsi="Calibri" w:cs="Arial"/>
          <w:sz w:val="32"/>
          <w:szCs w:val="32"/>
          <w:rtl/>
          <w:lang w:bidi="ar-IQ"/>
        </w:rPr>
        <w:t xml:space="preserve"> </w:t>
      </w:r>
      <w:r>
        <w:rPr>
          <w:rFonts w:ascii="Calibri" w:eastAsia="Calibri" w:hAnsi="Calibri" w:cs="Arial" w:hint="cs"/>
          <w:sz w:val="32"/>
          <w:szCs w:val="32"/>
          <w:rtl/>
          <w:lang w:bidi="ar-IQ"/>
        </w:rPr>
        <w:t>الا</w:t>
      </w:r>
      <w:r w:rsidRPr="00320F2B">
        <w:rPr>
          <w:rFonts w:ascii="Calibri" w:eastAsia="Calibri" w:hAnsi="Calibri" w:cs="Arial" w:hint="cs"/>
          <w:sz w:val="32"/>
          <w:szCs w:val="32"/>
          <w:rtl/>
          <w:lang w:bidi="ar-IQ"/>
        </w:rPr>
        <w:t>فراد</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أو</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عمل</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من</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أجل</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إكسابهم</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مهارات</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ومعارف</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جديده</w:t>
      </w:r>
      <w:r w:rsidRPr="00320F2B">
        <w:rPr>
          <w:rFonts w:ascii="Calibri" w:eastAsia="Calibri" w:hAnsi="Calibri" w:cs="Arial"/>
          <w:sz w:val="32"/>
          <w:szCs w:val="32"/>
          <w:rtl/>
          <w:lang w:bidi="ar-IQ"/>
        </w:rPr>
        <w:t>.</w:t>
      </w:r>
    </w:p>
    <w:p w:rsidR="00A12599" w:rsidRPr="007B16C0" w:rsidRDefault="00A12599" w:rsidP="00A12599">
      <w:pPr>
        <w:spacing w:after="200" w:line="360" w:lineRule="auto"/>
        <w:ind w:left="-450" w:right="-450"/>
        <w:jc w:val="both"/>
        <w:rPr>
          <w:rFonts w:ascii="Calibri" w:eastAsia="Calibri" w:hAnsi="Calibri" w:cs="Arial"/>
          <w:sz w:val="32"/>
          <w:szCs w:val="32"/>
          <w:rtl/>
          <w:lang w:bidi="ar-IQ"/>
        </w:rPr>
      </w:pPr>
      <w:r>
        <w:rPr>
          <w:rFonts w:ascii="Calibri" w:eastAsia="Calibri" w:hAnsi="Calibri" w:cs="Arial" w:hint="cs"/>
          <w:sz w:val="32"/>
          <w:szCs w:val="32"/>
          <w:rtl/>
          <w:lang w:bidi="ar-IQ"/>
        </w:rPr>
        <w:t>ا</w:t>
      </w:r>
      <w:r w:rsidRPr="00320F2B">
        <w:rPr>
          <w:rFonts w:ascii="Calibri" w:eastAsia="Calibri" w:hAnsi="Calibri" w:cs="Arial" w:hint="cs"/>
          <w:sz w:val="32"/>
          <w:szCs w:val="32"/>
          <w:rtl/>
          <w:lang w:bidi="ar-IQ"/>
        </w:rPr>
        <w:t>لدافع</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هو</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الشعور</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بالرغبة</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أو</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النفور</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ترغب</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في</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شيء،</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أو</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تريد</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تجنُّب</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شيء</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أو</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الهروب</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منه</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على</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هذا</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النحو،</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فإن</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الدافع</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له</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جانب</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موضوعي</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هدف</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أو</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شيء</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تطمح</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إليه</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وجانب</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داخلي</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أو</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ذاتي</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أنت</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الذي</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ترغب</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في</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الشيء</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أو</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تريد</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ابتعاده</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في</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الحد</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الأدنى،</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يتطلب</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الدافع</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الركيزة</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البيولوجية</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من</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أجل</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الأحاسيس</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الجسدية</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بالمتعة</w:t>
      </w:r>
      <w:r w:rsidRPr="00320F2B">
        <w:rPr>
          <w:rFonts w:ascii="Calibri" w:eastAsia="Calibri" w:hAnsi="Calibri" w:cs="Arial"/>
          <w:sz w:val="32"/>
          <w:szCs w:val="32"/>
          <w:rtl/>
          <w:lang w:bidi="ar-IQ"/>
        </w:rPr>
        <w:t xml:space="preserve"> </w:t>
      </w:r>
      <w:r w:rsidRPr="00320F2B">
        <w:rPr>
          <w:rFonts w:ascii="Calibri" w:eastAsia="Calibri" w:hAnsi="Calibri" w:cs="Arial" w:hint="cs"/>
          <w:sz w:val="32"/>
          <w:szCs w:val="32"/>
          <w:rtl/>
          <w:lang w:bidi="ar-IQ"/>
        </w:rPr>
        <w:t>والألم</w:t>
      </w:r>
      <w:r>
        <w:rPr>
          <w:rFonts w:ascii="Calibri" w:eastAsia="Calibri" w:hAnsi="Calibri" w:cs="Arial" w:hint="cs"/>
          <w:sz w:val="32"/>
          <w:szCs w:val="32"/>
          <w:rtl/>
          <w:lang w:bidi="ar-IQ"/>
        </w:rPr>
        <w:t>.</w:t>
      </w:r>
    </w:p>
    <w:p w:rsidR="00A12599" w:rsidRPr="003952B2" w:rsidRDefault="00A12599" w:rsidP="00A12599">
      <w:pPr>
        <w:spacing w:after="200" w:line="360" w:lineRule="auto"/>
        <w:ind w:left="-450" w:right="-450"/>
        <w:jc w:val="both"/>
        <w:rPr>
          <w:rFonts w:ascii="Calibri" w:eastAsia="Calibri" w:hAnsi="Calibri" w:cs="Arial"/>
          <w:b/>
          <w:bCs/>
          <w:sz w:val="28"/>
          <w:szCs w:val="28"/>
          <w:rtl/>
          <w:lang w:bidi="ar-IQ"/>
        </w:rPr>
      </w:pPr>
      <w:r>
        <w:rPr>
          <w:rFonts w:ascii="Calibri" w:eastAsia="Calibri" w:hAnsi="Calibri" w:cs="Arial" w:hint="cs"/>
          <w:b/>
          <w:bCs/>
          <w:sz w:val="28"/>
          <w:szCs w:val="28"/>
          <w:rtl/>
          <w:lang w:bidi="ar-IQ"/>
        </w:rPr>
        <w:t xml:space="preserve">- </w:t>
      </w:r>
      <w:r w:rsidRPr="003952B2">
        <w:rPr>
          <w:rFonts w:ascii="Calibri" w:eastAsia="Calibri" w:hAnsi="Calibri" w:cs="Arial" w:hint="cs"/>
          <w:b/>
          <w:bCs/>
          <w:sz w:val="28"/>
          <w:szCs w:val="28"/>
          <w:rtl/>
          <w:lang w:bidi="ar-IQ"/>
        </w:rPr>
        <w:t>الأسس</w:t>
      </w:r>
      <w:r w:rsidRPr="003952B2">
        <w:rPr>
          <w:rFonts w:ascii="Calibri" w:eastAsia="Calibri" w:hAnsi="Calibri" w:cs="Arial"/>
          <w:b/>
          <w:bCs/>
          <w:sz w:val="28"/>
          <w:szCs w:val="28"/>
          <w:rtl/>
          <w:lang w:bidi="ar-IQ"/>
        </w:rPr>
        <w:t xml:space="preserve"> </w:t>
      </w:r>
      <w:r w:rsidRPr="003952B2">
        <w:rPr>
          <w:rFonts w:ascii="Calibri" w:eastAsia="Calibri" w:hAnsi="Calibri" w:cs="Arial" w:hint="cs"/>
          <w:b/>
          <w:bCs/>
          <w:sz w:val="28"/>
          <w:szCs w:val="28"/>
          <w:rtl/>
          <w:lang w:bidi="ar-IQ"/>
        </w:rPr>
        <w:t>التي</w:t>
      </w:r>
      <w:r w:rsidRPr="003952B2">
        <w:rPr>
          <w:rFonts w:ascii="Calibri" w:eastAsia="Calibri" w:hAnsi="Calibri" w:cs="Arial"/>
          <w:b/>
          <w:bCs/>
          <w:sz w:val="28"/>
          <w:szCs w:val="28"/>
          <w:rtl/>
          <w:lang w:bidi="ar-IQ"/>
        </w:rPr>
        <w:t xml:space="preserve"> </w:t>
      </w:r>
      <w:r w:rsidRPr="003952B2">
        <w:rPr>
          <w:rFonts w:ascii="Calibri" w:eastAsia="Calibri" w:hAnsi="Calibri" w:cs="Arial" w:hint="cs"/>
          <w:b/>
          <w:bCs/>
          <w:sz w:val="28"/>
          <w:szCs w:val="28"/>
          <w:rtl/>
          <w:lang w:bidi="ar-IQ"/>
        </w:rPr>
        <w:t>تقوم</w:t>
      </w:r>
      <w:r w:rsidRPr="003952B2">
        <w:rPr>
          <w:rFonts w:ascii="Calibri" w:eastAsia="Calibri" w:hAnsi="Calibri" w:cs="Arial"/>
          <w:b/>
          <w:bCs/>
          <w:sz w:val="28"/>
          <w:szCs w:val="28"/>
          <w:rtl/>
          <w:lang w:bidi="ar-IQ"/>
        </w:rPr>
        <w:t xml:space="preserve"> </w:t>
      </w:r>
      <w:r w:rsidRPr="003952B2">
        <w:rPr>
          <w:rFonts w:ascii="Calibri" w:eastAsia="Calibri" w:hAnsi="Calibri" w:cs="Arial" w:hint="cs"/>
          <w:b/>
          <w:bCs/>
          <w:sz w:val="28"/>
          <w:szCs w:val="28"/>
          <w:rtl/>
          <w:lang w:bidi="ar-IQ"/>
        </w:rPr>
        <w:t>عليه</w:t>
      </w:r>
      <w:r w:rsidRPr="003952B2">
        <w:rPr>
          <w:rFonts w:ascii="Calibri" w:eastAsia="Calibri" w:hAnsi="Calibri" w:cs="Arial"/>
          <w:b/>
          <w:bCs/>
          <w:sz w:val="28"/>
          <w:szCs w:val="28"/>
          <w:rtl/>
          <w:lang w:bidi="ar-IQ"/>
        </w:rPr>
        <w:t xml:space="preserve"> </w:t>
      </w:r>
      <w:r w:rsidRPr="003952B2">
        <w:rPr>
          <w:rFonts w:ascii="Calibri" w:eastAsia="Calibri" w:hAnsi="Calibri" w:cs="Arial" w:hint="cs"/>
          <w:b/>
          <w:bCs/>
          <w:sz w:val="28"/>
          <w:szCs w:val="28"/>
          <w:rtl/>
          <w:lang w:bidi="ar-IQ"/>
        </w:rPr>
        <w:t>الدوافع</w:t>
      </w:r>
      <w:r>
        <w:rPr>
          <w:rFonts w:ascii="Calibri" w:eastAsia="Calibri" w:hAnsi="Calibri" w:cs="Arial" w:hint="cs"/>
          <w:b/>
          <w:bCs/>
          <w:sz w:val="28"/>
          <w:szCs w:val="28"/>
          <w:rtl/>
          <w:lang w:bidi="ar-IQ"/>
        </w:rPr>
        <w:t>:</w:t>
      </w:r>
    </w:p>
    <w:p w:rsidR="00A12599" w:rsidRPr="003952B2" w:rsidRDefault="00A12599" w:rsidP="00A12599">
      <w:pPr>
        <w:spacing w:after="200" w:line="360" w:lineRule="auto"/>
        <w:ind w:left="-450" w:right="-450"/>
        <w:jc w:val="both"/>
        <w:rPr>
          <w:rFonts w:ascii="Calibri" w:eastAsia="Calibri" w:hAnsi="Calibri" w:cs="Arial"/>
          <w:sz w:val="28"/>
          <w:szCs w:val="28"/>
          <w:rtl/>
          <w:lang w:bidi="ar-IQ"/>
        </w:rPr>
      </w:pPr>
      <w:r>
        <w:rPr>
          <w:rFonts w:ascii="Calibri" w:eastAsia="Calibri" w:hAnsi="Calibri" w:cs="Arial" w:hint="cs"/>
          <w:b/>
          <w:bCs/>
          <w:sz w:val="28"/>
          <w:szCs w:val="28"/>
          <w:rtl/>
          <w:lang w:bidi="ar-IQ"/>
        </w:rPr>
        <w:t>1</w:t>
      </w:r>
      <w:r w:rsidRPr="003952B2">
        <w:rPr>
          <w:rFonts w:ascii="Calibri" w:eastAsia="Calibri" w:hAnsi="Calibri" w:cs="Arial" w:hint="cs"/>
          <w:b/>
          <w:bCs/>
          <w:sz w:val="28"/>
          <w:szCs w:val="28"/>
          <w:rtl/>
          <w:lang w:bidi="ar-IQ"/>
        </w:rPr>
        <w:t>- مبدأ</w:t>
      </w:r>
      <w:r w:rsidRPr="003952B2">
        <w:rPr>
          <w:rFonts w:ascii="Calibri" w:eastAsia="Calibri" w:hAnsi="Calibri" w:cs="Arial"/>
          <w:b/>
          <w:bCs/>
          <w:sz w:val="28"/>
          <w:szCs w:val="28"/>
          <w:rtl/>
          <w:lang w:bidi="ar-IQ"/>
        </w:rPr>
        <w:t xml:space="preserve"> </w:t>
      </w:r>
      <w:r w:rsidRPr="003952B2">
        <w:rPr>
          <w:rFonts w:ascii="Calibri" w:eastAsia="Calibri" w:hAnsi="Calibri" w:cs="Arial" w:hint="cs"/>
          <w:b/>
          <w:bCs/>
          <w:sz w:val="28"/>
          <w:szCs w:val="28"/>
          <w:rtl/>
          <w:lang w:bidi="ar-IQ"/>
        </w:rPr>
        <w:t>الطاقة</w:t>
      </w:r>
      <w:r w:rsidRPr="003952B2">
        <w:rPr>
          <w:rFonts w:ascii="Calibri" w:eastAsia="Calibri" w:hAnsi="Calibri" w:cs="Arial"/>
          <w:b/>
          <w:bCs/>
          <w:sz w:val="28"/>
          <w:szCs w:val="28"/>
          <w:rtl/>
          <w:lang w:bidi="ar-IQ"/>
        </w:rPr>
        <w:t xml:space="preserve"> </w:t>
      </w:r>
      <w:r w:rsidRPr="003952B2">
        <w:rPr>
          <w:rFonts w:ascii="Calibri" w:eastAsia="Calibri" w:hAnsi="Calibri" w:cs="Arial" w:hint="cs"/>
          <w:b/>
          <w:bCs/>
          <w:sz w:val="28"/>
          <w:szCs w:val="28"/>
          <w:rtl/>
          <w:lang w:bidi="ar-IQ"/>
        </w:rPr>
        <w:t>والنشاط</w:t>
      </w:r>
      <w:r>
        <w:rPr>
          <w:rFonts w:ascii="Calibri" w:eastAsia="Calibri" w:hAnsi="Calibri" w:cs="Arial" w:hint="cs"/>
          <w:b/>
          <w:bCs/>
          <w:sz w:val="28"/>
          <w:szCs w:val="28"/>
          <w:rtl/>
          <w:lang w:bidi="ar-IQ"/>
        </w:rPr>
        <w:t xml:space="preserve"> </w:t>
      </w:r>
      <w:r w:rsidRPr="003952B2">
        <w:rPr>
          <w:rFonts w:ascii="Calibri" w:eastAsia="Calibri" w:hAnsi="Calibri" w:cs="Arial"/>
          <w:b/>
          <w:bCs/>
          <w:sz w:val="28"/>
          <w:szCs w:val="28"/>
          <w:rtl/>
          <w:lang w:bidi="ar-IQ"/>
        </w:rPr>
        <w:t>:</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تؤدي</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الدافعية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إلى</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القيام</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بحركات</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الجسم</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وذلك</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بمد</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عضلات</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الجسم</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بالطاقة،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وتفريغ</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شحنة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هذا</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النشاط</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بالاستثارة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الجسمانية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من</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البيئة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الخارجية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أو</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من</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داخل</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الجسم</w:t>
      </w:r>
      <w:r w:rsidRPr="003952B2">
        <w:rPr>
          <w:rFonts w:ascii="Calibri" w:eastAsia="Calibri" w:hAnsi="Calibri" w:cs="Arial"/>
          <w:sz w:val="28"/>
          <w:szCs w:val="28"/>
          <w:rtl/>
          <w:lang w:bidi="ar-IQ"/>
        </w:rPr>
        <w:t>.</w:t>
      </w:r>
    </w:p>
    <w:p w:rsidR="00A12599" w:rsidRPr="003952B2" w:rsidRDefault="00A12599" w:rsidP="00A12599">
      <w:pPr>
        <w:spacing w:after="200" w:line="360" w:lineRule="auto"/>
        <w:ind w:left="-450" w:right="-450"/>
        <w:jc w:val="both"/>
        <w:rPr>
          <w:rFonts w:ascii="Calibri" w:eastAsia="Calibri" w:hAnsi="Calibri" w:cs="Arial"/>
          <w:sz w:val="28"/>
          <w:szCs w:val="28"/>
          <w:rtl/>
          <w:lang w:bidi="ar-IQ"/>
        </w:rPr>
      </w:pPr>
      <w:r>
        <w:rPr>
          <w:rFonts w:ascii="Calibri" w:eastAsia="Calibri" w:hAnsi="Calibri" w:cs="Arial" w:hint="cs"/>
          <w:b/>
          <w:bCs/>
          <w:sz w:val="28"/>
          <w:szCs w:val="28"/>
          <w:rtl/>
          <w:lang w:bidi="ar-IQ"/>
        </w:rPr>
        <w:t>2</w:t>
      </w:r>
      <w:r w:rsidRPr="003952B2">
        <w:rPr>
          <w:rFonts w:ascii="Calibri" w:eastAsia="Calibri" w:hAnsi="Calibri" w:cs="Arial" w:hint="cs"/>
          <w:b/>
          <w:bCs/>
          <w:sz w:val="28"/>
          <w:szCs w:val="28"/>
          <w:rtl/>
          <w:lang w:bidi="ar-IQ"/>
        </w:rPr>
        <w:t>-مبدأ</w:t>
      </w:r>
      <w:r w:rsidRPr="003952B2">
        <w:rPr>
          <w:rFonts w:ascii="Calibri" w:eastAsia="Calibri" w:hAnsi="Calibri" w:cs="Arial"/>
          <w:b/>
          <w:bCs/>
          <w:sz w:val="28"/>
          <w:szCs w:val="28"/>
          <w:rtl/>
          <w:lang w:bidi="ar-IQ"/>
        </w:rPr>
        <w:t xml:space="preserve"> </w:t>
      </w:r>
      <w:r w:rsidRPr="003952B2">
        <w:rPr>
          <w:rFonts w:ascii="Calibri" w:eastAsia="Calibri" w:hAnsi="Calibri" w:cs="Arial" w:hint="cs"/>
          <w:b/>
          <w:bCs/>
          <w:sz w:val="28"/>
          <w:szCs w:val="28"/>
          <w:rtl/>
          <w:lang w:bidi="ar-IQ"/>
        </w:rPr>
        <w:t>الغرضية</w:t>
      </w:r>
      <w:r>
        <w:rPr>
          <w:rFonts w:ascii="Calibri" w:eastAsia="Calibri" w:hAnsi="Calibri" w:cs="Arial" w:hint="cs"/>
          <w:b/>
          <w:bCs/>
          <w:sz w:val="28"/>
          <w:szCs w:val="28"/>
          <w:rtl/>
          <w:lang w:bidi="ar-IQ"/>
        </w:rPr>
        <w:t xml:space="preserve"> </w:t>
      </w:r>
      <w:r w:rsidRPr="003952B2">
        <w:rPr>
          <w:rFonts w:ascii="Calibri" w:eastAsia="Calibri" w:hAnsi="Calibri" w:cs="Arial"/>
          <w:b/>
          <w:bCs/>
          <w:sz w:val="28"/>
          <w:szCs w:val="28"/>
          <w:rtl/>
          <w:lang w:bidi="ar-IQ"/>
        </w:rPr>
        <w:t>:</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تؤدى</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الدوافع</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إلى</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توجية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السلوك</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نحو</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غرض</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أو</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هدف</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معين</w:t>
      </w:r>
      <w:r w:rsidRPr="003952B2">
        <w:rPr>
          <w:rFonts w:ascii="Calibri" w:eastAsia="Calibri" w:hAnsi="Calibri" w:cs="Arial"/>
          <w:sz w:val="28"/>
          <w:szCs w:val="28"/>
          <w:rtl/>
          <w:lang w:bidi="ar-IQ"/>
        </w:rPr>
        <w:t>.</w:t>
      </w:r>
    </w:p>
    <w:p w:rsidR="00A12599" w:rsidRPr="003952B2" w:rsidRDefault="00A12599" w:rsidP="00A12599">
      <w:pPr>
        <w:spacing w:after="200" w:line="360" w:lineRule="auto"/>
        <w:ind w:left="-450" w:right="-450"/>
        <w:jc w:val="both"/>
        <w:rPr>
          <w:rFonts w:ascii="Calibri" w:eastAsia="Calibri" w:hAnsi="Calibri" w:cs="Arial"/>
          <w:sz w:val="28"/>
          <w:szCs w:val="28"/>
          <w:rtl/>
          <w:lang w:bidi="ar-IQ"/>
        </w:rPr>
      </w:pPr>
      <w:r>
        <w:rPr>
          <w:rFonts w:ascii="Calibri" w:eastAsia="Calibri" w:hAnsi="Calibri" w:cs="Arial" w:hint="cs"/>
          <w:b/>
          <w:bCs/>
          <w:sz w:val="28"/>
          <w:szCs w:val="28"/>
          <w:rtl/>
          <w:lang w:bidi="ar-IQ"/>
        </w:rPr>
        <w:t xml:space="preserve">3- </w:t>
      </w:r>
      <w:r w:rsidRPr="003952B2">
        <w:rPr>
          <w:rFonts w:ascii="Calibri" w:eastAsia="Calibri" w:hAnsi="Calibri" w:cs="Arial" w:hint="cs"/>
          <w:b/>
          <w:bCs/>
          <w:sz w:val="28"/>
          <w:szCs w:val="28"/>
          <w:rtl/>
          <w:lang w:bidi="ar-IQ"/>
        </w:rPr>
        <w:t>مبدأ</w:t>
      </w:r>
      <w:r w:rsidRPr="003952B2">
        <w:rPr>
          <w:rFonts w:ascii="Calibri" w:eastAsia="Calibri" w:hAnsi="Calibri" w:cs="Arial"/>
          <w:b/>
          <w:bCs/>
          <w:sz w:val="28"/>
          <w:szCs w:val="28"/>
          <w:rtl/>
          <w:lang w:bidi="ar-IQ"/>
        </w:rPr>
        <w:t xml:space="preserve"> </w:t>
      </w:r>
      <w:r w:rsidRPr="003952B2">
        <w:rPr>
          <w:rFonts w:ascii="Calibri" w:eastAsia="Calibri" w:hAnsi="Calibri" w:cs="Arial" w:hint="cs"/>
          <w:b/>
          <w:bCs/>
          <w:sz w:val="28"/>
          <w:szCs w:val="28"/>
          <w:rtl/>
          <w:lang w:bidi="ar-IQ"/>
        </w:rPr>
        <w:t>التوازن</w:t>
      </w:r>
      <w:r>
        <w:rPr>
          <w:rFonts w:ascii="Calibri" w:eastAsia="Calibri" w:hAnsi="Calibri" w:cs="Arial" w:hint="cs"/>
          <w:b/>
          <w:bCs/>
          <w:sz w:val="28"/>
          <w:szCs w:val="28"/>
          <w:rtl/>
          <w:lang w:bidi="ar-IQ"/>
        </w:rPr>
        <w:t xml:space="preserve"> </w:t>
      </w:r>
      <w:r w:rsidRPr="003952B2">
        <w:rPr>
          <w:rFonts w:ascii="Calibri" w:eastAsia="Calibri" w:hAnsi="Calibri" w:cs="Arial"/>
          <w:b/>
          <w:bCs/>
          <w:sz w:val="28"/>
          <w:szCs w:val="28"/>
          <w:rtl/>
          <w:lang w:bidi="ar-IQ"/>
        </w:rPr>
        <w:t>:</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ويقصد</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به</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أن</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الكائن</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الحي</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لديه</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الاستعداد</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لأن</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يحتفظ</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بحالة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عضوية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ثابتة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متوازنة،</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وعمليًا</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حفظ</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التوازن</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الفسيولوجي</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هذه</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تتم</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آليا</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وينظمها</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الجسم</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بنفسه</w:t>
      </w:r>
      <w:r w:rsidRPr="003952B2">
        <w:rPr>
          <w:rFonts w:ascii="Calibri" w:eastAsia="Calibri" w:hAnsi="Calibri" w:cs="Arial"/>
          <w:sz w:val="28"/>
          <w:szCs w:val="28"/>
          <w:rtl/>
          <w:lang w:bidi="ar-IQ"/>
        </w:rPr>
        <w:t>.</w:t>
      </w:r>
    </w:p>
    <w:p w:rsidR="00A12599" w:rsidRPr="00C13EFF" w:rsidRDefault="00A12599" w:rsidP="00A12599">
      <w:pPr>
        <w:spacing w:after="200" w:line="360" w:lineRule="auto"/>
        <w:ind w:left="-450" w:right="-450"/>
        <w:jc w:val="both"/>
        <w:rPr>
          <w:rFonts w:ascii="Calibri" w:eastAsia="Calibri" w:hAnsi="Calibri" w:cs="Arial"/>
          <w:sz w:val="28"/>
          <w:szCs w:val="28"/>
          <w:rtl/>
          <w:lang w:bidi="ar-IQ"/>
        </w:rPr>
      </w:pPr>
      <w:r>
        <w:rPr>
          <w:rFonts w:ascii="Calibri" w:eastAsia="Calibri" w:hAnsi="Calibri" w:cs="Arial" w:hint="cs"/>
          <w:b/>
          <w:bCs/>
          <w:sz w:val="28"/>
          <w:szCs w:val="28"/>
          <w:rtl/>
          <w:lang w:bidi="ar-IQ"/>
        </w:rPr>
        <w:t>4</w:t>
      </w:r>
      <w:r w:rsidRPr="003952B2">
        <w:rPr>
          <w:rFonts w:ascii="Calibri" w:eastAsia="Calibri" w:hAnsi="Calibri" w:cs="Arial" w:hint="cs"/>
          <w:b/>
          <w:bCs/>
          <w:sz w:val="28"/>
          <w:szCs w:val="28"/>
          <w:rtl/>
          <w:lang w:bidi="ar-IQ"/>
        </w:rPr>
        <w:t>- مبدأ</w:t>
      </w:r>
      <w:r w:rsidRPr="003952B2">
        <w:rPr>
          <w:rFonts w:ascii="Calibri" w:eastAsia="Calibri" w:hAnsi="Calibri" w:cs="Arial"/>
          <w:b/>
          <w:bCs/>
          <w:sz w:val="28"/>
          <w:szCs w:val="28"/>
          <w:rtl/>
          <w:lang w:bidi="ar-IQ"/>
        </w:rPr>
        <w:t xml:space="preserve"> </w:t>
      </w:r>
      <w:r w:rsidRPr="003952B2">
        <w:rPr>
          <w:rFonts w:ascii="Calibri" w:eastAsia="Calibri" w:hAnsi="Calibri" w:cs="Arial" w:hint="cs"/>
          <w:b/>
          <w:bCs/>
          <w:sz w:val="28"/>
          <w:szCs w:val="28"/>
          <w:rtl/>
          <w:lang w:bidi="ar-IQ"/>
        </w:rPr>
        <w:t>الحتمية</w:t>
      </w:r>
      <w:r w:rsidRPr="003952B2">
        <w:rPr>
          <w:rFonts w:ascii="Calibri" w:eastAsia="Calibri" w:hAnsi="Calibri" w:cs="Arial"/>
          <w:b/>
          <w:bCs/>
          <w:sz w:val="28"/>
          <w:szCs w:val="28"/>
          <w:rtl/>
          <w:lang w:bidi="ar-IQ"/>
        </w:rPr>
        <w:t xml:space="preserve"> </w:t>
      </w:r>
      <w:r w:rsidRPr="003952B2">
        <w:rPr>
          <w:rFonts w:ascii="Calibri" w:eastAsia="Calibri" w:hAnsi="Calibri" w:cs="Arial" w:hint="cs"/>
          <w:b/>
          <w:bCs/>
          <w:sz w:val="28"/>
          <w:szCs w:val="28"/>
          <w:rtl/>
          <w:lang w:bidi="ar-IQ"/>
        </w:rPr>
        <w:t>الديناميكية</w:t>
      </w:r>
      <w:r w:rsidRPr="003952B2">
        <w:rPr>
          <w:rFonts w:ascii="Calibri" w:eastAsia="Calibri" w:hAnsi="Calibri" w:cs="Arial"/>
          <w:b/>
          <w:bCs/>
          <w:sz w:val="28"/>
          <w:szCs w:val="28"/>
          <w:rtl/>
          <w:lang w:bidi="ar-IQ"/>
        </w:rPr>
        <w:t>:</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وهو</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أن</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كل</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سلوك</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له</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أسباب</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وهذه</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الأسباب</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توجد</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في</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الدوافع،</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ومن</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هذه</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الدوافع</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ما</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هو</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فسيولوجي</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في</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أصله</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ومنها</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ما</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هو</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مكتسب</w:t>
      </w:r>
      <w:r w:rsidRPr="003952B2">
        <w:rPr>
          <w:rFonts w:ascii="Calibri" w:eastAsia="Calibri" w:hAnsi="Calibri" w:cs="Arial"/>
          <w:sz w:val="28"/>
          <w:szCs w:val="28"/>
          <w:rtl/>
          <w:lang w:bidi="ar-IQ"/>
        </w:rPr>
        <w:t xml:space="preserve"> </w:t>
      </w:r>
      <w:r w:rsidRPr="003952B2">
        <w:rPr>
          <w:rFonts w:ascii="Calibri" w:eastAsia="Calibri" w:hAnsi="Calibri" w:cs="Arial" w:hint="cs"/>
          <w:sz w:val="28"/>
          <w:szCs w:val="28"/>
          <w:rtl/>
          <w:lang w:bidi="ar-IQ"/>
        </w:rPr>
        <w:t>ومتعلم</w:t>
      </w:r>
    </w:p>
    <w:p w:rsidR="00A12599" w:rsidRPr="003952B2" w:rsidRDefault="00A12599" w:rsidP="00A12599">
      <w:pPr>
        <w:spacing w:after="200" w:line="360" w:lineRule="auto"/>
        <w:ind w:left="-450" w:right="-450"/>
        <w:jc w:val="both"/>
        <w:rPr>
          <w:rFonts w:ascii="Calibri" w:eastAsia="Calibri" w:hAnsi="Calibri" w:cs="Arial"/>
          <w:b/>
          <w:bCs/>
          <w:sz w:val="28"/>
          <w:szCs w:val="28"/>
          <w:rtl/>
          <w:lang w:bidi="ar-IQ"/>
        </w:rPr>
      </w:pPr>
      <w:r>
        <w:rPr>
          <w:rFonts w:ascii="Calibri" w:eastAsia="Calibri" w:hAnsi="Calibri" w:cs="Arial" w:hint="cs"/>
          <w:b/>
          <w:bCs/>
          <w:sz w:val="28"/>
          <w:szCs w:val="28"/>
          <w:rtl/>
          <w:lang w:bidi="ar-IQ"/>
        </w:rPr>
        <w:t xml:space="preserve">- </w:t>
      </w:r>
      <w:r w:rsidRPr="003952B2">
        <w:rPr>
          <w:rFonts w:ascii="Calibri" w:eastAsia="Calibri" w:hAnsi="Calibri" w:cs="Arial" w:hint="cs"/>
          <w:b/>
          <w:bCs/>
          <w:sz w:val="28"/>
          <w:szCs w:val="28"/>
          <w:rtl/>
          <w:lang w:bidi="ar-IQ"/>
        </w:rPr>
        <w:t xml:space="preserve"> تصنيف الدوافع:</w:t>
      </w:r>
    </w:p>
    <w:p w:rsidR="00A12599" w:rsidRPr="003952B2" w:rsidRDefault="00A12599" w:rsidP="00A12599">
      <w:pPr>
        <w:spacing w:after="200" w:line="360" w:lineRule="auto"/>
        <w:ind w:left="-450" w:right="-450"/>
        <w:jc w:val="both"/>
        <w:rPr>
          <w:rFonts w:ascii="Calibri" w:eastAsia="Calibri" w:hAnsi="Calibri" w:cs="Arial"/>
          <w:b/>
          <w:bCs/>
          <w:sz w:val="28"/>
          <w:szCs w:val="28"/>
          <w:lang w:bidi="ar-LY"/>
        </w:rPr>
      </w:pPr>
      <w:r w:rsidRPr="003952B2">
        <w:rPr>
          <w:rFonts w:ascii="Calibri" w:eastAsia="Calibri" w:hAnsi="Calibri" w:cs="Arial" w:hint="cs"/>
          <w:b/>
          <w:bCs/>
          <w:sz w:val="28"/>
          <w:szCs w:val="28"/>
          <w:rtl/>
          <w:lang w:bidi="ar-IQ"/>
        </w:rPr>
        <w:t>اولا: تصنيف ما سلو (هرم ما سلو) للدوافع</w:t>
      </w:r>
    </w:p>
    <w:tbl>
      <w:tblPr>
        <w:bidiVisual/>
        <w:tblW w:w="0" w:type="auto"/>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tblGrid>
      <w:tr w:rsidR="00A12599" w:rsidRPr="003952B2" w:rsidTr="00C65410">
        <w:tc>
          <w:tcPr>
            <w:tcW w:w="3870" w:type="dxa"/>
            <w:shd w:val="clear" w:color="auto" w:fill="auto"/>
          </w:tcPr>
          <w:p w:rsidR="00A12599" w:rsidRPr="003952B2" w:rsidRDefault="00A12599" w:rsidP="00C65410">
            <w:pPr>
              <w:spacing w:after="200" w:line="360" w:lineRule="auto"/>
              <w:ind w:left="-450" w:right="-450"/>
              <w:jc w:val="center"/>
              <w:rPr>
                <w:rFonts w:ascii="Calibri" w:eastAsia="Calibri" w:hAnsi="Calibri" w:cs="Arial"/>
                <w:b/>
                <w:bCs/>
                <w:sz w:val="28"/>
                <w:szCs w:val="28"/>
                <w:rtl/>
                <w:lang w:bidi="ar-IQ"/>
              </w:rPr>
            </w:pPr>
            <w:r w:rsidRPr="003952B2">
              <w:rPr>
                <w:rFonts w:ascii="Calibri" w:eastAsia="Calibri" w:hAnsi="Calibri" w:cs="Arial" w:hint="cs"/>
                <w:b/>
                <w:bCs/>
                <w:sz w:val="28"/>
                <w:szCs w:val="28"/>
                <w:rtl/>
                <w:lang w:bidi="ar-IQ"/>
              </w:rPr>
              <w:t>الحاجة الى تحقيق الذات</w:t>
            </w:r>
          </w:p>
        </w:tc>
      </w:tr>
      <w:tr w:rsidR="00A12599" w:rsidRPr="003952B2" w:rsidTr="00C65410">
        <w:tc>
          <w:tcPr>
            <w:tcW w:w="3870" w:type="dxa"/>
            <w:shd w:val="clear" w:color="auto" w:fill="auto"/>
          </w:tcPr>
          <w:p w:rsidR="00A12599" w:rsidRPr="003952B2" w:rsidRDefault="00A12599" w:rsidP="00C65410">
            <w:pPr>
              <w:spacing w:after="200" w:line="360" w:lineRule="auto"/>
              <w:ind w:left="-450" w:right="-450"/>
              <w:jc w:val="center"/>
              <w:rPr>
                <w:rFonts w:ascii="Calibri" w:eastAsia="Calibri" w:hAnsi="Calibri" w:cs="Arial"/>
                <w:b/>
                <w:bCs/>
                <w:sz w:val="28"/>
                <w:szCs w:val="28"/>
                <w:rtl/>
                <w:lang w:bidi="ar-IQ"/>
              </w:rPr>
            </w:pPr>
            <w:r w:rsidRPr="003952B2">
              <w:rPr>
                <w:rFonts w:ascii="Calibri" w:eastAsia="Calibri" w:hAnsi="Calibri" w:cs="Arial" w:hint="cs"/>
                <w:b/>
                <w:bCs/>
                <w:sz w:val="28"/>
                <w:szCs w:val="28"/>
                <w:rtl/>
                <w:lang w:bidi="ar-IQ"/>
              </w:rPr>
              <w:t>الحاجة الى تقدير الذات</w:t>
            </w:r>
          </w:p>
        </w:tc>
      </w:tr>
      <w:tr w:rsidR="00A12599" w:rsidRPr="003952B2" w:rsidTr="00C65410">
        <w:tc>
          <w:tcPr>
            <w:tcW w:w="3870" w:type="dxa"/>
            <w:tcBorders>
              <w:bottom w:val="single" w:sz="4" w:space="0" w:color="auto"/>
            </w:tcBorders>
            <w:shd w:val="clear" w:color="auto" w:fill="auto"/>
          </w:tcPr>
          <w:p w:rsidR="00A12599" w:rsidRPr="003952B2" w:rsidRDefault="00A12599" w:rsidP="00C65410">
            <w:pPr>
              <w:spacing w:after="200" w:line="360" w:lineRule="auto"/>
              <w:ind w:left="-450" w:right="-450"/>
              <w:jc w:val="center"/>
              <w:rPr>
                <w:rFonts w:ascii="Calibri" w:eastAsia="Calibri" w:hAnsi="Calibri" w:cs="Arial"/>
                <w:b/>
                <w:bCs/>
                <w:sz w:val="28"/>
                <w:szCs w:val="28"/>
                <w:rtl/>
                <w:lang w:bidi="ar-IQ"/>
              </w:rPr>
            </w:pPr>
            <w:r w:rsidRPr="003952B2">
              <w:rPr>
                <w:rFonts w:ascii="Calibri" w:eastAsia="Calibri" w:hAnsi="Calibri" w:cs="Arial" w:hint="cs"/>
                <w:b/>
                <w:bCs/>
                <w:sz w:val="28"/>
                <w:szCs w:val="28"/>
                <w:rtl/>
                <w:lang w:bidi="ar-IQ"/>
              </w:rPr>
              <w:lastRenderedPageBreak/>
              <w:t>الحاجة الى الحب</w:t>
            </w:r>
          </w:p>
        </w:tc>
      </w:tr>
      <w:tr w:rsidR="00A12599" w:rsidRPr="003952B2" w:rsidTr="00C65410">
        <w:trPr>
          <w:trHeight w:val="660"/>
        </w:trPr>
        <w:tc>
          <w:tcPr>
            <w:tcW w:w="3870" w:type="dxa"/>
            <w:tcBorders>
              <w:bottom w:val="single" w:sz="4" w:space="0" w:color="auto"/>
            </w:tcBorders>
            <w:shd w:val="clear" w:color="auto" w:fill="auto"/>
          </w:tcPr>
          <w:p w:rsidR="00A12599" w:rsidRPr="003952B2" w:rsidRDefault="00A12599" w:rsidP="00C65410">
            <w:pPr>
              <w:spacing w:after="200" w:line="360" w:lineRule="auto"/>
              <w:ind w:left="-450" w:right="-450"/>
              <w:jc w:val="center"/>
              <w:rPr>
                <w:rFonts w:ascii="Calibri" w:eastAsia="Calibri" w:hAnsi="Calibri" w:cs="Arial"/>
                <w:b/>
                <w:bCs/>
                <w:sz w:val="28"/>
                <w:szCs w:val="28"/>
                <w:rtl/>
                <w:lang w:bidi="ar-IQ"/>
              </w:rPr>
            </w:pPr>
            <w:r w:rsidRPr="003952B2">
              <w:rPr>
                <w:rFonts w:ascii="Calibri" w:eastAsia="Calibri" w:hAnsi="Calibri" w:cs="Arial" w:hint="cs"/>
                <w:b/>
                <w:bCs/>
                <w:sz w:val="28"/>
                <w:szCs w:val="28"/>
                <w:rtl/>
                <w:lang w:bidi="ar-IQ"/>
              </w:rPr>
              <w:t>الحاجة الى الانتماء</w:t>
            </w:r>
          </w:p>
        </w:tc>
      </w:tr>
      <w:tr w:rsidR="00A12599" w:rsidRPr="003952B2" w:rsidTr="00C65410">
        <w:trPr>
          <w:trHeight w:val="15"/>
        </w:trPr>
        <w:tc>
          <w:tcPr>
            <w:tcW w:w="3870" w:type="dxa"/>
            <w:tcBorders>
              <w:bottom w:val="single" w:sz="4" w:space="0" w:color="auto"/>
            </w:tcBorders>
            <w:shd w:val="clear" w:color="auto" w:fill="auto"/>
          </w:tcPr>
          <w:p w:rsidR="00A12599" w:rsidRPr="003952B2" w:rsidRDefault="00A12599" w:rsidP="00C65410">
            <w:pPr>
              <w:spacing w:after="200" w:line="360" w:lineRule="auto"/>
              <w:ind w:left="-450" w:right="-450"/>
              <w:jc w:val="center"/>
              <w:rPr>
                <w:rFonts w:ascii="Calibri" w:eastAsia="Calibri" w:hAnsi="Calibri" w:cs="Arial"/>
                <w:b/>
                <w:bCs/>
                <w:sz w:val="28"/>
                <w:szCs w:val="28"/>
                <w:rtl/>
                <w:lang w:bidi="ar-IQ"/>
              </w:rPr>
            </w:pPr>
            <w:r w:rsidRPr="007B16C0">
              <w:rPr>
                <w:rFonts w:ascii="Calibri" w:eastAsia="Calibri" w:hAnsi="Calibri" w:cs="Arial" w:hint="cs"/>
                <w:b/>
                <w:bCs/>
                <w:sz w:val="28"/>
                <w:szCs w:val="28"/>
                <w:rtl/>
                <w:lang w:bidi="ar-IQ"/>
              </w:rPr>
              <w:t>الحاجة</w:t>
            </w:r>
            <w:r w:rsidRPr="007B16C0">
              <w:rPr>
                <w:rFonts w:ascii="Calibri" w:eastAsia="Calibri" w:hAnsi="Calibri" w:cs="Arial"/>
                <w:b/>
                <w:bCs/>
                <w:sz w:val="28"/>
                <w:szCs w:val="28"/>
                <w:rtl/>
                <w:lang w:bidi="ar-IQ"/>
              </w:rPr>
              <w:t xml:space="preserve"> </w:t>
            </w:r>
            <w:r w:rsidRPr="007B16C0">
              <w:rPr>
                <w:rFonts w:ascii="Calibri" w:eastAsia="Calibri" w:hAnsi="Calibri" w:cs="Arial" w:hint="cs"/>
                <w:b/>
                <w:bCs/>
                <w:sz w:val="28"/>
                <w:szCs w:val="28"/>
                <w:rtl/>
                <w:lang w:bidi="ar-IQ"/>
              </w:rPr>
              <w:t>للأمن</w:t>
            </w:r>
            <w:r w:rsidRPr="007B16C0">
              <w:rPr>
                <w:rFonts w:ascii="Calibri" w:eastAsia="Calibri" w:hAnsi="Calibri" w:cs="Arial"/>
                <w:b/>
                <w:bCs/>
                <w:sz w:val="28"/>
                <w:szCs w:val="28"/>
                <w:rtl/>
                <w:lang w:bidi="ar-IQ"/>
              </w:rPr>
              <w:t xml:space="preserve">  </w:t>
            </w:r>
            <w:r w:rsidRPr="007B16C0">
              <w:rPr>
                <w:rFonts w:ascii="Calibri" w:eastAsia="Calibri" w:hAnsi="Calibri" w:cs="Arial" w:hint="cs"/>
                <w:b/>
                <w:bCs/>
                <w:sz w:val="28"/>
                <w:szCs w:val="28"/>
                <w:rtl/>
                <w:lang w:bidi="ar-IQ"/>
              </w:rPr>
              <w:t>والاستقرار</w:t>
            </w:r>
          </w:p>
        </w:tc>
      </w:tr>
      <w:tr w:rsidR="00A12599" w:rsidRPr="003952B2" w:rsidTr="00C65410">
        <w:tc>
          <w:tcPr>
            <w:tcW w:w="3870" w:type="dxa"/>
            <w:tcBorders>
              <w:top w:val="single" w:sz="4" w:space="0" w:color="auto"/>
              <w:bottom w:val="single" w:sz="4" w:space="0" w:color="auto"/>
            </w:tcBorders>
            <w:shd w:val="clear" w:color="auto" w:fill="auto"/>
          </w:tcPr>
          <w:p w:rsidR="00A12599" w:rsidRPr="003952B2" w:rsidRDefault="00A12599" w:rsidP="00C65410">
            <w:pPr>
              <w:spacing w:after="200" w:line="360" w:lineRule="auto"/>
              <w:ind w:left="-450" w:right="-450"/>
              <w:jc w:val="center"/>
              <w:rPr>
                <w:rFonts w:ascii="Calibri" w:eastAsia="Calibri" w:hAnsi="Calibri" w:cs="Arial"/>
                <w:b/>
                <w:bCs/>
                <w:sz w:val="28"/>
                <w:szCs w:val="28"/>
                <w:rtl/>
                <w:lang w:bidi="ar-IQ"/>
              </w:rPr>
            </w:pPr>
            <w:r w:rsidRPr="007B16C0">
              <w:rPr>
                <w:rFonts w:ascii="Calibri" w:eastAsia="Calibri" w:hAnsi="Calibri" w:cs="Arial" w:hint="cs"/>
                <w:b/>
                <w:bCs/>
                <w:sz w:val="28"/>
                <w:szCs w:val="28"/>
                <w:rtl/>
                <w:lang w:bidi="ar-IQ"/>
              </w:rPr>
              <w:t>الحاجات</w:t>
            </w:r>
            <w:r w:rsidRPr="007B16C0">
              <w:rPr>
                <w:rFonts w:ascii="Calibri" w:eastAsia="Calibri" w:hAnsi="Calibri" w:cs="Arial"/>
                <w:b/>
                <w:bCs/>
                <w:sz w:val="28"/>
                <w:szCs w:val="28"/>
                <w:rtl/>
                <w:lang w:bidi="ar-IQ"/>
              </w:rPr>
              <w:t xml:space="preserve"> </w:t>
            </w:r>
            <w:r w:rsidRPr="007B16C0">
              <w:rPr>
                <w:rFonts w:ascii="Calibri" w:eastAsia="Calibri" w:hAnsi="Calibri" w:cs="Arial" w:hint="cs"/>
                <w:b/>
                <w:bCs/>
                <w:sz w:val="28"/>
                <w:szCs w:val="28"/>
                <w:rtl/>
                <w:lang w:bidi="ar-IQ"/>
              </w:rPr>
              <w:t>الفسيولوجية</w:t>
            </w:r>
          </w:p>
        </w:tc>
      </w:tr>
    </w:tbl>
    <w:p w:rsidR="00A12599" w:rsidRPr="00CE5E22" w:rsidRDefault="00A12599" w:rsidP="00A12599">
      <w:pPr>
        <w:spacing w:after="200" w:line="360" w:lineRule="auto"/>
        <w:ind w:right="-450"/>
        <w:jc w:val="both"/>
        <w:rPr>
          <w:rFonts w:ascii="Calibri" w:eastAsia="Calibri" w:hAnsi="Calibri" w:cs="Arial"/>
          <w:b/>
          <w:bCs/>
          <w:sz w:val="32"/>
          <w:szCs w:val="32"/>
          <w:rtl/>
          <w:lang w:bidi="ar-IQ"/>
        </w:rPr>
      </w:pPr>
    </w:p>
    <w:p w:rsidR="00A12599" w:rsidRPr="00E35FEB" w:rsidRDefault="00A12599" w:rsidP="00A12599">
      <w:pPr>
        <w:spacing w:after="200" w:line="360" w:lineRule="auto"/>
        <w:ind w:left="-450" w:right="-450"/>
        <w:jc w:val="both"/>
        <w:rPr>
          <w:rFonts w:ascii="Calibri" w:eastAsia="Calibri" w:hAnsi="Calibri" w:cs="Arial"/>
          <w:sz w:val="32"/>
          <w:szCs w:val="32"/>
          <w:rtl/>
          <w:lang w:bidi="ar-IQ"/>
        </w:rPr>
      </w:pPr>
      <w:r w:rsidRPr="00E35FEB">
        <w:rPr>
          <w:rFonts w:ascii="Calibri" w:eastAsia="Calibri" w:hAnsi="Calibri" w:cs="Arial" w:hint="cs"/>
          <w:sz w:val="32"/>
          <w:szCs w:val="32"/>
          <w:rtl/>
          <w:lang w:bidi="ar-IQ"/>
        </w:rPr>
        <w:t xml:space="preserve">ثانيا: </w:t>
      </w:r>
    </w:p>
    <w:p w:rsidR="00A12599" w:rsidRPr="00E35FEB" w:rsidRDefault="00A12599" w:rsidP="00A12599">
      <w:pPr>
        <w:spacing w:after="200" w:line="360" w:lineRule="auto"/>
        <w:ind w:right="-450"/>
        <w:jc w:val="both"/>
        <w:rPr>
          <w:rFonts w:ascii="Calibri" w:eastAsia="Calibri" w:hAnsi="Calibri" w:cs="Arial"/>
          <w:sz w:val="32"/>
          <w:szCs w:val="32"/>
          <w:lang w:bidi="ar-LY"/>
        </w:rPr>
      </w:pPr>
      <w:r w:rsidRPr="00E35FEB">
        <w:rPr>
          <w:rFonts w:ascii="Calibri" w:eastAsia="Calibri" w:hAnsi="Calibri" w:cs="Arial" w:hint="cs"/>
          <w:sz w:val="32"/>
          <w:szCs w:val="32"/>
          <w:rtl/>
          <w:lang w:bidi="ar-IQ"/>
        </w:rPr>
        <w:t>-الدوافع الاولية   (الفطرية</w:t>
      </w:r>
      <w:r w:rsidRPr="00E35FEB">
        <w:rPr>
          <w:rFonts w:ascii="Calibri" w:eastAsia="Calibri" w:hAnsi="Calibri" w:cs="Arial"/>
          <w:sz w:val="32"/>
          <w:szCs w:val="32"/>
          <w:rtl/>
          <w:lang w:bidi="ar-IQ"/>
        </w:rPr>
        <w:t>–</w:t>
      </w:r>
      <w:r w:rsidRPr="00E35FEB">
        <w:rPr>
          <w:rFonts w:ascii="Calibri" w:eastAsia="Calibri" w:hAnsi="Calibri" w:cs="Arial" w:hint="cs"/>
          <w:sz w:val="32"/>
          <w:szCs w:val="32"/>
          <w:rtl/>
          <w:lang w:bidi="ar-IQ"/>
        </w:rPr>
        <w:t xml:space="preserve"> الموروثة </w:t>
      </w:r>
      <w:r w:rsidRPr="00E35FEB">
        <w:rPr>
          <w:rFonts w:ascii="Calibri" w:eastAsia="Calibri" w:hAnsi="Calibri" w:cs="Arial"/>
          <w:sz w:val="32"/>
          <w:szCs w:val="32"/>
          <w:rtl/>
          <w:lang w:bidi="ar-IQ"/>
        </w:rPr>
        <w:t>–</w:t>
      </w:r>
      <w:r w:rsidRPr="00E35FEB">
        <w:rPr>
          <w:rFonts w:ascii="Calibri" w:eastAsia="Calibri" w:hAnsi="Calibri" w:cs="Arial" w:hint="cs"/>
          <w:sz w:val="32"/>
          <w:szCs w:val="32"/>
          <w:rtl/>
          <w:lang w:bidi="ar-IQ"/>
        </w:rPr>
        <w:t xml:space="preserve"> الجسمية </w:t>
      </w:r>
      <w:r w:rsidRPr="00E35FEB">
        <w:rPr>
          <w:rFonts w:ascii="Calibri" w:eastAsia="Calibri" w:hAnsi="Calibri" w:cs="Arial"/>
          <w:sz w:val="32"/>
          <w:szCs w:val="32"/>
          <w:rtl/>
          <w:lang w:bidi="ar-IQ"/>
        </w:rPr>
        <w:t>–</w:t>
      </w:r>
      <w:r w:rsidRPr="00E35FEB">
        <w:rPr>
          <w:rFonts w:ascii="Calibri" w:eastAsia="Calibri" w:hAnsi="Calibri" w:cs="Arial" w:hint="cs"/>
          <w:sz w:val="32"/>
          <w:szCs w:val="32"/>
          <w:rtl/>
          <w:lang w:bidi="ar-IQ"/>
        </w:rPr>
        <w:t xml:space="preserve"> الفسيولوجية)</w:t>
      </w:r>
    </w:p>
    <w:p w:rsidR="00A12599" w:rsidRPr="00E35FEB" w:rsidRDefault="00A12599" w:rsidP="00A12599">
      <w:pPr>
        <w:spacing w:after="200" w:line="360" w:lineRule="auto"/>
        <w:ind w:right="-450"/>
        <w:jc w:val="both"/>
        <w:rPr>
          <w:rFonts w:ascii="Calibri" w:eastAsia="Calibri" w:hAnsi="Calibri" w:cs="Arial"/>
          <w:sz w:val="32"/>
          <w:szCs w:val="32"/>
          <w:lang w:bidi="ar-LY"/>
        </w:rPr>
      </w:pPr>
      <w:r w:rsidRPr="00E35FEB">
        <w:rPr>
          <w:rFonts w:ascii="Calibri" w:eastAsia="Calibri" w:hAnsi="Calibri" w:cs="Arial" w:hint="cs"/>
          <w:sz w:val="32"/>
          <w:szCs w:val="32"/>
          <w:rtl/>
          <w:lang w:bidi="ar-IQ"/>
        </w:rPr>
        <w:t xml:space="preserve">- الدوافع الثانوية  ( المكتسبة </w:t>
      </w:r>
      <w:r w:rsidRPr="00E35FEB">
        <w:rPr>
          <w:rFonts w:ascii="Calibri" w:eastAsia="Calibri" w:hAnsi="Calibri" w:cs="Arial"/>
          <w:sz w:val="32"/>
          <w:szCs w:val="32"/>
          <w:rtl/>
          <w:lang w:bidi="ar-IQ"/>
        </w:rPr>
        <w:t>–</w:t>
      </w:r>
      <w:r w:rsidRPr="00E35FEB">
        <w:rPr>
          <w:rFonts w:ascii="Calibri" w:eastAsia="Calibri" w:hAnsi="Calibri" w:cs="Arial" w:hint="cs"/>
          <w:sz w:val="32"/>
          <w:szCs w:val="32"/>
          <w:rtl/>
          <w:lang w:bidi="ar-IQ"/>
        </w:rPr>
        <w:t xml:space="preserve"> النفسية </w:t>
      </w:r>
      <w:r w:rsidRPr="00E35FEB">
        <w:rPr>
          <w:rFonts w:ascii="Calibri" w:eastAsia="Calibri" w:hAnsi="Calibri" w:cs="Arial"/>
          <w:sz w:val="32"/>
          <w:szCs w:val="32"/>
          <w:rtl/>
          <w:lang w:bidi="ar-IQ"/>
        </w:rPr>
        <w:t>–</w:t>
      </w:r>
      <w:r w:rsidRPr="00E35FEB">
        <w:rPr>
          <w:rFonts w:ascii="Calibri" w:eastAsia="Calibri" w:hAnsi="Calibri" w:cs="Arial" w:hint="cs"/>
          <w:sz w:val="32"/>
          <w:szCs w:val="32"/>
          <w:rtl/>
          <w:lang w:bidi="ar-IQ"/>
        </w:rPr>
        <w:t xml:space="preserve"> الاجتماعية)</w:t>
      </w:r>
    </w:p>
    <w:p w:rsidR="00A12599" w:rsidRPr="00E35FEB" w:rsidRDefault="00A12599" w:rsidP="00A12599">
      <w:pPr>
        <w:spacing w:after="200" w:line="360" w:lineRule="auto"/>
        <w:ind w:left="-450" w:right="-450"/>
        <w:jc w:val="both"/>
        <w:rPr>
          <w:rFonts w:ascii="Calibri" w:eastAsia="Calibri" w:hAnsi="Calibri" w:cs="Arial"/>
          <w:sz w:val="32"/>
          <w:szCs w:val="32"/>
          <w:lang w:bidi="ar-LY"/>
        </w:rPr>
      </w:pPr>
      <w:r w:rsidRPr="00E35FEB">
        <w:rPr>
          <w:rFonts w:ascii="Calibri" w:eastAsia="Calibri" w:hAnsi="Calibri" w:cs="Arial" w:hint="cs"/>
          <w:sz w:val="32"/>
          <w:szCs w:val="32"/>
          <w:rtl/>
          <w:lang w:bidi="ar-IQ"/>
        </w:rPr>
        <w:t xml:space="preserve">  ثالثا:</w:t>
      </w:r>
    </w:p>
    <w:p w:rsidR="00A12599" w:rsidRPr="00E35FEB" w:rsidRDefault="00A12599" w:rsidP="00A12599">
      <w:pPr>
        <w:spacing w:after="200" w:line="360" w:lineRule="auto"/>
        <w:ind w:right="-450"/>
        <w:jc w:val="both"/>
        <w:rPr>
          <w:rFonts w:ascii="Calibri" w:eastAsia="Calibri" w:hAnsi="Calibri" w:cs="Arial"/>
          <w:sz w:val="28"/>
          <w:szCs w:val="28"/>
          <w:lang w:bidi="ar-LY"/>
        </w:rPr>
      </w:pPr>
      <w:r w:rsidRPr="00E35FEB">
        <w:rPr>
          <w:rFonts w:ascii="Calibri" w:eastAsia="Calibri" w:hAnsi="Calibri" w:cs="Arial" w:hint="cs"/>
          <w:sz w:val="28"/>
          <w:szCs w:val="28"/>
          <w:rtl/>
          <w:lang w:bidi="ar-IQ"/>
        </w:rPr>
        <w:t>دوافع خارجية( بمعنى ان وجود الانسان في بيئية خارجية هو الذي يخلقها)</w:t>
      </w:r>
    </w:p>
    <w:p w:rsidR="00A12599" w:rsidRPr="00E35FEB" w:rsidRDefault="00A12599" w:rsidP="00A12599">
      <w:pPr>
        <w:spacing w:after="200" w:line="360" w:lineRule="auto"/>
        <w:ind w:right="-450"/>
        <w:jc w:val="both"/>
        <w:rPr>
          <w:rFonts w:ascii="Calibri" w:eastAsia="Calibri" w:hAnsi="Calibri" w:cs="Arial"/>
          <w:sz w:val="28"/>
          <w:szCs w:val="28"/>
          <w:rtl/>
        </w:rPr>
      </w:pPr>
      <w:r w:rsidRPr="00E35FEB">
        <w:rPr>
          <w:rFonts w:ascii="Calibri" w:eastAsia="Calibri" w:hAnsi="Calibri" w:cs="Arial" w:hint="cs"/>
          <w:sz w:val="28"/>
          <w:szCs w:val="28"/>
          <w:rtl/>
          <w:lang w:bidi="ar-IQ"/>
        </w:rPr>
        <w:t>دوافع داخلية(بمعنى انها موجودة في داخل الشخص)</w:t>
      </w:r>
    </w:p>
    <w:p w:rsidR="00A12599" w:rsidRPr="00E35FEB" w:rsidRDefault="00A12599" w:rsidP="00A12599">
      <w:pPr>
        <w:spacing w:after="200" w:line="360" w:lineRule="auto"/>
        <w:ind w:left="-450" w:right="-450"/>
        <w:jc w:val="both"/>
        <w:rPr>
          <w:rFonts w:ascii="Calibri" w:eastAsia="Calibri" w:hAnsi="Calibri" w:cs="Arial"/>
          <w:sz w:val="32"/>
          <w:szCs w:val="32"/>
          <w:rtl/>
          <w:lang w:bidi="ar-IQ"/>
        </w:rPr>
      </w:pPr>
      <w:r w:rsidRPr="00E35FEB">
        <w:rPr>
          <w:rFonts w:ascii="Calibri" w:eastAsia="Calibri" w:hAnsi="Calibri" w:cs="Arial" w:hint="cs"/>
          <w:sz w:val="32"/>
          <w:szCs w:val="32"/>
          <w:rtl/>
          <w:lang w:bidi="ar-IQ"/>
        </w:rPr>
        <w:t>رابعا:</w:t>
      </w:r>
    </w:p>
    <w:p w:rsidR="00A12599" w:rsidRPr="0075508F" w:rsidRDefault="00A12599" w:rsidP="00A12599">
      <w:pPr>
        <w:spacing w:after="200" w:line="360" w:lineRule="auto"/>
        <w:ind w:left="-450" w:right="-450"/>
        <w:jc w:val="both"/>
        <w:rPr>
          <w:rFonts w:ascii="Calibri" w:eastAsia="Calibri" w:hAnsi="Calibri" w:cs="Arial"/>
          <w:b/>
          <w:bCs/>
          <w:sz w:val="32"/>
          <w:szCs w:val="32"/>
          <w:rtl/>
          <w:lang w:bidi="ar-IQ"/>
        </w:rPr>
      </w:pPr>
      <w:r w:rsidRPr="00E35FEB">
        <w:rPr>
          <w:rFonts w:ascii="Calibri" w:eastAsia="Calibri" w:hAnsi="Calibri" w:cs="Arial" w:hint="cs"/>
          <w:sz w:val="32"/>
          <w:szCs w:val="32"/>
          <w:rtl/>
          <w:lang w:bidi="ar-IQ"/>
        </w:rPr>
        <w:t>دوافع فردية وتشمل:</w:t>
      </w:r>
      <w:r w:rsidRPr="00C13EFF">
        <w:rPr>
          <w:rFonts w:ascii="Calibri" w:eastAsia="Calibri" w:hAnsi="Calibri" w:cs="Arial" w:hint="cs"/>
          <w:sz w:val="28"/>
          <w:szCs w:val="28"/>
          <w:rtl/>
          <w:lang w:bidi="ar-IQ"/>
        </w:rPr>
        <w:t>دافع الحركة- دافع حب الاستطلاع وحب المغامرة</w:t>
      </w:r>
      <w:r>
        <w:rPr>
          <w:rFonts w:ascii="Calibri" w:eastAsia="Calibri" w:hAnsi="Calibri" w:cs="Arial" w:hint="cs"/>
          <w:b/>
          <w:bCs/>
          <w:sz w:val="32"/>
          <w:szCs w:val="32"/>
          <w:rtl/>
          <w:lang w:bidi="ar-IQ"/>
        </w:rPr>
        <w:t xml:space="preserve"> </w:t>
      </w:r>
      <w:r w:rsidRPr="00C13EFF">
        <w:rPr>
          <w:rFonts w:ascii="Calibri" w:eastAsia="Calibri" w:hAnsi="Calibri" w:cs="Arial" w:hint="cs"/>
          <w:sz w:val="28"/>
          <w:szCs w:val="28"/>
          <w:rtl/>
          <w:lang w:bidi="ar-IQ"/>
        </w:rPr>
        <w:t>- دافع المتعة والسرور</w:t>
      </w:r>
    </w:p>
    <w:p w:rsidR="00A12599" w:rsidRPr="00C13EFF" w:rsidRDefault="00A12599" w:rsidP="00A12599">
      <w:pPr>
        <w:spacing w:after="200" w:line="360" w:lineRule="auto"/>
        <w:ind w:left="-450" w:right="-450"/>
        <w:jc w:val="both"/>
        <w:rPr>
          <w:rFonts w:ascii="Calibri" w:eastAsia="Calibri" w:hAnsi="Calibri" w:cs="Arial"/>
          <w:sz w:val="28"/>
          <w:szCs w:val="28"/>
          <w:rtl/>
          <w:lang w:bidi="ar-IQ"/>
        </w:rPr>
      </w:pPr>
      <w:r w:rsidRPr="00C13EFF">
        <w:rPr>
          <w:rFonts w:ascii="Calibri" w:eastAsia="Calibri" w:hAnsi="Calibri" w:cs="Arial" w:hint="cs"/>
          <w:sz w:val="28"/>
          <w:szCs w:val="28"/>
          <w:rtl/>
          <w:lang w:bidi="ar-IQ"/>
        </w:rPr>
        <w:t>- دافع تحقيق الذات - دافع الثقة بالنفس ورفع القيمة الذاتية</w:t>
      </w:r>
      <w:r>
        <w:rPr>
          <w:rFonts w:ascii="Calibri" w:eastAsia="Calibri" w:hAnsi="Calibri" w:cs="Arial" w:hint="cs"/>
          <w:sz w:val="28"/>
          <w:szCs w:val="28"/>
          <w:rtl/>
          <w:lang w:bidi="ar-IQ"/>
        </w:rPr>
        <w:t xml:space="preserve"> </w:t>
      </w:r>
      <w:r w:rsidRPr="00CE5E22">
        <w:rPr>
          <w:rFonts w:ascii="Calibri" w:eastAsia="Calibri" w:hAnsi="Calibri" w:cs="Arial" w:hint="cs"/>
          <w:b/>
          <w:bCs/>
          <w:sz w:val="32"/>
          <w:szCs w:val="32"/>
          <w:rtl/>
          <w:lang w:bidi="ar-IQ"/>
        </w:rPr>
        <w:t>-</w:t>
      </w:r>
      <w:r w:rsidRPr="00C13EFF">
        <w:rPr>
          <w:rFonts w:ascii="Calibri" w:eastAsia="Calibri" w:hAnsi="Calibri" w:cs="Arial" w:hint="cs"/>
          <w:sz w:val="28"/>
          <w:szCs w:val="28"/>
          <w:rtl/>
          <w:lang w:bidi="ar-IQ"/>
        </w:rPr>
        <w:t>دافع الشهرة وابراز الاهلية- دافع الانجاز</w:t>
      </w:r>
    </w:p>
    <w:p w:rsidR="00A12599" w:rsidRPr="00C13EFF" w:rsidRDefault="00A12599" w:rsidP="00A12599">
      <w:pPr>
        <w:spacing w:after="200" w:line="360" w:lineRule="auto"/>
        <w:ind w:left="-450" w:right="-450"/>
        <w:jc w:val="both"/>
        <w:rPr>
          <w:rFonts w:ascii="Calibri" w:eastAsia="Calibri" w:hAnsi="Calibri" w:cs="Arial"/>
          <w:sz w:val="28"/>
          <w:szCs w:val="28"/>
          <w:rtl/>
          <w:lang w:bidi="ar-IQ"/>
        </w:rPr>
      </w:pPr>
      <w:r w:rsidRPr="00C13EFF">
        <w:rPr>
          <w:rFonts w:ascii="Calibri" w:eastAsia="Calibri" w:hAnsi="Calibri" w:cs="Arial" w:hint="cs"/>
          <w:sz w:val="28"/>
          <w:szCs w:val="28"/>
          <w:rtl/>
          <w:lang w:bidi="ar-IQ"/>
        </w:rPr>
        <w:t>- دافع الصلة الاجتماعية</w:t>
      </w:r>
    </w:p>
    <w:p w:rsidR="00A12599" w:rsidRPr="00C13EFF" w:rsidRDefault="00A12599" w:rsidP="00A12599">
      <w:pPr>
        <w:spacing w:after="200" w:line="360" w:lineRule="auto"/>
        <w:ind w:left="-450" w:right="-450"/>
        <w:jc w:val="both"/>
        <w:rPr>
          <w:rFonts w:ascii="Calibri" w:eastAsia="Calibri" w:hAnsi="Calibri" w:cs="Arial"/>
          <w:b/>
          <w:bCs/>
          <w:sz w:val="28"/>
          <w:szCs w:val="28"/>
          <w:rtl/>
          <w:lang w:bidi="ar-IQ"/>
        </w:rPr>
      </w:pPr>
      <w:r w:rsidRPr="00C13EFF">
        <w:rPr>
          <w:rFonts w:ascii="Calibri" w:eastAsia="Calibri" w:hAnsi="Calibri" w:cs="Arial" w:hint="cs"/>
          <w:b/>
          <w:bCs/>
          <w:sz w:val="28"/>
          <w:szCs w:val="28"/>
          <w:rtl/>
          <w:lang w:bidi="ar-IQ"/>
        </w:rPr>
        <w:t>دوافع اجتماعية تشمل:</w:t>
      </w:r>
    </w:p>
    <w:p w:rsidR="00A12599" w:rsidRPr="00C13EFF" w:rsidRDefault="00A12599" w:rsidP="00A12599">
      <w:pPr>
        <w:spacing w:after="200" w:line="360" w:lineRule="auto"/>
        <w:ind w:right="-450"/>
        <w:jc w:val="both"/>
        <w:rPr>
          <w:rFonts w:ascii="Calibri" w:eastAsia="Calibri" w:hAnsi="Calibri" w:cs="Arial"/>
          <w:sz w:val="28"/>
          <w:szCs w:val="28"/>
          <w:lang w:bidi="ar-LY"/>
        </w:rPr>
      </w:pPr>
      <w:r>
        <w:rPr>
          <w:rFonts w:ascii="Calibri" w:eastAsia="Calibri" w:hAnsi="Calibri" w:cs="Arial" w:hint="cs"/>
          <w:sz w:val="28"/>
          <w:szCs w:val="28"/>
          <w:rtl/>
          <w:lang w:bidi="ar-IQ"/>
        </w:rPr>
        <w:t>-</w:t>
      </w:r>
      <w:r w:rsidRPr="00C13EFF">
        <w:rPr>
          <w:rFonts w:ascii="Calibri" w:eastAsia="Calibri" w:hAnsi="Calibri" w:cs="Arial" w:hint="cs"/>
          <w:sz w:val="28"/>
          <w:szCs w:val="28"/>
          <w:rtl/>
          <w:lang w:bidi="ar-IQ"/>
        </w:rPr>
        <w:t xml:space="preserve">الدافع الاخلاقي الاجتماعي </w:t>
      </w:r>
      <w:r w:rsidRPr="00C13EFF">
        <w:rPr>
          <w:rFonts w:ascii="Calibri" w:eastAsia="Calibri" w:hAnsi="Calibri" w:cs="Arial"/>
          <w:sz w:val="28"/>
          <w:szCs w:val="28"/>
          <w:rtl/>
          <w:lang w:bidi="ar-IQ"/>
        </w:rPr>
        <w:t>–</w:t>
      </w:r>
      <w:r w:rsidRPr="00C13EFF">
        <w:rPr>
          <w:rFonts w:ascii="Calibri" w:eastAsia="Calibri" w:hAnsi="Calibri" w:cs="Arial" w:hint="cs"/>
          <w:sz w:val="28"/>
          <w:szCs w:val="28"/>
          <w:rtl/>
          <w:lang w:bidi="ar-IQ"/>
        </w:rPr>
        <w:t xml:space="preserve"> ارضاء الاخرين</w:t>
      </w:r>
      <w:r>
        <w:rPr>
          <w:rFonts w:ascii="Calibri" w:eastAsia="Calibri" w:hAnsi="Calibri" w:cs="Arial" w:hint="cs"/>
          <w:sz w:val="28"/>
          <w:szCs w:val="28"/>
          <w:rtl/>
          <w:lang w:bidi="ar-LY"/>
        </w:rPr>
        <w:t xml:space="preserve"> -</w:t>
      </w:r>
      <w:r w:rsidRPr="00C13EFF">
        <w:rPr>
          <w:rFonts w:ascii="Calibri" w:eastAsia="Calibri" w:hAnsi="Calibri" w:cs="Arial" w:hint="cs"/>
          <w:sz w:val="28"/>
          <w:szCs w:val="28"/>
          <w:rtl/>
          <w:lang w:bidi="ar-IQ"/>
        </w:rPr>
        <w:t xml:space="preserve">الدافع التربوي </w:t>
      </w:r>
      <w:r w:rsidRPr="00C13EFF">
        <w:rPr>
          <w:rFonts w:ascii="Calibri" w:eastAsia="Calibri" w:hAnsi="Calibri" w:cs="Arial"/>
          <w:sz w:val="28"/>
          <w:szCs w:val="28"/>
          <w:rtl/>
          <w:lang w:bidi="ar-IQ"/>
        </w:rPr>
        <w:t>–</w:t>
      </w:r>
      <w:r w:rsidRPr="00C13EFF">
        <w:rPr>
          <w:rFonts w:ascii="Calibri" w:eastAsia="Calibri" w:hAnsi="Calibri" w:cs="Arial" w:hint="cs"/>
          <w:sz w:val="28"/>
          <w:szCs w:val="28"/>
          <w:rtl/>
          <w:lang w:bidi="ar-IQ"/>
        </w:rPr>
        <w:t xml:space="preserve"> ابداء سلوك يقتدى به</w:t>
      </w:r>
    </w:p>
    <w:p w:rsidR="00A12599" w:rsidRPr="00E35FEB" w:rsidRDefault="00A12599" w:rsidP="00A12599">
      <w:pPr>
        <w:pStyle w:val="a3"/>
        <w:numPr>
          <w:ilvl w:val="0"/>
          <w:numId w:val="1"/>
        </w:numPr>
        <w:bidi/>
        <w:spacing w:line="360" w:lineRule="auto"/>
        <w:ind w:right="-450"/>
        <w:jc w:val="both"/>
        <w:rPr>
          <w:sz w:val="28"/>
          <w:szCs w:val="28"/>
          <w:lang w:bidi="ar-LY"/>
        </w:rPr>
      </w:pPr>
      <w:r w:rsidRPr="00E35FEB">
        <w:rPr>
          <w:rFonts w:hint="cs"/>
          <w:sz w:val="28"/>
          <w:szCs w:val="28"/>
          <w:rtl/>
          <w:lang w:bidi="ar-IQ"/>
        </w:rPr>
        <w:t>دافع الشعور بالمواطنة</w:t>
      </w:r>
      <w:r w:rsidRPr="00E35FEB">
        <w:rPr>
          <w:rFonts w:hint="cs"/>
          <w:sz w:val="28"/>
          <w:szCs w:val="28"/>
          <w:rtl/>
          <w:lang w:bidi="ar-LY"/>
        </w:rPr>
        <w:t xml:space="preserve"> -</w:t>
      </w:r>
      <w:r w:rsidRPr="00E35FEB">
        <w:rPr>
          <w:rFonts w:hint="cs"/>
          <w:sz w:val="28"/>
          <w:szCs w:val="28"/>
          <w:rtl/>
          <w:lang w:bidi="ar-IQ"/>
        </w:rPr>
        <w:t xml:space="preserve"> دافع التكامل النفسي والبدني </w:t>
      </w:r>
    </w:p>
    <w:p w:rsidR="00A12599" w:rsidRPr="00E35FEB" w:rsidRDefault="00A12599" w:rsidP="00A12599">
      <w:pPr>
        <w:spacing w:after="200" w:line="360" w:lineRule="auto"/>
        <w:ind w:left="-450" w:right="-450"/>
        <w:jc w:val="both"/>
        <w:rPr>
          <w:rFonts w:ascii="Calibri" w:eastAsia="Calibri" w:hAnsi="Calibri" w:cs="Arial"/>
          <w:sz w:val="32"/>
          <w:szCs w:val="32"/>
          <w:rtl/>
          <w:lang w:bidi="ar-IQ"/>
        </w:rPr>
      </w:pPr>
      <w:r w:rsidRPr="00E35FEB">
        <w:rPr>
          <w:rFonts w:ascii="Calibri" w:eastAsia="Calibri" w:hAnsi="Calibri" w:cs="Arial" w:hint="cs"/>
          <w:sz w:val="32"/>
          <w:szCs w:val="32"/>
          <w:rtl/>
          <w:lang w:bidi="ar-IQ"/>
        </w:rPr>
        <w:t>خامسا:</w:t>
      </w:r>
    </w:p>
    <w:p w:rsidR="00A12599" w:rsidRPr="00E35FEB" w:rsidRDefault="00A12599" w:rsidP="00A12599">
      <w:pPr>
        <w:spacing w:after="200" w:line="360" w:lineRule="auto"/>
        <w:ind w:left="-450" w:right="-450"/>
        <w:jc w:val="both"/>
        <w:rPr>
          <w:rFonts w:ascii="Calibri" w:eastAsia="Calibri" w:hAnsi="Calibri" w:cs="Arial"/>
          <w:sz w:val="28"/>
          <w:szCs w:val="28"/>
          <w:rtl/>
          <w:lang w:bidi="ar-IQ"/>
        </w:rPr>
      </w:pPr>
      <w:r w:rsidRPr="00E35FEB">
        <w:rPr>
          <w:rFonts w:ascii="Calibri" w:eastAsia="Calibri" w:hAnsi="Calibri" w:cs="Arial" w:hint="cs"/>
          <w:sz w:val="28"/>
          <w:szCs w:val="28"/>
          <w:rtl/>
          <w:lang w:bidi="ar-IQ"/>
        </w:rPr>
        <w:lastRenderedPageBreak/>
        <w:t>-دوافع مسيطرة    - دوافع ثانوية</w:t>
      </w:r>
    </w:p>
    <w:p w:rsidR="00A12599" w:rsidRPr="00E35FEB" w:rsidRDefault="00A12599" w:rsidP="00A12599">
      <w:pPr>
        <w:spacing w:after="200" w:line="360" w:lineRule="auto"/>
        <w:ind w:left="-450" w:right="-450"/>
        <w:jc w:val="both"/>
        <w:rPr>
          <w:rFonts w:ascii="Calibri" w:eastAsia="Calibri" w:hAnsi="Calibri" w:cs="Arial"/>
          <w:sz w:val="32"/>
          <w:szCs w:val="32"/>
          <w:rtl/>
          <w:lang w:bidi="ar-IQ"/>
        </w:rPr>
      </w:pPr>
      <w:r w:rsidRPr="00E35FEB">
        <w:rPr>
          <w:rFonts w:ascii="Calibri" w:eastAsia="Calibri" w:hAnsi="Calibri" w:cs="Arial" w:hint="cs"/>
          <w:sz w:val="32"/>
          <w:szCs w:val="32"/>
          <w:rtl/>
          <w:lang w:bidi="ar-IQ"/>
        </w:rPr>
        <w:t>سادسا:</w:t>
      </w:r>
    </w:p>
    <w:p w:rsidR="00A12599" w:rsidRDefault="00A12599" w:rsidP="00A12599">
      <w:pPr>
        <w:spacing w:after="200" w:line="360" w:lineRule="auto"/>
        <w:ind w:left="540" w:right="-450"/>
        <w:jc w:val="both"/>
        <w:rPr>
          <w:rFonts w:ascii="Calibri" w:eastAsia="Calibri" w:hAnsi="Calibri" w:cs="Arial"/>
          <w:sz w:val="28"/>
          <w:szCs w:val="28"/>
          <w:lang w:bidi="ar-LY"/>
        </w:rPr>
      </w:pPr>
      <w:r w:rsidRPr="00C13EFF">
        <w:rPr>
          <w:rFonts w:ascii="Calibri" w:eastAsia="Calibri" w:hAnsi="Calibri" w:cs="Arial" w:hint="cs"/>
          <w:sz w:val="28"/>
          <w:szCs w:val="28"/>
          <w:rtl/>
          <w:lang w:bidi="ar-IQ"/>
        </w:rPr>
        <w:t xml:space="preserve">دوافع دائميه </w:t>
      </w:r>
      <w:r w:rsidRPr="00C13EFF">
        <w:rPr>
          <w:rFonts w:ascii="Calibri" w:eastAsia="Calibri" w:hAnsi="Calibri" w:cs="Arial" w:hint="cs"/>
          <w:sz w:val="28"/>
          <w:szCs w:val="28"/>
          <w:rtl/>
          <w:lang w:bidi="ar-LY"/>
        </w:rPr>
        <w:t xml:space="preserve">  - </w:t>
      </w:r>
      <w:r w:rsidRPr="00C13EFF">
        <w:rPr>
          <w:rFonts w:ascii="Calibri" w:eastAsia="Calibri" w:hAnsi="Calibri" w:cs="Arial" w:hint="cs"/>
          <w:sz w:val="28"/>
          <w:szCs w:val="28"/>
          <w:rtl/>
          <w:lang w:bidi="ar-IQ"/>
        </w:rPr>
        <w:t>دوافع مؤقتة</w:t>
      </w:r>
    </w:p>
    <w:p w:rsidR="00A12599" w:rsidRPr="00E35FEB" w:rsidRDefault="00A12599" w:rsidP="00A12599">
      <w:pPr>
        <w:pStyle w:val="a3"/>
        <w:numPr>
          <w:ilvl w:val="0"/>
          <w:numId w:val="1"/>
        </w:numPr>
        <w:bidi/>
        <w:spacing w:line="360" w:lineRule="auto"/>
        <w:ind w:right="-450"/>
        <w:jc w:val="both"/>
        <w:rPr>
          <w:b/>
          <w:bCs/>
          <w:sz w:val="28"/>
          <w:szCs w:val="28"/>
          <w:lang w:bidi="ar-LY"/>
        </w:rPr>
      </w:pPr>
      <w:r w:rsidRPr="00E35FEB">
        <w:rPr>
          <w:rFonts w:hint="cs"/>
          <w:b/>
          <w:bCs/>
          <w:sz w:val="28"/>
          <w:szCs w:val="28"/>
          <w:rtl/>
          <w:lang w:bidi="ar-LY"/>
        </w:rPr>
        <w:t>نظريات</w:t>
      </w:r>
      <w:r w:rsidRPr="00E35FEB">
        <w:rPr>
          <w:b/>
          <w:bCs/>
          <w:sz w:val="28"/>
          <w:szCs w:val="28"/>
          <w:rtl/>
          <w:lang w:bidi="ar-LY"/>
        </w:rPr>
        <w:t xml:space="preserve"> </w:t>
      </w:r>
      <w:r w:rsidRPr="00E35FEB">
        <w:rPr>
          <w:rFonts w:hint="cs"/>
          <w:b/>
          <w:bCs/>
          <w:sz w:val="28"/>
          <w:szCs w:val="28"/>
          <w:rtl/>
          <w:lang w:bidi="ar-LY"/>
        </w:rPr>
        <w:t>الدوافع</w:t>
      </w:r>
      <w:r>
        <w:rPr>
          <w:rFonts w:hint="cs"/>
          <w:b/>
          <w:bCs/>
          <w:sz w:val="28"/>
          <w:szCs w:val="28"/>
          <w:rtl/>
          <w:lang w:bidi="ar-LY"/>
        </w:rPr>
        <w:t>:</w:t>
      </w:r>
    </w:p>
    <w:p w:rsidR="00A12599" w:rsidRPr="0075508F" w:rsidRDefault="00A12599" w:rsidP="00A12599">
      <w:pPr>
        <w:spacing w:after="200" w:line="360" w:lineRule="auto"/>
        <w:ind w:left="-450" w:right="-450"/>
        <w:jc w:val="both"/>
        <w:rPr>
          <w:rFonts w:ascii="Calibri" w:eastAsia="Calibri" w:hAnsi="Calibri" w:cs="Arial"/>
          <w:b/>
          <w:bCs/>
          <w:sz w:val="28"/>
          <w:szCs w:val="28"/>
          <w:rtl/>
          <w:lang w:bidi="ar-IQ"/>
        </w:rPr>
      </w:pPr>
      <w:r w:rsidRPr="0075508F">
        <w:rPr>
          <w:rFonts w:ascii="Calibri" w:eastAsia="Calibri" w:hAnsi="Calibri" w:cs="Arial" w:hint="cs"/>
          <w:b/>
          <w:bCs/>
          <w:sz w:val="28"/>
          <w:szCs w:val="28"/>
          <w:rtl/>
          <w:lang w:bidi="ar-IQ"/>
        </w:rPr>
        <w:t>هناك نظريات تشرح العلاقة بين الدافع ومستوى الانجاز اهمها:</w:t>
      </w:r>
    </w:p>
    <w:p w:rsidR="00A12599" w:rsidRPr="00D611E7" w:rsidRDefault="00A12599" w:rsidP="00A12599">
      <w:pPr>
        <w:spacing w:after="200" w:line="360" w:lineRule="auto"/>
        <w:ind w:left="-450" w:right="-450"/>
        <w:jc w:val="both"/>
        <w:rPr>
          <w:rFonts w:ascii="Calibri" w:eastAsia="Calibri" w:hAnsi="Calibri" w:cs="Arial"/>
          <w:b/>
          <w:bCs/>
          <w:sz w:val="28"/>
          <w:szCs w:val="28"/>
          <w:lang w:bidi="ar-IQ"/>
        </w:rPr>
      </w:pPr>
      <w:r>
        <w:rPr>
          <w:rFonts w:ascii="Calibri" w:eastAsia="Calibri" w:hAnsi="Calibri" w:cs="Arial" w:hint="cs"/>
          <w:b/>
          <w:bCs/>
          <w:sz w:val="28"/>
          <w:szCs w:val="28"/>
          <w:rtl/>
        </w:rPr>
        <w:t>1-ن</w:t>
      </w:r>
      <w:r w:rsidRPr="00D611E7">
        <w:rPr>
          <w:rFonts w:ascii="Calibri" w:eastAsia="Calibri" w:hAnsi="Calibri" w:cs="Arial"/>
          <w:b/>
          <w:bCs/>
          <w:sz w:val="28"/>
          <w:szCs w:val="28"/>
          <w:rtl/>
        </w:rPr>
        <w:t>ظرية ماسلو للتسلسل الهرمي للحاجة</w:t>
      </w:r>
    </w:p>
    <w:p w:rsidR="00A12599" w:rsidRPr="00E35FEB" w:rsidRDefault="00A12599" w:rsidP="00A12599">
      <w:pPr>
        <w:spacing w:after="200" w:line="360" w:lineRule="auto"/>
        <w:ind w:left="-450" w:right="-450"/>
        <w:jc w:val="both"/>
        <w:rPr>
          <w:rFonts w:asciiTheme="minorBidi" w:eastAsia="Calibri" w:hAnsiTheme="minorBidi"/>
          <w:sz w:val="28"/>
          <w:szCs w:val="28"/>
          <w:rtl/>
          <w:lang w:bidi="ar-IQ"/>
        </w:rPr>
      </w:pPr>
      <w:r w:rsidRPr="00E35FEB">
        <w:rPr>
          <w:rFonts w:asciiTheme="minorBidi" w:eastAsia="Calibri" w:hAnsiTheme="minorBidi"/>
          <w:sz w:val="28"/>
          <w:szCs w:val="28"/>
          <w:rtl/>
        </w:rPr>
        <w:t>ربما يكون من الآمن أن نقول إن أكثر نظريات التحفيز شهرة هي نظرية التسلسل الهرمي للحاجة لماسلو، وتستند إلى الاحتياجات البشرية، بالاعتماد بشكل أساسي على خبرته السريرية، وقام بتصنيف كافة احتياجات الإنسان على شكل هرمي من المستوى الأقل إلى المستوى الأعلى</w:t>
      </w:r>
      <w:r w:rsidRPr="00E35FEB">
        <w:rPr>
          <w:rFonts w:asciiTheme="minorBidi" w:eastAsia="Calibri" w:hAnsiTheme="minorBidi"/>
          <w:sz w:val="28"/>
          <w:szCs w:val="28"/>
          <w:lang w:bidi="ar-IQ"/>
        </w:rPr>
        <w:t>.</w:t>
      </w:r>
      <w:r w:rsidRPr="00E35FEB">
        <w:rPr>
          <w:rFonts w:asciiTheme="minorBidi" w:eastAsia="Calibri" w:hAnsiTheme="minorBidi"/>
          <w:sz w:val="28"/>
          <w:szCs w:val="28"/>
          <w:rtl/>
          <w:lang w:bidi="ar-IQ"/>
        </w:rPr>
        <w:t xml:space="preserve"> </w:t>
      </w:r>
      <w:r w:rsidRPr="00E35FEB">
        <w:rPr>
          <w:rFonts w:asciiTheme="minorBidi" w:eastAsia="Calibri" w:hAnsiTheme="minorBidi"/>
          <w:sz w:val="28"/>
          <w:szCs w:val="28"/>
          <w:rtl/>
        </w:rPr>
        <w:t>وفي نظريته، كان يعتقد أنه بمجرد تلبية مستوى معين من الاحتياجات و </w:t>
      </w:r>
      <w:hyperlink r:id="rId5" w:tooltip="الدوافع الإنسانية" w:history="1">
        <w:r w:rsidRPr="00E35FEB">
          <w:rPr>
            <w:rStyle w:val="Hyperlink"/>
            <w:rFonts w:asciiTheme="minorBidi" w:eastAsia="Calibri" w:hAnsiTheme="minorBidi"/>
            <w:sz w:val="28"/>
            <w:szCs w:val="28"/>
            <w:rtl/>
          </w:rPr>
          <w:t>الدوافع الإنسانية</w:t>
        </w:r>
      </w:hyperlink>
      <w:r w:rsidRPr="00E35FEB">
        <w:rPr>
          <w:rFonts w:asciiTheme="minorBidi" w:eastAsia="Calibri" w:hAnsiTheme="minorBidi"/>
          <w:sz w:val="28"/>
          <w:szCs w:val="28"/>
          <w:rtl/>
        </w:rPr>
        <w:t>، فإنها لم تعد تعمل على تحفيز الإنسان، وبعد ذلك، يجب تفعيل المستوى الأعلى التالي عند الحاجة للتحفيز، وحدد ماسلو خمسة مستويات في التسلسل الهرمي لاحتياجاته وهي</w:t>
      </w:r>
    </w:p>
    <w:p w:rsidR="00A12599" w:rsidRPr="00E35FEB" w:rsidRDefault="00A12599" w:rsidP="00A12599">
      <w:pPr>
        <w:spacing w:after="200" w:line="360" w:lineRule="auto"/>
        <w:ind w:left="-450" w:right="-450"/>
        <w:jc w:val="both"/>
        <w:rPr>
          <w:rFonts w:asciiTheme="minorBidi" w:eastAsia="Calibri" w:hAnsiTheme="minorBidi"/>
          <w:sz w:val="28"/>
          <w:szCs w:val="28"/>
          <w:rtl/>
          <w:lang w:bidi="ar-IQ"/>
        </w:rPr>
      </w:pPr>
      <w:r w:rsidRPr="00E35FEB">
        <w:rPr>
          <w:rFonts w:asciiTheme="minorBidi" w:eastAsia="Calibri" w:hAnsiTheme="minorBidi"/>
          <w:b/>
          <w:bCs/>
          <w:sz w:val="28"/>
          <w:szCs w:val="28"/>
          <w:rtl/>
          <w:lang w:bidi="ar-IQ"/>
        </w:rPr>
        <w:t>-</w:t>
      </w:r>
      <w:r>
        <w:rPr>
          <w:rFonts w:asciiTheme="minorBidi" w:eastAsia="Calibri" w:hAnsiTheme="minorBidi" w:hint="cs"/>
          <w:b/>
          <w:bCs/>
          <w:sz w:val="28"/>
          <w:szCs w:val="28"/>
          <w:rtl/>
          <w:lang w:bidi="ar-IQ"/>
        </w:rPr>
        <w:t xml:space="preserve"> </w:t>
      </w:r>
      <w:r w:rsidRPr="00E35FEB">
        <w:rPr>
          <w:rFonts w:asciiTheme="minorBidi" w:eastAsia="Calibri" w:hAnsiTheme="minorBidi"/>
          <w:b/>
          <w:bCs/>
          <w:sz w:val="28"/>
          <w:szCs w:val="28"/>
          <w:rtl/>
        </w:rPr>
        <w:t>الاحتياجات الفسيولوجية:</w:t>
      </w:r>
      <w:r w:rsidRPr="00E35FEB">
        <w:rPr>
          <w:rFonts w:asciiTheme="minorBidi" w:eastAsia="Calibri" w:hAnsiTheme="minorBidi"/>
          <w:sz w:val="28"/>
          <w:szCs w:val="28"/>
          <w:rtl/>
        </w:rPr>
        <w:t xml:space="preserve"> وهي الحاجات الرئيسية للإنسان، مثل الطعام والشراب والهواء والسكن وغيرها من مستلزمات الحياة، وتتعلق هذه الاحتياجات ببقاء الحياة البشرية والحفاظ عليها، ويجب تلبية هذه الاحتياجات بشكلٍ كامل أو جزء منها قبل ظهور احتياجات المستوى الأعلى</w:t>
      </w:r>
      <w:r w:rsidRPr="00E35FEB">
        <w:rPr>
          <w:rFonts w:asciiTheme="minorBidi" w:eastAsia="Calibri" w:hAnsiTheme="minorBidi"/>
          <w:sz w:val="28"/>
          <w:szCs w:val="28"/>
          <w:lang w:bidi="ar-IQ"/>
        </w:rPr>
        <w:t>.</w:t>
      </w:r>
    </w:p>
    <w:p w:rsidR="00A12599" w:rsidRPr="00E35FEB" w:rsidRDefault="00A12599" w:rsidP="00A12599">
      <w:pPr>
        <w:spacing w:after="200" w:line="360" w:lineRule="auto"/>
        <w:ind w:left="-450" w:right="-450"/>
        <w:jc w:val="both"/>
        <w:rPr>
          <w:rFonts w:asciiTheme="minorBidi" w:eastAsia="Calibri" w:hAnsiTheme="minorBidi"/>
          <w:sz w:val="28"/>
          <w:szCs w:val="28"/>
          <w:rtl/>
          <w:lang w:bidi="ar-IQ"/>
        </w:rPr>
      </w:pPr>
      <w:r w:rsidRPr="00E35FEB">
        <w:rPr>
          <w:rFonts w:asciiTheme="minorBidi" w:eastAsia="Calibri" w:hAnsiTheme="minorBidi"/>
          <w:sz w:val="28"/>
          <w:szCs w:val="28"/>
          <w:rtl/>
          <w:lang w:bidi="ar-IQ"/>
        </w:rPr>
        <w:t>-</w:t>
      </w:r>
      <w:r>
        <w:rPr>
          <w:rFonts w:asciiTheme="minorBidi" w:eastAsia="Calibri" w:hAnsiTheme="minorBidi" w:hint="cs"/>
          <w:sz w:val="28"/>
          <w:szCs w:val="28"/>
          <w:rtl/>
          <w:lang w:bidi="ar-IQ"/>
        </w:rPr>
        <w:t xml:space="preserve"> </w:t>
      </w:r>
      <w:r w:rsidRPr="00E35FEB">
        <w:rPr>
          <w:rFonts w:asciiTheme="minorBidi" w:eastAsia="Calibri" w:hAnsiTheme="minorBidi"/>
          <w:b/>
          <w:bCs/>
          <w:sz w:val="28"/>
          <w:szCs w:val="28"/>
          <w:rtl/>
        </w:rPr>
        <w:t>احتياجات السلامة:</w:t>
      </w:r>
      <w:r w:rsidRPr="00E35FEB">
        <w:rPr>
          <w:rFonts w:asciiTheme="minorBidi" w:eastAsia="Calibri" w:hAnsiTheme="minorBidi"/>
          <w:sz w:val="28"/>
          <w:szCs w:val="28"/>
          <w:rtl/>
        </w:rPr>
        <w:t xml:space="preserve"> بعد الانتهاء من الحاجات الفسيولوجية للإنسان، فإن يشعر بعد ذلك باحتياجات الأمن والسلامة، وتأتي هذه الاحتياجات تعبيرًا عن رغبة الفرد في الشعور بالأمن والاستقرار الاقتصادي والحماية من الأخطار المادية، وتتطلب تلبية هذه الاحتياجات المزيد من المال، وبالتالي، يُطلب من الفرد العمل أكثر</w:t>
      </w:r>
      <w:r w:rsidRPr="00E35FEB">
        <w:rPr>
          <w:rFonts w:asciiTheme="minorBidi" w:eastAsia="Calibri" w:hAnsiTheme="minorBidi"/>
          <w:sz w:val="28"/>
          <w:szCs w:val="28"/>
          <w:lang w:bidi="ar-IQ"/>
        </w:rPr>
        <w:t>.</w:t>
      </w:r>
    </w:p>
    <w:p w:rsidR="00A12599" w:rsidRDefault="00A12599" w:rsidP="00A12599">
      <w:pPr>
        <w:spacing w:after="200" w:line="360" w:lineRule="auto"/>
        <w:ind w:left="-450" w:right="-450"/>
        <w:jc w:val="both"/>
        <w:rPr>
          <w:rFonts w:ascii="Calibri" w:eastAsia="Calibri" w:hAnsi="Calibri" w:cs="Arial"/>
          <w:sz w:val="28"/>
          <w:szCs w:val="28"/>
          <w:rtl/>
          <w:lang w:bidi="ar-IQ"/>
        </w:rPr>
      </w:pPr>
      <w:r w:rsidRPr="00E35FEB">
        <w:rPr>
          <w:rFonts w:asciiTheme="minorBidi" w:eastAsia="Calibri" w:hAnsiTheme="minorBidi"/>
          <w:sz w:val="28"/>
          <w:szCs w:val="28"/>
          <w:rtl/>
          <w:lang w:bidi="ar-IQ"/>
        </w:rPr>
        <w:t>-</w:t>
      </w:r>
      <w:r>
        <w:rPr>
          <w:rFonts w:asciiTheme="minorBidi" w:eastAsia="Calibri" w:hAnsiTheme="minorBidi" w:hint="cs"/>
          <w:sz w:val="28"/>
          <w:szCs w:val="28"/>
          <w:rtl/>
          <w:lang w:bidi="ar-IQ"/>
        </w:rPr>
        <w:t xml:space="preserve"> </w:t>
      </w:r>
      <w:r w:rsidRPr="00E35FEB">
        <w:rPr>
          <w:rFonts w:asciiTheme="minorBidi" w:eastAsia="Calibri" w:hAnsiTheme="minorBidi"/>
          <w:b/>
          <w:bCs/>
          <w:sz w:val="28"/>
          <w:szCs w:val="28"/>
          <w:rtl/>
        </w:rPr>
        <w:t>الاحتياجات الاجتماعية:</w:t>
      </w:r>
      <w:r w:rsidRPr="00E35FEB">
        <w:rPr>
          <w:rFonts w:asciiTheme="minorBidi" w:eastAsia="Calibri" w:hAnsiTheme="minorBidi"/>
          <w:sz w:val="28"/>
          <w:szCs w:val="28"/>
          <w:rtl/>
        </w:rPr>
        <w:t xml:space="preserve"> فالإنسان كائن اجتماعي، لذلك فهو مهتم بالتفاعل الاجتماعي، والرفقة، والانتماء، وما إلى ذلك، وهذا التنشئة الاجتماعية والشعور بالانتماء هو الدافع وراء تفضيل الإنسان للعمل في مجموعات وخاصة كبار السن</w:t>
      </w:r>
      <w:r w:rsidRPr="00B4678A">
        <w:rPr>
          <w:rFonts w:ascii="Calibri" w:eastAsia="Calibri" w:hAnsi="Calibri" w:cs="Arial"/>
          <w:sz w:val="32"/>
          <w:szCs w:val="32"/>
          <w:lang w:bidi="ar-IQ"/>
        </w:rPr>
        <w:t>.</w:t>
      </w:r>
    </w:p>
    <w:p w:rsidR="00A12599" w:rsidRDefault="00A12599" w:rsidP="00A12599">
      <w:pPr>
        <w:spacing w:after="200" w:line="360" w:lineRule="auto"/>
        <w:ind w:left="-450" w:right="-450"/>
        <w:jc w:val="both"/>
        <w:rPr>
          <w:rFonts w:ascii="Calibri" w:eastAsia="Calibri" w:hAnsi="Calibri" w:cs="Arial"/>
          <w:sz w:val="28"/>
          <w:szCs w:val="28"/>
          <w:rtl/>
          <w:lang w:bidi="ar-IQ"/>
        </w:rPr>
      </w:pPr>
      <w:r w:rsidRPr="00A079AF">
        <w:rPr>
          <w:rFonts w:ascii="Calibri" w:eastAsia="Calibri" w:hAnsi="Calibri" w:cs="Arial" w:hint="cs"/>
          <w:b/>
          <w:bCs/>
          <w:sz w:val="28"/>
          <w:szCs w:val="28"/>
          <w:rtl/>
          <w:lang w:bidi="ar-IQ"/>
        </w:rPr>
        <w:t>-</w:t>
      </w:r>
      <w:r>
        <w:rPr>
          <w:rFonts w:ascii="Calibri" w:eastAsia="Calibri" w:hAnsi="Calibri" w:cs="Arial" w:hint="cs"/>
          <w:b/>
          <w:bCs/>
          <w:sz w:val="28"/>
          <w:szCs w:val="28"/>
          <w:rtl/>
          <w:lang w:bidi="ar-IQ"/>
        </w:rPr>
        <w:t xml:space="preserve"> </w:t>
      </w:r>
      <w:r w:rsidRPr="00A079AF">
        <w:rPr>
          <w:rFonts w:ascii="Calibri" w:eastAsia="Calibri" w:hAnsi="Calibri" w:cs="Arial"/>
          <w:b/>
          <w:bCs/>
          <w:sz w:val="32"/>
          <w:szCs w:val="32"/>
          <w:rtl/>
        </w:rPr>
        <w:t>احتياجات التقدير:</w:t>
      </w:r>
      <w:r w:rsidRPr="00B4678A">
        <w:rPr>
          <w:rFonts w:ascii="Calibri" w:eastAsia="Calibri" w:hAnsi="Calibri" w:cs="Arial"/>
          <w:sz w:val="32"/>
          <w:szCs w:val="32"/>
          <w:rtl/>
        </w:rPr>
        <w:t xml:space="preserve"> وتشير إلى احترام الذات، وتشمل الاحتياجات التي تعبر عن الثقة والاعتزاز بالنفس والاستقلالية والمعرفة، ويؤدي تأمين احتياجات التقدير إلى الشعور بالقوة </w:t>
      </w:r>
      <w:r w:rsidRPr="00B4678A">
        <w:rPr>
          <w:rFonts w:ascii="Calibri" w:eastAsia="Calibri" w:hAnsi="Calibri" w:cs="Arial"/>
          <w:sz w:val="32"/>
          <w:szCs w:val="32"/>
          <w:rtl/>
        </w:rPr>
        <w:lastRenderedPageBreak/>
        <w:t>والكفاءة وقدرة الفرد على أن يكون مفيد في المجتمع، ومع ذلك، يؤدي عدم القدرة على تلبية هذه الاحتياجات إلى الشعور بالدونية والضعف والعجز</w:t>
      </w:r>
      <w:r w:rsidRPr="00B4678A">
        <w:rPr>
          <w:rFonts w:ascii="Calibri" w:eastAsia="Calibri" w:hAnsi="Calibri" w:cs="Arial"/>
          <w:sz w:val="32"/>
          <w:szCs w:val="32"/>
          <w:lang w:bidi="ar-IQ"/>
        </w:rPr>
        <w:t>.</w:t>
      </w:r>
    </w:p>
    <w:p w:rsidR="00A12599" w:rsidRPr="00A079AF" w:rsidRDefault="00A12599" w:rsidP="00A12599">
      <w:pPr>
        <w:spacing w:after="200" w:line="360" w:lineRule="auto"/>
        <w:ind w:left="-450" w:right="-450"/>
        <w:jc w:val="both"/>
        <w:rPr>
          <w:rFonts w:ascii="Calibri" w:eastAsia="Calibri" w:hAnsi="Calibri" w:cs="Arial"/>
          <w:sz w:val="28"/>
          <w:szCs w:val="28"/>
          <w:lang w:bidi="ar-IQ"/>
        </w:rPr>
      </w:pPr>
      <w:r>
        <w:rPr>
          <w:rFonts w:ascii="Calibri" w:eastAsia="Calibri" w:hAnsi="Calibri" w:cs="Arial" w:hint="cs"/>
          <w:sz w:val="28"/>
          <w:szCs w:val="28"/>
          <w:rtl/>
          <w:lang w:bidi="ar-IQ"/>
        </w:rPr>
        <w:t>-</w:t>
      </w:r>
      <w:r w:rsidRPr="00B4678A">
        <w:rPr>
          <w:rFonts w:ascii="Calibri" w:eastAsia="Calibri" w:hAnsi="Calibri" w:cs="Arial"/>
          <w:sz w:val="32"/>
          <w:szCs w:val="32"/>
          <w:rtl/>
        </w:rPr>
        <w:t>احتياجات تحقيق الذات: وينظر إلى هذا المستوى على أنه تتويجًا لكافة الاحتياجات الدنيا والمتوسطة والعالية للبشر</w:t>
      </w:r>
      <w:r w:rsidRPr="00B4678A">
        <w:rPr>
          <w:rFonts w:ascii="Calibri" w:eastAsia="Calibri" w:hAnsi="Calibri" w:cs="Arial"/>
          <w:sz w:val="32"/>
          <w:szCs w:val="32"/>
          <w:lang w:bidi="ar-IQ"/>
        </w:rPr>
        <w:t>.</w:t>
      </w:r>
    </w:p>
    <w:p w:rsidR="00A12599" w:rsidRDefault="00A12599" w:rsidP="00A12599">
      <w:pPr>
        <w:spacing w:after="200" w:line="360" w:lineRule="auto"/>
        <w:ind w:left="-450" w:right="-450"/>
        <w:jc w:val="both"/>
        <w:rPr>
          <w:rFonts w:ascii="Calibri" w:eastAsia="Calibri" w:hAnsi="Calibri" w:cs="Arial"/>
          <w:sz w:val="28"/>
          <w:szCs w:val="28"/>
          <w:lang w:bidi="ar-IQ"/>
        </w:rPr>
      </w:pPr>
      <w:r w:rsidRPr="00A079AF">
        <w:rPr>
          <w:rFonts w:ascii="Calibri" w:eastAsia="Calibri" w:hAnsi="Calibri" w:cs="Arial"/>
          <w:sz w:val="28"/>
          <w:szCs w:val="28"/>
          <w:rtl/>
        </w:rPr>
        <w:t>ووفقًا لماسلو ، فإن احتياجات الإنسان تتبع تسلسلًا محددًا للهيمنة، لا تنشأ الحاجة الثانية إلا بعد الانتهاء من الحاجة الأولى بشكل معقول، ولا تظهر الحاجة الثالثة حتى يتم الانتهاء من الحاجتين الأوليين بطريقة مستمرة ومعقولة، والجانب الآخر من التسلسل الهرمي للحاجة هو أن الاحتياجات البشرية غير محدودة، ومع ذلك، فإن نظرية ماسلو في التسلسل الهرمي لا تخلو من منتقديها</w:t>
      </w:r>
    </w:p>
    <w:p w:rsidR="00A12599" w:rsidRPr="00A079AF" w:rsidRDefault="00A12599" w:rsidP="00A12599">
      <w:pPr>
        <w:spacing w:after="200" w:line="360" w:lineRule="auto"/>
        <w:ind w:left="-450" w:right="-450"/>
        <w:jc w:val="both"/>
        <w:rPr>
          <w:rFonts w:ascii="Calibri" w:eastAsia="Calibri" w:hAnsi="Calibri" w:cs="Arial"/>
          <w:sz w:val="28"/>
          <w:szCs w:val="28"/>
          <w:lang w:bidi="ar-IQ"/>
        </w:rPr>
      </w:pPr>
      <w:r w:rsidRPr="00A079AF">
        <w:rPr>
          <w:rFonts w:ascii="Calibri" w:eastAsia="Calibri" w:hAnsi="Calibri" w:cs="Arial"/>
          <w:sz w:val="28"/>
          <w:szCs w:val="28"/>
          <w:lang w:bidi="ar-IQ"/>
        </w:rPr>
        <w:t>.</w:t>
      </w:r>
    </w:p>
    <w:p w:rsidR="00A12599" w:rsidRPr="00A079AF" w:rsidRDefault="00A12599" w:rsidP="00A12599">
      <w:pPr>
        <w:spacing w:after="200" w:line="360" w:lineRule="auto"/>
        <w:ind w:left="-450" w:right="-450"/>
        <w:jc w:val="both"/>
        <w:rPr>
          <w:rFonts w:ascii="Calibri" w:eastAsia="Calibri" w:hAnsi="Calibri" w:cs="Arial"/>
          <w:b/>
          <w:bCs/>
          <w:sz w:val="28"/>
          <w:szCs w:val="28"/>
          <w:lang w:bidi="ar-IQ"/>
        </w:rPr>
      </w:pPr>
      <w:r>
        <w:rPr>
          <w:rFonts w:ascii="Calibri" w:eastAsia="Calibri" w:hAnsi="Calibri" w:cs="Arial" w:hint="cs"/>
          <w:b/>
          <w:bCs/>
          <w:sz w:val="28"/>
          <w:szCs w:val="28"/>
          <w:rtl/>
        </w:rPr>
        <w:t xml:space="preserve">2- </w:t>
      </w:r>
      <w:r w:rsidRPr="00A079AF">
        <w:rPr>
          <w:rFonts w:ascii="Calibri" w:eastAsia="Calibri" w:hAnsi="Calibri" w:cs="Arial"/>
          <w:b/>
          <w:bCs/>
          <w:sz w:val="28"/>
          <w:szCs w:val="28"/>
          <w:rtl/>
        </w:rPr>
        <w:t>نظرية الدوافع</w:t>
      </w:r>
      <w:r>
        <w:rPr>
          <w:rFonts w:ascii="Calibri" w:eastAsia="Calibri" w:hAnsi="Calibri" w:cs="Arial" w:hint="cs"/>
          <w:b/>
          <w:bCs/>
          <w:sz w:val="28"/>
          <w:szCs w:val="28"/>
          <w:rtl/>
          <w:lang w:bidi="ar-IQ"/>
        </w:rPr>
        <w:t>:</w:t>
      </w:r>
    </w:p>
    <w:p w:rsidR="00A12599" w:rsidRPr="00B4678A" w:rsidRDefault="00A12599" w:rsidP="00A12599">
      <w:pPr>
        <w:spacing w:after="200" w:line="360" w:lineRule="auto"/>
        <w:ind w:left="-450" w:right="-450"/>
        <w:jc w:val="both"/>
        <w:rPr>
          <w:rFonts w:ascii="Calibri" w:eastAsia="Calibri" w:hAnsi="Calibri" w:cs="Arial"/>
          <w:sz w:val="32"/>
          <w:szCs w:val="32"/>
          <w:lang w:bidi="ar-IQ"/>
        </w:rPr>
      </w:pPr>
      <w:r w:rsidRPr="00A079AF">
        <w:rPr>
          <w:rFonts w:ascii="Calibri" w:eastAsia="Calibri" w:hAnsi="Calibri" w:cs="Arial"/>
          <w:sz w:val="28"/>
          <w:szCs w:val="28"/>
          <w:rtl/>
        </w:rPr>
        <w:t>نظرية الدوافع هي نظرية سلوكية تقترح تحفيز الناس من خلال الحوافز والتعزيزات، وتقترح أيضًا أن يتصرف الناس بطريقة يعتقدون أنها ستؤدي إلى مكافأة وتجنب الإجراءات التي قد تستلزم العقاب وهو ما يوضح </w:t>
      </w:r>
      <w:hyperlink r:id="rId6" w:tooltip="تعريف الدوافع" w:history="1">
        <w:r w:rsidRPr="00A079AF">
          <w:rPr>
            <w:rStyle w:val="Hyperlink"/>
            <w:rFonts w:ascii="Calibri" w:eastAsia="Calibri" w:hAnsi="Calibri" w:cs="Arial"/>
            <w:sz w:val="28"/>
            <w:szCs w:val="28"/>
            <w:rtl/>
          </w:rPr>
          <w:t>تعريف الدوافع</w:t>
        </w:r>
      </w:hyperlink>
      <w:r w:rsidRPr="00A079AF">
        <w:rPr>
          <w:rFonts w:ascii="Calibri" w:eastAsia="Calibri" w:hAnsi="Calibri" w:cs="Arial"/>
          <w:sz w:val="28"/>
          <w:szCs w:val="28"/>
          <w:lang w:bidi="ar-IQ"/>
        </w:rPr>
        <w:t> </w:t>
      </w:r>
      <w:r w:rsidRPr="00A079AF">
        <w:rPr>
          <w:rFonts w:ascii="Calibri" w:eastAsia="Calibri" w:hAnsi="Calibri" w:cs="Arial"/>
          <w:sz w:val="28"/>
          <w:szCs w:val="28"/>
          <w:rtl/>
        </w:rPr>
        <w:t>عند الإنسان، فقد يتصرف البعض بشكل مختلف في مواقف مماثلة اعتمادًا على الحوافز المتاحة، على سبيل المثال، قد يعمل الموظف بجهد أكبر</w:t>
      </w:r>
      <w:r w:rsidRPr="00B4678A">
        <w:rPr>
          <w:rFonts w:ascii="Calibri" w:eastAsia="Calibri" w:hAnsi="Calibri" w:cs="Arial"/>
          <w:sz w:val="32"/>
          <w:szCs w:val="32"/>
          <w:rtl/>
        </w:rPr>
        <w:t xml:space="preserve"> في مشروع ما لكسب مراجعة جيدة أو لتجنب مراجعة ضعيفة بدلًا من عدم تلقّي أي مراجعة على الإطلاق، ودافعهم هو رغبتهم في الحصول على مكافأة أو تجنب العقوبة عند مراجعة الأداء في نهاية المشروع</w:t>
      </w:r>
      <w:r w:rsidRPr="00B4678A">
        <w:rPr>
          <w:rFonts w:ascii="Calibri" w:eastAsia="Calibri" w:hAnsi="Calibri" w:cs="Arial"/>
          <w:sz w:val="32"/>
          <w:szCs w:val="32"/>
          <w:lang w:bidi="ar-IQ"/>
        </w:rPr>
        <w:t>.</w:t>
      </w:r>
    </w:p>
    <w:p w:rsidR="00A12599" w:rsidRPr="00A079AF" w:rsidRDefault="00A12599" w:rsidP="00A12599">
      <w:pPr>
        <w:spacing w:after="200" w:line="360" w:lineRule="auto"/>
        <w:ind w:left="-450" w:right="-450"/>
        <w:jc w:val="both"/>
        <w:rPr>
          <w:rFonts w:ascii="Calibri" w:eastAsia="Calibri" w:hAnsi="Calibri" w:cs="Arial"/>
          <w:sz w:val="28"/>
          <w:szCs w:val="28"/>
          <w:lang w:bidi="ar-IQ"/>
        </w:rPr>
      </w:pPr>
      <w:r w:rsidRPr="00A079AF">
        <w:rPr>
          <w:rFonts w:ascii="Calibri" w:eastAsia="Calibri" w:hAnsi="Calibri" w:cs="Arial"/>
          <w:sz w:val="28"/>
          <w:szCs w:val="28"/>
          <w:rtl/>
        </w:rPr>
        <w:t>وقد تتغير قيمة نفس الحافز اعتمادًا على الوقت والظروف، وقد يقدّر الناس الحوافز المتشابهة بشكل مختلف، ويمكن أن يكون للعوامل النفسية والاجتماعية دور في تحديد الأشخاص الذين لديهم دافع لحوافز مختلفة، وتعمل الحوافز كأدوات تحفيزية فقط إذا أعطى الأفراد قيمة للمكافأة التي سيحصلون عليها مقابل أفعالهم، ويمكن أن تكون الحوافز في مكان العمل، كما هو الحال في جوانب الحياة الأخرى كما يلي</w:t>
      </w:r>
      <w:r>
        <w:rPr>
          <w:rFonts w:ascii="Calibri" w:eastAsia="Calibri" w:hAnsi="Calibri" w:cs="Arial" w:hint="cs"/>
          <w:sz w:val="28"/>
          <w:szCs w:val="28"/>
          <w:rtl/>
          <w:lang w:bidi="ar-IQ"/>
        </w:rPr>
        <w:t>:</w:t>
      </w:r>
    </w:p>
    <w:p w:rsidR="00A12599" w:rsidRPr="00A079AF" w:rsidRDefault="00A12599" w:rsidP="00A12599">
      <w:pPr>
        <w:spacing w:after="200" w:line="360" w:lineRule="auto"/>
        <w:ind w:right="-450"/>
        <w:jc w:val="both"/>
        <w:rPr>
          <w:rFonts w:ascii="Calibri" w:eastAsia="Calibri" w:hAnsi="Calibri" w:cs="Arial"/>
          <w:sz w:val="28"/>
          <w:szCs w:val="28"/>
          <w:lang w:bidi="ar-IQ"/>
        </w:rPr>
      </w:pPr>
      <w:r w:rsidRPr="00A079AF">
        <w:rPr>
          <w:rFonts w:ascii="Calibri" w:eastAsia="Calibri" w:hAnsi="Calibri" w:cs="Arial" w:hint="cs"/>
          <w:b/>
          <w:bCs/>
          <w:sz w:val="28"/>
          <w:szCs w:val="28"/>
          <w:rtl/>
        </w:rPr>
        <w:t>-</w:t>
      </w:r>
      <w:r w:rsidRPr="00A079AF">
        <w:rPr>
          <w:rFonts w:ascii="Calibri" w:eastAsia="Calibri" w:hAnsi="Calibri" w:cs="Arial"/>
          <w:b/>
          <w:bCs/>
          <w:sz w:val="28"/>
          <w:szCs w:val="28"/>
          <w:rtl/>
        </w:rPr>
        <w:t>الحوافز الإيجابية:</w:t>
      </w:r>
      <w:r w:rsidRPr="00A079AF">
        <w:rPr>
          <w:rFonts w:ascii="Calibri" w:eastAsia="Calibri" w:hAnsi="Calibri" w:cs="Arial"/>
          <w:sz w:val="28"/>
          <w:szCs w:val="28"/>
          <w:rtl/>
        </w:rPr>
        <w:t xml:space="preserve"> وهي تأكيدات إيجابية بأن الموظف سيحصل على شيء يرغب فيه مقابل أداء عمله بشكل جيد، وتشمل أمثلة الحوافز الإيجابية التقدير والترقية والزيادات وما إلى ذلك</w:t>
      </w:r>
      <w:r w:rsidRPr="00A079AF">
        <w:rPr>
          <w:rFonts w:ascii="Calibri" w:eastAsia="Calibri" w:hAnsi="Calibri" w:cs="Arial"/>
          <w:sz w:val="28"/>
          <w:szCs w:val="28"/>
          <w:lang w:bidi="ar-IQ"/>
        </w:rPr>
        <w:t>.</w:t>
      </w:r>
    </w:p>
    <w:p w:rsidR="00A12599" w:rsidRPr="00E35FEB" w:rsidRDefault="00A12599" w:rsidP="00A12599">
      <w:pPr>
        <w:spacing w:after="200" w:line="360" w:lineRule="auto"/>
        <w:ind w:right="-450"/>
        <w:jc w:val="both"/>
        <w:rPr>
          <w:rFonts w:asciiTheme="minorBidi" w:eastAsia="Calibri" w:hAnsiTheme="minorBidi"/>
          <w:sz w:val="28"/>
          <w:szCs w:val="28"/>
          <w:lang w:bidi="ar-IQ"/>
        </w:rPr>
      </w:pPr>
      <w:r w:rsidRPr="00E35FEB">
        <w:rPr>
          <w:rFonts w:asciiTheme="minorBidi" w:eastAsia="Calibri" w:hAnsiTheme="minorBidi"/>
          <w:sz w:val="28"/>
          <w:szCs w:val="28"/>
          <w:rtl/>
        </w:rPr>
        <w:t>-</w:t>
      </w:r>
      <w:r w:rsidRPr="00E35FEB">
        <w:rPr>
          <w:rFonts w:asciiTheme="minorBidi" w:eastAsia="Calibri" w:hAnsiTheme="minorBidi"/>
          <w:b/>
          <w:bCs/>
          <w:sz w:val="28"/>
          <w:szCs w:val="28"/>
          <w:rtl/>
        </w:rPr>
        <w:t>الحوافز السلبية:</w:t>
      </w:r>
      <w:r w:rsidRPr="00E35FEB">
        <w:rPr>
          <w:rFonts w:asciiTheme="minorBidi" w:eastAsia="Calibri" w:hAnsiTheme="minorBidi"/>
          <w:sz w:val="28"/>
          <w:szCs w:val="28"/>
          <w:rtl/>
        </w:rPr>
        <w:t xml:space="preserve"> تصحيح الأخطاء أو تثبيط بعض السلوكيات، وتشمل الحوافز السلبية التوبيخ وخفض الرتبة وتخفيض الأجور وأنواع أخرى من العقوبات</w:t>
      </w:r>
      <w:r w:rsidRPr="00E35FEB">
        <w:rPr>
          <w:rFonts w:asciiTheme="minorBidi" w:eastAsia="Calibri" w:hAnsiTheme="minorBidi"/>
          <w:sz w:val="28"/>
          <w:szCs w:val="28"/>
          <w:lang w:bidi="ar-IQ"/>
        </w:rPr>
        <w:t>.</w:t>
      </w:r>
    </w:p>
    <w:p w:rsidR="00A12599" w:rsidRPr="00E35FEB" w:rsidRDefault="00A12599" w:rsidP="00A12599">
      <w:pPr>
        <w:spacing w:after="200" w:line="360" w:lineRule="auto"/>
        <w:ind w:left="-450" w:right="-450"/>
        <w:jc w:val="both"/>
        <w:rPr>
          <w:rFonts w:asciiTheme="minorBidi" w:eastAsia="Calibri" w:hAnsiTheme="minorBidi"/>
          <w:b/>
          <w:bCs/>
          <w:sz w:val="28"/>
          <w:szCs w:val="28"/>
          <w:lang w:bidi="ar-IQ"/>
        </w:rPr>
      </w:pPr>
      <w:r w:rsidRPr="00E35FEB">
        <w:rPr>
          <w:rFonts w:asciiTheme="minorBidi" w:eastAsia="Calibri" w:hAnsiTheme="minorBidi"/>
          <w:b/>
          <w:bCs/>
          <w:sz w:val="28"/>
          <w:szCs w:val="28"/>
          <w:rtl/>
          <w:lang w:bidi="ar-IQ"/>
        </w:rPr>
        <w:lastRenderedPageBreak/>
        <w:t xml:space="preserve">3- </w:t>
      </w:r>
      <w:r w:rsidRPr="00E35FEB">
        <w:rPr>
          <w:rFonts w:asciiTheme="minorBidi" w:eastAsia="Calibri" w:hAnsiTheme="minorBidi"/>
          <w:b/>
          <w:bCs/>
          <w:sz w:val="28"/>
          <w:szCs w:val="28"/>
          <w:rtl/>
        </w:rPr>
        <w:t>نظرية ماكليلاند للاحتياجات</w:t>
      </w:r>
      <w:r w:rsidRPr="00E35FEB">
        <w:rPr>
          <w:rFonts w:asciiTheme="minorBidi" w:eastAsia="Calibri" w:hAnsiTheme="minorBidi"/>
          <w:b/>
          <w:bCs/>
          <w:sz w:val="28"/>
          <w:szCs w:val="28"/>
          <w:rtl/>
          <w:lang w:bidi="ar-IQ"/>
        </w:rPr>
        <w:t xml:space="preserve"> :</w:t>
      </w:r>
    </w:p>
    <w:p w:rsidR="00A12599" w:rsidRPr="00E35FEB" w:rsidRDefault="00A12599" w:rsidP="00A12599">
      <w:pPr>
        <w:spacing w:after="200" w:line="360" w:lineRule="auto"/>
        <w:ind w:left="-450" w:right="-450"/>
        <w:jc w:val="both"/>
        <w:rPr>
          <w:rFonts w:asciiTheme="minorBidi" w:eastAsia="Calibri" w:hAnsiTheme="minorBidi"/>
          <w:sz w:val="28"/>
          <w:szCs w:val="28"/>
          <w:rtl/>
          <w:lang w:bidi="ar-IQ"/>
        </w:rPr>
      </w:pPr>
      <w:r w:rsidRPr="00E35FEB">
        <w:rPr>
          <w:rFonts w:asciiTheme="minorBidi" w:eastAsia="Calibri" w:hAnsiTheme="minorBidi"/>
          <w:sz w:val="28"/>
          <w:szCs w:val="28"/>
          <w:rtl/>
        </w:rPr>
        <w:t>يؤكد ماكليلاند أن لدينا جميعًا ثلاثة دوافع محفزة، ولا تعتمد على جنسنا أو سننا، وسيكون أحد هذه الدوافع هو المسيطر على سلوكنا، ويعتمد الدافع المهيمن على تجارب حياتنا، والمحفزات الثلاثة هي</w:t>
      </w:r>
      <w:r w:rsidRPr="00E35FEB">
        <w:rPr>
          <w:rFonts w:asciiTheme="minorBidi" w:eastAsia="Calibri" w:hAnsiTheme="minorBidi"/>
          <w:sz w:val="28"/>
          <w:szCs w:val="28"/>
          <w:lang w:bidi="ar-IQ"/>
        </w:rPr>
        <w:t xml:space="preserve">:  </w:t>
      </w:r>
    </w:p>
    <w:p w:rsidR="00A12599" w:rsidRPr="00E35FEB" w:rsidRDefault="00A12599" w:rsidP="00A12599">
      <w:pPr>
        <w:spacing w:after="200" w:line="360" w:lineRule="auto"/>
        <w:ind w:left="-450" w:right="-450"/>
        <w:jc w:val="both"/>
        <w:rPr>
          <w:rFonts w:asciiTheme="minorBidi" w:eastAsia="Calibri" w:hAnsiTheme="minorBidi"/>
          <w:sz w:val="28"/>
          <w:szCs w:val="28"/>
          <w:rtl/>
          <w:lang w:bidi="ar-IQ"/>
        </w:rPr>
      </w:pPr>
      <w:r w:rsidRPr="00E35FEB">
        <w:rPr>
          <w:rFonts w:asciiTheme="minorBidi" w:eastAsia="Calibri" w:hAnsiTheme="minorBidi"/>
          <w:b/>
          <w:bCs/>
          <w:sz w:val="28"/>
          <w:szCs w:val="28"/>
          <w:rtl/>
          <w:lang w:bidi="ar-IQ"/>
        </w:rPr>
        <w:t>-</w:t>
      </w:r>
      <w:r w:rsidRPr="00E35FEB">
        <w:rPr>
          <w:rFonts w:asciiTheme="minorBidi" w:eastAsia="Calibri" w:hAnsiTheme="minorBidi"/>
          <w:b/>
          <w:bCs/>
          <w:sz w:val="28"/>
          <w:szCs w:val="28"/>
          <w:rtl/>
        </w:rPr>
        <w:t>الإنجاز:</w:t>
      </w:r>
      <w:r w:rsidRPr="00E35FEB">
        <w:rPr>
          <w:rFonts w:asciiTheme="minorBidi" w:eastAsia="Calibri" w:hAnsiTheme="minorBidi"/>
          <w:sz w:val="28"/>
          <w:szCs w:val="28"/>
          <w:rtl/>
        </w:rPr>
        <w:t xml:space="preserve"> الحاجة إلى الإنجاز وإثبات الكفاءة الخاصة، حيث يفضل الأشخاص الذين لديهم رغبة ملحة للإنجاز المهام التي توفر المسؤولية الشخصية والنتائج بناءً على جهودهم الخاصة، كما أنهم يفضلون الاعتراف السريع بتقدمهم</w:t>
      </w:r>
      <w:r w:rsidRPr="00E35FEB">
        <w:rPr>
          <w:rFonts w:asciiTheme="minorBidi" w:eastAsia="Calibri" w:hAnsiTheme="minorBidi"/>
          <w:sz w:val="28"/>
          <w:szCs w:val="28"/>
          <w:lang w:bidi="ar-IQ"/>
        </w:rPr>
        <w:t>.</w:t>
      </w:r>
    </w:p>
    <w:p w:rsidR="00A12599" w:rsidRPr="00E35FEB" w:rsidRDefault="00A12599" w:rsidP="00A12599">
      <w:pPr>
        <w:spacing w:after="200" w:line="360" w:lineRule="auto"/>
        <w:ind w:left="-450" w:right="-450"/>
        <w:jc w:val="both"/>
        <w:rPr>
          <w:rFonts w:asciiTheme="minorBidi" w:eastAsia="Calibri" w:hAnsiTheme="minorBidi"/>
          <w:sz w:val="28"/>
          <w:szCs w:val="28"/>
          <w:rtl/>
          <w:lang w:bidi="ar-IQ"/>
        </w:rPr>
      </w:pPr>
      <w:r w:rsidRPr="00E35FEB">
        <w:rPr>
          <w:rFonts w:asciiTheme="minorBidi" w:eastAsia="Calibri" w:hAnsiTheme="minorBidi"/>
          <w:sz w:val="28"/>
          <w:szCs w:val="28"/>
          <w:rtl/>
          <w:lang w:bidi="ar-IQ"/>
        </w:rPr>
        <w:t>-</w:t>
      </w:r>
      <w:r w:rsidRPr="00E35FEB">
        <w:rPr>
          <w:rFonts w:asciiTheme="minorBidi" w:eastAsia="Calibri" w:hAnsiTheme="minorBidi"/>
          <w:b/>
          <w:bCs/>
          <w:sz w:val="28"/>
          <w:szCs w:val="28"/>
          <w:rtl/>
        </w:rPr>
        <w:t>الانتماء:</w:t>
      </w:r>
      <w:r w:rsidRPr="00E35FEB">
        <w:rPr>
          <w:rFonts w:asciiTheme="minorBidi" w:eastAsia="Calibri" w:hAnsiTheme="minorBidi"/>
          <w:sz w:val="28"/>
          <w:szCs w:val="28"/>
          <w:rtl/>
        </w:rPr>
        <w:t xml:space="preserve"> الحاجة إلى الحب والانتماء والقبول الاجتماعي، فالأشخاص الذين هم في حاجة للانتماء يتم تحفيزهم من خلال كونهم محبوبين ومقبولين من قبل الآخرين، ويميلون إلى المشاركة في التجمعات الاجتماعية وقد يكونون غير مرتاحين في الصراعات</w:t>
      </w:r>
      <w:r w:rsidRPr="00E35FEB">
        <w:rPr>
          <w:rFonts w:asciiTheme="minorBidi" w:eastAsia="Calibri" w:hAnsiTheme="minorBidi"/>
          <w:sz w:val="28"/>
          <w:szCs w:val="28"/>
          <w:lang w:bidi="ar-IQ"/>
        </w:rPr>
        <w:t>.</w:t>
      </w:r>
    </w:p>
    <w:p w:rsidR="00A12599" w:rsidRPr="00E35FEB" w:rsidRDefault="00A12599" w:rsidP="00A12599">
      <w:pPr>
        <w:spacing w:after="200" w:line="360" w:lineRule="auto"/>
        <w:ind w:left="-450" w:right="-450"/>
        <w:jc w:val="both"/>
        <w:rPr>
          <w:rFonts w:asciiTheme="minorBidi" w:eastAsia="Calibri" w:hAnsiTheme="minorBidi"/>
          <w:sz w:val="28"/>
          <w:szCs w:val="28"/>
          <w:rtl/>
          <w:lang w:bidi="ar-IQ"/>
        </w:rPr>
      </w:pPr>
      <w:r w:rsidRPr="00E35FEB">
        <w:rPr>
          <w:rFonts w:asciiTheme="minorBidi" w:eastAsia="Calibri" w:hAnsiTheme="minorBidi"/>
          <w:b/>
          <w:bCs/>
          <w:sz w:val="28"/>
          <w:szCs w:val="28"/>
          <w:rtl/>
          <w:lang w:bidi="ar-IQ"/>
        </w:rPr>
        <w:t>-</w:t>
      </w:r>
      <w:r w:rsidRPr="00E35FEB">
        <w:rPr>
          <w:rFonts w:asciiTheme="minorBidi" w:eastAsia="Calibri" w:hAnsiTheme="minorBidi"/>
          <w:b/>
          <w:bCs/>
          <w:sz w:val="28"/>
          <w:szCs w:val="28"/>
          <w:rtl/>
        </w:rPr>
        <w:t>القوة:</w:t>
      </w:r>
      <w:r w:rsidRPr="00E35FEB">
        <w:rPr>
          <w:rFonts w:asciiTheme="minorBidi" w:eastAsia="Calibri" w:hAnsiTheme="minorBidi"/>
          <w:sz w:val="28"/>
          <w:szCs w:val="28"/>
          <w:rtl/>
        </w:rPr>
        <w:t xml:space="preserve"> الحاجة إلى التحكم في العمل الخاص أو عمل الآخرين، والأشخاص الذين هم في حاجة ماسة إلى مواقف الرغبة في السيطرة التي يمارسون فيها القوة والتأثير على الآخرين، إنهم يطمحون لشغل مناصب ذات مكانة وسلطة ويميلون إلى الاهتمام بمستوى تأثيرهم أكثر من اهتمامهم بأداء العمل الفعال</w:t>
      </w:r>
      <w:r w:rsidRPr="00E35FEB">
        <w:rPr>
          <w:rFonts w:asciiTheme="minorBidi" w:eastAsia="Calibri" w:hAnsiTheme="minorBidi"/>
          <w:sz w:val="28"/>
          <w:szCs w:val="28"/>
          <w:lang w:bidi="ar-IQ"/>
        </w:rPr>
        <w:t>.</w:t>
      </w:r>
    </w:p>
    <w:p w:rsidR="00A12599" w:rsidRPr="00E35FEB" w:rsidRDefault="00A12599" w:rsidP="00A12599">
      <w:pPr>
        <w:spacing w:line="360" w:lineRule="auto"/>
        <w:ind w:right="-450"/>
        <w:jc w:val="both"/>
        <w:rPr>
          <w:rFonts w:asciiTheme="minorBidi" w:hAnsiTheme="minorBidi"/>
          <w:b/>
          <w:bCs/>
          <w:sz w:val="28"/>
          <w:szCs w:val="28"/>
          <w:lang w:bidi="ar-IQ"/>
        </w:rPr>
      </w:pPr>
      <w:r w:rsidRPr="00E35FEB">
        <w:rPr>
          <w:rFonts w:asciiTheme="minorBidi" w:eastAsia="Calibri" w:hAnsiTheme="minorBidi"/>
          <w:sz w:val="28"/>
          <w:szCs w:val="28"/>
          <w:rtl/>
          <w:lang w:bidi="ar-IQ"/>
        </w:rPr>
        <w:t>4-</w:t>
      </w:r>
      <w:r w:rsidRPr="00E35FEB">
        <w:rPr>
          <w:rFonts w:asciiTheme="minorBidi" w:hAnsiTheme="minorBidi"/>
          <w:b/>
          <w:bCs/>
          <w:sz w:val="28"/>
          <w:szCs w:val="28"/>
          <w:rtl/>
        </w:rPr>
        <w:t>نظرية فروم في التوقع</w:t>
      </w:r>
      <w:r w:rsidRPr="00E35FEB">
        <w:rPr>
          <w:rFonts w:asciiTheme="minorBidi" w:hAnsiTheme="minorBidi"/>
          <w:b/>
          <w:bCs/>
          <w:sz w:val="28"/>
          <w:szCs w:val="28"/>
          <w:rtl/>
          <w:lang w:bidi="ar-IQ"/>
        </w:rPr>
        <w:t>"</w:t>
      </w:r>
    </w:p>
    <w:p w:rsidR="00A12599" w:rsidRPr="00E35FEB" w:rsidRDefault="00A12599" w:rsidP="00A12599">
      <w:pPr>
        <w:spacing w:after="200" w:line="360" w:lineRule="auto"/>
        <w:ind w:left="-450" w:right="-450"/>
        <w:jc w:val="both"/>
        <w:rPr>
          <w:rFonts w:asciiTheme="minorBidi" w:eastAsia="Calibri" w:hAnsiTheme="minorBidi"/>
          <w:sz w:val="28"/>
          <w:szCs w:val="28"/>
          <w:rtl/>
          <w:lang w:bidi="ar-IQ"/>
        </w:rPr>
      </w:pPr>
      <w:r w:rsidRPr="00E35FEB">
        <w:rPr>
          <w:rFonts w:asciiTheme="minorBidi" w:eastAsia="Calibri" w:hAnsiTheme="minorBidi"/>
          <w:sz w:val="28"/>
          <w:szCs w:val="28"/>
          <w:rtl/>
        </w:rPr>
        <w:t>صرح فيكتور فروم، أن الناس سيكونون منتجين للغاية ومتحمسين إذا تم استيفاء شرطين، الأول أن يعتقد الناس أنه من المرجح أن جهودهم ستؤدي إلى نتائج ناجحة، والثاني أن يعتقد هؤلاء الأشخاص أيضًا أنهم سيكافأون على نجاحهم</w:t>
      </w:r>
      <w:r w:rsidRPr="00E35FEB">
        <w:rPr>
          <w:rFonts w:asciiTheme="minorBidi" w:eastAsia="Calibri" w:hAnsiTheme="minorBidi"/>
          <w:sz w:val="28"/>
          <w:szCs w:val="28"/>
          <w:lang w:bidi="ar-IQ"/>
        </w:rPr>
        <w:t>.</w:t>
      </w:r>
      <w:r w:rsidRPr="00E35FEB">
        <w:rPr>
          <w:rFonts w:asciiTheme="minorBidi" w:eastAsia="Calibri" w:hAnsiTheme="minorBidi"/>
          <w:sz w:val="28"/>
          <w:szCs w:val="28"/>
          <w:rtl/>
          <w:lang w:bidi="ar-IQ"/>
        </w:rPr>
        <w:t xml:space="preserve">  </w:t>
      </w:r>
      <w:r w:rsidRPr="00E35FEB">
        <w:rPr>
          <w:rFonts w:asciiTheme="minorBidi" w:eastAsia="Calibri" w:hAnsiTheme="minorBidi"/>
          <w:sz w:val="28"/>
          <w:szCs w:val="28"/>
          <w:rtl/>
        </w:rPr>
        <w:t>وسيتم تحفيز الناس لبذل مستوى عالٍ من الجهد عندما يتوقعون أن هناك علاقة بين الجهود التي يبذلونها والأداء الذي يحققونه والنتائج أو المكافآت التي يتلقونها</w:t>
      </w:r>
      <w:r w:rsidRPr="00E35FEB">
        <w:rPr>
          <w:rFonts w:asciiTheme="minorBidi" w:eastAsia="Calibri" w:hAnsiTheme="minorBidi"/>
          <w:sz w:val="28"/>
          <w:szCs w:val="28"/>
          <w:lang w:bidi="ar-IQ"/>
        </w:rPr>
        <w:t xml:space="preserve">. </w:t>
      </w:r>
    </w:p>
    <w:p w:rsidR="00A12599" w:rsidRDefault="00A12599" w:rsidP="00A12599">
      <w:pPr>
        <w:spacing w:after="200" w:line="360" w:lineRule="auto"/>
        <w:ind w:left="-450" w:right="-450"/>
        <w:jc w:val="both"/>
        <w:rPr>
          <w:rFonts w:ascii="Calibri" w:eastAsia="Calibri" w:hAnsi="Calibri" w:cs="Arial"/>
          <w:sz w:val="28"/>
          <w:szCs w:val="28"/>
          <w:rtl/>
          <w:lang w:bidi="ar-IQ"/>
        </w:rPr>
      </w:pPr>
    </w:p>
    <w:p w:rsidR="00A12599" w:rsidRPr="00A079AF" w:rsidRDefault="00A12599" w:rsidP="00A12599">
      <w:pPr>
        <w:spacing w:after="200" w:line="360" w:lineRule="auto"/>
        <w:ind w:left="-450" w:right="-450"/>
        <w:jc w:val="both"/>
        <w:rPr>
          <w:rFonts w:ascii="Calibri" w:eastAsia="Calibri" w:hAnsi="Calibri" w:cs="Arial"/>
          <w:sz w:val="28"/>
          <w:szCs w:val="28"/>
          <w:lang w:bidi="ar-IQ"/>
        </w:rPr>
      </w:pPr>
    </w:p>
    <w:p w:rsidR="00A12599" w:rsidRPr="00A079AF" w:rsidRDefault="00A12599" w:rsidP="00A12599">
      <w:pPr>
        <w:spacing w:after="200" w:line="360" w:lineRule="auto"/>
        <w:ind w:left="-450" w:right="-450"/>
        <w:jc w:val="both"/>
        <w:rPr>
          <w:rFonts w:ascii="Calibri" w:eastAsia="Calibri" w:hAnsi="Calibri" w:cs="Arial"/>
          <w:b/>
          <w:bCs/>
          <w:sz w:val="28"/>
          <w:szCs w:val="28"/>
          <w:lang w:bidi="ar-IQ"/>
        </w:rPr>
      </w:pPr>
      <w:r>
        <w:rPr>
          <w:rFonts w:ascii="Calibri" w:eastAsia="Calibri" w:hAnsi="Calibri" w:cs="Arial" w:hint="cs"/>
          <w:b/>
          <w:bCs/>
          <w:sz w:val="28"/>
          <w:szCs w:val="28"/>
          <w:rtl/>
        </w:rPr>
        <w:t>5-</w:t>
      </w:r>
      <w:r w:rsidRPr="00A079AF">
        <w:rPr>
          <w:rFonts w:ascii="Calibri" w:eastAsia="Calibri" w:hAnsi="Calibri" w:cs="Arial"/>
          <w:b/>
          <w:bCs/>
          <w:sz w:val="28"/>
          <w:szCs w:val="28"/>
          <w:rtl/>
        </w:rPr>
        <w:t>نظرية ماكجريجور</w:t>
      </w:r>
      <w:r w:rsidRPr="00A079AF">
        <w:rPr>
          <w:rFonts w:ascii="Calibri" w:eastAsia="Calibri" w:hAnsi="Calibri" w:cs="Arial"/>
          <w:b/>
          <w:bCs/>
          <w:sz w:val="28"/>
          <w:szCs w:val="28"/>
          <w:lang w:bidi="ar-IQ"/>
        </w:rPr>
        <w:t xml:space="preserve"> X </w:t>
      </w:r>
      <w:r w:rsidRPr="00A079AF">
        <w:rPr>
          <w:rFonts w:ascii="Calibri" w:eastAsia="Calibri" w:hAnsi="Calibri" w:cs="Arial"/>
          <w:b/>
          <w:bCs/>
          <w:sz w:val="28"/>
          <w:szCs w:val="28"/>
          <w:rtl/>
        </w:rPr>
        <w:t>ونظرية</w:t>
      </w:r>
      <w:r w:rsidRPr="00A079AF">
        <w:rPr>
          <w:rFonts w:ascii="Calibri" w:eastAsia="Calibri" w:hAnsi="Calibri" w:cs="Arial"/>
          <w:b/>
          <w:bCs/>
          <w:sz w:val="28"/>
          <w:szCs w:val="28"/>
          <w:lang w:bidi="ar-IQ"/>
        </w:rPr>
        <w:t xml:space="preserve"> y</w:t>
      </w:r>
      <w:r>
        <w:rPr>
          <w:rFonts w:ascii="Calibri" w:eastAsia="Calibri" w:hAnsi="Calibri" w:cs="Arial" w:hint="cs"/>
          <w:b/>
          <w:bCs/>
          <w:sz w:val="28"/>
          <w:szCs w:val="28"/>
          <w:rtl/>
          <w:lang w:bidi="ar-IQ"/>
        </w:rPr>
        <w:t xml:space="preserve"> :</w:t>
      </w:r>
    </w:p>
    <w:p w:rsidR="00A12599" w:rsidRPr="00E35FEB" w:rsidRDefault="00A12599" w:rsidP="00A12599">
      <w:pPr>
        <w:spacing w:after="200" w:line="360" w:lineRule="auto"/>
        <w:ind w:left="-450" w:right="-450"/>
        <w:jc w:val="both"/>
        <w:rPr>
          <w:rFonts w:asciiTheme="minorBidi" w:eastAsia="Calibri" w:hAnsiTheme="minorBidi"/>
          <w:sz w:val="28"/>
          <w:szCs w:val="28"/>
          <w:rtl/>
          <w:lang w:bidi="ar-IQ"/>
        </w:rPr>
      </w:pPr>
      <w:r w:rsidRPr="00E35FEB">
        <w:rPr>
          <w:rFonts w:asciiTheme="minorBidi" w:eastAsia="Calibri" w:hAnsiTheme="minorBidi"/>
          <w:sz w:val="28"/>
          <w:szCs w:val="28"/>
          <w:rtl/>
        </w:rPr>
        <w:t>صاغ دوجلاس ماكجريجور وجهتي نظر مختلفتين عن الإنسان بناءً على مشاركة العمال، الأولى سلبية في الأساس، وتسمى النظرية</w:t>
      </w:r>
      <w:r w:rsidRPr="00E35FEB">
        <w:rPr>
          <w:rFonts w:asciiTheme="minorBidi" w:eastAsia="Calibri" w:hAnsiTheme="minorBidi"/>
          <w:sz w:val="28"/>
          <w:szCs w:val="28"/>
          <w:lang w:bidi="ar-IQ"/>
        </w:rPr>
        <w:t xml:space="preserve"> X</w:t>
      </w:r>
      <w:r w:rsidRPr="00E35FEB">
        <w:rPr>
          <w:rFonts w:asciiTheme="minorBidi" w:eastAsia="Calibri" w:hAnsiTheme="minorBidi"/>
          <w:sz w:val="28"/>
          <w:szCs w:val="28"/>
          <w:rtl/>
        </w:rPr>
        <w:t>، والأخرى إيجابية بشكل أساسي، وتسمى النظرية</w:t>
      </w:r>
      <w:r w:rsidRPr="00E35FEB">
        <w:rPr>
          <w:rFonts w:asciiTheme="minorBidi" w:eastAsia="Calibri" w:hAnsiTheme="minorBidi"/>
          <w:sz w:val="28"/>
          <w:szCs w:val="28"/>
          <w:lang w:bidi="ar-IQ"/>
        </w:rPr>
        <w:t xml:space="preserve"> Y</w:t>
      </w:r>
      <w:r w:rsidRPr="00E35FEB">
        <w:rPr>
          <w:rFonts w:asciiTheme="minorBidi" w:eastAsia="Calibri" w:hAnsiTheme="minorBidi"/>
          <w:sz w:val="28"/>
          <w:szCs w:val="28"/>
          <w:rtl/>
        </w:rPr>
        <w:t>، وكلا النوعين من الناس موجودان، وبناءً على طبيعتهم، يجب إدارتهم وفقًا لذلك</w:t>
      </w:r>
      <w:r w:rsidRPr="00E35FEB">
        <w:rPr>
          <w:rFonts w:asciiTheme="minorBidi" w:eastAsia="Calibri" w:hAnsiTheme="minorBidi"/>
          <w:sz w:val="28"/>
          <w:szCs w:val="28"/>
          <w:lang w:bidi="ar-IQ"/>
        </w:rPr>
        <w:t>.</w:t>
      </w:r>
    </w:p>
    <w:p w:rsidR="00A12599" w:rsidRPr="00E35FEB" w:rsidRDefault="00A12599" w:rsidP="00A12599">
      <w:pPr>
        <w:spacing w:after="200" w:line="360" w:lineRule="auto"/>
        <w:ind w:left="-450" w:right="-450"/>
        <w:jc w:val="both"/>
        <w:rPr>
          <w:rFonts w:asciiTheme="minorBidi" w:eastAsia="Calibri" w:hAnsiTheme="minorBidi"/>
          <w:sz w:val="28"/>
          <w:szCs w:val="28"/>
          <w:rtl/>
          <w:lang w:bidi="ar-IQ"/>
        </w:rPr>
      </w:pPr>
      <w:r w:rsidRPr="00E35FEB">
        <w:rPr>
          <w:rFonts w:asciiTheme="minorBidi" w:eastAsia="Calibri" w:hAnsiTheme="minorBidi"/>
          <w:sz w:val="28"/>
          <w:szCs w:val="28"/>
          <w:rtl/>
          <w:lang w:bidi="ar-IQ"/>
        </w:rPr>
        <w:lastRenderedPageBreak/>
        <w:t>-</w:t>
      </w:r>
      <w:r w:rsidRPr="00E35FEB">
        <w:rPr>
          <w:rFonts w:asciiTheme="minorBidi" w:eastAsia="Calibri" w:hAnsiTheme="minorBidi"/>
          <w:b/>
          <w:bCs/>
          <w:sz w:val="28"/>
          <w:szCs w:val="28"/>
          <w:rtl/>
        </w:rPr>
        <w:t>النظرية</w:t>
      </w:r>
      <w:r w:rsidRPr="00E35FEB">
        <w:rPr>
          <w:rFonts w:asciiTheme="minorBidi" w:eastAsia="Calibri" w:hAnsiTheme="minorBidi"/>
          <w:b/>
          <w:bCs/>
          <w:sz w:val="28"/>
          <w:szCs w:val="28"/>
          <w:lang w:bidi="ar-IQ"/>
        </w:rPr>
        <w:t xml:space="preserve"> </w:t>
      </w:r>
      <w:r w:rsidRPr="00E35FEB">
        <w:rPr>
          <w:rFonts w:asciiTheme="minorBidi" w:eastAsia="Calibri" w:hAnsiTheme="minorBidi"/>
          <w:sz w:val="28"/>
          <w:szCs w:val="28"/>
          <w:lang w:bidi="ar-IQ"/>
        </w:rPr>
        <w:t xml:space="preserve">X: </w:t>
      </w:r>
      <w:r w:rsidRPr="00E35FEB">
        <w:rPr>
          <w:rFonts w:asciiTheme="minorBidi" w:eastAsia="Calibri" w:hAnsiTheme="minorBidi"/>
          <w:sz w:val="28"/>
          <w:szCs w:val="28"/>
          <w:rtl/>
        </w:rPr>
        <w:t>ترى النظرة التقليدية للقوى العاملة أن العمال بطبيعتهم كسالى وأنانيون ويفتقرون إلى الطموح، لذلك، فإن أسلوب الإدارة المناسب هو تحكم قوي من أعلى إلى أسفل</w:t>
      </w:r>
      <w:r w:rsidRPr="00E35FEB">
        <w:rPr>
          <w:rFonts w:asciiTheme="minorBidi" w:eastAsia="Calibri" w:hAnsiTheme="minorBidi"/>
          <w:sz w:val="28"/>
          <w:szCs w:val="28"/>
          <w:lang w:bidi="ar-IQ"/>
        </w:rPr>
        <w:t>.</w:t>
      </w:r>
    </w:p>
    <w:p w:rsidR="00A12599" w:rsidRPr="00E35FEB" w:rsidRDefault="00A12599" w:rsidP="00A12599">
      <w:pPr>
        <w:spacing w:after="200" w:line="360" w:lineRule="auto"/>
        <w:ind w:left="-450" w:right="-450"/>
        <w:jc w:val="both"/>
        <w:rPr>
          <w:rFonts w:asciiTheme="minorBidi" w:eastAsia="Calibri" w:hAnsiTheme="minorBidi"/>
          <w:b/>
          <w:bCs/>
          <w:sz w:val="28"/>
          <w:szCs w:val="28"/>
          <w:rtl/>
          <w:lang w:bidi="ar-IQ"/>
        </w:rPr>
      </w:pPr>
      <w:r w:rsidRPr="00E35FEB">
        <w:rPr>
          <w:rFonts w:asciiTheme="minorBidi" w:eastAsia="Calibri" w:hAnsiTheme="minorBidi"/>
          <w:sz w:val="28"/>
          <w:szCs w:val="28"/>
          <w:rtl/>
          <w:lang w:bidi="ar-IQ"/>
        </w:rPr>
        <w:t>-</w:t>
      </w:r>
      <w:r w:rsidRPr="00E35FEB">
        <w:rPr>
          <w:rFonts w:asciiTheme="minorBidi" w:eastAsia="Calibri" w:hAnsiTheme="minorBidi"/>
          <w:b/>
          <w:bCs/>
          <w:sz w:val="28"/>
          <w:szCs w:val="28"/>
          <w:rtl/>
        </w:rPr>
        <w:t>النظرية</w:t>
      </w:r>
      <w:r w:rsidRPr="00E35FEB">
        <w:rPr>
          <w:rFonts w:asciiTheme="minorBidi" w:eastAsia="Calibri" w:hAnsiTheme="minorBidi"/>
          <w:b/>
          <w:bCs/>
          <w:sz w:val="28"/>
          <w:szCs w:val="28"/>
          <w:lang w:bidi="ar-IQ"/>
        </w:rPr>
        <w:t xml:space="preserve"> y</w:t>
      </w:r>
      <w:r w:rsidRPr="00E35FEB">
        <w:rPr>
          <w:rFonts w:asciiTheme="minorBidi" w:eastAsia="Calibri" w:hAnsiTheme="minorBidi"/>
          <w:sz w:val="28"/>
          <w:szCs w:val="28"/>
          <w:lang w:bidi="ar-IQ"/>
        </w:rPr>
        <w:t xml:space="preserve">: </w:t>
      </w:r>
      <w:r w:rsidRPr="00E35FEB">
        <w:rPr>
          <w:rFonts w:asciiTheme="minorBidi" w:eastAsia="Calibri" w:hAnsiTheme="minorBidi"/>
          <w:sz w:val="28"/>
          <w:szCs w:val="28"/>
          <w:rtl/>
        </w:rPr>
        <w:t>تفترض هذه النظرة أن العمال لديهم دوافع متأصلة ومتحمسون لقبول المسؤولية، وأسلوب الإدارة المناسب هو التركيز على خلق بيئة عمل منتجة مقرونة بالمكافآت الإيجابية والتعزيزات</w:t>
      </w:r>
      <w:r w:rsidRPr="00E35FEB">
        <w:rPr>
          <w:rFonts w:asciiTheme="minorBidi" w:eastAsia="Calibri" w:hAnsiTheme="minorBidi"/>
          <w:sz w:val="28"/>
          <w:szCs w:val="28"/>
          <w:rtl/>
          <w:lang w:bidi="ar-IQ"/>
        </w:rPr>
        <w:t>.</w:t>
      </w:r>
      <w:r w:rsidRPr="00E35FEB">
        <w:rPr>
          <w:rFonts w:asciiTheme="minorBidi" w:eastAsia="Calibri" w:hAnsiTheme="minorBidi"/>
          <w:b/>
          <w:bCs/>
          <w:sz w:val="28"/>
          <w:szCs w:val="28"/>
          <w:rtl/>
          <w:lang w:bidi="ar-IQ"/>
        </w:rPr>
        <w:t xml:space="preserve"> </w:t>
      </w:r>
    </w:p>
    <w:p w:rsidR="00A12599" w:rsidRPr="00A079AF" w:rsidRDefault="00A12599" w:rsidP="00A12599">
      <w:pPr>
        <w:spacing w:after="200" w:line="360" w:lineRule="auto"/>
        <w:ind w:left="-450" w:right="-450"/>
        <w:jc w:val="both"/>
        <w:rPr>
          <w:rFonts w:ascii="Calibri" w:eastAsia="Calibri" w:hAnsi="Calibri" w:cs="Arial"/>
          <w:b/>
          <w:bCs/>
          <w:sz w:val="28"/>
          <w:szCs w:val="28"/>
          <w:rtl/>
          <w:lang w:bidi="ar-IQ"/>
        </w:rPr>
      </w:pPr>
      <w:r>
        <w:rPr>
          <w:rFonts w:ascii="Calibri" w:eastAsia="Calibri" w:hAnsi="Calibri" w:cs="Arial" w:hint="cs"/>
          <w:b/>
          <w:bCs/>
          <w:sz w:val="28"/>
          <w:szCs w:val="28"/>
          <w:rtl/>
          <w:lang w:bidi="ar-IQ"/>
        </w:rPr>
        <w:t>6-</w:t>
      </w:r>
      <w:r w:rsidRPr="00A079AF">
        <w:rPr>
          <w:rFonts w:ascii="Calibri" w:eastAsia="Calibri" w:hAnsi="Calibri" w:cs="Arial" w:hint="cs"/>
          <w:b/>
          <w:bCs/>
          <w:sz w:val="28"/>
          <w:szCs w:val="28"/>
          <w:rtl/>
          <w:lang w:bidi="ar-IQ"/>
        </w:rPr>
        <w:t xml:space="preserve">نظرية حرف </w:t>
      </w:r>
      <w:r w:rsidRPr="00A079AF">
        <w:rPr>
          <w:rFonts w:ascii="Calibri" w:eastAsia="Calibri" w:hAnsi="Calibri" w:cs="Arial"/>
          <w:b/>
          <w:bCs/>
          <w:sz w:val="28"/>
          <w:szCs w:val="28"/>
          <w:lang w:bidi="ar-IQ"/>
        </w:rPr>
        <w:t>u</w:t>
      </w:r>
      <w:r w:rsidRPr="00A079AF">
        <w:rPr>
          <w:rFonts w:ascii="Calibri" w:eastAsia="Calibri" w:hAnsi="Calibri" w:cs="Arial" w:hint="cs"/>
          <w:b/>
          <w:bCs/>
          <w:sz w:val="28"/>
          <w:szCs w:val="28"/>
          <w:rtl/>
          <w:lang w:bidi="ar-IQ"/>
        </w:rPr>
        <w:t xml:space="preserve">المقلوب </w:t>
      </w:r>
      <w:r w:rsidRPr="00A079AF">
        <w:rPr>
          <w:rFonts w:ascii="Calibri" w:eastAsia="Calibri" w:hAnsi="Calibri" w:cs="Arial"/>
          <w:b/>
          <w:bCs/>
          <w:sz w:val="28"/>
          <w:szCs w:val="28"/>
          <w:lang w:bidi="ar-IQ"/>
        </w:rPr>
        <w:t>lnverted u theory</w:t>
      </w:r>
      <w:r>
        <w:rPr>
          <w:rFonts w:ascii="Calibri" w:eastAsia="Calibri" w:hAnsi="Calibri" w:cs="Arial" w:hint="cs"/>
          <w:b/>
          <w:bCs/>
          <w:sz w:val="28"/>
          <w:szCs w:val="28"/>
          <w:rtl/>
          <w:lang w:bidi="ar-IQ"/>
        </w:rPr>
        <w:t>:</w:t>
      </w:r>
    </w:p>
    <w:p w:rsidR="00A12599" w:rsidRPr="0075508F" w:rsidRDefault="00A12599" w:rsidP="00A12599">
      <w:pPr>
        <w:spacing w:after="200" w:line="360" w:lineRule="auto"/>
        <w:ind w:left="-450" w:right="-450"/>
        <w:jc w:val="both"/>
        <w:rPr>
          <w:rFonts w:ascii="Calibri" w:eastAsia="Calibri" w:hAnsi="Calibri" w:cs="Arial"/>
          <w:sz w:val="28"/>
          <w:szCs w:val="28"/>
          <w:rtl/>
          <w:lang w:bidi="ar-IQ"/>
        </w:rPr>
      </w:pPr>
      <w:r w:rsidRPr="00A079AF">
        <w:rPr>
          <w:rFonts w:ascii="Calibri" w:eastAsia="Calibri" w:hAnsi="Calibri" w:cs="Arial" w:hint="cs"/>
          <w:sz w:val="28"/>
          <w:szCs w:val="28"/>
          <w:rtl/>
          <w:lang w:bidi="ar-IQ"/>
        </w:rPr>
        <w:t>ان الانجاز يتحسن مع شدة الدافع او الحافز الى حد معين ،وبعدها يتوقف التحسن في الانجاز عند زيادة الحافز عن ذلك الحد، ثم يبدأ الانجاز بالهبوط مع اية زيادة اضافية في شدة الحافز .</w:t>
      </w:r>
    </w:p>
    <w:p w:rsidR="00A12599" w:rsidRPr="00E35FEB" w:rsidRDefault="00A12599" w:rsidP="00A12599">
      <w:pPr>
        <w:pStyle w:val="a3"/>
        <w:numPr>
          <w:ilvl w:val="0"/>
          <w:numId w:val="1"/>
        </w:numPr>
        <w:bidi/>
        <w:spacing w:line="360" w:lineRule="auto"/>
        <w:ind w:right="-450"/>
        <w:jc w:val="both"/>
        <w:rPr>
          <w:rFonts w:asciiTheme="minorBidi" w:hAnsiTheme="minorBidi" w:cstheme="minorBidi"/>
          <w:b/>
          <w:bCs/>
          <w:sz w:val="28"/>
          <w:szCs w:val="28"/>
          <w:rtl/>
          <w:lang w:bidi="ar-IQ"/>
        </w:rPr>
      </w:pPr>
      <w:r w:rsidRPr="00E35FEB">
        <w:rPr>
          <w:rFonts w:asciiTheme="minorBidi" w:hAnsiTheme="minorBidi" w:cstheme="minorBidi"/>
          <w:b/>
          <w:bCs/>
          <w:sz w:val="28"/>
          <w:szCs w:val="28"/>
          <w:rtl/>
          <w:lang w:bidi="ar-IQ"/>
        </w:rPr>
        <w:t>دوافع التفوق في النشاط الرياضي:</w:t>
      </w:r>
    </w:p>
    <w:p w:rsidR="00A12599" w:rsidRPr="00E35FEB" w:rsidRDefault="00A12599" w:rsidP="00A12599">
      <w:pPr>
        <w:spacing w:after="200" w:line="360" w:lineRule="auto"/>
        <w:ind w:left="-450" w:right="-450"/>
        <w:jc w:val="both"/>
        <w:rPr>
          <w:rFonts w:asciiTheme="minorBidi" w:eastAsia="Calibri" w:hAnsiTheme="minorBidi"/>
          <w:sz w:val="28"/>
          <w:szCs w:val="28"/>
          <w:rtl/>
          <w:lang w:bidi="ar-IQ"/>
        </w:rPr>
      </w:pPr>
      <w:r w:rsidRPr="00E35FEB">
        <w:rPr>
          <w:rFonts w:asciiTheme="minorBidi" w:eastAsia="Calibri" w:hAnsiTheme="minorBidi"/>
          <w:sz w:val="28"/>
          <w:szCs w:val="28"/>
          <w:rtl/>
        </w:rPr>
        <w:t>أظهرت النتائج أن ترتيب الدوافع تبعا لأهميتها كانت كما يلي</w:t>
      </w:r>
      <w:r w:rsidRPr="00E35FEB">
        <w:rPr>
          <w:rFonts w:asciiTheme="minorBidi" w:eastAsia="Calibri" w:hAnsiTheme="minorBidi"/>
          <w:sz w:val="28"/>
          <w:szCs w:val="28"/>
          <w:lang w:bidi="ar-IQ"/>
        </w:rPr>
        <w:t xml:space="preserve"> (</w:t>
      </w:r>
      <w:r w:rsidRPr="00E35FEB">
        <w:rPr>
          <w:rFonts w:asciiTheme="minorBidi" w:eastAsia="Calibri" w:hAnsiTheme="minorBidi"/>
          <w:sz w:val="28"/>
          <w:szCs w:val="28"/>
          <w:rtl/>
        </w:rPr>
        <w:t>اللياقة البدنية والصحة، الميول الرياضي، القدرات العقلية، التفوق الرياضي، المجال النفسي، المجال الاجتماعي.</w:t>
      </w:r>
    </w:p>
    <w:p w:rsidR="00A12599" w:rsidRPr="00E35FEB" w:rsidRDefault="00A12599" w:rsidP="00A12599">
      <w:pPr>
        <w:spacing w:after="200" w:line="360" w:lineRule="auto"/>
        <w:ind w:left="-450" w:right="-450"/>
        <w:jc w:val="both"/>
        <w:rPr>
          <w:rFonts w:asciiTheme="minorBidi" w:eastAsia="Calibri" w:hAnsiTheme="minorBidi"/>
          <w:sz w:val="28"/>
          <w:szCs w:val="28"/>
        </w:rPr>
      </w:pPr>
      <w:r w:rsidRPr="00E35FEB">
        <w:rPr>
          <w:rFonts w:asciiTheme="minorBidi" w:eastAsia="Calibri" w:hAnsiTheme="minorBidi"/>
          <w:sz w:val="28"/>
          <w:szCs w:val="28"/>
          <w:rtl/>
        </w:rPr>
        <w:t>كما أن الدواﻓﻊ المرتبطﺔ بالنشاط الرياضي تنقسم إﻟﻰ دواﻓﻊ مباشـرة ، ودواﻓﻊ ﻏﻴﺮ مباشرة ، أما الدوافع اﻟﻤﺒﺎﺷﺮة ﻟﻠﻨﺸﺎط الرياضي فتتلخص ﻓﻲ اﻹحساس بالرضا واﻹشباع نتيجة ﻟﻠﻨﺸﺎط البدني، واﻟﻤﺘﻌﺔ اﻟﺠﻤﺎﻟﻴﺔ بسبب الحركات الذاتية ﻟﻠﻔﺮد وجمالها ، ورشاقتها، والشعور بالارتياح نتيجة للتغلب ﻋﻠﻰ التدريبات البدنية اﻟﺘﻲ تتميز</w:t>
      </w:r>
      <w:r>
        <w:rPr>
          <w:rFonts w:asciiTheme="minorBidi" w:eastAsia="Calibri" w:hAnsiTheme="minorBidi" w:hint="cs"/>
          <w:sz w:val="28"/>
          <w:szCs w:val="28"/>
          <w:rtl/>
        </w:rPr>
        <w:t xml:space="preserve"> </w:t>
      </w:r>
      <w:r w:rsidRPr="00E35FEB">
        <w:rPr>
          <w:rFonts w:asciiTheme="minorBidi" w:eastAsia="Calibri" w:hAnsiTheme="minorBidi"/>
          <w:sz w:val="28"/>
          <w:szCs w:val="28"/>
          <w:rtl/>
        </w:rPr>
        <w:t>بصعوبتها،</w:t>
      </w:r>
      <w:r>
        <w:rPr>
          <w:rFonts w:asciiTheme="minorBidi" w:eastAsia="Calibri" w:hAnsiTheme="minorBidi" w:hint="cs"/>
          <w:sz w:val="28"/>
          <w:szCs w:val="28"/>
          <w:rtl/>
        </w:rPr>
        <w:t xml:space="preserve"> </w:t>
      </w:r>
      <w:r w:rsidRPr="00E35FEB">
        <w:rPr>
          <w:rFonts w:asciiTheme="minorBidi" w:eastAsia="Calibri" w:hAnsiTheme="minorBidi"/>
          <w:sz w:val="28"/>
          <w:szCs w:val="28"/>
          <w:rtl/>
        </w:rPr>
        <w:t>ان المتفوق رياضيا هو ذلك الفرد الذي وصل الي مستوي معين في ادائه، والحديث حول هذا الشأن نجده ينصب علي الناضجين رياضيا من الافراد، الذين استطاعوا ان يحققوا من خلال ما لديهم من طاقات رياضية، ووظيفية، ونفسية، وعقلية، وصحية .. مالم يستطع امثالهم تحقيقه لافتقادهم لهذه او بعض هذا الطاقات وقد تصبح قدرة اللاعب المتفوق رياضيا في المدرسة او النادي  الرياضي علي مستواه موجودة و مظهره الادائي الرياضي عالياً و الذي يعتبر من مظاهر التفوق الرياضي بمعني اخر تصبح قدرة اللاعب الأدائية وقدرته علي استيعاب الأدائيات المهارية في الالعاب الفردية مع الخططية في الالعاب الجماعية واسترجاع ما سبق التدريب عليه اثناء تراثه الرياضي من المهام الرئيسية للمدرب الرياضي و المعلم في المدرسة</w:t>
      </w:r>
      <w:r w:rsidRPr="00E35FEB">
        <w:rPr>
          <w:rFonts w:asciiTheme="minorBidi" w:eastAsia="Calibri" w:hAnsiTheme="minorBidi"/>
          <w:sz w:val="28"/>
          <w:szCs w:val="28"/>
        </w:rPr>
        <w:t xml:space="preserve"> ..</w:t>
      </w:r>
    </w:p>
    <w:p w:rsidR="00A12599" w:rsidRPr="00E35FEB" w:rsidRDefault="00A12599" w:rsidP="00A12599">
      <w:pPr>
        <w:spacing w:after="200" w:line="360" w:lineRule="auto"/>
        <w:ind w:right="-450"/>
        <w:jc w:val="both"/>
        <w:rPr>
          <w:rFonts w:asciiTheme="minorBidi" w:eastAsia="Calibri" w:hAnsiTheme="minorBidi"/>
          <w:b/>
          <w:bCs/>
          <w:sz w:val="28"/>
          <w:szCs w:val="28"/>
          <w:rtl/>
        </w:rPr>
      </w:pPr>
      <w:r>
        <w:rPr>
          <w:rFonts w:asciiTheme="minorBidi" w:eastAsia="Calibri" w:hAnsiTheme="minorBidi" w:hint="cs"/>
          <w:b/>
          <w:bCs/>
          <w:sz w:val="28"/>
          <w:szCs w:val="28"/>
          <w:rtl/>
        </w:rPr>
        <w:t>-</w:t>
      </w:r>
      <w:r w:rsidRPr="00E35FEB">
        <w:rPr>
          <w:rFonts w:asciiTheme="minorBidi" w:eastAsia="Calibri" w:hAnsiTheme="minorBidi"/>
          <w:b/>
          <w:bCs/>
          <w:sz w:val="28"/>
          <w:szCs w:val="28"/>
          <w:rtl/>
        </w:rPr>
        <w:t>العوامل المؤثرة في الدوافع المرتبطة بالنشاط الرياضي</w:t>
      </w:r>
      <w:r>
        <w:rPr>
          <w:rFonts w:asciiTheme="minorBidi" w:eastAsia="Calibri" w:hAnsiTheme="minorBidi" w:hint="cs"/>
          <w:b/>
          <w:bCs/>
          <w:sz w:val="28"/>
          <w:szCs w:val="28"/>
          <w:rtl/>
        </w:rPr>
        <w:t>:</w:t>
      </w:r>
    </w:p>
    <w:p w:rsidR="00A12599" w:rsidRPr="00E35FEB" w:rsidRDefault="00A12599" w:rsidP="00A12599">
      <w:pPr>
        <w:spacing w:after="200" w:line="360" w:lineRule="auto"/>
        <w:ind w:left="-450" w:right="-450"/>
        <w:jc w:val="both"/>
        <w:rPr>
          <w:rFonts w:asciiTheme="minorBidi" w:eastAsia="Calibri" w:hAnsiTheme="minorBidi"/>
          <w:sz w:val="28"/>
          <w:szCs w:val="28"/>
          <w:rtl/>
        </w:rPr>
      </w:pPr>
      <w:r w:rsidRPr="00E35FEB">
        <w:rPr>
          <w:rFonts w:asciiTheme="minorBidi" w:eastAsia="Calibri" w:hAnsiTheme="minorBidi"/>
          <w:sz w:val="28"/>
          <w:szCs w:val="28"/>
          <w:rtl/>
        </w:rPr>
        <w:t>عوامل الدافعية المؤثرة في الإنجاز الرياضي . وجهة الضبط الداخلي وأهميتها في تطوير الدافعية نحو الأداء الرياضي حاجات ودوافع النشء الرياضي</w:t>
      </w:r>
      <w:r w:rsidRPr="00E35FEB">
        <w:rPr>
          <w:rFonts w:asciiTheme="minorBidi" w:eastAsia="Calibri" w:hAnsiTheme="minorBidi"/>
          <w:sz w:val="28"/>
          <w:szCs w:val="28"/>
        </w:rPr>
        <w:t xml:space="preserve"> . - </w:t>
      </w:r>
      <w:r w:rsidRPr="00E35FEB">
        <w:rPr>
          <w:rFonts w:asciiTheme="minorBidi" w:eastAsia="Calibri" w:hAnsiTheme="minorBidi"/>
          <w:sz w:val="28"/>
          <w:szCs w:val="28"/>
          <w:rtl/>
        </w:rPr>
        <w:t>الحاجة إلى المتعة </w:t>
      </w:r>
      <w:r w:rsidRPr="00E35FEB">
        <w:rPr>
          <w:rFonts w:asciiTheme="minorBidi" w:eastAsia="Calibri" w:hAnsiTheme="minorBidi"/>
          <w:sz w:val="28"/>
          <w:szCs w:val="28"/>
        </w:rPr>
        <w:t xml:space="preserve">. - </w:t>
      </w:r>
      <w:r w:rsidRPr="00E35FEB">
        <w:rPr>
          <w:rFonts w:asciiTheme="minorBidi" w:eastAsia="Calibri" w:hAnsiTheme="minorBidi"/>
          <w:sz w:val="28"/>
          <w:szCs w:val="28"/>
          <w:rtl/>
        </w:rPr>
        <w:t>الحاجة إلى الشعور بقيمة الذات . . دافع تحقيق النجاح . . دافع تجنب الفشل </w:t>
      </w:r>
    </w:p>
    <w:p w:rsidR="00A12599" w:rsidRPr="00E35FEB" w:rsidRDefault="00A12599" w:rsidP="00A12599">
      <w:pPr>
        <w:spacing w:after="200" w:line="360" w:lineRule="auto"/>
        <w:ind w:left="-450" w:right="-450"/>
        <w:jc w:val="both"/>
        <w:rPr>
          <w:rFonts w:asciiTheme="minorBidi" w:eastAsia="Calibri" w:hAnsiTheme="minorBidi"/>
          <w:sz w:val="28"/>
          <w:szCs w:val="28"/>
          <w:rtl/>
        </w:rPr>
      </w:pPr>
      <w:r w:rsidRPr="00E35FEB">
        <w:rPr>
          <w:rFonts w:asciiTheme="minorBidi" w:eastAsia="Calibri" w:hAnsiTheme="minorBidi"/>
          <w:sz w:val="28"/>
          <w:szCs w:val="28"/>
          <w:rtl/>
        </w:rPr>
        <w:lastRenderedPageBreak/>
        <w:t>وهناك عوامل متعلقة بنتائج الاداء الرياضي: مثل خبرات النجاح والفشل والتعزيز الايجابي والسلبي ، وهذه العوامل جميعها تعد مصادر كامنة للدافعية يمكنها ان تؤثر في مستوى .</w:t>
      </w:r>
    </w:p>
    <w:p w:rsidR="00A12599" w:rsidRPr="00672971" w:rsidRDefault="00A12599" w:rsidP="00A12599">
      <w:pPr>
        <w:spacing w:after="200" w:line="360" w:lineRule="auto"/>
        <w:ind w:left="-450" w:right="-450"/>
        <w:jc w:val="both"/>
        <w:rPr>
          <w:rFonts w:asciiTheme="minorBidi" w:eastAsia="Calibri" w:hAnsiTheme="minorBidi"/>
          <w:sz w:val="28"/>
          <w:szCs w:val="28"/>
          <w:rtl/>
        </w:rPr>
      </w:pPr>
      <w:r w:rsidRPr="00672971">
        <w:rPr>
          <w:rFonts w:asciiTheme="minorBidi" w:eastAsia="Calibri" w:hAnsiTheme="minorBidi"/>
          <w:b/>
          <w:bCs/>
          <w:sz w:val="28"/>
          <w:szCs w:val="28"/>
          <w:rtl/>
        </w:rPr>
        <w:t xml:space="preserve">واهم </w:t>
      </w:r>
      <w:r w:rsidRPr="00672971">
        <w:rPr>
          <w:rFonts w:asciiTheme="minorBidi" w:eastAsia="Calibri" w:hAnsiTheme="minorBidi"/>
          <w:sz w:val="28"/>
          <w:szCs w:val="28"/>
          <w:rtl/>
        </w:rPr>
        <w:t>العوامل المساهمة في تحديد مستوى الدافعية</w:t>
      </w:r>
      <w:r w:rsidRPr="00672971">
        <w:rPr>
          <w:rFonts w:asciiTheme="minorBidi" w:eastAsia="Calibri" w:hAnsiTheme="minorBidi" w:hint="cs"/>
          <w:sz w:val="28"/>
          <w:szCs w:val="28"/>
          <w:rtl/>
        </w:rPr>
        <w:t xml:space="preserve"> لدى</w:t>
      </w:r>
      <w:r w:rsidRPr="00672971">
        <w:rPr>
          <w:rFonts w:asciiTheme="minorBidi" w:eastAsia="Calibri" w:hAnsiTheme="minorBidi"/>
          <w:sz w:val="28"/>
          <w:szCs w:val="28"/>
          <w:rtl/>
        </w:rPr>
        <w:t xml:space="preserve"> للاعب </w:t>
      </w:r>
      <w:r w:rsidRPr="00672971">
        <w:rPr>
          <w:rFonts w:asciiTheme="minorBidi" w:eastAsia="Calibri" w:hAnsiTheme="minorBidi" w:hint="cs"/>
          <w:sz w:val="28"/>
          <w:szCs w:val="28"/>
          <w:rtl/>
        </w:rPr>
        <w:t>هي:</w:t>
      </w:r>
    </w:p>
    <w:p w:rsidR="00A12599" w:rsidRPr="00E35FEB" w:rsidRDefault="00A12599" w:rsidP="00A12599">
      <w:pPr>
        <w:spacing w:after="200" w:line="360" w:lineRule="auto"/>
        <w:ind w:left="-450" w:right="-450"/>
        <w:jc w:val="both"/>
        <w:rPr>
          <w:rFonts w:asciiTheme="minorBidi" w:eastAsia="Calibri" w:hAnsiTheme="minorBidi"/>
          <w:sz w:val="28"/>
          <w:szCs w:val="28"/>
          <w:rtl/>
        </w:rPr>
      </w:pPr>
      <w:r w:rsidRPr="00672971">
        <w:rPr>
          <w:rFonts w:asciiTheme="minorBidi" w:eastAsia="Calibri" w:hAnsiTheme="minorBidi"/>
          <w:sz w:val="28"/>
          <w:szCs w:val="28"/>
          <w:rtl/>
        </w:rPr>
        <w:t>1-</w:t>
      </w:r>
      <w:r w:rsidRPr="00672971">
        <w:rPr>
          <w:rFonts w:asciiTheme="minorBidi" w:eastAsia="Calibri" w:hAnsiTheme="minorBidi"/>
          <w:sz w:val="28"/>
          <w:szCs w:val="28"/>
          <w:rtl/>
        </w:rPr>
        <w:tab/>
        <w:t xml:space="preserve"> عوامل متعلقة باللاعب:</w:t>
      </w:r>
      <w:r w:rsidRPr="00E35FEB">
        <w:rPr>
          <w:rFonts w:asciiTheme="minorBidi" w:eastAsia="Calibri" w:hAnsiTheme="minorBidi"/>
          <w:sz w:val="28"/>
          <w:szCs w:val="28"/>
          <w:rtl/>
        </w:rPr>
        <w:t xml:space="preserve"> مثل سمات شخصية اللاعب ومستوى طموحه ورغباته الذاتية وهذه جميعها تعد عوامل مستقله للدافعية لا يستطيع المدرب التأثير فيها بسهولة.</w:t>
      </w:r>
    </w:p>
    <w:p w:rsidR="00A12599" w:rsidRPr="00E35FEB" w:rsidRDefault="00A12599" w:rsidP="00A12599">
      <w:pPr>
        <w:spacing w:after="200" w:line="360" w:lineRule="auto"/>
        <w:ind w:left="-450" w:right="-450"/>
        <w:jc w:val="both"/>
        <w:rPr>
          <w:rFonts w:asciiTheme="minorBidi" w:eastAsia="Calibri" w:hAnsiTheme="minorBidi"/>
          <w:sz w:val="28"/>
          <w:szCs w:val="28"/>
          <w:rtl/>
        </w:rPr>
      </w:pPr>
      <w:r w:rsidRPr="00E35FEB">
        <w:rPr>
          <w:rFonts w:asciiTheme="minorBidi" w:eastAsia="Calibri" w:hAnsiTheme="minorBidi"/>
          <w:sz w:val="28"/>
          <w:szCs w:val="28"/>
          <w:rtl/>
        </w:rPr>
        <w:t>2-</w:t>
      </w:r>
      <w:r w:rsidRPr="00E35FEB">
        <w:rPr>
          <w:rFonts w:asciiTheme="minorBidi" w:eastAsia="Calibri" w:hAnsiTheme="minorBidi"/>
          <w:sz w:val="28"/>
          <w:szCs w:val="28"/>
          <w:rtl/>
        </w:rPr>
        <w:tab/>
        <w:t xml:space="preserve"> </w:t>
      </w:r>
      <w:r w:rsidRPr="00672971">
        <w:rPr>
          <w:rFonts w:asciiTheme="minorBidi" w:eastAsia="Calibri" w:hAnsiTheme="minorBidi"/>
          <w:b/>
          <w:bCs/>
          <w:sz w:val="28"/>
          <w:szCs w:val="28"/>
          <w:rtl/>
        </w:rPr>
        <w:t>عوامل متعلقة بنتائج الاداء الرياضي:</w:t>
      </w:r>
      <w:r w:rsidRPr="00E35FEB">
        <w:rPr>
          <w:rFonts w:asciiTheme="minorBidi" w:eastAsia="Calibri" w:hAnsiTheme="minorBidi"/>
          <w:sz w:val="28"/>
          <w:szCs w:val="28"/>
          <w:rtl/>
        </w:rPr>
        <w:t xml:space="preserve"> مثل خبرات النجاح والفشل والتعزيز الايجابي والسلبي ، وهذه العوامل جميعها تعد مصادر كامنة للدافعية يمكنها ان تؤثر في مستوى دافعية اللاعب ، وبأستطاعة المدرب ان يؤثر في هذه العوامل بأساليب مختلفة.</w:t>
      </w:r>
    </w:p>
    <w:p w:rsidR="00A12599" w:rsidRPr="00E35FEB" w:rsidRDefault="00A12599" w:rsidP="00A12599">
      <w:pPr>
        <w:spacing w:after="200" w:line="360" w:lineRule="auto"/>
        <w:ind w:left="-450" w:right="-450"/>
        <w:jc w:val="both"/>
        <w:rPr>
          <w:rFonts w:asciiTheme="minorBidi" w:eastAsia="Calibri" w:hAnsiTheme="minorBidi"/>
          <w:sz w:val="28"/>
          <w:szCs w:val="28"/>
          <w:rtl/>
        </w:rPr>
      </w:pPr>
      <w:r w:rsidRPr="00E35FEB">
        <w:rPr>
          <w:rFonts w:asciiTheme="minorBidi" w:eastAsia="Calibri" w:hAnsiTheme="minorBidi"/>
          <w:sz w:val="28"/>
          <w:szCs w:val="28"/>
          <w:rtl/>
        </w:rPr>
        <w:t>3-</w:t>
      </w:r>
      <w:r w:rsidRPr="00E35FEB">
        <w:rPr>
          <w:rFonts w:asciiTheme="minorBidi" w:eastAsia="Calibri" w:hAnsiTheme="minorBidi"/>
          <w:sz w:val="28"/>
          <w:szCs w:val="28"/>
          <w:rtl/>
        </w:rPr>
        <w:tab/>
        <w:t xml:space="preserve"> </w:t>
      </w:r>
      <w:r w:rsidRPr="00672971">
        <w:rPr>
          <w:rFonts w:asciiTheme="minorBidi" w:eastAsia="Calibri" w:hAnsiTheme="minorBidi"/>
          <w:b/>
          <w:bCs/>
          <w:sz w:val="28"/>
          <w:szCs w:val="28"/>
          <w:rtl/>
        </w:rPr>
        <w:t>عوامل متعلقة بالمنافسة الرياضية:</w:t>
      </w:r>
      <w:r w:rsidRPr="00E35FEB">
        <w:rPr>
          <w:rFonts w:asciiTheme="minorBidi" w:eastAsia="Calibri" w:hAnsiTheme="minorBidi"/>
          <w:sz w:val="28"/>
          <w:szCs w:val="28"/>
          <w:rtl/>
        </w:rPr>
        <w:t xml:space="preserve"> مثل مستوى المنافسة واهميتها ونظامها ومكانها وحضور الجمهور وغيرها. وان المدرب له دور بسيط في احداث تأثير فيها.</w:t>
      </w:r>
    </w:p>
    <w:p w:rsidR="00A12599" w:rsidRDefault="00A12599" w:rsidP="00A12599">
      <w:pPr>
        <w:spacing w:line="360" w:lineRule="auto"/>
        <w:ind w:right="-450"/>
        <w:jc w:val="both"/>
        <w:rPr>
          <w:rFonts w:asciiTheme="minorBidi" w:hAnsiTheme="minorBidi"/>
          <w:sz w:val="28"/>
          <w:szCs w:val="28"/>
          <w:rtl/>
        </w:rPr>
      </w:pPr>
      <w:r w:rsidRPr="00E35FEB">
        <w:rPr>
          <w:rFonts w:asciiTheme="minorBidi" w:hAnsiTheme="minorBidi"/>
          <w:sz w:val="28"/>
          <w:szCs w:val="28"/>
          <w:rtl/>
        </w:rPr>
        <w:t>4-عوامل متعلقة بطبيعة المهارة: مثل سهولة المهارة وصعوبتها ومعلومات التغذية الراجعة ودرجة الانتباه الخاص الذي يتطلبة اداء المهارة ، وباستطاعة المدرب ان يؤثر في عوامل الدافعية هذه من خلال عملية التدريب.</w:t>
      </w:r>
    </w:p>
    <w:p w:rsidR="00A12599" w:rsidRDefault="00A12599" w:rsidP="00A12599">
      <w:pPr>
        <w:spacing w:line="360" w:lineRule="auto"/>
        <w:ind w:right="-450"/>
        <w:jc w:val="both"/>
        <w:rPr>
          <w:rFonts w:asciiTheme="minorBidi" w:hAnsiTheme="minorBidi"/>
          <w:sz w:val="28"/>
          <w:szCs w:val="28"/>
          <w:rtl/>
        </w:rPr>
      </w:pPr>
    </w:p>
    <w:p w:rsidR="00A12599" w:rsidRPr="00E35FEB" w:rsidRDefault="00A12599" w:rsidP="00A12599">
      <w:pPr>
        <w:spacing w:line="360" w:lineRule="auto"/>
        <w:ind w:right="-450"/>
        <w:jc w:val="both"/>
        <w:rPr>
          <w:rFonts w:asciiTheme="minorBidi" w:hAnsiTheme="minorBidi"/>
          <w:sz w:val="28"/>
          <w:szCs w:val="28"/>
          <w:rtl/>
        </w:rPr>
      </w:pPr>
    </w:p>
    <w:p w:rsidR="00A12599" w:rsidRPr="00E35FEB" w:rsidRDefault="00A12599" w:rsidP="00A12599">
      <w:pPr>
        <w:spacing w:line="360" w:lineRule="auto"/>
        <w:ind w:right="-450"/>
        <w:jc w:val="both"/>
        <w:rPr>
          <w:rFonts w:asciiTheme="minorBidi" w:hAnsiTheme="minorBidi"/>
          <w:b/>
          <w:bCs/>
          <w:sz w:val="28"/>
          <w:szCs w:val="28"/>
        </w:rPr>
      </w:pPr>
      <w:r w:rsidRPr="00E35FEB">
        <w:rPr>
          <w:rFonts w:asciiTheme="minorBidi" w:hAnsiTheme="minorBidi"/>
          <w:b/>
          <w:bCs/>
          <w:sz w:val="28"/>
          <w:szCs w:val="28"/>
          <w:rtl/>
        </w:rPr>
        <w:t>كيف يمكن للدافعية ان تؤثر في الاداء الرياضي؟</w:t>
      </w:r>
    </w:p>
    <w:p w:rsidR="00A12599" w:rsidRPr="00D54CEB" w:rsidRDefault="00A12599" w:rsidP="00A12599">
      <w:pPr>
        <w:spacing w:after="200" w:line="360" w:lineRule="auto"/>
        <w:ind w:left="-450" w:right="-450"/>
        <w:jc w:val="both"/>
        <w:rPr>
          <w:rFonts w:ascii="Calibri" w:eastAsia="Calibri" w:hAnsi="Calibri" w:cs="Arial"/>
          <w:sz w:val="28"/>
          <w:szCs w:val="28"/>
        </w:rPr>
      </w:pPr>
      <w:r w:rsidRPr="00E35FEB">
        <w:rPr>
          <w:rFonts w:asciiTheme="minorBidi" w:eastAsia="Calibri" w:hAnsiTheme="minorBidi"/>
          <w:b/>
          <w:bCs/>
          <w:sz w:val="28"/>
          <w:szCs w:val="28"/>
        </w:rPr>
        <w:t> </w:t>
      </w:r>
      <w:r w:rsidRPr="00E35FEB">
        <w:rPr>
          <w:rFonts w:asciiTheme="minorBidi" w:eastAsia="Calibri" w:hAnsiTheme="minorBidi"/>
          <w:sz w:val="28"/>
          <w:szCs w:val="28"/>
          <w:rtl/>
        </w:rPr>
        <w:t>تؤثر الدافعية على مستوى الاستثارة لدى الرياضي في مواقف المنافسات والمسابقات المتنوعة التي يشارك</w:t>
      </w:r>
      <w:r w:rsidRPr="00D54CEB">
        <w:rPr>
          <w:rFonts w:ascii="Calibri" w:eastAsia="Calibri" w:hAnsi="Calibri" w:cs="Arial"/>
          <w:sz w:val="28"/>
          <w:szCs w:val="28"/>
          <w:rtl/>
        </w:rPr>
        <w:t xml:space="preserve"> فيها</w:t>
      </w:r>
      <w:r>
        <w:rPr>
          <w:rFonts w:ascii="Calibri" w:eastAsia="Calibri" w:hAnsi="Calibri" w:cs="Arial"/>
          <w:sz w:val="28"/>
          <w:szCs w:val="28"/>
        </w:rPr>
        <w:t>:</w:t>
      </w:r>
    </w:p>
    <w:p w:rsidR="00A12599" w:rsidRPr="008123EF" w:rsidRDefault="00A12599" w:rsidP="00A12599">
      <w:pPr>
        <w:numPr>
          <w:ilvl w:val="0"/>
          <w:numId w:val="2"/>
        </w:numPr>
        <w:spacing w:after="200" w:line="276" w:lineRule="auto"/>
        <w:ind w:right="-450"/>
        <w:rPr>
          <w:rFonts w:ascii="Calibri" w:eastAsia="Calibri" w:hAnsi="Calibri" w:cs="Arial"/>
          <w:sz w:val="28"/>
          <w:szCs w:val="28"/>
        </w:rPr>
      </w:pPr>
      <w:r w:rsidRPr="00D54CEB">
        <w:rPr>
          <w:rFonts w:ascii="Calibri" w:eastAsia="Calibri" w:hAnsi="Calibri" w:cs="Arial"/>
          <w:sz w:val="28"/>
          <w:szCs w:val="28"/>
          <w:rtl/>
        </w:rPr>
        <w:t>يظهرون قدرة كبيرة من المثابر</w:t>
      </w:r>
      <w:r w:rsidRPr="008123EF">
        <w:rPr>
          <w:rFonts w:ascii="Calibri" w:eastAsia="Calibri" w:hAnsi="Calibri" w:cs="Arial"/>
          <w:sz w:val="28"/>
          <w:szCs w:val="28"/>
          <w:rtl/>
        </w:rPr>
        <w:t>ة في الاداء </w:t>
      </w:r>
      <w:r w:rsidRPr="008123EF">
        <w:rPr>
          <w:rFonts w:ascii="Calibri" w:eastAsia="Calibri" w:hAnsi="Calibri" w:cs="Arial"/>
          <w:sz w:val="28"/>
          <w:szCs w:val="28"/>
        </w:rPr>
        <w:t>.</w:t>
      </w:r>
    </w:p>
    <w:p w:rsidR="00A12599" w:rsidRPr="008123EF" w:rsidRDefault="00A12599" w:rsidP="00A12599">
      <w:pPr>
        <w:numPr>
          <w:ilvl w:val="0"/>
          <w:numId w:val="2"/>
        </w:numPr>
        <w:spacing w:after="200" w:line="276" w:lineRule="auto"/>
        <w:ind w:right="-450"/>
        <w:rPr>
          <w:rFonts w:ascii="Calibri" w:eastAsia="Calibri" w:hAnsi="Calibri" w:cs="Arial"/>
          <w:sz w:val="28"/>
          <w:szCs w:val="28"/>
        </w:rPr>
      </w:pPr>
      <w:r w:rsidRPr="008123EF">
        <w:rPr>
          <w:rFonts w:ascii="Calibri" w:eastAsia="Calibri" w:hAnsi="Calibri" w:cs="Arial"/>
          <w:sz w:val="28"/>
          <w:szCs w:val="28"/>
          <w:rtl/>
        </w:rPr>
        <w:t>يظهرون نوعية مميزة في الاداء </w:t>
      </w:r>
      <w:r w:rsidRPr="008123EF">
        <w:rPr>
          <w:rFonts w:ascii="Calibri" w:eastAsia="Calibri" w:hAnsi="Calibri" w:cs="Arial"/>
          <w:sz w:val="28"/>
          <w:szCs w:val="28"/>
        </w:rPr>
        <w:t>.</w:t>
      </w:r>
    </w:p>
    <w:p w:rsidR="00A12599" w:rsidRPr="00D54CEB" w:rsidRDefault="00A12599" w:rsidP="00A12599">
      <w:pPr>
        <w:numPr>
          <w:ilvl w:val="0"/>
          <w:numId w:val="2"/>
        </w:numPr>
        <w:spacing w:after="200" w:line="276" w:lineRule="auto"/>
        <w:ind w:right="-450"/>
        <w:rPr>
          <w:rFonts w:ascii="Calibri" w:eastAsia="Calibri" w:hAnsi="Calibri" w:cs="Arial"/>
          <w:sz w:val="28"/>
          <w:szCs w:val="28"/>
        </w:rPr>
      </w:pPr>
      <w:r w:rsidRPr="00D54CEB">
        <w:rPr>
          <w:rFonts w:ascii="Calibri" w:eastAsia="Calibri" w:hAnsi="Calibri" w:cs="Arial"/>
          <w:sz w:val="28"/>
          <w:szCs w:val="28"/>
          <w:rtl/>
        </w:rPr>
        <w:t>ينجزون </w:t>
      </w:r>
      <w:r w:rsidRPr="00D54CEB">
        <w:rPr>
          <w:rFonts w:ascii="Calibri" w:eastAsia="Calibri" w:hAnsi="Calibri" w:cs="Arial"/>
          <w:b/>
          <w:bCs/>
          <w:sz w:val="28"/>
          <w:szCs w:val="28"/>
          <w:rtl/>
        </w:rPr>
        <w:t>الاداء</w:t>
      </w:r>
      <w:r w:rsidRPr="00D54CEB">
        <w:rPr>
          <w:rFonts w:ascii="Calibri" w:eastAsia="Calibri" w:hAnsi="Calibri" w:cs="Arial"/>
          <w:sz w:val="28"/>
          <w:szCs w:val="28"/>
          <w:rtl/>
        </w:rPr>
        <w:t> بمعدل مرتفع</w:t>
      </w:r>
      <w:r w:rsidRPr="00D54CEB">
        <w:rPr>
          <w:rFonts w:ascii="Calibri" w:eastAsia="Calibri" w:hAnsi="Calibri" w:cs="Arial"/>
          <w:sz w:val="28"/>
          <w:szCs w:val="28"/>
        </w:rPr>
        <w:t xml:space="preserve"> .</w:t>
      </w:r>
    </w:p>
    <w:p w:rsidR="00A12599" w:rsidRPr="00D54CEB" w:rsidRDefault="00A12599" w:rsidP="00A12599">
      <w:pPr>
        <w:numPr>
          <w:ilvl w:val="0"/>
          <w:numId w:val="2"/>
        </w:numPr>
        <w:spacing w:after="200" w:line="276" w:lineRule="auto"/>
        <w:ind w:right="-450"/>
        <w:rPr>
          <w:rFonts w:ascii="Calibri" w:eastAsia="Calibri" w:hAnsi="Calibri" w:cs="Arial"/>
          <w:sz w:val="28"/>
          <w:szCs w:val="28"/>
        </w:rPr>
      </w:pPr>
      <w:r w:rsidRPr="00D54CEB">
        <w:rPr>
          <w:rFonts w:ascii="Calibri" w:eastAsia="Calibri" w:hAnsi="Calibri" w:cs="Arial"/>
          <w:sz w:val="28"/>
          <w:szCs w:val="28"/>
          <w:rtl/>
        </w:rPr>
        <w:t>يعرفون واجباتهم اكثر من اعتمادهم على توجيهات الآخرين</w:t>
      </w:r>
      <w:r w:rsidRPr="00D54CEB">
        <w:rPr>
          <w:rFonts w:ascii="Calibri" w:eastAsia="Calibri" w:hAnsi="Calibri" w:cs="Arial"/>
          <w:sz w:val="28"/>
          <w:szCs w:val="28"/>
        </w:rPr>
        <w:t xml:space="preserve"> .</w:t>
      </w:r>
    </w:p>
    <w:p w:rsidR="00A12599" w:rsidRPr="00D54CEB" w:rsidRDefault="00A12599" w:rsidP="00A12599">
      <w:pPr>
        <w:numPr>
          <w:ilvl w:val="0"/>
          <w:numId w:val="2"/>
        </w:numPr>
        <w:spacing w:after="200" w:line="276" w:lineRule="auto"/>
        <w:ind w:right="-450"/>
        <w:rPr>
          <w:rFonts w:ascii="Calibri" w:eastAsia="Calibri" w:hAnsi="Calibri" w:cs="Arial"/>
          <w:sz w:val="28"/>
          <w:szCs w:val="28"/>
        </w:rPr>
      </w:pPr>
      <w:r w:rsidRPr="00D54CEB">
        <w:rPr>
          <w:rFonts w:ascii="Calibri" w:eastAsia="Calibri" w:hAnsi="Calibri" w:cs="Arial"/>
          <w:sz w:val="28"/>
          <w:szCs w:val="28"/>
          <w:rtl/>
        </w:rPr>
        <w:t>يتسمون بالواقعية في المواقف التي تتطلب المغامرة والمخاطرة</w:t>
      </w:r>
      <w:r w:rsidRPr="00D54CEB">
        <w:rPr>
          <w:rFonts w:ascii="Calibri" w:eastAsia="Calibri" w:hAnsi="Calibri" w:cs="Arial"/>
          <w:sz w:val="28"/>
          <w:szCs w:val="28"/>
        </w:rPr>
        <w:t xml:space="preserve"> .</w:t>
      </w:r>
    </w:p>
    <w:p w:rsidR="00A12599" w:rsidRPr="00D54CEB" w:rsidRDefault="00A12599" w:rsidP="00A12599">
      <w:pPr>
        <w:spacing w:after="200" w:line="360" w:lineRule="auto"/>
        <w:ind w:left="-450" w:right="-450"/>
        <w:rPr>
          <w:rFonts w:ascii="Calibri" w:eastAsia="Calibri" w:hAnsi="Calibri" w:cs="Arial"/>
          <w:sz w:val="28"/>
          <w:szCs w:val="28"/>
          <w:rtl/>
        </w:rPr>
      </w:pPr>
      <w:r w:rsidRPr="00D54CEB">
        <w:rPr>
          <w:rFonts w:ascii="Calibri" w:eastAsia="Calibri" w:hAnsi="Calibri" w:cs="Arial"/>
          <w:sz w:val="28"/>
          <w:szCs w:val="28"/>
        </w:rPr>
        <w:lastRenderedPageBreak/>
        <w:t>"</w:t>
      </w:r>
      <w:r w:rsidRPr="00D54CEB">
        <w:rPr>
          <w:rFonts w:ascii="Calibri" w:eastAsia="Calibri" w:hAnsi="Calibri" w:cs="Arial"/>
          <w:sz w:val="28"/>
          <w:szCs w:val="28"/>
          <w:rtl/>
        </w:rPr>
        <w:t>الدافع هو ما يقودك إلى العمل. إنها القوة الدافعة</w:t>
      </w:r>
      <w:r w:rsidRPr="00D54CEB">
        <w:rPr>
          <w:rFonts w:ascii="Calibri" w:eastAsia="Calibri" w:hAnsi="Calibri" w:cs="Arial"/>
          <w:sz w:val="28"/>
          <w:szCs w:val="28"/>
        </w:rPr>
        <w:t>. </w:t>
      </w:r>
      <w:r w:rsidRPr="00D54CEB">
        <w:rPr>
          <w:rFonts w:ascii="Calibri" w:eastAsia="Calibri" w:hAnsi="Calibri" w:cs="Arial"/>
          <w:sz w:val="28"/>
          <w:szCs w:val="28"/>
          <w:rtl/>
        </w:rPr>
        <w:t>بدون الحافز، من الصعب جدًا أن تكون قادرًا على الأداء بمستوى جيد ، خاصة في الأداء العالي لأن هناك حاجة إلى الكثير من الطاقة لدفع ثمن الوصول إلى أهداف عالية حقًا</w:t>
      </w:r>
      <w:r w:rsidRPr="00D54CEB">
        <w:rPr>
          <w:rFonts w:ascii="Calibri" w:eastAsia="Calibri" w:hAnsi="Calibri" w:cs="Arial"/>
          <w:sz w:val="28"/>
          <w:szCs w:val="28"/>
        </w:rPr>
        <w:t>.</w:t>
      </w:r>
    </w:p>
    <w:p w:rsidR="00A12599" w:rsidRPr="00672971" w:rsidRDefault="00A12599" w:rsidP="00A12599">
      <w:pPr>
        <w:pStyle w:val="a3"/>
        <w:numPr>
          <w:ilvl w:val="0"/>
          <w:numId w:val="1"/>
        </w:numPr>
        <w:bidi/>
        <w:spacing w:line="360" w:lineRule="auto"/>
        <w:ind w:right="-450"/>
        <w:rPr>
          <w:b/>
          <w:bCs/>
          <w:sz w:val="28"/>
          <w:szCs w:val="28"/>
          <w:rtl/>
          <w:lang w:bidi="ar-LY"/>
        </w:rPr>
      </w:pPr>
      <w:r w:rsidRPr="00672971">
        <w:rPr>
          <w:b/>
          <w:bCs/>
          <w:sz w:val="28"/>
          <w:szCs w:val="28"/>
          <w:rtl/>
          <w:lang w:bidi="ar-LY"/>
        </w:rPr>
        <w:t>تطور دافعية الممارسة الرياضية</w:t>
      </w:r>
      <w:r>
        <w:rPr>
          <w:rFonts w:hint="cs"/>
          <w:b/>
          <w:bCs/>
          <w:sz w:val="28"/>
          <w:szCs w:val="28"/>
          <w:rtl/>
          <w:lang w:bidi="ar-LY"/>
        </w:rPr>
        <w:t>:</w:t>
      </w:r>
    </w:p>
    <w:p w:rsidR="00A12599" w:rsidRDefault="00A12599" w:rsidP="00A12599">
      <w:pPr>
        <w:spacing w:after="200" w:line="360" w:lineRule="auto"/>
        <w:ind w:left="-450" w:right="-450"/>
        <w:jc w:val="both"/>
        <w:rPr>
          <w:rFonts w:asciiTheme="minorBidi" w:hAnsiTheme="minorBidi"/>
          <w:sz w:val="28"/>
          <w:szCs w:val="28"/>
          <w:rtl/>
          <w:lang w:bidi="ar-LY"/>
        </w:rPr>
      </w:pPr>
      <w:r w:rsidRPr="00672971">
        <w:rPr>
          <w:rFonts w:asciiTheme="minorBidi" w:eastAsia="Calibri" w:hAnsiTheme="minorBidi"/>
          <w:sz w:val="28"/>
          <w:szCs w:val="28"/>
          <w:rtl/>
          <w:lang w:bidi="ar-LY"/>
        </w:rPr>
        <w:t>تطور</w:t>
      </w:r>
      <w:r w:rsidRPr="00672971">
        <w:rPr>
          <w:rFonts w:asciiTheme="minorBidi" w:eastAsia="Times New Roman" w:hAnsiTheme="minorBidi"/>
          <w:color w:val="212529"/>
          <w:sz w:val="28"/>
          <w:szCs w:val="28"/>
          <w:rtl/>
        </w:rPr>
        <w:t xml:space="preserve"> </w:t>
      </w:r>
      <w:r w:rsidRPr="00672971">
        <w:rPr>
          <w:rFonts w:asciiTheme="minorBidi" w:hAnsiTheme="minorBidi"/>
          <w:sz w:val="28"/>
          <w:szCs w:val="28"/>
          <w:rtl/>
        </w:rPr>
        <w:t xml:space="preserve">تختلف الدافعية الرياضية حيث تتغيَّر وتتصف بالديناميكية، حيث أن الدوافع الرياضية المرتبطة </w:t>
      </w:r>
      <w:r w:rsidRPr="00672971">
        <w:rPr>
          <w:rFonts w:asciiTheme="minorBidi" w:hAnsiTheme="minorBidi" w:hint="cs"/>
          <w:sz w:val="28"/>
          <w:szCs w:val="28"/>
          <w:rtl/>
        </w:rPr>
        <w:t>بالأنشطة</w:t>
      </w:r>
      <w:r w:rsidRPr="00672971">
        <w:rPr>
          <w:rFonts w:asciiTheme="minorBidi" w:hAnsiTheme="minorBidi"/>
          <w:sz w:val="28"/>
          <w:szCs w:val="28"/>
          <w:rtl/>
        </w:rPr>
        <w:t xml:space="preserve"> الرياضية لا تبقى مستمرة وثابتة مدى الدهر، بل تتبدل وتتغير خلال الفترات الطويلة التي يقوم بها الرياضي بممارسة الأنشطة الرياضية، حيث يحدث تغيّر على الدوافع في النشاط الرياضي في كل مرحلة من المراحل السنية التي يتحقق فيها ط</w:t>
      </w:r>
      <w:r>
        <w:rPr>
          <w:rFonts w:asciiTheme="minorBidi" w:hAnsiTheme="minorBidi" w:hint="cs"/>
          <w:sz w:val="28"/>
          <w:szCs w:val="28"/>
          <w:rtl/>
        </w:rPr>
        <w:t>مو</w:t>
      </w:r>
      <w:r w:rsidRPr="00672971">
        <w:rPr>
          <w:rFonts w:asciiTheme="minorBidi" w:hAnsiTheme="minorBidi"/>
          <w:sz w:val="28"/>
          <w:szCs w:val="28"/>
          <w:rtl/>
        </w:rPr>
        <w:t>حات الرياضيين؛ بحيث تختلف الدوافع الرياضية للاعبين حسب المستوى الرياضي لكل منهم، فتختلف الدوافع الرياضية للرياضيين في </w:t>
      </w:r>
      <w:hyperlink r:id="rId7" w:history="1">
        <w:r w:rsidRPr="00672971">
          <w:rPr>
            <w:rStyle w:val="Hyperlink"/>
            <w:rFonts w:asciiTheme="minorBidi" w:hAnsiTheme="minorBidi"/>
            <w:sz w:val="28"/>
            <w:szCs w:val="28"/>
            <w:rtl/>
          </w:rPr>
          <w:t>المراحل الأساسية </w:t>
        </w:r>
      </w:hyperlink>
      <w:r w:rsidRPr="00672971">
        <w:rPr>
          <w:rFonts w:asciiTheme="minorBidi" w:hAnsiTheme="minorBidi"/>
          <w:sz w:val="28"/>
          <w:szCs w:val="28"/>
          <w:rtl/>
        </w:rPr>
        <w:t>عن دوافعهم في المراحل الثانوية والتي تختلف أيضاً عن دوافع الرياضيين أصحاب المستويات العليا؛ وذلك بسبب أن لكل مستوى رياضي دوافعه التي يتميز بها عن غيره</w:t>
      </w:r>
      <w:r w:rsidRPr="00672971">
        <w:rPr>
          <w:rFonts w:asciiTheme="minorBidi" w:hAnsiTheme="minorBidi"/>
          <w:sz w:val="28"/>
          <w:szCs w:val="28"/>
          <w:lang w:bidi="ar-LY"/>
        </w:rPr>
        <w:t>.</w:t>
      </w:r>
    </w:p>
    <w:p w:rsidR="00A12599" w:rsidRDefault="00A12599" w:rsidP="00A12599">
      <w:pPr>
        <w:spacing w:after="200" w:line="360" w:lineRule="auto"/>
        <w:ind w:left="-450" w:right="-450"/>
        <w:jc w:val="both"/>
        <w:rPr>
          <w:rFonts w:asciiTheme="minorBidi" w:hAnsiTheme="minorBidi"/>
          <w:sz w:val="28"/>
          <w:szCs w:val="28"/>
          <w:rtl/>
          <w:lang w:bidi="ar-LY"/>
        </w:rPr>
      </w:pPr>
    </w:p>
    <w:p w:rsidR="00A12599" w:rsidRPr="00672971" w:rsidRDefault="00A12599" w:rsidP="00A12599">
      <w:pPr>
        <w:spacing w:after="200" w:line="360" w:lineRule="auto"/>
        <w:ind w:left="-450" w:right="-450"/>
        <w:jc w:val="both"/>
        <w:rPr>
          <w:rFonts w:asciiTheme="minorBidi" w:hAnsiTheme="minorBidi"/>
          <w:sz w:val="28"/>
          <w:szCs w:val="28"/>
          <w:lang w:bidi="ar-LY"/>
        </w:rPr>
      </w:pPr>
    </w:p>
    <w:p w:rsidR="00A12599" w:rsidRPr="00672971" w:rsidRDefault="00A12599" w:rsidP="00A12599">
      <w:pPr>
        <w:pStyle w:val="a3"/>
        <w:numPr>
          <w:ilvl w:val="0"/>
          <w:numId w:val="1"/>
        </w:numPr>
        <w:bidi/>
        <w:spacing w:line="360" w:lineRule="auto"/>
        <w:ind w:right="-450"/>
        <w:rPr>
          <w:rFonts w:asciiTheme="minorBidi" w:hAnsiTheme="minorBidi"/>
          <w:b/>
          <w:bCs/>
          <w:sz w:val="28"/>
          <w:szCs w:val="28"/>
          <w:lang w:bidi="ar-LY"/>
        </w:rPr>
      </w:pPr>
      <w:r w:rsidRPr="00672971">
        <w:rPr>
          <w:rFonts w:asciiTheme="minorBidi" w:hAnsiTheme="minorBidi"/>
          <w:b/>
          <w:bCs/>
          <w:sz w:val="28"/>
          <w:szCs w:val="28"/>
          <w:rtl/>
        </w:rPr>
        <w:t>مراحل تطور الدافعية الرياضية</w:t>
      </w:r>
      <w:r w:rsidRPr="00672971">
        <w:rPr>
          <w:rFonts w:asciiTheme="minorBidi" w:hAnsiTheme="minorBidi"/>
          <w:b/>
          <w:bCs/>
          <w:sz w:val="28"/>
          <w:szCs w:val="28"/>
          <w:lang w:bidi="ar-LY"/>
        </w:rPr>
        <w:t>:</w:t>
      </w:r>
    </w:p>
    <w:p w:rsidR="00A12599" w:rsidRPr="00672971" w:rsidRDefault="00A12599" w:rsidP="00A12599">
      <w:pPr>
        <w:spacing w:after="200" w:line="360" w:lineRule="auto"/>
        <w:ind w:left="-450" w:right="-450"/>
        <w:rPr>
          <w:rFonts w:asciiTheme="minorBidi" w:eastAsia="Calibri" w:hAnsiTheme="minorBidi"/>
          <w:sz w:val="28"/>
          <w:szCs w:val="28"/>
          <w:rtl/>
          <w:lang w:bidi="ar-LY"/>
        </w:rPr>
      </w:pPr>
      <w:r w:rsidRPr="00672971">
        <w:rPr>
          <w:rFonts w:asciiTheme="minorBidi" w:eastAsia="Calibri" w:hAnsiTheme="minorBidi"/>
          <w:sz w:val="28"/>
          <w:szCs w:val="28"/>
          <w:rtl/>
        </w:rPr>
        <w:t>تقسم الدوافع الرياضية المرتبطة بالنشاط الرياضي إلى مجموعة من المراحل الرياضية الأساسية التي يمر بها الرياضي، حيث يرى الرياضيين أن لكل مرحلة من المراحل الرياضية لها دوافعها الخاصة بها، وتقسم هذه المراحل إلى</w:t>
      </w:r>
      <w:r w:rsidRPr="00672971">
        <w:rPr>
          <w:rFonts w:asciiTheme="minorBidi" w:eastAsia="Calibri" w:hAnsiTheme="minorBidi"/>
          <w:sz w:val="28"/>
          <w:szCs w:val="28"/>
          <w:lang w:bidi="ar-LY"/>
        </w:rPr>
        <w:t>:</w:t>
      </w:r>
    </w:p>
    <w:p w:rsidR="00A12599" w:rsidRDefault="00A12599" w:rsidP="00A12599">
      <w:pPr>
        <w:spacing w:after="200" w:line="360" w:lineRule="auto"/>
        <w:ind w:left="-450" w:right="-450"/>
        <w:jc w:val="both"/>
        <w:rPr>
          <w:rFonts w:ascii="Calibri" w:eastAsia="Calibri" w:hAnsi="Calibri" w:cs="Arial"/>
          <w:sz w:val="28"/>
          <w:szCs w:val="28"/>
          <w:rtl/>
          <w:lang w:bidi="ar-LY"/>
        </w:rPr>
      </w:pPr>
      <w:r w:rsidRPr="00672971">
        <w:rPr>
          <w:rFonts w:asciiTheme="minorBidi" w:eastAsia="Calibri" w:hAnsiTheme="minorBidi"/>
          <w:sz w:val="28"/>
          <w:szCs w:val="28"/>
          <w:rtl/>
          <w:lang w:bidi="ar-LY"/>
        </w:rPr>
        <w:t>1-</w:t>
      </w:r>
      <w:r w:rsidRPr="00672971">
        <w:rPr>
          <w:rFonts w:asciiTheme="minorBidi" w:eastAsia="Calibri" w:hAnsiTheme="minorBidi"/>
          <w:b/>
          <w:bCs/>
          <w:sz w:val="28"/>
          <w:szCs w:val="28"/>
          <w:rtl/>
        </w:rPr>
        <w:t>مرحلة الممارسة الأولية للأنشطة الرياضية</w:t>
      </w:r>
      <w:r w:rsidRPr="00672971">
        <w:rPr>
          <w:rFonts w:asciiTheme="minorBidi" w:eastAsia="Calibri" w:hAnsiTheme="minorBidi"/>
          <w:sz w:val="28"/>
          <w:szCs w:val="28"/>
          <w:lang w:bidi="ar-LY"/>
        </w:rPr>
        <w:t>: </w:t>
      </w:r>
      <w:r w:rsidRPr="00672971">
        <w:rPr>
          <w:rFonts w:asciiTheme="minorBidi" w:eastAsia="Calibri" w:hAnsiTheme="minorBidi"/>
          <w:sz w:val="28"/>
          <w:szCs w:val="28"/>
          <w:rtl/>
        </w:rPr>
        <w:t xml:space="preserve">وتكون هذه المرحلة واضحة في الأنشطة الرياضية الابتدائية؛ بحيث يكون الرياضي في حالة من الاندفاع للأنشطة الرياضية؛ وذلك عن طريق ميولاته الداخلية للحركة والأنشطة الرياضية، على اعتبار أنها من الخصائص الواضحة في هذه المرحلة، والظروف البيئية المحيطة لها دورًا واضحاً على الرياضيين في دافعيتهم للأنشطة الرياضية؛ وذلك بحسب ما يتوفر لهم الفرصة للأنشطة في الساحات الرياضية والأندية الرياضية القريبة منهم، وبالإضافة </w:t>
      </w:r>
      <w:r>
        <w:rPr>
          <w:rFonts w:asciiTheme="minorBidi" w:eastAsia="Calibri" w:hAnsiTheme="minorBidi"/>
          <w:sz w:val="28"/>
          <w:szCs w:val="28"/>
          <w:rtl/>
        </w:rPr>
        <w:t>إلى توجيهات المحيطين بالرياضيين</w:t>
      </w:r>
      <w:r>
        <w:rPr>
          <w:rFonts w:asciiTheme="minorBidi" w:eastAsia="Calibri" w:hAnsiTheme="minorBidi" w:hint="cs"/>
          <w:sz w:val="28"/>
          <w:szCs w:val="28"/>
          <w:rtl/>
        </w:rPr>
        <w:t xml:space="preserve"> </w:t>
      </w:r>
      <w:r w:rsidRPr="00672971">
        <w:rPr>
          <w:rFonts w:asciiTheme="minorBidi" w:eastAsia="Calibri" w:hAnsiTheme="minorBidi"/>
          <w:sz w:val="28"/>
          <w:szCs w:val="28"/>
          <w:rtl/>
        </w:rPr>
        <w:t>لممارسة نوع معين من الأنشطة الرياضية</w:t>
      </w:r>
      <w:r w:rsidRPr="00672971">
        <w:rPr>
          <w:rFonts w:asciiTheme="minorBidi" w:eastAsia="Calibri" w:hAnsiTheme="minorBidi"/>
          <w:sz w:val="28"/>
          <w:szCs w:val="28"/>
          <w:lang w:bidi="ar-LY"/>
        </w:rPr>
        <w:t>.</w:t>
      </w:r>
      <w:r w:rsidRPr="00672971">
        <w:rPr>
          <w:rFonts w:asciiTheme="minorBidi" w:eastAsia="Calibri" w:hAnsiTheme="minorBidi"/>
          <w:sz w:val="28"/>
          <w:szCs w:val="28"/>
          <w:lang w:bidi="ar-LY"/>
        </w:rPr>
        <w:br/>
      </w:r>
      <w:r w:rsidRPr="00672971">
        <w:rPr>
          <w:rFonts w:asciiTheme="minorBidi" w:eastAsia="Calibri" w:hAnsiTheme="minorBidi"/>
          <w:sz w:val="28"/>
          <w:szCs w:val="28"/>
          <w:rtl/>
        </w:rPr>
        <w:t>وتساعد الدراسات والأبحاث في التربية الرياضية بالمرحلة الابتدائية أيضاً على إتاحة الفرصة المناسبة أمام اللاعبين لممارسة الأنشطة الرياضية، التي تمتاز بالشعور بالحرية والتلقائية في اللعب والمرح والنشاط الجماعي للرياضيين؛ ممّا يُحسّن لديهم الشعور والإحساس بالرضا والفرح</w:t>
      </w:r>
      <w:r w:rsidRPr="00672971">
        <w:rPr>
          <w:rFonts w:asciiTheme="minorBidi" w:eastAsia="Calibri" w:hAnsiTheme="minorBidi"/>
          <w:sz w:val="28"/>
          <w:szCs w:val="28"/>
          <w:lang w:bidi="ar-LY"/>
        </w:rPr>
        <w:t>.</w:t>
      </w:r>
    </w:p>
    <w:p w:rsidR="00A12599" w:rsidRPr="00A079AF" w:rsidRDefault="00A12599" w:rsidP="00A12599">
      <w:pPr>
        <w:spacing w:after="200" w:line="360" w:lineRule="auto"/>
        <w:ind w:left="-450" w:right="-450"/>
        <w:jc w:val="both"/>
        <w:rPr>
          <w:rFonts w:ascii="Calibri" w:eastAsia="Calibri" w:hAnsi="Calibri" w:cs="Arial"/>
          <w:sz w:val="28"/>
          <w:szCs w:val="28"/>
          <w:lang w:bidi="ar-LY"/>
        </w:rPr>
      </w:pPr>
      <w:r w:rsidRPr="00CC7F11">
        <w:rPr>
          <w:rFonts w:ascii="Calibri" w:eastAsia="Calibri" w:hAnsi="Calibri" w:cs="Arial" w:hint="cs"/>
          <w:b/>
          <w:bCs/>
          <w:sz w:val="28"/>
          <w:szCs w:val="28"/>
          <w:rtl/>
          <w:lang w:bidi="ar-LY"/>
        </w:rPr>
        <w:lastRenderedPageBreak/>
        <w:t>2-</w:t>
      </w:r>
      <w:r w:rsidRPr="00CC7F11">
        <w:rPr>
          <w:rFonts w:ascii="Calibri" w:eastAsia="Calibri" w:hAnsi="Calibri" w:cs="Arial"/>
          <w:b/>
          <w:bCs/>
          <w:sz w:val="28"/>
          <w:szCs w:val="28"/>
          <w:rtl/>
        </w:rPr>
        <w:t xml:space="preserve">مرحلة الممارسة التخصصية للأنشطة </w:t>
      </w:r>
      <w:r w:rsidRPr="00672971">
        <w:rPr>
          <w:rFonts w:asciiTheme="minorBidi" w:eastAsia="Calibri" w:hAnsiTheme="minorBidi"/>
          <w:b/>
          <w:bCs/>
          <w:sz w:val="28"/>
          <w:szCs w:val="28"/>
          <w:rtl/>
        </w:rPr>
        <w:t>الرياضية</w:t>
      </w:r>
      <w:r w:rsidRPr="00672971">
        <w:rPr>
          <w:rFonts w:asciiTheme="minorBidi" w:eastAsia="Calibri" w:hAnsiTheme="minorBidi"/>
          <w:sz w:val="28"/>
          <w:szCs w:val="28"/>
          <w:lang w:bidi="ar-LY"/>
        </w:rPr>
        <w:t>: </w:t>
      </w:r>
      <w:r w:rsidRPr="00672971">
        <w:rPr>
          <w:rFonts w:asciiTheme="minorBidi" w:eastAsia="Calibri" w:hAnsiTheme="minorBidi"/>
          <w:sz w:val="28"/>
          <w:szCs w:val="28"/>
          <w:rtl/>
        </w:rPr>
        <w:t>وفي هذه المرحلة يكون تركيز الرياضي على نوع معين من أنواع الأنشطة الرياضية، مثل أن يكون لاعب كرة سلة أو تنس طاولة، وفي هذه المرحلة أيضاً يقوم الرياضي بمحاولة الوصول إلى مستويات رياضية تؤهله لتمثيل فريقه الرياضي محلياً أو عالمياً. وتعتمد الدافعية لدى الرياضيين على ممارسة أنشطتهم الرياضية في هذه المرحلة على مجموعة عوامل وهي</w:t>
      </w:r>
      <w:r w:rsidRPr="00672971">
        <w:rPr>
          <w:rFonts w:asciiTheme="minorBidi" w:eastAsia="Calibri" w:hAnsiTheme="minorBidi"/>
          <w:sz w:val="28"/>
          <w:szCs w:val="28"/>
          <w:lang w:bidi="ar-LY"/>
        </w:rPr>
        <w:t>:</w:t>
      </w:r>
    </w:p>
    <w:p w:rsidR="00A12599" w:rsidRPr="00672971" w:rsidRDefault="00A12599" w:rsidP="00A12599">
      <w:pPr>
        <w:spacing w:after="200" w:line="360" w:lineRule="auto"/>
        <w:ind w:right="-450"/>
        <w:jc w:val="both"/>
        <w:rPr>
          <w:rFonts w:asciiTheme="minorBidi" w:eastAsia="Calibri" w:hAnsiTheme="minorBidi"/>
          <w:sz w:val="28"/>
          <w:szCs w:val="28"/>
          <w:lang w:bidi="ar-LY"/>
        </w:rPr>
      </w:pPr>
      <w:r>
        <w:rPr>
          <w:rFonts w:ascii="Calibri" w:eastAsia="Calibri" w:hAnsi="Calibri" w:cs="Arial" w:hint="cs"/>
          <w:sz w:val="28"/>
          <w:szCs w:val="28"/>
          <w:rtl/>
          <w:lang w:bidi="ar-IQ"/>
        </w:rPr>
        <w:t>1</w:t>
      </w:r>
      <w:r w:rsidRPr="00672971">
        <w:rPr>
          <w:rFonts w:asciiTheme="minorBidi" w:eastAsia="Calibri" w:hAnsiTheme="minorBidi"/>
          <w:sz w:val="28"/>
          <w:szCs w:val="28"/>
          <w:rtl/>
          <w:lang w:bidi="ar-IQ"/>
        </w:rPr>
        <w:t xml:space="preserve">- </w:t>
      </w:r>
      <w:r w:rsidRPr="00672971">
        <w:rPr>
          <w:rFonts w:asciiTheme="minorBidi" w:eastAsia="Calibri" w:hAnsiTheme="minorBidi"/>
          <w:sz w:val="28"/>
          <w:szCs w:val="28"/>
          <w:rtl/>
        </w:rPr>
        <w:t>ميولهم الخاصة لنوع معين من أنواع الأنشطة الرياضية</w:t>
      </w:r>
      <w:r w:rsidRPr="00672971">
        <w:rPr>
          <w:rFonts w:asciiTheme="minorBidi" w:eastAsia="Calibri" w:hAnsiTheme="minorBidi"/>
          <w:sz w:val="28"/>
          <w:szCs w:val="28"/>
          <w:lang w:bidi="ar-LY"/>
        </w:rPr>
        <w:t>.</w:t>
      </w:r>
    </w:p>
    <w:p w:rsidR="00A12599" w:rsidRPr="00672971" w:rsidRDefault="00A12599" w:rsidP="00A12599">
      <w:pPr>
        <w:spacing w:after="200" w:line="360" w:lineRule="auto"/>
        <w:ind w:right="-450"/>
        <w:jc w:val="both"/>
        <w:rPr>
          <w:rFonts w:asciiTheme="minorBidi" w:eastAsia="Calibri" w:hAnsiTheme="minorBidi"/>
          <w:sz w:val="28"/>
          <w:szCs w:val="28"/>
          <w:lang w:bidi="ar-LY"/>
        </w:rPr>
      </w:pPr>
      <w:r w:rsidRPr="00672971">
        <w:rPr>
          <w:rFonts w:asciiTheme="minorBidi" w:eastAsia="Calibri" w:hAnsiTheme="minorBidi"/>
          <w:sz w:val="28"/>
          <w:szCs w:val="28"/>
          <w:rtl/>
        </w:rPr>
        <w:t>2- وجود علاقات صداقة بينهم وبين من يمارسون هذه </w:t>
      </w:r>
      <w:r w:rsidRPr="00672971">
        <w:rPr>
          <w:rFonts w:asciiTheme="minorBidi" w:hAnsiTheme="minorBidi"/>
          <w:sz w:val="28"/>
          <w:szCs w:val="28"/>
          <w:rtl/>
        </w:rPr>
        <w:t>الانشطة الرياضية</w:t>
      </w:r>
      <w:r>
        <w:rPr>
          <w:rFonts w:asciiTheme="minorBidi" w:eastAsia="Calibri" w:hAnsiTheme="minorBidi" w:hint="cs"/>
          <w:sz w:val="28"/>
          <w:szCs w:val="28"/>
          <w:rtl/>
          <w:lang w:bidi="ar-LY"/>
        </w:rPr>
        <w:t>.</w:t>
      </w:r>
    </w:p>
    <w:p w:rsidR="00A12599" w:rsidRPr="00672971" w:rsidRDefault="00A12599" w:rsidP="00A12599">
      <w:pPr>
        <w:spacing w:after="200" w:line="360" w:lineRule="auto"/>
        <w:ind w:right="-450"/>
        <w:jc w:val="both"/>
        <w:rPr>
          <w:rFonts w:asciiTheme="minorBidi" w:eastAsia="Calibri" w:hAnsiTheme="minorBidi"/>
          <w:sz w:val="28"/>
          <w:szCs w:val="28"/>
          <w:lang w:bidi="ar-LY"/>
        </w:rPr>
      </w:pPr>
      <w:r w:rsidRPr="00672971">
        <w:rPr>
          <w:rFonts w:asciiTheme="minorBidi" w:eastAsia="Calibri" w:hAnsiTheme="minorBidi"/>
          <w:sz w:val="28"/>
          <w:szCs w:val="28"/>
          <w:rtl/>
        </w:rPr>
        <w:t>3- توجيه الرياضيين من قبل المدربين الرياضيين، بغرض ممارسة نوع معين من أنواع الأنشطة الرياضية</w:t>
      </w:r>
      <w:r w:rsidRPr="00672971">
        <w:rPr>
          <w:rFonts w:asciiTheme="minorBidi" w:eastAsia="Calibri" w:hAnsiTheme="minorBidi"/>
          <w:sz w:val="28"/>
          <w:szCs w:val="28"/>
          <w:lang w:bidi="ar-LY"/>
        </w:rPr>
        <w:t>.</w:t>
      </w:r>
    </w:p>
    <w:p w:rsidR="00A12599" w:rsidRPr="00A079AF" w:rsidRDefault="00A12599" w:rsidP="00A12599">
      <w:pPr>
        <w:spacing w:after="200" w:line="360" w:lineRule="auto"/>
        <w:ind w:right="-450"/>
        <w:jc w:val="both"/>
        <w:rPr>
          <w:rFonts w:ascii="Calibri" w:eastAsia="Calibri" w:hAnsi="Calibri" w:cs="Arial"/>
          <w:sz w:val="28"/>
          <w:szCs w:val="28"/>
          <w:lang w:bidi="ar-LY"/>
        </w:rPr>
      </w:pPr>
      <w:r>
        <w:rPr>
          <w:rFonts w:ascii="Calibri" w:eastAsia="Calibri" w:hAnsi="Calibri" w:cs="Arial" w:hint="cs"/>
          <w:sz w:val="28"/>
          <w:szCs w:val="28"/>
          <w:rtl/>
        </w:rPr>
        <w:t xml:space="preserve">4- </w:t>
      </w:r>
      <w:r w:rsidRPr="00A079AF">
        <w:rPr>
          <w:rFonts w:ascii="Calibri" w:eastAsia="Calibri" w:hAnsi="Calibri" w:cs="Arial"/>
          <w:sz w:val="28"/>
          <w:szCs w:val="28"/>
          <w:rtl/>
        </w:rPr>
        <w:t xml:space="preserve">حاجة الرياضي إلى الاستفادة من المفاهيم </w:t>
      </w:r>
      <w:r>
        <w:rPr>
          <w:rFonts w:ascii="Calibri" w:eastAsia="Calibri" w:hAnsi="Calibri" w:cs="Arial" w:hint="cs"/>
          <w:sz w:val="28"/>
          <w:szCs w:val="28"/>
          <w:rtl/>
        </w:rPr>
        <w:t>والمعلومات</w:t>
      </w:r>
      <w:r w:rsidRPr="00A079AF">
        <w:rPr>
          <w:rFonts w:ascii="Calibri" w:eastAsia="Calibri" w:hAnsi="Calibri" w:cs="Arial"/>
          <w:sz w:val="28"/>
          <w:szCs w:val="28"/>
          <w:lang w:bidi="ar-LY"/>
        </w:rPr>
        <w:t> </w:t>
      </w:r>
      <w:r w:rsidRPr="00A079AF">
        <w:rPr>
          <w:rFonts w:ascii="Calibri" w:eastAsia="Calibri" w:hAnsi="Calibri" w:cs="Arial"/>
          <w:sz w:val="28"/>
          <w:szCs w:val="28"/>
          <w:rtl/>
        </w:rPr>
        <w:t>المتعلقة بالقواعد الخاصة بألعاب معينة، والنواحي الفنية الخططية الخاصة بها؛ بحيث تدفع الرياضي إلى ممارسة هذه المعلومات علمياً وعملياً</w:t>
      </w:r>
      <w:r w:rsidRPr="00A079AF">
        <w:rPr>
          <w:rFonts w:ascii="Calibri" w:eastAsia="Calibri" w:hAnsi="Calibri" w:cs="Arial"/>
          <w:sz w:val="28"/>
          <w:szCs w:val="28"/>
          <w:lang w:bidi="ar-LY"/>
        </w:rPr>
        <w:t>.</w:t>
      </w:r>
    </w:p>
    <w:p w:rsidR="00A12599" w:rsidRPr="00A079AF" w:rsidRDefault="00A12599" w:rsidP="00A12599">
      <w:pPr>
        <w:spacing w:after="200" w:line="360" w:lineRule="auto"/>
        <w:ind w:right="-450"/>
        <w:rPr>
          <w:rFonts w:ascii="Calibri" w:eastAsia="Calibri" w:hAnsi="Calibri" w:cs="Arial"/>
          <w:sz w:val="28"/>
          <w:szCs w:val="28"/>
          <w:lang w:bidi="ar-LY"/>
        </w:rPr>
      </w:pPr>
      <w:r>
        <w:rPr>
          <w:rFonts w:ascii="Calibri" w:eastAsia="Calibri" w:hAnsi="Calibri" w:cs="Arial" w:hint="cs"/>
          <w:sz w:val="28"/>
          <w:szCs w:val="28"/>
          <w:rtl/>
        </w:rPr>
        <w:t xml:space="preserve">5- </w:t>
      </w:r>
      <w:r w:rsidRPr="00A079AF">
        <w:rPr>
          <w:rFonts w:ascii="Calibri" w:eastAsia="Calibri" w:hAnsi="Calibri" w:cs="Arial"/>
          <w:sz w:val="28"/>
          <w:szCs w:val="28"/>
          <w:rtl/>
        </w:rPr>
        <w:t xml:space="preserve">حاجة الرياضي إلى التقدير وحاجته أيضاً لتحقيق الذات؛ وذلك عن طريق المشاركة في المنافسات </w:t>
      </w:r>
      <w:r>
        <w:rPr>
          <w:rFonts w:ascii="Calibri" w:eastAsia="Calibri" w:hAnsi="Calibri" w:cs="Arial" w:hint="cs"/>
          <w:sz w:val="28"/>
          <w:szCs w:val="28"/>
          <w:rtl/>
        </w:rPr>
        <w:t>والمباريات الرياضية</w:t>
      </w:r>
      <w:r w:rsidRPr="00A079AF">
        <w:rPr>
          <w:rFonts w:ascii="Calibri" w:eastAsia="Calibri" w:hAnsi="Calibri" w:cs="Arial"/>
          <w:sz w:val="28"/>
          <w:szCs w:val="28"/>
          <w:rtl/>
        </w:rPr>
        <w:t>، ويتم من خلال محاولة الظهور الملائم وتحقيق النتائج ذات المستويات العليا</w:t>
      </w:r>
      <w:r w:rsidRPr="00A079AF">
        <w:rPr>
          <w:rFonts w:ascii="Calibri" w:eastAsia="Calibri" w:hAnsi="Calibri" w:cs="Arial"/>
          <w:sz w:val="28"/>
          <w:szCs w:val="28"/>
          <w:lang w:bidi="ar-LY"/>
        </w:rPr>
        <w:t>.</w:t>
      </w:r>
    </w:p>
    <w:p w:rsidR="00A12599" w:rsidRPr="008123EF" w:rsidRDefault="00A12599" w:rsidP="00A12599">
      <w:pPr>
        <w:spacing w:line="360" w:lineRule="auto"/>
        <w:ind w:right="-450"/>
        <w:rPr>
          <w:rFonts w:ascii="Calibri" w:eastAsia="Calibri" w:hAnsi="Calibri" w:cs="Arial"/>
          <w:sz w:val="28"/>
          <w:szCs w:val="28"/>
          <w:lang w:bidi="ar-IQ"/>
        </w:rPr>
      </w:pPr>
      <w:r>
        <w:rPr>
          <w:rFonts w:ascii="Calibri" w:eastAsia="Calibri" w:hAnsi="Calibri" w:cs="Arial" w:hint="cs"/>
          <w:sz w:val="28"/>
          <w:szCs w:val="28"/>
          <w:rtl/>
        </w:rPr>
        <w:t>6-</w:t>
      </w:r>
      <w:r w:rsidRPr="008123EF">
        <w:rPr>
          <w:rFonts w:ascii="Calibri" w:eastAsia="Calibri" w:hAnsi="Calibri" w:cs="Arial"/>
          <w:sz w:val="28"/>
          <w:szCs w:val="28"/>
          <w:rtl/>
        </w:rPr>
        <w:t>حاجة الرياضي إلى تطوير وتحسين </w:t>
      </w:r>
      <w:r>
        <w:t xml:space="preserve"> </w:t>
      </w:r>
      <w:r w:rsidRPr="008123EF">
        <w:rPr>
          <w:rFonts w:hint="cs"/>
          <w:sz w:val="28"/>
          <w:szCs w:val="28"/>
          <w:rtl/>
          <w:lang w:bidi="ar-IQ"/>
        </w:rPr>
        <w:t>المهارات الحركية</w:t>
      </w:r>
      <w:r>
        <w:rPr>
          <w:rFonts w:hint="cs"/>
          <w:rtl/>
          <w:lang w:bidi="ar-IQ"/>
        </w:rPr>
        <w:t xml:space="preserve"> </w:t>
      </w:r>
      <w:r w:rsidRPr="008123EF">
        <w:rPr>
          <w:rFonts w:ascii="Calibri" w:eastAsia="Calibri" w:hAnsi="Calibri" w:cs="Arial"/>
          <w:sz w:val="28"/>
          <w:szCs w:val="28"/>
          <w:rtl/>
        </w:rPr>
        <w:t>الرياضية لأنواع معينة من الأنشطة الرياضة؛ ممّا يساعد الرياضي على مواصلة التدريب الرياضي، وبذلك يصبح هذا الموقف الرياضي من الحاجات المعتاد عليها</w:t>
      </w:r>
      <w:r w:rsidRPr="008123EF">
        <w:rPr>
          <w:rFonts w:ascii="Calibri" w:eastAsia="Calibri" w:hAnsi="Calibri" w:cs="Arial" w:hint="cs"/>
          <w:sz w:val="28"/>
          <w:szCs w:val="28"/>
          <w:rtl/>
          <w:lang w:bidi="ar-LY"/>
        </w:rPr>
        <w:t>.</w:t>
      </w:r>
    </w:p>
    <w:p w:rsidR="00A12599" w:rsidRPr="00672971" w:rsidRDefault="00A12599" w:rsidP="00A12599">
      <w:pPr>
        <w:spacing w:after="200" w:line="360" w:lineRule="auto"/>
        <w:ind w:right="-450"/>
        <w:jc w:val="both"/>
        <w:rPr>
          <w:rFonts w:asciiTheme="minorBidi" w:eastAsia="Calibri" w:hAnsiTheme="minorBidi"/>
          <w:sz w:val="28"/>
          <w:szCs w:val="28"/>
          <w:lang w:bidi="ar-LY"/>
        </w:rPr>
      </w:pPr>
      <w:r w:rsidRPr="00CC7F11">
        <w:rPr>
          <w:rFonts w:ascii="Calibri" w:eastAsia="Calibri" w:hAnsi="Calibri" w:cs="Arial" w:hint="cs"/>
          <w:b/>
          <w:bCs/>
          <w:sz w:val="28"/>
          <w:szCs w:val="28"/>
          <w:rtl/>
          <w:lang w:bidi="ar-LY"/>
        </w:rPr>
        <w:t>3</w:t>
      </w:r>
      <w:r w:rsidRPr="00672971">
        <w:rPr>
          <w:rFonts w:asciiTheme="minorBidi" w:eastAsia="Calibri" w:hAnsiTheme="minorBidi"/>
          <w:b/>
          <w:bCs/>
          <w:sz w:val="28"/>
          <w:szCs w:val="28"/>
          <w:rtl/>
          <w:lang w:bidi="ar-LY"/>
        </w:rPr>
        <w:t>-</w:t>
      </w:r>
      <w:r w:rsidRPr="00672971">
        <w:rPr>
          <w:rFonts w:asciiTheme="minorBidi" w:eastAsia="Calibri" w:hAnsiTheme="minorBidi"/>
          <w:b/>
          <w:bCs/>
          <w:sz w:val="28"/>
          <w:szCs w:val="28"/>
          <w:rtl/>
        </w:rPr>
        <w:t>مرحلة المستويات الرياضية العليا للأنشطة الرياضية</w:t>
      </w:r>
      <w:r w:rsidRPr="00672971">
        <w:rPr>
          <w:rFonts w:asciiTheme="minorBidi" w:eastAsia="Calibri" w:hAnsiTheme="minorBidi"/>
          <w:b/>
          <w:bCs/>
          <w:sz w:val="28"/>
          <w:szCs w:val="28"/>
          <w:lang w:bidi="ar-LY"/>
        </w:rPr>
        <w:t>:</w:t>
      </w:r>
      <w:r w:rsidRPr="00672971">
        <w:rPr>
          <w:rFonts w:asciiTheme="minorBidi" w:eastAsia="Calibri" w:hAnsiTheme="minorBidi"/>
          <w:sz w:val="28"/>
          <w:szCs w:val="28"/>
          <w:lang w:bidi="ar-LY"/>
        </w:rPr>
        <w:t> </w:t>
      </w:r>
      <w:r w:rsidRPr="00672971">
        <w:rPr>
          <w:rFonts w:asciiTheme="minorBidi" w:eastAsia="Calibri" w:hAnsiTheme="minorBidi"/>
          <w:sz w:val="28"/>
          <w:szCs w:val="28"/>
          <w:rtl/>
        </w:rPr>
        <w:t>وهذه المرحلة تسمى “مرحلة البطولات الرياضية”، وتعتمد هذه المرحلة على الدوافع التالية</w:t>
      </w:r>
      <w:r w:rsidRPr="00672971">
        <w:rPr>
          <w:rFonts w:asciiTheme="minorBidi" w:eastAsia="Calibri" w:hAnsiTheme="minorBidi"/>
          <w:sz w:val="28"/>
          <w:szCs w:val="28"/>
          <w:lang w:bidi="ar-LY"/>
        </w:rPr>
        <w:t>:</w:t>
      </w:r>
    </w:p>
    <w:p w:rsidR="00A12599" w:rsidRPr="00672971" w:rsidRDefault="00A12599" w:rsidP="00A12599">
      <w:pPr>
        <w:spacing w:after="200" w:line="360" w:lineRule="auto"/>
        <w:ind w:right="-450"/>
        <w:jc w:val="both"/>
        <w:rPr>
          <w:rFonts w:asciiTheme="minorBidi" w:eastAsia="Calibri" w:hAnsiTheme="minorBidi"/>
          <w:sz w:val="28"/>
          <w:szCs w:val="28"/>
          <w:rtl/>
          <w:lang w:bidi="ar-LY"/>
        </w:rPr>
      </w:pPr>
      <w:r w:rsidRPr="00672971">
        <w:rPr>
          <w:rFonts w:asciiTheme="minorBidi" w:eastAsia="Calibri" w:hAnsiTheme="minorBidi"/>
          <w:sz w:val="28"/>
          <w:szCs w:val="28"/>
          <w:rtl/>
        </w:rPr>
        <w:t xml:space="preserve">أ-إمكانية محاولة اللاعب من التحسين من </w:t>
      </w:r>
      <w:r w:rsidRPr="00672971">
        <w:rPr>
          <w:rFonts w:asciiTheme="minorBidi" w:hAnsiTheme="minorBidi"/>
          <w:sz w:val="28"/>
          <w:szCs w:val="28"/>
          <w:rtl/>
        </w:rPr>
        <w:t>مستوى الاداء الرياضي</w:t>
      </w:r>
      <w:r w:rsidRPr="00672971">
        <w:rPr>
          <w:rFonts w:asciiTheme="minorBidi" w:eastAsia="Calibri" w:hAnsiTheme="minorBidi"/>
          <w:sz w:val="28"/>
          <w:szCs w:val="28"/>
          <w:rtl/>
        </w:rPr>
        <w:t>، وذلك من خلال الاستمرارية على التدريب وبذل أكبر جهد ممكن، ومحاولة اللاعب في تشكيل أسلوب لحياته الخاصة بطريقة تتناسب مع المجهود المبذولة حتى يتم الفوز ويحصل على الأرقام القياسية في المنافسات</w:t>
      </w:r>
      <w:r w:rsidRPr="00672971">
        <w:rPr>
          <w:rFonts w:asciiTheme="minorBidi" w:eastAsia="Calibri" w:hAnsiTheme="minorBidi"/>
          <w:sz w:val="28"/>
          <w:szCs w:val="28"/>
          <w:lang w:bidi="ar-LY"/>
        </w:rPr>
        <w:t>.</w:t>
      </w:r>
    </w:p>
    <w:p w:rsidR="00A12599" w:rsidRPr="00672971" w:rsidRDefault="00A12599" w:rsidP="00A12599">
      <w:pPr>
        <w:spacing w:after="200" w:line="360" w:lineRule="auto"/>
        <w:ind w:right="-450"/>
        <w:jc w:val="both"/>
        <w:rPr>
          <w:rFonts w:asciiTheme="minorBidi" w:eastAsia="Calibri" w:hAnsiTheme="minorBidi"/>
          <w:sz w:val="28"/>
          <w:szCs w:val="28"/>
          <w:lang w:bidi="ar-LY"/>
        </w:rPr>
      </w:pPr>
      <w:r w:rsidRPr="00672971">
        <w:rPr>
          <w:rFonts w:asciiTheme="minorBidi" w:eastAsia="Calibri" w:hAnsiTheme="minorBidi"/>
          <w:sz w:val="28"/>
          <w:szCs w:val="28"/>
          <w:rtl/>
          <w:lang w:bidi="ar-LY"/>
        </w:rPr>
        <w:t>ب-</w:t>
      </w:r>
      <w:r w:rsidRPr="00672971">
        <w:rPr>
          <w:rFonts w:asciiTheme="minorBidi" w:eastAsia="Calibri" w:hAnsiTheme="minorBidi"/>
          <w:sz w:val="28"/>
          <w:szCs w:val="28"/>
          <w:rtl/>
        </w:rPr>
        <w:t xml:space="preserve"> محاولة اللاعب في السعي للتمثيل عالي المستوى للنادي الرياضي أو الوطن الذى ينتمى إليه، بهدف التأكيد على المستوى الرياضي للنادي أو الدولة، حيث تًعتبر فرحة وشعور بالانتماء بعد أن يتم رفع علم دولته في المنافسات الدولية ويتم تردد اسم دولته في الوسط الرياضي</w:t>
      </w:r>
      <w:r w:rsidRPr="00672971">
        <w:rPr>
          <w:rFonts w:asciiTheme="minorBidi" w:eastAsia="Calibri" w:hAnsiTheme="minorBidi"/>
          <w:sz w:val="28"/>
          <w:szCs w:val="28"/>
          <w:lang w:bidi="ar-LY"/>
        </w:rPr>
        <w:t>.</w:t>
      </w:r>
    </w:p>
    <w:p w:rsidR="00A12599" w:rsidRPr="00672971" w:rsidRDefault="00A12599" w:rsidP="00A12599">
      <w:pPr>
        <w:spacing w:after="200" w:line="360" w:lineRule="auto"/>
        <w:ind w:right="-450"/>
        <w:jc w:val="both"/>
        <w:rPr>
          <w:rFonts w:asciiTheme="minorBidi" w:eastAsia="Calibri" w:hAnsiTheme="minorBidi"/>
          <w:sz w:val="28"/>
          <w:szCs w:val="28"/>
          <w:lang w:bidi="ar-LY"/>
        </w:rPr>
      </w:pPr>
      <w:r w:rsidRPr="00672971">
        <w:rPr>
          <w:rFonts w:asciiTheme="minorBidi" w:eastAsia="Calibri" w:hAnsiTheme="minorBidi"/>
          <w:sz w:val="28"/>
          <w:szCs w:val="28"/>
          <w:rtl/>
        </w:rPr>
        <w:lastRenderedPageBreak/>
        <w:t>ج-محاولة الرياضي في السعي نحو تحقيق مجموعة من الفوائد ومحاولته في تحقيق المكاسب الشخصية، بهدف الرفع من مستواه الاجتماعي والمادي</w:t>
      </w:r>
      <w:r w:rsidRPr="00672971">
        <w:rPr>
          <w:rFonts w:asciiTheme="minorBidi" w:eastAsia="Calibri" w:hAnsiTheme="minorBidi"/>
          <w:sz w:val="28"/>
          <w:szCs w:val="28"/>
          <w:lang w:bidi="ar-LY"/>
        </w:rPr>
        <w:t>.</w:t>
      </w:r>
    </w:p>
    <w:p w:rsidR="00A12599" w:rsidRPr="00672971" w:rsidRDefault="00A12599" w:rsidP="00A12599">
      <w:pPr>
        <w:spacing w:after="200" w:line="360" w:lineRule="auto"/>
        <w:ind w:right="-450"/>
        <w:jc w:val="both"/>
        <w:rPr>
          <w:rFonts w:asciiTheme="minorBidi" w:eastAsia="Calibri" w:hAnsiTheme="minorBidi"/>
          <w:sz w:val="28"/>
          <w:szCs w:val="28"/>
          <w:lang w:bidi="ar-LY"/>
        </w:rPr>
      </w:pPr>
      <w:r w:rsidRPr="00672971">
        <w:rPr>
          <w:rFonts w:asciiTheme="minorBidi" w:eastAsia="Calibri" w:hAnsiTheme="minorBidi"/>
          <w:sz w:val="28"/>
          <w:szCs w:val="28"/>
          <w:rtl/>
        </w:rPr>
        <w:t>د-محاولة سعي الرياضي في هذه المرحلة إلى الاستمتاع بالسفر حول مختلف بلدان العالم، وهذا الشيء الذى قد لا يكون متاحاً له في مواضع أخرى</w:t>
      </w:r>
      <w:r w:rsidRPr="00672971">
        <w:rPr>
          <w:rFonts w:asciiTheme="minorBidi" w:eastAsia="Calibri" w:hAnsiTheme="minorBidi"/>
          <w:sz w:val="28"/>
          <w:szCs w:val="28"/>
          <w:lang w:bidi="ar-LY"/>
        </w:rPr>
        <w:t>.</w:t>
      </w:r>
    </w:p>
    <w:p w:rsidR="00A12599" w:rsidRPr="00672971" w:rsidRDefault="00A12599" w:rsidP="00A12599">
      <w:pPr>
        <w:spacing w:after="200" w:line="360" w:lineRule="auto"/>
        <w:ind w:right="-450"/>
        <w:jc w:val="both"/>
        <w:rPr>
          <w:rFonts w:asciiTheme="minorBidi" w:eastAsia="Calibri" w:hAnsiTheme="minorBidi"/>
          <w:sz w:val="28"/>
          <w:szCs w:val="28"/>
          <w:lang w:bidi="ar-LY"/>
        </w:rPr>
      </w:pPr>
      <w:r w:rsidRPr="00672971">
        <w:rPr>
          <w:rFonts w:asciiTheme="minorBidi" w:eastAsia="Calibri" w:hAnsiTheme="minorBidi"/>
          <w:sz w:val="28"/>
          <w:szCs w:val="28"/>
          <w:rtl/>
        </w:rPr>
        <w:t xml:space="preserve">و- محاولة الرياضي للسعي نحو تحقيق النجاحات الشخصية وحاجته إلى </w:t>
      </w:r>
      <w:r w:rsidRPr="00672971">
        <w:rPr>
          <w:rFonts w:asciiTheme="minorBidi" w:hAnsiTheme="minorBidi"/>
          <w:sz w:val="28"/>
          <w:szCs w:val="28"/>
          <w:rtl/>
        </w:rPr>
        <w:t>اثبات الذات</w:t>
      </w:r>
      <w:r w:rsidRPr="00672971">
        <w:rPr>
          <w:rFonts w:asciiTheme="minorBidi" w:eastAsia="Calibri" w:hAnsiTheme="minorBidi"/>
          <w:sz w:val="28"/>
          <w:szCs w:val="28"/>
          <w:lang w:bidi="ar-LY"/>
        </w:rPr>
        <w:t> </w:t>
      </w:r>
      <w:r w:rsidRPr="00672971">
        <w:rPr>
          <w:rFonts w:asciiTheme="minorBidi" w:eastAsia="Calibri" w:hAnsiTheme="minorBidi"/>
          <w:sz w:val="28"/>
          <w:szCs w:val="28"/>
          <w:rtl/>
        </w:rPr>
        <w:t>من خلال التميز والتفوق، وكذلك الحصول على مراكز عالية بين الجماعات الرياضية الكثيرة</w:t>
      </w:r>
      <w:r w:rsidRPr="00672971">
        <w:rPr>
          <w:rFonts w:asciiTheme="minorBidi" w:eastAsia="Calibri" w:hAnsiTheme="minorBidi"/>
          <w:sz w:val="28"/>
          <w:szCs w:val="28"/>
          <w:lang w:bidi="ar-LY"/>
        </w:rPr>
        <w:t>.</w:t>
      </w:r>
    </w:p>
    <w:p w:rsidR="00A12599" w:rsidRDefault="00A12599" w:rsidP="00A12599">
      <w:pPr>
        <w:spacing w:after="200" w:line="360" w:lineRule="auto"/>
        <w:ind w:right="-450"/>
        <w:rPr>
          <w:rFonts w:ascii="Calibri" w:eastAsia="Calibri" w:hAnsi="Calibri" w:cs="Arial"/>
          <w:sz w:val="28"/>
          <w:szCs w:val="28"/>
          <w:rtl/>
          <w:lang w:bidi="ar-LY"/>
        </w:rPr>
      </w:pPr>
      <w:r>
        <w:rPr>
          <w:rFonts w:ascii="Calibri" w:eastAsia="Calibri" w:hAnsi="Calibri" w:cs="Arial" w:hint="cs"/>
          <w:sz w:val="28"/>
          <w:szCs w:val="28"/>
          <w:rtl/>
        </w:rPr>
        <w:t xml:space="preserve">ر- </w:t>
      </w:r>
      <w:r w:rsidRPr="00A079AF">
        <w:rPr>
          <w:rFonts w:ascii="Calibri" w:eastAsia="Calibri" w:hAnsi="Calibri" w:cs="Arial"/>
          <w:sz w:val="28"/>
          <w:szCs w:val="28"/>
          <w:rtl/>
        </w:rPr>
        <w:t>محاولة الرياضي للسعي في الانتقال من </w:t>
      </w:r>
      <w:r w:rsidRPr="008123EF">
        <w:rPr>
          <w:rFonts w:hint="cs"/>
          <w:sz w:val="28"/>
          <w:szCs w:val="28"/>
          <w:rtl/>
        </w:rPr>
        <w:t>المهارات الرياضية</w:t>
      </w:r>
      <w:hyperlink r:id="rId8" w:history="1"/>
      <w:r w:rsidRPr="00A079AF">
        <w:rPr>
          <w:rFonts w:ascii="Calibri" w:eastAsia="Calibri" w:hAnsi="Calibri" w:cs="Arial"/>
          <w:sz w:val="28"/>
          <w:szCs w:val="28"/>
          <w:lang w:bidi="ar-LY"/>
        </w:rPr>
        <w:t> </w:t>
      </w:r>
      <w:r w:rsidRPr="00A079AF">
        <w:rPr>
          <w:rFonts w:ascii="Calibri" w:eastAsia="Calibri" w:hAnsi="Calibri" w:cs="Arial"/>
          <w:sz w:val="28"/>
          <w:szCs w:val="28"/>
          <w:rtl/>
        </w:rPr>
        <w:t xml:space="preserve">السهلة إلى المهارات الرياضية الصعبة، وقدرته في محاولة الربط بين مهارات التعلم </w:t>
      </w:r>
      <w:r w:rsidRPr="00A079AF">
        <w:rPr>
          <w:rFonts w:ascii="Calibri" w:eastAsia="Calibri" w:hAnsi="Calibri" w:cs="Arial" w:hint="cs"/>
          <w:sz w:val="28"/>
          <w:szCs w:val="28"/>
          <w:rtl/>
        </w:rPr>
        <w:t>الحركي</w:t>
      </w:r>
      <w:r w:rsidRPr="00A079AF">
        <w:rPr>
          <w:rFonts w:ascii="Calibri" w:eastAsia="Calibri" w:hAnsi="Calibri" w:cs="Arial"/>
          <w:sz w:val="28"/>
          <w:szCs w:val="28"/>
          <w:rtl/>
        </w:rPr>
        <w:t xml:space="preserve"> والميول الرياضي</w:t>
      </w:r>
      <w:r w:rsidRPr="00A079AF">
        <w:rPr>
          <w:rFonts w:ascii="Calibri" w:eastAsia="Calibri" w:hAnsi="Calibri" w:cs="Arial"/>
          <w:sz w:val="28"/>
          <w:szCs w:val="28"/>
          <w:lang w:bidi="ar-LY"/>
        </w:rPr>
        <w:t>.</w:t>
      </w:r>
    </w:p>
    <w:p w:rsidR="00A12599" w:rsidRPr="00A079AF" w:rsidRDefault="00A12599" w:rsidP="00A12599">
      <w:pPr>
        <w:spacing w:after="200" w:line="360" w:lineRule="auto"/>
        <w:ind w:right="-450"/>
        <w:rPr>
          <w:rFonts w:ascii="Calibri" w:eastAsia="Calibri" w:hAnsi="Calibri" w:cs="Arial"/>
          <w:sz w:val="28"/>
          <w:szCs w:val="28"/>
          <w:lang w:bidi="ar-LY"/>
        </w:rPr>
      </w:pPr>
    </w:p>
    <w:p w:rsidR="00A12599" w:rsidRPr="00672971" w:rsidRDefault="00A12599" w:rsidP="00A12599">
      <w:pPr>
        <w:pStyle w:val="a3"/>
        <w:numPr>
          <w:ilvl w:val="0"/>
          <w:numId w:val="1"/>
        </w:numPr>
        <w:bidi/>
        <w:spacing w:before="120" w:line="360" w:lineRule="auto"/>
        <w:jc w:val="lowKashida"/>
        <w:rPr>
          <w:rFonts w:asciiTheme="minorBidi" w:eastAsia="Times New Roman" w:hAnsiTheme="minorBidi"/>
          <w:b/>
          <w:bCs/>
          <w:sz w:val="28"/>
          <w:szCs w:val="28"/>
          <w:rtl/>
          <w:lang w:bidi="ar-LY"/>
        </w:rPr>
      </w:pPr>
      <w:r w:rsidRPr="00672971">
        <w:rPr>
          <w:rFonts w:asciiTheme="minorBidi" w:eastAsia="Times New Roman" w:hAnsiTheme="minorBidi"/>
          <w:b/>
          <w:bCs/>
          <w:sz w:val="28"/>
          <w:szCs w:val="28"/>
          <w:rtl/>
          <w:lang w:bidi="ar-LY"/>
        </w:rPr>
        <w:t xml:space="preserve">ديناميكية العلاقة بين الدافعية والتفوق الرياضي </w:t>
      </w:r>
      <w:r>
        <w:rPr>
          <w:rFonts w:asciiTheme="minorBidi" w:eastAsia="Times New Roman" w:hAnsiTheme="minorBidi" w:hint="cs"/>
          <w:b/>
          <w:bCs/>
          <w:sz w:val="28"/>
          <w:szCs w:val="28"/>
          <w:rtl/>
          <w:lang w:bidi="ar-LY"/>
        </w:rPr>
        <w:t>:</w:t>
      </w:r>
    </w:p>
    <w:p w:rsidR="00A12599" w:rsidRPr="00672971" w:rsidRDefault="00A12599" w:rsidP="00A12599">
      <w:pPr>
        <w:spacing w:line="360" w:lineRule="auto"/>
        <w:jc w:val="lowKashida"/>
        <w:rPr>
          <w:rFonts w:asciiTheme="minorBidi" w:hAnsiTheme="minorBidi"/>
          <w:sz w:val="28"/>
          <w:szCs w:val="28"/>
          <w:rtl/>
        </w:rPr>
      </w:pPr>
      <w:r w:rsidRPr="00672971">
        <w:rPr>
          <w:rFonts w:asciiTheme="minorBidi" w:hAnsiTheme="minorBidi"/>
          <w:sz w:val="28"/>
          <w:szCs w:val="28"/>
          <w:rtl/>
        </w:rPr>
        <w:t xml:space="preserve">      يعرف دافع الإنجاز بأنه المنافسة من اجل تحقيق افضل مستوى لإداء ممكن .وقد يستخدم احيانا مصطلح الحاجة للإنجاز او التوجيهات الإنجازيه ليعبر عن دافع الإنجاز،هذا ويندرج دافع الإنجاز بشكل عام تحت حاجة كبيرة اشمل واعم وهي الحاجة للتفوق. وقد اكد محمد علاوي ان هناك خصائص عامة للأشخاص الذين يتميزون بدرجة عاليـة من الانجاز وهي : </w:t>
      </w:r>
    </w:p>
    <w:p w:rsidR="00A12599" w:rsidRPr="00672971" w:rsidRDefault="00A12599" w:rsidP="00A12599">
      <w:pPr>
        <w:numPr>
          <w:ilvl w:val="0"/>
          <w:numId w:val="3"/>
        </w:numPr>
        <w:spacing w:after="0" w:line="360" w:lineRule="auto"/>
        <w:ind w:left="492"/>
        <w:jc w:val="lowKashida"/>
        <w:rPr>
          <w:rFonts w:asciiTheme="minorBidi" w:hAnsiTheme="minorBidi"/>
          <w:sz w:val="28"/>
          <w:szCs w:val="28"/>
          <w:rtl/>
        </w:rPr>
      </w:pPr>
      <w:r w:rsidRPr="00672971">
        <w:rPr>
          <w:rFonts w:asciiTheme="minorBidi" w:hAnsiTheme="minorBidi"/>
          <w:sz w:val="28"/>
          <w:szCs w:val="28"/>
          <w:rtl/>
        </w:rPr>
        <w:t xml:space="preserve">  يظهرون قدرة كبيرة من المثابرة في الاداء . </w:t>
      </w:r>
    </w:p>
    <w:p w:rsidR="00A12599" w:rsidRPr="00672971" w:rsidRDefault="00A12599" w:rsidP="00A12599">
      <w:pPr>
        <w:numPr>
          <w:ilvl w:val="0"/>
          <w:numId w:val="3"/>
        </w:numPr>
        <w:spacing w:after="0" w:line="360" w:lineRule="auto"/>
        <w:ind w:left="492"/>
        <w:jc w:val="lowKashida"/>
        <w:rPr>
          <w:rFonts w:asciiTheme="minorBidi" w:hAnsiTheme="minorBidi"/>
          <w:sz w:val="28"/>
          <w:szCs w:val="28"/>
          <w:rtl/>
        </w:rPr>
      </w:pPr>
      <w:r w:rsidRPr="00672971">
        <w:rPr>
          <w:rFonts w:asciiTheme="minorBidi" w:hAnsiTheme="minorBidi"/>
          <w:sz w:val="28"/>
          <w:szCs w:val="28"/>
          <w:rtl/>
        </w:rPr>
        <w:t xml:space="preserve">  يظهرون نوعية مميزة في الاداء  .</w:t>
      </w:r>
    </w:p>
    <w:p w:rsidR="00A12599" w:rsidRPr="00672971" w:rsidRDefault="00A12599" w:rsidP="00A12599">
      <w:pPr>
        <w:numPr>
          <w:ilvl w:val="0"/>
          <w:numId w:val="3"/>
        </w:numPr>
        <w:spacing w:after="0" w:line="360" w:lineRule="auto"/>
        <w:ind w:left="492"/>
        <w:jc w:val="lowKashida"/>
        <w:rPr>
          <w:rFonts w:asciiTheme="minorBidi" w:hAnsiTheme="minorBidi"/>
          <w:sz w:val="28"/>
          <w:szCs w:val="28"/>
          <w:rtl/>
        </w:rPr>
      </w:pPr>
      <w:r w:rsidRPr="00672971">
        <w:rPr>
          <w:rFonts w:asciiTheme="minorBidi" w:hAnsiTheme="minorBidi"/>
          <w:sz w:val="28"/>
          <w:szCs w:val="28"/>
          <w:rtl/>
        </w:rPr>
        <w:t xml:space="preserve">  ينجزون الاداء بمعدل مرتفع  . </w:t>
      </w:r>
    </w:p>
    <w:p w:rsidR="00A12599" w:rsidRPr="00672971" w:rsidRDefault="00A12599" w:rsidP="00A12599">
      <w:pPr>
        <w:numPr>
          <w:ilvl w:val="0"/>
          <w:numId w:val="3"/>
        </w:numPr>
        <w:spacing w:after="0" w:line="360" w:lineRule="auto"/>
        <w:ind w:left="492"/>
        <w:jc w:val="lowKashida"/>
        <w:rPr>
          <w:rFonts w:asciiTheme="minorBidi" w:hAnsiTheme="minorBidi"/>
          <w:sz w:val="28"/>
          <w:szCs w:val="28"/>
          <w:rtl/>
        </w:rPr>
      </w:pPr>
      <w:r w:rsidRPr="00672971">
        <w:rPr>
          <w:rFonts w:asciiTheme="minorBidi" w:hAnsiTheme="minorBidi"/>
          <w:sz w:val="28"/>
          <w:szCs w:val="28"/>
          <w:rtl/>
        </w:rPr>
        <w:t xml:space="preserve">  يعرفون واجباتهم اكثر من اعتمادهم على توجيهات الآخرين .</w:t>
      </w:r>
    </w:p>
    <w:p w:rsidR="00A12599" w:rsidRPr="00672971" w:rsidRDefault="00A12599" w:rsidP="00A12599">
      <w:pPr>
        <w:numPr>
          <w:ilvl w:val="0"/>
          <w:numId w:val="3"/>
        </w:numPr>
        <w:spacing w:after="0" w:line="360" w:lineRule="auto"/>
        <w:ind w:left="492"/>
        <w:jc w:val="lowKashida"/>
        <w:rPr>
          <w:rFonts w:asciiTheme="minorBidi" w:hAnsiTheme="minorBidi"/>
          <w:sz w:val="28"/>
          <w:szCs w:val="28"/>
          <w:rtl/>
        </w:rPr>
      </w:pPr>
      <w:r w:rsidRPr="00672971">
        <w:rPr>
          <w:rFonts w:asciiTheme="minorBidi" w:hAnsiTheme="minorBidi"/>
          <w:sz w:val="28"/>
          <w:szCs w:val="28"/>
          <w:rtl/>
        </w:rPr>
        <w:t xml:space="preserve">  يتسمون بالواقعية في المواقف التي تتطلب المغامرة والمخاطرة . </w:t>
      </w:r>
    </w:p>
    <w:p w:rsidR="00A12599" w:rsidRPr="00672971" w:rsidRDefault="00A12599" w:rsidP="00A12599">
      <w:pPr>
        <w:numPr>
          <w:ilvl w:val="0"/>
          <w:numId w:val="3"/>
        </w:numPr>
        <w:spacing w:after="0" w:line="360" w:lineRule="auto"/>
        <w:ind w:left="492"/>
        <w:jc w:val="lowKashida"/>
        <w:rPr>
          <w:rFonts w:asciiTheme="minorBidi" w:hAnsiTheme="minorBidi"/>
          <w:sz w:val="28"/>
          <w:szCs w:val="28"/>
          <w:rtl/>
        </w:rPr>
      </w:pPr>
      <w:r w:rsidRPr="00672971">
        <w:rPr>
          <w:rFonts w:asciiTheme="minorBidi" w:hAnsiTheme="minorBidi"/>
          <w:sz w:val="28"/>
          <w:szCs w:val="28"/>
          <w:rtl/>
        </w:rPr>
        <w:t xml:space="preserve">  يتطلعون الى اداء المواقف التي تتطلب التحدي . </w:t>
      </w:r>
    </w:p>
    <w:p w:rsidR="00A12599" w:rsidRPr="00672971" w:rsidRDefault="00A12599" w:rsidP="00A12599">
      <w:pPr>
        <w:numPr>
          <w:ilvl w:val="0"/>
          <w:numId w:val="3"/>
        </w:numPr>
        <w:spacing w:after="0" w:line="360" w:lineRule="auto"/>
        <w:ind w:left="492"/>
        <w:jc w:val="lowKashida"/>
        <w:rPr>
          <w:rFonts w:asciiTheme="minorBidi" w:hAnsiTheme="minorBidi"/>
          <w:sz w:val="28"/>
          <w:szCs w:val="28"/>
          <w:rtl/>
        </w:rPr>
      </w:pPr>
      <w:r w:rsidRPr="00672971">
        <w:rPr>
          <w:rFonts w:asciiTheme="minorBidi" w:hAnsiTheme="minorBidi"/>
          <w:sz w:val="28"/>
          <w:szCs w:val="28"/>
          <w:rtl/>
        </w:rPr>
        <w:t xml:space="preserve">  يتحملون المسوؤلية فيما يقدمون به من اعمال . </w:t>
      </w:r>
    </w:p>
    <w:p w:rsidR="00A12599" w:rsidRPr="00672971" w:rsidRDefault="00A12599" w:rsidP="00A12599">
      <w:pPr>
        <w:numPr>
          <w:ilvl w:val="0"/>
          <w:numId w:val="3"/>
        </w:numPr>
        <w:spacing w:after="0" w:line="360" w:lineRule="auto"/>
        <w:ind w:left="492"/>
        <w:jc w:val="both"/>
        <w:rPr>
          <w:rFonts w:asciiTheme="minorBidi" w:hAnsiTheme="minorBidi"/>
          <w:sz w:val="28"/>
          <w:szCs w:val="28"/>
          <w:rtl/>
        </w:rPr>
      </w:pPr>
      <w:r w:rsidRPr="00672971">
        <w:rPr>
          <w:rFonts w:asciiTheme="minorBidi" w:hAnsiTheme="minorBidi"/>
          <w:sz w:val="28"/>
          <w:szCs w:val="28"/>
          <w:rtl/>
        </w:rPr>
        <w:t xml:space="preserve">  يحبون معرفة نتائج ادائهم لتقييم قدراتهم وتطويرها نحو الافضل</w:t>
      </w:r>
    </w:p>
    <w:p w:rsidR="00A12599" w:rsidRDefault="00A12599" w:rsidP="00A12599">
      <w:pPr>
        <w:spacing w:line="360" w:lineRule="auto"/>
        <w:jc w:val="both"/>
        <w:rPr>
          <w:rFonts w:asciiTheme="minorBidi" w:hAnsiTheme="minorBidi"/>
          <w:b/>
          <w:bCs/>
          <w:sz w:val="28"/>
          <w:szCs w:val="28"/>
          <w:rtl/>
        </w:rPr>
      </w:pPr>
      <w:r w:rsidRPr="00672971">
        <w:rPr>
          <w:rFonts w:asciiTheme="minorBidi" w:hAnsiTheme="minorBidi"/>
          <w:b/>
          <w:bCs/>
          <w:sz w:val="28"/>
          <w:szCs w:val="28"/>
          <w:rtl/>
        </w:rPr>
        <w:t xml:space="preserve">    </w:t>
      </w:r>
    </w:p>
    <w:p w:rsidR="00A12599" w:rsidRPr="00672971" w:rsidRDefault="00A12599" w:rsidP="00A12599">
      <w:pPr>
        <w:spacing w:line="360" w:lineRule="auto"/>
        <w:jc w:val="both"/>
        <w:rPr>
          <w:rFonts w:asciiTheme="minorBidi" w:hAnsiTheme="minorBidi"/>
          <w:b/>
          <w:bCs/>
          <w:sz w:val="28"/>
          <w:szCs w:val="28"/>
          <w:rtl/>
        </w:rPr>
      </w:pPr>
      <w:r w:rsidRPr="00672971">
        <w:rPr>
          <w:rFonts w:asciiTheme="minorBidi" w:hAnsiTheme="minorBidi"/>
          <w:b/>
          <w:bCs/>
          <w:sz w:val="28"/>
          <w:szCs w:val="28"/>
          <w:rtl/>
        </w:rPr>
        <w:t xml:space="preserve"> بينما يذكر يحيى النقيب " ان هناك مجموعة من العوامل تتفاعل بصورة ديناميكية لتؤثر على مستوى الانجاز ومن ضمن هذه العوامل التي تؤثر على دافعيه الفرد هي :</w:t>
      </w:r>
    </w:p>
    <w:p w:rsidR="00A12599" w:rsidRPr="00672971" w:rsidRDefault="00A12599" w:rsidP="00A12599">
      <w:pPr>
        <w:numPr>
          <w:ilvl w:val="0"/>
          <w:numId w:val="4"/>
        </w:numPr>
        <w:spacing w:after="0" w:line="360" w:lineRule="auto"/>
        <w:ind w:left="384"/>
        <w:jc w:val="both"/>
        <w:rPr>
          <w:rFonts w:asciiTheme="minorBidi" w:hAnsiTheme="minorBidi"/>
          <w:sz w:val="28"/>
          <w:szCs w:val="28"/>
          <w:rtl/>
        </w:rPr>
      </w:pPr>
      <w:r w:rsidRPr="00672971">
        <w:rPr>
          <w:rFonts w:asciiTheme="minorBidi" w:hAnsiTheme="minorBidi"/>
          <w:sz w:val="28"/>
          <w:szCs w:val="28"/>
          <w:rtl/>
        </w:rPr>
        <w:lastRenderedPageBreak/>
        <w:t xml:space="preserve">تراث المجتمع الذي يعيش فيه الفرد ( الثقافة والعادات والتقاليد السائدة )  </w:t>
      </w:r>
    </w:p>
    <w:p w:rsidR="00A12599" w:rsidRPr="00672971" w:rsidRDefault="00A12599" w:rsidP="00A12599">
      <w:pPr>
        <w:numPr>
          <w:ilvl w:val="0"/>
          <w:numId w:val="4"/>
        </w:numPr>
        <w:spacing w:after="0" w:line="360" w:lineRule="auto"/>
        <w:ind w:left="384"/>
        <w:jc w:val="both"/>
        <w:rPr>
          <w:rFonts w:asciiTheme="minorBidi" w:hAnsiTheme="minorBidi"/>
          <w:sz w:val="28"/>
          <w:szCs w:val="28"/>
          <w:rtl/>
        </w:rPr>
      </w:pPr>
      <w:r w:rsidRPr="00672971">
        <w:rPr>
          <w:rFonts w:asciiTheme="minorBidi" w:hAnsiTheme="minorBidi"/>
          <w:sz w:val="28"/>
          <w:szCs w:val="28"/>
          <w:rtl/>
        </w:rPr>
        <w:t xml:space="preserve"> شخصية الفرد وخبراته في مواقف معينه . </w:t>
      </w:r>
    </w:p>
    <w:p w:rsidR="00A12599" w:rsidRPr="00672971" w:rsidRDefault="00A12599" w:rsidP="00A12599">
      <w:pPr>
        <w:numPr>
          <w:ilvl w:val="0"/>
          <w:numId w:val="4"/>
        </w:numPr>
        <w:spacing w:after="0" w:line="360" w:lineRule="auto"/>
        <w:ind w:left="384"/>
        <w:jc w:val="both"/>
        <w:rPr>
          <w:rFonts w:asciiTheme="minorBidi" w:hAnsiTheme="minorBidi"/>
          <w:sz w:val="28"/>
          <w:szCs w:val="28"/>
          <w:rtl/>
        </w:rPr>
      </w:pPr>
      <w:r w:rsidRPr="00672971">
        <w:rPr>
          <w:rFonts w:asciiTheme="minorBidi" w:hAnsiTheme="minorBidi"/>
          <w:sz w:val="28"/>
          <w:szCs w:val="28"/>
          <w:rtl/>
        </w:rPr>
        <w:t xml:space="preserve"> التعلم الاجتماعي للفرد . </w:t>
      </w:r>
    </w:p>
    <w:p w:rsidR="00A12599" w:rsidRPr="00672971" w:rsidRDefault="00A12599" w:rsidP="00A12599">
      <w:pPr>
        <w:numPr>
          <w:ilvl w:val="0"/>
          <w:numId w:val="4"/>
        </w:numPr>
        <w:spacing w:after="0" w:line="360" w:lineRule="auto"/>
        <w:ind w:left="384"/>
        <w:jc w:val="both"/>
        <w:rPr>
          <w:rFonts w:asciiTheme="minorBidi" w:hAnsiTheme="minorBidi"/>
          <w:sz w:val="28"/>
          <w:szCs w:val="28"/>
          <w:rtl/>
        </w:rPr>
      </w:pPr>
      <w:r w:rsidRPr="00672971">
        <w:rPr>
          <w:rFonts w:asciiTheme="minorBidi" w:hAnsiTheme="minorBidi"/>
          <w:sz w:val="28"/>
          <w:szCs w:val="28"/>
          <w:rtl/>
        </w:rPr>
        <w:t xml:space="preserve"> الاعتبارات الاجتماعية ، النظم الاجتماعية ، المعايير والقيم والتوقعات الاجتماعية .</w:t>
      </w:r>
    </w:p>
    <w:p w:rsidR="00A12599" w:rsidRPr="00672971" w:rsidRDefault="00A12599" w:rsidP="00A12599">
      <w:pPr>
        <w:numPr>
          <w:ilvl w:val="0"/>
          <w:numId w:val="4"/>
        </w:numPr>
        <w:spacing w:after="0" w:line="360" w:lineRule="auto"/>
        <w:ind w:left="384"/>
        <w:jc w:val="both"/>
        <w:rPr>
          <w:rFonts w:asciiTheme="minorBidi" w:hAnsiTheme="minorBidi"/>
          <w:sz w:val="28"/>
          <w:szCs w:val="28"/>
          <w:rtl/>
        </w:rPr>
      </w:pPr>
      <w:r w:rsidRPr="00672971">
        <w:rPr>
          <w:rFonts w:asciiTheme="minorBidi" w:hAnsiTheme="minorBidi"/>
          <w:sz w:val="28"/>
          <w:szCs w:val="28"/>
          <w:rtl/>
        </w:rPr>
        <w:t xml:space="preserve"> نوعية النشاط الممارس . </w:t>
      </w:r>
    </w:p>
    <w:p w:rsidR="00A12599" w:rsidRPr="00672971" w:rsidRDefault="00A12599" w:rsidP="00A12599">
      <w:pPr>
        <w:numPr>
          <w:ilvl w:val="0"/>
          <w:numId w:val="4"/>
        </w:numPr>
        <w:spacing w:after="0" w:line="240" w:lineRule="auto"/>
        <w:ind w:left="384"/>
        <w:jc w:val="both"/>
        <w:rPr>
          <w:rFonts w:asciiTheme="minorBidi" w:hAnsiTheme="minorBidi"/>
          <w:sz w:val="28"/>
          <w:szCs w:val="28"/>
          <w:rtl/>
        </w:rPr>
      </w:pPr>
      <w:r w:rsidRPr="00672971">
        <w:rPr>
          <w:rFonts w:asciiTheme="minorBidi" w:hAnsiTheme="minorBidi"/>
          <w:sz w:val="28"/>
          <w:szCs w:val="28"/>
          <w:rtl/>
        </w:rPr>
        <w:t xml:space="preserve"> صعوبة المهارة وجاذبيتها للفرد </w:t>
      </w:r>
    </w:p>
    <w:p w:rsidR="00A12599" w:rsidRDefault="00A12599" w:rsidP="00A12599">
      <w:pPr>
        <w:spacing w:after="200" w:line="360" w:lineRule="auto"/>
        <w:ind w:left="-450" w:right="-450"/>
        <w:jc w:val="both"/>
        <w:rPr>
          <w:rFonts w:asciiTheme="minorBidi" w:hAnsiTheme="minorBidi"/>
          <w:sz w:val="28"/>
          <w:szCs w:val="28"/>
          <w:rtl/>
        </w:rPr>
      </w:pPr>
      <w:r w:rsidRPr="00672971">
        <w:rPr>
          <w:rFonts w:asciiTheme="minorBidi" w:hAnsiTheme="minorBidi"/>
          <w:sz w:val="28"/>
          <w:szCs w:val="28"/>
          <w:rtl/>
        </w:rPr>
        <w:t xml:space="preserve">     </w:t>
      </w:r>
    </w:p>
    <w:p w:rsidR="00A12599" w:rsidRDefault="00A12599" w:rsidP="00A12599">
      <w:pPr>
        <w:spacing w:after="200" w:line="360" w:lineRule="auto"/>
        <w:ind w:left="-450" w:right="-450"/>
        <w:jc w:val="both"/>
        <w:rPr>
          <w:rFonts w:asciiTheme="minorBidi" w:eastAsia="Calibri" w:hAnsiTheme="minorBidi"/>
          <w:sz w:val="28"/>
          <w:szCs w:val="28"/>
          <w:rtl/>
        </w:rPr>
      </w:pPr>
      <w:r w:rsidRPr="00672971">
        <w:rPr>
          <w:rFonts w:asciiTheme="minorBidi" w:hAnsiTheme="minorBidi"/>
          <w:sz w:val="28"/>
          <w:szCs w:val="28"/>
          <w:rtl/>
        </w:rPr>
        <w:t xml:space="preserve"> واثبتت تجارب العلماء في هذا المجال ان لارتفاع مستوى الدافعية دور فعال في تحديد مستوى الإنجاز لكن الارتفاع الكبير في مستوى الدافعية يؤدي الى دور سلبي في تحديد مستوى الانجاز ، اذ ان الفرد صاحب الدافعية العالية جدًا ، كثيراً ما يخطأ في اثناء الاداء</w:t>
      </w:r>
      <w:r w:rsidRPr="00672971">
        <w:rPr>
          <w:rFonts w:asciiTheme="minorBidi" w:eastAsia="Calibri" w:hAnsiTheme="minorBidi"/>
          <w:sz w:val="28"/>
          <w:szCs w:val="28"/>
          <w:rtl/>
        </w:rPr>
        <w:t>.</w:t>
      </w:r>
    </w:p>
    <w:p w:rsidR="00A12599" w:rsidRPr="00672971" w:rsidRDefault="00A12599" w:rsidP="00A12599">
      <w:pPr>
        <w:spacing w:after="200" w:line="360" w:lineRule="auto"/>
        <w:ind w:left="-450" w:right="-450"/>
        <w:jc w:val="both"/>
        <w:rPr>
          <w:rFonts w:asciiTheme="minorBidi" w:eastAsia="Calibri" w:hAnsiTheme="minorBidi"/>
          <w:sz w:val="28"/>
          <w:szCs w:val="28"/>
          <w:rtl/>
        </w:rPr>
      </w:pPr>
    </w:p>
    <w:p w:rsidR="00A12599" w:rsidRPr="00672971" w:rsidRDefault="00A12599" w:rsidP="00A12599">
      <w:pPr>
        <w:pStyle w:val="a3"/>
        <w:numPr>
          <w:ilvl w:val="0"/>
          <w:numId w:val="1"/>
        </w:numPr>
        <w:bidi/>
        <w:spacing w:line="360" w:lineRule="auto"/>
        <w:ind w:right="-450"/>
        <w:rPr>
          <w:rFonts w:asciiTheme="minorBidi" w:hAnsiTheme="minorBidi" w:cstheme="minorBidi"/>
          <w:sz w:val="28"/>
          <w:szCs w:val="28"/>
          <w:rtl/>
          <w:lang w:bidi="ar-LY"/>
        </w:rPr>
      </w:pPr>
      <w:r w:rsidRPr="00672971">
        <w:rPr>
          <w:rFonts w:asciiTheme="minorBidi" w:eastAsia="Times New Roman" w:hAnsiTheme="minorBidi" w:cstheme="minorBidi"/>
          <w:b/>
          <w:bCs/>
          <w:sz w:val="28"/>
          <w:szCs w:val="28"/>
          <w:rtl/>
          <w:lang w:bidi="ar-LY"/>
        </w:rPr>
        <w:t>قياس الدافع</w:t>
      </w:r>
      <w:r>
        <w:rPr>
          <w:rFonts w:asciiTheme="minorBidi" w:hAnsiTheme="minorBidi" w:cstheme="minorBidi" w:hint="cs"/>
          <w:sz w:val="28"/>
          <w:szCs w:val="28"/>
          <w:rtl/>
          <w:lang w:bidi="ar-LY"/>
        </w:rPr>
        <w:t>:</w:t>
      </w:r>
    </w:p>
    <w:p w:rsidR="00A12599" w:rsidRPr="00A751D7" w:rsidRDefault="00A12599" w:rsidP="00A12599">
      <w:pPr>
        <w:spacing w:after="200" w:line="360" w:lineRule="auto"/>
        <w:ind w:left="-450" w:right="-450"/>
        <w:rPr>
          <w:rFonts w:ascii="Calibri" w:eastAsia="Calibri" w:hAnsi="Calibri" w:cs="Arial"/>
          <w:sz w:val="28"/>
          <w:szCs w:val="28"/>
          <w:rtl/>
          <w:lang w:bidi="ar-LY"/>
        </w:rPr>
      </w:pPr>
      <w:r w:rsidRPr="00A751D7">
        <w:rPr>
          <w:rFonts w:ascii="Calibri" w:eastAsia="Calibri" w:hAnsi="Calibri" w:cs="Arial" w:hint="cs"/>
          <w:sz w:val="28"/>
          <w:szCs w:val="28"/>
          <w:rtl/>
          <w:lang w:bidi="ar-LY"/>
        </w:rPr>
        <w:t>كيف</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يمكن</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قياس</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الدافعية؟</w:t>
      </w:r>
    </w:p>
    <w:p w:rsidR="00A12599" w:rsidRDefault="00A12599" w:rsidP="00A12599">
      <w:pPr>
        <w:spacing w:after="200" w:line="360" w:lineRule="auto"/>
        <w:ind w:left="-450" w:right="-450"/>
        <w:rPr>
          <w:rFonts w:ascii="Calibri" w:eastAsia="Calibri" w:hAnsi="Calibri" w:cs="Arial"/>
          <w:sz w:val="28"/>
          <w:szCs w:val="28"/>
          <w:rtl/>
          <w:lang w:bidi="ar-LY"/>
        </w:rPr>
      </w:pPr>
      <w:r w:rsidRPr="00A751D7">
        <w:rPr>
          <w:rFonts w:ascii="Calibri" w:eastAsia="Calibri" w:hAnsi="Calibri" w:cs="Arial" w:hint="cs"/>
          <w:sz w:val="28"/>
          <w:szCs w:val="28"/>
          <w:rtl/>
          <w:lang w:bidi="ar-LY"/>
        </w:rPr>
        <w:t>تقاس</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دافعية</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الإنجاز</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عادة</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باختبارات</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معينة</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من</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أشهرها</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اختبار</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تفهم</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الموضوع</w:t>
      </w:r>
      <w:r w:rsidRPr="00A751D7">
        <w:rPr>
          <w:rFonts w:ascii="Calibri" w:eastAsia="Calibri" w:hAnsi="Calibri" w:cs="Arial"/>
          <w:sz w:val="28"/>
          <w:szCs w:val="28"/>
          <w:rtl/>
          <w:lang w:bidi="ar-LY"/>
        </w:rPr>
        <w:t xml:space="preserve"> (</w:t>
      </w:r>
      <w:r w:rsidRPr="00A751D7">
        <w:rPr>
          <w:rFonts w:ascii="Calibri" w:eastAsia="Calibri" w:hAnsi="Calibri" w:cs="Arial"/>
          <w:sz w:val="28"/>
          <w:szCs w:val="28"/>
          <w:lang w:bidi="ar-LY"/>
        </w:rPr>
        <w:t>T A T</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الذي</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يتطلب</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من</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الناس</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أن</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يستجيبوا</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لثلاثين</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صورة</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تحمل</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كل</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منها</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أكثر</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من</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تفسير،</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وتحلل</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إجاباتهم</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ويستخرج</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منها</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مستوى</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الإنجاز</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عند</w:t>
      </w:r>
      <w:r w:rsidRPr="00A751D7">
        <w:rPr>
          <w:rFonts w:ascii="Calibri" w:eastAsia="Calibri" w:hAnsi="Calibri" w:cs="Arial"/>
          <w:sz w:val="28"/>
          <w:szCs w:val="28"/>
          <w:rtl/>
          <w:lang w:bidi="ar-LY"/>
        </w:rPr>
        <w:t xml:space="preserve"> </w:t>
      </w:r>
      <w:r w:rsidRPr="00A751D7">
        <w:rPr>
          <w:rFonts w:ascii="Calibri" w:eastAsia="Calibri" w:hAnsi="Calibri" w:cs="Arial" w:hint="cs"/>
          <w:sz w:val="28"/>
          <w:szCs w:val="28"/>
          <w:rtl/>
          <w:lang w:bidi="ar-LY"/>
        </w:rPr>
        <w:t>المستجيب</w:t>
      </w:r>
    </w:p>
    <w:p w:rsidR="00F10BAC" w:rsidRDefault="00F10BAC">
      <w:pPr>
        <w:rPr>
          <w:lang w:bidi="ar-LY"/>
        </w:rPr>
      </w:pPr>
      <w:bookmarkStart w:id="0" w:name="_GoBack"/>
      <w:bookmarkEnd w:id="0"/>
    </w:p>
    <w:sectPr w:rsidR="00F10BAC" w:rsidSect="00235B2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charset w:val="00"/>
    <w:family w:val="roman"/>
    <w:pitch w:val="variable"/>
    <w:sig w:usb0="00002003" w:usb1="00000000" w:usb2="00000000" w:usb3="00000000" w:csb0="0000004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F6663"/>
    <w:multiLevelType w:val="hybridMultilevel"/>
    <w:tmpl w:val="4BF43478"/>
    <w:lvl w:ilvl="0" w:tplc="6CEC1F04">
      <w:numFmt w:val="bullet"/>
      <w:lvlText w:val="-"/>
      <w:lvlJc w:val="left"/>
      <w:pPr>
        <w:ind w:left="0" w:hanging="360"/>
      </w:pPr>
      <w:rPr>
        <w:rFonts w:ascii="Arial" w:eastAsia="Calibr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57F23053"/>
    <w:multiLevelType w:val="singleLevel"/>
    <w:tmpl w:val="1A881F80"/>
    <w:lvl w:ilvl="0">
      <w:start w:val="1"/>
      <w:numFmt w:val="decimal"/>
      <w:lvlText w:val="%1."/>
      <w:lvlJc w:val="left"/>
      <w:pPr>
        <w:tabs>
          <w:tab w:val="num" w:pos="492"/>
        </w:tabs>
        <w:ind w:left="0" w:hanging="492"/>
      </w:pPr>
      <w:rPr>
        <w:rFonts w:cs="Simplified Arabic"/>
      </w:rPr>
    </w:lvl>
  </w:abstractNum>
  <w:abstractNum w:abstractNumId="2" w15:restartNumberingAfterBreak="0">
    <w:nsid w:val="79CD778F"/>
    <w:multiLevelType w:val="singleLevel"/>
    <w:tmpl w:val="05C00C1E"/>
    <w:lvl w:ilvl="0">
      <w:start w:val="1"/>
      <w:numFmt w:val="decimal"/>
      <w:lvlText w:val="%1."/>
      <w:lvlJc w:val="left"/>
      <w:pPr>
        <w:tabs>
          <w:tab w:val="num" w:pos="384"/>
        </w:tabs>
        <w:ind w:left="0" w:hanging="384"/>
      </w:pPr>
      <w:rPr>
        <w:rFonts w:cs="Simplified Arabic"/>
      </w:rPr>
    </w:lvl>
  </w:abstractNum>
  <w:abstractNum w:abstractNumId="3" w15:restartNumberingAfterBreak="0">
    <w:nsid w:val="7FAF373F"/>
    <w:multiLevelType w:val="multilevel"/>
    <w:tmpl w:val="65A60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lvlOverride w:ilvl="0">
      <w:startOverride w:val="1"/>
    </w:lvlOverride>
  </w:num>
  <w:num w:numId="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599"/>
    <w:rsid w:val="00235B24"/>
    <w:rsid w:val="00A12599"/>
    <w:rsid w:val="00F10B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894F8A-9219-4764-B090-D3D1B0832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259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599"/>
    <w:pPr>
      <w:bidi w:val="0"/>
      <w:spacing w:after="200" w:line="276" w:lineRule="auto"/>
      <w:ind w:left="720"/>
    </w:pPr>
    <w:rPr>
      <w:rFonts w:ascii="Calibri" w:eastAsia="Calibri" w:hAnsi="Calibri" w:cs="Arial"/>
    </w:rPr>
  </w:style>
  <w:style w:type="character" w:styleId="Hyperlink">
    <w:name w:val="Hyperlink"/>
    <w:uiPriority w:val="99"/>
    <w:unhideWhenUsed/>
    <w:rsid w:val="00A125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3arabi.com/%D8%A7%D9%84%D8%B9%D9%84%D9%88%D9%85-%D8%A7%D9%84%D8%AA%D8%B1%D8%A8%D9%88%D9%8A%D8%A9/%D9%85%D8%A7-%D9%87%D9%8A-%D8%A7%D9%84%D9%85%D9%87%D8%A7%D8%B1%D8%A7%D8%AA-%D8%A7%D9%84%D8%A3%D8%B3%D8%A7%D8%B3%D9%8A%D8%A9/" TargetMode="External"/><Relationship Id="rId3" Type="http://schemas.openxmlformats.org/officeDocument/2006/relationships/settings" Target="settings.xml"/><Relationship Id="rId7" Type="http://schemas.openxmlformats.org/officeDocument/2006/relationships/hyperlink" Target="https://e3arabi.com/%D8%A7%D9%84%D8%A5%D8%B9%D9%84%D8%A7%D9%85/%D8%A7%D9%84%D8%B9%D9%84%D8%A7%D9%82%D8%A7%D8%AA-%D8%A7%D9%84%D8%B9%D8%A7%D9%85%D8%A9/%D9%85%D8%A7-%D9%87%D9%8A-%D8%A7%D9%84%D9%85%D8%B1%D8%A7%D8%AD%D9%84-%D8%A7%D9%84%D8%A3%D8%B3%D8%A7%D8%B3%D9%8A%D8%A9-%D9%81%D9%8A-%D8%AA%D8%B7%D9%88%D8%B1-%D8%A7%D9%84%D8%B9%D9%84%D8%A7%D9%82%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mrsal.com/post/1021438" TargetMode="External"/><Relationship Id="rId5" Type="http://schemas.openxmlformats.org/officeDocument/2006/relationships/hyperlink" Target="https://www.almrsal.com/post/95628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2530</Words>
  <Characters>14421</Characters>
  <Application>Microsoft Office Word</Application>
  <DocSecurity>0</DocSecurity>
  <Lines>120</Lines>
  <Paragraphs>33</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2024-09-14T12:15:00Z</dcterms:created>
  <dcterms:modified xsi:type="dcterms:W3CDTF">2024-09-14T12:16:00Z</dcterms:modified>
</cp:coreProperties>
</file>