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(3)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34"/>
          <w:szCs w:val="3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u w:val="single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u w:val="singl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u w:val="single"/>
          <w:rtl w:val="1"/>
        </w:rPr>
        <w:t xml:space="preserve">بلاد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u w:val="single"/>
          <w:rtl w:val="1"/>
        </w:rPr>
        <w:t xml:space="preserve">الاغريق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الاغريق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متميزة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البشري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قدمته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وازدهار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اليونان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والاغريق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سابقا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الوجهة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الوحدات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الحكومية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الصغيرة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معظمها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ملاكي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وبمرور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اوضاع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بحكامها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ونظامها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ارستقراطيا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اتجاهه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الديمقراطي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تكوينها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بسيطة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سكانها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الزراعة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البدائية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القوانين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اوجدها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فأكثروا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الاحتفالات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والمهرجانات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تكريما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للالهة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امتازت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اعتقادهم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مجلس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المجلس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الأولمبي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الاغريقي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الآلهة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زيوس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المسيطر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شؤون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الصعيد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تمتع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الاغريق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ومسابقاتهم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منتظمة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دقيقا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اعطتنا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الالياذة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والاوديسة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ابياتها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الشاعر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الكفيف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هوميروس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جنائزيا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الفعاليات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الاغريق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اسبرطة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اتبعت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عسكريا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دكتاتوريا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منظما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مؤسساتها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والثقافية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جمودا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الجندي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والقوانين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مسوقين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برغبة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طاغية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تفكيرهم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جنودا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مطيعين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لقائدهم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ومواطنين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تكفلت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واخذت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عاتقها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ورعايته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للاسرة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تربيته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والطفل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ولادته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لفحوصات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وتجارب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تجريها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اطعام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ملابسه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للبقاء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بلوغ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لنظام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سلفا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المواطنين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البارزين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المتمتعين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جيدتين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ويمنح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صلاحيات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تقتصر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وتقسيم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(64)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ينتخب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قائدا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مسؤولا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منحوا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اصدار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وايقاع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العقوبات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المخالفين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أثينا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صولون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العظام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حاولوا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تحرير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غالبية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المغالاة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استمدوا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الارستقراطي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اصلاح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وتنشيط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وحرم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نزع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بتشجيع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كثيبرا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الديمقراطية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بالاصلاحات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الاصلاح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يضطلع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بمسؤولياتهم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المواطن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المثالي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وتكوين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متكاملة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الاثينيون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بالالعاب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الالعاب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الاولمبية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مسبقا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تتميز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للاستعراض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والكفاءات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تستمر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خمسة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الالعاب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تكريما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للآلهة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زيوس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الآلهة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البالسترا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والجمنيزيوم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البرامج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والمناهج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والاعمار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وعناصرها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اضمحلال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الاغريقية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ظهرت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استملت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مقاليد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الرومان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تميزوا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بشخصية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اتصفت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والاجتهاد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الغربي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للرومان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قدموه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للانسانية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الرومان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بمقدرتهم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بالانتفاع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فاستخدموا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انشاء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الكباري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والمجاري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لكفايتهم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نواحي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مصنع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تمكنوا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بمقتضاها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الاطمئنان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الدائم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للمنظمات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مكنتهم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الاهتداء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امتاز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بالنجاح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واصدروا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القوانين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ووضعوا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الدستور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والمناهج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والنظم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وارسوا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المسيحية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الخلقية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واتجه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الرومان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الالعاب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والمهرجانات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جزءا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يتجزأ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الرومان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وتبنت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رصدت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المبالغ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الطائلة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وعينت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لادارتها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وتنظيمها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المهرجانات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تكريما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لعودة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المنتصرة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والجنازات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لعلية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واعياد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احتفالات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وبمرور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نشأت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مشجعة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والاتجاهات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الفاسدة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للقيادات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ساهمت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الامبراطورية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الفساد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والرشوة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وتدفق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القبائل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الهمجية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WuAyE+N+K6WzvxTBAX2eHX1KdQ==">CgMxLjAyCGguZ2pkZ3hzOAByITF5LWhOS2J5dTVhTTNqZjMxNkFCenE2eGVLZ2pCcm1CUQ==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