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899" w:rsidRPr="00AB1899" w:rsidRDefault="00AB1899" w:rsidP="00AB1899">
      <w:pPr>
        <w:shd w:val="clear" w:color="auto" w:fill="FFFFFF"/>
        <w:bidi/>
        <w:spacing w:before="120" w:after="240" w:line="384" w:lineRule="atLeast"/>
        <w:jc w:val="both"/>
        <w:rPr>
          <w:rFonts w:ascii="Arial" w:eastAsia="Times New Roman" w:hAnsi="Arial" w:cs="Arial"/>
          <w:b/>
          <w:bCs/>
          <w:color w:val="FF0000"/>
          <w:sz w:val="32"/>
          <w:szCs w:val="32"/>
          <w:u w:val="single"/>
          <w:rtl/>
          <w:lang w:bidi="ar-IQ"/>
        </w:rPr>
      </w:pPr>
      <w:r w:rsidRPr="00AB1899">
        <w:rPr>
          <w:rFonts w:ascii="Arial" w:eastAsia="Times New Roman" w:hAnsi="Arial" w:cs="Arial" w:hint="cs"/>
          <w:b/>
          <w:bCs/>
          <w:color w:val="FF0000"/>
          <w:sz w:val="32"/>
          <w:szCs w:val="32"/>
          <w:u w:val="single"/>
          <w:rtl/>
          <w:lang w:bidi="ar-IQ"/>
        </w:rPr>
        <w:t>-المحاضرة الاولى نبذة تاريخية عن كرة اليد-الجوانب التربوية والاخلاقية في لعبة كرة اليد</w:t>
      </w:r>
    </w:p>
    <w:p w:rsidR="00AB1899" w:rsidRPr="00AB1899" w:rsidRDefault="00AB1899" w:rsidP="00AB1899">
      <w:pPr>
        <w:shd w:val="clear" w:color="auto" w:fill="FFFFFF"/>
        <w:bidi/>
        <w:spacing w:before="120" w:after="240" w:line="384" w:lineRule="atLeast"/>
        <w:jc w:val="both"/>
        <w:rPr>
          <w:rFonts w:ascii="Arial" w:eastAsia="Times New Roman" w:hAnsi="Arial" w:cs="Arial"/>
          <w:b/>
          <w:bCs/>
          <w:color w:val="000000"/>
          <w:sz w:val="32"/>
          <w:szCs w:val="32"/>
          <w:rtl/>
        </w:rPr>
      </w:pPr>
      <w:hyperlink r:id="rId4" w:tooltip="رياضة جماعية" w:history="1">
        <w:r w:rsidRPr="00AB1899">
          <w:rPr>
            <w:rFonts w:ascii="Arial" w:eastAsia="Times New Roman" w:hAnsi="Arial" w:cs="Arial"/>
            <w:b/>
            <w:bCs/>
            <w:color w:val="000000"/>
            <w:sz w:val="32"/>
            <w:szCs w:val="32"/>
            <w:rtl/>
          </w:rPr>
          <w:t>رياضة جماعية</w:t>
        </w:r>
      </w:hyperlink>
      <w:r w:rsidRPr="00AB1899">
        <w:rPr>
          <w:rFonts w:ascii="Arial" w:eastAsia="Times New Roman" w:hAnsi="Arial" w:cs="Arial"/>
          <w:b/>
          <w:bCs/>
          <w:color w:val="000000"/>
          <w:sz w:val="32"/>
          <w:szCs w:val="32"/>
        </w:rPr>
        <w:t> </w:t>
      </w:r>
      <w:r w:rsidRPr="00AB1899">
        <w:rPr>
          <w:rFonts w:ascii="Arial" w:eastAsia="Times New Roman" w:hAnsi="Arial" w:cs="Arial" w:hint="cs"/>
          <w:b/>
          <w:bCs/>
          <w:color w:val="000000"/>
          <w:sz w:val="32"/>
          <w:szCs w:val="32"/>
          <w:rtl/>
        </w:rPr>
        <w:t>كرة اليد</w:t>
      </w: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Pr>
      </w:pPr>
      <w:r w:rsidRPr="00AB1899">
        <w:rPr>
          <w:rFonts w:ascii="Arial" w:eastAsia="Times New Roman" w:hAnsi="Arial" w:cs="Arial"/>
          <w:color w:val="202122"/>
          <w:sz w:val="32"/>
          <w:szCs w:val="32"/>
          <w:rtl/>
        </w:rPr>
        <w:t xml:space="preserve">يتبارى فيها فريقان لكل منهما 7 لاعبين (6 لاعبين وحارس مرمى). يمرر اللاعبون الكرة فيما بينهم ليحاولوا رميها داخل مرمى الخصم لإحراز </w:t>
      </w:r>
      <w:proofErr w:type="gramStart"/>
      <w:r w:rsidRPr="00AB1899">
        <w:rPr>
          <w:rFonts w:ascii="Arial" w:eastAsia="Times New Roman" w:hAnsi="Arial" w:cs="Arial"/>
          <w:color w:val="202122"/>
          <w:sz w:val="32"/>
          <w:szCs w:val="32"/>
          <w:rtl/>
        </w:rPr>
        <w:t xml:space="preserve">هدف. </w:t>
      </w:r>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 xml:space="preserve"> </w:t>
      </w:r>
      <w:proofErr w:type="gramEnd"/>
      <w:r w:rsidRPr="00AB1899">
        <w:rPr>
          <w:rFonts w:ascii="Arial" w:eastAsia="Times New Roman" w:hAnsi="Arial" w:cs="Arial"/>
          <w:color w:val="202122"/>
          <w:sz w:val="32"/>
          <w:szCs w:val="32"/>
          <w:rtl/>
        </w:rPr>
        <w:t>، اما الفريق الذي يتمكن من تسجيل أكبر عدد من الأهداف في مرمى الخصم في نهاية شوطي المباراة فهو الفريق الفائز</w:t>
      </w:r>
      <w:r w:rsidRPr="00AB1899">
        <w:rPr>
          <w:rFonts w:ascii="Arial" w:eastAsia="Times New Roman" w:hAnsi="Arial" w:cs="Arial"/>
          <w:color w:val="202122"/>
          <w:sz w:val="32"/>
          <w:szCs w:val="32"/>
        </w:rPr>
        <w:t>.</w:t>
      </w: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Pr>
      </w:pPr>
      <w:r w:rsidRPr="00AB1899">
        <w:rPr>
          <w:rFonts w:ascii="Arial" w:eastAsia="Times New Roman" w:hAnsi="Arial" w:cs="Arial"/>
          <w:color w:val="202122"/>
          <w:sz w:val="32"/>
          <w:szCs w:val="32"/>
          <w:rtl/>
        </w:rPr>
        <w:t>في الوقت الحالي، عادةً ما تقام مباريات كرة اليد في صالات داخلية مخصصة لذلك، على العكس من كرة اليد التي كانت في الماضي تقام في أماكن خارجية، مثل كرة المضرب التي تقام على ملعب كرة القدم</w:t>
      </w:r>
      <w:r w:rsidRPr="00AB1899">
        <w:rPr>
          <w:rFonts w:ascii="Arial" w:eastAsia="Times New Roman" w:hAnsi="Arial" w:cs="Arial"/>
          <w:color w:val="202122"/>
          <w:sz w:val="32"/>
          <w:szCs w:val="32"/>
        </w:rPr>
        <w:t> </w:t>
      </w:r>
      <w:hyperlink r:id="rId5" w:tooltip="كرة اليد الشاطئية" w:history="1">
        <w:r w:rsidRPr="00AB1899">
          <w:rPr>
            <w:rFonts w:ascii="Arial" w:eastAsia="Times New Roman" w:hAnsi="Arial" w:cs="Arial"/>
            <w:color w:val="0000FF"/>
            <w:sz w:val="32"/>
            <w:szCs w:val="32"/>
            <w:u w:val="single"/>
            <w:rtl/>
          </w:rPr>
          <w:t>وكرة اليد الشاطئية</w:t>
        </w:r>
      </w:hyperlink>
      <w:r w:rsidRPr="00AB1899">
        <w:rPr>
          <w:rFonts w:ascii="Arial" w:eastAsia="Times New Roman" w:hAnsi="Arial" w:cs="Arial"/>
          <w:color w:val="202122"/>
          <w:sz w:val="32"/>
          <w:szCs w:val="32"/>
        </w:rPr>
        <w:t>. </w:t>
      </w:r>
      <w:hyperlink r:id="rId6" w:tooltip="كرة اليد الأمريكية (الصفحة غير موجودة)" w:history="1">
        <w:r w:rsidRPr="00AB1899">
          <w:rPr>
            <w:rFonts w:ascii="Arial" w:eastAsia="Times New Roman" w:hAnsi="Arial" w:cs="Arial"/>
            <w:color w:val="0000FF"/>
            <w:sz w:val="32"/>
            <w:szCs w:val="32"/>
            <w:u w:val="single"/>
            <w:rtl/>
          </w:rPr>
          <w:t>وكرة اليد الأمريكية</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 xml:space="preserve">تختلف تمامًا عن كرة اليد الأوروبية. عند بدء المباراة، يتحرك اللاعبون بسرعة كبيرة ويحدث احتكاك جسدي فيما بينهم حينما يحاول مدافعو كل فريق التصدي لهجمات لاعبي الخصم ومنعهم من الاقتراب من المرمى. والاحتكاك بين اللاعبين غير مسموح إلا إذا كان مدافع أحد الفريقين في مواجهة تامة مع أحد مهاجمي الخصم؛ أي كان بين المهاجم والمرمى. وأي احتكاك جانبي أو من الخلف يعتبر مخالفًا لقواعد اللعب ويترتب عليه </w:t>
      </w:r>
      <w:proofErr w:type="spellStart"/>
      <w:r w:rsidRPr="00AB1899">
        <w:rPr>
          <w:rFonts w:ascii="Arial" w:eastAsia="Times New Roman" w:hAnsi="Arial" w:cs="Arial"/>
          <w:color w:val="202122"/>
          <w:sz w:val="32"/>
          <w:szCs w:val="32"/>
          <w:rtl/>
        </w:rPr>
        <w:t>جزاءات</w:t>
      </w:r>
      <w:proofErr w:type="spellEnd"/>
      <w:r w:rsidRPr="00AB1899">
        <w:rPr>
          <w:rFonts w:ascii="Arial" w:eastAsia="Times New Roman" w:hAnsi="Arial" w:cs="Arial"/>
          <w:color w:val="202122"/>
          <w:sz w:val="32"/>
          <w:szCs w:val="32"/>
          <w:rtl/>
        </w:rPr>
        <w:t xml:space="preserve"> صارمة. وإذا منع مدافع فريق المهاجم من الوصول إلى المرمى لإحراز هدف، يقوم الحكم بإيقاف المباراة عند هذه النقطة وتستأنف من جديد والكرة مع لاعبي الهجوم بدايةً من نقطة المخالفة أو من على الخط الذي يبعد عن المرمى بمسافة 9 م.، فمن حق لاعبي كرة اليد ارتكاب عدد غير محدود من المخالفات التي تكون في صالح الدفاع، ولكنها في الوقت نفسه تؤثر على الحركة الإيقاعية للمهاجمين</w:t>
      </w:r>
      <w:r w:rsidRPr="00AB1899">
        <w:rPr>
          <w:rFonts w:ascii="Arial" w:eastAsia="Times New Roman" w:hAnsi="Arial" w:cs="Arial"/>
          <w:color w:val="202122"/>
          <w:sz w:val="32"/>
          <w:szCs w:val="32"/>
        </w:rPr>
        <w:t>.</w:t>
      </w: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r w:rsidRPr="00AB1899">
        <w:rPr>
          <w:rFonts w:ascii="Arial" w:eastAsia="Times New Roman" w:hAnsi="Arial" w:cs="Arial"/>
          <w:color w:val="202122"/>
          <w:sz w:val="32"/>
          <w:szCs w:val="32"/>
          <w:rtl/>
        </w:rPr>
        <w:t xml:space="preserve">أما عن عدد مرات إحراز الأهداف في كرة اليد، فمن حق كل فريق إحراز </w:t>
      </w:r>
      <w:r w:rsidRPr="00AB1899">
        <w:rPr>
          <w:rFonts w:ascii="Arial" w:eastAsia="Times New Roman" w:hAnsi="Arial" w:cs="Arial" w:hint="cs"/>
          <w:color w:val="202122"/>
          <w:sz w:val="32"/>
          <w:szCs w:val="32"/>
          <w:rtl/>
        </w:rPr>
        <w:t>اكبر عدد من</w:t>
      </w:r>
      <w:r w:rsidRPr="00AB1899">
        <w:rPr>
          <w:rFonts w:ascii="Arial" w:eastAsia="Times New Roman" w:hAnsi="Arial" w:cs="Arial"/>
          <w:color w:val="202122"/>
          <w:sz w:val="32"/>
          <w:szCs w:val="32"/>
          <w:rtl/>
        </w:rPr>
        <w:t xml:space="preserve"> </w:t>
      </w:r>
      <w:proofErr w:type="gramStart"/>
      <w:r w:rsidRPr="00AB1899">
        <w:rPr>
          <w:rFonts w:ascii="Arial" w:eastAsia="Times New Roman" w:hAnsi="Arial" w:cs="Arial" w:hint="cs"/>
          <w:color w:val="202122"/>
          <w:sz w:val="32"/>
          <w:szCs w:val="32"/>
          <w:rtl/>
        </w:rPr>
        <w:t>الاهداف</w:t>
      </w:r>
      <w:r w:rsidRPr="00AB1899">
        <w:rPr>
          <w:rFonts w:ascii="Arial" w:eastAsia="Times New Roman" w:hAnsi="Arial" w:cs="Arial"/>
          <w:color w:val="202122"/>
          <w:sz w:val="32"/>
          <w:szCs w:val="32"/>
          <w:rtl/>
        </w:rPr>
        <w:t xml:space="preserve"> .</w:t>
      </w:r>
      <w:proofErr w:type="gramEnd"/>
      <w:r w:rsidRPr="00AB1899">
        <w:rPr>
          <w:rFonts w:ascii="Arial" w:eastAsia="Times New Roman" w:hAnsi="Arial" w:cs="Arial"/>
          <w:color w:val="202122"/>
          <w:sz w:val="32"/>
          <w:szCs w:val="32"/>
          <w:rtl/>
        </w:rPr>
        <w:t xml:space="preserve"> ولذا، ليس من الغريب أن تكون نتيجة المباراة 33 نقطةً في مقابل </w:t>
      </w:r>
      <w:proofErr w:type="gramStart"/>
      <w:r w:rsidRPr="00AB1899">
        <w:rPr>
          <w:rFonts w:ascii="Arial" w:eastAsia="Times New Roman" w:hAnsi="Arial" w:cs="Arial"/>
          <w:color w:val="202122"/>
          <w:sz w:val="32"/>
          <w:szCs w:val="32"/>
          <w:rtl/>
        </w:rPr>
        <w:t>31.بيد</w:t>
      </w:r>
      <w:proofErr w:type="gramEnd"/>
      <w:r w:rsidRPr="00AB1899">
        <w:rPr>
          <w:rFonts w:ascii="Arial" w:eastAsia="Times New Roman" w:hAnsi="Arial" w:cs="Arial"/>
          <w:color w:val="202122"/>
          <w:sz w:val="32"/>
          <w:szCs w:val="32"/>
          <w:rtl/>
        </w:rPr>
        <w:t xml:space="preserve"> أن هذا لم يكن موجودًا في تاريخ اللعبة. فقديمًا، كان عدد أهداف كرة اليد أشبه بتلك الخاصة</w:t>
      </w:r>
      <w:r w:rsidRPr="00AB1899">
        <w:rPr>
          <w:rFonts w:ascii="Arial" w:eastAsia="Times New Roman" w:hAnsi="Arial" w:cs="Arial"/>
          <w:color w:val="202122"/>
          <w:sz w:val="32"/>
          <w:szCs w:val="32"/>
        </w:rPr>
        <w:t> </w:t>
      </w:r>
      <w:r w:rsidRPr="00AB1899">
        <w:rPr>
          <w:rFonts w:ascii="Arial" w:eastAsia="Times New Roman" w:hAnsi="Arial" w:cs="Arial" w:hint="cs"/>
          <w:color w:val="202122"/>
          <w:sz w:val="32"/>
          <w:szCs w:val="32"/>
          <w:rtl/>
        </w:rPr>
        <w:t>و</w:t>
      </w:r>
      <w:r w:rsidRPr="00AB1899">
        <w:rPr>
          <w:rFonts w:ascii="Arial" w:eastAsia="Times New Roman" w:hAnsi="Arial" w:cs="Arial"/>
          <w:color w:val="202122"/>
          <w:sz w:val="32"/>
          <w:szCs w:val="32"/>
          <w:rtl/>
        </w:rPr>
        <w:t>لكنه مع تطور أساليب الهجوم، وعلى الأخص استخدام الهجمات المضادة (الهجمات الخاطفة) بعد فشل فريق الخصم في شن هجمات، زاد معدل إحراز الأهداف</w:t>
      </w: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tl/>
        </w:rPr>
      </w:pP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Pr>
      </w:pPr>
      <w:r w:rsidRPr="00AB1899">
        <w:rPr>
          <w:rFonts w:ascii="Arial" w:eastAsia="Times New Roman" w:hAnsi="Arial" w:cs="Arial"/>
          <w:color w:val="202122"/>
          <w:sz w:val="32"/>
          <w:szCs w:val="32"/>
        </w:rPr>
        <w:lastRenderedPageBreak/>
        <w:t>.</w:t>
      </w:r>
    </w:p>
    <w:p w:rsidR="00AB1899" w:rsidRPr="00AB1899" w:rsidRDefault="00AB1899" w:rsidP="00AB1899">
      <w:pPr>
        <w:shd w:val="clear" w:color="auto" w:fill="FFFFFF"/>
        <w:bidi/>
        <w:spacing w:after="60" w:line="240" w:lineRule="auto"/>
        <w:jc w:val="both"/>
        <w:outlineLvl w:val="1"/>
        <w:rPr>
          <w:rFonts w:ascii="Arial" w:eastAsia="Times New Roman" w:hAnsi="Arial" w:cs="Arial"/>
          <w:b/>
          <w:bCs/>
          <w:sz w:val="32"/>
          <w:szCs w:val="32"/>
        </w:rPr>
      </w:pPr>
      <w:r w:rsidRPr="00AB1899">
        <w:rPr>
          <w:rFonts w:ascii="Arial" w:eastAsia="Times New Roman" w:hAnsi="Arial" w:cs="Arial"/>
          <w:b/>
          <w:bCs/>
          <w:sz w:val="32"/>
          <w:szCs w:val="32"/>
          <w:rtl/>
        </w:rPr>
        <w:t>نبذة تاريخية عن أصل اللعبة وتطورها</w:t>
      </w:r>
    </w:p>
    <w:p w:rsidR="00AB1899" w:rsidRPr="00AB1899" w:rsidRDefault="00AB1899" w:rsidP="00AB1899">
      <w:pPr>
        <w:shd w:val="clear" w:color="auto" w:fill="FFFFFF"/>
        <w:bidi/>
        <w:spacing w:after="60" w:line="240" w:lineRule="auto"/>
        <w:jc w:val="both"/>
        <w:rPr>
          <w:rFonts w:ascii="Georgia" w:eastAsia="Times New Roman" w:hAnsi="Georgia" w:cs="Times New Roman"/>
          <w:sz w:val="32"/>
          <w:szCs w:val="32"/>
        </w:rPr>
      </w:pPr>
      <w:r w:rsidRPr="00AB1899">
        <w:rPr>
          <w:rFonts w:ascii="Arial" w:eastAsia="Times New Roman" w:hAnsi="Arial" w:cs="Arial"/>
          <w:sz w:val="32"/>
          <w:szCs w:val="32"/>
        </w:rPr>
        <w:t>[</w:t>
      </w:r>
      <w:hyperlink r:id="rId7" w:tooltip="عدل القسم: نبذة تاريخية عن أصل اللعبة وتطورها" w:history="1">
        <w:r w:rsidRPr="00AB1899">
          <w:rPr>
            <w:rFonts w:ascii="Arial" w:eastAsia="Times New Roman" w:hAnsi="Arial" w:cs="Arial"/>
            <w:color w:val="0000FF"/>
            <w:sz w:val="32"/>
            <w:szCs w:val="32"/>
            <w:u w:val="single"/>
            <w:rtl/>
          </w:rPr>
          <w:t>عدل</w:t>
        </w:r>
      </w:hyperlink>
      <w:r w:rsidRPr="00AB1899">
        <w:rPr>
          <w:rFonts w:ascii="Arial" w:eastAsia="Times New Roman" w:hAnsi="Arial" w:cs="Arial"/>
          <w:sz w:val="32"/>
          <w:szCs w:val="32"/>
        </w:rPr>
        <w:t>]</w:t>
      </w:r>
    </w:p>
    <w:p w:rsidR="00AB1899" w:rsidRPr="00AB1899" w:rsidRDefault="00AB1899" w:rsidP="00AB1899">
      <w:pPr>
        <w:bidi/>
        <w:spacing w:after="0" w:line="240" w:lineRule="auto"/>
        <w:jc w:val="both"/>
        <w:rPr>
          <w:rFonts w:ascii="Times New Roman" w:eastAsia="Times New Roman" w:hAnsi="Times New Roman" w:cs="Times New Roman"/>
          <w:sz w:val="32"/>
          <w:szCs w:val="32"/>
        </w:rPr>
      </w:pPr>
      <w:r w:rsidRPr="00AB1899">
        <w:rPr>
          <w:rFonts w:ascii="Times New Roman" w:eastAsia="Times New Roman" w:hAnsi="Times New Roman" w:cs="Times New Roman"/>
          <w:noProof/>
          <w:color w:val="0000FF"/>
          <w:sz w:val="32"/>
          <w:szCs w:val="32"/>
          <w:bdr w:val="none" w:sz="0" w:space="0" w:color="auto" w:frame="1"/>
        </w:rPr>
        <w:drawing>
          <wp:inline distT="0" distB="0" distL="0" distR="0" wp14:anchorId="127B1635" wp14:editId="170FBD1B">
            <wp:extent cx="1782427" cy="2711450"/>
            <wp:effectExtent l="0" t="0" r="8890" b="0"/>
            <wp:docPr id="1" name="صورة 1" descr="https://upload.wikimedia.org/wikipedia/commons/thumb/c/ce/Outdoor_Handball_Field_Dimensions.svg/220px-Outdoor_Handball_Field_Dimensions.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e/Outdoor_Handball_Field_Dimensions.svg/220px-Outdoor_Handball_Field_Dimensions.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711" cy="2725573"/>
                    </a:xfrm>
                    <a:prstGeom prst="rect">
                      <a:avLst/>
                    </a:prstGeom>
                  </pic:spPr>
                </pic:pic>
              </a:graphicData>
            </a:graphic>
          </wp:inline>
        </w:drawing>
      </w:r>
      <w:r w:rsidRPr="00AB1899">
        <w:rPr>
          <w:rFonts w:ascii="Times New Roman" w:eastAsia="Times New Roman" w:hAnsi="Times New Roman" w:cs="Times New Roman"/>
          <w:sz w:val="32"/>
          <w:szCs w:val="32"/>
          <w:rtl/>
        </w:rPr>
        <w:t>تساوت أبعاد أحد ملاعب كرة اليد التي كان يلعبها 10 لاعبين في الدورة الأولمبية التي أقيمت في صيف 1936 أبعاد ملعب كرة القدم آنذاك</w:t>
      </w:r>
      <w:r w:rsidRPr="00AB1899">
        <w:rPr>
          <w:rFonts w:ascii="Times New Roman" w:eastAsia="Times New Roman" w:hAnsi="Times New Roman" w:cs="Times New Roman"/>
          <w:sz w:val="32"/>
          <w:szCs w:val="32"/>
        </w:rPr>
        <w:t>.</w:t>
      </w:r>
    </w:p>
    <w:p w:rsidR="00AB1899" w:rsidRPr="00AB1899" w:rsidRDefault="00AB1899" w:rsidP="00AB1899">
      <w:pPr>
        <w:shd w:val="clear" w:color="auto" w:fill="FFFFFF"/>
        <w:bidi/>
        <w:spacing w:before="120" w:after="240" w:line="384" w:lineRule="atLeast"/>
        <w:jc w:val="both"/>
        <w:rPr>
          <w:rFonts w:ascii="Arial" w:eastAsia="Times New Roman" w:hAnsi="Arial" w:cs="Arial"/>
          <w:color w:val="202122"/>
          <w:sz w:val="32"/>
          <w:szCs w:val="32"/>
        </w:rPr>
      </w:pPr>
      <w:r w:rsidRPr="00AB1899">
        <w:rPr>
          <w:rFonts w:ascii="Arial" w:eastAsia="Times New Roman" w:hAnsi="Arial" w:cs="Arial"/>
          <w:color w:val="202122"/>
          <w:sz w:val="32"/>
          <w:szCs w:val="32"/>
          <w:rtl/>
        </w:rPr>
        <w:t>كرة اليد من الألعاب الرياضية القديمة التي مرت بمراحل عديدة ومتلاحقة</w:t>
      </w:r>
      <w:r w:rsidRPr="00AB1899">
        <w:rPr>
          <w:rFonts w:ascii="Arial" w:eastAsia="Times New Roman" w:hAnsi="Arial" w:cs="Arial"/>
          <w:color w:val="202122"/>
          <w:sz w:val="32"/>
          <w:szCs w:val="32"/>
        </w:rPr>
        <w:t>.</w:t>
      </w:r>
    </w:p>
    <w:p w:rsidR="007629F5" w:rsidRDefault="00AB1899" w:rsidP="00AB1899">
      <w:pPr>
        <w:bidi/>
        <w:jc w:val="both"/>
      </w:pPr>
      <w:r w:rsidRPr="00AB1899">
        <w:rPr>
          <w:rFonts w:ascii="Arial" w:eastAsia="Times New Roman" w:hAnsi="Arial" w:cs="Arial"/>
          <w:color w:val="202122"/>
          <w:sz w:val="32"/>
          <w:szCs w:val="32"/>
          <w:rtl/>
        </w:rPr>
        <w:t>قديمًا، ظهرت ألعاب شبيهة بكرة اليد في</w:t>
      </w:r>
      <w:r w:rsidRPr="00AB1899">
        <w:rPr>
          <w:rFonts w:ascii="Arial" w:eastAsia="Times New Roman" w:hAnsi="Arial" w:cs="Arial"/>
          <w:color w:val="202122"/>
          <w:sz w:val="32"/>
          <w:szCs w:val="32"/>
        </w:rPr>
        <w:t> </w:t>
      </w:r>
      <w:hyperlink r:id="rId10" w:tooltip="العصور الوسطى" w:history="1">
        <w:r w:rsidRPr="00AB1899">
          <w:rPr>
            <w:rFonts w:ascii="Arial" w:eastAsia="Times New Roman" w:hAnsi="Arial" w:cs="Arial"/>
            <w:color w:val="0000FF"/>
            <w:sz w:val="32"/>
            <w:szCs w:val="32"/>
            <w:u w:val="single"/>
            <w:rtl/>
          </w:rPr>
          <w:t>القرون الوسطى</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في</w:t>
      </w:r>
      <w:r w:rsidRPr="00AB1899">
        <w:rPr>
          <w:rFonts w:ascii="Arial" w:eastAsia="Times New Roman" w:hAnsi="Arial" w:cs="Arial"/>
          <w:color w:val="202122"/>
          <w:sz w:val="32"/>
          <w:szCs w:val="32"/>
        </w:rPr>
        <w:t> </w:t>
      </w:r>
      <w:hyperlink r:id="rId11" w:tooltip="فرنسا" w:history="1">
        <w:r w:rsidRPr="00AB1899">
          <w:rPr>
            <w:rFonts w:ascii="Arial" w:eastAsia="Times New Roman" w:hAnsi="Arial" w:cs="Arial"/>
            <w:color w:val="0000FF"/>
            <w:sz w:val="32"/>
            <w:szCs w:val="32"/>
            <w:u w:val="single"/>
            <w:rtl/>
          </w:rPr>
          <w:t>فرنسا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وبين</w:t>
      </w:r>
      <w:r w:rsidRPr="00AB1899">
        <w:rPr>
          <w:rFonts w:ascii="Arial" w:eastAsia="Times New Roman" w:hAnsi="Arial" w:cs="Arial"/>
          <w:color w:val="202122"/>
          <w:sz w:val="32"/>
          <w:szCs w:val="32"/>
        </w:rPr>
        <w:t> </w:t>
      </w:r>
      <w:hyperlink r:id="rId12" w:tooltip="شعب الإسكيمو (الصفحة غير موجودة)" w:history="1">
        <w:r w:rsidRPr="00AB1899">
          <w:rPr>
            <w:rFonts w:ascii="Arial" w:eastAsia="Times New Roman" w:hAnsi="Arial" w:cs="Arial"/>
            <w:color w:val="0000FF"/>
            <w:sz w:val="32"/>
            <w:szCs w:val="32"/>
            <w:u w:val="single"/>
            <w:rtl/>
          </w:rPr>
          <w:t xml:space="preserve">شعب </w:t>
        </w:r>
        <w:proofErr w:type="spellStart"/>
        <w:r w:rsidRPr="00AB1899">
          <w:rPr>
            <w:rFonts w:ascii="Arial" w:eastAsia="Times New Roman" w:hAnsi="Arial" w:cs="Arial"/>
            <w:color w:val="0000FF"/>
            <w:sz w:val="32"/>
            <w:szCs w:val="32"/>
            <w:u w:val="single"/>
            <w:rtl/>
          </w:rPr>
          <w:t>الإسكيمو</w:t>
        </w:r>
        <w:proofErr w:type="spellEnd"/>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بجزيرة</w:t>
      </w:r>
      <w:r w:rsidRPr="00AB1899">
        <w:rPr>
          <w:rFonts w:ascii="Arial" w:eastAsia="Times New Roman" w:hAnsi="Arial" w:cs="Arial"/>
          <w:color w:val="202122"/>
          <w:sz w:val="32"/>
          <w:szCs w:val="32"/>
        </w:rPr>
        <w:t> </w:t>
      </w:r>
      <w:hyperlink r:id="rId13" w:tooltip="جرينلاند" w:history="1">
        <w:r w:rsidRPr="00AB1899">
          <w:rPr>
            <w:rFonts w:ascii="Arial" w:eastAsia="Times New Roman" w:hAnsi="Arial" w:cs="Arial"/>
            <w:color w:val="0000FF"/>
            <w:sz w:val="32"/>
            <w:szCs w:val="32"/>
            <w:u w:val="single"/>
            <w:rtl/>
          </w:rPr>
          <w:t>غرينلاند</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وفي أفريقيا القديمة؛ خاصةً في مصر في عهد الفراعنة. وبحلول القرن التاسع عشر، ظهرت العديد من الألعاب الشبيهة بكرة اليد في شكلها الحالي في العديد من الدول المختلفة، مثل</w:t>
      </w:r>
      <w:r w:rsidRPr="00AB1899">
        <w:rPr>
          <w:rFonts w:ascii="Arial" w:eastAsia="Times New Roman" w:hAnsi="Arial" w:cs="Arial"/>
          <w:color w:val="202122"/>
          <w:sz w:val="32"/>
          <w:szCs w:val="32"/>
        </w:rPr>
        <w:t> </w:t>
      </w:r>
      <w:r w:rsidRPr="00AB1899">
        <w:rPr>
          <w:rFonts w:ascii="Arial" w:eastAsia="Times New Roman" w:hAnsi="Arial" w:cs="Arial"/>
          <w:i/>
          <w:iCs/>
          <w:color w:val="202122"/>
          <w:spacing w:val="11"/>
          <w:sz w:val="32"/>
          <w:szCs w:val="32"/>
          <w:rtl/>
        </w:rPr>
        <w:t>لعبة</w:t>
      </w:r>
      <w:r w:rsidRPr="00AB1899">
        <w:rPr>
          <w:rFonts w:ascii="Arial" w:eastAsia="Times New Roman" w:hAnsi="Arial" w:cs="Arial"/>
          <w:i/>
          <w:iCs/>
          <w:color w:val="202122"/>
          <w:spacing w:val="11"/>
          <w:sz w:val="32"/>
          <w:szCs w:val="32"/>
        </w:rPr>
        <w:t xml:space="preserve"> </w:t>
      </w:r>
      <w:proofErr w:type="spellStart"/>
      <w:r w:rsidRPr="00AB1899">
        <w:rPr>
          <w:rFonts w:ascii="Arial" w:eastAsia="Times New Roman" w:hAnsi="Arial" w:cs="Arial"/>
          <w:i/>
          <w:iCs/>
          <w:color w:val="202122"/>
          <w:spacing w:val="11"/>
          <w:sz w:val="32"/>
          <w:szCs w:val="32"/>
        </w:rPr>
        <w:t>håndbold</w:t>
      </w:r>
      <w:proofErr w:type="spellEnd"/>
      <w:r w:rsidRPr="00AB1899">
        <w:rPr>
          <w:rFonts w:ascii="Arial" w:eastAsia="Times New Roman" w:hAnsi="Arial" w:cs="Arial"/>
          <w:color w:val="202122"/>
          <w:sz w:val="32"/>
          <w:szCs w:val="32"/>
        </w:rPr>
        <w:t> </w:t>
      </w:r>
      <w:hyperlink r:id="rId14" w:tooltip="الدنمارك" w:history="1">
        <w:r w:rsidRPr="00AB1899">
          <w:rPr>
            <w:rFonts w:ascii="Arial" w:eastAsia="Times New Roman" w:hAnsi="Arial" w:cs="Arial"/>
            <w:color w:val="0000FF"/>
            <w:sz w:val="32"/>
            <w:szCs w:val="32"/>
            <w:u w:val="single"/>
            <w:rtl/>
          </w:rPr>
          <w:t>بالدانمارك</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w:t>
      </w:r>
      <w:r w:rsidRPr="00AB1899">
        <w:rPr>
          <w:rFonts w:ascii="Arial" w:eastAsia="Times New Roman" w:hAnsi="Arial" w:cs="Arial"/>
          <w:i/>
          <w:iCs/>
          <w:color w:val="202122"/>
          <w:spacing w:val="11"/>
          <w:sz w:val="32"/>
          <w:szCs w:val="32"/>
          <w:rtl/>
        </w:rPr>
        <w:t>لعبة</w:t>
      </w:r>
      <w:r w:rsidRPr="00AB1899">
        <w:rPr>
          <w:rFonts w:ascii="Arial" w:eastAsia="Times New Roman" w:hAnsi="Arial" w:cs="Arial"/>
          <w:i/>
          <w:iCs/>
          <w:color w:val="202122"/>
          <w:spacing w:val="11"/>
          <w:sz w:val="32"/>
          <w:szCs w:val="32"/>
        </w:rPr>
        <w:t xml:space="preserve"> </w:t>
      </w:r>
      <w:proofErr w:type="spellStart"/>
      <w:r w:rsidRPr="00AB1899">
        <w:rPr>
          <w:rFonts w:ascii="Arial" w:eastAsia="Times New Roman" w:hAnsi="Arial" w:cs="Arial"/>
          <w:i/>
          <w:iCs/>
          <w:color w:val="202122"/>
          <w:spacing w:val="11"/>
          <w:sz w:val="32"/>
          <w:szCs w:val="32"/>
        </w:rPr>
        <w:t>hazena</w:t>
      </w:r>
      <w:proofErr w:type="spellEnd"/>
      <w:r w:rsidRPr="00AB1899">
        <w:rPr>
          <w:rFonts w:ascii="Arial" w:eastAsia="Times New Roman" w:hAnsi="Arial" w:cs="Arial"/>
          <w:color w:val="202122"/>
          <w:sz w:val="32"/>
          <w:szCs w:val="32"/>
        </w:rPr>
        <w:t> </w:t>
      </w:r>
      <w:hyperlink r:id="rId15" w:tooltip="جمهورية التشيك" w:history="1">
        <w:r w:rsidRPr="00AB1899">
          <w:rPr>
            <w:rFonts w:ascii="Arial" w:eastAsia="Times New Roman" w:hAnsi="Arial" w:cs="Arial"/>
            <w:color w:val="0000FF"/>
            <w:sz w:val="32"/>
            <w:szCs w:val="32"/>
            <w:u w:val="single"/>
            <w:rtl/>
          </w:rPr>
          <w:t>بجمهورية التشيك</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w:t>
      </w:r>
      <w:r w:rsidRPr="00AB1899">
        <w:rPr>
          <w:rFonts w:ascii="Arial" w:eastAsia="Times New Roman" w:hAnsi="Arial" w:cs="Arial"/>
          <w:i/>
          <w:iCs/>
          <w:color w:val="202122"/>
          <w:spacing w:val="11"/>
          <w:sz w:val="32"/>
          <w:szCs w:val="32"/>
          <w:rtl/>
        </w:rPr>
        <w:t>لعبة</w:t>
      </w:r>
      <w:r w:rsidRPr="00AB1899">
        <w:rPr>
          <w:rFonts w:ascii="Arial" w:eastAsia="Times New Roman" w:hAnsi="Arial" w:cs="Arial"/>
          <w:i/>
          <w:iCs/>
          <w:color w:val="202122"/>
          <w:spacing w:val="11"/>
          <w:sz w:val="32"/>
          <w:szCs w:val="32"/>
        </w:rPr>
        <w:t xml:space="preserve"> </w:t>
      </w:r>
      <w:proofErr w:type="spellStart"/>
      <w:r w:rsidRPr="00AB1899">
        <w:rPr>
          <w:rFonts w:ascii="Arial" w:eastAsia="Times New Roman" w:hAnsi="Arial" w:cs="Arial"/>
          <w:i/>
          <w:iCs/>
          <w:color w:val="202122"/>
          <w:spacing w:val="11"/>
          <w:sz w:val="32"/>
          <w:szCs w:val="32"/>
        </w:rPr>
        <w:t>hádzaná</w:t>
      </w:r>
      <w:proofErr w:type="spellEnd"/>
      <w:r w:rsidRPr="00AB1899">
        <w:rPr>
          <w:rFonts w:ascii="Arial" w:eastAsia="Times New Roman" w:hAnsi="Arial" w:cs="Arial"/>
          <w:color w:val="202122"/>
          <w:sz w:val="32"/>
          <w:szCs w:val="32"/>
        </w:rPr>
        <w:t> </w:t>
      </w:r>
      <w:hyperlink r:id="rId16" w:tooltip="سلوفاكيا" w:history="1">
        <w:r w:rsidRPr="00AB1899">
          <w:rPr>
            <w:rFonts w:ascii="Arial" w:eastAsia="Times New Roman" w:hAnsi="Arial" w:cs="Arial"/>
            <w:color w:val="0000FF"/>
            <w:sz w:val="32"/>
            <w:szCs w:val="32"/>
            <w:u w:val="single"/>
            <w:rtl/>
          </w:rPr>
          <w:t>بسلوفاكيا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w:t>
      </w:r>
      <w:r w:rsidRPr="00AB1899">
        <w:rPr>
          <w:rFonts w:ascii="Arial" w:eastAsia="Times New Roman" w:hAnsi="Arial" w:cs="Arial"/>
          <w:i/>
          <w:iCs/>
          <w:color w:val="202122"/>
          <w:spacing w:val="11"/>
          <w:sz w:val="32"/>
          <w:szCs w:val="32"/>
          <w:rtl/>
        </w:rPr>
        <w:t>لعبة</w:t>
      </w:r>
      <w:r w:rsidRPr="00AB1899">
        <w:rPr>
          <w:rFonts w:ascii="Arial" w:eastAsia="Times New Roman" w:hAnsi="Arial" w:cs="Arial"/>
          <w:i/>
          <w:iCs/>
          <w:color w:val="202122"/>
          <w:spacing w:val="11"/>
          <w:sz w:val="32"/>
          <w:szCs w:val="32"/>
        </w:rPr>
        <w:t xml:space="preserve"> </w:t>
      </w:r>
      <w:proofErr w:type="spellStart"/>
      <w:r w:rsidRPr="00AB1899">
        <w:rPr>
          <w:rFonts w:ascii="Arial" w:eastAsia="Times New Roman" w:hAnsi="Arial" w:cs="Arial"/>
          <w:i/>
          <w:iCs/>
          <w:color w:val="202122"/>
          <w:spacing w:val="11"/>
          <w:sz w:val="32"/>
          <w:szCs w:val="32"/>
        </w:rPr>
        <w:t>gandbol</w:t>
      </w:r>
      <w:proofErr w:type="spellEnd"/>
      <w:r w:rsidRPr="00AB1899">
        <w:rPr>
          <w:rFonts w:ascii="Arial" w:eastAsia="Times New Roman" w:hAnsi="Arial" w:cs="Arial"/>
          <w:color w:val="202122"/>
          <w:sz w:val="32"/>
          <w:szCs w:val="32"/>
        </w:rPr>
        <w:t> </w:t>
      </w:r>
      <w:hyperlink r:id="rId17" w:tooltip="أوكرانيا" w:history="1">
        <w:r w:rsidRPr="00AB1899">
          <w:rPr>
            <w:rFonts w:ascii="Arial" w:eastAsia="Times New Roman" w:hAnsi="Arial" w:cs="Arial"/>
            <w:color w:val="0000FF"/>
            <w:sz w:val="32"/>
            <w:szCs w:val="32"/>
            <w:u w:val="single"/>
            <w:rtl/>
          </w:rPr>
          <w:t>بأوكرانيا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w:t>
      </w:r>
      <w:hyperlink r:id="rId18" w:tooltip="لعبة torball (الصفحة غير موجودة)" w:history="1">
        <w:r w:rsidRPr="00AB1899">
          <w:rPr>
            <w:rFonts w:ascii="Arial" w:eastAsia="Times New Roman" w:hAnsi="Arial" w:cs="Arial"/>
            <w:i/>
            <w:iCs/>
            <w:color w:val="0000FF"/>
            <w:spacing w:val="11"/>
            <w:sz w:val="32"/>
            <w:szCs w:val="32"/>
            <w:u w:val="single"/>
            <w:rtl/>
          </w:rPr>
          <w:t>لعبة</w:t>
        </w:r>
        <w:r w:rsidRPr="00AB1899">
          <w:rPr>
            <w:rFonts w:ascii="Arial" w:eastAsia="Times New Roman" w:hAnsi="Arial" w:cs="Arial"/>
            <w:i/>
            <w:iCs/>
            <w:color w:val="0000FF"/>
            <w:spacing w:val="11"/>
            <w:sz w:val="32"/>
            <w:szCs w:val="32"/>
            <w:u w:val="single"/>
          </w:rPr>
          <w:t xml:space="preserve"> </w:t>
        </w:r>
        <w:proofErr w:type="spellStart"/>
        <w:r w:rsidRPr="00AB1899">
          <w:rPr>
            <w:rFonts w:ascii="Arial" w:eastAsia="Times New Roman" w:hAnsi="Arial" w:cs="Arial"/>
            <w:i/>
            <w:iCs/>
            <w:color w:val="0000FF"/>
            <w:spacing w:val="11"/>
            <w:sz w:val="32"/>
            <w:szCs w:val="32"/>
            <w:u w:val="single"/>
          </w:rPr>
          <w:t>torball</w:t>
        </w:r>
        <w:proofErr w:type="spellEnd"/>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 xml:space="preserve">بألمانيا وألعاب مماثلة </w:t>
      </w:r>
      <w:proofErr w:type="spellStart"/>
      <w:r w:rsidRPr="00AB1899">
        <w:rPr>
          <w:rFonts w:ascii="Arial" w:eastAsia="Times New Roman" w:hAnsi="Arial" w:cs="Arial"/>
          <w:color w:val="202122"/>
          <w:sz w:val="32"/>
          <w:szCs w:val="32"/>
          <w:rtl/>
        </w:rPr>
        <w:t>بأوراجوي</w:t>
      </w:r>
      <w:proofErr w:type="spellEnd"/>
      <w:r w:rsidRPr="00AB1899">
        <w:rPr>
          <w:rFonts w:ascii="Arial" w:eastAsia="Times New Roman" w:hAnsi="Arial" w:cs="Arial"/>
          <w:color w:val="202122"/>
          <w:sz w:val="32"/>
          <w:szCs w:val="32"/>
          <w:rtl/>
        </w:rPr>
        <w:t>. وفي الأصل، تشكلت لعبة كرة اليد في صورتها الحالية في نهاية القرن التاسع عشر في</w:t>
      </w:r>
      <w:r w:rsidRPr="00AB1899">
        <w:rPr>
          <w:rFonts w:ascii="Arial" w:eastAsia="Times New Roman" w:hAnsi="Arial" w:cs="Arial"/>
          <w:color w:val="202122"/>
          <w:sz w:val="32"/>
          <w:szCs w:val="32"/>
        </w:rPr>
        <w:t> </w:t>
      </w:r>
      <w:hyperlink r:id="rId19" w:tooltip="أوروبا" w:history="1">
        <w:r w:rsidRPr="00AB1899">
          <w:rPr>
            <w:rFonts w:ascii="Arial" w:eastAsia="Times New Roman" w:hAnsi="Arial" w:cs="Arial"/>
            <w:color w:val="0000FF"/>
            <w:sz w:val="32"/>
            <w:szCs w:val="32"/>
            <w:u w:val="single"/>
            <w:rtl/>
          </w:rPr>
          <w:t>أوروبا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الشمالية؛ خاصة في</w:t>
      </w:r>
      <w:r w:rsidRPr="00AB1899">
        <w:rPr>
          <w:rFonts w:ascii="Arial" w:eastAsia="Times New Roman" w:hAnsi="Arial" w:cs="Arial"/>
          <w:color w:val="202122"/>
          <w:sz w:val="32"/>
          <w:szCs w:val="32"/>
        </w:rPr>
        <w:t> </w:t>
      </w:r>
      <w:hyperlink r:id="rId20" w:tooltip="الدنمارك" w:history="1">
        <w:r w:rsidRPr="00AB1899">
          <w:rPr>
            <w:rFonts w:ascii="Arial" w:eastAsia="Times New Roman" w:hAnsi="Arial" w:cs="Arial"/>
            <w:color w:val="0000FF"/>
            <w:sz w:val="32"/>
            <w:szCs w:val="32"/>
            <w:u w:val="single"/>
            <w:rtl/>
          </w:rPr>
          <w:t>الدانمارك</w:t>
        </w:r>
      </w:hyperlink>
      <w:r w:rsidRPr="00AB1899">
        <w:rPr>
          <w:rFonts w:ascii="Arial" w:eastAsia="Times New Roman" w:hAnsi="Arial" w:cs="Arial"/>
          <w:color w:val="202122"/>
          <w:sz w:val="32"/>
          <w:szCs w:val="32"/>
        </w:rPr>
        <w:t> </w:t>
      </w:r>
      <w:hyperlink r:id="rId21" w:tooltip="ألمانيا" w:history="1">
        <w:r w:rsidRPr="00AB1899">
          <w:rPr>
            <w:rFonts w:ascii="Arial" w:eastAsia="Times New Roman" w:hAnsi="Arial" w:cs="Arial"/>
            <w:color w:val="0000FF"/>
            <w:sz w:val="32"/>
            <w:szCs w:val="32"/>
            <w:u w:val="single"/>
            <w:rtl/>
          </w:rPr>
          <w:t>وألمانيا</w:t>
        </w:r>
      </w:hyperlink>
      <w:r w:rsidRPr="00AB1899">
        <w:rPr>
          <w:rFonts w:ascii="Arial" w:eastAsia="Times New Roman" w:hAnsi="Arial" w:cs="Arial"/>
          <w:color w:val="202122"/>
          <w:sz w:val="32"/>
          <w:szCs w:val="32"/>
        </w:rPr>
        <w:t> </w:t>
      </w:r>
      <w:hyperlink r:id="rId22" w:tooltip="النرويج" w:history="1">
        <w:r w:rsidRPr="00AB1899">
          <w:rPr>
            <w:rFonts w:ascii="Arial" w:eastAsia="Times New Roman" w:hAnsi="Arial" w:cs="Arial"/>
            <w:color w:val="0000FF"/>
            <w:sz w:val="32"/>
            <w:szCs w:val="32"/>
            <w:u w:val="single"/>
            <w:rtl/>
          </w:rPr>
          <w:t>والنرويج</w:t>
        </w:r>
      </w:hyperlink>
      <w:r w:rsidRPr="00AB1899">
        <w:rPr>
          <w:rFonts w:ascii="Arial" w:eastAsia="Times New Roman" w:hAnsi="Arial" w:cs="Arial"/>
          <w:color w:val="202122"/>
          <w:sz w:val="32"/>
          <w:szCs w:val="32"/>
        </w:rPr>
        <w:t> </w:t>
      </w:r>
      <w:hyperlink r:id="rId23" w:tooltip="السويد" w:history="1">
        <w:r w:rsidRPr="00AB1899">
          <w:rPr>
            <w:rFonts w:ascii="Arial" w:eastAsia="Times New Roman" w:hAnsi="Arial" w:cs="Arial"/>
            <w:color w:val="0000FF"/>
            <w:sz w:val="32"/>
            <w:szCs w:val="32"/>
            <w:u w:val="single"/>
            <w:rtl/>
          </w:rPr>
          <w:t>والسويد</w:t>
        </w:r>
      </w:hyperlink>
      <w:r w:rsidRPr="00AB1899">
        <w:rPr>
          <w:rFonts w:ascii="Arial" w:eastAsia="Times New Roman" w:hAnsi="Arial" w:cs="Arial"/>
          <w:color w:val="202122"/>
          <w:sz w:val="32"/>
          <w:szCs w:val="32"/>
        </w:rPr>
        <w:t xml:space="preserve">. </w:t>
      </w:r>
      <w:r w:rsidRPr="00AB1899">
        <w:rPr>
          <w:rFonts w:ascii="Arial" w:eastAsia="Times New Roman" w:hAnsi="Arial" w:cs="Arial"/>
          <w:color w:val="202122"/>
          <w:sz w:val="32"/>
          <w:szCs w:val="32"/>
          <w:rtl/>
        </w:rPr>
        <w:t>وكان لـ</w:t>
      </w:r>
      <w:r w:rsidRPr="00AB1899">
        <w:rPr>
          <w:rFonts w:ascii="Arial" w:eastAsia="Times New Roman" w:hAnsi="Arial" w:cs="Arial"/>
          <w:color w:val="202122"/>
          <w:sz w:val="32"/>
          <w:szCs w:val="32"/>
        </w:rPr>
        <w:t>«</w:t>
      </w:r>
      <w:hyperlink r:id="rId24" w:tooltip="هولجر نيلسن (الصفحة غير موجودة)" w:history="1">
        <w:proofErr w:type="spellStart"/>
        <w:r w:rsidRPr="00AB1899">
          <w:rPr>
            <w:rFonts w:ascii="Arial" w:eastAsia="Times New Roman" w:hAnsi="Arial" w:cs="Arial"/>
            <w:color w:val="0000FF"/>
            <w:sz w:val="32"/>
            <w:szCs w:val="32"/>
            <w:u w:val="single"/>
            <w:rtl/>
          </w:rPr>
          <w:t>هولجر</w:t>
        </w:r>
        <w:proofErr w:type="spellEnd"/>
        <w:r w:rsidRPr="00AB1899">
          <w:rPr>
            <w:rFonts w:ascii="Arial" w:eastAsia="Times New Roman" w:hAnsi="Arial" w:cs="Arial"/>
            <w:color w:val="0000FF"/>
            <w:sz w:val="32"/>
            <w:szCs w:val="32"/>
            <w:u w:val="single"/>
            <w:rtl/>
          </w:rPr>
          <w:t xml:space="preserve"> نيلسن</w:t>
        </w:r>
      </w:hyperlink>
      <w:r w:rsidRPr="00AB1899">
        <w:rPr>
          <w:rFonts w:ascii="Arial" w:eastAsia="Times New Roman" w:hAnsi="Arial" w:cs="Arial"/>
          <w:color w:val="202122"/>
          <w:sz w:val="32"/>
          <w:szCs w:val="32"/>
        </w:rPr>
        <w:t>» </w:t>
      </w:r>
      <w:hyperlink r:id="rId25" w:tooltip="الدنمارك" w:history="1">
        <w:r w:rsidRPr="00AB1899">
          <w:rPr>
            <w:rFonts w:ascii="Arial" w:eastAsia="Times New Roman" w:hAnsi="Arial" w:cs="Arial"/>
            <w:color w:val="0000FF"/>
            <w:sz w:val="32"/>
            <w:szCs w:val="32"/>
            <w:u w:val="single"/>
            <w:rtl/>
          </w:rPr>
          <w:t>الدانماركي</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الفضل في رسم قواعد لعبة كرة اليد</w:t>
      </w:r>
      <w:r w:rsidRPr="00AB1899">
        <w:rPr>
          <w:rFonts w:ascii="Arial" w:eastAsia="Times New Roman" w:hAnsi="Arial" w:cs="Arial"/>
          <w:color w:val="202122"/>
          <w:sz w:val="32"/>
          <w:szCs w:val="32"/>
        </w:rPr>
        <w:t xml:space="preserve"> (</w:t>
      </w:r>
      <w:proofErr w:type="spellStart"/>
      <w:r w:rsidRPr="00AB1899">
        <w:rPr>
          <w:rFonts w:ascii="Arial" w:eastAsia="Times New Roman" w:hAnsi="Arial" w:cs="Arial"/>
          <w:i/>
          <w:iCs/>
          <w:color w:val="202122"/>
          <w:spacing w:val="11"/>
          <w:sz w:val="32"/>
          <w:szCs w:val="32"/>
        </w:rPr>
        <w:t>håndbold</w:t>
      </w:r>
      <w:proofErr w:type="spellEnd"/>
      <w:r w:rsidRPr="00AB1899">
        <w:rPr>
          <w:rFonts w:ascii="Arial" w:eastAsia="Times New Roman" w:hAnsi="Arial" w:cs="Arial"/>
          <w:color w:val="202122"/>
          <w:sz w:val="32"/>
          <w:szCs w:val="32"/>
        </w:rPr>
        <w:t xml:space="preserve">) </w:t>
      </w:r>
      <w:r w:rsidRPr="00AB1899">
        <w:rPr>
          <w:rFonts w:ascii="Arial" w:eastAsia="Times New Roman" w:hAnsi="Arial" w:cs="Arial"/>
          <w:color w:val="202122"/>
          <w:sz w:val="32"/>
          <w:szCs w:val="32"/>
          <w:rtl/>
        </w:rPr>
        <w:t xml:space="preserve">في شكلها الحالي في عام 1898، وقام بنشرها في عام 1906. كما قام بالشيء نفسه «آر إن </w:t>
      </w:r>
      <w:proofErr w:type="spellStart"/>
      <w:r w:rsidRPr="00AB1899">
        <w:rPr>
          <w:rFonts w:ascii="Arial" w:eastAsia="Times New Roman" w:hAnsi="Arial" w:cs="Arial"/>
          <w:color w:val="202122"/>
          <w:sz w:val="32"/>
          <w:szCs w:val="32"/>
          <w:rtl/>
        </w:rPr>
        <w:t>إرنست</w:t>
      </w:r>
      <w:proofErr w:type="spellEnd"/>
      <w:r w:rsidRPr="00AB1899">
        <w:rPr>
          <w:rFonts w:ascii="Arial" w:eastAsia="Times New Roman" w:hAnsi="Arial" w:cs="Arial"/>
          <w:color w:val="202122"/>
          <w:sz w:val="32"/>
          <w:szCs w:val="32"/>
          <w:rtl/>
        </w:rPr>
        <w:t>» في عام 1897. وفي</w:t>
      </w:r>
      <w:r w:rsidRPr="00AB1899">
        <w:rPr>
          <w:rFonts w:ascii="Arial" w:eastAsia="Times New Roman" w:hAnsi="Arial" w:cs="Arial"/>
          <w:color w:val="202122"/>
          <w:sz w:val="32"/>
          <w:szCs w:val="32"/>
        </w:rPr>
        <w:t> </w:t>
      </w:r>
      <w:hyperlink r:id="rId26" w:tooltip="29 أكتوبر" w:history="1">
        <w:r w:rsidRPr="00AB1899">
          <w:rPr>
            <w:rFonts w:ascii="Arial" w:eastAsia="Times New Roman" w:hAnsi="Arial" w:cs="Arial"/>
            <w:color w:val="0000FF"/>
            <w:sz w:val="32"/>
            <w:szCs w:val="32"/>
            <w:u w:val="single"/>
          </w:rPr>
          <w:t xml:space="preserve">29 </w:t>
        </w:r>
        <w:r w:rsidRPr="00AB1899">
          <w:rPr>
            <w:rFonts w:ascii="Arial" w:eastAsia="Times New Roman" w:hAnsi="Arial" w:cs="Arial"/>
            <w:color w:val="0000FF"/>
            <w:sz w:val="32"/>
            <w:szCs w:val="32"/>
            <w:u w:val="single"/>
            <w:rtl/>
          </w:rPr>
          <w:t>من شهر أكتوبر</w:t>
        </w:r>
      </w:hyperlink>
      <w:r w:rsidRPr="00AB1899">
        <w:rPr>
          <w:rFonts w:ascii="Arial" w:eastAsia="Times New Roman" w:hAnsi="Arial" w:cs="Arial"/>
          <w:color w:val="202122"/>
          <w:sz w:val="32"/>
          <w:szCs w:val="32"/>
        </w:rPr>
        <w:t> </w:t>
      </w:r>
      <w:hyperlink r:id="rId27" w:tooltip="1917" w:history="1">
        <w:r w:rsidRPr="00AB1899">
          <w:rPr>
            <w:rFonts w:ascii="Arial" w:eastAsia="Times New Roman" w:hAnsi="Arial" w:cs="Arial"/>
            <w:color w:val="0000FF"/>
            <w:sz w:val="32"/>
            <w:szCs w:val="32"/>
            <w:u w:val="single"/>
            <w:rtl/>
          </w:rPr>
          <w:t>عام 1917</w:t>
        </w:r>
      </w:hyperlink>
      <w:r w:rsidRPr="00AB1899">
        <w:rPr>
          <w:rFonts w:ascii="Arial" w:eastAsia="Times New Roman" w:hAnsi="Arial" w:cs="Arial"/>
          <w:color w:val="202122"/>
          <w:sz w:val="32"/>
          <w:szCs w:val="32"/>
          <w:rtl/>
        </w:rPr>
        <w:t xml:space="preserve">، قام كل من «ماكس هيزر» و«كارل </w:t>
      </w:r>
      <w:proofErr w:type="spellStart"/>
      <w:r w:rsidRPr="00AB1899">
        <w:rPr>
          <w:rFonts w:ascii="Arial" w:eastAsia="Times New Roman" w:hAnsi="Arial" w:cs="Arial"/>
          <w:color w:val="202122"/>
          <w:sz w:val="32"/>
          <w:szCs w:val="32"/>
          <w:rtl/>
        </w:rPr>
        <w:t>شيلينز</w:t>
      </w:r>
      <w:proofErr w:type="spellEnd"/>
      <w:r w:rsidRPr="00AB1899">
        <w:rPr>
          <w:rFonts w:ascii="Arial" w:eastAsia="Times New Roman" w:hAnsi="Arial" w:cs="Arial"/>
          <w:color w:val="202122"/>
          <w:sz w:val="32"/>
          <w:szCs w:val="32"/>
          <w:rtl/>
        </w:rPr>
        <w:t>» و«إريك كوناي» من</w:t>
      </w:r>
      <w:r w:rsidRPr="00AB1899">
        <w:rPr>
          <w:rFonts w:ascii="Arial" w:eastAsia="Times New Roman" w:hAnsi="Arial" w:cs="Arial"/>
          <w:color w:val="202122"/>
          <w:sz w:val="32"/>
          <w:szCs w:val="32"/>
        </w:rPr>
        <w:t> </w:t>
      </w:r>
      <w:hyperlink r:id="rId28" w:tooltip="ألمانيا" w:history="1">
        <w:r w:rsidRPr="00AB1899">
          <w:rPr>
            <w:rFonts w:ascii="Arial" w:eastAsia="Times New Roman" w:hAnsi="Arial" w:cs="Arial"/>
            <w:color w:val="0000FF"/>
            <w:sz w:val="32"/>
            <w:szCs w:val="32"/>
            <w:u w:val="single"/>
            <w:rtl/>
          </w:rPr>
          <w:t>ألمانيا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 xml:space="preserve">بنشر مجموعة أخرى من القواعد الخاصة برياضة كرة اليد الجماعية. وبعد عام 1919، تم تطوير هذه القواعد على يد «كارل </w:t>
      </w:r>
      <w:proofErr w:type="spellStart"/>
      <w:r w:rsidRPr="00AB1899">
        <w:rPr>
          <w:rFonts w:ascii="Arial" w:eastAsia="Times New Roman" w:hAnsi="Arial" w:cs="Arial"/>
          <w:color w:val="202122"/>
          <w:sz w:val="32"/>
          <w:szCs w:val="32"/>
          <w:rtl/>
        </w:rPr>
        <w:t>شيلينز</w:t>
      </w:r>
      <w:proofErr w:type="spellEnd"/>
      <w:r w:rsidRPr="00AB1899">
        <w:rPr>
          <w:rFonts w:ascii="Arial" w:eastAsia="Times New Roman" w:hAnsi="Arial" w:cs="Arial"/>
          <w:color w:val="202122"/>
          <w:sz w:val="32"/>
          <w:szCs w:val="32"/>
          <w:rtl/>
        </w:rPr>
        <w:t>». ولقد تم تطبيق هذه القواعد للمرة الأولى في مباراة كرة اليد للرجال التي أقيمت في عام 1925 بين</w:t>
      </w:r>
      <w:r w:rsidRPr="00AB1899">
        <w:rPr>
          <w:rFonts w:ascii="Arial" w:eastAsia="Times New Roman" w:hAnsi="Arial" w:cs="Arial"/>
          <w:color w:val="202122"/>
          <w:sz w:val="32"/>
          <w:szCs w:val="32"/>
        </w:rPr>
        <w:t> </w:t>
      </w:r>
      <w:hyperlink r:id="rId29" w:tooltip="المنتخب الألماني القومي لكرة اليد (الصفحة غير موجودة)" w:history="1">
        <w:r w:rsidRPr="00AB1899">
          <w:rPr>
            <w:rFonts w:ascii="Arial" w:eastAsia="Times New Roman" w:hAnsi="Arial" w:cs="Arial"/>
            <w:color w:val="0000FF"/>
            <w:sz w:val="32"/>
            <w:szCs w:val="32"/>
            <w:u w:val="single"/>
            <w:rtl/>
          </w:rPr>
          <w:t>ألمانيا</w:t>
        </w:r>
      </w:hyperlink>
      <w:r w:rsidRPr="00AB1899">
        <w:rPr>
          <w:rFonts w:ascii="Arial" w:eastAsia="Times New Roman" w:hAnsi="Arial" w:cs="Arial"/>
          <w:color w:val="202122"/>
          <w:sz w:val="32"/>
          <w:szCs w:val="32"/>
        </w:rPr>
        <w:t> </w:t>
      </w:r>
      <w:hyperlink r:id="rId30" w:tooltip="المنتخب البلجيكي القومي لكرة اليد (الصفحة غير موجودة)" w:history="1">
        <w:r w:rsidRPr="00AB1899">
          <w:rPr>
            <w:rFonts w:ascii="Arial" w:eastAsia="Times New Roman" w:hAnsi="Arial" w:cs="Arial"/>
            <w:color w:val="0000FF"/>
            <w:sz w:val="32"/>
            <w:szCs w:val="32"/>
            <w:u w:val="single"/>
            <w:rtl/>
          </w:rPr>
          <w:t>وبلجيكا</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وفي مباراة كرة اليد للنساء في عام 1930 بين</w:t>
      </w:r>
      <w:r w:rsidRPr="00AB1899">
        <w:rPr>
          <w:rFonts w:ascii="Arial" w:eastAsia="Times New Roman" w:hAnsi="Arial" w:cs="Arial"/>
          <w:color w:val="202122"/>
          <w:sz w:val="32"/>
          <w:szCs w:val="32"/>
        </w:rPr>
        <w:t> </w:t>
      </w:r>
      <w:hyperlink r:id="rId31" w:tooltip="المنتخب الألماني القومي لكرة اليد للسيدات (الصفحة غير موجودة)" w:history="1">
        <w:r w:rsidRPr="00AB1899">
          <w:rPr>
            <w:rFonts w:ascii="Arial" w:eastAsia="Times New Roman" w:hAnsi="Arial" w:cs="Arial"/>
            <w:color w:val="0000FF"/>
            <w:sz w:val="32"/>
            <w:szCs w:val="32"/>
            <w:u w:val="single"/>
            <w:rtl/>
          </w:rPr>
          <w:t>ألمانيا</w:t>
        </w:r>
      </w:hyperlink>
      <w:r w:rsidRPr="00AB1899">
        <w:rPr>
          <w:rFonts w:ascii="Arial" w:eastAsia="Times New Roman" w:hAnsi="Arial" w:cs="Arial"/>
          <w:color w:val="202122"/>
          <w:sz w:val="32"/>
          <w:szCs w:val="32"/>
        </w:rPr>
        <w:t> </w:t>
      </w:r>
      <w:hyperlink r:id="rId32" w:tooltip="المنتخب النمساوي لكرة اليد للسيدات (الصفحة غير موجودة)" w:history="1">
        <w:r w:rsidRPr="00AB1899">
          <w:rPr>
            <w:rFonts w:ascii="Arial" w:eastAsia="Times New Roman" w:hAnsi="Arial" w:cs="Arial"/>
            <w:color w:val="0000FF"/>
            <w:sz w:val="32"/>
            <w:szCs w:val="32"/>
            <w:u w:val="single"/>
            <w:rtl/>
          </w:rPr>
          <w:t>والنمسا</w:t>
        </w:r>
      </w:hyperlink>
      <w:r w:rsidRPr="00AB1899">
        <w:rPr>
          <w:rFonts w:ascii="Arial" w:eastAsia="Times New Roman" w:hAnsi="Arial" w:cs="Arial"/>
          <w:color w:val="202122"/>
          <w:sz w:val="32"/>
          <w:szCs w:val="32"/>
        </w:rPr>
        <w:t xml:space="preserve">. </w:t>
      </w:r>
      <w:r w:rsidRPr="00AB1899">
        <w:rPr>
          <w:rFonts w:ascii="Arial" w:eastAsia="Times New Roman" w:hAnsi="Arial" w:cs="Arial"/>
          <w:color w:val="202122"/>
          <w:sz w:val="32"/>
          <w:szCs w:val="32"/>
          <w:rtl/>
        </w:rPr>
        <w:t>وفي عام 1926، قام المجلس التشريعي في</w:t>
      </w:r>
      <w:r w:rsidRPr="00AB1899">
        <w:rPr>
          <w:rFonts w:ascii="Arial" w:eastAsia="Times New Roman" w:hAnsi="Arial" w:cs="Arial"/>
          <w:color w:val="202122"/>
          <w:sz w:val="32"/>
          <w:szCs w:val="32"/>
        </w:rPr>
        <w:t> </w:t>
      </w:r>
      <w:hyperlink r:id="rId33" w:tooltip="الاتحاد الدولي لألعاب القوى" w:history="1">
        <w:r w:rsidRPr="00AB1899">
          <w:rPr>
            <w:rFonts w:ascii="Arial" w:eastAsia="Times New Roman" w:hAnsi="Arial" w:cs="Arial"/>
            <w:color w:val="0000FF"/>
            <w:sz w:val="32"/>
            <w:szCs w:val="32"/>
            <w:u w:val="single"/>
            <w:rtl/>
          </w:rPr>
          <w:t>الاتحاد الدولي للرياضيين الهواة</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 xml:space="preserve">بتكليف لجنة متخصصة </w:t>
      </w:r>
      <w:r w:rsidRPr="00AB1899">
        <w:rPr>
          <w:rFonts w:ascii="Arial" w:eastAsia="Times New Roman" w:hAnsi="Arial" w:cs="Arial"/>
          <w:color w:val="202122"/>
          <w:sz w:val="32"/>
          <w:szCs w:val="32"/>
          <w:rtl/>
        </w:rPr>
        <w:lastRenderedPageBreak/>
        <w:t>لرسم القواعد الدولية التي تنظم مباريات كرة يد الملعب. وفي عام 1928، تشكل الاتحاد الدولي لهواة كرة اليد، بينما تشكل الاتحاد الدولي لكرة اليد في عام 1946. وأقيمت أول مباريات كرة يد الملعب للرجال في</w:t>
      </w:r>
      <w:r w:rsidRPr="00AB1899">
        <w:rPr>
          <w:rFonts w:ascii="Arial" w:eastAsia="Times New Roman" w:hAnsi="Arial" w:cs="Arial"/>
          <w:color w:val="202122"/>
          <w:sz w:val="32"/>
          <w:szCs w:val="32"/>
        </w:rPr>
        <w:t> </w:t>
      </w:r>
      <w:hyperlink r:id="rId34" w:tooltip="دورة الألعاب الأولمبية التي أقيمت في صيف 1936 (الصفحة غير موجودة)" w:history="1">
        <w:r w:rsidRPr="00AB1899">
          <w:rPr>
            <w:rFonts w:ascii="Arial" w:eastAsia="Times New Roman" w:hAnsi="Arial" w:cs="Arial"/>
            <w:color w:val="0000FF"/>
            <w:sz w:val="32"/>
            <w:szCs w:val="32"/>
            <w:u w:val="single"/>
            <w:rtl/>
          </w:rPr>
          <w:t>دورة الألعاب الأولمبية الصيفية 1936</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في</w:t>
      </w:r>
      <w:r w:rsidRPr="00AB1899">
        <w:rPr>
          <w:rFonts w:ascii="Arial" w:eastAsia="Times New Roman" w:hAnsi="Arial" w:cs="Arial"/>
          <w:color w:val="202122"/>
          <w:sz w:val="32"/>
          <w:szCs w:val="32"/>
        </w:rPr>
        <w:t> </w:t>
      </w:r>
      <w:hyperlink r:id="rId35" w:tooltip="برلين" w:history="1">
        <w:r w:rsidRPr="00AB1899">
          <w:rPr>
            <w:rFonts w:ascii="Arial" w:eastAsia="Times New Roman" w:hAnsi="Arial" w:cs="Arial"/>
            <w:color w:val="0000FF"/>
            <w:sz w:val="32"/>
            <w:szCs w:val="32"/>
            <w:u w:val="single"/>
            <w:rtl/>
          </w:rPr>
          <w:t>برلين</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بناءً على طلب الزعيم</w:t>
      </w:r>
      <w:r w:rsidRPr="00AB1899">
        <w:rPr>
          <w:rFonts w:ascii="Arial" w:eastAsia="Times New Roman" w:hAnsi="Arial" w:cs="Arial"/>
          <w:color w:val="202122"/>
          <w:sz w:val="32"/>
          <w:szCs w:val="32"/>
        </w:rPr>
        <w:t xml:space="preserve"> «</w:t>
      </w:r>
      <w:hyperlink r:id="rId36" w:tooltip="أدولف هتلر" w:history="1">
        <w:r w:rsidRPr="00AB1899">
          <w:rPr>
            <w:rFonts w:ascii="Arial" w:eastAsia="Times New Roman" w:hAnsi="Arial" w:cs="Arial"/>
            <w:color w:val="0000FF"/>
            <w:sz w:val="32"/>
            <w:szCs w:val="32"/>
            <w:u w:val="single"/>
            <w:rtl/>
          </w:rPr>
          <w:t>أدولف هتلر</w:t>
        </w:r>
      </w:hyperlink>
      <w:r w:rsidRPr="00AB1899">
        <w:rPr>
          <w:rFonts w:ascii="Arial" w:eastAsia="Times New Roman" w:hAnsi="Arial" w:cs="Arial"/>
          <w:color w:val="202122"/>
          <w:sz w:val="32"/>
          <w:szCs w:val="32"/>
        </w:rPr>
        <w:t>».</w:t>
      </w:r>
      <w:hyperlink r:id="rId37" w:anchor="cite_note-1" w:history="1">
        <w:r w:rsidRPr="00AB1899">
          <w:rPr>
            <w:rFonts w:ascii="Arial" w:eastAsia="Times New Roman" w:hAnsi="Arial" w:cs="Arial"/>
            <w:color w:val="0000FF"/>
            <w:sz w:val="32"/>
            <w:szCs w:val="32"/>
            <w:vertAlign w:val="superscript"/>
            <w:rtl/>
          </w:rPr>
          <w:t>[</w:t>
        </w:r>
        <w:r w:rsidRPr="00AB1899">
          <w:rPr>
            <w:rFonts w:ascii="Arial" w:eastAsia="Times New Roman" w:hAnsi="Arial" w:cs="Arial"/>
            <w:color w:val="0000FF"/>
            <w:sz w:val="32"/>
            <w:szCs w:val="32"/>
            <w:u w:val="single"/>
            <w:vertAlign w:val="superscript"/>
            <w:rtl/>
          </w:rPr>
          <w:t>1</w:t>
        </w:r>
        <w:r w:rsidRPr="00AB1899">
          <w:rPr>
            <w:rFonts w:ascii="Arial" w:eastAsia="Times New Roman" w:hAnsi="Arial" w:cs="Arial"/>
            <w:color w:val="0000FF"/>
            <w:sz w:val="32"/>
            <w:szCs w:val="32"/>
            <w:vertAlign w:val="superscript"/>
            <w:rtl/>
          </w:rPr>
          <w:t>]</w:t>
        </w:r>
      </w:hyperlink>
      <w:hyperlink r:id="rId38" w:anchor="cite_note-2" w:history="1">
        <w:r w:rsidRPr="00AB1899">
          <w:rPr>
            <w:rFonts w:ascii="Arial" w:eastAsia="Times New Roman" w:hAnsi="Arial" w:cs="Arial"/>
            <w:color w:val="0000FF"/>
            <w:sz w:val="32"/>
            <w:szCs w:val="32"/>
            <w:vertAlign w:val="superscript"/>
            <w:rtl/>
          </w:rPr>
          <w:t>[</w:t>
        </w:r>
        <w:r w:rsidRPr="00AB1899">
          <w:rPr>
            <w:rFonts w:ascii="Arial" w:eastAsia="Times New Roman" w:hAnsi="Arial" w:cs="Arial"/>
            <w:color w:val="0000FF"/>
            <w:sz w:val="32"/>
            <w:szCs w:val="32"/>
            <w:u w:val="single"/>
            <w:vertAlign w:val="superscript"/>
            <w:rtl/>
          </w:rPr>
          <w:t>2</w:t>
        </w:r>
        <w:r w:rsidRPr="00AB1899">
          <w:rPr>
            <w:rFonts w:ascii="Arial" w:eastAsia="Times New Roman" w:hAnsi="Arial" w:cs="Arial"/>
            <w:color w:val="0000FF"/>
            <w:sz w:val="32"/>
            <w:szCs w:val="32"/>
            <w:vertAlign w:val="superscript"/>
            <w:rtl/>
          </w:rPr>
          <w:t>]</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وبعد ذلك، عادت اللعبة من جديد كواحدة من الرياضات الجماعية المقامة في</w:t>
      </w:r>
      <w:r w:rsidRPr="00AB1899">
        <w:rPr>
          <w:rFonts w:ascii="Arial" w:eastAsia="Times New Roman" w:hAnsi="Arial" w:cs="Arial"/>
          <w:color w:val="202122"/>
          <w:sz w:val="32"/>
          <w:szCs w:val="32"/>
        </w:rPr>
        <w:t> </w:t>
      </w:r>
      <w:hyperlink r:id="rId39" w:tooltip="دورة الألعاب الأولمبية التي أقيمت في صيف 1972 (الصفحة غير موجودة)" w:history="1">
        <w:r w:rsidRPr="00AB1899">
          <w:rPr>
            <w:rFonts w:ascii="Arial" w:eastAsia="Times New Roman" w:hAnsi="Arial" w:cs="Arial"/>
            <w:color w:val="0000FF"/>
            <w:sz w:val="32"/>
            <w:szCs w:val="32"/>
            <w:u w:val="single"/>
            <w:rtl/>
          </w:rPr>
          <w:t>دورة الألعاب الأولمبية الصيفية 1972</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في</w:t>
      </w:r>
      <w:r w:rsidRPr="00AB1899">
        <w:rPr>
          <w:rFonts w:ascii="Arial" w:eastAsia="Times New Roman" w:hAnsi="Arial" w:cs="Arial"/>
          <w:color w:val="202122"/>
          <w:sz w:val="32"/>
          <w:szCs w:val="32"/>
        </w:rPr>
        <w:t> </w:t>
      </w:r>
      <w:hyperlink r:id="rId40" w:tooltip="ميونخ" w:history="1">
        <w:r w:rsidRPr="00AB1899">
          <w:rPr>
            <w:rFonts w:ascii="Arial" w:eastAsia="Times New Roman" w:hAnsi="Arial" w:cs="Arial"/>
            <w:color w:val="0000FF"/>
            <w:sz w:val="32"/>
            <w:szCs w:val="32"/>
            <w:u w:val="single"/>
            <w:rtl/>
          </w:rPr>
          <w:t>ميونيخ</w:t>
        </w:r>
      </w:hyperlink>
      <w:r w:rsidRPr="00AB1899">
        <w:rPr>
          <w:rFonts w:ascii="Arial" w:eastAsia="Times New Roman" w:hAnsi="Arial" w:cs="Arial"/>
          <w:color w:val="202122"/>
          <w:sz w:val="32"/>
          <w:szCs w:val="32"/>
        </w:rPr>
        <w:t xml:space="preserve">. </w:t>
      </w:r>
      <w:r w:rsidRPr="00AB1899">
        <w:rPr>
          <w:rFonts w:ascii="Arial" w:eastAsia="Times New Roman" w:hAnsi="Arial" w:cs="Arial"/>
          <w:color w:val="202122"/>
          <w:sz w:val="32"/>
          <w:szCs w:val="32"/>
          <w:rtl/>
        </w:rPr>
        <w:t>كما أقيمت مباراة كرة يد جماعية للسيدات في</w:t>
      </w:r>
      <w:r w:rsidRPr="00AB1899">
        <w:rPr>
          <w:rFonts w:ascii="Arial" w:eastAsia="Times New Roman" w:hAnsi="Arial" w:cs="Arial"/>
          <w:color w:val="202122"/>
          <w:sz w:val="32"/>
          <w:szCs w:val="32"/>
        </w:rPr>
        <w:t> </w:t>
      </w:r>
      <w:hyperlink r:id="rId41" w:tooltip="دورة الألعاب الأولمبية التي أقيمت في صيف 1976 (الصفحة غير موجودة)" w:history="1">
        <w:r w:rsidRPr="00AB1899">
          <w:rPr>
            <w:rFonts w:ascii="Arial" w:eastAsia="Times New Roman" w:hAnsi="Arial" w:cs="Arial"/>
            <w:color w:val="0000FF"/>
            <w:sz w:val="32"/>
            <w:szCs w:val="32"/>
            <w:u w:val="single"/>
            <w:rtl/>
          </w:rPr>
          <w:t>دورة الألعاب الأولمبية الصيفية 1976</w:t>
        </w:r>
      </w:hyperlink>
      <w:r w:rsidRPr="00AB1899">
        <w:rPr>
          <w:rFonts w:ascii="Arial" w:eastAsia="Times New Roman" w:hAnsi="Arial" w:cs="Arial"/>
          <w:color w:val="202122"/>
          <w:sz w:val="32"/>
          <w:szCs w:val="32"/>
        </w:rPr>
        <w:t xml:space="preserve">. </w:t>
      </w:r>
      <w:r w:rsidRPr="00AB1899">
        <w:rPr>
          <w:rFonts w:ascii="Arial" w:eastAsia="Times New Roman" w:hAnsi="Arial" w:cs="Arial"/>
          <w:color w:val="202122"/>
          <w:sz w:val="32"/>
          <w:szCs w:val="32"/>
          <w:rtl/>
        </w:rPr>
        <w:t>ولقد نظم</w:t>
      </w:r>
      <w:r w:rsidRPr="00AB1899">
        <w:rPr>
          <w:rFonts w:ascii="Arial" w:eastAsia="Times New Roman" w:hAnsi="Arial" w:cs="Arial"/>
          <w:color w:val="202122"/>
          <w:sz w:val="32"/>
          <w:szCs w:val="32"/>
        </w:rPr>
        <w:t> </w:t>
      </w:r>
      <w:hyperlink r:id="rId42" w:tooltip="الاتحاد الدولي لكرة اليد" w:history="1">
        <w:r w:rsidRPr="00AB1899">
          <w:rPr>
            <w:rFonts w:ascii="Arial" w:eastAsia="Times New Roman" w:hAnsi="Arial" w:cs="Arial"/>
            <w:color w:val="0000FF"/>
            <w:sz w:val="32"/>
            <w:szCs w:val="32"/>
            <w:u w:val="single"/>
            <w:rtl/>
          </w:rPr>
          <w:t>الاتحاد الدولي لكرة اليد</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بطولة العالم للرجال في كرة اليد عام 1938 التي كانت تعقد كل 4 سنوات (وأحيانًا كل 3 سنوات) منذ</w:t>
      </w:r>
      <w:r w:rsidRPr="00AB1899">
        <w:rPr>
          <w:rFonts w:ascii="Arial" w:eastAsia="Times New Roman" w:hAnsi="Arial" w:cs="Arial"/>
          <w:color w:val="202122"/>
          <w:sz w:val="32"/>
          <w:szCs w:val="32"/>
        </w:rPr>
        <w:t> </w:t>
      </w:r>
      <w:hyperlink r:id="rId43" w:tooltip="الحرب العالمية الثانية" w:history="1">
        <w:r w:rsidRPr="00AB1899">
          <w:rPr>
            <w:rFonts w:ascii="Arial" w:eastAsia="Times New Roman" w:hAnsi="Arial" w:cs="Arial"/>
            <w:color w:val="0000FF"/>
            <w:sz w:val="32"/>
            <w:szCs w:val="32"/>
            <w:u w:val="single"/>
            <w:rtl/>
          </w:rPr>
          <w:t>الحرب العالمية الثانية</w:t>
        </w:r>
      </w:hyperlink>
      <w:r w:rsidRPr="00AB1899">
        <w:rPr>
          <w:rFonts w:ascii="Arial" w:eastAsia="Times New Roman" w:hAnsi="Arial" w:cs="Arial"/>
          <w:color w:val="202122"/>
          <w:sz w:val="32"/>
          <w:szCs w:val="32"/>
        </w:rPr>
        <w:t> </w:t>
      </w:r>
      <w:r w:rsidRPr="00AB1899">
        <w:rPr>
          <w:rFonts w:ascii="Arial" w:eastAsia="Times New Roman" w:hAnsi="Arial" w:cs="Arial"/>
          <w:color w:val="202122"/>
          <w:sz w:val="32"/>
          <w:szCs w:val="32"/>
          <w:rtl/>
        </w:rPr>
        <w:t>وحتى عام 1995. ومنذ بطولة العالم التي عقدت في أيسلندا في عام 1995، أصبحت المسابقة تعقد كل سنتين. أما عن بطولة العالم للسيدات في كرة اليد، فكانت تقام منذ عام 1957. كما نظم الاتحاد الدولي لكرة اليد العديد من البطولات العالمية للناشئين من السيدات والرجال. وبحلول شهر فبراير عام 2007، بلغ عدد الأعضاء بالاتحاد الدولي لكرة اليد 159 عضوًا – حوالي 1.130.000 فريق و31 مليون لاعب ومدرب وإداري وحكم</w:t>
      </w:r>
      <w:bookmarkStart w:id="0" w:name="_GoBack"/>
      <w:bookmarkEnd w:id="0"/>
    </w:p>
    <w:sectPr w:rsidR="0076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95"/>
    <w:rsid w:val="007629F5"/>
    <w:rsid w:val="00AB1899"/>
    <w:rsid w:val="00D5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F4D7B-6C5F-499A-B949-7C6C925FC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9%84%D9%81:Outdoor_Handball_Field_Dimensions.svg" TargetMode="External"/><Relationship Id="rId13" Type="http://schemas.openxmlformats.org/officeDocument/2006/relationships/hyperlink" Target="https://ar.wikipedia.org/wiki/%D8%AC%D8%B1%D9%8A%D9%86%D9%84%D8%A7%D9%86%D8%AF" TargetMode="External"/><Relationship Id="rId18" Type="http://schemas.openxmlformats.org/officeDocument/2006/relationships/hyperlink" Target="https://ar.wikipedia.org/w/index.php?title=%D9%84%D8%B9%D8%A8%D8%A9_torball&amp;action=edit&amp;redlink=1" TargetMode="External"/><Relationship Id="rId26" Type="http://schemas.openxmlformats.org/officeDocument/2006/relationships/hyperlink" Target="https://ar.wikipedia.org/wiki/29_%D8%A3%D9%83%D8%AA%D9%88%D8%A8%D8%B1" TargetMode="External"/><Relationship Id="rId39" Type="http://schemas.openxmlformats.org/officeDocument/2006/relationships/hyperlink" Target="https://ar.wikipedia.org/w/index.php?title=%D8%AF%D9%88%D8%B1%D8%A9_%D8%A7%D9%84%D8%A3%D9%84%D8%B9%D8%A7%D8%A8_%D8%A7%D9%84%D8%A3%D9%88%D9%84%D9%85%D8%A8%D9%8A%D8%A9_%D8%A7%D9%84%D8%AA%D9%8A_%D8%A3%D9%82%D9%8A%D9%85%D8%AA_%D9%81%D9%8A_%D8%B5%D9%8A%D9%81_1972&amp;action=edit&amp;redlink=1" TargetMode="External"/><Relationship Id="rId3" Type="http://schemas.openxmlformats.org/officeDocument/2006/relationships/webSettings" Target="webSettings.xml"/><Relationship Id="rId21" Type="http://schemas.openxmlformats.org/officeDocument/2006/relationships/hyperlink" Target="https://ar.wikipedia.org/wiki/%D8%A3%D9%84%D9%85%D8%A7%D9%86%D9%8A%D8%A7" TargetMode="External"/><Relationship Id="rId34" Type="http://schemas.openxmlformats.org/officeDocument/2006/relationships/hyperlink" Target="https://ar.wikipedia.org/w/index.php?title=%D8%AF%D9%88%D8%B1%D8%A9_%D8%A7%D9%84%D8%A3%D9%84%D8%B9%D8%A7%D8%A8_%D8%A7%D9%84%D8%A3%D9%88%D9%84%D9%85%D8%A8%D9%8A%D8%A9_%D8%A7%D9%84%D8%AA%D9%8A_%D8%A3%D9%82%D9%8A%D9%85%D8%AA_%D9%81%D9%8A_%D8%B5%D9%8A%D9%81_1936&amp;action=edit&amp;redlink=1" TargetMode="External"/><Relationship Id="rId42" Type="http://schemas.openxmlformats.org/officeDocument/2006/relationships/hyperlink" Target="https://ar.wikipedia.org/wiki/%D8%A7%D9%84%D8%A7%D8%AA%D8%AD%D8%A7%D8%AF_%D8%A7%D9%84%D8%AF%D9%88%D9%84%D9%8A_%D9%84%D9%83%D8%B1%D8%A9_%D8%A7%D9%84%D9%8A%D8%AF" TargetMode="External"/><Relationship Id="rId7" Type="http://schemas.openxmlformats.org/officeDocument/2006/relationships/hyperlink" Target="https://ar.wikipedia.org/w/index.php?title=%D9%83%D8%B1%D8%A9_%D8%A7%D9%84%D9%8A%D8%AF&amp;action=edit&amp;section=1" TargetMode="External"/><Relationship Id="rId12" Type="http://schemas.openxmlformats.org/officeDocument/2006/relationships/hyperlink" Target="https://ar.wikipedia.org/w/index.php?title=%D8%B4%D8%B9%D8%A8_%D8%A7%D9%84%D8%A5%D8%B3%D9%83%D9%8A%D9%85%D9%88&amp;action=edit&amp;redlink=1" TargetMode="External"/><Relationship Id="rId17" Type="http://schemas.openxmlformats.org/officeDocument/2006/relationships/hyperlink" Target="https://ar.wikipedia.org/wiki/%D8%A3%D9%88%D9%83%D8%B1%D8%A7%D9%86%D9%8A%D8%A7" TargetMode="External"/><Relationship Id="rId25" Type="http://schemas.openxmlformats.org/officeDocument/2006/relationships/hyperlink" Target="https://ar.wikipedia.org/wiki/%D8%A7%D9%84%D8%AF%D9%86%D9%85%D8%A7%D8%B1%D9%83" TargetMode="External"/><Relationship Id="rId33" Type="http://schemas.openxmlformats.org/officeDocument/2006/relationships/hyperlink" Target="https://ar.wikipedia.org/wiki/%D8%A7%D9%84%D8%A7%D8%AA%D8%AD%D8%A7%D8%AF_%D8%A7%D9%84%D8%AF%D9%88%D9%84%D9%8A_%D9%84%D8%A3%D9%84%D8%B9%D8%A7%D8%A8_%D8%A7%D9%84%D9%82%D9%88%D9%89" TargetMode="External"/><Relationship Id="rId38" Type="http://schemas.openxmlformats.org/officeDocument/2006/relationships/hyperlink" Target="https://ar.wikipedia.org/wiki/%D9%83%D8%B1%D8%A9_%D8%A7%D9%84%D9%8A%D8%AF" TargetMode="External"/><Relationship Id="rId2" Type="http://schemas.openxmlformats.org/officeDocument/2006/relationships/settings" Target="settings.xml"/><Relationship Id="rId16" Type="http://schemas.openxmlformats.org/officeDocument/2006/relationships/hyperlink" Target="https://ar.wikipedia.org/wiki/%D8%B3%D9%84%D9%88%D9%81%D8%A7%D9%83%D9%8A%D8%A7" TargetMode="External"/><Relationship Id="rId20" Type="http://schemas.openxmlformats.org/officeDocument/2006/relationships/hyperlink" Target="https://ar.wikipedia.org/wiki/%D8%A7%D9%84%D8%AF%D9%86%D9%85%D8%A7%D8%B1%D9%83" TargetMode="External"/><Relationship Id="rId29" Type="http://schemas.openxmlformats.org/officeDocument/2006/relationships/hyperlink" Target="https://ar.wikipedia.org/w/index.php?title=%D8%A7%D9%84%D9%85%D9%86%D8%AA%D8%AE%D8%A8_%D8%A7%D9%84%D8%A3%D9%84%D9%85%D8%A7%D9%86%D9%8A_%D8%A7%D9%84%D9%82%D9%88%D9%85%D9%8A_%D9%84%D9%83%D8%B1%D8%A9_%D8%A7%D9%84%D9%8A%D8%AF&amp;action=edit&amp;redlink=1" TargetMode="External"/><Relationship Id="rId41" Type="http://schemas.openxmlformats.org/officeDocument/2006/relationships/hyperlink" Target="https://ar.wikipedia.org/w/index.php?title=%D8%AF%D9%88%D8%B1%D8%A9_%D8%A7%D9%84%D8%A3%D9%84%D8%B9%D8%A7%D8%A8_%D8%A7%D9%84%D8%A3%D9%88%D9%84%D9%85%D8%A8%D9%8A%D8%A9_%D8%A7%D9%84%D8%AA%D9%8A_%D8%A3%D9%82%D9%8A%D9%85%D8%AA_%D9%81%D9%8A_%D8%B5%D9%8A%D9%81_1976&amp;action=edit&amp;redlink=1" TargetMode="External"/><Relationship Id="rId1" Type="http://schemas.openxmlformats.org/officeDocument/2006/relationships/styles" Target="styles.xml"/><Relationship Id="rId6" Type="http://schemas.openxmlformats.org/officeDocument/2006/relationships/hyperlink" Target="https://ar.wikipedia.org/w/index.php?title=%D9%83%D8%B1%D8%A9_%D8%A7%D9%84%D9%8A%D8%AF_%D8%A7%D9%84%D8%A3%D9%85%D8%B1%D9%8A%D9%83%D9%8A%D8%A9&amp;action=edit&amp;redlink=1" TargetMode="External"/><Relationship Id="rId11" Type="http://schemas.openxmlformats.org/officeDocument/2006/relationships/hyperlink" Target="https://ar.wikipedia.org/wiki/%D9%81%D8%B1%D9%86%D8%B3%D8%A7" TargetMode="External"/><Relationship Id="rId24" Type="http://schemas.openxmlformats.org/officeDocument/2006/relationships/hyperlink" Target="https://ar.wikipedia.org/w/index.php?title=%D9%87%D9%88%D9%84%D8%AC%D8%B1_%D9%86%D9%8A%D9%84%D8%B3%D9%86&amp;action=edit&amp;redlink=1" TargetMode="External"/><Relationship Id="rId32" Type="http://schemas.openxmlformats.org/officeDocument/2006/relationships/hyperlink" Target="https://ar.wikipedia.org/w/index.php?title=%D8%A7%D9%84%D9%85%D9%86%D8%AA%D8%AE%D8%A8_%D8%A7%D9%84%D9%86%D9%85%D8%B3%D8%A7%D9%88%D9%8A_%D9%84%D9%83%D8%B1%D8%A9_%D8%A7%D9%84%D9%8A%D8%AF_%D9%84%D9%84%D8%B3%D9%8A%D8%AF%D8%A7%D8%AA&amp;action=edit&amp;redlink=1" TargetMode="External"/><Relationship Id="rId37" Type="http://schemas.openxmlformats.org/officeDocument/2006/relationships/hyperlink" Target="https://ar.wikipedia.org/wiki/%D9%83%D8%B1%D8%A9_%D8%A7%D9%84%D9%8A%D8%AF" TargetMode="External"/><Relationship Id="rId40" Type="http://schemas.openxmlformats.org/officeDocument/2006/relationships/hyperlink" Target="https://ar.wikipedia.org/wiki/%D9%85%D9%8A%D9%88%D9%86%D8%AE" TargetMode="External"/><Relationship Id="rId45" Type="http://schemas.openxmlformats.org/officeDocument/2006/relationships/theme" Target="theme/theme1.xml"/><Relationship Id="rId5" Type="http://schemas.openxmlformats.org/officeDocument/2006/relationships/hyperlink" Target="https://ar.wikipedia.org/wiki/%D9%83%D8%B1%D8%A9_%D8%A7%D9%84%D9%8A%D8%AF_%D8%A7%D9%84%D8%B4%D8%A7%D8%B7%D8%A6%D9%8A%D8%A9" TargetMode="External"/><Relationship Id="rId15" Type="http://schemas.openxmlformats.org/officeDocument/2006/relationships/hyperlink" Target="https://ar.wikipedia.org/wiki/%D8%AC%D9%85%D9%87%D9%88%D8%B1%D9%8A%D8%A9_%D8%A7%D9%84%D8%AA%D8%B4%D9%8A%D9%83" TargetMode="External"/><Relationship Id="rId23" Type="http://schemas.openxmlformats.org/officeDocument/2006/relationships/hyperlink" Target="https://ar.wikipedia.org/wiki/%D8%A7%D9%84%D8%B3%D9%88%D9%8A%D8%AF" TargetMode="External"/><Relationship Id="rId28" Type="http://schemas.openxmlformats.org/officeDocument/2006/relationships/hyperlink" Target="https://ar.wikipedia.org/wiki/%D8%A3%D9%84%D9%85%D8%A7%D9%86%D9%8A%D8%A7" TargetMode="External"/><Relationship Id="rId36" Type="http://schemas.openxmlformats.org/officeDocument/2006/relationships/hyperlink" Target="https://ar.wikipedia.org/wiki/%D8%A3%D8%AF%D9%88%D9%84%D9%81_%D9%87%D8%AA%D9%84%D8%B1" TargetMode="External"/><Relationship Id="rId10" Type="http://schemas.openxmlformats.org/officeDocument/2006/relationships/hyperlink" Target="https://ar.wikipedia.org/wiki/%D8%A7%D9%84%D8%B9%D8%B5%D9%88%D8%B1_%D8%A7%D9%84%D9%88%D8%B3%D8%B7%D9%89" TargetMode="External"/><Relationship Id="rId19" Type="http://schemas.openxmlformats.org/officeDocument/2006/relationships/hyperlink" Target="https://ar.wikipedia.org/wiki/%D8%A3%D9%88%D8%B1%D9%88%D8%A8%D8%A7" TargetMode="External"/><Relationship Id="rId31" Type="http://schemas.openxmlformats.org/officeDocument/2006/relationships/hyperlink" Target="https://ar.wikipedia.org/w/index.php?title=%D8%A7%D9%84%D9%85%D9%86%D8%AA%D8%AE%D8%A8_%D8%A7%D9%84%D8%A3%D9%84%D9%85%D8%A7%D9%86%D9%8A_%D8%A7%D9%84%D9%82%D9%88%D9%85%D9%8A_%D9%84%D9%83%D8%B1%D8%A9_%D8%A7%D9%84%D9%8A%D8%AF_%D9%84%D9%84%D8%B3%D9%8A%D8%AF%D8%A7%D8%AA&amp;action=edit&amp;redlink=1" TargetMode="External"/><Relationship Id="rId44" Type="http://schemas.openxmlformats.org/officeDocument/2006/relationships/fontTable" Target="fontTable.xml"/><Relationship Id="rId4" Type="http://schemas.openxmlformats.org/officeDocument/2006/relationships/hyperlink" Target="https://ar.wikipedia.org/wiki/%D8%B1%D9%8A%D8%A7%D8%B6%D8%A9_%D8%AC%D9%85%D8%A7%D8%B9%D9%8A%D8%A9" TargetMode="External"/><Relationship Id="rId9" Type="http://schemas.openxmlformats.org/officeDocument/2006/relationships/image" Target="media/image1.png"/><Relationship Id="rId14" Type="http://schemas.openxmlformats.org/officeDocument/2006/relationships/hyperlink" Target="https://ar.wikipedia.org/wiki/%D8%A7%D9%84%D8%AF%D9%86%D9%85%D8%A7%D8%B1%D9%83" TargetMode="External"/><Relationship Id="rId22" Type="http://schemas.openxmlformats.org/officeDocument/2006/relationships/hyperlink" Target="https://ar.wikipedia.org/wiki/%D8%A7%D9%84%D9%86%D8%B1%D9%88%D9%8A%D8%AC" TargetMode="External"/><Relationship Id="rId27" Type="http://schemas.openxmlformats.org/officeDocument/2006/relationships/hyperlink" Target="https://ar.wikipedia.org/wiki/1917" TargetMode="External"/><Relationship Id="rId30" Type="http://schemas.openxmlformats.org/officeDocument/2006/relationships/hyperlink" Target="https://ar.wikipedia.org/w/index.php?title=%D8%A7%D9%84%D9%85%D9%86%D8%AA%D8%AE%D8%A8_%D8%A7%D9%84%D8%A8%D9%84%D8%AC%D9%8A%D9%83%D9%8A_%D8%A7%D9%84%D9%82%D9%88%D9%85%D9%8A_%D9%84%D9%83%D8%B1%D8%A9_%D8%A7%D9%84%D9%8A%D8%AF&amp;action=edit&amp;redlink=1" TargetMode="External"/><Relationship Id="rId35" Type="http://schemas.openxmlformats.org/officeDocument/2006/relationships/hyperlink" Target="https://ar.wikipedia.org/wiki/%D8%A8%D8%B1%D9%84%D9%8A%D9%86" TargetMode="External"/><Relationship Id="rId43" Type="http://schemas.openxmlformats.org/officeDocument/2006/relationships/hyperlink" Target="https://ar.wikipedia.org/wiki/%D8%A7%D9%84%D8%AD%D8%B1%D8%A8_%D8%A7%D9%84%D8%B9%D8%A7%D9%84%D9%85%D9%8A%D8%A9_%D8%A7%D9%84%D8%AB%D8%A7%D9%86%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1588</Words>
  <Characters>9058</Characters>
  <Application>Microsoft Office Word</Application>
  <DocSecurity>0</DocSecurity>
  <Lines>75</Lines>
  <Paragraphs>21</Paragraphs>
  <ScaleCrop>false</ScaleCrop>
  <Company>Microsoft (C)</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Yakob</dc:creator>
  <cp:keywords/>
  <dc:description/>
  <cp:lastModifiedBy>Dr. Yakob</cp:lastModifiedBy>
  <cp:revision>2</cp:revision>
  <dcterms:created xsi:type="dcterms:W3CDTF">2024-10-24T07:27:00Z</dcterms:created>
  <dcterms:modified xsi:type="dcterms:W3CDTF">2024-10-24T07:28:00Z</dcterms:modified>
</cp:coreProperties>
</file>