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D1" w:rsidRPr="003843E0" w:rsidRDefault="00B542D1" w:rsidP="00B542D1">
      <w:pPr>
        <w:pStyle w:val="a3"/>
        <w:bidi/>
        <w:spacing w:before="0" w:beforeAutospacing="0" w:after="0" w:afterAutospacing="0" w:line="256" w:lineRule="auto"/>
        <w:rPr>
          <w:rFonts w:ascii="Calibri" w:eastAsia="Calibri" w:hAnsi="Calibri" w:cs="Simplified Arabic"/>
          <w:color w:val="FF0000"/>
          <w:kern w:val="24"/>
          <w:sz w:val="32"/>
          <w:szCs w:val="32"/>
          <w:rtl/>
          <w:lang w:bidi="ar-IQ"/>
        </w:rPr>
      </w:pPr>
      <w:r w:rsidRPr="003843E0">
        <w:rPr>
          <w:rFonts w:ascii="Calibri" w:eastAsia="Calibri" w:hAnsi="Calibri" w:cs="Simplified Arabic" w:hint="cs"/>
          <w:color w:val="FF0000"/>
          <w:kern w:val="24"/>
          <w:sz w:val="32"/>
          <w:szCs w:val="32"/>
          <w:rtl/>
          <w:lang w:bidi="ar-IQ"/>
        </w:rPr>
        <w:t xml:space="preserve">المحاضرة الرابعة </w:t>
      </w:r>
      <w:proofErr w:type="spellStart"/>
      <w:r w:rsidRPr="003843E0">
        <w:rPr>
          <w:rFonts w:ascii="Calibri" w:eastAsia="Calibri" w:hAnsi="Calibri" w:cs="Simplified Arabic"/>
          <w:color w:val="FF0000"/>
          <w:kern w:val="24"/>
          <w:sz w:val="32"/>
          <w:szCs w:val="32"/>
          <w:rtl/>
          <w:lang w:bidi="ar-IQ"/>
        </w:rPr>
        <w:t>المناولات</w:t>
      </w:r>
      <w:proofErr w:type="spellEnd"/>
      <w:r w:rsidRPr="003843E0">
        <w:rPr>
          <w:rFonts w:ascii="Calibri" w:eastAsia="Calibri" w:hAnsi="Calibri" w:cs="Simplified Arabic"/>
          <w:color w:val="FF0000"/>
          <w:kern w:val="24"/>
          <w:sz w:val="32"/>
          <w:szCs w:val="32"/>
          <w:rtl/>
          <w:lang w:bidi="ar-IQ"/>
        </w:rPr>
        <w:t xml:space="preserve"> بكرة اليد (المناولة من الارتكاز ومن مستوى فوق الراس + المناولة من الارتكاز ومن مستوى الراس)</w:t>
      </w:r>
      <w:r w:rsidRPr="003843E0">
        <w:rPr>
          <w:rFonts w:ascii="Calibri" w:eastAsia="Calibri" w:hAnsi="Calibri" w:cs="Arial"/>
          <w:color w:val="FF0000"/>
          <w:kern w:val="24"/>
          <w:sz w:val="32"/>
          <w:szCs w:val="32"/>
          <w:rtl/>
        </w:rPr>
        <w:t xml:space="preserve"> + مواد القانون </w:t>
      </w:r>
      <w:r w:rsidRPr="003843E0">
        <w:rPr>
          <w:rFonts w:ascii="Calibri" w:eastAsia="Calibri" w:hAnsi="Calibri" w:cs="Simplified Arabic"/>
          <w:color w:val="FF0000"/>
          <w:kern w:val="24"/>
          <w:sz w:val="32"/>
          <w:szCs w:val="32"/>
          <w:rtl/>
          <w:lang w:bidi="ar-IQ"/>
        </w:rPr>
        <w:t>(1-2-3)</w:t>
      </w:r>
    </w:p>
    <w:p w:rsidR="00B542D1" w:rsidRPr="003843E0" w:rsidRDefault="00B542D1" w:rsidP="00B542D1">
      <w:pPr>
        <w:spacing w:before="240"/>
        <w:ind w:left="360"/>
        <w:jc w:val="right"/>
        <w:rPr>
          <w:rFonts w:ascii="Simplified Arabic" w:hAnsi="Simplified Arabic" w:cs="Simplified Arabic"/>
          <w:b/>
          <w:bCs/>
          <w:sz w:val="32"/>
          <w:szCs w:val="32"/>
          <w:u w:val="single"/>
          <w:rtl/>
        </w:rPr>
      </w:pPr>
      <w:r w:rsidRPr="003843E0">
        <w:rPr>
          <w:rFonts w:ascii="Simplified Arabic" w:hAnsi="Simplified Arabic" w:cs="Simplified Arabic" w:hint="cs"/>
          <w:b/>
          <w:bCs/>
          <w:sz w:val="32"/>
          <w:szCs w:val="32"/>
          <w:u w:val="single"/>
          <w:rtl/>
        </w:rPr>
        <w:t>المناولة:</w:t>
      </w:r>
    </w:p>
    <w:p w:rsidR="00B542D1" w:rsidRPr="003843E0" w:rsidRDefault="00B542D1" w:rsidP="00B542D1">
      <w:pPr>
        <w:ind w:left="-1" w:firstLine="567"/>
        <w:jc w:val="right"/>
        <w:rPr>
          <w:rFonts w:ascii="Simplified Arabic" w:hAnsi="Simplified Arabic" w:cs="Simplified Arabic"/>
          <w:sz w:val="32"/>
          <w:szCs w:val="32"/>
          <w:rtl/>
        </w:rPr>
      </w:pPr>
      <w:r w:rsidRPr="003843E0">
        <w:rPr>
          <w:rFonts w:ascii="Simplified Arabic" w:hAnsi="Simplified Arabic" w:cs="Simplified Arabic"/>
          <w:sz w:val="32"/>
          <w:szCs w:val="32"/>
          <w:rtl/>
        </w:rPr>
        <w:t xml:space="preserve">تترابط مهارتا تسلم الكرة ومناولتها الواحدة بالأخرى مما يجعل أمر التفريق بينها صعبا وعلى الطالب المناول ان يتذكر دائما ان المناولة الجيدة هي التي يمكن ان يتسلمها الزميل بسهولة وذلك من اجل توصيل الكرة بأسرع وأدق ما يمكن وحماية الكرة بإبعادها عن مجال هجوم الطالبين المنافسين .و تهدف المناولة نقل الكرة الى المكان المناسب بسرعة ودقة لغرض التصويب على المرمى </w:t>
      </w:r>
      <w:r w:rsidRPr="003843E0">
        <w:rPr>
          <w:rFonts w:ascii="Simplified Arabic" w:hAnsi="Simplified Arabic" w:cs="Simplified Arabic" w:hint="cs"/>
          <w:sz w:val="32"/>
          <w:szCs w:val="32"/>
          <w:rtl/>
        </w:rPr>
        <w:t>ل</w:t>
      </w:r>
      <w:r w:rsidRPr="003843E0">
        <w:rPr>
          <w:rFonts w:ascii="Simplified Arabic" w:hAnsi="Simplified Arabic" w:cs="Simplified Arabic"/>
          <w:sz w:val="32"/>
          <w:szCs w:val="32"/>
          <w:rtl/>
        </w:rPr>
        <w:t xml:space="preserve">ذا فان الفريق الجيد هو الذي تنتقل الكرة بسرعة بين طالبيه لذا </w:t>
      </w:r>
      <w:r w:rsidRPr="003843E0">
        <w:rPr>
          <w:rFonts w:ascii="Simplified Arabic" w:hAnsi="Simplified Arabic" w:cs="Simplified Arabic" w:hint="cs"/>
          <w:sz w:val="32"/>
          <w:szCs w:val="32"/>
          <w:rtl/>
        </w:rPr>
        <w:t xml:space="preserve">يجب </w:t>
      </w:r>
      <w:r w:rsidRPr="003843E0">
        <w:rPr>
          <w:rFonts w:ascii="Simplified Arabic" w:hAnsi="Simplified Arabic" w:cs="Simplified Arabic"/>
          <w:sz w:val="32"/>
          <w:szCs w:val="32"/>
          <w:rtl/>
        </w:rPr>
        <w:t xml:space="preserve">على الطالب المهاجم ان تكون مناولته الهجومية سريعة ومركزة ومسبوقة بعملية التمويه </w:t>
      </w:r>
      <w:r w:rsidRPr="003843E0">
        <w:rPr>
          <w:rFonts w:ascii="Simplified Arabic" w:hAnsi="Simplified Arabic" w:cs="Simplified Arabic" w:hint="cs"/>
          <w:sz w:val="32"/>
          <w:szCs w:val="32"/>
          <w:rtl/>
        </w:rPr>
        <w:t>لإنجاحها</w:t>
      </w:r>
      <w:r w:rsidRPr="003843E0">
        <w:rPr>
          <w:rFonts w:ascii="Simplified Arabic" w:hAnsi="Simplified Arabic" w:cs="Simplified Arabic"/>
          <w:sz w:val="32"/>
          <w:szCs w:val="32"/>
          <w:rtl/>
        </w:rPr>
        <w:t xml:space="preserve"> .</w:t>
      </w:r>
    </w:p>
    <w:p w:rsidR="00B542D1" w:rsidRPr="003843E0" w:rsidRDefault="00B542D1" w:rsidP="00B542D1">
      <w:pPr>
        <w:autoSpaceDE w:val="0"/>
        <w:autoSpaceDN w:val="0"/>
        <w:bidi/>
        <w:spacing w:after="0" w:line="240" w:lineRule="auto"/>
        <w:ind w:left="-2"/>
        <w:jc w:val="both"/>
        <w:rPr>
          <w:rFonts w:ascii="Times New Roman" w:eastAsia="Times New Roman" w:hAnsi="Times New Roman" w:cs="AF_Diwani"/>
          <w:b/>
          <w:bCs/>
          <w:sz w:val="32"/>
          <w:szCs w:val="32"/>
          <w:u w:val="single"/>
          <w:rtl/>
          <w:lang w:bidi="ar-IQ"/>
          <w14:shadow w14:blurRad="50800" w14:dist="38100" w14:dir="2700000" w14:sx="100000" w14:sy="100000" w14:kx="0" w14:ky="0" w14:algn="tl">
            <w14:srgbClr w14:val="000000">
              <w14:alpha w14:val="60000"/>
            </w14:srgbClr>
          </w14:shadow>
        </w:rPr>
      </w:pPr>
      <w:r w:rsidRPr="003843E0">
        <w:rPr>
          <w:rFonts w:ascii="Times New Roman" w:eastAsia="Times New Roman" w:hAnsi="Times New Roman" w:cs="AF_Diwani"/>
          <w:b/>
          <w:bCs/>
          <w:sz w:val="32"/>
          <w:szCs w:val="32"/>
          <w:u w:val="single"/>
          <w:rtl/>
          <w:lang w:bidi="ar-IQ"/>
          <w14:shadow w14:blurRad="50800" w14:dist="38100" w14:dir="2700000" w14:sx="100000" w14:sy="100000" w14:kx="0" w14:ky="0" w14:algn="tl">
            <w14:srgbClr w14:val="000000">
              <w14:alpha w14:val="60000"/>
            </w14:srgbClr>
          </w14:shadow>
        </w:rPr>
        <w:t>المناولة</w:t>
      </w:r>
    </w:p>
    <w:p w:rsidR="00B542D1" w:rsidRPr="003843E0" w:rsidRDefault="00B542D1" w:rsidP="00B542D1">
      <w:pPr>
        <w:autoSpaceDE w:val="0"/>
        <w:autoSpaceDN w:val="0"/>
        <w:bidi/>
        <w:spacing w:after="0" w:line="240" w:lineRule="auto"/>
        <w:ind w:left="-2"/>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tab/>
      </w:r>
      <w:r w:rsidRPr="003843E0">
        <w:rPr>
          <w:rFonts w:ascii="Times New Roman" w:eastAsia="Times New Roman" w:hAnsi="Times New Roman" w:cs="Simplified Arabic"/>
          <w:sz w:val="32"/>
          <w:szCs w:val="32"/>
          <w:rtl/>
          <w:lang w:bidi="ar-IQ"/>
        </w:rPr>
        <w:tab/>
        <w:t xml:space="preserve">مناولة الكرة </w:t>
      </w:r>
      <w:r w:rsidRPr="003843E0">
        <w:rPr>
          <w:rFonts w:ascii="Times New Roman" w:eastAsia="Times New Roman" w:hAnsi="Times New Roman" w:cs="Simplified Arabic" w:hint="cs"/>
          <w:sz w:val="32"/>
          <w:szCs w:val="32"/>
          <w:rtl/>
          <w:lang w:bidi="ar-IQ"/>
        </w:rPr>
        <w:t xml:space="preserve">واستلامها </w:t>
      </w:r>
      <w:r w:rsidRPr="003843E0">
        <w:rPr>
          <w:rFonts w:ascii="Times New Roman" w:eastAsia="Times New Roman" w:hAnsi="Times New Roman" w:cs="Simplified Arabic"/>
          <w:sz w:val="32"/>
          <w:szCs w:val="32"/>
          <w:rtl/>
          <w:lang w:bidi="ar-IQ"/>
        </w:rPr>
        <w:t>من اهم المهارات في لعبة كرة اليد فبواسطة المناولة يمكن الوصول الى هدف المنافس والمناولة الجيدة لا تقل اهمي</w:t>
      </w:r>
      <w:r w:rsidRPr="003843E0">
        <w:rPr>
          <w:rFonts w:ascii="Times New Roman" w:eastAsia="Times New Roman" w:hAnsi="Times New Roman" w:cs="Simplified Arabic" w:hint="cs"/>
          <w:sz w:val="32"/>
          <w:szCs w:val="32"/>
          <w:rtl/>
          <w:lang w:bidi="ar-IQ"/>
        </w:rPr>
        <w:t>ة</w:t>
      </w:r>
      <w:r w:rsidRPr="003843E0">
        <w:rPr>
          <w:rFonts w:ascii="Times New Roman" w:eastAsia="Times New Roman" w:hAnsi="Times New Roman" w:cs="Simplified Arabic"/>
          <w:sz w:val="32"/>
          <w:szCs w:val="32"/>
          <w:rtl/>
          <w:lang w:bidi="ar-IQ"/>
        </w:rPr>
        <w:t xml:space="preserve"> عن عملية التصويب والفريق الجيد الذي </w:t>
      </w:r>
      <w:r w:rsidRPr="003843E0">
        <w:rPr>
          <w:rFonts w:ascii="Times New Roman" w:eastAsia="Times New Roman" w:hAnsi="Times New Roman" w:cs="Simplified Arabic" w:hint="cs"/>
          <w:sz w:val="32"/>
          <w:szCs w:val="32"/>
          <w:rtl/>
          <w:lang w:bidi="ar-IQ"/>
        </w:rPr>
        <w:t>افراده يجيدون</w:t>
      </w:r>
      <w:r w:rsidRPr="003843E0">
        <w:rPr>
          <w:rFonts w:ascii="Times New Roman" w:eastAsia="Times New Roman" w:hAnsi="Times New Roman" w:cs="Simplified Arabic"/>
          <w:sz w:val="32"/>
          <w:szCs w:val="32"/>
          <w:rtl/>
          <w:lang w:bidi="ar-IQ"/>
        </w:rPr>
        <w:t xml:space="preserve"> مناولة الكرة يستطيعون الوصول الى هدف الخصم مرات عديدة وتسجيل الاهداف عكس الفريق الذي لا يجيد </w:t>
      </w:r>
      <w:r w:rsidRPr="003843E0">
        <w:rPr>
          <w:rFonts w:ascii="Times New Roman" w:eastAsia="Times New Roman" w:hAnsi="Times New Roman" w:cs="Simplified Arabic" w:hint="cs"/>
          <w:sz w:val="32"/>
          <w:szCs w:val="32"/>
          <w:rtl/>
          <w:lang w:bidi="ar-IQ"/>
        </w:rPr>
        <w:t>افراده</w:t>
      </w:r>
      <w:r w:rsidRPr="003843E0">
        <w:rPr>
          <w:rFonts w:ascii="Times New Roman" w:eastAsia="Times New Roman" w:hAnsi="Times New Roman" w:cs="Simplified Arabic"/>
          <w:sz w:val="32"/>
          <w:szCs w:val="32"/>
          <w:rtl/>
          <w:lang w:bidi="ar-IQ"/>
        </w:rPr>
        <w:t xml:space="preserve"> المناولة فأن فرصة وصولهم الى هدف الفريق المنافس تكون قليلة، وهذا </w:t>
      </w:r>
      <w:proofErr w:type="spellStart"/>
      <w:r w:rsidRPr="003843E0">
        <w:rPr>
          <w:rFonts w:ascii="Times New Roman" w:eastAsia="Times New Roman" w:hAnsi="Times New Roman" w:cs="Simplified Arabic"/>
          <w:sz w:val="32"/>
          <w:szCs w:val="32"/>
          <w:rtl/>
          <w:lang w:bidi="ar-IQ"/>
        </w:rPr>
        <w:t>بالتاكيد</w:t>
      </w:r>
      <w:proofErr w:type="spellEnd"/>
      <w:r w:rsidRPr="003843E0">
        <w:rPr>
          <w:rFonts w:ascii="Times New Roman" w:eastAsia="Times New Roman" w:hAnsi="Times New Roman" w:cs="Simplified Arabic"/>
          <w:sz w:val="32"/>
          <w:szCs w:val="32"/>
          <w:rtl/>
          <w:lang w:bidi="ar-IQ"/>
        </w:rPr>
        <w:t xml:space="preserve"> له </w:t>
      </w:r>
      <w:proofErr w:type="spellStart"/>
      <w:r w:rsidRPr="003843E0">
        <w:rPr>
          <w:rFonts w:ascii="Times New Roman" w:eastAsia="Times New Roman" w:hAnsi="Times New Roman" w:cs="Simplified Arabic"/>
          <w:sz w:val="32"/>
          <w:szCs w:val="32"/>
          <w:rtl/>
          <w:lang w:bidi="ar-IQ"/>
        </w:rPr>
        <w:t>تاثير</w:t>
      </w:r>
      <w:proofErr w:type="spellEnd"/>
      <w:r w:rsidRPr="003843E0">
        <w:rPr>
          <w:rFonts w:ascii="Times New Roman" w:eastAsia="Times New Roman" w:hAnsi="Times New Roman" w:cs="Simplified Arabic"/>
          <w:sz w:val="32"/>
          <w:szCs w:val="32"/>
          <w:rtl/>
          <w:lang w:bidi="ar-IQ"/>
        </w:rPr>
        <w:t xml:space="preserve"> غير ايجابي على عدد الاهداف المسجلة ومن خلال </w:t>
      </w:r>
      <w:r w:rsidRPr="003843E0">
        <w:rPr>
          <w:rFonts w:ascii="Times New Roman" w:eastAsia="Times New Roman" w:hAnsi="Times New Roman" w:cs="Simplified Arabic" w:hint="cs"/>
          <w:sz w:val="32"/>
          <w:szCs w:val="32"/>
          <w:rtl/>
          <w:lang w:bidi="ar-IQ"/>
        </w:rPr>
        <w:t>حسن</w:t>
      </w:r>
      <w:r w:rsidRPr="003843E0">
        <w:rPr>
          <w:rFonts w:ascii="Times New Roman" w:eastAsia="Times New Roman" w:hAnsi="Times New Roman" w:cs="Simplified Arabic"/>
          <w:sz w:val="32"/>
          <w:szCs w:val="32"/>
          <w:rtl/>
          <w:lang w:bidi="ar-IQ"/>
        </w:rPr>
        <w:t xml:space="preserve"> </w:t>
      </w:r>
      <w:r w:rsidRPr="003843E0">
        <w:rPr>
          <w:rFonts w:ascii="Times New Roman" w:eastAsia="Times New Roman" w:hAnsi="Times New Roman" w:cs="Simplified Arabic" w:hint="cs"/>
          <w:sz w:val="32"/>
          <w:szCs w:val="32"/>
          <w:rtl/>
          <w:lang w:bidi="ar-IQ"/>
        </w:rPr>
        <w:t>التمرير</w:t>
      </w:r>
      <w:r w:rsidRPr="003843E0">
        <w:rPr>
          <w:rFonts w:ascii="Times New Roman" w:eastAsia="Times New Roman" w:hAnsi="Times New Roman" w:cs="Simplified Arabic"/>
          <w:sz w:val="32"/>
          <w:szCs w:val="32"/>
          <w:rtl/>
          <w:lang w:bidi="ar-IQ"/>
        </w:rPr>
        <w:t xml:space="preserve"> بين اللاعبين يمكن احداث كثير من الثغرات بين صفوف المدافعين والتي يمكن من خلالها تسجيل الكثير من الاهداف.</w:t>
      </w:r>
    </w:p>
    <w:p w:rsidR="00B542D1" w:rsidRPr="003843E0" w:rsidRDefault="00B542D1" w:rsidP="00B542D1">
      <w:pPr>
        <w:autoSpaceDE w:val="0"/>
        <w:autoSpaceDN w:val="0"/>
        <w:bidi/>
        <w:spacing w:after="0" w:line="240" w:lineRule="auto"/>
        <w:ind w:left="-2"/>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tab/>
      </w:r>
      <w:r w:rsidRPr="003843E0">
        <w:rPr>
          <w:rFonts w:ascii="Times New Roman" w:eastAsia="Times New Roman" w:hAnsi="Times New Roman" w:cs="Simplified Arabic"/>
          <w:sz w:val="32"/>
          <w:szCs w:val="32"/>
          <w:rtl/>
          <w:lang w:bidi="ar-IQ"/>
        </w:rPr>
        <w:tab/>
        <w:t>ويشير (جرجيس 1994) الى ان المناولة تعتبر مقياساً للدلالة على ما يلي:</w:t>
      </w:r>
    </w:p>
    <w:p w:rsidR="00B542D1" w:rsidRPr="003843E0" w:rsidRDefault="00B542D1" w:rsidP="00B542D1">
      <w:pPr>
        <w:autoSpaceDE w:val="0"/>
        <w:autoSpaceDN w:val="0"/>
        <w:bidi/>
        <w:spacing w:after="0" w:line="240" w:lineRule="auto"/>
        <w:ind w:left="-2"/>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t xml:space="preserve">1. درجة مستوى الاعداد </w:t>
      </w:r>
      <w:proofErr w:type="spellStart"/>
      <w:r w:rsidRPr="003843E0">
        <w:rPr>
          <w:rFonts w:ascii="Times New Roman" w:eastAsia="Times New Roman" w:hAnsi="Times New Roman" w:cs="Simplified Arabic"/>
          <w:sz w:val="32"/>
          <w:szCs w:val="32"/>
          <w:rtl/>
          <w:lang w:bidi="ar-IQ"/>
        </w:rPr>
        <w:t>المهاري</w:t>
      </w:r>
      <w:proofErr w:type="spellEnd"/>
      <w:r w:rsidRPr="003843E0">
        <w:rPr>
          <w:rFonts w:ascii="Times New Roman" w:eastAsia="Times New Roman" w:hAnsi="Times New Roman" w:cs="Simplified Arabic"/>
          <w:sz w:val="32"/>
          <w:szCs w:val="32"/>
          <w:rtl/>
          <w:lang w:bidi="ar-IQ"/>
        </w:rPr>
        <w:t xml:space="preserve"> الذي ينضج من خلال اتقان مختلف انواع </w:t>
      </w:r>
      <w:proofErr w:type="spellStart"/>
      <w:r w:rsidRPr="003843E0">
        <w:rPr>
          <w:rFonts w:ascii="Times New Roman" w:eastAsia="Times New Roman" w:hAnsi="Times New Roman" w:cs="Simplified Arabic"/>
          <w:sz w:val="32"/>
          <w:szCs w:val="32"/>
          <w:rtl/>
          <w:lang w:bidi="ar-IQ"/>
        </w:rPr>
        <w:t>المناولات</w:t>
      </w:r>
      <w:proofErr w:type="spellEnd"/>
      <w:r w:rsidRPr="003843E0">
        <w:rPr>
          <w:rFonts w:ascii="Times New Roman" w:eastAsia="Times New Roman" w:hAnsi="Times New Roman" w:cs="Simplified Arabic" w:hint="cs"/>
          <w:sz w:val="32"/>
          <w:szCs w:val="32"/>
          <w:rtl/>
          <w:lang w:bidi="ar-IQ"/>
        </w:rPr>
        <w:t xml:space="preserve"> </w:t>
      </w:r>
      <w:r w:rsidRPr="003843E0">
        <w:rPr>
          <w:rFonts w:ascii="Times New Roman" w:eastAsia="Times New Roman" w:hAnsi="Times New Roman" w:cs="Simplified Arabic"/>
          <w:sz w:val="32"/>
          <w:szCs w:val="32"/>
          <w:rtl/>
          <w:lang w:bidi="ar-IQ"/>
        </w:rPr>
        <w:t>وسرعة استخدامها والقدرة على اخفاء طريق المناولة بمساعدة حركات الخداع.</w:t>
      </w:r>
    </w:p>
    <w:p w:rsidR="00B542D1" w:rsidRPr="003843E0" w:rsidRDefault="00B542D1" w:rsidP="00B542D1">
      <w:pPr>
        <w:autoSpaceDE w:val="0"/>
        <w:autoSpaceDN w:val="0"/>
        <w:bidi/>
        <w:spacing w:after="0" w:line="240" w:lineRule="auto"/>
        <w:ind w:left="-2"/>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lastRenderedPageBreak/>
        <w:t xml:space="preserve">2. الاستيعاب </w:t>
      </w:r>
      <w:proofErr w:type="spellStart"/>
      <w:r w:rsidRPr="003843E0">
        <w:rPr>
          <w:rFonts w:ascii="Times New Roman" w:eastAsia="Times New Roman" w:hAnsi="Times New Roman" w:cs="Simplified Arabic"/>
          <w:sz w:val="32"/>
          <w:szCs w:val="32"/>
          <w:rtl/>
          <w:lang w:bidi="ar-IQ"/>
        </w:rPr>
        <w:t>الخططي</w:t>
      </w:r>
      <w:proofErr w:type="spellEnd"/>
      <w:r w:rsidRPr="003843E0">
        <w:rPr>
          <w:rFonts w:ascii="Times New Roman" w:eastAsia="Times New Roman" w:hAnsi="Times New Roman" w:cs="Simplified Arabic"/>
          <w:sz w:val="32"/>
          <w:szCs w:val="32"/>
          <w:rtl/>
          <w:lang w:bidi="ar-IQ"/>
        </w:rPr>
        <w:t xml:space="preserve"> للاعب الحائز على الكرة الذي يتضح من خلال حسن اختيار المناولة الصحيحة والتوقيت الدقيق والزميل المناسب.</w:t>
      </w:r>
    </w:p>
    <w:p w:rsidR="00B542D1" w:rsidRPr="003843E0" w:rsidRDefault="00B542D1" w:rsidP="00B542D1">
      <w:pPr>
        <w:autoSpaceDE w:val="0"/>
        <w:autoSpaceDN w:val="0"/>
        <w:bidi/>
        <w:spacing w:after="0" w:line="240" w:lineRule="auto"/>
        <w:ind w:left="-2"/>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t xml:space="preserve">3. الاستيعاب </w:t>
      </w:r>
      <w:proofErr w:type="spellStart"/>
      <w:r w:rsidRPr="003843E0">
        <w:rPr>
          <w:rFonts w:ascii="Times New Roman" w:eastAsia="Times New Roman" w:hAnsi="Times New Roman" w:cs="Simplified Arabic"/>
          <w:sz w:val="32"/>
          <w:szCs w:val="32"/>
          <w:rtl/>
          <w:lang w:bidi="ar-IQ"/>
        </w:rPr>
        <w:t>الخططي</w:t>
      </w:r>
      <w:proofErr w:type="spellEnd"/>
      <w:r w:rsidRPr="003843E0">
        <w:rPr>
          <w:rFonts w:ascii="Times New Roman" w:eastAsia="Times New Roman" w:hAnsi="Times New Roman" w:cs="Simplified Arabic"/>
          <w:sz w:val="32"/>
          <w:szCs w:val="32"/>
          <w:rtl/>
          <w:lang w:bidi="ar-IQ"/>
        </w:rPr>
        <w:t xml:space="preserve"> للزميل المستقبل الذي يتضح من خلال حسن احتلاله للمكان المناسب لاستقبال المناولة.</w:t>
      </w:r>
    </w:p>
    <w:p w:rsidR="00B542D1" w:rsidRPr="003843E0" w:rsidRDefault="00B542D1" w:rsidP="00B542D1">
      <w:pPr>
        <w:autoSpaceDE w:val="0"/>
        <w:autoSpaceDN w:val="0"/>
        <w:bidi/>
        <w:spacing w:after="0" w:line="240" w:lineRule="auto"/>
        <w:ind w:left="-2"/>
        <w:jc w:val="both"/>
        <w:rPr>
          <w:rFonts w:ascii="Times New Roman" w:eastAsia="Times New Roman" w:hAnsi="Times New Roman" w:cs="Simplified Arabic"/>
          <w:sz w:val="32"/>
          <w:szCs w:val="32"/>
          <w:rtl/>
          <w:lang w:bidi="ar-IQ"/>
        </w:rPr>
      </w:pPr>
    </w:p>
    <w:p w:rsidR="00B542D1" w:rsidRPr="003843E0" w:rsidRDefault="00B542D1" w:rsidP="00B542D1">
      <w:pPr>
        <w:numPr>
          <w:ilvl w:val="0"/>
          <w:numId w:val="1"/>
        </w:numPr>
        <w:autoSpaceDE w:val="0"/>
        <w:autoSpaceDN w:val="0"/>
        <w:bidi/>
        <w:spacing w:after="0" w:line="240" w:lineRule="auto"/>
        <w:jc w:val="both"/>
        <w:rPr>
          <w:rFonts w:ascii="Times New Roman" w:eastAsia="Times New Roman" w:hAnsi="Times New Roman" w:cs="Simplified Arabic"/>
          <w:sz w:val="32"/>
          <w:szCs w:val="32"/>
          <w:lang w:bidi="ar-IQ"/>
        </w:rPr>
      </w:pPr>
      <w:r w:rsidRPr="003843E0">
        <w:rPr>
          <w:rFonts w:ascii="Times New Roman" w:eastAsia="Times New Roman" w:hAnsi="Times New Roman" w:cs="AF_Diwani"/>
          <w:b/>
          <w:bCs/>
          <w:sz w:val="32"/>
          <w:szCs w:val="32"/>
          <w:rtl/>
          <w:lang w:bidi="ar-IQ"/>
        </w:rPr>
        <w:t xml:space="preserve">انواع </w:t>
      </w:r>
      <w:proofErr w:type="spellStart"/>
      <w:r w:rsidRPr="003843E0">
        <w:rPr>
          <w:rFonts w:ascii="Times New Roman" w:eastAsia="Times New Roman" w:hAnsi="Times New Roman" w:cs="AF_Diwani"/>
          <w:b/>
          <w:bCs/>
          <w:sz w:val="32"/>
          <w:szCs w:val="32"/>
          <w:rtl/>
          <w:lang w:bidi="ar-IQ"/>
        </w:rPr>
        <w:t>المناولات</w:t>
      </w:r>
      <w:proofErr w:type="spellEnd"/>
      <w:r w:rsidRPr="003843E0">
        <w:rPr>
          <w:rFonts w:ascii="Times New Roman" w:eastAsia="Times New Roman" w:hAnsi="Times New Roman" w:cs="Simplified Arabic"/>
          <w:sz w:val="32"/>
          <w:szCs w:val="32"/>
          <w:rtl/>
          <w:lang w:bidi="ar-IQ"/>
        </w:rPr>
        <w:t>:</w:t>
      </w:r>
    </w:p>
    <w:p w:rsidR="00B542D1" w:rsidRPr="003843E0" w:rsidRDefault="00B542D1" w:rsidP="00B542D1">
      <w:pPr>
        <w:autoSpaceDE w:val="0"/>
        <w:autoSpaceDN w:val="0"/>
        <w:bidi/>
        <w:spacing w:after="0" w:line="240" w:lineRule="auto"/>
        <w:ind w:firstLine="720"/>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t>هناك ثلاث</w:t>
      </w:r>
      <w:r w:rsidRPr="003843E0">
        <w:rPr>
          <w:rFonts w:ascii="Times New Roman" w:eastAsia="Times New Roman" w:hAnsi="Times New Roman" w:cs="Simplified Arabic" w:hint="cs"/>
          <w:sz w:val="32"/>
          <w:szCs w:val="32"/>
          <w:rtl/>
          <w:lang w:bidi="ar-IQ"/>
        </w:rPr>
        <w:t>ة</w:t>
      </w:r>
      <w:r w:rsidRPr="003843E0">
        <w:rPr>
          <w:rFonts w:ascii="Times New Roman" w:eastAsia="Times New Roman" w:hAnsi="Times New Roman" w:cs="Simplified Arabic"/>
          <w:sz w:val="32"/>
          <w:szCs w:val="32"/>
          <w:rtl/>
          <w:lang w:bidi="ar-IQ"/>
        </w:rPr>
        <w:t xml:space="preserve"> انواع من </w:t>
      </w:r>
      <w:proofErr w:type="spellStart"/>
      <w:r w:rsidRPr="003843E0">
        <w:rPr>
          <w:rFonts w:ascii="Times New Roman" w:eastAsia="Times New Roman" w:hAnsi="Times New Roman" w:cs="Simplified Arabic"/>
          <w:sz w:val="32"/>
          <w:szCs w:val="32"/>
          <w:rtl/>
          <w:lang w:bidi="ar-IQ"/>
        </w:rPr>
        <w:t>المناولات</w:t>
      </w:r>
      <w:proofErr w:type="spellEnd"/>
      <w:r w:rsidRPr="003843E0">
        <w:rPr>
          <w:rFonts w:ascii="Times New Roman" w:eastAsia="Times New Roman" w:hAnsi="Times New Roman" w:cs="Simplified Arabic"/>
          <w:sz w:val="32"/>
          <w:szCs w:val="32"/>
          <w:rtl/>
          <w:lang w:bidi="ar-IQ"/>
        </w:rPr>
        <w:t xml:space="preserve"> تقسم حسب المسافة التي تقطعها الكرة </w:t>
      </w:r>
      <w:proofErr w:type="gramStart"/>
      <w:r w:rsidRPr="003843E0">
        <w:rPr>
          <w:rFonts w:ascii="Times New Roman" w:eastAsia="Times New Roman" w:hAnsi="Times New Roman" w:cs="Simplified Arabic"/>
          <w:sz w:val="32"/>
          <w:szCs w:val="32"/>
          <w:rtl/>
          <w:lang w:bidi="ar-IQ"/>
        </w:rPr>
        <w:t>هي:-</w:t>
      </w:r>
      <w:proofErr w:type="gramEnd"/>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b/>
          <w:bCs/>
          <w:sz w:val="32"/>
          <w:szCs w:val="32"/>
          <w:rtl/>
          <w:lang w:bidi="ar-IQ"/>
        </w:rPr>
      </w:pPr>
      <w:r w:rsidRPr="003843E0">
        <w:rPr>
          <w:rFonts w:ascii="Times New Roman" w:eastAsia="Times New Roman" w:hAnsi="Times New Roman" w:cs="Simplified Arabic"/>
          <w:b/>
          <w:bCs/>
          <w:sz w:val="32"/>
          <w:szCs w:val="32"/>
          <w:rtl/>
          <w:lang w:bidi="ar-IQ"/>
        </w:rPr>
        <w:t xml:space="preserve">أ. </w:t>
      </w:r>
      <w:proofErr w:type="spellStart"/>
      <w:r w:rsidRPr="003843E0">
        <w:rPr>
          <w:rFonts w:ascii="Times New Roman" w:eastAsia="Times New Roman" w:hAnsi="Times New Roman" w:cs="Simplified Arabic"/>
          <w:b/>
          <w:bCs/>
          <w:sz w:val="32"/>
          <w:szCs w:val="32"/>
          <w:rtl/>
          <w:lang w:bidi="ar-IQ"/>
        </w:rPr>
        <w:t>المناولات</w:t>
      </w:r>
      <w:proofErr w:type="spellEnd"/>
      <w:r w:rsidRPr="003843E0">
        <w:rPr>
          <w:rFonts w:ascii="Times New Roman" w:eastAsia="Times New Roman" w:hAnsi="Times New Roman" w:cs="Simplified Arabic"/>
          <w:b/>
          <w:bCs/>
          <w:sz w:val="32"/>
          <w:szCs w:val="32"/>
          <w:rtl/>
          <w:lang w:bidi="ar-IQ"/>
        </w:rPr>
        <w:t xml:space="preserve"> التي تستعمل في المسافات القصيرة </w:t>
      </w:r>
      <w:proofErr w:type="gramStart"/>
      <w:r w:rsidRPr="003843E0">
        <w:rPr>
          <w:rFonts w:ascii="Times New Roman" w:eastAsia="Times New Roman" w:hAnsi="Times New Roman" w:cs="Simplified Arabic"/>
          <w:b/>
          <w:bCs/>
          <w:sz w:val="32"/>
          <w:szCs w:val="32"/>
          <w:rtl/>
          <w:lang w:bidi="ar-IQ"/>
        </w:rPr>
        <w:t>وتشمل:-</w:t>
      </w:r>
      <w:proofErr w:type="gramEnd"/>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b/>
          <w:bCs/>
          <w:sz w:val="32"/>
          <w:szCs w:val="32"/>
          <w:rtl/>
          <w:lang w:bidi="ar-IQ"/>
        </w:rPr>
        <w:t>1. المناولة المرتدة:</w:t>
      </w:r>
      <w:r w:rsidRPr="003843E0">
        <w:rPr>
          <w:rFonts w:ascii="Times New Roman" w:eastAsia="Times New Roman" w:hAnsi="Times New Roman" w:cs="Simplified Arabic"/>
          <w:sz w:val="32"/>
          <w:szCs w:val="32"/>
          <w:rtl/>
          <w:lang w:bidi="ar-IQ"/>
        </w:rPr>
        <w:t xml:space="preserve"> وهي المناولة التي يرجعها اللاعب الى زميله لتسقط في الثلث الاخير والقريب للمستلم لترتد اليه.</w:t>
      </w: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b/>
          <w:bCs/>
          <w:sz w:val="32"/>
          <w:szCs w:val="32"/>
          <w:rtl/>
          <w:lang w:bidi="ar-IQ"/>
        </w:rPr>
        <w:t>2. مناولة الدفع:</w:t>
      </w:r>
      <w:r w:rsidRPr="003843E0">
        <w:rPr>
          <w:rFonts w:ascii="Times New Roman" w:eastAsia="Times New Roman" w:hAnsi="Times New Roman" w:cs="Simplified Arabic"/>
          <w:sz w:val="32"/>
          <w:szCs w:val="32"/>
          <w:rtl/>
          <w:lang w:bidi="ar-IQ"/>
        </w:rPr>
        <w:t xml:space="preserve"> وتستخدم في وسط الملعب وقرب خط التسعة </w:t>
      </w:r>
      <w:proofErr w:type="gramStart"/>
      <w:r w:rsidRPr="003843E0">
        <w:rPr>
          <w:rFonts w:ascii="Times New Roman" w:eastAsia="Times New Roman" w:hAnsi="Times New Roman" w:cs="Simplified Arabic"/>
          <w:sz w:val="32"/>
          <w:szCs w:val="32"/>
          <w:rtl/>
          <w:lang w:bidi="ar-IQ"/>
        </w:rPr>
        <w:t>امتار</w:t>
      </w:r>
      <w:proofErr w:type="gramEnd"/>
      <w:r w:rsidRPr="003843E0">
        <w:rPr>
          <w:rFonts w:ascii="Times New Roman" w:eastAsia="Times New Roman" w:hAnsi="Times New Roman" w:cs="Simplified Arabic"/>
          <w:sz w:val="32"/>
          <w:szCs w:val="32"/>
          <w:rtl/>
          <w:lang w:bidi="ar-IQ"/>
        </w:rPr>
        <w:t xml:space="preserve"> للفريق المنافس في اغلب الاحوال وتستخدم في الخداع بالمناولة </w:t>
      </w:r>
      <w:proofErr w:type="spellStart"/>
      <w:r w:rsidRPr="003843E0">
        <w:rPr>
          <w:rFonts w:ascii="Times New Roman" w:eastAsia="Times New Roman" w:hAnsi="Times New Roman" w:cs="Simplified Arabic"/>
          <w:sz w:val="32"/>
          <w:szCs w:val="32"/>
          <w:rtl/>
          <w:lang w:bidi="ar-IQ"/>
        </w:rPr>
        <w:t>للامام</w:t>
      </w:r>
      <w:proofErr w:type="spellEnd"/>
      <w:r w:rsidRPr="003843E0">
        <w:rPr>
          <w:rFonts w:ascii="Times New Roman" w:eastAsia="Times New Roman" w:hAnsi="Times New Roman" w:cs="Simplified Arabic"/>
          <w:sz w:val="32"/>
          <w:szCs w:val="32"/>
          <w:rtl/>
          <w:lang w:bidi="ar-IQ"/>
        </w:rPr>
        <w:t xml:space="preserve"> ثم تحويل اتجاه سير الكرة بالرسغ للجانب.</w:t>
      </w: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b/>
          <w:bCs/>
          <w:sz w:val="32"/>
          <w:szCs w:val="32"/>
          <w:rtl/>
          <w:lang w:bidi="ar-IQ"/>
        </w:rPr>
        <w:t>3. مناولة التسليم:</w:t>
      </w:r>
      <w:r w:rsidRPr="003843E0">
        <w:rPr>
          <w:rFonts w:ascii="Times New Roman" w:eastAsia="Times New Roman" w:hAnsi="Times New Roman" w:cs="Simplified Arabic"/>
          <w:sz w:val="32"/>
          <w:szCs w:val="32"/>
          <w:rtl/>
          <w:lang w:bidi="ar-IQ"/>
        </w:rPr>
        <w:t xml:space="preserve"> يستخدم هذا النوع من المناولة في حالة لعب الفريق المنافس بطريقة رجل لرجل وكذلك بين منطقة المرمى والرمية الحرة وعندما يكون هناك ضغط شديد في الفريق المدافع.</w:t>
      </w: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b/>
          <w:bCs/>
          <w:sz w:val="32"/>
          <w:szCs w:val="32"/>
          <w:rtl/>
          <w:lang w:bidi="ar-IQ"/>
        </w:rPr>
      </w:pPr>
      <w:r w:rsidRPr="003843E0">
        <w:rPr>
          <w:rFonts w:ascii="Times New Roman" w:eastAsia="Times New Roman" w:hAnsi="Times New Roman" w:cs="Simplified Arabic"/>
          <w:b/>
          <w:bCs/>
          <w:sz w:val="32"/>
          <w:szCs w:val="32"/>
          <w:rtl/>
          <w:lang w:bidi="ar-IQ"/>
        </w:rPr>
        <w:t xml:space="preserve">ب. </w:t>
      </w:r>
      <w:proofErr w:type="spellStart"/>
      <w:r w:rsidRPr="003843E0">
        <w:rPr>
          <w:rFonts w:ascii="Times New Roman" w:eastAsia="Times New Roman" w:hAnsi="Times New Roman" w:cs="Simplified Arabic"/>
          <w:b/>
          <w:bCs/>
          <w:sz w:val="32"/>
          <w:szCs w:val="32"/>
          <w:rtl/>
          <w:lang w:bidi="ar-IQ"/>
        </w:rPr>
        <w:t>المناولات</w:t>
      </w:r>
      <w:proofErr w:type="spellEnd"/>
      <w:r w:rsidRPr="003843E0">
        <w:rPr>
          <w:rFonts w:ascii="Times New Roman" w:eastAsia="Times New Roman" w:hAnsi="Times New Roman" w:cs="Simplified Arabic"/>
          <w:b/>
          <w:bCs/>
          <w:sz w:val="32"/>
          <w:szCs w:val="32"/>
          <w:rtl/>
          <w:lang w:bidi="ar-IQ"/>
        </w:rPr>
        <w:t xml:space="preserve"> التي تستعمل في المسافة </w:t>
      </w:r>
      <w:proofErr w:type="gramStart"/>
      <w:r w:rsidRPr="003843E0">
        <w:rPr>
          <w:rFonts w:ascii="Times New Roman" w:eastAsia="Times New Roman" w:hAnsi="Times New Roman" w:cs="Simplified Arabic"/>
          <w:b/>
          <w:bCs/>
          <w:sz w:val="32"/>
          <w:szCs w:val="32"/>
          <w:rtl/>
          <w:lang w:bidi="ar-IQ"/>
        </w:rPr>
        <w:t>المتوسطة:-</w:t>
      </w:r>
      <w:proofErr w:type="gramEnd"/>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b/>
          <w:bCs/>
          <w:sz w:val="32"/>
          <w:szCs w:val="32"/>
          <w:rtl/>
          <w:lang w:bidi="ar-IQ"/>
        </w:rPr>
        <w:t xml:space="preserve">1. المناولة من فوق مستوى الكتف: </w:t>
      </w:r>
      <w:r w:rsidRPr="003843E0">
        <w:rPr>
          <w:rFonts w:ascii="Times New Roman" w:eastAsia="Times New Roman" w:hAnsi="Times New Roman" w:cs="Simplified Arabic"/>
          <w:sz w:val="32"/>
          <w:szCs w:val="32"/>
          <w:rtl/>
          <w:lang w:bidi="ar-IQ"/>
        </w:rPr>
        <w:t xml:space="preserve">يعتبر هذا النوع من </w:t>
      </w:r>
      <w:proofErr w:type="gramStart"/>
      <w:r w:rsidRPr="003843E0">
        <w:rPr>
          <w:rFonts w:ascii="Times New Roman" w:eastAsia="Times New Roman" w:hAnsi="Times New Roman" w:cs="Simplified Arabic"/>
          <w:sz w:val="32"/>
          <w:szCs w:val="32"/>
          <w:rtl/>
          <w:lang w:bidi="ar-IQ"/>
        </w:rPr>
        <w:t>اكثر</w:t>
      </w:r>
      <w:proofErr w:type="gramEnd"/>
      <w:r w:rsidRPr="003843E0">
        <w:rPr>
          <w:rFonts w:ascii="Times New Roman" w:eastAsia="Times New Roman" w:hAnsi="Times New Roman" w:cs="Simplified Arabic"/>
          <w:sz w:val="32"/>
          <w:szCs w:val="32"/>
          <w:rtl/>
          <w:lang w:bidi="ar-IQ"/>
        </w:rPr>
        <w:t xml:space="preserve"> انواع </w:t>
      </w:r>
      <w:proofErr w:type="spellStart"/>
      <w:r w:rsidRPr="003843E0">
        <w:rPr>
          <w:rFonts w:ascii="Times New Roman" w:eastAsia="Times New Roman" w:hAnsi="Times New Roman" w:cs="Simplified Arabic"/>
          <w:sz w:val="32"/>
          <w:szCs w:val="32"/>
          <w:rtl/>
          <w:lang w:bidi="ar-IQ"/>
        </w:rPr>
        <w:t>المناولات</w:t>
      </w:r>
      <w:proofErr w:type="spellEnd"/>
      <w:r w:rsidRPr="003843E0">
        <w:rPr>
          <w:rFonts w:ascii="Times New Roman" w:eastAsia="Times New Roman" w:hAnsi="Times New Roman" w:cs="Simplified Arabic"/>
          <w:sz w:val="32"/>
          <w:szCs w:val="32"/>
          <w:rtl/>
          <w:lang w:bidi="ar-IQ"/>
        </w:rPr>
        <w:t xml:space="preserve"> استعمالاً في لعبة كرة اليد وتؤدى هذه المناولة اما برفع الكرة فوق مستوى الكتف مباشرة بواسطة الذراع الرامية </w:t>
      </w:r>
      <w:r w:rsidRPr="003843E0">
        <w:rPr>
          <w:rFonts w:ascii="Times New Roman" w:eastAsia="Times New Roman" w:hAnsi="Times New Roman" w:cs="Simplified Arabic" w:hint="cs"/>
          <w:sz w:val="32"/>
          <w:szCs w:val="32"/>
          <w:rtl/>
          <w:lang w:bidi="ar-IQ"/>
        </w:rPr>
        <w:t xml:space="preserve">ومساعدة الذراع الاخرى </w:t>
      </w:r>
      <w:r w:rsidRPr="003843E0">
        <w:rPr>
          <w:rFonts w:ascii="Times New Roman" w:eastAsia="Times New Roman" w:hAnsi="Times New Roman" w:cs="Simplified Arabic"/>
          <w:sz w:val="32"/>
          <w:szCs w:val="32"/>
          <w:rtl/>
          <w:lang w:bidi="ar-IQ"/>
        </w:rPr>
        <w:t xml:space="preserve">او بسحب الكرة من مستوى الصدر الى الاسفل </w:t>
      </w:r>
      <w:r w:rsidRPr="003843E0">
        <w:rPr>
          <w:rFonts w:ascii="Times New Roman" w:eastAsia="Times New Roman" w:hAnsi="Times New Roman" w:cs="Simplified Arabic" w:hint="cs"/>
          <w:sz w:val="32"/>
          <w:szCs w:val="32"/>
          <w:rtl/>
          <w:lang w:bidi="ar-IQ"/>
        </w:rPr>
        <w:t xml:space="preserve">وبمساعدة الذراع الثانية </w:t>
      </w:r>
      <w:r w:rsidRPr="003843E0">
        <w:rPr>
          <w:rFonts w:ascii="Times New Roman" w:eastAsia="Times New Roman" w:hAnsi="Times New Roman" w:cs="Simplified Arabic"/>
          <w:sz w:val="32"/>
          <w:szCs w:val="32"/>
          <w:rtl/>
          <w:lang w:bidi="ar-IQ"/>
        </w:rPr>
        <w:t>الى الخلف ثم يقلب الذراع بدوران مفصل المرفق لتوجه الكرة الى الجهة التي ترمى اليها.</w:t>
      </w: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b/>
          <w:bCs/>
          <w:sz w:val="32"/>
          <w:szCs w:val="32"/>
          <w:rtl/>
          <w:lang w:bidi="ar-IQ"/>
        </w:rPr>
        <w:t xml:space="preserve">2. المناولة من مستوى الكتف للجانب: </w:t>
      </w:r>
      <w:r w:rsidRPr="003843E0">
        <w:rPr>
          <w:rFonts w:ascii="Times New Roman" w:eastAsia="Times New Roman" w:hAnsi="Times New Roman" w:cs="Simplified Arabic"/>
          <w:sz w:val="32"/>
          <w:szCs w:val="32"/>
          <w:rtl/>
          <w:lang w:bidi="ar-IQ"/>
        </w:rPr>
        <w:t>تستخدم هذه المناولة عند وجود منافس بين اللاعب المناول وزميله وحتى لا تقطع الكرة من قبل المنافس تمتد الذراع الى الجانب لتكون في مستوى كتف اللاعب المناول ثم تدفع الكرة بالرسغ الى الزميل.</w:t>
      </w: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b/>
          <w:bCs/>
          <w:sz w:val="32"/>
          <w:szCs w:val="32"/>
          <w:rtl/>
          <w:lang w:bidi="ar-IQ"/>
        </w:rPr>
      </w:pPr>
      <w:r w:rsidRPr="003843E0">
        <w:rPr>
          <w:rFonts w:ascii="Times New Roman" w:eastAsia="Times New Roman" w:hAnsi="Times New Roman" w:cs="Simplified Arabic"/>
          <w:b/>
          <w:bCs/>
          <w:sz w:val="32"/>
          <w:szCs w:val="32"/>
          <w:rtl/>
          <w:lang w:bidi="ar-IQ"/>
        </w:rPr>
        <w:t xml:space="preserve">ج. المناولة التي تستعمل في المسافات </w:t>
      </w:r>
      <w:proofErr w:type="gramStart"/>
      <w:r w:rsidRPr="003843E0">
        <w:rPr>
          <w:rFonts w:ascii="Times New Roman" w:eastAsia="Times New Roman" w:hAnsi="Times New Roman" w:cs="Simplified Arabic"/>
          <w:b/>
          <w:bCs/>
          <w:sz w:val="32"/>
          <w:szCs w:val="32"/>
          <w:rtl/>
          <w:lang w:bidi="ar-IQ"/>
        </w:rPr>
        <w:t>الطويلة:-</w:t>
      </w:r>
      <w:proofErr w:type="gramEnd"/>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b/>
          <w:bCs/>
          <w:sz w:val="32"/>
          <w:szCs w:val="32"/>
          <w:rtl/>
          <w:lang w:bidi="ar-IQ"/>
        </w:rPr>
        <w:lastRenderedPageBreak/>
        <w:t>1. المناولة من فوق مستوى الرأس:</w:t>
      </w:r>
      <w:r w:rsidRPr="003843E0">
        <w:rPr>
          <w:rFonts w:ascii="Times New Roman" w:eastAsia="Times New Roman" w:hAnsi="Times New Roman" w:cs="Simplified Arabic"/>
          <w:sz w:val="32"/>
          <w:szCs w:val="32"/>
          <w:rtl/>
          <w:lang w:bidi="ar-IQ"/>
        </w:rPr>
        <w:t xml:space="preserve"> وتستخدم هذه المناولة بصورة خاصة في الهجوم الخاطف من قبل حارس المرمى وبقية اللاعبين وان اسلوب تنفيذ هذه المناولة لا يختلف كثيراً عن المناولة من فوق مستوى الكتف سوى ان الذراع الرامية عندما تسحب </w:t>
      </w:r>
      <w:proofErr w:type="spellStart"/>
      <w:r w:rsidRPr="003843E0">
        <w:rPr>
          <w:rFonts w:ascii="Times New Roman" w:eastAsia="Times New Roman" w:hAnsi="Times New Roman" w:cs="Simplified Arabic"/>
          <w:sz w:val="32"/>
          <w:szCs w:val="32"/>
          <w:rtl/>
          <w:lang w:bidi="ar-IQ"/>
        </w:rPr>
        <w:t>للاسفل</w:t>
      </w:r>
      <w:proofErr w:type="spellEnd"/>
      <w:r w:rsidRPr="003843E0">
        <w:rPr>
          <w:rFonts w:ascii="Times New Roman" w:eastAsia="Times New Roman" w:hAnsi="Times New Roman" w:cs="Simplified Arabic"/>
          <w:sz w:val="32"/>
          <w:szCs w:val="32"/>
          <w:rtl/>
          <w:lang w:bidi="ar-IQ"/>
        </w:rPr>
        <w:t xml:space="preserve"> والى الخلف ومن ثم تقلب الذراع بدوران المرفق فأن الذراع هنا لا تثنى وانما تبقى ممتدة ومستمرة في حركتها </w:t>
      </w:r>
      <w:proofErr w:type="spellStart"/>
      <w:r w:rsidRPr="003843E0">
        <w:rPr>
          <w:rFonts w:ascii="Times New Roman" w:eastAsia="Times New Roman" w:hAnsi="Times New Roman" w:cs="Simplified Arabic"/>
          <w:sz w:val="32"/>
          <w:szCs w:val="32"/>
          <w:rtl/>
          <w:lang w:bidi="ar-IQ"/>
        </w:rPr>
        <w:t>للاعلى</w:t>
      </w:r>
      <w:proofErr w:type="spellEnd"/>
      <w:r w:rsidRPr="003843E0">
        <w:rPr>
          <w:rFonts w:ascii="Times New Roman" w:eastAsia="Times New Roman" w:hAnsi="Times New Roman" w:cs="Simplified Arabic"/>
          <w:sz w:val="32"/>
          <w:szCs w:val="32"/>
          <w:rtl/>
          <w:lang w:bidi="ar-IQ"/>
        </w:rPr>
        <w:t xml:space="preserve"> لتدفع الكرة من فوق الرأس</w:t>
      </w:r>
      <w:r w:rsidRPr="003843E0">
        <w:rPr>
          <w:rFonts w:ascii="Times New Roman" w:eastAsia="Times New Roman" w:hAnsi="Times New Roman" w:cs="Simplified Arabic" w:hint="cs"/>
          <w:sz w:val="32"/>
          <w:szCs w:val="32"/>
          <w:rtl/>
          <w:lang w:bidi="ar-IQ"/>
        </w:rPr>
        <w:t xml:space="preserve"> بذراع شبه ممتدة</w:t>
      </w:r>
      <w:r w:rsidRPr="003843E0">
        <w:rPr>
          <w:rFonts w:ascii="Times New Roman" w:eastAsia="Times New Roman" w:hAnsi="Times New Roman" w:cs="Simplified Arabic"/>
          <w:sz w:val="32"/>
          <w:szCs w:val="32"/>
          <w:rtl/>
          <w:lang w:bidi="ar-IQ"/>
        </w:rPr>
        <w:t>.</w:t>
      </w: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b/>
          <w:bCs/>
          <w:sz w:val="32"/>
          <w:szCs w:val="32"/>
          <w:rtl/>
          <w:lang w:bidi="ar-IQ"/>
        </w:rPr>
      </w:pPr>
      <w:r w:rsidRPr="003843E0">
        <w:rPr>
          <w:rFonts w:ascii="Times New Roman" w:eastAsia="Times New Roman" w:hAnsi="Times New Roman" w:cs="Simplified Arabic"/>
          <w:b/>
          <w:bCs/>
          <w:sz w:val="32"/>
          <w:szCs w:val="32"/>
          <w:rtl/>
          <w:lang w:bidi="ar-IQ"/>
        </w:rPr>
        <w:t xml:space="preserve">د. </w:t>
      </w:r>
      <w:proofErr w:type="spellStart"/>
      <w:r w:rsidRPr="003843E0">
        <w:rPr>
          <w:rFonts w:ascii="Times New Roman" w:eastAsia="Times New Roman" w:hAnsi="Times New Roman" w:cs="Simplified Arabic"/>
          <w:b/>
          <w:bCs/>
          <w:sz w:val="32"/>
          <w:szCs w:val="32"/>
          <w:rtl/>
          <w:lang w:bidi="ar-IQ"/>
        </w:rPr>
        <w:t>المناولات</w:t>
      </w:r>
      <w:proofErr w:type="spellEnd"/>
      <w:r w:rsidRPr="003843E0">
        <w:rPr>
          <w:rFonts w:ascii="Times New Roman" w:eastAsia="Times New Roman" w:hAnsi="Times New Roman" w:cs="Simplified Arabic"/>
          <w:b/>
          <w:bCs/>
          <w:sz w:val="32"/>
          <w:szCs w:val="32"/>
          <w:rtl/>
          <w:lang w:bidi="ar-IQ"/>
        </w:rPr>
        <w:t xml:space="preserve"> التي تستعمل من قبل اللاعبين ذوي المستويات العالية:</w:t>
      </w: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tab/>
        <w:t xml:space="preserve">كلما تقدم مستوى اللاعب كلما طور وابتكر طرائق جديدة لتنفيذ المهارات الاساسية وهنالك انواع كثيرة من </w:t>
      </w:r>
      <w:proofErr w:type="spellStart"/>
      <w:r w:rsidRPr="003843E0">
        <w:rPr>
          <w:rFonts w:ascii="Times New Roman" w:eastAsia="Times New Roman" w:hAnsi="Times New Roman" w:cs="Simplified Arabic"/>
          <w:sz w:val="32"/>
          <w:szCs w:val="32"/>
          <w:rtl/>
          <w:lang w:bidi="ar-IQ"/>
        </w:rPr>
        <w:t>المناولات</w:t>
      </w:r>
      <w:proofErr w:type="spellEnd"/>
      <w:r w:rsidRPr="003843E0">
        <w:rPr>
          <w:rFonts w:ascii="Times New Roman" w:eastAsia="Times New Roman" w:hAnsi="Times New Roman" w:cs="Simplified Arabic"/>
          <w:sz w:val="32"/>
          <w:szCs w:val="32"/>
          <w:rtl/>
          <w:lang w:bidi="ar-IQ"/>
        </w:rPr>
        <w:t xml:space="preserve"> يستخدمها اللاعبون ذ</w:t>
      </w:r>
      <w:r w:rsidRPr="003843E0">
        <w:rPr>
          <w:rFonts w:ascii="Times New Roman" w:eastAsia="Times New Roman" w:hAnsi="Times New Roman" w:cs="Simplified Arabic" w:hint="cs"/>
          <w:sz w:val="32"/>
          <w:szCs w:val="32"/>
          <w:rtl/>
          <w:lang w:bidi="ar-IQ"/>
        </w:rPr>
        <w:t>و</w:t>
      </w:r>
      <w:r w:rsidRPr="003843E0">
        <w:rPr>
          <w:rFonts w:ascii="Times New Roman" w:eastAsia="Times New Roman" w:hAnsi="Times New Roman" w:cs="Simplified Arabic"/>
          <w:sz w:val="32"/>
          <w:szCs w:val="32"/>
          <w:rtl/>
          <w:lang w:bidi="ar-IQ"/>
        </w:rPr>
        <w:t xml:space="preserve">و المستويات العالية </w:t>
      </w:r>
      <w:proofErr w:type="gramStart"/>
      <w:r w:rsidRPr="003843E0">
        <w:rPr>
          <w:rFonts w:ascii="Times New Roman" w:eastAsia="Times New Roman" w:hAnsi="Times New Roman" w:cs="Simplified Arabic"/>
          <w:sz w:val="32"/>
          <w:szCs w:val="32"/>
          <w:rtl/>
          <w:lang w:bidi="ar-IQ"/>
        </w:rPr>
        <w:t>منها:-</w:t>
      </w:r>
      <w:proofErr w:type="gramEnd"/>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t>1. المناولة الى الخلف بترك الكرة الى الزميل.</w:t>
      </w: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t>2. المناولة من خلف الرأس.</w:t>
      </w: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t>3. المناولة من خلف الظهر.</w:t>
      </w: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t>4. المناولة من بين الساقين.</w:t>
      </w:r>
    </w:p>
    <w:p w:rsidR="00B542D1" w:rsidRPr="003843E0" w:rsidRDefault="00B542D1" w:rsidP="00B542D1">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sz w:val="32"/>
          <w:szCs w:val="32"/>
          <w:rtl/>
          <w:lang w:bidi="ar-IQ"/>
        </w:rPr>
        <w:t>5. المناولة من مستوى الحوض.</w:t>
      </w:r>
    </w:p>
    <w:p w:rsidR="007629F5" w:rsidRDefault="007629F5" w:rsidP="00B542D1">
      <w:pPr>
        <w:bidi/>
        <w:rPr>
          <w:lang w:bidi="ar-IQ"/>
        </w:rPr>
      </w:pPr>
      <w:bookmarkStart w:id="0" w:name="_GoBack"/>
      <w:bookmarkEnd w:id="0"/>
    </w:p>
    <w:sectPr w:rsidR="00762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F_Diwani">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33E98"/>
    <w:multiLevelType w:val="hybridMultilevel"/>
    <w:tmpl w:val="E4982CF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start w:val="1"/>
      <w:numFmt w:val="bullet"/>
      <w:lvlText w:val=""/>
      <w:lvlJc w:val="left"/>
      <w:pPr>
        <w:tabs>
          <w:tab w:val="num" w:pos="2215"/>
        </w:tabs>
        <w:ind w:left="2215" w:hanging="360"/>
      </w:pPr>
      <w:rPr>
        <w:rFonts w:ascii="Wingdings" w:hAnsi="Wingdings" w:hint="default"/>
      </w:rPr>
    </w:lvl>
    <w:lvl w:ilvl="3" w:tplc="04090001">
      <w:start w:val="1"/>
      <w:numFmt w:val="bullet"/>
      <w:lvlText w:val=""/>
      <w:lvlJc w:val="left"/>
      <w:pPr>
        <w:tabs>
          <w:tab w:val="num" w:pos="2935"/>
        </w:tabs>
        <w:ind w:left="2935" w:hanging="360"/>
      </w:pPr>
      <w:rPr>
        <w:rFonts w:ascii="Symbol" w:hAnsi="Symbol" w:hint="default"/>
      </w:rPr>
    </w:lvl>
    <w:lvl w:ilvl="4" w:tplc="04090003">
      <w:start w:val="1"/>
      <w:numFmt w:val="bullet"/>
      <w:lvlText w:val="o"/>
      <w:lvlJc w:val="left"/>
      <w:pPr>
        <w:tabs>
          <w:tab w:val="num" w:pos="3655"/>
        </w:tabs>
        <w:ind w:left="3655" w:hanging="360"/>
      </w:pPr>
      <w:rPr>
        <w:rFonts w:ascii="Courier New" w:hAnsi="Courier New" w:hint="default"/>
      </w:rPr>
    </w:lvl>
    <w:lvl w:ilvl="5" w:tplc="04090005">
      <w:start w:val="1"/>
      <w:numFmt w:val="bullet"/>
      <w:lvlText w:val=""/>
      <w:lvlJc w:val="left"/>
      <w:pPr>
        <w:tabs>
          <w:tab w:val="num" w:pos="4375"/>
        </w:tabs>
        <w:ind w:left="4375" w:hanging="360"/>
      </w:pPr>
      <w:rPr>
        <w:rFonts w:ascii="Wingdings" w:hAnsi="Wingdings" w:hint="default"/>
      </w:rPr>
    </w:lvl>
    <w:lvl w:ilvl="6" w:tplc="04090001">
      <w:start w:val="1"/>
      <w:numFmt w:val="bullet"/>
      <w:lvlText w:val=""/>
      <w:lvlJc w:val="left"/>
      <w:pPr>
        <w:tabs>
          <w:tab w:val="num" w:pos="5095"/>
        </w:tabs>
        <w:ind w:left="5095" w:hanging="360"/>
      </w:pPr>
      <w:rPr>
        <w:rFonts w:ascii="Symbol" w:hAnsi="Symbol" w:hint="default"/>
      </w:rPr>
    </w:lvl>
    <w:lvl w:ilvl="7" w:tplc="04090003">
      <w:start w:val="1"/>
      <w:numFmt w:val="bullet"/>
      <w:lvlText w:val="o"/>
      <w:lvlJc w:val="left"/>
      <w:pPr>
        <w:tabs>
          <w:tab w:val="num" w:pos="5815"/>
        </w:tabs>
        <w:ind w:left="5815" w:hanging="360"/>
      </w:pPr>
      <w:rPr>
        <w:rFonts w:ascii="Courier New" w:hAnsi="Courier New" w:hint="default"/>
      </w:rPr>
    </w:lvl>
    <w:lvl w:ilvl="8" w:tplc="04090005">
      <w:start w:val="1"/>
      <w:numFmt w:val="bullet"/>
      <w:lvlText w:val=""/>
      <w:lvlJc w:val="left"/>
      <w:pPr>
        <w:tabs>
          <w:tab w:val="num" w:pos="6535"/>
        </w:tabs>
        <w:ind w:left="65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3E"/>
    <w:rsid w:val="007629F5"/>
    <w:rsid w:val="008A283E"/>
    <w:rsid w:val="00B542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C8143-004E-4DF3-95D4-A0340E43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2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42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3104</Characters>
  <Application>Microsoft Office Word</Application>
  <DocSecurity>0</DocSecurity>
  <Lines>25</Lines>
  <Paragraphs>7</Paragraphs>
  <ScaleCrop>false</ScaleCrop>
  <Company>Microsoft (C)</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Yakob</dc:creator>
  <cp:keywords/>
  <dc:description/>
  <cp:lastModifiedBy>Dr. Yakob</cp:lastModifiedBy>
  <cp:revision>2</cp:revision>
  <dcterms:created xsi:type="dcterms:W3CDTF">2024-10-24T07:34:00Z</dcterms:created>
  <dcterms:modified xsi:type="dcterms:W3CDTF">2024-10-24T07:35:00Z</dcterms:modified>
</cp:coreProperties>
</file>