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56" w:rsidRPr="001B6699" w:rsidRDefault="000C0F56" w:rsidP="000C0F56">
      <w:pPr>
        <w:spacing w:line="480" w:lineRule="auto"/>
        <w:ind w:left="-483" w:right="-426"/>
        <w:rPr>
          <w:b/>
          <w:bCs/>
          <w:color w:val="FF0000"/>
          <w:sz w:val="36"/>
          <w:szCs w:val="36"/>
          <w:rtl/>
          <w:lang w:bidi="ar-IQ"/>
        </w:rPr>
      </w:pPr>
      <w:r w:rsidRPr="001B6699">
        <w:rPr>
          <w:rFonts w:hint="cs"/>
          <w:b/>
          <w:bCs/>
          <w:color w:val="FF0000"/>
          <w:sz w:val="36"/>
          <w:szCs w:val="36"/>
          <w:rtl/>
          <w:lang w:bidi="ar-IQ"/>
        </w:rPr>
        <w:t>ثانياً : النظام الهجومي (</w:t>
      </w:r>
      <w:r w:rsidRPr="001B6699">
        <w:rPr>
          <w:b/>
          <w:bCs/>
          <w:color w:val="FF0000"/>
          <w:sz w:val="36"/>
          <w:szCs w:val="36"/>
          <w:lang w:bidi="ar-IQ"/>
        </w:rPr>
        <w:t xml:space="preserve">2 – 4 </w:t>
      </w:r>
      <w:r w:rsidRPr="001B6699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)</w:t>
      </w:r>
    </w:p>
    <w:p w:rsidR="000C0F56" w:rsidRDefault="000C0F56" w:rsidP="000C0F56">
      <w:pPr>
        <w:pStyle w:val="a3"/>
        <w:numPr>
          <w:ilvl w:val="0"/>
          <w:numId w:val="1"/>
        </w:numPr>
        <w:spacing w:line="480" w:lineRule="auto"/>
        <w:ind w:left="-341" w:right="-426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تفسير الخطة :</w:t>
      </w:r>
    </w:p>
    <w:p w:rsidR="000C0F56" w:rsidRDefault="000C0F56" w:rsidP="000C0F56">
      <w:pPr>
        <w:pStyle w:val="a3"/>
        <w:spacing w:line="480" w:lineRule="auto"/>
        <w:ind w:left="-341" w:right="-426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ان هذا النظام يعد من ابسط الأنظمة الهجومية التنظيمية ، وقد استخدمت العديد من الفرق هذا النظام وبنجاح كبير وخصوصاً في مستويات الناشئين ولكلا الجنسين ، ان هذا النظام يعين لاعبين اثنين للأعداد واللذان يبدأن من مراكز متعاكسة ، وان المعدان يقومان بالأعداد من الصف الامامي ، ويمكن أداء هذا النظام بأسلوبين الأسلوب الاول عندما يكون اللاعب المعد في مركز </w:t>
      </w:r>
      <w:r>
        <w:rPr>
          <w:sz w:val="36"/>
          <w:szCs w:val="36"/>
          <w:lang w:bidi="ar-IQ"/>
        </w:rPr>
        <w:t>3</w:t>
      </w:r>
      <w:r>
        <w:rPr>
          <w:rFonts w:hint="cs"/>
          <w:sz w:val="36"/>
          <w:szCs w:val="36"/>
          <w:rtl/>
          <w:lang w:bidi="ar-IQ"/>
        </w:rPr>
        <w:t xml:space="preserve">  ويقوم بالأعداد العالي الى الامام في مركز </w:t>
      </w:r>
      <w:r>
        <w:rPr>
          <w:sz w:val="36"/>
          <w:szCs w:val="36"/>
          <w:lang w:bidi="ar-IQ"/>
        </w:rPr>
        <w:t>4</w:t>
      </w:r>
      <w:r>
        <w:rPr>
          <w:rFonts w:hint="cs"/>
          <w:sz w:val="36"/>
          <w:szCs w:val="36"/>
          <w:rtl/>
          <w:lang w:bidi="ar-IQ"/>
        </w:rPr>
        <w:t xml:space="preserve"> والى الخلف لمركز رقم </w:t>
      </w:r>
      <w:r>
        <w:rPr>
          <w:sz w:val="36"/>
          <w:szCs w:val="36"/>
          <w:lang w:bidi="ar-IQ"/>
        </w:rPr>
        <w:t>2</w:t>
      </w:r>
      <w:r>
        <w:rPr>
          <w:rFonts w:hint="cs"/>
          <w:sz w:val="36"/>
          <w:szCs w:val="36"/>
          <w:rtl/>
          <w:lang w:bidi="ar-IQ"/>
        </w:rPr>
        <w:t xml:space="preserve"> وذلك لعدم وجود لاعب سريع متخصص في مركز </w:t>
      </w:r>
      <w:r>
        <w:rPr>
          <w:sz w:val="36"/>
          <w:szCs w:val="36"/>
          <w:lang w:bidi="ar-IQ"/>
        </w:rPr>
        <w:t>3</w:t>
      </w:r>
      <w:r>
        <w:rPr>
          <w:rFonts w:hint="cs"/>
          <w:sz w:val="36"/>
          <w:szCs w:val="36"/>
          <w:rtl/>
          <w:lang w:bidi="ar-IQ"/>
        </w:rPr>
        <w:t xml:space="preserve"> او لاعب حائط صد متخصص يتحرك الى الجانبين لعمل حائط صد زوجي ، ولهذا يستخدم هذا النظام مع فرق المبتدئين وبعد أتقانهم نظام ( </w:t>
      </w:r>
      <w:r>
        <w:rPr>
          <w:sz w:val="36"/>
          <w:szCs w:val="36"/>
          <w:lang w:bidi="ar-IQ"/>
        </w:rPr>
        <w:t>6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صفر ) ويعتمد هذا النظام على تصنيف اللاعبين الى تخصصين اساسيين هما ( لاعب معد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مهاجم عالي ) امامي وخلفي بعد ان كانوا في طريقة ( </w:t>
      </w:r>
      <w:r>
        <w:rPr>
          <w:sz w:val="36"/>
          <w:szCs w:val="36"/>
          <w:lang w:bidi="ar-IQ"/>
        </w:rPr>
        <w:t xml:space="preserve">6 </w:t>
      </w:r>
      <w:r>
        <w:rPr>
          <w:rFonts w:hint="cs"/>
          <w:sz w:val="36"/>
          <w:szCs w:val="36"/>
          <w:rtl/>
          <w:lang w:bidi="ar-IQ"/>
        </w:rPr>
        <w:t xml:space="preserve"> - </w:t>
      </w:r>
      <w:r>
        <w:rPr>
          <w:sz w:val="36"/>
          <w:szCs w:val="36"/>
          <w:lang w:bidi="ar-IQ"/>
        </w:rPr>
        <w:t>0</w:t>
      </w:r>
      <w:r>
        <w:rPr>
          <w:rFonts w:hint="cs"/>
          <w:sz w:val="36"/>
          <w:szCs w:val="36"/>
          <w:rtl/>
          <w:lang w:bidi="ar-IQ"/>
        </w:rPr>
        <w:t xml:space="preserve"> ) يقومون بجميع هذه الادوار . </w:t>
      </w:r>
    </w:p>
    <w:p w:rsidR="000C0F56" w:rsidRDefault="000C0F56" w:rsidP="000C0F56">
      <w:pPr>
        <w:pStyle w:val="a3"/>
        <w:spacing w:line="480" w:lineRule="auto"/>
        <w:ind w:left="-341" w:right="-426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اما الاسلوب الاخر ( ويكون التخصص في هذا النظام الى لاعب معد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لاعب مهاجم عالي امامي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لاعب سريع ) وهو عندما يكون اللاعب المعد في مركز </w:t>
      </w:r>
      <w:r>
        <w:rPr>
          <w:sz w:val="36"/>
          <w:szCs w:val="36"/>
          <w:lang w:bidi="ar-IQ"/>
        </w:rPr>
        <w:t>2</w:t>
      </w:r>
      <w:r>
        <w:rPr>
          <w:rFonts w:hint="cs"/>
          <w:sz w:val="36"/>
          <w:szCs w:val="36"/>
          <w:rtl/>
          <w:lang w:bidi="ar-IQ"/>
        </w:rPr>
        <w:t xml:space="preserve"> ويقوم بالأعداد السريع الى مركز </w:t>
      </w:r>
      <w:r>
        <w:rPr>
          <w:sz w:val="36"/>
          <w:szCs w:val="36"/>
          <w:lang w:bidi="ar-IQ"/>
        </w:rPr>
        <w:t>3</w:t>
      </w:r>
      <w:r>
        <w:rPr>
          <w:rFonts w:hint="cs"/>
          <w:sz w:val="36"/>
          <w:szCs w:val="36"/>
          <w:rtl/>
          <w:lang w:bidi="ar-IQ"/>
        </w:rPr>
        <w:t xml:space="preserve"> والاعداد العالي الى مركز </w:t>
      </w:r>
      <w:r>
        <w:rPr>
          <w:sz w:val="36"/>
          <w:szCs w:val="36"/>
          <w:lang w:bidi="ar-IQ"/>
        </w:rPr>
        <w:t xml:space="preserve">  4</w:t>
      </w:r>
      <w:r>
        <w:rPr>
          <w:rFonts w:hint="cs"/>
          <w:sz w:val="36"/>
          <w:szCs w:val="36"/>
          <w:rtl/>
          <w:lang w:bidi="ar-IQ"/>
        </w:rPr>
        <w:t>،</w:t>
      </w:r>
    </w:p>
    <w:p w:rsidR="000C0F56" w:rsidRDefault="000C0F56" w:rsidP="000C0F56">
      <w:pPr>
        <w:pStyle w:val="a3"/>
        <w:spacing w:line="480" w:lineRule="auto"/>
        <w:ind w:left="-341" w:right="-426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    ويأتي هذا الاسلوب بعد ان يتقن الفريق الأسلوب الأول ويبدأ المدرب بإيجاد لاعب متخصص سريع في مركز </w:t>
      </w:r>
      <w:r>
        <w:rPr>
          <w:sz w:val="36"/>
          <w:szCs w:val="36"/>
          <w:lang w:bidi="ar-IQ"/>
        </w:rPr>
        <w:t>3</w:t>
      </w:r>
      <w:r>
        <w:rPr>
          <w:rFonts w:hint="cs"/>
          <w:sz w:val="36"/>
          <w:szCs w:val="36"/>
          <w:rtl/>
          <w:lang w:bidi="ar-IQ"/>
        </w:rPr>
        <w:t xml:space="preserve"> ، وهو البداية الحقيقية للعب بنظام ( </w:t>
      </w:r>
      <w:r>
        <w:rPr>
          <w:sz w:val="36"/>
          <w:szCs w:val="36"/>
          <w:lang w:bidi="ar-IQ"/>
        </w:rPr>
        <w:t>1-5</w:t>
      </w:r>
      <w:r>
        <w:rPr>
          <w:rFonts w:hint="cs"/>
          <w:sz w:val="36"/>
          <w:szCs w:val="36"/>
          <w:rtl/>
          <w:lang w:bidi="ar-IQ"/>
        </w:rPr>
        <w:t xml:space="preserve"> ) المتطور والذي تلعب به اكثر الفرق العالمية من النساء والرجال ، في الحقيقة يعتقد العديد من المدربين ان نظام (</w:t>
      </w:r>
      <w:r>
        <w:rPr>
          <w:sz w:val="36"/>
          <w:szCs w:val="36"/>
          <w:lang w:bidi="ar-IQ"/>
        </w:rPr>
        <w:t>2-4</w:t>
      </w:r>
      <w:r>
        <w:rPr>
          <w:rFonts w:hint="cs"/>
          <w:sz w:val="36"/>
          <w:szCs w:val="36"/>
          <w:rtl/>
          <w:lang w:bidi="ar-IQ"/>
        </w:rPr>
        <w:t>) هو مزيج من نظامي (</w:t>
      </w:r>
      <w:r>
        <w:rPr>
          <w:sz w:val="36"/>
          <w:szCs w:val="36"/>
          <w:lang w:bidi="ar-IQ"/>
        </w:rPr>
        <w:t>2-6</w:t>
      </w:r>
      <w:r>
        <w:rPr>
          <w:rFonts w:hint="cs"/>
          <w:sz w:val="36"/>
          <w:szCs w:val="36"/>
          <w:rtl/>
          <w:lang w:bidi="ar-IQ"/>
        </w:rPr>
        <w:t>) و (</w:t>
      </w:r>
      <w:r>
        <w:rPr>
          <w:sz w:val="36"/>
          <w:szCs w:val="36"/>
          <w:lang w:bidi="ar-IQ"/>
        </w:rPr>
        <w:t>1-5</w:t>
      </w:r>
      <w:r>
        <w:rPr>
          <w:rFonts w:hint="cs"/>
          <w:sz w:val="36"/>
          <w:szCs w:val="36"/>
          <w:rtl/>
          <w:lang w:bidi="ar-IQ"/>
        </w:rPr>
        <w:t>) الهجومين بأخذ نقاط التشابه بنظر الاعتبار لماذا تختار بعض الفرق نظام (</w:t>
      </w:r>
      <w:r>
        <w:rPr>
          <w:sz w:val="36"/>
          <w:szCs w:val="36"/>
          <w:lang w:bidi="ar-IQ"/>
        </w:rPr>
        <w:t>2-4</w:t>
      </w:r>
      <w:r>
        <w:rPr>
          <w:rFonts w:hint="cs"/>
          <w:sz w:val="36"/>
          <w:szCs w:val="36"/>
          <w:rtl/>
          <w:lang w:bidi="ar-IQ"/>
        </w:rPr>
        <w:t>) بدلاً من (</w:t>
      </w:r>
      <w:r>
        <w:rPr>
          <w:sz w:val="36"/>
          <w:szCs w:val="36"/>
          <w:lang w:bidi="ar-IQ"/>
        </w:rPr>
        <w:t>2-6</w:t>
      </w:r>
      <w:r>
        <w:rPr>
          <w:rFonts w:hint="cs"/>
          <w:sz w:val="36"/>
          <w:szCs w:val="36"/>
          <w:rtl/>
          <w:lang w:bidi="ar-IQ"/>
        </w:rPr>
        <w:t xml:space="preserve">) ؟ </w:t>
      </w:r>
    </w:p>
    <w:p w:rsidR="000C0F56" w:rsidRPr="00E16FDE" w:rsidRDefault="000C0F56" w:rsidP="000C0F56">
      <w:pPr>
        <w:pStyle w:val="a3"/>
        <w:spacing w:line="480" w:lineRule="auto"/>
        <w:ind w:left="-341" w:right="-426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بصورة يميل الفريق لاختيار نظام (</w:t>
      </w:r>
      <w:r>
        <w:rPr>
          <w:sz w:val="36"/>
          <w:szCs w:val="36"/>
          <w:lang w:bidi="ar-IQ"/>
        </w:rPr>
        <w:t>2-4</w:t>
      </w:r>
      <w:r>
        <w:rPr>
          <w:rFonts w:hint="cs"/>
          <w:sz w:val="36"/>
          <w:szCs w:val="36"/>
          <w:rtl/>
          <w:lang w:bidi="ar-IQ"/>
        </w:rPr>
        <w:t xml:space="preserve"> ) اذا كان اللاعب المعد يمتلك مهارات هجومية ضعيفة ولا يوجد هناك لاعب احتياط يمتلك مهارات قوية كافية في الهجوم لكي يحل بديلاً عن المعد ( ان استخدام نظام (</w:t>
      </w:r>
      <w:r>
        <w:rPr>
          <w:sz w:val="36"/>
          <w:szCs w:val="36"/>
          <w:lang w:bidi="ar-IQ"/>
        </w:rPr>
        <w:t>( 2-6</w:t>
      </w:r>
      <w:r>
        <w:rPr>
          <w:rFonts w:hint="cs"/>
          <w:sz w:val="36"/>
          <w:szCs w:val="36"/>
          <w:rtl/>
          <w:lang w:bidi="ar-IQ"/>
        </w:rPr>
        <w:t xml:space="preserve"> يعد اختياراً ناجحاً فقط عندما يكون لاعبي الصف الامامي الثلاثة يمتلكون مهارات هجومية جيدة ) . </w:t>
      </w:r>
    </w:p>
    <w:p w:rsidR="000C0F56" w:rsidRPr="00E16FDE" w:rsidRDefault="000C0F56" w:rsidP="000C0F56">
      <w:pPr>
        <w:pStyle w:val="a3"/>
        <w:spacing w:line="480" w:lineRule="auto"/>
        <w:ind w:left="-341" w:right="-426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ان الهدف في هذا النظام هو انجاز هجوم متوازن عند تحديد مراكز اللاعبين ضمن الفريق بالضافة الى عدم اداء اي دورانات لا تأتي بنتيجة جيدة .</w:t>
      </w:r>
    </w:p>
    <w:p w:rsidR="00B36B09" w:rsidRDefault="00B36B09" w:rsidP="000C0F56">
      <w:pPr>
        <w:ind w:left="-766" w:right="-993" w:firstLine="766"/>
        <w:rPr>
          <w:lang w:bidi="ar-IQ"/>
        </w:rPr>
      </w:pPr>
      <w:bookmarkStart w:id="0" w:name="_GoBack"/>
      <w:bookmarkEnd w:id="0"/>
    </w:p>
    <w:sectPr w:rsidR="00B36B09" w:rsidSect="001216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C028B"/>
    <w:multiLevelType w:val="hybridMultilevel"/>
    <w:tmpl w:val="8AF2C924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22"/>
    <w:rsid w:val="000C0F56"/>
    <w:rsid w:val="00121669"/>
    <w:rsid w:val="00B36B09"/>
    <w:rsid w:val="00F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>Naim Al Hussaini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2024-10-26T19:15:00Z</dcterms:created>
  <dcterms:modified xsi:type="dcterms:W3CDTF">2024-10-26T19:16:00Z</dcterms:modified>
</cp:coreProperties>
</file>