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628" w:rsidRPr="001A0628" w:rsidRDefault="001A0628" w:rsidP="001A0628">
      <w:pPr>
        <w:bidi/>
        <w:rPr>
          <w:rFonts w:asciiTheme="minorBidi" w:hAnsiTheme="minorBidi"/>
          <w:b/>
          <w:bCs/>
          <w:sz w:val="32"/>
          <w:szCs w:val="32"/>
          <w:rtl/>
          <w:lang w:bidi="ar-IQ"/>
        </w:rPr>
      </w:pPr>
      <w:r w:rsidRPr="001A0628">
        <w:rPr>
          <w:rFonts w:asciiTheme="minorBidi" w:hAnsiTheme="minorBidi"/>
          <w:b/>
          <w:bCs/>
          <w:sz w:val="32"/>
          <w:szCs w:val="32"/>
          <w:rtl/>
          <w:lang w:bidi="ar-IQ"/>
        </w:rPr>
        <w:t>المحاضرة الثانية: التربية الكشفية</w:t>
      </w:r>
    </w:p>
    <w:p w:rsidR="001A0628" w:rsidRPr="001A0628" w:rsidRDefault="001A0628" w:rsidP="001A0628">
      <w:pPr>
        <w:spacing w:after="0" w:line="240" w:lineRule="auto"/>
        <w:jc w:val="right"/>
        <w:rPr>
          <w:rFonts w:ascii="Times New Roman" w:eastAsia="Calibri" w:hAnsi="Times New Roman" w:cs="Times New Roman"/>
          <w:b/>
          <w:bCs/>
          <w:sz w:val="32"/>
          <w:szCs w:val="32"/>
          <w:rtl/>
          <w:lang w:bidi="ar-IQ"/>
        </w:rPr>
      </w:pPr>
      <w:r w:rsidRPr="001A0628">
        <w:rPr>
          <w:rFonts w:asciiTheme="minorBidi" w:hAnsiTheme="minorBidi"/>
          <w:b/>
          <w:bCs/>
          <w:sz w:val="32"/>
          <w:szCs w:val="32"/>
          <w:rtl/>
          <w:lang w:bidi="ar-IQ"/>
        </w:rPr>
        <w:tab/>
      </w:r>
      <w:r w:rsidRPr="001A0628">
        <w:rPr>
          <w:rFonts w:ascii="Times New Roman" w:eastAsia="Calibri" w:hAnsi="Times New Roman" w:cs="Times New Roman" w:hint="cs"/>
          <w:b/>
          <w:bCs/>
          <w:sz w:val="32"/>
          <w:szCs w:val="32"/>
          <w:rtl/>
          <w:lang w:bidi="ar-IQ"/>
        </w:rPr>
        <w:t xml:space="preserve">مفهوم الحركة الكشفية ومبادئها </w:t>
      </w:r>
      <w:r>
        <w:rPr>
          <w:rFonts w:ascii="Times New Roman" w:eastAsia="Calibri" w:hAnsi="Times New Roman" w:cs="Times New Roman" w:hint="cs"/>
          <w:b/>
          <w:bCs/>
          <w:sz w:val="32"/>
          <w:szCs w:val="32"/>
          <w:rtl/>
          <w:lang w:bidi="ar-IQ"/>
        </w:rPr>
        <w:t>وأهدافها</w:t>
      </w:r>
    </w:p>
    <w:p w:rsidR="001A0628" w:rsidRDefault="001A0628" w:rsidP="001A0628">
      <w:pPr>
        <w:pStyle w:val="a3"/>
        <w:bidi/>
        <w:spacing w:after="0" w:line="240" w:lineRule="auto"/>
        <w:jc w:val="both"/>
        <w:rPr>
          <w:rFonts w:asciiTheme="minorBidi" w:eastAsia="Times New Roman" w:hAnsiTheme="minorBidi"/>
          <w:b/>
          <w:bCs/>
          <w:sz w:val="32"/>
          <w:szCs w:val="32"/>
          <w:lang w:bidi="ar-IQ"/>
        </w:rPr>
      </w:pPr>
    </w:p>
    <w:p w:rsidR="001A0628" w:rsidRPr="001A0628" w:rsidRDefault="001A0628" w:rsidP="001A0628">
      <w:pPr>
        <w:pStyle w:val="a3"/>
        <w:numPr>
          <w:ilvl w:val="0"/>
          <w:numId w:val="2"/>
        </w:numPr>
        <w:bidi/>
        <w:spacing w:after="0" w:line="240" w:lineRule="auto"/>
        <w:jc w:val="both"/>
        <w:rPr>
          <w:rFonts w:asciiTheme="minorBidi" w:eastAsia="Times New Roman" w:hAnsiTheme="minorBidi"/>
          <w:b/>
          <w:bCs/>
          <w:sz w:val="32"/>
          <w:szCs w:val="32"/>
          <w:rtl/>
          <w:lang w:bidi="ar-IQ"/>
        </w:rPr>
      </w:pPr>
      <w:r w:rsidRPr="001A0628">
        <w:rPr>
          <w:rFonts w:asciiTheme="minorBidi" w:eastAsia="Times New Roman" w:hAnsiTheme="minorBidi"/>
          <w:b/>
          <w:bCs/>
          <w:sz w:val="32"/>
          <w:szCs w:val="32"/>
          <w:rtl/>
          <w:lang w:bidi="ar-IQ"/>
        </w:rPr>
        <w:t>مفهوم التربية الكشفية:</w:t>
      </w:r>
    </w:p>
    <w:p w:rsidR="001A0628" w:rsidRPr="001A0628" w:rsidRDefault="001A0628" w:rsidP="001A0628">
      <w:pPr>
        <w:bidi/>
        <w:spacing w:after="0" w:line="240" w:lineRule="auto"/>
        <w:ind w:left="26"/>
        <w:jc w:val="both"/>
        <w:rPr>
          <w:rFonts w:ascii="Simplified Arabic" w:eastAsia="Times New Roman" w:hAnsi="Simplified Arabic" w:cs="Simplified Arabic"/>
          <w:color w:val="000000"/>
          <w:sz w:val="32"/>
          <w:szCs w:val="32"/>
          <w:rtl/>
          <w:lang w:bidi="ar-IQ"/>
        </w:rPr>
      </w:pPr>
      <w:r w:rsidRPr="001A0628">
        <w:rPr>
          <w:rFonts w:ascii="Simplified Arabic" w:eastAsia="Times New Roman" w:hAnsi="Simplified Arabic" w:cs="Simplified Arabic" w:hint="cs"/>
          <w:color w:val="000000"/>
          <w:sz w:val="32"/>
          <w:szCs w:val="32"/>
          <w:rtl/>
          <w:lang w:bidi="ar-IQ"/>
        </w:rPr>
        <w:t xml:space="preserve">     التربية الكشفية هي حركة تربوية شبابية منظمة تسعى إلى أعداد </w:t>
      </w:r>
      <w:proofErr w:type="spellStart"/>
      <w:r w:rsidRPr="001A0628">
        <w:rPr>
          <w:rFonts w:ascii="Simplified Arabic" w:eastAsia="Times New Roman" w:hAnsi="Simplified Arabic" w:cs="Simplified Arabic" w:hint="cs"/>
          <w:color w:val="000000"/>
          <w:sz w:val="32"/>
          <w:szCs w:val="32"/>
          <w:rtl/>
          <w:lang w:bidi="ar-IQ"/>
        </w:rPr>
        <w:t>النش</w:t>
      </w:r>
      <w:r>
        <w:rPr>
          <w:rFonts w:ascii="Simplified Arabic" w:eastAsia="Times New Roman" w:hAnsi="Simplified Arabic" w:cs="Simplified Arabic" w:hint="cs"/>
          <w:color w:val="000000"/>
          <w:sz w:val="32"/>
          <w:szCs w:val="32"/>
          <w:rtl/>
          <w:lang w:bidi="ar-IQ"/>
        </w:rPr>
        <w:t>ئ</w:t>
      </w:r>
      <w:proofErr w:type="spellEnd"/>
      <w:r>
        <w:rPr>
          <w:rFonts w:ascii="Simplified Arabic" w:eastAsia="Times New Roman" w:hAnsi="Simplified Arabic" w:cs="Simplified Arabic" w:hint="cs"/>
          <w:color w:val="000000"/>
          <w:sz w:val="32"/>
          <w:szCs w:val="32"/>
          <w:rtl/>
          <w:lang w:bidi="ar-IQ"/>
        </w:rPr>
        <w:t xml:space="preserve"> ا</w:t>
      </w:r>
      <w:r w:rsidRPr="001A0628">
        <w:rPr>
          <w:rFonts w:ascii="Simplified Arabic" w:eastAsia="Times New Roman" w:hAnsi="Simplified Arabic" w:cs="Simplified Arabic" w:hint="cs"/>
          <w:color w:val="000000"/>
          <w:sz w:val="32"/>
          <w:szCs w:val="32"/>
          <w:rtl/>
          <w:lang w:bidi="ar-IQ"/>
        </w:rPr>
        <w:t xml:space="preserve">عدادا سليما تترسخ </w:t>
      </w:r>
      <w:r w:rsidRPr="001A0628">
        <w:rPr>
          <w:rFonts w:ascii="Simplified Arabic" w:eastAsia="Times New Roman" w:hAnsi="Simplified Arabic" w:cs="Simplified Arabic"/>
          <w:color w:val="000000"/>
          <w:sz w:val="32"/>
          <w:szCs w:val="32"/>
          <w:rtl/>
          <w:lang w:bidi="ar-IQ"/>
        </w:rPr>
        <w:t xml:space="preserve">على الأيمان بالله وخدمة الوطن والإنسانية. وتعتمد برامج الحياة الكشفية </w:t>
      </w:r>
      <w:proofErr w:type="gramStart"/>
      <w:r w:rsidRPr="001A0628">
        <w:rPr>
          <w:rFonts w:ascii="Simplified Arabic" w:eastAsia="Times New Roman" w:hAnsi="Simplified Arabic" w:cs="Simplified Arabic"/>
          <w:color w:val="000000"/>
          <w:sz w:val="32"/>
          <w:szCs w:val="32"/>
          <w:rtl/>
          <w:lang w:bidi="ar-IQ"/>
        </w:rPr>
        <w:t>( تحمل</w:t>
      </w:r>
      <w:proofErr w:type="gramEnd"/>
      <w:r w:rsidRPr="001A0628">
        <w:rPr>
          <w:rFonts w:ascii="Simplified Arabic" w:eastAsia="Times New Roman" w:hAnsi="Simplified Arabic" w:cs="Simplified Arabic"/>
          <w:color w:val="000000"/>
          <w:sz w:val="32"/>
          <w:szCs w:val="32"/>
          <w:rtl/>
          <w:lang w:bidi="ar-IQ"/>
        </w:rPr>
        <w:t xml:space="preserve"> الصعاب والاعتماد على النفس وممارسة العادات التربوية الصحيحة مثل احترام القوانين والأمانة والصدق ومخافة الله ومساعدة الناس والمحتاجين والابتعاد عن ممارسة العادات السيئة).</w:t>
      </w:r>
      <w:r w:rsidRPr="001A0628">
        <w:rPr>
          <w:rFonts w:ascii="Simplified Arabic" w:eastAsia="Times New Roman" w:hAnsi="Simplified Arabic" w:cs="Simplified Arabic" w:hint="cs"/>
          <w:color w:val="000000"/>
          <w:sz w:val="32"/>
          <w:szCs w:val="32"/>
          <w:rtl/>
          <w:lang w:bidi="ar-IQ"/>
        </w:rPr>
        <w:t xml:space="preserve"> </w:t>
      </w:r>
      <w:proofErr w:type="spellStart"/>
      <w:r w:rsidRPr="001A0628">
        <w:rPr>
          <w:rFonts w:ascii="Simplified Arabic" w:eastAsia="Times New Roman" w:hAnsi="Simplified Arabic" w:cs="Simplified Arabic" w:hint="cs"/>
          <w:color w:val="000000"/>
          <w:sz w:val="32"/>
          <w:szCs w:val="32"/>
          <w:rtl/>
          <w:lang w:bidi="ar-IQ"/>
        </w:rPr>
        <w:t>وكذالك</w:t>
      </w:r>
      <w:proofErr w:type="spellEnd"/>
      <w:r w:rsidRPr="001A0628">
        <w:rPr>
          <w:rFonts w:ascii="Simplified Arabic" w:eastAsia="Times New Roman" w:hAnsi="Simplified Arabic" w:cs="Simplified Arabic" w:hint="cs"/>
          <w:color w:val="000000"/>
          <w:sz w:val="32"/>
          <w:szCs w:val="32"/>
          <w:rtl/>
          <w:lang w:bidi="ar-IQ"/>
        </w:rPr>
        <w:t xml:space="preserve"> تمارس اللعاب وفعاليات ترفيهية في الهواء الطلق والعراء.</w:t>
      </w:r>
    </w:p>
    <w:p w:rsidR="001A0628" w:rsidRDefault="001A0628" w:rsidP="001A0628">
      <w:pPr>
        <w:bidi/>
        <w:spacing w:after="0" w:line="240" w:lineRule="auto"/>
        <w:jc w:val="lowKashida"/>
        <w:rPr>
          <w:rFonts w:ascii="Simplified Arabic" w:eastAsia="Times New Roman" w:hAnsi="Simplified Arabic" w:cs="Simplified Arabic"/>
          <w:color w:val="000000"/>
          <w:sz w:val="32"/>
          <w:szCs w:val="32"/>
          <w:rtl/>
          <w:lang w:bidi="ar-IQ"/>
        </w:rPr>
      </w:pPr>
      <w:r w:rsidRPr="001A0628">
        <w:rPr>
          <w:rFonts w:ascii="Simplified Arabic" w:eastAsia="Times New Roman" w:hAnsi="Simplified Arabic" w:cs="Simplified Arabic" w:hint="cs"/>
          <w:color w:val="000000"/>
          <w:sz w:val="32"/>
          <w:szCs w:val="32"/>
          <w:rtl/>
          <w:lang w:bidi="ar-IQ"/>
        </w:rPr>
        <w:t xml:space="preserve">      وتعرف </w:t>
      </w:r>
      <w:r w:rsidRPr="001A0628">
        <w:rPr>
          <w:rFonts w:ascii="Simplified Arabic" w:eastAsia="Times New Roman" w:hAnsi="Simplified Arabic" w:cs="Simplified Arabic"/>
          <w:color w:val="000000"/>
          <w:sz w:val="32"/>
          <w:szCs w:val="32"/>
          <w:rtl/>
          <w:lang w:bidi="ar-IQ"/>
        </w:rPr>
        <w:t>الحركة الكشفية</w:t>
      </w:r>
      <w:r w:rsidRPr="001A0628">
        <w:rPr>
          <w:rFonts w:ascii="Simplified Arabic" w:eastAsia="Times New Roman" w:hAnsi="Simplified Arabic" w:cs="Simplified Arabic" w:hint="cs"/>
          <w:color w:val="000000"/>
          <w:sz w:val="32"/>
          <w:szCs w:val="32"/>
          <w:rtl/>
          <w:lang w:bidi="ar-IQ"/>
        </w:rPr>
        <w:t>.</w:t>
      </w:r>
      <w:r w:rsidRPr="001A0628">
        <w:rPr>
          <w:rFonts w:ascii="Simplified Arabic" w:eastAsia="Times New Roman" w:hAnsi="Simplified Arabic" w:cs="Simplified Arabic"/>
          <w:color w:val="000000"/>
          <w:sz w:val="32"/>
          <w:szCs w:val="32"/>
          <w:rtl/>
          <w:lang w:bidi="ar-IQ"/>
        </w:rPr>
        <w:t>..</w:t>
      </w:r>
      <w:r w:rsidRPr="001A0628">
        <w:rPr>
          <w:rFonts w:ascii="Simplified Arabic" w:eastAsia="Times New Roman" w:hAnsi="Simplified Arabic" w:cs="Simplified Arabic" w:hint="cs"/>
          <w:color w:val="000000"/>
          <w:sz w:val="32"/>
          <w:szCs w:val="32"/>
          <w:rtl/>
          <w:lang w:bidi="ar-IQ"/>
        </w:rPr>
        <w:t xml:space="preserve"> </w:t>
      </w:r>
      <w:r w:rsidRPr="001A0628">
        <w:rPr>
          <w:rFonts w:ascii="Simplified Arabic" w:eastAsia="Times New Roman" w:hAnsi="Simplified Arabic" w:cs="Simplified Arabic"/>
          <w:color w:val="000000"/>
          <w:sz w:val="32"/>
          <w:szCs w:val="32"/>
          <w:rtl/>
          <w:lang w:bidi="ar-IQ"/>
        </w:rPr>
        <w:t>حركة تربوية</w:t>
      </w:r>
      <w:r w:rsidRPr="001A0628">
        <w:rPr>
          <w:rFonts w:ascii="Simplified Arabic" w:eastAsia="Times New Roman" w:hAnsi="Simplified Arabic" w:cs="Simplified Arabic" w:hint="cs"/>
          <w:color w:val="000000"/>
          <w:sz w:val="32"/>
          <w:szCs w:val="32"/>
          <w:rtl/>
          <w:lang w:bidi="ar-IQ"/>
        </w:rPr>
        <w:t xml:space="preserve"> تطوعية غير سياسية موجهه </w:t>
      </w:r>
      <w:r w:rsidRPr="001A0628">
        <w:rPr>
          <w:rFonts w:ascii="Simplified Arabic" w:eastAsia="Times New Roman" w:hAnsi="Simplified Arabic" w:cs="Simplified Arabic"/>
          <w:color w:val="000000"/>
          <w:sz w:val="32"/>
          <w:szCs w:val="32"/>
          <w:rtl/>
          <w:lang w:bidi="ar-IQ"/>
        </w:rPr>
        <w:t xml:space="preserve">للفتية والشباب </w:t>
      </w:r>
      <w:r w:rsidRPr="001A0628">
        <w:rPr>
          <w:rFonts w:ascii="Simplified Arabic" w:eastAsia="Times New Roman" w:hAnsi="Simplified Arabic" w:cs="Simplified Arabic" w:hint="cs"/>
          <w:color w:val="000000"/>
          <w:sz w:val="32"/>
          <w:szCs w:val="32"/>
          <w:rtl/>
          <w:lang w:bidi="ar-IQ"/>
        </w:rPr>
        <w:t>ذات طابع وطني وإقليمي وعالمي</w:t>
      </w:r>
      <w:r w:rsidRPr="001A0628">
        <w:rPr>
          <w:rFonts w:ascii="Simplified Arabic" w:eastAsia="Times New Roman" w:hAnsi="Simplified Arabic" w:cs="Simplified Arabic"/>
          <w:color w:val="000000"/>
          <w:sz w:val="32"/>
          <w:szCs w:val="32"/>
          <w:rtl/>
          <w:lang w:bidi="ar-IQ"/>
        </w:rPr>
        <w:t>، وهي مفتوحة للجميع دون تفرقة في الجنس أو السن أو اللون أو العقيدة</w:t>
      </w:r>
      <w:r w:rsidRPr="001A0628">
        <w:rPr>
          <w:rFonts w:ascii="Simplified Arabic" w:eastAsia="Times New Roman" w:hAnsi="Simplified Arabic" w:cs="Simplified Arabic" w:hint="cs"/>
          <w:color w:val="000000"/>
          <w:sz w:val="32"/>
          <w:szCs w:val="32"/>
          <w:rtl/>
          <w:lang w:bidi="ar-IQ"/>
        </w:rPr>
        <w:t xml:space="preserve">. </w:t>
      </w:r>
      <w:r w:rsidRPr="001A0628">
        <w:rPr>
          <w:rFonts w:ascii="Simplified Arabic" w:eastAsia="Times New Roman" w:hAnsi="Simplified Arabic" w:cs="Simplified Arabic"/>
          <w:color w:val="000000"/>
          <w:sz w:val="32"/>
          <w:szCs w:val="32"/>
          <w:rtl/>
          <w:lang w:bidi="ar-IQ"/>
        </w:rPr>
        <w:t>وبرامجها تتماشى وفق الهدف والمبادئ والطريقة التي وضعها المؤسس</w:t>
      </w:r>
      <w:r w:rsidRPr="001A0628">
        <w:rPr>
          <w:rFonts w:ascii="Simplified Arabic" w:eastAsia="Times New Roman" w:hAnsi="Simplified Arabic" w:cs="Simplified Arabic" w:hint="cs"/>
          <w:color w:val="000000"/>
          <w:sz w:val="32"/>
          <w:szCs w:val="32"/>
          <w:rtl/>
          <w:lang w:bidi="ar-IQ"/>
        </w:rPr>
        <w:t xml:space="preserve"> وهي قابلة للتجدد دائما</w:t>
      </w:r>
      <w:r w:rsidRPr="001A0628">
        <w:rPr>
          <w:rFonts w:ascii="Simplified Arabic" w:eastAsia="Times New Roman" w:hAnsi="Simplified Arabic" w:cs="Simplified Arabic"/>
          <w:color w:val="000000"/>
          <w:sz w:val="32"/>
          <w:szCs w:val="32"/>
          <w:rtl/>
          <w:lang w:bidi="ar-IQ"/>
        </w:rPr>
        <w:t xml:space="preserve">. </w:t>
      </w:r>
    </w:p>
    <w:p w:rsidR="001A0628" w:rsidRPr="001A0628" w:rsidRDefault="001A0628" w:rsidP="001A0628">
      <w:pPr>
        <w:bidi/>
        <w:spacing w:after="0" w:line="240" w:lineRule="auto"/>
        <w:jc w:val="lowKashida"/>
        <w:rPr>
          <w:rFonts w:ascii="Simplified Arabic" w:eastAsia="Times New Roman" w:hAnsi="Simplified Arabic" w:cs="Simplified Arabic"/>
          <w:color w:val="000000"/>
          <w:sz w:val="32"/>
          <w:szCs w:val="32"/>
          <w:rtl/>
          <w:lang w:bidi="ar-IQ"/>
        </w:rPr>
      </w:pPr>
    </w:p>
    <w:p w:rsidR="001A0628" w:rsidRPr="001A0628" w:rsidRDefault="001A0628" w:rsidP="001A0628">
      <w:pPr>
        <w:bidi/>
        <w:spacing w:after="0" w:line="240" w:lineRule="auto"/>
        <w:ind w:left="270"/>
        <w:contextualSpacing/>
        <w:jc w:val="both"/>
        <w:rPr>
          <w:rFonts w:asciiTheme="minorBidi" w:eastAsia="Times New Roman" w:hAnsiTheme="minorBidi"/>
          <w:b/>
          <w:bCs/>
          <w:color w:val="000000"/>
          <w:sz w:val="32"/>
          <w:szCs w:val="32"/>
          <w:rtl/>
          <w:lang w:bidi="ar-IQ"/>
        </w:rPr>
      </w:pPr>
      <w:r w:rsidRPr="001A0628">
        <w:rPr>
          <w:rFonts w:asciiTheme="minorBidi" w:eastAsia="Times New Roman" w:hAnsiTheme="minorBidi"/>
          <w:b/>
          <w:bCs/>
          <w:sz w:val="32"/>
          <w:szCs w:val="32"/>
          <w:rtl/>
          <w:lang w:bidi="ar-IQ"/>
        </w:rPr>
        <w:t>-</w:t>
      </w:r>
      <w:r w:rsidRPr="001A0628">
        <w:rPr>
          <w:rFonts w:asciiTheme="minorBidi" w:eastAsia="Times New Roman" w:hAnsiTheme="minorBidi"/>
          <w:b/>
          <w:bCs/>
          <w:sz w:val="32"/>
          <w:szCs w:val="32"/>
          <w:rtl/>
          <w:lang w:bidi="ar-IQ"/>
        </w:rPr>
        <w:t>أهداف الحركة الكشفية:</w:t>
      </w:r>
      <w:r w:rsidRPr="001A0628">
        <w:rPr>
          <w:rFonts w:asciiTheme="minorBidi" w:eastAsia="Times New Roman" w:hAnsiTheme="minorBidi"/>
          <w:b/>
          <w:bCs/>
          <w:color w:val="000000"/>
          <w:sz w:val="32"/>
          <w:szCs w:val="32"/>
          <w:rtl/>
          <w:lang w:bidi="ar-IQ"/>
        </w:rPr>
        <w:t xml:space="preserve"> </w:t>
      </w:r>
    </w:p>
    <w:p w:rsidR="001A0628" w:rsidRDefault="001A0628" w:rsidP="001A0628">
      <w:pPr>
        <w:bidi/>
        <w:spacing w:after="0" w:line="240" w:lineRule="auto"/>
        <w:jc w:val="lowKashida"/>
        <w:rPr>
          <w:rFonts w:ascii="Simplified Arabic" w:eastAsia="Times New Roman" w:hAnsi="Simplified Arabic" w:cs="Simplified Arabic"/>
          <w:color w:val="000000"/>
          <w:sz w:val="32"/>
          <w:szCs w:val="32"/>
          <w:rtl/>
          <w:lang w:bidi="ar-IQ"/>
        </w:rPr>
      </w:pPr>
      <w:r w:rsidRPr="001A0628">
        <w:rPr>
          <w:rFonts w:ascii="Simplified Arabic" w:eastAsia="Times New Roman" w:hAnsi="Simplified Arabic" w:cs="Simplified Arabic" w:hint="cs"/>
          <w:color w:val="000000"/>
          <w:sz w:val="32"/>
          <w:szCs w:val="32"/>
          <w:rtl/>
          <w:lang w:bidi="ar-IQ"/>
        </w:rPr>
        <w:t xml:space="preserve">     أن هدف الحركة الكشفية هو سبب وجودها وهو المساهمة في تنمية الشباب للاستفادة من قدرتهم البدينة والعقلية والاجتماعية والوطنية والعلمية وكمواطنين صالحين مسؤولين وكأعضاء في مجتمعاتهم المحلية والوطنية والعالمية وهذا يؤكـد الخاصية التربوية للحركة التي تهدف إلى التنمية المتكاملة للفرد من النواحي البدنية </w:t>
      </w:r>
      <w:proofErr w:type="spellStart"/>
      <w:r w:rsidRPr="001A0628">
        <w:rPr>
          <w:rFonts w:ascii="Simplified Arabic" w:eastAsia="Times New Roman" w:hAnsi="Simplified Arabic" w:cs="Simplified Arabic" w:hint="cs"/>
          <w:color w:val="000000"/>
          <w:sz w:val="32"/>
          <w:szCs w:val="32"/>
          <w:rtl/>
          <w:lang w:bidi="ar-IQ"/>
        </w:rPr>
        <w:t>والمهارية</w:t>
      </w:r>
      <w:proofErr w:type="spellEnd"/>
      <w:r w:rsidRPr="001A0628">
        <w:rPr>
          <w:rFonts w:ascii="Simplified Arabic" w:eastAsia="Times New Roman" w:hAnsi="Simplified Arabic" w:cs="Simplified Arabic" w:hint="cs"/>
          <w:color w:val="000000"/>
          <w:sz w:val="32"/>
          <w:szCs w:val="32"/>
          <w:rtl/>
          <w:lang w:bidi="ar-IQ"/>
        </w:rPr>
        <w:t xml:space="preserve"> والاجتماعية الروحية كي يتحمل تبعات مستقبلية.</w:t>
      </w:r>
    </w:p>
    <w:p w:rsidR="001A0628" w:rsidRPr="001A0628" w:rsidRDefault="001A0628" w:rsidP="001A0628">
      <w:pPr>
        <w:bidi/>
        <w:spacing w:after="0" w:line="240" w:lineRule="auto"/>
        <w:jc w:val="lowKashida"/>
        <w:rPr>
          <w:rFonts w:ascii="Simplified Arabic" w:eastAsia="Times New Roman" w:hAnsi="Simplified Arabic" w:cs="Simplified Arabic"/>
          <w:color w:val="000000"/>
          <w:sz w:val="32"/>
          <w:szCs w:val="32"/>
          <w:rtl/>
          <w:lang w:bidi="ar-IQ"/>
        </w:rPr>
      </w:pPr>
    </w:p>
    <w:p w:rsidR="001A0628" w:rsidRPr="001A0628" w:rsidRDefault="001A0628" w:rsidP="001A0628">
      <w:pPr>
        <w:pStyle w:val="a3"/>
        <w:numPr>
          <w:ilvl w:val="0"/>
          <w:numId w:val="2"/>
        </w:numPr>
        <w:bidi/>
        <w:spacing w:after="0" w:line="240" w:lineRule="auto"/>
        <w:jc w:val="both"/>
        <w:outlineLvl w:val="2"/>
        <w:rPr>
          <w:rFonts w:ascii="Simplified Arabic" w:eastAsia="Times New Roman" w:hAnsi="Simplified Arabic" w:cs="Simplified Arabic"/>
          <w:b/>
          <w:bCs/>
          <w:sz w:val="32"/>
          <w:szCs w:val="32"/>
          <w:rtl/>
        </w:rPr>
      </w:pPr>
      <w:r w:rsidRPr="001A0628">
        <w:rPr>
          <w:rFonts w:ascii="Simplified Arabic" w:eastAsia="Times New Roman" w:hAnsi="Simplified Arabic" w:cs="Simplified Arabic"/>
          <w:b/>
          <w:bCs/>
          <w:sz w:val="32"/>
          <w:szCs w:val="32"/>
          <w:rtl/>
        </w:rPr>
        <w:t>الأهداف التربوية للجوالة</w:t>
      </w:r>
    </w:p>
    <w:p w:rsidR="001A0628" w:rsidRPr="001A0628" w:rsidRDefault="001A0628" w:rsidP="001A0628">
      <w:pPr>
        <w:numPr>
          <w:ilvl w:val="0"/>
          <w:numId w:val="4"/>
        </w:numPr>
        <w:tabs>
          <w:tab w:val="num" w:pos="1360"/>
        </w:tabs>
        <w:bidi/>
        <w:spacing w:after="0" w:line="240" w:lineRule="auto"/>
        <w:ind w:left="1218" w:hanging="567"/>
        <w:jc w:val="both"/>
        <w:rPr>
          <w:rFonts w:ascii="Simplified Arabic" w:eastAsia="Times New Roman" w:hAnsi="Simplified Arabic" w:cs="Simplified Arabic"/>
          <w:sz w:val="32"/>
          <w:szCs w:val="32"/>
          <w:rtl/>
        </w:rPr>
      </w:pPr>
      <w:r w:rsidRPr="001A0628">
        <w:rPr>
          <w:rFonts w:ascii="Simplified Arabic" w:eastAsia="Times New Roman" w:hAnsi="Simplified Arabic" w:cs="Simplified Arabic"/>
          <w:sz w:val="32"/>
          <w:szCs w:val="32"/>
          <w:rtl/>
        </w:rPr>
        <w:t>الارتقاء بمستوى الأداء البدني لنفسه والآخرين لتحقيق الصحة والنشاط</w:t>
      </w:r>
      <w:r w:rsidRPr="001A0628">
        <w:rPr>
          <w:rFonts w:ascii="Simplified Arabic" w:eastAsia="Times New Roman" w:hAnsi="Simplified Arabic" w:cs="Simplified Arabic" w:hint="cs"/>
          <w:sz w:val="32"/>
          <w:szCs w:val="32"/>
          <w:rtl/>
        </w:rPr>
        <w:t>.</w:t>
      </w:r>
    </w:p>
    <w:p w:rsidR="001A0628" w:rsidRPr="001A0628" w:rsidRDefault="001A0628" w:rsidP="001A0628">
      <w:pPr>
        <w:numPr>
          <w:ilvl w:val="0"/>
          <w:numId w:val="4"/>
        </w:numPr>
        <w:tabs>
          <w:tab w:val="num" w:pos="1360"/>
        </w:tabs>
        <w:bidi/>
        <w:spacing w:after="0" w:line="240" w:lineRule="auto"/>
        <w:ind w:left="1218" w:hanging="567"/>
        <w:jc w:val="both"/>
        <w:rPr>
          <w:rFonts w:ascii="Simplified Arabic" w:eastAsia="Times New Roman" w:hAnsi="Simplified Arabic" w:cs="Simplified Arabic"/>
          <w:sz w:val="32"/>
          <w:szCs w:val="32"/>
          <w:rtl/>
        </w:rPr>
      </w:pPr>
      <w:r w:rsidRPr="001A0628">
        <w:rPr>
          <w:rFonts w:ascii="Simplified Arabic" w:eastAsia="Times New Roman" w:hAnsi="Simplified Arabic" w:cs="Simplified Arabic"/>
          <w:sz w:val="32"/>
          <w:szCs w:val="32"/>
          <w:rtl/>
        </w:rPr>
        <w:t>الجسم هو هبة من الله وعلينا الحفاظ عليه سليما نظيفا ومعافى</w:t>
      </w:r>
      <w:r w:rsidRPr="001A0628">
        <w:rPr>
          <w:rFonts w:ascii="Simplified Arabic" w:eastAsia="Times New Roman" w:hAnsi="Simplified Arabic" w:cs="Simplified Arabic" w:hint="cs"/>
          <w:sz w:val="32"/>
          <w:szCs w:val="32"/>
          <w:rtl/>
        </w:rPr>
        <w:t>.</w:t>
      </w:r>
    </w:p>
    <w:p w:rsidR="001A0628" w:rsidRPr="001A0628" w:rsidRDefault="001A0628" w:rsidP="001A0628">
      <w:pPr>
        <w:numPr>
          <w:ilvl w:val="0"/>
          <w:numId w:val="4"/>
        </w:numPr>
        <w:tabs>
          <w:tab w:val="num" w:pos="1360"/>
        </w:tabs>
        <w:bidi/>
        <w:spacing w:after="0" w:line="240" w:lineRule="auto"/>
        <w:ind w:left="1218" w:hanging="567"/>
        <w:jc w:val="both"/>
        <w:rPr>
          <w:rFonts w:ascii="Simplified Arabic" w:eastAsia="Times New Roman" w:hAnsi="Simplified Arabic" w:cs="Simplified Arabic"/>
          <w:sz w:val="32"/>
          <w:szCs w:val="32"/>
          <w:rtl/>
        </w:rPr>
      </w:pPr>
      <w:r w:rsidRPr="001A0628">
        <w:rPr>
          <w:rFonts w:ascii="Simplified Arabic" w:eastAsia="Times New Roman" w:hAnsi="Simplified Arabic" w:cs="Simplified Arabic"/>
          <w:sz w:val="32"/>
          <w:szCs w:val="32"/>
          <w:rtl/>
        </w:rPr>
        <w:lastRenderedPageBreak/>
        <w:t xml:space="preserve">تشجيع الحرية الشخصية من خلال المسؤولية الجماعية وترسيخ </w:t>
      </w:r>
      <w:r w:rsidRPr="001A0628">
        <w:rPr>
          <w:rFonts w:ascii="Simplified Arabic" w:eastAsia="Times New Roman" w:hAnsi="Simplified Arabic" w:cs="Simplified Arabic" w:hint="cs"/>
          <w:sz w:val="32"/>
          <w:szCs w:val="32"/>
          <w:rtl/>
        </w:rPr>
        <w:t>أسس</w:t>
      </w:r>
      <w:r w:rsidRPr="001A0628">
        <w:rPr>
          <w:rFonts w:ascii="Simplified Arabic" w:eastAsia="Times New Roman" w:hAnsi="Simplified Arabic" w:cs="Simplified Arabic"/>
          <w:sz w:val="32"/>
          <w:szCs w:val="32"/>
          <w:rtl/>
        </w:rPr>
        <w:t xml:space="preserve"> العمل بروح الجماعة</w:t>
      </w:r>
      <w:r w:rsidRPr="001A0628">
        <w:rPr>
          <w:rFonts w:ascii="Simplified Arabic" w:eastAsia="Times New Roman" w:hAnsi="Simplified Arabic" w:cs="Simplified Arabic" w:hint="cs"/>
          <w:sz w:val="32"/>
          <w:szCs w:val="32"/>
          <w:rtl/>
        </w:rPr>
        <w:t>.</w:t>
      </w:r>
    </w:p>
    <w:p w:rsidR="001A0628" w:rsidRPr="001A0628" w:rsidRDefault="001A0628" w:rsidP="001A0628">
      <w:pPr>
        <w:numPr>
          <w:ilvl w:val="0"/>
          <w:numId w:val="4"/>
        </w:numPr>
        <w:tabs>
          <w:tab w:val="num" w:pos="1360"/>
        </w:tabs>
        <w:bidi/>
        <w:spacing w:after="0" w:line="240" w:lineRule="auto"/>
        <w:ind w:left="1218" w:hanging="567"/>
        <w:jc w:val="both"/>
        <w:rPr>
          <w:rFonts w:ascii="Simplified Arabic" w:eastAsia="Times New Roman" w:hAnsi="Simplified Arabic" w:cs="Simplified Arabic"/>
          <w:sz w:val="32"/>
          <w:szCs w:val="32"/>
          <w:rtl/>
        </w:rPr>
      </w:pPr>
      <w:r w:rsidRPr="001A0628">
        <w:rPr>
          <w:rFonts w:ascii="Simplified Arabic" w:eastAsia="Times New Roman" w:hAnsi="Simplified Arabic" w:cs="Simplified Arabic"/>
          <w:sz w:val="32"/>
          <w:szCs w:val="32"/>
          <w:rtl/>
        </w:rPr>
        <w:t xml:space="preserve">تشجيع التقدم الذاتي من خلال تنمية المهارات </w:t>
      </w:r>
      <w:r w:rsidRPr="001A0628">
        <w:rPr>
          <w:rFonts w:ascii="Simplified Arabic" w:eastAsia="Times New Roman" w:hAnsi="Simplified Arabic" w:cs="Simplified Arabic" w:hint="cs"/>
          <w:sz w:val="32"/>
          <w:szCs w:val="32"/>
          <w:rtl/>
        </w:rPr>
        <w:t>والإحساس</w:t>
      </w:r>
      <w:r w:rsidRPr="001A0628">
        <w:rPr>
          <w:rFonts w:ascii="Simplified Arabic" w:eastAsia="Times New Roman" w:hAnsi="Simplified Arabic" w:cs="Simplified Arabic"/>
          <w:sz w:val="32"/>
          <w:szCs w:val="32"/>
          <w:rtl/>
        </w:rPr>
        <w:t xml:space="preserve"> بالهوية</w:t>
      </w:r>
      <w:r w:rsidRPr="001A0628">
        <w:rPr>
          <w:rFonts w:ascii="Simplified Arabic" w:eastAsia="Times New Roman" w:hAnsi="Simplified Arabic" w:cs="Simplified Arabic" w:hint="cs"/>
          <w:sz w:val="32"/>
          <w:szCs w:val="32"/>
          <w:rtl/>
        </w:rPr>
        <w:t>.</w:t>
      </w:r>
    </w:p>
    <w:p w:rsidR="001A0628" w:rsidRPr="001A0628" w:rsidRDefault="001A0628" w:rsidP="001A0628">
      <w:pPr>
        <w:numPr>
          <w:ilvl w:val="0"/>
          <w:numId w:val="4"/>
        </w:numPr>
        <w:tabs>
          <w:tab w:val="num" w:pos="1360"/>
        </w:tabs>
        <w:bidi/>
        <w:spacing w:after="0" w:line="240" w:lineRule="auto"/>
        <w:ind w:left="1218" w:hanging="567"/>
        <w:jc w:val="both"/>
        <w:rPr>
          <w:rFonts w:ascii="Simplified Arabic" w:eastAsia="Times New Roman" w:hAnsi="Simplified Arabic" w:cs="Simplified Arabic"/>
          <w:sz w:val="32"/>
          <w:szCs w:val="32"/>
          <w:rtl/>
        </w:rPr>
      </w:pPr>
      <w:r w:rsidRPr="001A0628">
        <w:rPr>
          <w:rFonts w:ascii="Simplified Arabic" w:eastAsia="Times New Roman" w:hAnsi="Simplified Arabic" w:cs="Simplified Arabic"/>
          <w:sz w:val="32"/>
          <w:szCs w:val="32"/>
          <w:rtl/>
        </w:rPr>
        <w:t>توفير حرية اتخاذ القرارات وتحميل المسؤولية في الكشفية والمجتمع الذي يحيط به</w:t>
      </w:r>
      <w:r w:rsidRPr="001A0628">
        <w:rPr>
          <w:rFonts w:ascii="Simplified Arabic" w:eastAsia="Times New Roman" w:hAnsi="Simplified Arabic" w:cs="Simplified Arabic" w:hint="cs"/>
          <w:sz w:val="32"/>
          <w:szCs w:val="32"/>
          <w:rtl/>
        </w:rPr>
        <w:t>.</w:t>
      </w:r>
    </w:p>
    <w:p w:rsidR="001A0628" w:rsidRPr="001A0628" w:rsidRDefault="001A0628" w:rsidP="001A0628">
      <w:pPr>
        <w:numPr>
          <w:ilvl w:val="0"/>
          <w:numId w:val="4"/>
        </w:numPr>
        <w:tabs>
          <w:tab w:val="num" w:pos="1360"/>
        </w:tabs>
        <w:bidi/>
        <w:spacing w:after="0" w:line="240" w:lineRule="auto"/>
        <w:ind w:left="1218" w:hanging="567"/>
        <w:jc w:val="both"/>
        <w:rPr>
          <w:rFonts w:ascii="Simplified Arabic" w:eastAsia="Times New Roman" w:hAnsi="Simplified Arabic" w:cs="Simplified Arabic"/>
          <w:sz w:val="32"/>
          <w:szCs w:val="32"/>
          <w:rtl/>
        </w:rPr>
      </w:pPr>
      <w:r w:rsidRPr="001A0628">
        <w:rPr>
          <w:rFonts w:ascii="Simplified Arabic" w:eastAsia="Times New Roman" w:hAnsi="Simplified Arabic" w:cs="Simplified Arabic"/>
          <w:sz w:val="32"/>
          <w:szCs w:val="32"/>
          <w:rtl/>
        </w:rPr>
        <w:t>التعرف على المجتمعات الخارجية وأنظمتها وتكوين صداقات دائمة والانطلاق والاختلاء في الخلاء واكتشاف الذات</w:t>
      </w:r>
      <w:r w:rsidRPr="001A0628">
        <w:rPr>
          <w:rFonts w:ascii="Simplified Arabic" w:eastAsia="Times New Roman" w:hAnsi="Simplified Arabic" w:cs="Simplified Arabic" w:hint="cs"/>
          <w:sz w:val="32"/>
          <w:szCs w:val="32"/>
          <w:rtl/>
        </w:rPr>
        <w:t>.</w:t>
      </w:r>
    </w:p>
    <w:p w:rsidR="001A0628" w:rsidRPr="001A0628" w:rsidRDefault="001A0628" w:rsidP="001A0628">
      <w:pPr>
        <w:numPr>
          <w:ilvl w:val="0"/>
          <w:numId w:val="4"/>
        </w:numPr>
        <w:tabs>
          <w:tab w:val="num" w:pos="1360"/>
        </w:tabs>
        <w:bidi/>
        <w:spacing w:after="0" w:line="240" w:lineRule="auto"/>
        <w:ind w:left="1218" w:hanging="567"/>
        <w:jc w:val="both"/>
        <w:rPr>
          <w:rFonts w:ascii="Simplified Arabic" w:eastAsia="Times New Roman" w:hAnsi="Simplified Arabic" w:cs="Simplified Arabic"/>
          <w:sz w:val="32"/>
          <w:szCs w:val="32"/>
          <w:rtl/>
        </w:rPr>
      </w:pPr>
      <w:r w:rsidRPr="001A0628">
        <w:rPr>
          <w:rFonts w:ascii="Simplified Arabic" w:eastAsia="Times New Roman" w:hAnsi="Simplified Arabic" w:cs="Simplified Arabic"/>
          <w:sz w:val="32"/>
          <w:szCs w:val="32"/>
          <w:rtl/>
        </w:rPr>
        <w:t>تدعيم القدرات والمهارات المهنية ومعرفة اختيار مهنة المستقبل</w:t>
      </w:r>
      <w:r w:rsidRPr="001A0628">
        <w:rPr>
          <w:rFonts w:ascii="Simplified Arabic" w:eastAsia="Times New Roman" w:hAnsi="Simplified Arabic" w:cs="Simplified Arabic" w:hint="cs"/>
          <w:sz w:val="32"/>
          <w:szCs w:val="32"/>
          <w:rtl/>
        </w:rPr>
        <w:t>.</w:t>
      </w:r>
    </w:p>
    <w:p w:rsidR="001A0628" w:rsidRPr="001A0628" w:rsidRDefault="001A0628" w:rsidP="001A0628">
      <w:pPr>
        <w:numPr>
          <w:ilvl w:val="0"/>
          <w:numId w:val="4"/>
        </w:numPr>
        <w:tabs>
          <w:tab w:val="num" w:pos="1360"/>
        </w:tabs>
        <w:bidi/>
        <w:spacing w:after="0" w:line="240" w:lineRule="auto"/>
        <w:ind w:left="1218" w:hanging="567"/>
        <w:jc w:val="both"/>
        <w:rPr>
          <w:rFonts w:ascii="Simplified Arabic" w:eastAsia="Times New Roman" w:hAnsi="Simplified Arabic" w:cs="Simplified Arabic"/>
          <w:sz w:val="32"/>
          <w:szCs w:val="32"/>
          <w:rtl/>
        </w:rPr>
      </w:pPr>
      <w:r w:rsidRPr="001A0628">
        <w:rPr>
          <w:rFonts w:ascii="Simplified Arabic" w:eastAsia="Times New Roman" w:hAnsi="Simplified Arabic" w:cs="Simplified Arabic"/>
          <w:sz w:val="32"/>
          <w:szCs w:val="32"/>
          <w:rtl/>
        </w:rPr>
        <w:t>مواجهة المشكلات الاجتماعية والبيئية الحالية والمستقبلية وتفهم حاجات المجتمع</w:t>
      </w:r>
      <w:r w:rsidRPr="001A0628">
        <w:rPr>
          <w:rFonts w:ascii="Simplified Arabic" w:eastAsia="Times New Roman" w:hAnsi="Simplified Arabic" w:cs="Simplified Arabic" w:hint="cs"/>
          <w:sz w:val="32"/>
          <w:szCs w:val="32"/>
          <w:rtl/>
        </w:rPr>
        <w:t>.</w:t>
      </w:r>
    </w:p>
    <w:p w:rsidR="001A0628" w:rsidRPr="001A0628" w:rsidRDefault="001A0628" w:rsidP="001A0628">
      <w:pPr>
        <w:numPr>
          <w:ilvl w:val="0"/>
          <w:numId w:val="4"/>
        </w:numPr>
        <w:tabs>
          <w:tab w:val="num" w:pos="1360"/>
        </w:tabs>
        <w:bidi/>
        <w:spacing w:after="0" w:line="240" w:lineRule="auto"/>
        <w:ind w:left="1218" w:hanging="567"/>
        <w:jc w:val="both"/>
        <w:rPr>
          <w:rFonts w:ascii="Simplified Arabic" w:eastAsia="Times New Roman" w:hAnsi="Simplified Arabic" w:cs="Simplified Arabic"/>
          <w:sz w:val="32"/>
          <w:szCs w:val="32"/>
          <w:rtl/>
        </w:rPr>
      </w:pPr>
      <w:r w:rsidRPr="001A0628">
        <w:rPr>
          <w:rFonts w:ascii="Simplified Arabic" w:eastAsia="Times New Roman" w:hAnsi="Simplified Arabic" w:cs="Simplified Arabic"/>
          <w:sz w:val="32"/>
          <w:szCs w:val="32"/>
          <w:rtl/>
        </w:rPr>
        <w:t>توفير الفرص لممارسة الحياة الشخصية وفق القيم الدينية والالتزام بها</w:t>
      </w:r>
      <w:r w:rsidRPr="001A0628">
        <w:rPr>
          <w:rFonts w:ascii="Simplified Arabic" w:eastAsia="Times New Roman" w:hAnsi="Simplified Arabic" w:cs="Simplified Arabic" w:hint="cs"/>
          <w:sz w:val="32"/>
          <w:szCs w:val="32"/>
          <w:rtl/>
        </w:rPr>
        <w:t>.</w:t>
      </w:r>
    </w:p>
    <w:p w:rsidR="001A0628" w:rsidRPr="001A0628" w:rsidRDefault="001A0628" w:rsidP="001A0628">
      <w:pPr>
        <w:numPr>
          <w:ilvl w:val="0"/>
          <w:numId w:val="4"/>
        </w:numPr>
        <w:tabs>
          <w:tab w:val="num" w:pos="1360"/>
        </w:tabs>
        <w:bidi/>
        <w:spacing w:after="0" w:line="240" w:lineRule="auto"/>
        <w:ind w:left="1218" w:hanging="567"/>
        <w:jc w:val="both"/>
        <w:rPr>
          <w:rFonts w:ascii="Simplified Arabic" w:eastAsia="Times New Roman" w:hAnsi="Simplified Arabic" w:cs="Simplified Arabic"/>
          <w:sz w:val="32"/>
          <w:szCs w:val="32"/>
          <w:rtl/>
        </w:rPr>
      </w:pPr>
      <w:r w:rsidRPr="001A0628">
        <w:rPr>
          <w:rFonts w:ascii="Simplified Arabic" w:eastAsia="Times New Roman" w:hAnsi="Simplified Arabic" w:cs="Simplified Arabic"/>
          <w:sz w:val="32"/>
          <w:szCs w:val="32"/>
          <w:rtl/>
        </w:rPr>
        <w:t>التمسك بالحقوق وأداء الواجبات في الحياة الشخصية والاجتماعية</w:t>
      </w:r>
      <w:r w:rsidRPr="001A0628">
        <w:rPr>
          <w:rFonts w:ascii="Simplified Arabic" w:eastAsia="Times New Roman" w:hAnsi="Simplified Arabic" w:cs="Simplified Arabic" w:hint="cs"/>
          <w:sz w:val="32"/>
          <w:szCs w:val="32"/>
          <w:rtl/>
        </w:rPr>
        <w:t>.</w:t>
      </w:r>
    </w:p>
    <w:p w:rsidR="001A0628" w:rsidRPr="001A0628" w:rsidRDefault="001A0628" w:rsidP="001A0628">
      <w:pPr>
        <w:numPr>
          <w:ilvl w:val="0"/>
          <w:numId w:val="4"/>
        </w:numPr>
        <w:tabs>
          <w:tab w:val="num" w:pos="1360"/>
        </w:tabs>
        <w:bidi/>
        <w:spacing w:after="0" w:line="240" w:lineRule="auto"/>
        <w:ind w:left="1218" w:hanging="567"/>
        <w:jc w:val="both"/>
        <w:rPr>
          <w:rFonts w:ascii="Simplified Arabic" w:eastAsia="Times New Roman" w:hAnsi="Simplified Arabic" w:cs="Simplified Arabic"/>
          <w:sz w:val="32"/>
          <w:szCs w:val="32"/>
          <w:rtl/>
        </w:rPr>
      </w:pPr>
      <w:r w:rsidRPr="001A0628">
        <w:rPr>
          <w:rFonts w:ascii="Simplified Arabic" w:eastAsia="Times New Roman" w:hAnsi="Simplified Arabic" w:cs="Simplified Arabic"/>
          <w:sz w:val="32"/>
          <w:szCs w:val="32"/>
          <w:rtl/>
        </w:rPr>
        <w:t>تنمية المهارات القيادية المختلفة والمشاركة في تنمية الحركة الكشفية وتطوير برامجها</w:t>
      </w:r>
      <w:r w:rsidRPr="001A0628">
        <w:rPr>
          <w:rFonts w:ascii="Simplified Arabic" w:eastAsia="Times New Roman" w:hAnsi="Simplified Arabic" w:cs="Simplified Arabic" w:hint="cs"/>
          <w:sz w:val="32"/>
          <w:szCs w:val="32"/>
          <w:rtl/>
        </w:rPr>
        <w:t>.</w:t>
      </w:r>
    </w:p>
    <w:p w:rsidR="001A0628" w:rsidRPr="001A0628" w:rsidRDefault="001A0628" w:rsidP="001A0628">
      <w:pPr>
        <w:numPr>
          <w:ilvl w:val="0"/>
          <w:numId w:val="4"/>
        </w:numPr>
        <w:bidi/>
        <w:spacing w:after="0" w:line="240" w:lineRule="auto"/>
        <w:ind w:hanging="69"/>
        <w:jc w:val="both"/>
        <w:rPr>
          <w:rFonts w:ascii="Simplified Arabic" w:eastAsia="Times New Roman" w:hAnsi="Simplified Arabic" w:cs="Simplified Arabic"/>
          <w:sz w:val="32"/>
          <w:szCs w:val="32"/>
        </w:rPr>
      </w:pPr>
      <w:r w:rsidRPr="001A0628">
        <w:rPr>
          <w:rFonts w:ascii="Simplified Arabic" w:eastAsia="Times New Roman" w:hAnsi="Simplified Arabic" w:cs="Simplified Arabic"/>
          <w:sz w:val="32"/>
          <w:szCs w:val="32"/>
          <w:rtl/>
        </w:rPr>
        <w:t>مرحلة الجوالة هي جزء ضروري في الحركة الكشفية وختام مراحلها.</w:t>
      </w:r>
    </w:p>
    <w:p w:rsidR="001A0628" w:rsidRDefault="001A0628" w:rsidP="001A0628">
      <w:pPr>
        <w:bidi/>
        <w:spacing w:after="0" w:line="240" w:lineRule="auto"/>
        <w:jc w:val="both"/>
        <w:rPr>
          <w:rFonts w:ascii="Simplified Arabic" w:eastAsia="Times New Roman" w:hAnsi="Simplified Arabic" w:cs="Simplified Arabic"/>
          <w:sz w:val="32"/>
          <w:szCs w:val="32"/>
          <w:rtl/>
        </w:rPr>
      </w:pPr>
      <w:r w:rsidRPr="001A0628">
        <w:rPr>
          <w:rFonts w:ascii="Simplified Arabic" w:eastAsia="Times New Roman" w:hAnsi="Simplified Arabic" w:cs="Simplified Arabic" w:hint="cs"/>
          <w:sz w:val="32"/>
          <w:szCs w:val="32"/>
          <w:rtl/>
        </w:rPr>
        <w:t xml:space="preserve">    </w:t>
      </w:r>
      <w:r w:rsidRPr="001A0628">
        <w:rPr>
          <w:rFonts w:ascii="Simplified Arabic" w:eastAsia="Times New Roman" w:hAnsi="Simplified Arabic" w:cs="Simplified Arabic"/>
          <w:sz w:val="32"/>
          <w:szCs w:val="32"/>
          <w:rtl/>
        </w:rPr>
        <w:t xml:space="preserve">والجوالة تشارك في نشاطات المغامرات وتسلق الجبال </w:t>
      </w:r>
      <w:r w:rsidRPr="001A0628">
        <w:rPr>
          <w:rFonts w:ascii="Simplified Arabic" w:eastAsia="Times New Roman" w:hAnsi="Simplified Arabic" w:cs="Simplified Arabic" w:hint="cs"/>
          <w:sz w:val="32"/>
          <w:szCs w:val="32"/>
          <w:rtl/>
        </w:rPr>
        <w:t>والإبحار</w:t>
      </w:r>
      <w:r w:rsidRPr="001A0628">
        <w:rPr>
          <w:rFonts w:ascii="Simplified Arabic" w:eastAsia="Times New Roman" w:hAnsi="Simplified Arabic" w:cs="Simplified Arabic"/>
          <w:sz w:val="32"/>
          <w:szCs w:val="32"/>
          <w:rtl/>
        </w:rPr>
        <w:t xml:space="preserve"> والنشاطات الجوية والدفاع المدني </w:t>
      </w:r>
      <w:r w:rsidRPr="001A0628">
        <w:rPr>
          <w:rFonts w:ascii="Simplified Arabic" w:eastAsia="Times New Roman" w:hAnsi="Simplified Arabic" w:cs="Simplified Arabic" w:hint="cs"/>
          <w:sz w:val="32"/>
          <w:szCs w:val="32"/>
          <w:rtl/>
        </w:rPr>
        <w:t>والإسعافات</w:t>
      </w:r>
      <w:r w:rsidRPr="001A0628">
        <w:rPr>
          <w:rFonts w:ascii="Simplified Arabic" w:eastAsia="Times New Roman" w:hAnsi="Simplified Arabic" w:cs="Simplified Arabic"/>
          <w:sz w:val="32"/>
          <w:szCs w:val="32"/>
          <w:rtl/>
        </w:rPr>
        <w:t xml:space="preserve"> الأولية وحياة الخلاء والتخييم الثابت والمتنقل والاستكشاف داخل وخارج الوطن والأهم خدمة الوطن والمجتمع والبيئة والالتزام الطوعي بمبادئ الحركة الكشفية ومن أهم نشاطات الجوالة هي المساعدة في القيادة وتقبل التدريب الذاتي من خلال مراحل الجوالة وأوسمتها والتقدم الفردي والجماعي</w:t>
      </w:r>
      <w:r w:rsidRPr="001A0628">
        <w:rPr>
          <w:rFonts w:ascii="Simplified Arabic" w:eastAsia="Times New Roman" w:hAnsi="Simplified Arabic" w:cs="Simplified Arabic" w:hint="cs"/>
          <w:sz w:val="32"/>
          <w:szCs w:val="32"/>
          <w:rtl/>
        </w:rPr>
        <w:t>.</w:t>
      </w:r>
    </w:p>
    <w:p w:rsidR="001A0628" w:rsidRPr="001A0628" w:rsidRDefault="001A0628" w:rsidP="001A0628">
      <w:pPr>
        <w:bidi/>
        <w:spacing w:after="0" w:line="240" w:lineRule="auto"/>
        <w:jc w:val="both"/>
        <w:rPr>
          <w:rFonts w:ascii="Simplified Arabic" w:eastAsia="Times New Roman" w:hAnsi="Simplified Arabic" w:cs="Simplified Arabic"/>
          <w:sz w:val="32"/>
          <w:szCs w:val="32"/>
        </w:rPr>
      </w:pPr>
    </w:p>
    <w:p w:rsidR="001A0628" w:rsidRPr="001A0628" w:rsidRDefault="001A0628" w:rsidP="001A0628">
      <w:pPr>
        <w:pStyle w:val="a3"/>
        <w:numPr>
          <w:ilvl w:val="0"/>
          <w:numId w:val="2"/>
        </w:numPr>
        <w:bidi/>
        <w:spacing w:after="0" w:line="240" w:lineRule="auto"/>
        <w:jc w:val="both"/>
        <w:rPr>
          <w:rFonts w:asciiTheme="minorBidi" w:eastAsia="Times New Roman" w:hAnsiTheme="minorBidi"/>
          <w:b/>
          <w:bCs/>
          <w:sz w:val="32"/>
          <w:szCs w:val="32"/>
          <w:rtl/>
          <w:lang w:bidi="ar-IQ"/>
        </w:rPr>
      </w:pPr>
      <w:r w:rsidRPr="001A0628">
        <w:rPr>
          <w:rFonts w:asciiTheme="minorBidi" w:eastAsia="Times New Roman" w:hAnsiTheme="minorBidi"/>
          <w:b/>
          <w:bCs/>
          <w:sz w:val="32"/>
          <w:szCs w:val="32"/>
          <w:rtl/>
          <w:lang w:bidi="ar-IQ"/>
        </w:rPr>
        <w:t xml:space="preserve">مبادئ الحركة الكشفية: </w:t>
      </w:r>
    </w:p>
    <w:p w:rsidR="001A0628" w:rsidRPr="001A0628" w:rsidRDefault="001A0628" w:rsidP="001A0628">
      <w:pPr>
        <w:widowControl w:val="0"/>
        <w:autoSpaceDE w:val="0"/>
        <w:autoSpaceDN w:val="0"/>
        <w:bidi/>
        <w:adjustRightInd w:val="0"/>
        <w:spacing w:after="0" w:line="240" w:lineRule="auto"/>
        <w:jc w:val="both"/>
        <w:rPr>
          <w:rFonts w:ascii="Simplified Arabic" w:eastAsia="Times New Roman" w:hAnsi="Simplified Arabic" w:cs="Simplified Arabic"/>
          <w:color w:val="000000"/>
          <w:sz w:val="32"/>
          <w:szCs w:val="32"/>
          <w:rtl/>
          <w:lang w:bidi="ar-IQ"/>
        </w:rPr>
      </w:pPr>
      <w:r w:rsidRPr="001A0628">
        <w:rPr>
          <w:rFonts w:ascii="Simplified Arabic" w:eastAsia="Times New Roman" w:hAnsi="Simplified Arabic" w:cs="Simplified Arabic" w:hint="cs"/>
          <w:color w:val="000000"/>
          <w:sz w:val="32"/>
          <w:szCs w:val="32"/>
          <w:rtl/>
          <w:lang w:bidi="ar-IQ"/>
        </w:rPr>
        <w:t xml:space="preserve">     المبادئ هي القوانين والمعتقدات الأساسية التي يجب مراعاتها لتحقيق الهدف وبما أن الحركة الكشفية حركة عالمية وقومية ووطنية جمعت مثل وعادات الشعوب العالمية والعربية والمحلية وغايتها إعداد الشباب الواعي.</w:t>
      </w:r>
    </w:p>
    <w:p w:rsidR="001A0628" w:rsidRPr="001A0628" w:rsidRDefault="001A0628" w:rsidP="001A0628">
      <w:pPr>
        <w:widowControl w:val="0"/>
        <w:autoSpaceDE w:val="0"/>
        <w:autoSpaceDN w:val="0"/>
        <w:bidi/>
        <w:adjustRightInd w:val="0"/>
        <w:spacing w:after="0" w:line="240" w:lineRule="auto"/>
        <w:jc w:val="both"/>
        <w:rPr>
          <w:rFonts w:ascii="Simplified Arabic" w:eastAsia="Times New Roman" w:hAnsi="Simplified Arabic" w:cs="Simplified Arabic"/>
          <w:color w:val="000000"/>
          <w:sz w:val="32"/>
          <w:szCs w:val="32"/>
          <w:rtl/>
          <w:lang w:bidi="ar-IQ"/>
        </w:rPr>
      </w:pPr>
      <w:r w:rsidRPr="001A0628">
        <w:rPr>
          <w:rFonts w:ascii="Simplified Arabic" w:eastAsia="Times New Roman" w:hAnsi="Simplified Arabic" w:cs="Simplified Arabic" w:hint="cs"/>
          <w:color w:val="000000"/>
          <w:sz w:val="32"/>
          <w:szCs w:val="32"/>
          <w:rtl/>
          <w:lang w:bidi="ar-IQ"/>
        </w:rPr>
        <w:t xml:space="preserve">     لذا فان المبادئ هذه الحركة ترتكز على ركيزتين مهمتين هما (الوعد والقانون) ... وجهان </w:t>
      </w:r>
      <w:r w:rsidRPr="001A0628">
        <w:rPr>
          <w:rFonts w:ascii="Simplified Arabic" w:eastAsia="Times New Roman" w:hAnsi="Simplified Arabic" w:cs="Simplified Arabic" w:hint="cs"/>
          <w:color w:val="000000"/>
          <w:sz w:val="32"/>
          <w:szCs w:val="32"/>
          <w:rtl/>
          <w:lang w:bidi="ar-IQ"/>
        </w:rPr>
        <w:lastRenderedPageBreak/>
        <w:t xml:space="preserve">لعملة واحدة... فالوعد الجامع بين فقرات القانون إذن </w:t>
      </w:r>
      <w:r w:rsidRPr="001A0628">
        <w:rPr>
          <w:rFonts w:ascii="Simplified Arabic" w:eastAsia="Times New Roman" w:hAnsi="Simplified Arabic" w:cs="Simplified Arabic"/>
          <w:color w:val="000000"/>
          <w:sz w:val="32"/>
          <w:szCs w:val="32"/>
          <w:rtl/>
          <w:lang w:bidi="ar-IQ"/>
        </w:rPr>
        <w:t xml:space="preserve">تقوم الحركة الكشفية على ثلاثة مبادئ رئيسية لتحقيق الأهداف المنشودة منها، وهي: </w:t>
      </w:r>
    </w:p>
    <w:p w:rsidR="001A0628" w:rsidRPr="001A0628" w:rsidRDefault="001A0628" w:rsidP="001A0628">
      <w:pPr>
        <w:numPr>
          <w:ilvl w:val="0"/>
          <w:numId w:val="5"/>
        </w:numPr>
        <w:bidi/>
        <w:spacing w:after="0" w:line="240" w:lineRule="auto"/>
        <w:contextualSpacing/>
        <w:jc w:val="both"/>
        <w:rPr>
          <w:rFonts w:ascii="Simplified Arabic" w:eastAsia="Times New Roman" w:hAnsi="Simplified Arabic" w:cs="Simplified Arabic"/>
          <w:color w:val="000000"/>
          <w:sz w:val="32"/>
          <w:szCs w:val="32"/>
          <w:rtl/>
          <w:lang w:bidi="ar-IQ"/>
        </w:rPr>
      </w:pPr>
      <w:r w:rsidRPr="001A0628">
        <w:rPr>
          <w:rFonts w:ascii="Simplified Arabic" w:eastAsia="Times New Roman" w:hAnsi="Simplified Arabic" w:cs="Simplified Arabic"/>
          <w:b/>
          <w:bCs/>
          <w:color w:val="000000"/>
          <w:sz w:val="32"/>
          <w:szCs w:val="32"/>
          <w:rtl/>
          <w:lang w:bidi="ar-IQ"/>
        </w:rPr>
        <w:t>القيام بالواجب نحو الله</w:t>
      </w:r>
      <w:proofErr w:type="gramStart"/>
      <w:r w:rsidRPr="001A0628">
        <w:rPr>
          <w:rFonts w:ascii="Simplified Arabic" w:eastAsia="Times New Roman" w:hAnsi="Simplified Arabic" w:cs="Simplified Arabic" w:hint="cs"/>
          <w:color w:val="000000"/>
          <w:sz w:val="32"/>
          <w:szCs w:val="32"/>
          <w:rtl/>
          <w:lang w:bidi="ar-IQ"/>
        </w:rPr>
        <w:t>: .</w:t>
      </w:r>
      <w:proofErr w:type="gramEnd"/>
      <w:r w:rsidRPr="001A0628">
        <w:rPr>
          <w:rFonts w:ascii="Simplified Arabic" w:eastAsia="Times New Roman" w:hAnsi="Simplified Arabic" w:cs="Simplified Arabic" w:hint="cs"/>
          <w:color w:val="000000"/>
          <w:sz w:val="32"/>
          <w:szCs w:val="32"/>
          <w:rtl/>
          <w:lang w:bidi="ar-IQ"/>
        </w:rPr>
        <w:t xml:space="preserve">. بالعبادة الحق، إيمانا </w:t>
      </w:r>
      <w:proofErr w:type="gramStart"/>
      <w:r w:rsidRPr="001A0628">
        <w:rPr>
          <w:rFonts w:ascii="Simplified Arabic" w:eastAsia="Times New Roman" w:hAnsi="Simplified Arabic" w:cs="Simplified Arabic" w:hint="cs"/>
          <w:color w:val="000000"/>
          <w:sz w:val="32"/>
          <w:szCs w:val="32"/>
          <w:rtl/>
          <w:lang w:bidi="ar-IQ"/>
        </w:rPr>
        <w:t>بعقيدته,</w:t>
      </w:r>
      <w:proofErr w:type="gramEnd"/>
      <w:r w:rsidRPr="001A0628">
        <w:rPr>
          <w:rFonts w:ascii="Simplified Arabic" w:eastAsia="Times New Roman" w:hAnsi="Simplified Arabic" w:cs="Simplified Arabic" w:hint="cs"/>
          <w:color w:val="000000"/>
          <w:sz w:val="32"/>
          <w:szCs w:val="32"/>
          <w:rtl/>
          <w:lang w:bidi="ar-IQ"/>
        </w:rPr>
        <w:t xml:space="preserve"> وإخلاصا في أداء الواجبات الروحية...</w:t>
      </w:r>
    </w:p>
    <w:p w:rsidR="001A0628" w:rsidRPr="001A0628" w:rsidRDefault="001A0628" w:rsidP="001A0628">
      <w:pPr>
        <w:numPr>
          <w:ilvl w:val="0"/>
          <w:numId w:val="5"/>
        </w:numPr>
        <w:bidi/>
        <w:spacing w:after="0" w:line="240" w:lineRule="auto"/>
        <w:contextualSpacing/>
        <w:jc w:val="both"/>
        <w:rPr>
          <w:rFonts w:ascii="Simplified Arabic" w:eastAsia="Times New Roman" w:hAnsi="Simplified Arabic" w:cs="Simplified Arabic"/>
          <w:color w:val="000000"/>
          <w:sz w:val="32"/>
          <w:szCs w:val="32"/>
          <w:lang w:bidi="ar-IQ"/>
        </w:rPr>
      </w:pPr>
      <w:r w:rsidRPr="001A0628">
        <w:rPr>
          <w:rFonts w:ascii="Simplified Arabic" w:eastAsia="Times New Roman" w:hAnsi="Simplified Arabic" w:cs="Simplified Arabic"/>
          <w:b/>
          <w:bCs/>
          <w:color w:val="000000"/>
          <w:sz w:val="32"/>
          <w:szCs w:val="32"/>
          <w:rtl/>
          <w:lang w:bidi="ar-IQ"/>
        </w:rPr>
        <w:t>القيام بالواجب نحو الآخرين</w:t>
      </w:r>
      <w:r w:rsidRPr="001A0628">
        <w:rPr>
          <w:rFonts w:ascii="Simplified Arabic" w:eastAsia="Times New Roman" w:hAnsi="Simplified Arabic" w:cs="Simplified Arabic" w:hint="cs"/>
          <w:color w:val="000000"/>
          <w:sz w:val="32"/>
          <w:szCs w:val="32"/>
          <w:rtl/>
          <w:lang w:bidi="ar-IQ"/>
        </w:rPr>
        <w:t xml:space="preserve">: ونحو الآخرين؛ </w:t>
      </w:r>
      <w:proofErr w:type="gramStart"/>
      <w:r w:rsidRPr="001A0628">
        <w:rPr>
          <w:rFonts w:ascii="Simplified Arabic" w:eastAsia="Times New Roman" w:hAnsi="Simplified Arabic" w:cs="Simplified Arabic" w:hint="cs"/>
          <w:color w:val="000000"/>
          <w:sz w:val="32"/>
          <w:szCs w:val="32"/>
          <w:rtl/>
          <w:lang w:bidi="ar-IQ"/>
        </w:rPr>
        <w:t>الأسرة,</w:t>
      </w:r>
      <w:proofErr w:type="gramEnd"/>
      <w:r w:rsidRPr="001A0628">
        <w:rPr>
          <w:rFonts w:ascii="Simplified Arabic" w:eastAsia="Times New Roman" w:hAnsi="Simplified Arabic" w:cs="Simplified Arabic" w:hint="cs"/>
          <w:color w:val="000000"/>
          <w:sz w:val="32"/>
          <w:szCs w:val="32"/>
          <w:rtl/>
          <w:lang w:bidi="ar-IQ"/>
        </w:rPr>
        <w:t xml:space="preserve"> والوطن, ثم العالم.</w:t>
      </w:r>
    </w:p>
    <w:p w:rsidR="001A0628" w:rsidRPr="001A0628" w:rsidRDefault="001A0628" w:rsidP="001A0628">
      <w:pPr>
        <w:numPr>
          <w:ilvl w:val="0"/>
          <w:numId w:val="5"/>
        </w:numPr>
        <w:bidi/>
        <w:spacing w:after="0" w:line="240" w:lineRule="auto"/>
        <w:contextualSpacing/>
        <w:jc w:val="both"/>
        <w:rPr>
          <w:rFonts w:ascii="Simplified Arabic" w:eastAsia="Times New Roman" w:hAnsi="Simplified Arabic" w:cs="Simplified Arabic"/>
          <w:color w:val="000000"/>
          <w:sz w:val="32"/>
          <w:szCs w:val="32"/>
          <w:rtl/>
          <w:lang w:bidi="ar-IQ"/>
        </w:rPr>
      </w:pPr>
      <w:r w:rsidRPr="001A0628">
        <w:rPr>
          <w:rFonts w:ascii="Simplified Arabic" w:eastAsia="Times New Roman" w:hAnsi="Simplified Arabic" w:cs="Simplified Arabic"/>
          <w:b/>
          <w:bCs/>
          <w:color w:val="000000"/>
          <w:sz w:val="32"/>
          <w:szCs w:val="32"/>
          <w:rtl/>
          <w:lang w:bidi="ar-IQ"/>
        </w:rPr>
        <w:t>القيام بالواجب نحو الذات</w:t>
      </w:r>
      <w:r w:rsidRPr="001A0628">
        <w:rPr>
          <w:rFonts w:ascii="Simplified Arabic" w:eastAsia="Times New Roman" w:hAnsi="Simplified Arabic" w:cs="Simplified Arabic" w:hint="cs"/>
          <w:b/>
          <w:bCs/>
          <w:color w:val="000000"/>
          <w:sz w:val="32"/>
          <w:szCs w:val="32"/>
          <w:rtl/>
          <w:lang w:bidi="ar-IQ"/>
        </w:rPr>
        <w:t>:</w:t>
      </w:r>
      <w:r w:rsidRPr="001A0628">
        <w:rPr>
          <w:rFonts w:ascii="Simplified Arabic" w:eastAsia="Times New Roman" w:hAnsi="Simplified Arabic" w:cs="Simplified Arabic" w:hint="cs"/>
          <w:color w:val="000000"/>
          <w:sz w:val="32"/>
          <w:szCs w:val="32"/>
          <w:rtl/>
          <w:lang w:bidi="ar-IQ"/>
        </w:rPr>
        <w:t xml:space="preserve"> أي </w:t>
      </w:r>
      <w:r w:rsidRPr="001A0628">
        <w:rPr>
          <w:rFonts w:ascii="Simplified Arabic" w:eastAsia="Times New Roman" w:hAnsi="Simplified Arabic" w:cs="Simplified Arabic"/>
          <w:color w:val="000000"/>
          <w:sz w:val="32"/>
          <w:szCs w:val="32"/>
          <w:rtl/>
          <w:lang w:bidi="ar-IQ"/>
        </w:rPr>
        <w:t>القيام بالواجب نحو الذات</w:t>
      </w:r>
      <w:r w:rsidRPr="001A0628">
        <w:rPr>
          <w:rFonts w:ascii="Simplified Arabic" w:eastAsia="Times New Roman" w:hAnsi="Simplified Arabic" w:cs="Simplified Arabic" w:hint="cs"/>
          <w:color w:val="000000"/>
          <w:sz w:val="32"/>
          <w:szCs w:val="32"/>
          <w:rtl/>
          <w:lang w:bidi="ar-IQ"/>
        </w:rPr>
        <w:t>؛ تعليماً وتثقيفاً، وخلقاً كريماً...</w:t>
      </w:r>
    </w:p>
    <w:p w:rsidR="00AB11E0" w:rsidRPr="001A0628" w:rsidRDefault="00AB11E0" w:rsidP="001A0628">
      <w:pPr>
        <w:tabs>
          <w:tab w:val="left" w:pos="1318"/>
        </w:tabs>
        <w:bidi/>
        <w:rPr>
          <w:rtl/>
          <w:lang w:bidi="ar-IQ"/>
        </w:rPr>
      </w:pPr>
      <w:bookmarkStart w:id="0" w:name="_GoBack"/>
      <w:bookmarkEnd w:id="0"/>
    </w:p>
    <w:sectPr w:rsidR="00AB11E0" w:rsidRPr="001A06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90DC1"/>
    <w:multiLevelType w:val="hybridMultilevel"/>
    <w:tmpl w:val="CACEEE30"/>
    <w:lvl w:ilvl="0" w:tplc="183E4D28">
      <w:start w:val="1"/>
      <w:numFmt w:val="arabicAbjad"/>
      <w:lvlText w:val="%1-"/>
      <w:lvlJc w:val="center"/>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 w15:restartNumberingAfterBreak="0">
    <w:nsid w:val="0D604B05"/>
    <w:multiLevelType w:val="hybridMultilevel"/>
    <w:tmpl w:val="F10AB9C8"/>
    <w:lvl w:ilvl="0" w:tplc="183E4D28">
      <w:start w:val="1"/>
      <w:numFmt w:val="arabicAbjad"/>
      <w:lvlText w:val="%1-"/>
      <w:lvlJc w:val="center"/>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E63144A"/>
    <w:multiLevelType w:val="hybridMultilevel"/>
    <w:tmpl w:val="B30447D4"/>
    <w:lvl w:ilvl="0" w:tplc="80F6D0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704048"/>
    <w:multiLevelType w:val="hybridMultilevel"/>
    <w:tmpl w:val="A588D21E"/>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4E45040F"/>
    <w:multiLevelType w:val="multilevel"/>
    <w:tmpl w:val="BCB60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628"/>
    <w:rsid w:val="001A0628"/>
    <w:rsid w:val="00AB11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12882"/>
  <w15:chartTrackingRefBased/>
  <w15:docId w15:val="{5654D421-8A8E-455F-8DED-7242A0629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06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462</Words>
  <Characters>2640</Characters>
  <Application>Microsoft Office Word</Application>
  <DocSecurity>0</DocSecurity>
  <Lines>22</Lines>
  <Paragraphs>6</Paragraphs>
  <ScaleCrop>false</ScaleCrop>
  <Company>Microsoft (C)</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Suha</dc:creator>
  <cp:keywords/>
  <dc:description/>
  <cp:lastModifiedBy>Suha</cp:lastModifiedBy>
  <cp:revision>1</cp:revision>
  <dcterms:created xsi:type="dcterms:W3CDTF">2024-09-14T20:54:00Z</dcterms:created>
  <dcterms:modified xsi:type="dcterms:W3CDTF">2024-09-14T21:00:00Z</dcterms:modified>
</cp:coreProperties>
</file>