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25" w:rsidRDefault="00542B25" w:rsidP="0014714B">
      <w:pPr>
        <w:jc w:val="center"/>
        <w:rPr>
          <w:rFonts w:ascii="Andalus" w:hAnsi="Andalus" w:cs="Andalus"/>
          <w:color w:val="FF33CC"/>
          <w:sz w:val="52"/>
          <w:szCs w:val="52"/>
          <w:rtl/>
          <w:lang w:bidi="ar-IQ"/>
        </w:rPr>
      </w:pPr>
    </w:p>
    <w:p w:rsidR="008C3690" w:rsidRDefault="008C3690" w:rsidP="0014714B">
      <w:pPr>
        <w:jc w:val="center"/>
        <w:rPr>
          <w:rFonts w:ascii="Andalus" w:hAnsi="Andalus" w:cs="Andalus"/>
          <w:color w:val="FF33CC"/>
          <w:sz w:val="52"/>
          <w:szCs w:val="52"/>
          <w:rtl/>
          <w:lang w:bidi="ar-IQ"/>
        </w:rPr>
      </w:pPr>
    </w:p>
    <w:p w:rsidR="00096A10" w:rsidRDefault="00096A10" w:rsidP="0014714B">
      <w:pPr>
        <w:jc w:val="center"/>
        <w:rPr>
          <w:rFonts w:ascii="Andalus" w:hAnsi="Andalus" w:cs="Andalus"/>
          <w:color w:val="FF33CC"/>
          <w:sz w:val="52"/>
          <w:szCs w:val="52"/>
          <w:rtl/>
          <w:lang w:bidi="ar-IQ"/>
        </w:rPr>
      </w:pPr>
    </w:p>
    <w:p w:rsidR="00096A10" w:rsidRDefault="00096A10" w:rsidP="0014714B">
      <w:pPr>
        <w:jc w:val="center"/>
        <w:rPr>
          <w:rFonts w:ascii="Andalus" w:hAnsi="Andalus" w:cs="Andalus"/>
          <w:color w:val="FF33CC"/>
          <w:sz w:val="52"/>
          <w:szCs w:val="52"/>
          <w:rtl/>
          <w:lang w:bidi="ar-IQ"/>
        </w:rPr>
      </w:pPr>
    </w:p>
    <w:p w:rsidR="00096A10" w:rsidRDefault="00096A10" w:rsidP="0014714B">
      <w:pPr>
        <w:jc w:val="center"/>
        <w:rPr>
          <w:rFonts w:ascii="Andalus" w:hAnsi="Andalus" w:cs="Andalus"/>
          <w:color w:val="FF33CC"/>
          <w:sz w:val="52"/>
          <w:szCs w:val="52"/>
          <w:rtl/>
          <w:lang w:bidi="ar-IQ"/>
        </w:rPr>
      </w:pPr>
    </w:p>
    <w:p w:rsidR="00096A10" w:rsidRDefault="00096A10" w:rsidP="0014714B">
      <w:pPr>
        <w:jc w:val="center"/>
        <w:rPr>
          <w:rFonts w:ascii="Andalus" w:hAnsi="Andalus" w:cs="Andalus"/>
          <w:color w:val="FF33CC"/>
          <w:sz w:val="52"/>
          <w:szCs w:val="52"/>
          <w:rtl/>
          <w:lang w:bidi="ar-IQ"/>
        </w:rPr>
      </w:pPr>
    </w:p>
    <w:p w:rsidR="00096A10" w:rsidRPr="00096A10" w:rsidRDefault="00096A10" w:rsidP="00014E17">
      <w:pPr>
        <w:jc w:val="center"/>
        <w:rPr>
          <w:rFonts w:asciiTheme="majorBidi" w:hAnsiTheme="majorBidi" w:cstheme="majorBidi"/>
          <w:color w:val="FF33CC"/>
          <w:sz w:val="144"/>
          <w:szCs w:val="144"/>
          <w:lang w:bidi="ar-IQ"/>
        </w:rPr>
      </w:pPr>
      <w:r w:rsidRPr="00096A10">
        <w:rPr>
          <w:rFonts w:asciiTheme="majorBidi" w:hAnsiTheme="majorBidi" w:cstheme="majorBidi"/>
          <w:color w:val="FF33CC"/>
          <w:sz w:val="144"/>
          <w:szCs w:val="144"/>
          <w:rtl/>
          <w:lang w:bidi="ar-IQ"/>
        </w:rPr>
        <w:t>المحاضرة (</w:t>
      </w:r>
      <w:r w:rsidR="00014E17">
        <w:rPr>
          <w:rFonts w:asciiTheme="majorBidi" w:hAnsiTheme="majorBidi" w:cstheme="majorBidi" w:hint="cs"/>
          <w:color w:val="FF33CC"/>
          <w:sz w:val="144"/>
          <w:szCs w:val="144"/>
          <w:rtl/>
          <w:lang w:bidi="ar-IQ"/>
        </w:rPr>
        <w:t>10</w:t>
      </w:r>
      <w:r w:rsidRPr="00096A10">
        <w:rPr>
          <w:rFonts w:asciiTheme="majorBidi" w:hAnsiTheme="majorBidi" w:cstheme="majorBidi"/>
          <w:color w:val="FF33CC"/>
          <w:sz w:val="144"/>
          <w:szCs w:val="144"/>
          <w:rtl/>
          <w:lang w:bidi="ar-IQ"/>
        </w:rPr>
        <w:t>)</w:t>
      </w:r>
    </w:p>
    <w:p w:rsidR="00113722" w:rsidRPr="0014714B" w:rsidRDefault="00113722" w:rsidP="00113722">
      <w:pPr>
        <w:jc w:val="center"/>
        <w:rPr>
          <w:sz w:val="52"/>
          <w:szCs w:val="52"/>
          <w:rtl/>
          <w:lang w:bidi="ar-IQ"/>
        </w:rPr>
      </w:pPr>
    </w:p>
    <w:p w:rsidR="00090BF3" w:rsidRDefault="00090BF3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425D08" w:rsidRDefault="00425D08" w:rsidP="0093082D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675943" w:rsidRDefault="00675943" w:rsidP="00675943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675943" w:rsidRDefault="00675943" w:rsidP="00675943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675943" w:rsidRDefault="00675943" w:rsidP="00675943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014E17" w:rsidRPr="00033CCD" w:rsidRDefault="00014E17" w:rsidP="00014E17">
      <w:pPr>
        <w:pStyle w:val="a3"/>
        <w:numPr>
          <w:ilvl w:val="0"/>
          <w:numId w:val="32"/>
        </w:numPr>
        <w:jc w:val="both"/>
        <w:rPr>
          <w:rFonts w:asciiTheme="majorBidi" w:hAnsiTheme="majorBidi" w:cstheme="majorBidi"/>
          <w:b/>
          <w:bCs/>
          <w:color w:val="FF66CC"/>
          <w:sz w:val="40"/>
          <w:szCs w:val="40"/>
          <w:rtl/>
        </w:rPr>
      </w:pPr>
      <w:r w:rsidRPr="00033CCD">
        <w:rPr>
          <w:rFonts w:asciiTheme="majorBidi" w:hAnsiTheme="majorBidi" w:cstheme="majorBidi"/>
          <w:b/>
          <w:bCs/>
          <w:color w:val="FF66CC"/>
          <w:sz w:val="40"/>
          <w:szCs w:val="40"/>
          <w:rtl/>
          <w:lang w:bidi="ar-IQ"/>
        </w:rPr>
        <w:lastRenderedPageBreak/>
        <w:t>دفاع المنطقة (</w:t>
      </w:r>
      <w:r w:rsidRPr="00033CCD">
        <w:rPr>
          <w:rFonts w:asciiTheme="majorBidi" w:hAnsiTheme="majorBidi" w:cstheme="majorBidi"/>
          <w:b/>
          <w:bCs/>
          <w:color w:val="FF66CC"/>
          <w:sz w:val="40"/>
          <w:szCs w:val="40"/>
          <w:lang w:bidi="ar-IQ"/>
        </w:rPr>
        <w:t>(Zone Defense</w:t>
      </w:r>
      <w:r>
        <w:rPr>
          <w:rFonts w:asciiTheme="majorBidi" w:hAnsiTheme="majorBidi" w:cstheme="majorBidi" w:hint="cs"/>
          <w:b/>
          <w:bCs/>
          <w:color w:val="FF66CC"/>
          <w:sz w:val="40"/>
          <w:szCs w:val="40"/>
          <w:rtl/>
          <w:lang w:bidi="ar-IQ"/>
        </w:rPr>
        <w:t>:</w:t>
      </w:r>
    </w:p>
    <w:p w:rsidR="00014E17" w:rsidRDefault="00014E17" w:rsidP="00014E17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BE71C4">
        <w:rPr>
          <w:rFonts w:asciiTheme="majorBidi" w:hAnsiTheme="majorBidi" w:cstheme="majorBidi"/>
          <w:color w:val="00B050"/>
          <w:sz w:val="32"/>
          <w:szCs w:val="32"/>
          <w:rtl/>
        </w:rPr>
        <w:t>(</w:t>
      </w:r>
      <w:r w:rsidR="00354B42"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IQ"/>
        </w:rPr>
        <w:t xml:space="preserve">معنى دفاع المنطقة هو </w:t>
      </w:r>
      <w:r w:rsidR="00354B42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  <w:lang w:bidi="ar-IQ"/>
        </w:rPr>
        <w:t>إ</w:t>
      </w:r>
      <w:r w:rsidR="00354B42"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IQ"/>
        </w:rPr>
        <w:t>ن اللاعب</w:t>
      </w:r>
      <w:r w:rsidR="00354B42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  <w:lang w:bidi="ar-IQ"/>
        </w:rPr>
        <w:t>ي</w:t>
      </w:r>
      <w:r w:rsidR="00354B42"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IQ"/>
        </w:rPr>
        <w:t>ن مسؤول</w:t>
      </w:r>
      <w:r w:rsidR="00354B42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  <w:lang w:bidi="ar-IQ"/>
        </w:rPr>
        <w:t>و</w:t>
      </w:r>
      <w:r w:rsidRPr="00BE71C4"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IQ"/>
        </w:rPr>
        <w:t>ن عن منطقة معينة من الملعب، حسب موقع الكرة وتشكيل الفريق المهاجم)</w:t>
      </w:r>
      <w:r w:rsidRPr="00BE71C4">
        <w:rPr>
          <w:rFonts w:asciiTheme="majorBidi" w:hAnsiTheme="majorBidi" w:cstheme="majorBidi" w:hint="cs"/>
          <w:color w:val="00B05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و</w:t>
      </w:r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>يعتبر أحد أنواع الدفاع</w:t>
      </w:r>
      <w:bookmarkStart w:id="0" w:name="_GoBack"/>
      <w:bookmarkEnd w:id="0"/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 xml:space="preserve"> في كرة السلة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 </w:t>
      </w:r>
      <w:r w:rsidRPr="00113722">
        <w:rPr>
          <w:rFonts w:ascii="droid-naskh" w:hAnsi="droid-naskh"/>
          <w:color w:val="2C2F34"/>
          <w:sz w:val="32"/>
          <w:szCs w:val="32"/>
          <w:rtl/>
        </w:rPr>
        <w:t xml:space="preserve">حيث يكون لكل لاعب مكان محدّد يتم تحديده من قبل المدرِّب. 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و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ي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تطلب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 </w:t>
      </w:r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 xml:space="preserve">دفاع المنطقة التعاون بين أعضاء الفريق وأخذ كل لاعب المساحة المحددة له بالتشكيل الدفاعي في وقت واحد 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بمجرد فقد الكرة أثناء الهجوم، وأخذ خطوة ب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ا</w:t>
      </w:r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>تجاه الكرة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 أثناء دوران الكرة بين لابي الفريق المهاجم </w:t>
      </w:r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>حيث إن تخلف أي واحد منهم عن منطقته ال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محددة يؤدي إلى التفكك الدفاعي و</w:t>
      </w:r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>يتسبب بجود مساحة من الم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لعب خالية و</w:t>
      </w:r>
      <w:r w:rsidRPr="00EB650B">
        <w:rPr>
          <w:rFonts w:asciiTheme="majorBidi" w:hAnsiTheme="majorBidi" w:cstheme="majorBidi"/>
          <w:color w:val="2C2F34"/>
          <w:sz w:val="32"/>
          <w:szCs w:val="32"/>
          <w:rtl/>
        </w:rPr>
        <w:t>خلق ثغرة دفاعية مما يسهل استغلالها من قبل المهاجم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.</w:t>
      </w:r>
    </w:p>
    <w:p w:rsidR="00014E17" w:rsidRPr="00A30D59" w:rsidRDefault="00014E17" w:rsidP="00014E17">
      <w:pPr>
        <w:jc w:val="both"/>
        <w:rPr>
          <w:rFonts w:ascii="droid-naskh" w:hAnsi="droid-naskh"/>
          <w:b/>
          <w:bCs/>
          <w:color w:val="FF0000"/>
          <w:sz w:val="40"/>
          <w:szCs w:val="40"/>
          <w:rtl/>
        </w:rPr>
      </w:pPr>
      <w:r w:rsidRPr="00A30D59">
        <w:rPr>
          <w:rFonts w:ascii="droid-naskh" w:hAnsi="droid-naskh" w:hint="cs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="droid-naskh" w:hAnsi="droid-naskh" w:hint="cs"/>
          <w:b/>
          <w:bCs/>
          <w:color w:val="FF0000"/>
          <w:sz w:val="40"/>
          <w:szCs w:val="40"/>
          <w:rtl/>
        </w:rPr>
        <w:t>{</w:t>
      </w:r>
      <w:r w:rsidRPr="00A30D59">
        <w:rPr>
          <w:rFonts w:ascii="droid-naskh" w:hAnsi="droid-naskh" w:hint="cs"/>
          <w:b/>
          <w:bCs/>
          <w:color w:val="FF0000"/>
          <w:sz w:val="40"/>
          <w:szCs w:val="40"/>
          <w:rtl/>
        </w:rPr>
        <w:t>في دفاع المنطقة يكون تركيز المدافع على الكرة</w:t>
      </w:r>
      <w:r>
        <w:rPr>
          <w:rFonts w:ascii="droid-naskh" w:hAnsi="droid-naskh" w:hint="cs"/>
          <w:b/>
          <w:bCs/>
          <w:color w:val="FF0000"/>
          <w:sz w:val="40"/>
          <w:szCs w:val="40"/>
          <w:rtl/>
        </w:rPr>
        <w:t xml:space="preserve"> ومسارها أولاً ومن ثم المهاجم}</w:t>
      </w:r>
    </w:p>
    <w:p w:rsidR="00014E17" w:rsidRPr="00046303" w:rsidRDefault="00014E17" w:rsidP="00014E17">
      <w:pPr>
        <w:pStyle w:val="3"/>
        <w:shd w:val="clear" w:color="auto" w:fill="FFFFFF"/>
        <w:spacing w:before="0" w:after="120"/>
        <w:rPr>
          <w:rFonts w:asciiTheme="majorBidi" w:hAnsiTheme="majorBidi"/>
          <w:b/>
          <w:bCs/>
          <w:color w:val="2C2F34"/>
          <w:sz w:val="32"/>
          <w:szCs w:val="32"/>
          <w:rtl/>
        </w:rPr>
      </w:pPr>
      <w:r>
        <w:rPr>
          <w:rFonts w:asciiTheme="majorBidi" w:hAnsiTheme="majorBidi"/>
          <w:b/>
          <w:bCs/>
          <w:color w:val="2C2F34"/>
          <w:sz w:val="32"/>
          <w:szCs w:val="32"/>
          <w:rtl/>
        </w:rPr>
        <w:t xml:space="preserve">مميزات </w:t>
      </w:r>
      <w:r w:rsidRPr="00046303">
        <w:rPr>
          <w:rFonts w:asciiTheme="majorBidi" w:hAnsiTheme="majorBidi"/>
          <w:b/>
          <w:bCs/>
          <w:color w:val="2C2F34"/>
          <w:sz w:val="32"/>
          <w:szCs w:val="32"/>
          <w:rtl/>
        </w:rPr>
        <w:t>دفاع المنطقة:</w:t>
      </w:r>
    </w:p>
    <w:p w:rsidR="00014E17" w:rsidRPr="00B00A74" w:rsidRDefault="00014E17" w:rsidP="00014E17">
      <w:pPr>
        <w:pStyle w:val="a3"/>
        <w:numPr>
          <w:ilvl w:val="0"/>
          <w:numId w:val="38"/>
        </w:numPr>
        <w:rPr>
          <w:rFonts w:asciiTheme="majorBidi" w:hAnsiTheme="majorBidi" w:cstheme="majorBidi"/>
          <w:sz w:val="32"/>
          <w:szCs w:val="32"/>
          <w:rtl/>
        </w:rPr>
      </w:pPr>
      <w:r w:rsidRPr="00B00A74">
        <w:rPr>
          <w:rFonts w:asciiTheme="majorBidi" w:hAnsiTheme="majorBidi" w:cstheme="majorBidi"/>
          <w:sz w:val="32"/>
          <w:szCs w:val="32"/>
          <w:rtl/>
          <w:lang w:bidi="ar-IQ"/>
        </w:rPr>
        <w:t>يجعل ترتيب اللاعبين ممكنًا وفقًا لخصائصهم البدنية والفنية والعقلية.</w:t>
      </w:r>
    </w:p>
    <w:p w:rsidR="00014E17" w:rsidRPr="00C774C3" w:rsidRDefault="00014E17" w:rsidP="00014E17">
      <w:pPr>
        <w:pStyle w:val="a3"/>
        <w:numPr>
          <w:ilvl w:val="0"/>
          <w:numId w:val="38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وضع اللاعب المناسب في المكان المناسب بالملعب.</w:t>
      </w:r>
    </w:p>
    <w:p w:rsidR="00014E17" w:rsidRPr="00C774C3" w:rsidRDefault="00014E17" w:rsidP="00014E17">
      <w:pPr>
        <w:pStyle w:val="a3"/>
        <w:numPr>
          <w:ilvl w:val="0"/>
          <w:numId w:val="38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 تساعد على احتواء الأخطاء الفردية في الدفاع.</w:t>
      </w:r>
    </w:p>
    <w:p w:rsidR="00014E17" w:rsidRPr="00C774C3" w:rsidRDefault="00014E17" w:rsidP="00014E17">
      <w:pPr>
        <w:pStyle w:val="a3"/>
        <w:numPr>
          <w:ilvl w:val="0"/>
          <w:numId w:val="38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تساعد في سهولة الحصول عل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ى الكرات المرتدَّة من لوح الس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ل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ة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 </w:t>
      </w:r>
      <w:r w:rsidRPr="00A30D59">
        <w:rPr>
          <w:rFonts w:asciiTheme="majorBidi" w:hAnsiTheme="majorBidi" w:cstheme="majorBidi" w:hint="cs"/>
          <w:b/>
          <w:bCs/>
          <w:color w:val="2C2F34"/>
          <w:sz w:val="32"/>
          <w:szCs w:val="32"/>
          <w:rtl/>
        </w:rPr>
        <w:t>(سحب الكرة أو المتابعة الدفاعية)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. </w:t>
      </w:r>
    </w:p>
    <w:p w:rsidR="00014E17" w:rsidRPr="00C774C3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تساعد في تنظيم تحركات الفريق في الهجمات المرتدَّة </w:t>
      </w:r>
      <w:r w:rsidRPr="00A30D59">
        <w:rPr>
          <w:rFonts w:asciiTheme="majorBidi" w:hAnsiTheme="majorBidi" w:cstheme="majorBidi"/>
          <w:b/>
          <w:bCs/>
          <w:color w:val="2C2F34"/>
          <w:sz w:val="32"/>
          <w:szCs w:val="32"/>
          <w:rtl/>
        </w:rPr>
        <w:t>(الهجوم السريع)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Pr="00B00A74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 </w:t>
      </w:r>
      <w:r w:rsidRPr="00B00A74">
        <w:rPr>
          <w:rFonts w:asciiTheme="majorBidi" w:hAnsiTheme="majorBidi" w:cstheme="majorBidi"/>
          <w:sz w:val="32"/>
          <w:szCs w:val="32"/>
          <w:rtl/>
          <w:lang w:bidi="ar-IQ"/>
        </w:rPr>
        <w:t>عدد الأخطاء في دفاع المنطقة ع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ادة ما يكون أقل من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دفاع الرجل لرجل</w:t>
      </w:r>
      <w:r w:rsidRPr="00B00A74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014E17" w:rsidRPr="00C774C3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دفاع قوي ضد الفريق الذي يحاول دائما إنهاء هجومه بالتصو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يب من المناطق القريبة من ال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سلة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دفاع قوي ضد الفريق الذي يجيد التمرير والقطع وألعاب التصويب الساحق </w:t>
      </w:r>
      <w:r w:rsidRPr="00A30D59">
        <w:rPr>
          <w:rFonts w:asciiTheme="majorBidi" w:hAnsiTheme="majorBidi" w:cstheme="majorBidi"/>
          <w:b/>
          <w:bCs/>
          <w:color w:val="2C2F34"/>
          <w:sz w:val="32"/>
          <w:szCs w:val="32"/>
          <w:rtl/>
        </w:rPr>
        <w:t>(سلام دانك)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Pr="006F1D75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يسمح </w:t>
      </w:r>
      <w:r w:rsidRPr="006F1D75">
        <w:rPr>
          <w:rFonts w:asciiTheme="majorBidi" w:hAnsiTheme="majorBidi" w:cstheme="majorBidi"/>
          <w:sz w:val="32"/>
          <w:szCs w:val="32"/>
          <w:rtl/>
          <w:lang w:bidi="ar-IQ"/>
        </w:rPr>
        <w:t>بالحفاظ على قوة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ولياقة</w:t>
      </w:r>
      <w:r w:rsidRPr="006F1D7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اللاعبين وحماية اللاعبين المؤثرين من الأخطاء أكثر من دفاع الرجل لرجل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014E17" w:rsidRPr="006F1D75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="Times New Roman"/>
          <w:color w:val="2C2F34"/>
          <w:sz w:val="32"/>
          <w:szCs w:val="32"/>
          <w:rtl/>
        </w:rPr>
        <w:t xml:space="preserve">الأكثر فاعلية ضد الخصوم </w:t>
      </w:r>
      <w:r>
        <w:rPr>
          <w:rFonts w:asciiTheme="majorBidi" w:hAnsiTheme="majorBidi" w:cs="Times New Roman" w:hint="cs"/>
          <w:color w:val="2C2F34"/>
          <w:sz w:val="32"/>
          <w:szCs w:val="32"/>
          <w:rtl/>
        </w:rPr>
        <w:t>ذوي لاعبي الارتكاز الأقوياء</w:t>
      </w:r>
      <w:r w:rsidRPr="006F1D75">
        <w:rPr>
          <w:rFonts w:asciiTheme="majorBidi" w:hAnsiTheme="majorBidi" w:cs="Times New Roman"/>
          <w:color w:val="2C2F34"/>
          <w:sz w:val="32"/>
          <w:szCs w:val="32"/>
          <w:rtl/>
        </w:rPr>
        <w:t>.</w:t>
      </w:r>
    </w:p>
    <w:p w:rsidR="00014E17" w:rsidRDefault="00014E17" w:rsidP="00014E17">
      <w:pPr>
        <w:pStyle w:val="a3"/>
        <w:numPr>
          <w:ilvl w:val="0"/>
          <w:numId w:val="37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هذا الدفاع أقل خطراً ضد الخطط الهجومية التي تنفذ من خلال عملية الحجز. </w:t>
      </w:r>
    </w:p>
    <w:p w:rsidR="00014E17" w:rsidRPr="00637D6C" w:rsidRDefault="00014E17" w:rsidP="00637D6C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9A6CA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الفريق الذي يمتلك دفاع المنطقة يمكنه بسهولة بناء </w:t>
      </w:r>
      <w:r w:rsidRPr="009A6CA9"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 w:rsidRPr="009A6CA9">
        <w:rPr>
          <w:rFonts w:asciiTheme="majorBidi" w:hAnsiTheme="majorBidi" w:cstheme="majorBidi"/>
          <w:sz w:val="32"/>
          <w:szCs w:val="32"/>
          <w:rtl/>
          <w:lang w:bidi="ar-IQ"/>
        </w:rPr>
        <w:t>شك</w:t>
      </w:r>
      <w:r w:rsidRPr="009A6CA9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9A6CA9">
        <w:rPr>
          <w:rFonts w:asciiTheme="majorBidi" w:hAnsiTheme="majorBidi" w:cstheme="majorBidi"/>
          <w:sz w:val="32"/>
          <w:szCs w:val="32"/>
          <w:rtl/>
          <w:lang w:bidi="ar-IQ"/>
        </w:rPr>
        <w:t>ل</w:t>
      </w:r>
      <w:r w:rsidRPr="009A6CA9">
        <w:rPr>
          <w:rFonts w:asciiTheme="majorBidi" w:hAnsiTheme="majorBidi" w:cstheme="majorBidi" w:hint="cs"/>
          <w:sz w:val="32"/>
          <w:szCs w:val="32"/>
          <w:rtl/>
          <w:lang w:bidi="ar-IQ"/>
        </w:rPr>
        <w:t>ات</w:t>
      </w:r>
      <w:r w:rsidRPr="009A6CA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A6CA9">
        <w:rPr>
          <w:rFonts w:asciiTheme="majorBidi" w:hAnsiTheme="majorBidi" w:cstheme="majorBidi" w:hint="cs"/>
          <w:sz w:val="32"/>
          <w:szCs w:val="32"/>
          <w:rtl/>
          <w:lang w:bidi="ar-IQ"/>
        </w:rPr>
        <w:t>ال</w:t>
      </w:r>
      <w:r w:rsidRPr="009A6CA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دفاع </w:t>
      </w:r>
      <w:r w:rsidRPr="009A6CA9">
        <w:rPr>
          <w:rFonts w:asciiTheme="majorBidi" w:hAnsiTheme="majorBidi" w:cstheme="majorBidi" w:hint="cs"/>
          <w:sz w:val="32"/>
          <w:szCs w:val="32"/>
          <w:rtl/>
          <w:lang w:bidi="ar-IQ"/>
        </w:rPr>
        <w:t>ال</w:t>
      </w:r>
      <w:r w:rsidRPr="009A6CA9">
        <w:rPr>
          <w:rFonts w:asciiTheme="majorBidi" w:hAnsiTheme="majorBidi" w:cstheme="majorBidi"/>
          <w:sz w:val="32"/>
          <w:szCs w:val="32"/>
          <w:rtl/>
          <w:lang w:bidi="ar-IQ"/>
        </w:rPr>
        <w:t>مختلط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2-3, 3-2, 1-4, 4-1.</w:t>
      </w:r>
    </w:p>
    <w:p w:rsidR="00014E17" w:rsidRPr="00C774C3" w:rsidRDefault="00014E17" w:rsidP="00014E17">
      <w:pPr>
        <w:jc w:val="both"/>
        <w:rPr>
          <w:rFonts w:asciiTheme="majorBidi" w:hAnsiTheme="majorBidi" w:cstheme="majorBidi"/>
          <w:b/>
          <w:bCs/>
          <w:color w:val="2C2F34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color w:val="2C2F34"/>
          <w:sz w:val="32"/>
          <w:szCs w:val="32"/>
          <w:rtl/>
        </w:rPr>
        <w:lastRenderedPageBreak/>
        <w:t xml:space="preserve">عيوب </w:t>
      </w:r>
      <w:r w:rsidRPr="00C774C3">
        <w:rPr>
          <w:rFonts w:asciiTheme="majorBidi" w:hAnsiTheme="majorBidi" w:cstheme="majorBidi"/>
          <w:b/>
          <w:bCs/>
          <w:color w:val="2C2F34"/>
          <w:sz w:val="32"/>
          <w:szCs w:val="32"/>
          <w:rtl/>
        </w:rPr>
        <w:t xml:space="preserve">دفاع المنطقة: </w:t>
      </w:r>
    </w:p>
    <w:p w:rsidR="00014E17" w:rsidRPr="00C774C3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تسمح للفريق المهاجم بتنظيم هجومه.</w:t>
      </w:r>
    </w:p>
    <w:p w:rsidR="00014E17" w:rsidRPr="00C774C3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تسمح للفريق المهاجم ب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تحقيق التفوق العددي في أي منطقة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Pr="00C774C3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تسمح للمهاجم بتج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ميد الكرة المدة القانونية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تسمح للفريق المهاجم بالتصويب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 xml:space="preserve"> من المسافات المتوسطة والبعيدة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.</w:t>
      </w:r>
    </w:p>
    <w:p w:rsidR="00014E17" w:rsidRPr="00C774C3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تسهل اختراق</w:t>
      </w:r>
      <w:r w:rsidRPr="00C774C3"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 الخصم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 بالتمرير السريع والتصويب الناجح من بعيد.</w:t>
      </w:r>
    </w:p>
    <w:p w:rsidR="00014E17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لا تساعد الفريق على زيادة عد د محاولاته الهجومية ومن ث</w:t>
      </w:r>
      <w:r>
        <w:rPr>
          <w:rFonts w:asciiTheme="majorBidi" w:hAnsiTheme="majorBidi" w:cstheme="majorBidi"/>
          <w:color w:val="2C2F34"/>
          <w:sz w:val="32"/>
          <w:szCs w:val="32"/>
          <w:rtl/>
        </w:rPr>
        <w:t>م لا تساعده على فرص إصابة ال</w:t>
      </w: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سلة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>لا تساعد المبتدئين على الارتقاء بقدراتهم الدفاعية.</w:t>
      </w:r>
    </w:p>
    <w:p w:rsidR="00014E17" w:rsidRPr="00722B0C" w:rsidRDefault="00014E17" w:rsidP="00014E17">
      <w:p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</w:p>
    <w:p w:rsidR="00014E17" w:rsidRPr="00046303" w:rsidRDefault="00014E17" w:rsidP="00014E17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25284">
        <w:rPr>
          <w:rFonts w:asciiTheme="majorBidi" w:hAnsiTheme="majorBidi" w:cstheme="majorBidi" w:hint="cs"/>
          <w:b/>
          <w:bCs/>
          <w:color w:val="FF66CC"/>
          <w:sz w:val="40"/>
          <w:szCs w:val="40"/>
          <w:rtl/>
        </w:rPr>
        <w:t>* تشكيلات خطة دفاع المنطقة:</w:t>
      </w:r>
    </w:p>
    <w:p w:rsidR="00014E17" w:rsidRDefault="00014E17" w:rsidP="00014E17">
      <w:pPr>
        <w:pStyle w:val="a3"/>
        <w:numPr>
          <w:ilvl w:val="0"/>
          <w:numId w:val="39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1</w:t>
      </w:r>
      <w:r w:rsidRPr="00722B0C">
        <w:rPr>
          <w:rFonts w:asciiTheme="majorBidi" w:hAnsiTheme="majorBidi" w:cstheme="majorBidi" w:hint="cs"/>
          <w:color w:val="2C2F34"/>
          <w:sz w:val="32"/>
          <w:szCs w:val="32"/>
          <w:rtl/>
        </w:rPr>
        <w:t>-2-2</w:t>
      </w:r>
    </w:p>
    <w:p w:rsidR="00014E17" w:rsidRDefault="00014E17" w:rsidP="00014E17">
      <w:pPr>
        <w:pStyle w:val="a3"/>
        <w:numPr>
          <w:ilvl w:val="0"/>
          <w:numId w:val="39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2-1-2</w:t>
      </w:r>
    </w:p>
    <w:p w:rsidR="00014E17" w:rsidRDefault="00014E17" w:rsidP="00014E17">
      <w:pPr>
        <w:pStyle w:val="a3"/>
        <w:numPr>
          <w:ilvl w:val="0"/>
          <w:numId w:val="39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2-3</w:t>
      </w:r>
    </w:p>
    <w:p w:rsidR="00014E17" w:rsidRDefault="00014E17" w:rsidP="00637D6C">
      <w:pPr>
        <w:pStyle w:val="a3"/>
        <w:numPr>
          <w:ilvl w:val="0"/>
          <w:numId w:val="39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3-2</w:t>
      </w:r>
    </w:p>
    <w:p w:rsidR="00C94A04" w:rsidRDefault="00C94A04" w:rsidP="00C94A04">
      <w:pPr>
        <w:pStyle w:val="a3"/>
        <w:numPr>
          <w:ilvl w:val="0"/>
          <w:numId w:val="39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1-3-1</w:t>
      </w:r>
    </w:p>
    <w:p w:rsidR="00C94A04" w:rsidRDefault="00C94A04" w:rsidP="00C94A04">
      <w:pPr>
        <w:pStyle w:val="a3"/>
        <w:numPr>
          <w:ilvl w:val="0"/>
          <w:numId w:val="39"/>
        </w:numPr>
        <w:jc w:val="both"/>
        <w:rPr>
          <w:rFonts w:asciiTheme="majorBidi" w:hAnsiTheme="majorBidi" w:cstheme="majorBidi"/>
          <w:color w:val="2C2F34"/>
          <w:sz w:val="32"/>
          <w:szCs w:val="32"/>
        </w:rPr>
      </w:pPr>
      <w:r>
        <w:rPr>
          <w:rFonts w:asciiTheme="majorBidi" w:hAnsiTheme="majorBidi" w:cstheme="majorBidi" w:hint="cs"/>
          <w:color w:val="2C2F34"/>
          <w:sz w:val="32"/>
          <w:szCs w:val="32"/>
          <w:rtl/>
        </w:rPr>
        <w:t>2-2-1</w:t>
      </w:r>
    </w:p>
    <w:p w:rsidR="00C94A04" w:rsidRPr="00C94A04" w:rsidRDefault="00C94A04" w:rsidP="00C94A04">
      <w:pPr>
        <w:pStyle w:val="a3"/>
        <w:ind w:left="540"/>
        <w:jc w:val="both"/>
        <w:rPr>
          <w:rFonts w:asciiTheme="majorBidi" w:hAnsiTheme="majorBidi" w:cstheme="majorBidi"/>
          <w:color w:val="2C2F34"/>
          <w:sz w:val="32"/>
          <w:szCs w:val="32"/>
        </w:rPr>
      </w:pPr>
    </w:p>
    <w:p w:rsid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637D6C" w:rsidRPr="00637D6C" w:rsidRDefault="00637D6C" w:rsidP="00637D6C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</w:p>
    <w:p w:rsidR="00014E17" w:rsidRPr="00044B90" w:rsidRDefault="00014E17" w:rsidP="00014E17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044B9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أولاً: التشكيل الدفاعي 1-2-2</w:t>
      </w:r>
    </w:p>
    <w:p w:rsidR="00014E17" w:rsidRDefault="00014E17" w:rsidP="00014E17">
      <w:pPr>
        <w:jc w:val="both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722B0C">
        <w:rPr>
          <w:rFonts w:asciiTheme="majorBidi" w:hAnsiTheme="majorBidi" w:cs="Times New Roman"/>
          <w:noProof/>
          <w:color w:val="2C2F34"/>
          <w:sz w:val="32"/>
          <w:szCs w:val="32"/>
          <w:rtl/>
        </w:rPr>
        <w:drawing>
          <wp:inline distT="0" distB="0" distL="0" distR="0" wp14:anchorId="28F6C053" wp14:editId="1D3CFD68">
            <wp:extent cx="5943600" cy="4199043"/>
            <wp:effectExtent l="0" t="0" r="0" b="0"/>
            <wp:docPr id="1" name="صورة 1" descr="C:\Users\pc\Downloads\الدفاع في كرة السلة\WhatsApp Image 2021-11-21 at 01.39.58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الدفاع في كرة السلة\WhatsApp Image 2021-11-21 at 01.39.58 (9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17" w:rsidRPr="00F93D50" w:rsidRDefault="00014E17" w:rsidP="00014E17">
      <w:pPr>
        <w:pStyle w:val="3"/>
        <w:shd w:val="clear" w:color="auto" w:fill="FFFFFF"/>
        <w:spacing w:before="0" w:after="120"/>
        <w:rPr>
          <w:rFonts w:asciiTheme="majorBidi" w:hAnsiTheme="majorBidi"/>
          <w:b/>
          <w:bCs/>
          <w:color w:val="2C2F34"/>
          <w:sz w:val="32"/>
          <w:szCs w:val="32"/>
          <w:rtl/>
        </w:rPr>
      </w:pPr>
      <w:r w:rsidRPr="00F93D50">
        <w:rPr>
          <w:rFonts w:asciiTheme="majorBidi" w:hAnsiTheme="majorBidi"/>
          <w:b/>
          <w:bCs/>
          <w:color w:val="2C2F34"/>
          <w:sz w:val="32"/>
          <w:szCs w:val="32"/>
          <w:rtl/>
        </w:rPr>
        <w:t>مميزات التشكيل:</w:t>
      </w:r>
    </w:p>
    <w:p w:rsidR="00014E17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>دفاع قوي ضد لاعبي الارتكاز.</w:t>
      </w:r>
    </w:p>
    <w:p w:rsidR="00014E17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>يحد من خطورة صانع لعب الفريق المهاجم.</w:t>
      </w:r>
    </w:p>
    <w:p w:rsidR="00014E17" w:rsidRPr="0063111B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>يمنع التصويب من المسافات المتوسطة والبعيدة المواجهة للسلة (الزاوية 90).</w:t>
      </w:r>
    </w:p>
    <w:p w:rsidR="00014E17" w:rsidRPr="00F93D50" w:rsidRDefault="00014E17" w:rsidP="00014E17">
      <w:pPr>
        <w:pStyle w:val="3"/>
        <w:shd w:val="clear" w:color="auto" w:fill="FFFFFF"/>
        <w:spacing w:before="0" w:after="120"/>
        <w:rPr>
          <w:rFonts w:asciiTheme="majorBidi" w:hAnsiTheme="majorBidi"/>
          <w:b/>
          <w:bCs/>
          <w:color w:val="2C2F34"/>
          <w:sz w:val="32"/>
          <w:szCs w:val="32"/>
          <w:rtl/>
        </w:rPr>
      </w:pPr>
      <w:r w:rsidRPr="00F93D50">
        <w:rPr>
          <w:rFonts w:asciiTheme="majorBidi" w:hAnsiTheme="majorBidi"/>
          <w:b/>
          <w:bCs/>
          <w:color w:val="2C2F34"/>
          <w:sz w:val="32"/>
          <w:szCs w:val="32"/>
          <w:rtl/>
        </w:rPr>
        <w:t>عيوب التشكيل:</w:t>
      </w:r>
    </w:p>
    <w:p w:rsidR="00014E17" w:rsidRDefault="00014E17" w:rsidP="00014E17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>يساعد على التصويب من المسافات المتوسطة</w:t>
      </w:r>
      <w:r w:rsidRPr="0063111B">
        <w:rPr>
          <w:rFonts w:asciiTheme="majorBidi" w:hAnsiTheme="majorBidi" w:cstheme="majorBidi" w:hint="cs"/>
          <w:color w:val="2C2F34"/>
          <w:sz w:val="32"/>
          <w:szCs w:val="32"/>
          <w:rtl/>
          <w:lang w:bidi="ar-IQ"/>
        </w:rPr>
        <w:t xml:space="preserve"> والبعيدة</w:t>
      </w: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 xml:space="preserve"> من جانبي</w:t>
      </w:r>
      <w:r w:rsidRPr="0063111B">
        <w:rPr>
          <w:rFonts w:asciiTheme="majorBidi" w:hAnsiTheme="majorBidi" w:cstheme="majorBidi" w:hint="cs"/>
          <w:color w:val="2C2F34"/>
          <w:sz w:val="32"/>
          <w:szCs w:val="32"/>
          <w:rtl/>
        </w:rPr>
        <w:t xml:space="preserve"> وأركان الملعب</w:t>
      </w: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>.</w:t>
      </w:r>
    </w:p>
    <w:p w:rsidR="00014E17" w:rsidRPr="00C94A04" w:rsidRDefault="00014E17" w:rsidP="00C94A04">
      <w:pPr>
        <w:pStyle w:val="a3"/>
        <w:numPr>
          <w:ilvl w:val="0"/>
          <w:numId w:val="37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63111B">
        <w:rPr>
          <w:rFonts w:asciiTheme="majorBidi" w:hAnsiTheme="majorBidi" w:cstheme="majorBidi"/>
          <w:color w:val="2C2F34"/>
          <w:sz w:val="32"/>
          <w:szCs w:val="32"/>
          <w:rtl/>
        </w:rPr>
        <w:t>يحمل لاعبي الخط الأول مسؤولية دفاعية كبيرة.</w:t>
      </w:r>
    </w:p>
    <w:p w:rsidR="00014E17" w:rsidRPr="0081532A" w:rsidRDefault="00637D6C" w:rsidP="00637D6C">
      <w:pPr>
        <w:pStyle w:val="a3"/>
        <w:ind w:left="450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lastRenderedPageBreak/>
        <w:t xml:space="preserve">ثانياُ: </w:t>
      </w:r>
      <w:r w:rsidR="00014E17" w:rsidRPr="0081532A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التشكيل الدفاعي 2-1-2</w:t>
      </w:r>
    </w:p>
    <w:p w:rsidR="00014E17" w:rsidRPr="00C94A04" w:rsidRDefault="00014E17" w:rsidP="00C94A04">
      <w:pPr>
        <w:jc w:val="center"/>
        <w:rPr>
          <w:rFonts w:asciiTheme="majorBidi" w:hAnsiTheme="majorBidi" w:cstheme="majorBidi"/>
          <w:color w:val="2C2F34"/>
          <w:sz w:val="32"/>
          <w:szCs w:val="32"/>
          <w:rtl/>
        </w:rPr>
      </w:pPr>
      <w:r w:rsidRPr="004F2B73">
        <w:rPr>
          <w:rFonts w:asciiTheme="majorBidi" w:hAnsiTheme="majorBidi" w:cs="Times New Roman"/>
          <w:noProof/>
          <w:color w:val="2C2F34"/>
          <w:sz w:val="32"/>
          <w:szCs w:val="32"/>
          <w:rtl/>
        </w:rPr>
        <w:drawing>
          <wp:inline distT="0" distB="0" distL="0" distR="0" wp14:anchorId="55AFE09F" wp14:editId="5749194A">
            <wp:extent cx="5943600" cy="4171527"/>
            <wp:effectExtent l="0" t="0" r="0" b="635"/>
            <wp:docPr id="3" name="صورة 3" descr="C:\Users\pc\Downloads\الدفاع في كرة السلة\WhatsApp Image 2021-11-21 at 01.39.58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الدفاع في كرة السلة\WhatsApp Image 2021-11-21 at 01.39.58 (8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17" w:rsidRPr="00451256" w:rsidRDefault="00014E17" w:rsidP="00014E17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51256">
        <w:rPr>
          <w:rFonts w:asciiTheme="majorBidi" w:hAnsiTheme="majorBidi" w:cstheme="majorBidi"/>
          <w:b/>
          <w:bCs/>
          <w:sz w:val="32"/>
          <w:szCs w:val="32"/>
          <w:rtl/>
        </w:rPr>
        <w:t>مميزات التشكيل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014E17" w:rsidRPr="00451256" w:rsidRDefault="00014E17" w:rsidP="00014E17">
      <w:pPr>
        <w:pStyle w:val="a4"/>
        <w:numPr>
          <w:ilvl w:val="0"/>
          <w:numId w:val="38"/>
        </w:numPr>
        <w:rPr>
          <w:rFonts w:asciiTheme="majorBidi" w:hAnsiTheme="majorBidi" w:cstheme="majorBidi"/>
          <w:sz w:val="32"/>
          <w:szCs w:val="32"/>
        </w:rPr>
      </w:pPr>
      <w:r w:rsidRPr="00451256">
        <w:rPr>
          <w:rFonts w:asciiTheme="majorBidi" w:hAnsiTheme="majorBidi" w:cstheme="majorBidi"/>
          <w:sz w:val="32"/>
          <w:szCs w:val="32"/>
          <w:rtl/>
        </w:rPr>
        <w:t>دفاع قوي ضد التصويب من الاماكن القريبة من السلة.</w:t>
      </w:r>
    </w:p>
    <w:p w:rsidR="00014E17" w:rsidRDefault="00014E17" w:rsidP="00014E17">
      <w:pPr>
        <w:pStyle w:val="a3"/>
        <w:numPr>
          <w:ilvl w:val="0"/>
          <w:numId w:val="38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451256">
        <w:rPr>
          <w:rFonts w:asciiTheme="majorBidi" w:hAnsiTheme="majorBidi" w:cstheme="majorBidi"/>
          <w:sz w:val="32"/>
          <w:szCs w:val="32"/>
          <w:rtl/>
        </w:rPr>
        <w:t>أسهل التشكيلات التي تساعد في الحصول</w:t>
      </w:r>
      <w:r>
        <w:rPr>
          <w:rFonts w:asciiTheme="majorBidi" w:hAnsiTheme="majorBidi" w:cstheme="majorBidi"/>
          <w:sz w:val="32"/>
          <w:szCs w:val="32"/>
          <w:rtl/>
        </w:rPr>
        <w:t xml:space="preserve"> على الكرات المرتدة من لوح السل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ة </w:t>
      </w:r>
      <w:r w:rsidRPr="00A30D59">
        <w:rPr>
          <w:rFonts w:asciiTheme="majorBidi" w:hAnsiTheme="majorBidi" w:cstheme="majorBidi" w:hint="cs"/>
          <w:b/>
          <w:bCs/>
          <w:color w:val="2C2F34"/>
          <w:sz w:val="32"/>
          <w:szCs w:val="32"/>
          <w:rtl/>
        </w:rPr>
        <w:t>(سحب الكرة أو المتابعة الدفاعية)</w:t>
      </w:r>
      <w:r w:rsidRPr="00C774C3">
        <w:rPr>
          <w:rFonts w:asciiTheme="majorBidi" w:hAnsiTheme="majorBidi" w:cstheme="majorBidi"/>
          <w:color w:val="2C2F34"/>
          <w:sz w:val="32"/>
          <w:szCs w:val="32"/>
          <w:rtl/>
        </w:rPr>
        <w:t xml:space="preserve">. </w:t>
      </w:r>
    </w:p>
    <w:p w:rsidR="00014E17" w:rsidRPr="00044B90" w:rsidRDefault="00014E17" w:rsidP="00014E17">
      <w:pPr>
        <w:pStyle w:val="a3"/>
        <w:numPr>
          <w:ilvl w:val="0"/>
          <w:numId w:val="38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044B90">
        <w:rPr>
          <w:rFonts w:asciiTheme="majorBidi" w:hAnsiTheme="majorBidi" w:cstheme="majorBidi"/>
          <w:sz w:val="32"/>
          <w:szCs w:val="32"/>
          <w:rtl/>
        </w:rPr>
        <w:t>دفاع قوي ضد اختراق وتقدم أي مهاجم بالكرة نحو السلة.</w:t>
      </w:r>
    </w:p>
    <w:p w:rsidR="00014E17" w:rsidRPr="00044B90" w:rsidRDefault="00014E17" w:rsidP="00014E17">
      <w:pPr>
        <w:pStyle w:val="a3"/>
        <w:numPr>
          <w:ilvl w:val="0"/>
          <w:numId w:val="38"/>
        </w:numPr>
        <w:shd w:val="clear" w:color="auto" w:fill="FFFFFF"/>
        <w:rPr>
          <w:rFonts w:asciiTheme="majorBidi" w:hAnsiTheme="majorBidi" w:cstheme="majorBidi"/>
          <w:color w:val="2C2F34"/>
          <w:sz w:val="32"/>
          <w:szCs w:val="32"/>
        </w:rPr>
      </w:pPr>
      <w:r w:rsidRPr="00044B90">
        <w:rPr>
          <w:rFonts w:asciiTheme="majorBidi" w:hAnsiTheme="majorBidi" w:cstheme="majorBidi"/>
          <w:sz w:val="32"/>
          <w:szCs w:val="32"/>
          <w:rtl/>
        </w:rPr>
        <w:t>دفاع مناسب ضد لاعبي الارتكاز</w:t>
      </w:r>
      <w:r w:rsidRPr="00044B9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14E17" w:rsidRPr="00451256" w:rsidRDefault="00014E17" w:rsidP="00014E17">
      <w:pPr>
        <w:pStyle w:val="a4"/>
        <w:ind w:left="90"/>
        <w:rPr>
          <w:rFonts w:asciiTheme="majorBidi" w:hAnsiTheme="majorBidi" w:cstheme="majorBidi"/>
          <w:sz w:val="32"/>
          <w:szCs w:val="32"/>
        </w:rPr>
      </w:pPr>
      <w:r w:rsidRPr="00451256">
        <w:rPr>
          <w:rFonts w:asciiTheme="majorBidi" w:hAnsiTheme="majorBidi" w:cstheme="majorBidi"/>
          <w:b/>
          <w:bCs/>
          <w:sz w:val="32"/>
          <w:szCs w:val="32"/>
          <w:rtl/>
        </w:rPr>
        <w:t>عيوب التشكيل</w:t>
      </w:r>
      <w:r w:rsidRPr="00451256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14E17" w:rsidRPr="00451256" w:rsidRDefault="00014E17" w:rsidP="00014E17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2"/>
          <w:szCs w:val="32"/>
        </w:rPr>
      </w:pPr>
      <w:r w:rsidRPr="00451256">
        <w:rPr>
          <w:rFonts w:asciiTheme="majorBidi" w:hAnsiTheme="majorBidi" w:cstheme="majorBidi"/>
          <w:sz w:val="32"/>
          <w:szCs w:val="32"/>
          <w:rtl/>
        </w:rPr>
        <w:t>تساعد على التصويب من المسافات المتوسطة والبعيدة من أي مكان حول السلة</w:t>
      </w:r>
      <w:r w:rsidRPr="00451256">
        <w:rPr>
          <w:rFonts w:asciiTheme="majorBidi" w:hAnsiTheme="majorBidi" w:cstheme="majorBidi"/>
          <w:sz w:val="32"/>
          <w:szCs w:val="32"/>
        </w:rPr>
        <w:t>.</w:t>
      </w:r>
    </w:p>
    <w:p w:rsidR="0088771A" w:rsidRPr="00014E17" w:rsidRDefault="00014E17" w:rsidP="00014E17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2"/>
          <w:szCs w:val="32"/>
          <w:rtl/>
        </w:rPr>
      </w:pPr>
      <w:r w:rsidRPr="00451256">
        <w:rPr>
          <w:rFonts w:asciiTheme="majorBidi" w:hAnsiTheme="majorBidi" w:cstheme="majorBidi"/>
          <w:sz w:val="32"/>
          <w:szCs w:val="32"/>
          <w:rtl/>
        </w:rPr>
        <w:t>تشغل مساحة صغيرة إذا ما قورن بالتشكيلات الأخرى.</w:t>
      </w:r>
    </w:p>
    <w:sectPr w:rsidR="0088771A" w:rsidRPr="00014E17" w:rsidSect="00425D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E9" w:rsidRDefault="004745E9" w:rsidP="005A0F1A">
      <w:pPr>
        <w:spacing w:after="0" w:line="240" w:lineRule="auto"/>
      </w:pPr>
      <w:r>
        <w:separator/>
      </w:r>
    </w:p>
  </w:endnote>
  <w:endnote w:type="continuationSeparator" w:id="0">
    <w:p w:rsidR="004745E9" w:rsidRDefault="004745E9" w:rsidP="005A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droid-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 w:cs="Times New Roman"/>
        <w:rtl/>
      </w:rPr>
      <w:id w:val="149545325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</w:rPr>
    </w:sdtEndPr>
    <w:sdtContent>
      <w:p w:rsidR="00B917A4" w:rsidRDefault="00B917A4">
        <w:pPr>
          <w:pStyle w:val="a7"/>
          <w:jc w:val="right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 w:rsidR="00354B42" w:rsidRPr="00354B42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  <w:rtl/>
          </w:rPr>
          <w:t>2</w:t>
        </w:r>
        <w:r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fldChar w:fldCharType="end"/>
        </w:r>
      </w:p>
    </w:sdtContent>
  </w:sdt>
  <w:p w:rsidR="00B917A4" w:rsidRDefault="00B91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E9" w:rsidRDefault="004745E9" w:rsidP="005A0F1A">
      <w:pPr>
        <w:spacing w:after="0" w:line="240" w:lineRule="auto"/>
      </w:pPr>
      <w:r>
        <w:separator/>
      </w:r>
    </w:p>
  </w:footnote>
  <w:footnote w:type="continuationSeparator" w:id="0">
    <w:p w:rsidR="004745E9" w:rsidRDefault="004745E9" w:rsidP="005A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25" w:rsidRPr="003162CF" w:rsidRDefault="00542B25" w:rsidP="00542B25">
    <w:pPr>
      <w:tabs>
        <w:tab w:val="left" w:pos="6068"/>
      </w:tabs>
      <w:spacing w:after="0" w:line="240" w:lineRule="auto"/>
      <w:jc w:val="center"/>
      <w:rPr>
        <w:rFonts w:ascii="Calibri" w:eastAsia="Calibri" w:hAnsi="Calibri" w:cs="Arial"/>
        <w:i/>
        <w:iCs/>
        <w:sz w:val="28"/>
        <w:szCs w:val="28"/>
        <w:rtl/>
        <w:lang w:bidi="ar-IQ"/>
      </w:rPr>
    </w:pPr>
    <w:r w:rsidRPr="003162CF">
      <w:rPr>
        <w:rFonts w:ascii="Simplified Arabic" w:hAnsi="Simplified Arabic" w:cs="Simplified Arabic"/>
        <w:b/>
        <w:bCs/>
        <w:sz w:val="32"/>
        <w:szCs w:val="32"/>
        <w:rtl/>
      </w:rPr>
      <w:t>الجامعة المستنصرية</w:t>
    </w:r>
  </w:p>
  <w:p w:rsidR="00542B25" w:rsidRPr="005173A4" w:rsidRDefault="00542B25" w:rsidP="00542B25">
    <w:pPr>
      <w:spacing w:after="0" w:line="240" w:lineRule="auto"/>
      <w:jc w:val="center"/>
      <w:rPr>
        <w:rFonts w:cs="Simplified Arabic"/>
        <w:rtl/>
        <w:lang w:bidi="ar-IQ"/>
      </w:rPr>
    </w:pPr>
    <w:r w:rsidRPr="003162CF">
      <w:rPr>
        <w:rFonts w:cs="Simplified Arabic"/>
        <w:i/>
        <w:iCs/>
        <w:noProof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5B753" wp14:editId="1906B8A2">
              <wp:simplePos x="0" y="0"/>
              <wp:positionH relativeFrom="column">
                <wp:posOffset>82378</wp:posOffset>
              </wp:positionH>
              <wp:positionV relativeFrom="paragraph">
                <wp:posOffset>75239</wp:posOffset>
              </wp:positionV>
              <wp:extent cx="1037968" cy="757555"/>
              <wp:effectExtent l="0" t="0" r="0" b="4445"/>
              <wp:wrapNone/>
              <wp:docPr id="20" name="مربع ن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968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B25" w:rsidRPr="00F52EE2" w:rsidRDefault="00542B25" w:rsidP="00542B25">
                          <w:pPr>
                            <w:jc w:val="center"/>
                            <w:rPr>
                              <w:sz w:val="32"/>
                              <w:lang w:bidi="ar-IQ"/>
                            </w:rPr>
                          </w:pPr>
                          <w:r w:rsidRPr="00771CC8">
                            <w:rPr>
                              <w:rFonts w:ascii="Calibri" w:eastAsia="Calibri" w:hAnsi="Calibri" w:cs="Arial"/>
                              <w:noProof/>
                            </w:rPr>
                            <w:drawing>
                              <wp:inline distT="0" distB="0" distL="0" distR="0" wp14:anchorId="30140383" wp14:editId="0AD78971">
                                <wp:extent cx="836487" cy="617838"/>
                                <wp:effectExtent l="0" t="0" r="1905" b="0"/>
                                <wp:docPr id="5" name="صورة 5" descr="C:\Users\pc\Downloads\WhatsApp Image 2021-11-30 at 00.33.07 (1)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c\Downloads\WhatsApp Image 2021-11-30 at 00.33.07 (1)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069" cy="6271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0" o:spid="_x0000_s1026" type="#_x0000_t202" style="position:absolute;left:0;text-align:left;margin-left:6.5pt;margin-top:5.9pt;width:81.75pt;height: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" filled="f" stroked="f">
              <v:textbox>
                <w:txbxContent>
                  <w:p w:rsidR="00542B25" w:rsidRPr="00F52EE2" w:rsidRDefault="00542B25" w:rsidP="00542B25">
                    <w:pPr>
                      <w:jc w:val="center"/>
                      <w:rPr>
                        <w:sz w:val="32"/>
                        <w:lang w:bidi="ar-IQ"/>
                      </w:rPr>
                    </w:pPr>
                    <w:r w:rsidRPr="00771CC8">
                      <w:rPr>
                        <w:rFonts w:ascii="Calibri" w:eastAsia="Calibri" w:hAnsi="Calibri" w:cs="Arial"/>
                        <w:noProof/>
                      </w:rPr>
                      <w:drawing>
                        <wp:inline distT="0" distB="0" distL="0" distR="0" wp14:anchorId="3E53DB73" wp14:editId="32169B67">
                          <wp:extent cx="836487" cy="617838"/>
                          <wp:effectExtent l="0" t="0" r="1905" b="0"/>
                          <wp:docPr id="5" name="صورة 5" descr="C:\Users\pc\Downloads\WhatsApp Image 2021-11-30 at 00.33.07 (1)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c\Downloads\WhatsApp Image 2021-11-30 at 00.33.07 (1)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069" cy="6271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162CF">
      <w:rPr>
        <w:rFonts w:cs="Simplified Arabic"/>
        <w:i/>
        <w:iCs/>
        <w:noProof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5CB49" wp14:editId="57B47E58">
              <wp:simplePos x="0" y="0"/>
              <wp:positionH relativeFrom="column">
                <wp:posOffset>5099222</wp:posOffset>
              </wp:positionH>
              <wp:positionV relativeFrom="paragraph">
                <wp:posOffset>17574</wp:posOffset>
              </wp:positionV>
              <wp:extent cx="1072000" cy="732790"/>
              <wp:effectExtent l="0" t="0" r="0" b="0"/>
              <wp:wrapNone/>
              <wp:docPr id="18" name="مربع ن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000" cy="732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B25" w:rsidRPr="00F52EE2" w:rsidRDefault="00542B25" w:rsidP="00542B25">
                          <w:pPr>
                            <w:jc w:val="center"/>
                            <w:rPr>
                              <w:sz w:val="32"/>
                              <w:lang w:bidi="ar-IQ"/>
                            </w:rPr>
                          </w:pPr>
                          <w:r w:rsidRPr="003162CF">
                            <w:rPr>
                              <w:noProof/>
                            </w:rPr>
                            <w:drawing>
                              <wp:inline distT="0" distB="0" distL="0" distR="0" wp14:anchorId="43AD6F6B" wp14:editId="6F982838">
                                <wp:extent cx="815546" cy="675503"/>
                                <wp:effectExtent l="0" t="0" r="381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6905" cy="676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8" o:spid="_x0000_s1027" type="#_x0000_t202" style="position:absolute;left:0;text-align:left;margin-left:401.5pt;margin-top:1.4pt;width:84.4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" filled="f" stroked="f">
              <v:textbox>
                <w:txbxContent>
                  <w:p w:rsidR="00542B25" w:rsidRPr="00F52EE2" w:rsidRDefault="00542B25" w:rsidP="00542B25">
                    <w:pPr>
                      <w:jc w:val="center"/>
                      <w:rPr>
                        <w:sz w:val="32"/>
                        <w:lang w:bidi="ar-IQ"/>
                      </w:rPr>
                    </w:pPr>
                    <w:r w:rsidRPr="003162CF">
                      <w:rPr>
                        <w:noProof/>
                      </w:rPr>
                      <w:drawing>
                        <wp:inline distT="0" distB="0" distL="0" distR="0" wp14:anchorId="01C959C0" wp14:editId="2484CB4E">
                          <wp:extent cx="815546" cy="675503"/>
                          <wp:effectExtent l="0" t="0" r="381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905" cy="676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73A4">
      <w:rPr>
        <w:rFonts w:ascii="Simplified Arabic" w:hAnsi="Simplified Arabic" w:cs="Simplified Arabic"/>
        <w:b/>
        <w:bCs/>
        <w:rtl/>
      </w:rPr>
      <w:t>كلية التربية البدنية وعلوم الرياضة</w:t>
    </w:r>
  </w:p>
  <w:p w:rsidR="00542B25" w:rsidRPr="00441130" w:rsidRDefault="00542B25" w:rsidP="00542B25">
    <w:pPr>
      <w:spacing w:after="0" w:line="240" w:lineRule="auto"/>
      <w:jc w:val="center"/>
      <w:rPr>
        <w:rFonts w:cs="Simplified Arabic"/>
        <w:b/>
        <w:bCs/>
        <w:rtl/>
        <w:lang w:bidi="ar-IQ"/>
      </w:rPr>
    </w:pPr>
    <w:r>
      <w:rPr>
        <w:rFonts w:cs="Simplified Arabic" w:hint="cs"/>
        <w:b/>
        <w:bCs/>
        <w:rtl/>
        <w:lang w:bidi="ar-IQ"/>
      </w:rPr>
      <w:t xml:space="preserve">الدراسة الأولية </w:t>
    </w:r>
    <w:r>
      <w:rPr>
        <w:rFonts w:cs="Simplified Arabic"/>
        <w:b/>
        <w:bCs/>
        <w:rtl/>
        <w:lang w:bidi="ar-IQ"/>
      </w:rPr>
      <w:t>–</w:t>
    </w:r>
    <w:r>
      <w:rPr>
        <w:rFonts w:cs="Simplified Arabic" w:hint="cs"/>
        <w:b/>
        <w:bCs/>
        <w:rtl/>
        <w:lang w:bidi="ar-IQ"/>
      </w:rPr>
      <w:t xml:space="preserve"> المرحلة الرابعة</w:t>
    </w:r>
    <w:r w:rsidR="00675943">
      <w:rPr>
        <w:rFonts w:cs="Simplified Arabic" w:hint="cs"/>
        <w:b/>
        <w:bCs/>
        <w:rtl/>
        <w:lang w:bidi="ar-IQ"/>
      </w:rPr>
      <w:t xml:space="preserve"> (كرة السلة)</w:t>
    </w:r>
  </w:p>
  <w:p w:rsidR="00542B25" w:rsidRPr="005173A4" w:rsidRDefault="00542B25" w:rsidP="00542B25">
    <w:pPr>
      <w:spacing w:after="0" w:line="240" w:lineRule="auto"/>
      <w:jc w:val="center"/>
      <w:rPr>
        <w:rFonts w:ascii="Simplified Arabic" w:hAnsi="Simplified Arabic" w:cs="Simplified Arabic"/>
        <w:b/>
        <w:bCs/>
        <w:rtl/>
        <w:lang w:bidi="ar-IQ"/>
      </w:rPr>
    </w:pPr>
    <w:r>
      <w:rPr>
        <w:rFonts w:ascii="Simplified Arabic" w:hAnsi="Simplified Arabic" w:cs="Simplified Arabic" w:hint="cs"/>
        <w:b/>
        <w:bCs/>
        <w:rtl/>
        <w:lang w:bidi="ar-IQ"/>
      </w:rPr>
      <w:t>ا</w:t>
    </w:r>
    <w:r w:rsidRPr="005173A4">
      <w:rPr>
        <w:rFonts w:ascii="Simplified Arabic" w:hAnsi="Simplified Arabic" w:cs="Simplified Arabic"/>
        <w:b/>
        <w:bCs/>
        <w:rtl/>
        <w:lang w:bidi="ar-IQ"/>
      </w:rPr>
      <w:t>لعام</w:t>
    </w:r>
    <w:r w:rsidRPr="005173A4">
      <w:rPr>
        <w:rFonts w:ascii="Simplified Arabic" w:hAnsi="Simplified Arabic" w:cs="Simplified Arabic" w:hint="cs"/>
        <w:b/>
        <w:bCs/>
        <w:rtl/>
        <w:lang w:bidi="ar-IQ"/>
      </w:rPr>
      <w:t xml:space="preserve"> الدراسي</w:t>
    </w:r>
    <w:r w:rsidRPr="005173A4">
      <w:rPr>
        <w:rFonts w:ascii="Simplified Arabic" w:hAnsi="Simplified Arabic" w:cs="Simplified Arabic"/>
        <w:b/>
        <w:bCs/>
        <w:rtl/>
        <w:lang w:bidi="ar-IQ"/>
      </w:rPr>
      <w:t xml:space="preserve"> (20</w:t>
    </w:r>
    <w:r>
      <w:rPr>
        <w:rFonts w:ascii="Simplified Arabic" w:hAnsi="Simplified Arabic" w:cs="Simplified Arabic" w:hint="cs"/>
        <w:b/>
        <w:bCs/>
        <w:rtl/>
        <w:lang w:bidi="ar-IQ"/>
      </w:rPr>
      <w:t>25</w:t>
    </w:r>
    <w:r w:rsidRPr="005173A4">
      <w:rPr>
        <w:rFonts w:ascii="Simplified Arabic" w:hAnsi="Simplified Arabic" w:cs="Simplified Arabic"/>
        <w:b/>
        <w:bCs/>
        <w:rtl/>
        <w:lang w:bidi="ar-IQ"/>
      </w:rPr>
      <w:t>-20</w:t>
    </w:r>
    <w:r>
      <w:rPr>
        <w:rFonts w:ascii="Simplified Arabic" w:hAnsi="Simplified Arabic" w:cs="Simplified Arabic" w:hint="cs"/>
        <w:b/>
        <w:bCs/>
        <w:rtl/>
        <w:lang w:bidi="ar-IQ"/>
      </w:rPr>
      <w:t>24</w:t>
    </w:r>
    <w:r w:rsidRPr="005173A4">
      <w:rPr>
        <w:rFonts w:ascii="Simplified Arabic" w:hAnsi="Simplified Arabic" w:cs="Simplified Arabic"/>
        <w:b/>
        <w:bCs/>
        <w:rtl/>
        <w:lang w:bidi="ar-IQ"/>
      </w:rPr>
      <w:t>)</w:t>
    </w:r>
  </w:p>
  <w:p w:rsidR="00542B25" w:rsidRDefault="00542B25" w:rsidP="00542B25">
    <w:pPr>
      <w:pStyle w:val="a6"/>
      <w:rPr>
        <w:rFonts w:ascii="Andalus" w:hAnsi="Andalus" w:cs="Andalus"/>
        <w:rtl/>
        <w:lang w:bidi="ar-IQ"/>
      </w:rPr>
    </w:pPr>
  </w:p>
  <w:p w:rsidR="00542B25" w:rsidRDefault="00542B25" w:rsidP="00542B25">
    <w:pPr>
      <w:pStyle w:val="a6"/>
      <w:rPr>
        <w:rFonts w:ascii="Andalus" w:hAnsi="Andalus" w:cs="Andalus"/>
        <w:rtl/>
        <w:lang w:bidi="ar-IQ"/>
      </w:rPr>
    </w:pPr>
  </w:p>
  <w:p w:rsidR="00B917A4" w:rsidRPr="00542B25" w:rsidRDefault="00675943" w:rsidP="00637D6C">
    <w:pPr>
      <w:pStyle w:val="a6"/>
      <w:rPr>
        <w:rFonts w:asciiTheme="majorBidi" w:hAnsiTheme="majorBidi" w:cstheme="majorBidi"/>
        <w:i/>
        <w:iCs/>
        <w:color w:val="FF3399"/>
        <w:sz w:val="28"/>
        <w:szCs w:val="28"/>
      </w:rPr>
    </w:pPr>
    <w:proofErr w:type="spellStart"/>
    <w:r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>أ</w:t>
    </w:r>
    <w:r w:rsidR="00542B25" w:rsidRPr="00542B25"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>.د</w:t>
    </w:r>
    <w:proofErr w:type="spellEnd"/>
    <w:r w:rsidR="00542B25" w:rsidRPr="00542B25"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 xml:space="preserve">. حسين علاء محسن الطائي  </w:t>
    </w:r>
    <w:r w:rsidR="00542B25" w:rsidRPr="00542B25">
      <w:rPr>
        <w:rFonts w:ascii="Andalus" w:hAnsi="Andalus" w:cs="Andalus"/>
        <w:i/>
        <w:iCs/>
        <w:color w:val="FF3399"/>
        <w:sz w:val="32"/>
        <w:szCs w:val="32"/>
        <w:lang w:bidi="ar-IQ"/>
      </w:rPr>
      <w:t xml:space="preserve">  </w:t>
    </w:r>
    <w:r w:rsidR="00542B25" w:rsidRPr="00542B25"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 xml:space="preserve">              </w:t>
    </w:r>
    <w:r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 xml:space="preserve">   </w:t>
    </w:r>
    <w:r w:rsidR="00542B25" w:rsidRPr="00542B25"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 xml:space="preserve"> </w:t>
    </w:r>
    <w:r>
      <w:rPr>
        <w:rFonts w:ascii="Andalus" w:hAnsi="Andalus" w:cs="Andalus"/>
        <w:i/>
        <w:iCs/>
        <w:color w:val="FF3399"/>
        <w:sz w:val="32"/>
        <w:szCs w:val="32"/>
        <w:lang w:bidi="ar-IQ"/>
      </w:rPr>
      <w:t xml:space="preserve">   </w:t>
    </w:r>
    <w:r w:rsidR="00637D6C"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 xml:space="preserve">                     </w:t>
    </w:r>
    <w:r>
      <w:rPr>
        <w:rFonts w:ascii="Andalus" w:hAnsi="Andalus" w:cs="Andalus"/>
        <w:i/>
        <w:iCs/>
        <w:color w:val="FF3399"/>
        <w:sz w:val="32"/>
        <w:szCs w:val="32"/>
        <w:lang w:bidi="ar-IQ"/>
      </w:rPr>
      <w:t xml:space="preserve">    </w:t>
    </w:r>
    <w:r w:rsidR="00542B25" w:rsidRPr="00542B25">
      <w:rPr>
        <w:rFonts w:ascii="Andalus" w:hAnsi="Andalus" w:cs="Andalus" w:hint="cs"/>
        <w:i/>
        <w:iCs/>
        <w:color w:val="FF3399"/>
        <w:sz w:val="28"/>
        <w:szCs w:val="28"/>
        <w:rtl/>
        <w:lang w:bidi="ar-IQ"/>
      </w:rPr>
      <w:t xml:space="preserve">    </w:t>
    </w:r>
    <w:r w:rsidR="00637D6C">
      <w:rPr>
        <w:rFonts w:ascii="Andalus" w:hAnsi="Andalus" w:cs="Andalus" w:hint="cs"/>
        <w:i/>
        <w:iCs/>
        <w:color w:val="FF3399"/>
        <w:sz w:val="32"/>
        <w:szCs w:val="32"/>
        <w:rtl/>
        <w:lang w:bidi="ar-IQ"/>
      </w:rPr>
      <w:t xml:space="preserve"> </w:t>
    </w:r>
    <w:r w:rsidR="00637D6C">
      <w:rPr>
        <w:rFonts w:ascii="Andalus" w:hAnsi="Andalus" w:cs="Andalus" w:hint="cs"/>
        <w:i/>
        <w:iCs/>
        <w:color w:val="FF33CC"/>
        <w:sz w:val="32"/>
        <w:szCs w:val="32"/>
        <w:rtl/>
        <w:lang w:bidi="ar-IQ"/>
      </w:rPr>
      <w:t>الدفاع في كرة السلة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64"/>
    <w:multiLevelType w:val="multilevel"/>
    <w:tmpl w:val="37DE966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6BF6"/>
    <w:multiLevelType w:val="hybridMultilevel"/>
    <w:tmpl w:val="4AB8EBA0"/>
    <w:lvl w:ilvl="0" w:tplc="50E00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116C"/>
    <w:multiLevelType w:val="hybridMultilevel"/>
    <w:tmpl w:val="F3E43340"/>
    <w:lvl w:ilvl="0" w:tplc="A67686B4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ajorBidi" w:hint="default"/>
        <w:color w:val="FF66C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24320"/>
    <w:multiLevelType w:val="hybridMultilevel"/>
    <w:tmpl w:val="9558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04A5"/>
    <w:multiLevelType w:val="multilevel"/>
    <w:tmpl w:val="91AA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-"/>
      <w:lvlJc w:val="left"/>
      <w:pPr>
        <w:ind w:left="900" w:hanging="360"/>
      </w:pPr>
      <w:rPr>
        <w:rFonts w:asciiTheme="majorBidi" w:eastAsiaTheme="minorHAnsi" w:hAnsiTheme="majorBidi" w:cstheme="majorBidi" w:hint="default"/>
        <w:color w:val="auto"/>
        <w:sz w:val="29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E0E52"/>
    <w:multiLevelType w:val="hybridMultilevel"/>
    <w:tmpl w:val="189A351C"/>
    <w:lvl w:ilvl="0" w:tplc="26ECB2B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F5CC8"/>
    <w:multiLevelType w:val="hybridMultilevel"/>
    <w:tmpl w:val="4FF0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0CDE"/>
    <w:multiLevelType w:val="hybridMultilevel"/>
    <w:tmpl w:val="54DE2E22"/>
    <w:lvl w:ilvl="0" w:tplc="2938D5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</w:rPr>
    </w:lvl>
    <w:lvl w:ilvl="1" w:tplc="0DA6DA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FCC6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4655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E6BA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C87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8A48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46C4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6EEF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DF214DC"/>
    <w:multiLevelType w:val="hybridMultilevel"/>
    <w:tmpl w:val="2F5C302A"/>
    <w:lvl w:ilvl="0" w:tplc="17D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71B84"/>
    <w:multiLevelType w:val="hybridMultilevel"/>
    <w:tmpl w:val="C4AA31B8"/>
    <w:lvl w:ilvl="0" w:tplc="555C2892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44A6914"/>
    <w:multiLevelType w:val="hybridMultilevel"/>
    <w:tmpl w:val="1A1AC1FC"/>
    <w:lvl w:ilvl="0" w:tplc="4C941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8240D4"/>
    <w:multiLevelType w:val="hybridMultilevel"/>
    <w:tmpl w:val="5DE24318"/>
    <w:lvl w:ilvl="0" w:tplc="7CE6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F7C30"/>
    <w:multiLevelType w:val="hybridMultilevel"/>
    <w:tmpl w:val="7FFC77A0"/>
    <w:lvl w:ilvl="0" w:tplc="CF744942">
      <w:start w:val="1"/>
      <w:numFmt w:val="arabicAlpha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D23"/>
    <w:multiLevelType w:val="hybridMultilevel"/>
    <w:tmpl w:val="C060B344"/>
    <w:lvl w:ilvl="0" w:tplc="07FC9CB8">
      <w:start w:val="10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3B32"/>
    <w:multiLevelType w:val="hybridMultilevel"/>
    <w:tmpl w:val="5C127EB8"/>
    <w:lvl w:ilvl="0" w:tplc="F912C84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6257F"/>
    <w:multiLevelType w:val="hybridMultilevel"/>
    <w:tmpl w:val="C57A6A06"/>
    <w:lvl w:ilvl="0" w:tplc="BE820F2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A791F"/>
    <w:multiLevelType w:val="hybridMultilevel"/>
    <w:tmpl w:val="D340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5B27"/>
    <w:multiLevelType w:val="multilevel"/>
    <w:tmpl w:val="DC78856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9D4544"/>
    <w:multiLevelType w:val="hybridMultilevel"/>
    <w:tmpl w:val="26780DD8"/>
    <w:lvl w:ilvl="0" w:tplc="36D26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43C1C"/>
    <w:multiLevelType w:val="hybridMultilevel"/>
    <w:tmpl w:val="75EC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35374"/>
    <w:multiLevelType w:val="hybridMultilevel"/>
    <w:tmpl w:val="84B4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B084C"/>
    <w:multiLevelType w:val="hybridMultilevel"/>
    <w:tmpl w:val="022C9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CE72EF"/>
    <w:multiLevelType w:val="hybridMultilevel"/>
    <w:tmpl w:val="FCFA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B321A"/>
    <w:multiLevelType w:val="hybridMultilevel"/>
    <w:tmpl w:val="B6D8244C"/>
    <w:lvl w:ilvl="0" w:tplc="F8B27B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23135"/>
    <w:multiLevelType w:val="hybridMultilevel"/>
    <w:tmpl w:val="57FE1C58"/>
    <w:lvl w:ilvl="0" w:tplc="F1C4A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7AC2"/>
    <w:multiLevelType w:val="hybridMultilevel"/>
    <w:tmpl w:val="BB74D226"/>
    <w:lvl w:ilvl="0" w:tplc="394C77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222FE"/>
    <w:multiLevelType w:val="hybridMultilevel"/>
    <w:tmpl w:val="3F2E3AD4"/>
    <w:lvl w:ilvl="0" w:tplc="55CE2260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791C06"/>
    <w:multiLevelType w:val="hybridMultilevel"/>
    <w:tmpl w:val="483488C6"/>
    <w:lvl w:ilvl="0" w:tplc="FCECAF6C"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F50AC"/>
    <w:multiLevelType w:val="hybridMultilevel"/>
    <w:tmpl w:val="D20A4256"/>
    <w:lvl w:ilvl="0" w:tplc="5FC219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FB74D1"/>
    <w:multiLevelType w:val="hybridMultilevel"/>
    <w:tmpl w:val="26141380"/>
    <w:lvl w:ilvl="0" w:tplc="7688A6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5A49AE"/>
    <w:multiLevelType w:val="hybridMultilevel"/>
    <w:tmpl w:val="F0D24B80"/>
    <w:lvl w:ilvl="0" w:tplc="036216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color w:val="FF66CC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B6F28"/>
    <w:multiLevelType w:val="hybridMultilevel"/>
    <w:tmpl w:val="8CC6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870C6"/>
    <w:multiLevelType w:val="hybridMultilevel"/>
    <w:tmpl w:val="C7CEE5DC"/>
    <w:lvl w:ilvl="0" w:tplc="6242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265DB"/>
    <w:multiLevelType w:val="hybridMultilevel"/>
    <w:tmpl w:val="21BC78E4"/>
    <w:lvl w:ilvl="0" w:tplc="11788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467D7"/>
    <w:multiLevelType w:val="hybridMultilevel"/>
    <w:tmpl w:val="867EF31A"/>
    <w:lvl w:ilvl="0" w:tplc="42540A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5C00E2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B88B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1C35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2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E827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CE4A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8C03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473271D"/>
    <w:multiLevelType w:val="hybridMultilevel"/>
    <w:tmpl w:val="4FD4FC74"/>
    <w:lvl w:ilvl="0" w:tplc="8D28999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56451"/>
    <w:multiLevelType w:val="hybridMultilevel"/>
    <w:tmpl w:val="5484C868"/>
    <w:lvl w:ilvl="0" w:tplc="F50434CE">
      <w:start w:val="1"/>
      <w:numFmt w:val="decimal"/>
      <w:lvlText w:val="%1."/>
      <w:lvlJc w:val="left"/>
      <w:pPr>
        <w:tabs>
          <w:tab w:val="num" w:pos="941"/>
        </w:tabs>
        <w:ind w:left="941" w:hanging="375"/>
      </w:pPr>
      <w:rPr>
        <w:rFonts w:hint="default"/>
      </w:rPr>
    </w:lvl>
    <w:lvl w:ilvl="1" w:tplc="EC5E6382">
      <w:start w:val="1"/>
      <w:numFmt w:val="decimal"/>
      <w:lvlText w:val="%2-"/>
      <w:lvlJc w:val="left"/>
      <w:pPr>
        <w:ind w:left="1730" w:hanging="444"/>
      </w:pPr>
      <w:rPr>
        <w:rFonts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7">
    <w:nsid w:val="78884D79"/>
    <w:multiLevelType w:val="hybridMultilevel"/>
    <w:tmpl w:val="E5A81F06"/>
    <w:lvl w:ilvl="0" w:tplc="B606B4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61ACD"/>
    <w:multiLevelType w:val="multilevel"/>
    <w:tmpl w:val="4646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-"/>
      <w:lvlJc w:val="left"/>
      <w:pPr>
        <w:ind w:left="81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2"/>
  </w:num>
  <w:num w:numId="3">
    <w:abstractNumId w:val="23"/>
  </w:num>
  <w:num w:numId="4">
    <w:abstractNumId w:val="7"/>
  </w:num>
  <w:num w:numId="5">
    <w:abstractNumId w:val="34"/>
  </w:num>
  <w:num w:numId="6">
    <w:abstractNumId w:val="38"/>
  </w:num>
  <w:num w:numId="7">
    <w:abstractNumId w:val="4"/>
  </w:num>
  <w:num w:numId="8">
    <w:abstractNumId w:val="0"/>
  </w:num>
  <w:num w:numId="9">
    <w:abstractNumId w:val="17"/>
  </w:num>
  <w:num w:numId="10">
    <w:abstractNumId w:val="28"/>
  </w:num>
  <w:num w:numId="11">
    <w:abstractNumId w:val="32"/>
  </w:num>
  <w:num w:numId="12">
    <w:abstractNumId w:val="35"/>
  </w:num>
  <w:num w:numId="13">
    <w:abstractNumId w:val="15"/>
  </w:num>
  <w:num w:numId="14">
    <w:abstractNumId w:val="36"/>
  </w:num>
  <w:num w:numId="15">
    <w:abstractNumId w:val="11"/>
  </w:num>
  <w:num w:numId="16">
    <w:abstractNumId w:val="37"/>
  </w:num>
  <w:num w:numId="17">
    <w:abstractNumId w:val="26"/>
  </w:num>
  <w:num w:numId="18">
    <w:abstractNumId w:val="8"/>
  </w:num>
  <w:num w:numId="19">
    <w:abstractNumId w:val="27"/>
  </w:num>
  <w:num w:numId="20">
    <w:abstractNumId w:val="1"/>
  </w:num>
  <w:num w:numId="21">
    <w:abstractNumId w:val="13"/>
  </w:num>
  <w:num w:numId="22">
    <w:abstractNumId w:val="6"/>
  </w:num>
  <w:num w:numId="23">
    <w:abstractNumId w:val="24"/>
  </w:num>
  <w:num w:numId="24">
    <w:abstractNumId w:val="20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21"/>
  </w:num>
  <w:num w:numId="30">
    <w:abstractNumId w:val="5"/>
  </w:num>
  <w:num w:numId="31">
    <w:abstractNumId w:val="14"/>
  </w:num>
  <w:num w:numId="32">
    <w:abstractNumId w:val="31"/>
  </w:num>
  <w:num w:numId="33">
    <w:abstractNumId w:val="30"/>
  </w:num>
  <w:num w:numId="34">
    <w:abstractNumId w:val="25"/>
  </w:num>
  <w:num w:numId="35">
    <w:abstractNumId w:val="10"/>
  </w:num>
  <w:num w:numId="36">
    <w:abstractNumId w:val="18"/>
  </w:num>
  <w:num w:numId="37">
    <w:abstractNumId w:val="9"/>
  </w:num>
  <w:num w:numId="38">
    <w:abstractNumId w:val="29"/>
  </w:num>
  <w:num w:numId="3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E8"/>
    <w:rsid w:val="000055DE"/>
    <w:rsid w:val="00014E17"/>
    <w:rsid w:val="00023D6D"/>
    <w:rsid w:val="00033CCD"/>
    <w:rsid w:val="00044B90"/>
    <w:rsid w:val="00046303"/>
    <w:rsid w:val="00050C2E"/>
    <w:rsid w:val="000520BA"/>
    <w:rsid w:val="00053740"/>
    <w:rsid w:val="000774C5"/>
    <w:rsid w:val="00087AE6"/>
    <w:rsid w:val="00090BF3"/>
    <w:rsid w:val="0009101A"/>
    <w:rsid w:val="00096A10"/>
    <w:rsid w:val="000B00EA"/>
    <w:rsid w:val="000B2E59"/>
    <w:rsid w:val="000E0C00"/>
    <w:rsid w:val="00101FBC"/>
    <w:rsid w:val="00105C34"/>
    <w:rsid w:val="00113722"/>
    <w:rsid w:val="0012140A"/>
    <w:rsid w:val="00126A5B"/>
    <w:rsid w:val="0013475B"/>
    <w:rsid w:val="0014714B"/>
    <w:rsid w:val="00193ECB"/>
    <w:rsid w:val="001A1BB0"/>
    <w:rsid w:val="001E618F"/>
    <w:rsid w:val="00212542"/>
    <w:rsid w:val="002320C2"/>
    <w:rsid w:val="00232590"/>
    <w:rsid w:val="00237357"/>
    <w:rsid w:val="00246FEB"/>
    <w:rsid w:val="00253B90"/>
    <w:rsid w:val="00270C3A"/>
    <w:rsid w:val="002730FB"/>
    <w:rsid w:val="002757BF"/>
    <w:rsid w:val="002832C0"/>
    <w:rsid w:val="0029071D"/>
    <w:rsid w:val="002A1008"/>
    <w:rsid w:val="002B2E90"/>
    <w:rsid w:val="002C4853"/>
    <w:rsid w:val="002D2E7C"/>
    <w:rsid w:val="002D345D"/>
    <w:rsid w:val="002F3DF8"/>
    <w:rsid w:val="00316EC8"/>
    <w:rsid w:val="0032464D"/>
    <w:rsid w:val="00354B42"/>
    <w:rsid w:val="00355C3B"/>
    <w:rsid w:val="00360DD3"/>
    <w:rsid w:val="003621DE"/>
    <w:rsid w:val="0039183A"/>
    <w:rsid w:val="0039555C"/>
    <w:rsid w:val="003A6AD9"/>
    <w:rsid w:val="003C0AA8"/>
    <w:rsid w:val="003D61D7"/>
    <w:rsid w:val="003E3968"/>
    <w:rsid w:val="00415C7D"/>
    <w:rsid w:val="00425D08"/>
    <w:rsid w:val="00430B73"/>
    <w:rsid w:val="00451256"/>
    <w:rsid w:val="00457710"/>
    <w:rsid w:val="004745E9"/>
    <w:rsid w:val="0047513D"/>
    <w:rsid w:val="004A3E01"/>
    <w:rsid w:val="004B7385"/>
    <w:rsid w:val="004C5619"/>
    <w:rsid w:val="004F2B73"/>
    <w:rsid w:val="005372BD"/>
    <w:rsid w:val="00542B25"/>
    <w:rsid w:val="00576ED4"/>
    <w:rsid w:val="005A0F1A"/>
    <w:rsid w:val="005A1B3B"/>
    <w:rsid w:val="005F21A5"/>
    <w:rsid w:val="005F3128"/>
    <w:rsid w:val="005F5F1F"/>
    <w:rsid w:val="006156CA"/>
    <w:rsid w:val="0063111B"/>
    <w:rsid w:val="00637D6C"/>
    <w:rsid w:val="0066007A"/>
    <w:rsid w:val="00674001"/>
    <w:rsid w:val="00675943"/>
    <w:rsid w:val="00696E21"/>
    <w:rsid w:val="006B3BCE"/>
    <w:rsid w:val="006C05CC"/>
    <w:rsid w:val="006F1D75"/>
    <w:rsid w:val="00722B0C"/>
    <w:rsid w:val="00782F96"/>
    <w:rsid w:val="007A1694"/>
    <w:rsid w:val="008246D5"/>
    <w:rsid w:val="008271D2"/>
    <w:rsid w:val="00830662"/>
    <w:rsid w:val="00847E7A"/>
    <w:rsid w:val="00853C8C"/>
    <w:rsid w:val="00867D67"/>
    <w:rsid w:val="00880ECD"/>
    <w:rsid w:val="0088771A"/>
    <w:rsid w:val="008B6A56"/>
    <w:rsid w:val="008C3690"/>
    <w:rsid w:val="008D20ED"/>
    <w:rsid w:val="008E1BBA"/>
    <w:rsid w:val="00905BC0"/>
    <w:rsid w:val="009137BA"/>
    <w:rsid w:val="0093082D"/>
    <w:rsid w:val="00937011"/>
    <w:rsid w:val="00945D42"/>
    <w:rsid w:val="009840D2"/>
    <w:rsid w:val="00994E79"/>
    <w:rsid w:val="009A6CA9"/>
    <w:rsid w:val="009E7CC7"/>
    <w:rsid w:val="009F594B"/>
    <w:rsid w:val="00A30D59"/>
    <w:rsid w:val="00A364B8"/>
    <w:rsid w:val="00A70F30"/>
    <w:rsid w:val="00A73527"/>
    <w:rsid w:val="00A750F7"/>
    <w:rsid w:val="00AB5FDF"/>
    <w:rsid w:val="00AC6C9D"/>
    <w:rsid w:val="00AD5963"/>
    <w:rsid w:val="00AD59FC"/>
    <w:rsid w:val="00AF0161"/>
    <w:rsid w:val="00B00A74"/>
    <w:rsid w:val="00B16CA0"/>
    <w:rsid w:val="00B25284"/>
    <w:rsid w:val="00B31E83"/>
    <w:rsid w:val="00B917A4"/>
    <w:rsid w:val="00B953F4"/>
    <w:rsid w:val="00B96A45"/>
    <w:rsid w:val="00BB7008"/>
    <w:rsid w:val="00BC7E96"/>
    <w:rsid w:val="00BD3C97"/>
    <w:rsid w:val="00BD6F17"/>
    <w:rsid w:val="00BE71C4"/>
    <w:rsid w:val="00C010E7"/>
    <w:rsid w:val="00C40563"/>
    <w:rsid w:val="00C562AC"/>
    <w:rsid w:val="00C56CCC"/>
    <w:rsid w:val="00C63EE8"/>
    <w:rsid w:val="00C76BBD"/>
    <w:rsid w:val="00C774C3"/>
    <w:rsid w:val="00C80365"/>
    <w:rsid w:val="00C808E1"/>
    <w:rsid w:val="00C86BEB"/>
    <w:rsid w:val="00C94A04"/>
    <w:rsid w:val="00C94D05"/>
    <w:rsid w:val="00CC08FA"/>
    <w:rsid w:val="00CD0E90"/>
    <w:rsid w:val="00CD1FE0"/>
    <w:rsid w:val="00CD432E"/>
    <w:rsid w:val="00D07BD4"/>
    <w:rsid w:val="00D2343B"/>
    <w:rsid w:val="00D57159"/>
    <w:rsid w:val="00D65354"/>
    <w:rsid w:val="00D72F1E"/>
    <w:rsid w:val="00D72FC1"/>
    <w:rsid w:val="00D772D1"/>
    <w:rsid w:val="00D9164A"/>
    <w:rsid w:val="00DB68C6"/>
    <w:rsid w:val="00DC12C9"/>
    <w:rsid w:val="00DC2198"/>
    <w:rsid w:val="00E012D7"/>
    <w:rsid w:val="00E509BE"/>
    <w:rsid w:val="00E615D2"/>
    <w:rsid w:val="00E62328"/>
    <w:rsid w:val="00E647D0"/>
    <w:rsid w:val="00E67B9B"/>
    <w:rsid w:val="00E740B2"/>
    <w:rsid w:val="00E74754"/>
    <w:rsid w:val="00EA5817"/>
    <w:rsid w:val="00EB650B"/>
    <w:rsid w:val="00EC03FF"/>
    <w:rsid w:val="00EC6A7A"/>
    <w:rsid w:val="00ED4B8F"/>
    <w:rsid w:val="00EE0667"/>
    <w:rsid w:val="00F451B9"/>
    <w:rsid w:val="00F4634A"/>
    <w:rsid w:val="00F915BD"/>
    <w:rsid w:val="00F91854"/>
    <w:rsid w:val="00F93D50"/>
    <w:rsid w:val="00FC019D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77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22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4577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uiPriority w:val="1"/>
    <w:qFormat/>
    <w:rsid w:val="004F2B7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C7E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A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A0F1A"/>
  </w:style>
  <w:style w:type="paragraph" w:styleId="a7">
    <w:name w:val="footer"/>
    <w:basedOn w:val="a"/>
    <w:link w:val="Char0"/>
    <w:uiPriority w:val="99"/>
    <w:unhideWhenUsed/>
    <w:rsid w:val="005A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A0F1A"/>
  </w:style>
  <w:style w:type="paragraph" w:styleId="a8">
    <w:name w:val="Balloon Text"/>
    <w:basedOn w:val="a"/>
    <w:link w:val="Char1"/>
    <w:uiPriority w:val="99"/>
    <w:semiHidden/>
    <w:unhideWhenUsed/>
    <w:rsid w:val="002757BF"/>
    <w:pPr>
      <w:bidi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757B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090BF3"/>
    <w:rPr>
      <w:color w:val="0000FF"/>
      <w:u w:val="single"/>
    </w:rPr>
  </w:style>
  <w:style w:type="paragraph" w:styleId="a9">
    <w:name w:val="Body Text"/>
    <w:basedOn w:val="a"/>
    <w:link w:val="Char2"/>
    <w:semiHidden/>
    <w:rsid w:val="00CD1FE0"/>
    <w:pPr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character" w:customStyle="1" w:styleId="Char2">
    <w:name w:val="نص أساسي Char"/>
    <w:basedOn w:val="a0"/>
    <w:link w:val="a9"/>
    <w:semiHidden/>
    <w:rsid w:val="00CD1FE0"/>
    <w:rPr>
      <w:rFonts w:ascii="Times New Roman" w:eastAsia="Times New Roman" w:hAnsi="Times New Roman" w:cs="Simplified Arabic"/>
      <w:sz w:val="28"/>
      <w:szCs w:val="32"/>
    </w:rPr>
  </w:style>
  <w:style w:type="paragraph" w:styleId="2">
    <w:name w:val="Body Text Indent 2"/>
    <w:basedOn w:val="a"/>
    <w:link w:val="2Char"/>
    <w:uiPriority w:val="99"/>
    <w:semiHidden/>
    <w:unhideWhenUsed/>
    <w:rsid w:val="00B16CA0"/>
    <w:pPr>
      <w:spacing w:after="120" w:line="480" w:lineRule="auto"/>
      <w:ind w:left="360"/>
    </w:pPr>
  </w:style>
  <w:style w:type="character" w:customStyle="1" w:styleId="2Char">
    <w:name w:val="نص أساسي بمسافة بادئة 2 Char"/>
    <w:basedOn w:val="a0"/>
    <w:link w:val="2"/>
    <w:uiPriority w:val="99"/>
    <w:semiHidden/>
    <w:rsid w:val="00B16CA0"/>
  </w:style>
  <w:style w:type="paragraph" w:styleId="aa">
    <w:name w:val="footnote text"/>
    <w:basedOn w:val="a"/>
    <w:link w:val="Char3"/>
    <w:uiPriority w:val="99"/>
    <w:unhideWhenUsed/>
    <w:rsid w:val="00B16CA0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rsid w:val="00B16CA0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77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22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4577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uiPriority w:val="1"/>
    <w:qFormat/>
    <w:rsid w:val="004F2B7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C7E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A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A0F1A"/>
  </w:style>
  <w:style w:type="paragraph" w:styleId="a7">
    <w:name w:val="footer"/>
    <w:basedOn w:val="a"/>
    <w:link w:val="Char0"/>
    <w:uiPriority w:val="99"/>
    <w:unhideWhenUsed/>
    <w:rsid w:val="005A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A0F1A"/>
  </w:style>
  <w:style w:type="paragraph" w:styleId="a8">
    <w:name w:val="Balloon Text"/>
    <w:basedOn w:val="a"/>
    <w:link w:val="Char1"/>
    <w:uiPriority w:val="99"/>
    <w:semiHidden/>
    <w:unhideWhenUsed/>
    <w:rsid w:val="002757BF"/>
    <w:pPr>
      <w:bidi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757B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090BF3"/>
    <w:rPr>
      <w:color w:val="0000FF"/>
      <w:u w:val="single"/>
    </w:rPr>
  </w:style>
  <w:style w:type="paragraph" w:styleId="a9">
    <w:name w:val="Body Text"/>
    <w:basedOn w:val="a"/>
    <w:link w:val="Char2"/>
    <w:semiHidden/>
    <w:rsid w:val="00CD1FE0"/>
    <w:pPr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character" w:customStyle="1" w:styleId="Char2">
    <w:name w:val="نص أساسي Char"/>
    <w:basedOn w:val="a0"/>
    <w:link w:val="a9"/>
    <w:semiHidden/>
    <w:rsid w:val="00CD1FE0"/>
    <w:rPr>
      <w:rFonts w:ascii="Times New Roman" w:eastAsia="Times New Roman" w:hAnsi="Times New Roman" w:cs="Simplified Arabic"/>
      <w:sz w:val="28"/>
      <w:szCs w:val="32"/>
    </w:rPr>
  </w:style>
  <w:style w:type="paragraph" w:styleId="2">
    <w:name w:val="Body Text Indent 2"/>
    <w:basedOn w:val="a"/>
    <w:link w:val="2Char"/>
    <w:uiPriority w:val="99"/>
    <w:semiHidden/>
    <w:unhideWhenUsed/>
    <w:rsid w:val="00B16CA0"/>
    <w:pPr>
      <w:spacing w:after="120" w:line="480" w:lineRule="auto"/>
      <w:ind w:left="360"/>
    </w:pPr>
  </w:style>
  <w:style w:type="character" w:customStyle="1" w:styleId="2Char">
    <w:name w:val="نص أساسي بمسافة بادئة 2 Char"/>
    <w:basedOn w:val="a0"/>
    <w:link w:val="2"/>
    <w:uiPriority w:val="99"/>
    <w:semiHidden/>
    <w:rsid w:val="00B16CA0"/>
  </w:style>
  <w:style w:type="paragraph" w:styleId="aa">
    <w:name w:val="footnote text"/>
    <w:basedOn w:val="a"/>
    <w:link w:val="Char3"/>
    <w:uiPriority w:val="99"/>
    <w:unhideWhenUsed/>
    <w:rsid w:val="00B16CA0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rsid w:val="00B16CA0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388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579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274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092">
          <w:marLeft w:val="0"/>
          <w:marRight w:val="4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king</cp:lastModifiedBy>
  <cp:revision>5</cp:revision>
  <dcterms:created xsi:type="dcterms:W3CDTF">2024-09-02T12:35:00Z</dcterms:created>
  <dcterms:modified xsi:type="dcterms:W3CDTF">2024-12-01T05:27:00Z</dcterms:modified>
</cp:coreProperties>
</file>