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(5)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مؤهلات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الناجح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شغل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اشرافه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وسهولة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ويستخدمها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صحيحا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ويشترط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مستلزمات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لمرؤوسيه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تبيح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ويفوض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عاتقهم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ويستنبط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وسنستعرض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المؤهلات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المميزة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نلخصها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امتلاك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لضمان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والتصرفات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والمميزات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احراز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المميزات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مراعاة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الموروثة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استطعنا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وتهذيبها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المحافظة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حازما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اوامره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قاطعة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لبقا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مؤدبا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العسيرة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بالرغم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صعوبته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والاقتراحات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يغلق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مصدرا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اثره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الطراز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للمستقبل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لشغل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الكبيرة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محافظته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كرامة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بسؤالهم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رأيهم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ثقته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حكمهم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اهتمامهم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باعمالهم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ويجعلهم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ينظرون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يتولونها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يتقاضوه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اخطائهم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والتشهير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بتقصيرهم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واظهار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رئاسته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وتصغير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الشكوى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والنقد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مرؤوسيه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ويتلمس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الصعوبات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والمتاعب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يواجهونها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ويشترط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بالمحافظة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والمعاملة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ومزج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تصرفاته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جاهدا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حكمه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المحايد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بشوشا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البشاشة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الوجوم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ينتقل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عدواها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متحمسا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مغالاة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وثابتا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موقعه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تصرفات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يتأرجح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واليسار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مميزات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ناجحا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شخصه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بقيادته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للايمان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بنفسه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وبقدرته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اكماله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بروحه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4-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واعدادهم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نواحي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ونواحي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وطاقاتهم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جاهدا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ليصبحوا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بتدريب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مؤؤوسيه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ليفكروا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بانفسهم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ويقرروا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يرونه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ليتعاونوا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الاصلي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ليتفرغ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يستفيد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تسنح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لتدريبهم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يستطيعوا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اقدامهم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جهودهم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الجدارة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المشتركة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تزيد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يستخدم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الموجودة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ويوزع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مسالك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بمقتضاها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بالكفاءات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تتضاعف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متعاونين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منسقة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مخططة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6-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موفقا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ويشارك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زملاءه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اعمالهم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وتحكم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وتشفي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7-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ابداء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السديدة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لصلاحية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الاحتفاظ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بمركزه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والفطنة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فردريك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تيلران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الفطنة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والاستقامة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رأيه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فردريك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تبلر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الفطنة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النسبية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للاشياء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نتيجته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المفروضة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الفطنة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الكريهة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والبغيضة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وتكتسب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بالتجارة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تنميتها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بتهذيب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بالموضوع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8-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ضبط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المتزن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يهتدوا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يسلكوا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سلوكه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سهلة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الانتشار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المعتدل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يوحي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بالثقة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بصراحة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واعتدال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يطمئن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وينمي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ويحثهم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9-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الاستقامة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تزيد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التزام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القانون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ويفسر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الصريحة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صادق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فحسب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تسمو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وتمنحه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والتمنيات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الطيبة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10-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تنسيق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اعمال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الزملاء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وتزداد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اهميته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طياته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تضييق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والتعليمية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الاخصائيين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فيقتضي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ايجاد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اعمالهم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لتجمع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الاشخاص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يدفعون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واحيانا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ومصالح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متعارضة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كمتسق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للاخصائيين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البارزة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ابرز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وضوحا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الصناعي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ويقابله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sE52jXlcbfj1xcznn/4j5/Zag==">CgMxLjA4AHIhMVlzWDdHTDRfQkgtTHMzX0VtdDh0VkhfTFFTei1DWjU4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