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C69" w:rsidRPr="006C2C69" w:rsidRDefault="006C2C69" w:rsidP="006C2C69">
      <w:pPr>
        <w:spacing w:after="200" w:line="240" w:lineRule="auto"/>
        <w:jc w:val="both"/>
        <w:rPr>
          <w:rFonts w:asciiTheme="minorBidi" w:eastAsia="Calibri" w:hAnsiTheme="minorBidi"/>
          <w:b/>
          <w:bCs/>
          <w:sz w:val="28"/>
          <w:szCs w:val="28"/>
          <w:lang w:bidi="ar-IQ"/>
        </w:rPr>
      </w:pPr>
      <w:r w:rsidRPr="006C2C69">
        <w:rPr>
          <w:rFonts w:asciiTheme="minorBidi" w:eastAsia="Calibri" w:hAnsiTheme="minorBidi"/>
          <w:b/>
          <w:bCs/>
          <w:sz w:val="28"/>
          <w:szCs w:val="28"/>
          <w:rtl/>
          <w:lang w:bidi="ar-IQ"/>
        </w:rPr>
        <w:t>وزارة التعليم العالي والبحث العلمي</w:t>
      </w:r>
    </w:p>
    <w:p w:rsidR="006C2C69" w:rsidRPr="006C2C69" w:rsidRDefault="006C2C69" w:rsidP="006C2C69">
      <w:pPr>
        <w:spacing w:after="200" w:line="240" w:lineRule="auto"/>
        <w:jc w:val="both"/>
        <w:rPr>
          <w:rFonts w:asciiTheme="minorBidi" w:eastAsia="Calibri" w:hAnsiTheme="minorBidi"/>
          <w:b/>
          <w:bCs/>
          <w:sz w:val="28"/>
          <w:szCs w:val="28"/>
          <w:rtl/>
          <w:lang w:bidi="ar-IQ"/>
        </w:rPr>
      </w:pPr>
      <w:r w:rsidRPr="006C2C69">
        <w:rPr>
          <w:rFonts w:asciiTheme="minorBidi" w:eastAsia="Calibri" w:hAnsiTheme="minorBidi"/>
          <w:b/>
          <w:bCs/>
          <w:sz w:val="28"/>
          <w:szCs w:val="28"/>
          <w:lang w:bidi="ar-IQ"/>
        </w:rPr>
        <w:t xml:space="preserve"> </w:t>
      </w:r>
      <w:r w:rsidRPr="006C2C69">
        <w:rPr>
          <w:rFonts w:asciiTheme="minorBidi" w:eastAsia="Calibri" w:hAnsiTheme="minorBidi"/>
          <w:b/>
          <w:bCs/>
          <w:sz w:val="28"/>
          <w:szCs w:val="28"/>
          <w:rtl/>
          <w:lang w:bidi="ar-IQ"/>
        </w:rPr>
        <w:t xml:space="preserve">    الجامعة المستنصرية</w:t>
      </w:r>
    </w:p>
    <w:p w:rsidR="006C2C69" w:rsidRPr="006C2C69" w:rsidRDefault="006C2C69" w:rsidP="006C2C69">
      <w:pPr>
        <w:spacing w:after="200" w:line="240" w:lineRule="auto"/>
        <w:rPr>
          <w:rFonts w:asciiTheme="minorBidi" w:eastAsia="Calibri" w:hAnsiTheme="minorBidi"/>
          <w:b/>
          <w:bCs/>
          <w:sz w:val="28"/>
          <w:szCs w:val="28"/>
          <w:rtl/>
          <w:lang w:bidi="ar-IQ"/>
        </w:rPr>
      </w:pPr>
      <w:r w:rsidRPr="006C2C69">
        <w:rPr>
          <w:rFonts w:asciiTheme="minorBidi" w:eastAsia="Calibri" w:hAnsiTheme="minorBidi"/>
          <w:b/>
          <w:bCs/>
          <w:sz w:val="28"/>
          <w:szCs w:val="28"/>
          <w:rtl/>
          <w:lang w:bidi="ar-IQ"/>
        </w:rPr>
        <w:t>كلية التربية البدنية وعلوم الرياضة</w:t>
      </w:r>
    </w:p>
    <w:p w:rsidR="006C2C69" w:rsidRPr="006C2C69" w:rsidRDefault="006C2C69" w:rsidP="006C2C69">
      <w:pPr>
        <w:spacing w:after="200" w:line="240" w:lineRule="auto"/>
        <w:rPr>
          <w:rFonts w:asciiTheme="minorBidi" w:eastAsia="Calibri" w:hAnsiTheme="minorBidi"/>
          <w:b/>
          <w:bCs/>
          <w:sz w:val="28"/>
          <w:szCs w:val="28"/>
          <w:rtl/>
          <w:lang w:bidi="ar-IQ"/>
        </w:rPr>
      </w:pPr>
      <w:r>
        <w:rPr>
          <w:rFonts w:asciiTheme="minorBidi" w:eastAsia="Calibri" w:hAnsiTheme="minorBidi" w:hint="cs"/>
          <w:b/>
          <w:bCs/>
          <w:sz w:val="28"/>
          <w:szCs w:val="28"/>
          <w:rtl/>
          <w:lang w:bidi="ar-IQ"/>
        </w:rPr>
        <w:t xml:space="preserve">    </w:t>
      </w:r>
      <w:r w:rsidRPr="006C2C69">
        <w:rPr>
          <w:rFonts w:asciiTheme="minorBidi" w:eastAsia="Calibri" w:hAnsiTheme="minorBidi"/>
          <w:b/>
          <w:bCs/>
          <w:sz w:val="28"/>
          <w:szCs w:val="28"/>
          <w:rtl/>
          <w:lang w:bidi="ar-IQ"/>
        </w:rPr>
        <w:t xml:space="preserve">الدراسات العليا /الدكتوراه  </w:t>
      </w: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lang w:bidi="ar-IQ"/>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6C2C69">
      <w:pPr>
        <w:widowControl w:val="0"/>
        <w:autoSpaceDE w:val="0"/>
        <w:autoSpaceDN w:val="0"/>
        <w:adjustRightInd w:val="0"/>
        <w:spacing w:after="0" w:line="288" w:lineRule="auto"/>
        <w:jc w:val="center"/>
        <w:rPr>
          <w:rFonts w:ascii="Times New Roman" w:eastAsia="Times New Roman" w:hAnsi="Times New Roman" w:cs="Times New Roman"/>
          <w:b/>
          <w:bCs/>
          <w:sz w:val="32"/>
          <w:szCs w:val="32"/>
          <w:rtl/>
        </w:rPr>
      </w:pPr>
    </w:p>
    <w:p w:rsidR="006C2C69" w:rsidRPr="006C2C69" w:rsidRDefault="006C2C69" w:rsidP="006C2C69">
      <w:pPr>
        <w:widowControl w:val="0"/>
        <w:autoSpaceDE w:val="0"/>
        <w:autoSpaceDN w:val="0"/>
        <w:adjustRightInd w:val="0"/>
        <w:spacing w:after="0" w:line="288" w:lineRule="auto"/>
        <w:jc w:val="center"/>
        <w:rPr>
          <w:rFonts w:ascii="Times New Roman" w:eastAsia="Times New Roman" w:hAnsi="Times New Roman" w:cs="Times New Roman"/>
          <w:b/>
          <w:bCs/>
          <w:sz w:val="40"/>
          <w:szCs w:val="40"/>
          <w:rtl/>
        </w:rPr>
      </w:pPr>
    </w:p>
    <w:p w:rsidR="006C2C69" w:rsidRPr="006C2C69" w:rsidRDefault="006C2C69" w:rsidP="006C2C69">
      <w:pPr>
        <w:widowControl w:val="0"/>
        <w:autoSpaceDE w:val="0"/>
        <w:autoSpaceDN w:val="0"/>
        <w:adjustRightInd w:val="0"/>
        <w:spacing w:after="0" w:line="288" w:lineRule="auto"/>
        <w:jc w:val="center"/>
        <w:rPr>
          <w:rFonts w:ascii="Times New Roman" w:eastAsia="Times New Roman" w:hAnsi="Times New Roman" w:cs="Times New Roman"/>
          <w:b/>
          <w:bCs/>
          <w:sz w:val="40"/>
          <w:szCs w:val="40"/>
          <w:rtl/>
        </w:rPr>
      </w:pPr>
      <w:r w:rsidRPr="006C2C69">
        <w:rPr>
          <w:rFonts w:ascii="Times New Roman" w:eastAsia="Times New Roman" w:hAnsi="Times New Roman" w:cs="Times New Roman" w:hint="cs"/>
          <w:b/>
          <w:bCs/>
          <w:sz w:val="40"/>
          <w:szCs w:val="40"/>
          <w:rtl/>
        </w:rPr>
        <w:t>تقديم الذات وتكوين الانطباع  عند الرياضين</w:t>
      </w:r>
    </w:p>
    <w:p w:rsidR="006C2C69" w:rsidRDefault="006C2C69" w:rsidP="006C2C69">
      <w:pPr>
        <w:widowControl w:val="0"/>
        <w:autoSpaceDE w:val="0"/>
        <w:autoSpaceDN w:val="0"/>
        <w:adjustRightInd w:val="0"/>
        <w:spacing w:after="0" w:line="288" w:lineRule="auto"/>
        <w:jc w:val="center"/>
        <w:rPr>
          <w:rFonts w:ascii="Times New Roman" w:eastAsia="Times New Roman" w:hAnsi="Times New Roman" w:cs="Times New Roman"/>
          <w:b/>
          <w:bCs/>
          <w:sz w:val="32"/>
          <w:szCs w:val="32"/>
          <w:rtl/>
        </w:rPr>
      </w:pPr>
    </w:p>
    <w:p w:rsidR="006C2C69" w:rsidRDefault="006C2C69" w:rsidP="006C2C69">
      <w:pPr>
        <w:widowControl w:val="0"/>
        <w:autoSpaceDE w:val="0"/>
        <w:autoSpaceDN w:val="0"/>
        <w:adjustRightInd w:val="0"/>
        <w:spacing w:after="0" w:line="288" w:lineRule="auto"/>
        <w:jc w:val="center"/>
        <w:rPr>
          <w:rFonts w:ascii="Times New Roman" w:eastAsia="Times New Roman" w:hAnsi="Times New Roman" w:cs="Times New Roman"/>
          <w:b/>
          <w:bCs/>
          <w:sz w:val="32"/>
          <w:szCs w:val="32"/>
          <w:rtl/>
        </w:rPr>
      </w:pPr>
    </w:p>
    <w:p w:rsidR="006C2C69" w:rsidRDefault="006C2C69" w:rsidP="006C2C69">
      <w:pPr>
        <w:widowControl w:val="0"/>
        <w:autoSpaceDE w:val="0"/>
        <w:autoSpaceDN w:val="0"/>
        <w:adjustRightInd w:val="0"/>
        <w:spacing w:after="0" w:line="288" w:lineRule="auto"/>
        <w:jc w:val="center"/>
        <w:rPr>
          <w:rFonts w:ascii="Times New Roman" w:eastAsia="Times New Roman" w:hAnsi="Times New Roman" w:cs="Times New Roman"/>
          <w:b/>
          <w:bCs/>
          <w:sz w:val="32"/>
          <w:szCs w:val="32"/>
          <w:rtl/>
        </w:rPr>
      </w:pPr>
    </w:p>
    <w:p w:rsidR="006C2C69" w:rsidRPr="006C2C69" w:rsidRDefault="006C2C69" w:rsidP="006C2C69">
      <w:pPr>
        <w:widowControl w:val="0"/>
        <w:autoSpaceDE w:val="0"/>
        <w:autoSpaceDN w:val="0"/>
        <w:adjustRightInd w:val="0"/>
        <w:spacing w:after="0" w:line="288" w:lineRule="auto"/>
        <w:jc w:val="center"/>
        <w:rPr>
          <w:rFonts w:ascii="Times New Roman" w:eastAsia="Times New Roman" w:hAnsi="Times New Roman" w:cs="Times New Roman"/>
          <w:b/>
          <w:bCs/>
          <w:sz w:val="32"/>
          <w:szCs w:val="32"/>
          <w:rtl/>
        </w:rPr>
      </w:pPr>
    </w:p>
    <w:p w:rsidR="006C2C69" w:rsidRPr="006C2C69" w:rsidRDefault="006C2C69" w:rsidP="006C2C69">
      <w:pPr>
        <w:spacing w:after="200" w:line="276" w:lineRule="auto"/>
        <w:jc w:val="center"/>
        <w:rPr>
          <w:rFonts w:ascii="Calibri" w:eastAsia="Calibri" w:hAnsi="Calibri" w:cs="Arial"/>
          <w:b/>
          <w:bCs/>
          <w:sz w:val="32"/>
          <w:szCs w:val="32"/>
          <w:rtl/>
          <w:lang w:bidi="ar-IQ"/>
        </w:rPr>
      </w:pPr>
      <w:r w:rsidRPr="006C2C69">
        <w:rPr>
          <w:rFonts w:ascii="Calibri" w:eastAsia="Calibri" w:hAnsi="Calibri" w:cs="Arial" w:hint="cs"/>
          <w:b/>
          <w:bCs/>
          <w:sz w:val="32"/>
          <w:szCs w:val="32"/>
          <w:rtl/>
          <w:lang w:bidi="ar-IQ"/>
        </w:rPr>
        <w:t xml:space="preserve">      اعداد</w:t>
      </w:r>
    </w:p>
    <w:p w:rsidR="006C2C69" w:rsidRPr="006C2C69" w:rsidRDefault="006C2C69" w:rsidP="006C2C69">
      <w:pPr>
        <w:spacing w:after="200" w:line="240" w:lineRule="auto"/>
        <w:ind w:left="720"/>
        <w:jc w:val="center"/>
        <w:rPr>
          <w:rFonts w:ascii="Calibri" w:eastAsia="Calibri" w:hAnsi="Calibri" w:cs="Arial"/>
          <w:b/>
          <w:bCs/>
          <w:sz w:val="32"/>
          <w:szCs w:val="32"/>
          <w:rtl/>
          <w:lang w:bidi="ar-IQ"/>
        </w:rPr>
      </w:pPr>
      <w:r w:rsidRPr="006C2C69">
        <w:rPr>
          <w:rFonts w:ascii="Calibri" w:eastAsia="Calibri" w:hAnsi="Calibri" w:cs="Arial" w:hint="cs"/>
          <w:b/>
          <w:bCs/>
          <w:sz w:val="32"/>
          <w:szCs w:val="32"/>
          <w:rtl/>
          <w:lang w:bidi="ar-IQ"/>
        </w:rPr>
        <w:t>أ. د. شيماء عبد مطر التميمي</w:t>
      </w: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lang w:bidi="ar-IQ"/>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6C2C69" w:rsidRDefault="006C2C69" w:rsidP="007D4D4F">
      <w:pPr>
        <w:widowControl w:val="0"/>
        <w:autoSpaceDE w:val="0"/>
        <w:autoSpaceDN w:val="0"/>
        <w:adjustRightInd w:val="0"/>
        <w:spacing w:after="0" w:line="288" w:lineRule="auto"/>
        <w:rPr>
          <w:rFonts w:ascii="Times New Roman" w:eastAsia="Times New Roman" w:hAnsi="Times New Roman" w:cs="Times New Roman"/>
          <w:b/>
          <w:bCs/>
          <w:sz w:val="32"/>
          <w:szCs w:val="32"/>
          <w:rtl/>
        </w:rPr>
      </w:pPr>
    </w:p>
    <w:p w:rsidR="00700ACE" w:rsidRPr="006C2C69" w:rsidRDefault="00700ACE" w:rsidP="007D4D4F">
      <w:pPr>
        <w:widowControl w:val="0"/>
        <w:autoSpaceDE w:val="0"/>
        <w:autoSpaceDN w:val="0"/>
        <w:adjustRightInd w:val="0"/>
        <w:spacing w:after="0" w:line="288" w:lineRule="auto"/>
        <w:rPr>
          <w:rFonts w:ascii="MS Sans Serif" w:eastAsia="Times New Roman" w:hAnsi="MS Sans Serif" w:cs="Simplified Arabic"/>
          <w:b/>
          <w:bCs/>
          <w:sz w:val="28"/>
          <w:szCs w:val="28"/>
          <w:rtl/>
        </w:rPr>
      </w:pPr>
      <w:r w:rsidRPr="006C2C69">
        <w:rPr>
          <w:rFonts w:ascii="MS Sans Serif" w:eastAsia="Times New Roman" w:hAnsi="MS Sans Serif" w:cs="Simplified Arabic" w:hint="eastAsia"/>
          <w:b/>
          <w:bCs/>
          <w:sz w:val="32"/>
          <w:szCs w:val="32"/>
          <w:rtl/>
        </w:rPr>
        <w:lastRenderedPageBreak/>
        <w:t>مفهوم</w:t>
      </w:r>
      <w:r w:rsidRPr="006C2C69">
        <w:rPr>
          <w:rFonts w:ascii="MS Sans Serif" w:eastAsia="Times New Roman" w:hAnsi="MS Sans Serif" w:cs="Simplified Arabic"/>
          <w:b/>
          <w:bCs/>
          <w:sz w:val="32"/>
          <w:szCs w:val="32"/>
          <w:rtl/>
        </w:rPr>
        <w:t xml:space="preserve"> </w:t>
      </w:r>
      <w:r w:rsidRPr="006C2C69">
        <w:rPr>
          <w:rFonts w:ascii="MS Sans Serif" w:eastAsia="Times New Roman" w:hAnsi="MS Sans Serif" w:cs="Simplified Arabic" w:hint="eastAsia"/>
          <w:b/>
          <w:bCs/>
          <w:sz w:val="32"/>
          <w:szCs w:val="32"/>
          <w:rtl/>
        </w:rPr>
        <w:t>الذات</w:t>
      </w:r>
      <w:r w:rsidRPr="006C2C69">
        <w:rPr>
          <w:rFonts w:ascii="MS Sans Serif" w:eastAsia="Times New Roman" w:hAnsi="MS Sans Serif" w:cs="Simplified Arabic"/>
          <w:b/>
          <w:bCs/>
          <w:sz w:val="32"/>
          <w:szCs w:val="32"/>
          <w:rtl/>
        </w:rPr>
        <w:t xml:space="preserve">  </w:t>
      </w:r>
      <w:r w:rsidR="006C2C69">
        <w:rPr>
          <w:rFonts w:ascii="MS Sans Serif" w:eastAsia="Times New Roman" w:hAnsi="MS Sans Serif" w:cs="Simplified Arabic" w:hint="cs"/>
          <w:b/>
          <w:bCs/>
          <w:sz w:val="32"/>
          <w:szCs w:val="32"/>
          <w:rtl/>
        </w:rPr>
        <w:t>:</w:t>
      </w:r>
    </w:p>
    <w:p w:rsidR="00700ACE" w:rsidRPr="00700ACE" w:rsidRDefault="00700ACE" w:rsidP="005C6E46">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لابد</w:t>
      </w:r>
      <w:r w:rsidRPr="00700ACE">
        <w:rPr>
          <w:rFonts w:ascii="MS Sans Serif" w:eastAsia="Times New Roman" w:hAnsi="MS Sans Serif" w:cs="Simplified Arabic"/>
          <w:sz w:val="28"/>
          <w:szCs w:val="28"/>
          <w:rtl/>
        </w:rPr>
        <w:t xml:space="preserve"> </w:t>
      </w:r>
      <w:bookmarkStart w:id="0" w:name="_GoBack"/>
      <w:bookmarkEnd w:id="0"/>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w:t>
      </w:r>
      <w:r w:rsidRPr="00700ACE">
        <w:rPr>
          <w:rFonts w:ascii="MS Sans Serif" w:eastAsia="Times New Roman" w:hAnsi="MS Sans Serif" w:cs="Simplified Arabic" w:hint="cs"/>
          <w:sz w:val="28"/>
          <w:szCs w:val="28"/>
          <w:rtl/>
        </w:rPr>
        <w:t>ت</w:t>
      </w:r>
      <w:r w:rsidRPr="00700ACE">
        <w:rPr>
          <w:rFonts w:ascii="MS Sans Serif" w:eastAsia="Times New Roman" w:hAnsi="MS Sans Serif" w:cs="Simplified Arabic" w:hint="eastAsia"/>
          <w:sz w:val="28"/>
          <w:szCs w:val="28"/>
          <w:rtl/>
        </w:rPr>
        <w:t>سلسل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الاراء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ووجهات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لنظر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الكلاسيكية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اثرت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في </w:t>
      </w:r>
      <w:r w:rsidRPr="00700ACE">
        <w:rPr>
          <w:rFonts w:ascii="MS Sans Serif" w:eastAsia="Times New Roman" w:hAnsi="MS Sans Serif" w:cs="Simplified Arabic" w:hint="eastAsia"/>
          <w:sz w:val="28"/>
          <w:szCs w:val="28"/>
          <w:rtl/>
        </w:rPr>
        <w:t>المعالجات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المعاصرة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ابتداء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وليم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جيمس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Times New Roman" w:eastAsia="Times New Roman" w:hAnsi="Times New Roman" w:cs="Times New Roman"/>
          <w:sz w:val="28"/>
          <w:szCs w:val="28"/>
        </w:rPr>
        <w:t>1890 Wiliam James</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كتب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بغزارة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اذ</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رأى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ب</w:t>
      </w:r>
      <w:r w:rsidRPr="00700ACE">
        <w:rPr>
          <w:rFonts w:ascii="MS Sans Serif" w:eastAsia="Times New Roman" w:hAnsi="MS Sans Serif" w:cs="Simplified Arabic" w:hint="eastAsia"/>
          <w:sz w:val="28"/>
          <w:szCs w:val="28"/>
          <w:rtl/>
        </w:rPr>
        <w:t>عدين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احدهما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وظيفة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تنفيذية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حيث</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اشار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كونها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ترتبط</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بموضوع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الفلسفة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والبعد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الثاني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موضوع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والذي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يرى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تتضمن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شيء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يجعل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ينظر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ينتمي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اليه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الرغم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الفلسفة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استعملت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مصطلح</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بأساليب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وسبل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مختلفة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وليم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جيمس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نهاية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القرن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التاسع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العشر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اعل</w:t>
      </w:r>
      <w:r w:rsidRPr="00700ACE">
        <w:rPr>
          <w:rFonts w:ascii="MS Sans Serif" w:eastAsia="Times New Roman" w:hAnsi="MS Sans Serif" w:cs="Simplified Arabic" w:hint="cs"/>
          <w:sz w:val="28"/>
          <w:szCs w:val="28"/>
          <w:rtl/>
        </w:rPr>
        <w:t>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ان </w:t>
      </w:r>
      <w:r w:rsidRPr="00700ACE">
        <w:rPr>
          <w:rFonts w:ascii="MS Sans Serif" w:eastAsia="Times New Roman" w:hAnsi="MS Sans Serif" w:cs="Simplified Arabic" w:hint="eastAsia"/>
          <w:sz w:val="28"/>
          <w:szCs w:val="28"/>
          <w:rtl/>
        </w:rPr>
        <w:t>دراسة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اصبحت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صلب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اختصاص</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النفس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w:t>
      </w:r>
      <w:r w:rsidRPr="00700ACE">
        <w:rPr>
          <w:rFonts w:ascii="MS Sans Serif" w:eastAsia="Times New Roman" w:hAnsi="MS Sans Serif" w:cs="Simplified Arabic" w:hint="cs"/>
          <w:sz w:val="28"/>
          <w:szCs w:val="28"/>
          <w:rtl/>
        </w:rPr>
        <w:t>أ</w:t>
      </w:r>
      <w:r w:rsidRPr="00700ACE">
        <w:rPr>
          <w:rFonts w:ascii="MS Sans Serif" w:eastAsia="Times New Roman" w:hAnsi="MS Sans Serif" w:cs="Simplified Arabic" w:hint="eastAsia"/>
          <w:sz w:val="28"/>
          <w:szCs w:val="28"/>
          <w:rtl/>
        </w:rPr>
        <w:t>شهر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تعريف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احساس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بالهوية</w:t>
      </w:r>
      <w:r w:rsidRPr="00700ACE">
        <w:rPr>
          <w:rFonts w:ascii="MS Sans Serif" w:eastAsia="Times New Roman" w:hAnsi="MS Sans Serif" w:cs="Simplified Arabic"/>
          <w:sz w:val="28"/>
          <w:szCs w:val="28"/>
          <w:rtl/>
        </w:rPr>
        <w:t>).</w:t>
      </w:r>
      <w:r w:rsidRPr="00700ACE">
        <w:rPr>
          <w:rFonts w:ascii="MS Sans Serif" w:eastAsia="Times New Roman" w:hAnsi="MS Sans Serif" w:cs="Simplified Arabic" w:hint="cs"/>
          <w:sz w:val="28"/>
          <w:szCs w:val="28"/>
          <w:rtl/>
        </w:rPr>
        <w:t xml:space="preserve"> </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eastAsia"/>
          <w:sz w:val="28"/>
          <w:szCs w:val="28"/>
          <w:rtl/>
        </w:rPr>
        <w:t>فالذ</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في </w:t>
      </w:r>
      <w:r w:rsidRPr="00700ACE">
        <w:rPr>
          <w:rFonts w:ascii="MS Sans Serif" w:eastAsia="Times New Roman" w:hAnsi="MS Sans Serif" w:cs="Simplified Arabic" w:hint="eastAsia"/>
          <w:sz w:val="28"/>
          <w:szCs w:val="28"/>
          <w:rtl/>
        </w:rPr>
        <w:t>اللغة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العربية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وهي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مؤنث</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وحسب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w:t>
      </w:r>
      <w:r w:rsidRPr="00700ACE">
        <w:rPr>
          <w:rFonts w:ascii="MS Sans Serif" w:eastAsia="Times New Roman" w:hAnsi="MS Sans Serif" w:cs="Simplified Arabic" w:hint="cs"/>
          <w:sz w:val="28"/>
          <w:szCs w:val="28"/>
          <w:rtl/>
        </w:rPr>
        <w:t>ن</w:t>
      </w:r>
      <w:r w:rsidRPr="00700ACE">
        <w:rPr>
          <w:rFonts w:ascii="MS Sans Serif" w:eastAsia="Times New Roman" w:hAnsi="MS Sans Serif" w:cs="Simplified Arabic" w:hint="eastAsia"/>
          <w:sz w:val="28"/>
          <w:szCs w:val="28"/>
          <w:rtl/>
        </w:rPr>
        <w:t>جد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اللغة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والاداب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والعلوم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الشيء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نفس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الشيء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عينه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وجوهره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فهذه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الكلمة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لغويا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مرادفة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لكلمة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النفس</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eastAsia"/>
          <w:sz w:val="28"/>
          <w:szCs w:val="28"/>
          <w:rtl/>
        </w:rPr>
        <w:t>وهنا</w:t>
      </w:r>
      <w:r w:rsidRPr="00700ACE">
        <w:rPr>
          <w:rFonts w:ascii="MS Sans Serif" w:eastAsia="Times New Roman" w:hAnsi="MS Sans Serif" w:cs="Simplified Arabic"/>
          <w:sz w:val="28"/>
          <w:szCs w:val="28"/>
          <w:rtl/>
        </w:rPr>
        <w:t xml:space="preserve"> </w:t>
      </w:r>
      <w:r w:rsidR="006C2C69">
        <w:rPr>
          <w:rFonts w:ascii="MS Sans Serif" w:eastAsia="Times New Roman" w:hAnsi="MS Sans Serif" w:cs="Simplified Arabic" w:hint="cs"/>
          <w:sz w:val="28"/>
          <w:szCs w:val="28"/>
          <w:rtl/>
        </w:rPr>
        <w:t>ن</w:t>
      </w:r>
      <w:r w:rsidRPr="00700ACE">
        <w:rPr>
          <w:rFonts w:ascii="MS Sans Serif" w:eastAsia="Times New Roman" w:hAnsi="MS Sans Serif" w:cs="Simplified Arabic" w:hint="eastAsia"/>
          <w:sz w:val="28"/>
          <w:szCs w:val="28"/>
          <w:rtl/>
        </w:rPr>
        <w:t>حاول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الدراسات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اطلع</w:t>
      </w:r>
      <w:r w:rsidR="006C2C69">
        <w:rPr>
          <w:rFonts w:ascii="MS Sans Serif" w:eastAsia="Times New Roman" w:hAnsi="MS Sans Serif" w:cs="Simplified Arabic" w:hint="cs"/>
          <w:sz w:val="28"/>
          <w:szCs w:val="28"/>
          <w:rtl/>
        </w:rPr>
        <w:t>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عليها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والتي اشار فيها "وليم جيمس" الى (الهوية) منذ عام </w:t>
      </w:r>
      <w:r w:rsidRPr="00700ACE">
        <w:rPr>
          <w:rFonts w:ascii="Times New Roman" w:eastAsia="Times New Roman" w:hAnsi="Times New Roman" w:cs="Times New Roman"/>
          <w:sz w:val="28"/>
          <w:szCs w:val="28"/>
          <w:rtl/>
        </w:rPr>
        <w:t>1890</w:t>
      </w:r>
      <w:r w:rsidRPr="00700ACE">
        <w:rPr>
          <w:rFonts w:ascii="Times New Roman" w:eastAsia="Times New Roman" w:hAnsi="Times New Roman" w:cs="Times New Roman" w:hint="cs"/>
          <w:sz w:val="28"/>
          <w:szCs w:val="28"/>
          <w:rtl/>
        </w:rPr>
        <w:t xml:space="preserve"> </w:t>
      </w:r>
      <w:r w:rsidRPr="00700ACE">
        <w:rPr>
          <w:rFonts w:ascii="MS Sans Serif" w:eastAsia="Times New Roman" w:hAnsi="MS Sans Serif" w:cs="Simplified Arabic" w:hint="cs"/>
          <w:sz w:val="28"/>
          <w:szCs w:val="28"/>
          <w:rtl/>
        </w:rPr>
        <w:t xml:space="preserve">وحتى أيامنا هذه </w:t>
      </w:r>
      <w:r w:rsidRPr="00700ACE">
        <w:rPr>
          <w:rFonts w:ascii="MS Sans Serif" w:eastAsia="Times New Roman" w:hAnsi="MS Sans Serif" w:cs="Simplified Arabic" w:hint="eastAsia"/>
          <w:sz w:val="28"/>
          <w:szCs w:val="28"/>
          <w:rtl/>
        </w:rPr>
        <w:t>النظر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مفهوم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الرغم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استحدثه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العلماء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والباحثون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w:t>
      </w:r>
      <w:r w:rsidRPr="00700ACE">
        <w:rPr>
          <w:rFonts w:ascii="MS Sans Serif" w:eastAsia="Times New Roman" w:hAnsi="MS Sans Serif" w:cs="Simplified Arabic" w:hint="cs"/>
          <w:sz w:val="28"/>
          <w:szCs w:val="28"/>
          <w:rtl/>
        </w:rPr>
        <w:t>ن</w:t>
      </w:r>
      <w:r w:rsidRPr="00700ACE">
        <w:rPr>
          <w:rFonts w:ascii="MS Sans Serif" w:eastAsia="Times New Roman" w:hAnsi="MS Sans Serif" w:cs="Simplified Arabic" w:hint="eastAsia"/>
          <w:sz w:val="28"/>
          <w:szCs w:val="28"/>
          <w:rtl/>
        </w:rPr>
        <w:t>طل</w:t>
      </w:r>
      <w:r w:rsidRPr="00700ACE">
        <w:rPr>
          <w:rFonts w:ascii="MS Sans Serif" w:eastAsia="Times New Roman" w:hAnsi="MS Sans Serif" w:cs="Simplified Arabic" w:hint="cs"/>
          <w:sz w:val="28"/>
          <w:szCs w:val="28"/>
          <w:rtl/>
        </w:rPr>
        <w:t>ق</w:t>
      </w:r>
      <w:r w:rsidRPr="00700ACE">
        <w:rPr>
          <w:rFonts w:ascii="MS Sans Serif" w:eastAsia="Times New Roman" w:hAnsi="MS Sans Serif" w:cs="Simplified Arabic" w:hint="eastAsia"/>
          <w:sz w:val="28"/>
          <w:szCs w:val="28"/>
          <w:rtl/>
        </w:rPr>
        <w:t>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نظرية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وآراء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من خلال تجاربهم المستمرة </w:t>
      </w:r>
      <w:r w:rsidRPr="00700ACE">
        <w:rPr>
          <w:rFonts w:ascii="MS Sans Serif" w:eastAsia="Times New Roman" w:hAnsi="MS Sans Serif" w:cs="Simplified Arabic" w:hint="eastAsia"/>
          <w:sz w:val="28"/>
          <w:szCs w:val="28"/>
          <w:rtl/>
        </w:rPr>
        <w:t>فلا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تزال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w:t>
      </w:r>
      <w:r w:rsidRPr="00700ACE">
        <w:rPr>
          <w:rFonts w:ascii="MS Sans Serif" w:eastAsia="Times New Roman" w:hAnsi="MS Sans Serif" w:cs="Simplified Arabic" w:hint="cs"/>
          <w:sz w:val="28"/>
          <w:szCs w:val="28"/>
          <w:rtl/>
        </w:rPr>
        <w:t>ب</w:t>
      </w:r>
      <w:r w:rsidRPr="00700ACE">
        <w:rPr>
          <w:rFonts w:ascii="MS Sans Serif" w:eastAsia="Times New Roman" w:hAnsi="MS Sans Serif" w:cs="Simplified Arabic" w:hint="eastAsia"/>
          <w:sz w:val="28"/>
          <w:szCs w:val="28"/>
          <w:rtl/>
        </w:rPr>
        <w:t>حوثنا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حاجة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دليل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وليم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جيمس</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عالج</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فيها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مكونة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طبقات</w:t>
      </w:r>
      <w:r w:rsidRPr="00700ACE">
        <w:rPr>
          <w:rFonts w:ascii="MS Sans Serif" w:eastAsia="Times New Roman" w:hAnsi="MS Sans Serif" w:cs="Simplified Arabic"/>
          <w:sz w:val="28"/>
          <w:szCs w:val="28"/>
          <w:rtl/>
        </w:rPr>
        <w:t>:</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b/>
          <w:bCs/>
          <w:sz w:val="12"/>
          <w:szCs w:val="12"/>
          <w:u w:val="single"/>
          <w:rtl/>
        </w:rPr>
      </w:pP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eastAsia"/>
          <w:b/>
          <w:bCs/>
          <w:sz w:val="28"/>
          <w:szCs w:val="28"/>
          <w:u w:val="single"/>
          <w:rtl/>
        </w:rPr>
        <w:t>أولا</w:t>
      </w:r>
      <w:r w:rsidRPr="00700ACE">
        <w:rPr>
          <w:rFonts w:ascii="MS Sans Serif" w:eastAsia="Times New Roman" w:hAnsi="MS Sans Serif" w:cs="Simplified Arabic"/>
          <w:b/>
          <w:bCs/>
          <w:sz w:val="28"/>
          <w:szCs w:val="28"/>
          <w:u w:val="single"/>
          <w:rtl/>
        </w:rPr>
        <w:t>:</w:t>
      </w:r>
      <w:r w:rsidRPr="00700ACE">
        <w:rPr>
          <w:rFonts w:ascii="MS Sans Serif" w:eastAsia="Times New Roman" w:hAnsi="MS Sans Serif" w:cs="Simplified Arabic"/>
          <w:sz w:val="28"/>
          <w:szCs w:val="28"/>
          <w:rtl/>
        </w:rPr>
        <w:t xml:space="preserve"> </w:t>
      </w:r>
      <w:r w:rsidRPr="006C2C69">
        <w:rPr>
          <w:rFonts w:ascii="MS Sans Serif" w:eastAsia="Times New Roman" w:hAnsi="MS Sans Serif" w:cs="Simplified Arabic" w:hint="eastAsia"/>
          <w:b/>
          <w:bCs/>
          <w:sz w:val="28"/>
          <w:szCs w:val="28"/>
          <w:rtl/>
        </w:rPr>
        <w:t>الذات</w:t>
      </w:r>
      <w:r w:rsidRPr="006C2C69">
        <w:rPr>
          <w:rFonts w:ascii="MS Sans Serif" w:eastAsia="Times New Roman" w:hAnsi="MS Sans Serif" w:cs="Simplified Arabic"/>
          <w:b/>
          <w:bCs/>
          <w:sz w:val="28"/>
          <w:szCs w:val="28"/>
          <w:rtl/>
        </w:rPr>
        <w:t xml:space="preserve"> </w:t>
      </w:r>
      <w:r w:rsidRPr="006C2C69">
        <w:rPr>
          <w:rFonts w:ascii="MS Sans Serif" w:eastAsia="Times New Roman" w:hAnsi="MS Sans Serif" w:cs="Simplified Arabic" w:hint="eastAsia"/>
          <w:b/>
          <w:bCs/>
          <w:sz w:val="28"/>
          <w:szCs w:val="28"/>
          <w:rtl/>
        </w:rPr>
        <w:t>المادية</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(materal-self)</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وتتكون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الجسم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ممتلكات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وأسرته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وأصدقائه</w:t>
      </w:r>
      <w:r w:rsidRPr="00700ACE">
        <w:rPr>
          <w:rFonts w:ascii="MS Sans Serif" w:eastAsia="Times New Roman" w:hAnsi="MS Sans Serif" w:cs="Simplified Arabic"/>
          <w:sz w:val="28"/>
          <w:szCs w:val="28"/>
          <w:rtl/>
        </w:rPr>
        <w:t>.</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6C2C69">
        <w:rPr>
          <w:rFonts w:ascii="MS Sans Serif" w:eastAsia="Times New Roman" w:hAnsi="MS Sans Serif" w:cs="Simplified Arabic" w:hint="eastAsia"/>
          <w:b/>
          <w:bCs/>
          <w:sz w:val="28"/>
          <w:szCs w:val="28"/>
          <w:u w:val="single"/>
          <w:rtl/>
        </w:rPr>
        <w:t>ثانيا</w:t>
      </w:r>
      <w:r w:rsidRPr="006C2C69">
        <w:rPr>
          <w:rFonts w:ascii="MS Sans Serif" w:eastAsia="Times New Roman" w:hAnsi="MS Sans Serif" w:cs="Simplified Arabic"/>
          <w:b/>
          <w:bCs/>
          <w:sz w:val="28"/>
          <w:szCs w:val="28"/>
          <w:u w:val="single"/>
          <w:rtl/>
        </w:rPr>
        <w:t>:</w:t>
      </w:r>
      <w:r w:rsidRPr="006C2C69">
        <w:rPr>
          <w:rFonts w:ascii="MS Sans Serif" w:eastAsia="Times New Roman" w:hAnsi="MS Sans Serif" w:cs="Simplified Arabic" w:hint="cs"/>
          <w:b/>
          <w:bCs/>
          <w:sz w:val="28"/>
          <w:szCs w:val="28"/>
          <w:rtl/>
        </w:rPr>
        <w:t xml:space="preserve"> </w:t>
      </w:r>
      <w:r w:rsidRPr="006C2C69">
        <w:rPr>
          <w:rFonts w:ascii="MS Sans Serif" w:eastAsia="Times New Roman" w:hAnsi="MS Sans Serif" w:cs="Simplified Arabic" w:hint="eastAsia"/>
          <w:b/>
          <w:bCs/>
          <w:sz w:val="28"/>
          <w:szCs w:val="28"/>
          <w:rtl/>
        </w:rPr>
        <w:t>الذات</w:t>
      </w:r>
      <w:r w:rsidRPr="006C2C69">
        <w:rPr>
          <w:rFonts w:ascii="MS Sans Serif" w:eastAsia="Times New Roman" w:hAnsi="MS Sans Serif" w:cs="Simplified Arabic"/>
          <w:b/>
          <w:bCs/>
          <w:sz w:val="28"/>
          <w:szCs w:val="28"/>
          <w:rtl/>
        </w:rPr>
        <w:t xml:space="preserve"> </w:t>
      </w:r>
      <w:r w:rsidRPr="006C2C69">
        <w:rPr>
          <w:rFonts w:ascii="MS Sans Serif" w:eastAsia="Times New Roman" w:hAnsi="MS Sans Serif" w:cs="Simplified Arabic" w:hint="eastAsia"/>
          <w:b/>
          <w:bCs/>
          <w:sz w:val="28"/>
          <w:szCs w:val="28"/>
          <w:rtl/>
        </w:rPr>
        <w:t>الاجتماعية</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(social-self)</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وتمثل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انطباعات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الآخرين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عن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ويكون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لدى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الذوات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بعدد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يوجد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اشخاص</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جماعات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والمكون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الاساسي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الآخرين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معارف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وأصدقاء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واهتمامهم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واعترافهم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به</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eastAsia"/>
          <w:b/>
          <w:bCs/>
          <w:sz w:val="28"/>
          <w:szCs w:val="28"/>
          <w:u w:val="single"/>
          <w:rtl/>
        </w:rPr>
        <w:t>ثالثا</w:t>
      </w:r>
      <w:r w:rsidRPr="00700ACE">
        <w:rPr>
          <w:rFonts w:ascii="MS Sans Serif" w:eastAsia="Times New Roman" w:hAnsi="MS Sans Serif" w:cs="Simplified Arabic"/>
          <w:b/>
          <w:bCs/>
          <w:sz w:val="28"/>
          <w:szCs w:val="28"/>
          <w:u w:val="single"/>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الروحية</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(spiritule-self)</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ووظيفتها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تنظيم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الاتجاهات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والسمات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المتضادة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وقد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ذكر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جيمس</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ابرز</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خصائصها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الخصو</w:t>
      </w:r>
      <w:r w:rsidRPr="00700ACE">
        <w:rPr>
          <w:rFonts w:ascii="MS Sans Serif" w:eastAsia="Times New Roman" w:hAnsi="MS Sans Serif" w:cs="Simplified Arabic" w:hint="cs"/>
          <w:sz w:val="28"/>
          <w:szCs w:val="28"/>
          <w:rtl/>
        </w:rPr>
        <w:t>ص</w:t>
      </w:r>
      <w:r w:rsidRPr="00700ACE">
        <w:rPr>
          <w:rFonts w:ascii="MS Sans Serif" w:eastAsia="Times New Roman" w:hAnsi="MS Sans Serif" w:cs="Simplified Arabic" w:hint="eastAsia"/>
          <w:sz w:val="28"/>
          <w:szCs w:val="28"/>
          <w:rtl/>
        </w:rPr>
        <w:t>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والثبات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باحساس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بفرديته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التجارب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الشخصية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والقابليات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والاحساسات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والافكار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والقيم</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eastAsia"/>
          <w:b/>
          <w:bCs/>
          <w:sz w:val="28"/>
          <w:szCs w:val="28"/>
          <w:u w:val="single"/>
          <w:rtl/>
        </w:rPr>
        <w:t>رابعا</w:t>
      </w:r>
      <w:r w:rsidRPr="00700ACE">
        <w:rPr>
          <w:rFonts w:ascii="MS Sans Serif" w:eastAsia="Times New Roman" w:hAnsi="MS Sans Serif" w:cs="Simplified Arabic"/>
          <w:b/>
          <w:bCs/>
          <w:sz w:val="28"/>
          <w:szCs w:val="28"/>
          <w:u w:val="single"/>
          <w:rtl/>
        </w:rPr>
        <w:t>:</w:t>
      </w: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eastAsia"/>
          <w:sz w:val="28"/>
          <w:szCs w:val="28"/>
          <w:rtl/>
        </w:rPr>
        <w:t>الانا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الاعلى</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(super-Ego)</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وهي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بالحقيقة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ليست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منفصلة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الروحية</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وقد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اهتم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بدراسة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مفهوم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الكثير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الباحثين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والمنظرين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ف</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اوائل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علماء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النفس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تعر</w:t>
      </w:r>
      <w:r w:rsidRPr="00700ACE">
        <w:rPr>
          <w:rFonts w:ascii="MS Sans Serif" w:eastAsia="Times New Roman" w:hAnsi="MS Sans Serif" w:cs="Simplified Arabic" w:hint="cs"/>
          <w:sz w:val="28"/>
          <w:szCs w:val="28"/>
          <w:rtl/>
        </w:rPr>
        <w:t>ض</w:t>
      </w:r>
      <w:r w:rsidRPr="00700ACE">
        <w:rPr>
          <w:rFonts w:ascii="MS Sans Serif" w:eastAsia="Times New Roman" w:hAnsi="MS Sans Serif" w:cs="Simplified Arabic" w:hint="eastAsia"/>
          <w:sz w:val="28"/>
          <w:szCs w:val="28"/>
          <w:rtl/>
        </w:rPr>
        <w:t>وا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لمفهوم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كولي</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Cooley</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عام</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Times New Roman"/>
          <w:sz w:val="28"/>
          <w:szCs w:val="28"/>
          <w:rtl/>
        </w:rPr>
        <w:t>1902</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صاحب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القول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lastRenderedPageBreak/>
        <w:t>المشهور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المجتمع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مرآة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يرى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فيها </w:t>
      </w:r>
      <w:r w:rsidRPr="00700ACE">
        <w:rPr>
          <w:rFonts w:ascii="MS Sans Serif" w:eastAsia="Times New Roman" w:hAnsi="MS Sans Serif" w:cs="Simplified Arabic" w:hint="eastAsia"/>
          <w:sz w:val="28"/>
          <w:szCs w:val="28"/>
          <w:rtl/>
        </w:rPr>
        <w:t>نفسه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رآه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ميد</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Mead</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عام</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Times New Roman"/>
          <w:sz w:val="28"/>
          <w:szCs w:val="28"/>
          <w:rtl/>
        </w:rPr>
        <w:t>19</w:t>
      </w:r>
      <w:r w:rsidRPr="00700ACE">
        <w:rPr>
          <w:rFonts w:ascii="Times New Roman" w:eastAsia="Times New Roman" w:hAnsi="Times New Roman" w:cs="Times New Roman" w:hint="cs"/>
          <w:sz w:val="28"/>
          <w:szCs w:val="28"/>
          <w:rtl/>
        </w:rPr>
        <w:t>34</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مفهوم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ينبثق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التفاعل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ونتيجة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لاهتمام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بالطريقة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يستجيب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الأخرون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نحوه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يرى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ب</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هناك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أ</w:t>
      </w:r>
      <w:r w:rsidRPr="00700ACE">
        <w:rPr>
          <w:rFonts w:ascii="MS Sans Serif" w:eastAsia="Times New Roman" w:hAnsi="MS Sans Serif" w:cs="Simplified Arabic" w:hint="eastAsia"/>
          <w:sz w:val="28"/>
          <w:szCs w:val="28"/>
          <w:rtl/>
        </w:rPr>
        <w:t>دوارا</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اجتماعية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عديدة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يقوم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بقدر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العديد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الذوات</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اما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يعقوبي</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فيقول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الانسان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نفسه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العاقلة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العارفة</w:t>
      </w:r>
      <w:r w:rsidRPr="00700ACE">
        <w:rPr>
          <w:rFonts w:ascii="MS Sans Serif" w:eastAsia="Times New Roman" w:hAnsi="MS Sans Serif" w:cs="Simplified Arabic"/>
          <w:sz w:val="28"/>
          <w:szCs w:val="28"/>
          <w:rtl/>
        </w:rPr>
        <w:t>).</w:t>
      </w: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eastAsia"/>
          <w:sz w:val="28"/>
          <w:szCs w:val="28"/>
          <w:rtl/>
        </w:rPr>
        <w:t>اي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هذا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التعريف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عدَّ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الجزء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الظاهر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النفس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ومهما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يكن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تناول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النفس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قد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برز</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بوضوح</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لدى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الفلاسفة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فقد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برز</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اكثر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النفس</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اذ</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كلمة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مرادفة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لـ</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soi</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الفرنسية</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self</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الانكليزية</w:t>
      </w:r>
      <w:r w:rsidRPr="00700ACE">
        <w:rPr>
          <w:rFonts w:ascii="MS Sans Serif" w:eastAsia="Times New Roman" w:hAnsi="MS Sans Serif" w:cs="Simplified Arabic"/>
          <w:sz w:val="28"/>
          <w:szCs w:val="28"/>
          <w:rtl/>
        </w:rPr>
        <w:t>.</w:t>
      </w:r>
      <w:r w:rsidRPr="00700ACE">
        <w:rPr>
          <w:rFonts w:ascii="Times New Roman" w:eastAsia="Times New Roman" w:hAnsi="Times New Roman" w:cs="Simplified Arabic"/>
          <w:sz w:val="28"/>
          <w:szCs w:val="28"/>
        </w:rPr>
        <w:t>selbst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الالمانية</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يرى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زهران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الشعور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الواعي</w:t>
      </w: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eastAsia"/>
          <w:sz w:val="28"/>
          <w:szCs w:val="28"/>
          <w:rtl/>
        </w:rPr>
        <w:t>بكينونة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وتنمو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وتنفصل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تدريجيا</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المجال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الادراكي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وتتكون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بنية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نتيجة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للتفاعل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البيئة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وتشمل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المدركه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المثالية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وقد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w:t>
      </w:r>
      <w:r w:rsidRPr="00700ACE">
        <w:rPr>
          <w:rFonts w:ascii="MS Sans Serif" w:eastAsia="Times New Roman" w:hAnsi="MS Sans Serif" w:cs="Simplified Arabic" w:hint="cs"/>
          <w:sz w:val="28"/>
          <w:szCs w:val="28"/>
          <w:rtl/>
        </w:rPr>
        <w:t>متص</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قيم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وتسعى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التوافق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والثبات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وت</w:t>
      </w:r>
      <w:r w:rsidRPr="00700ACE">
        <w:rPr>
          <w:rFonts w:ascii="MS Sans Serif" w:eastAsia="Times New Roman" w:hAnsi="MS Sans Serif" w:cs="Simplified Arabic" w:hint="cs"/>
          <w:sz w:val="28"/>
          <w:szCs w:val="28"/>
          <w:rtl/>
        </w:rPr>
        <w:t>نمو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نتيجة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للنضج</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والتعلم</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eastAsia"/>
          <w:sz w:val="28"/>
          <w:szCs w:val="28"/>
          <w:rtl/>
        </w:rPr>
        <w:t>ويؤكد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الدسوقي</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w:t>
      </w:r>
      <w:r w:rsidRPr="00700ACE">
        <w:rPr>
          <w:rFonts w:ascii="MS Sans Serif" w:eastAsia="Times New Roman" w:hAnsi="MS Sans Serif" w:cs="Simplified Arabic" w:hint="cs"/>
          <w:sz w:val="28"/>
          <w:szCs w:val="28"/>
          <w:rtl/>
        </w:rPr>
        <w:t>ل</w:t>
      </w:r>
      <w:r w:rsidRPr="00700ACE">
        <w:rPr>
          <w:rFonts w:ascii="MS Sans Serif" w:eastAsia="Times New Roman" w:hAnsi="MS Sans Serif" w:cs="Simplified Arabic" w:hint="eastAsia"/>
          <w:sz w:val="28"/>
          <w:szCs w:val="28"/>
          <w:rtl/>
        </w:rPr>
        <w:t>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الكيان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الكلي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الجوهري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لشخص</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واحد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ومع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كثيرا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تستخدم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كمرادف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للشخصية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فاللفظ</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يؤكد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شعور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بكيانه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يحس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بالزهو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والابتهاج</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للنجاح</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والحزن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وخيبة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الأمل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للفشل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يهنئ</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نفسه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اداء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العمل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w:t>
      </w:r>
      <w:r w:rsidRPr="00700ACE">
        <w:rPr>
          <w:rFonts w:ascii="MS Sans Serif" w:eastAsia="Times New Roman" w:hAnsi="MS Sans Serif" w:cs="Simplified Arabic" w:hint="cs"/>
          <w:sz w:val="28"/>
          <w:szCs w:val="28"/>
          <w:rtl/>
        </w:rPr>
        <w:t>أ</w:t>
      </w:r>
      <w:r w:rsidRPr="00700ACE">
        <w:rPr>
          <w:rFonts w:ascii="MS Sans Serif" w:eastAsia="Times New Roman" w:hAnsi="MS Sans Serif" w:cs="Simplified Arabic" w:hint="eastAsia"/>
          <w:sz w:val="28"/>
          <w:szCs w:val="28"/>
          <w:rtl/>
        </w:rPr>
        <w:t>تقان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ويتهم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نفسه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يحدث</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اخطاء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ويشعر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قد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اتخذ</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قرارات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يحس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w:t>
      </w:r>
      <w:r w:rsidRPr="00700ACE">
        <w:rPr>
          <w:rFonts w:ascii="MS Sans Serif" w:eastAsia="Times New Roman" w:hAnsi="MS Sans Serif" w:cs="Simplified Arabic" w:hint="cs"/>
          <w:sz w:val="28"/>
          <w:szCs w:val="28"/>
          <w:rtl/>
        </w:rPr>
        <w:t>أ</w:t>
      </w:r>
      <w:r w:rsidRPr="00700ACE">
        <w:rPr>
          <w:rFonts w:ascii="MS Sans Serif" w:eastAsia="Times New Roman" w:hAnsi="MS Sans Serif" w:cs="Simplified Arabic" w:hint="eastAsia"/>
          <w:sz w:val="28"/>
          <w:szCs w:val="28"/>
          <w:rtl/>
        </w:rPr>
        <w:t>سفه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السيء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ويرضاه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السليم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الصحيح</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فلا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وجود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تعزى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هذه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المشاعر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تمتلئ</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حياة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eastAsia"/>
          <w:sz w:val="28"/>
          <w:szCs w:val="28"/>
          <w:rtl/>
        </w:rPr>
        <w:t>وعليه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مفهوم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يتكون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افكار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يتمثلها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التفاعل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اراء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لمفهوم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خرجت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الباحثة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بتعريف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اجرائي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احساس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بقيم</w:t>
      </w:r>
      <w:r w:rsidRPr="00700ACE">
        <w:rPr>
          <w:rFonts w:ascii="MS Sans Serif" w:eastAsia="Times New Roman" w:hAnsi="MS Sans Serif" w:cs="Simplified Arabic" w:hint="cs"/>
          <w:sz w:val="28"/>
          <w:szCs w:val="28"/>
          <w:rtl/>
        </w:rPr>
        <w:t>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نفسه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احتكاكه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لبيئة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المحيطة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به</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eastAsia"/>
          <w:sz w:val="28"/>
          <w:szCs w:val="28"/>
          <w:rtl/>
        </w:rPr>
        <w:t>وهذا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يؤكد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افكار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جيمس</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اثرت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بماتلاه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المنظرين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مجال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br/>
      </w:r>
      <w:r w:rsidRPr="00700ACE">
        <w:rPr>
          <w:rFonts w:ascii="MS Sans Serif" w:eastAsia="Times New Roman" w:hAnsi="MS Sans Serif" w:cs="Simplified Arabic" w:hint="eastAsia"/>
          <w:sz w:val="28"/>
          <w:szCs w:val="28"/>
          <w:rtl/>
        </w:rPr>
        <w:t>ولاسيما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منظري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اذ</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تقترح</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الافكار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بعض</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الافراد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يكونون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وبشكل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واضح</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ولافت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للنظر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غير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منظمين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ذواتهم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يقدمونها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تحت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ظروف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مختلفة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فالافراد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متقلبون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br/>
        <w:t>يقدمون ذواتهم بما يناسبها هنا وهناك</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وفق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قاموس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السلوك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لـ</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Stang Wrightsnan</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قدم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النفسي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 xml:space="preserve"> </w:t>
      </w:r>
      <w:r w:rsidRPr="00700ACE">
        <w:rPr>
          <w:rFonts w:ascii="Times New Roman" w:eastAsia="Times New Roman" w:hAnsi="Times New Roman" w:cs="Simplified Arabic"/>
          <w:sz w:val="28"/>
          <w:szCs w:val="28"/>
        </w:rPr>
        <w:t>Goffman</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عام </w:t>
      </w:r>
      <w:r w:rsidRPr="00700ACE">
        <w:rPr>
          <w:rFonts w:ascii="Times New Roman" w:eastAsia="Times New Roman" w:hAnsi="Times New Roman" w:cs="Times New Roman" w:hint="cs"/>
          <w:sz w:val="28"/>
          <w:szCs w:val="28"/>
          <w:rtl/>
        </w:rPr>
        <w:t xml:space="preserve">1959 </w:t>
      </w:r>
      <w:r w:rsidRPr="00700ACE">
        <w:rPr>
          <w:rFonts w:ascii="MS Sans Serif" w:eastAsia="Times New Roman" w:hAnsi="MS Sans Serif" w:cs="Simplified Arabic" w:hint="eastAsia"/>
          <w:sz w:val="28"/>
          <w:szCs w:val="28"/>
          <w:rtl/>
        </w:rPr>
        <w:t>نظري</w:t>
      </w:r>
      <w:r w:rsidRPr="00700ACE">
        <w:rPr>
          <w:rFonts w:ascii="MS Sans Serif" w:eastAsia="Times New Roman" w:hAnsi="MS Sans Serif" w:cs="Simplified Arabic" w:hint="cs"/>
          <w:sz w:val="28"/>
          <w:szCs w:val="28"/>
          <w:rtl/>
        </w:rPr>
        <w:t>ته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كتاب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النفس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لحياة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اليومية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اذ</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lastRenderedPageBreak/>
        <w:t xml:space="preserve">يعد </w:t>
      </w:r>
      <w:r w:rsidRPr="00700ACE">
        <w:rPr>
          <w:rFonts w:ascii="MS Sans Serif" w:eastAsia="Times New Roman" w:hAnsi="MS Sans Serif" w:cs="Simplified Arabic" w:hint="eastAsia"/>
          <w:sz w:val="28"/>
          <w:szCs w:val="28"/>
          <w:rtl/>
        </w:rPr>
        <w:t>اول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ابتكر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مصطلح</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(who may have coined the term)</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ويرى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w:t>
      </w:r>
      <w:r w:rsidRPr="00700ACE">
        <w:rPr>
          <w:rFonts w:ascii="MS Sans Serif" w:eastAsia="Times New Roman" w:hAnsi="MS Sans Serif" w:cs="Simplified Arabic" w:hint="cs"/>
          <w:sz w:val="28"/>
          <w:szCs w:val="28"/>
          <w:rtl/>
        </w:rPr>
        <w:t>ل</w:t>
      </w:r>
      <w:r w:rsidRPr="00700ACE">
        <w:rPr>
          <w:rFonts w:ascii="MS Sans Serif" w:eastAsia="Times New Roman" w:hAnsi="MS Sans Serif" w:cs="Simplified Arabic" w:hint="eastAsia"/>
          <w:sz w:val="28"/>
          <w:szCs w:val="28"/>
          <w:rtl/>
        </w:rPr>
        <w:t>ظاهرة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يحكمها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دافعان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اولهما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ارضاء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وقد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اسماها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المشاهدين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وثانيهما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اجل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تثبيت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صورة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الشخص</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المركز</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لاجتماعي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ل</w:t>
      </w:r>
      <w:r w:rsidRPr="00700ACE">
        <w:rPr>
          <w:rFonts w:ascii="MS Sans Serif" w:eastAsia="Times New Roman" w:hAnsi="MS Sans Serif" w:cs="Simplified Arabic" w:hint="eastAsia"/>
          <w:sz w:val="28"/>
          <w:szCs w:val="28"/>
          <w:rtl/>
        </w:rPr>
        <w:t>لفرد</w:t>
      </w:r>
      <w:r w:rsidR="006C2C69">
        <w:rPr>
          <w:rFonts w:ascii="MS Sans Serif" w:eastAsia="Times New Roman" w:hAnsi="MS Sans Serif" w:cs="Simplified Arabic" w:hint="cs"/>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t>وقد أوضح "</w:t>
      </w:r>
      <w:r w:rsidRPr="00700ACE">
        <w:rPr>
          <w:rFonts w:ascii="Times New Roman" w:eastAsia="Times New Roman" w:hAnsi="Times New Roman" w:cs="Simplified Arabic"/>
          <w:sz w:val="28"/>
          <w:szCs w:val="28"/>
        </w:rPr>
        <w:t>Fridund</w:t>
      </w:r>
      <w:r w:rsidRPr="00700ACE">
        <w:rPr>
          <w:rFonts w:ascii="MS Sans Serif" w:eastAsia="Times New Roman" w:hAnsi="MS Sans Serif" w:cs="Simplified Arabic" w:hint="cs"/>
          <w:sz w:val="28"/>
          <w:szCs w:val="28"/>
          <w:rtl/>
        </w:rPr>
        <w:t>" بأن "</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قد أعطى </w:t>
      </w:r>
      <w:r w:rsidRPr="00700ACE">
        <w:rPr>
          <w:rFonts w:ascii="MS Sans Serif" w:eastAsia="Times New Roman" w:hAnsi="MS Sans Serif" w:cs="Simplified Arabic" w:hint="eastAsia"/>
          <w:sz w:val="28"/>
          <w:szCs w:val="28"/>
          <w:rtl/>
        </w:rPr>
        <w:t>بعدا</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للاتصال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سماه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التعابير</w:t>
      </w: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eastAsia"/>
          <w:sz w:val="28"/>
          <w:szCs w:val="28"/>
          <w:rtl/>
        </w:rPr>
        <w:t>المخرجة</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Expression Given off</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تعاب</w:t>
      </w:r>
      <w:r w:rsidRPr="00700ACE">
        <w:rPr>
          <w:rFonts w:ascii="MS Sans Serif" w:eastAsia="Times New Roman" w:hAnsi="MS Sans Serif" w:cs="Simplified Arabic" w:hint="cs"/>
          <w:sz w:val="28"/>
          <w:szCs w:val="28"/>
          <w:rtl/>
        </w:rPr>
        <w:t>ي</w:t>
      </w:r>
      <w:r w:rsidRPr="00700ACE">
        <w:rPr>
          <w:rFonts w:ascii="MS Sans Serif" w:eastAsia="Times New Roman" w:hAnsi="MS Sans Serif" w:cs="Simplified Arabic" w:hint="eastAsia"/>
          <w:sz w:val="28"/>
          <w:szCs w:val="28"/>
          <w:rtl/>
        </w:rPr>
        <w:t>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تستخدم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المسرح</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وهي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تعابير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غير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لفظية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كانت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غير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مقصودة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المعاني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نستطيع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نتوصل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انطباعات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افعالهم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تعتمد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عليها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أ</w:t>
      </w:r>
      <w:r w:rsidRPr="00700ACE">
        <w:rPr>
          <w:rFonts w:ascii="MS Sans Serif" w:eastAsia="Times New Roman" w:hAnsi="MS Sans Serif" w:cs="Simplified Arabic" w:hint="eastAsia"/>
          <w:sz w:val="28"/>
          <w:szCs w:val="28"/>
          <w:rtl/>
        </w:rPr>
        <w:t>كثر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اعتمادنا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كلامهم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فالإيماءات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والإشارات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وتعابير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الوجه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ونوعية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وسرعة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الافعال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امكانية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التعبير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بدقة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المشاعر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الانسانية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اكثر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التعابير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الكلامية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واللفظية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لدى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الافراد</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وعليه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"ارفينج" أوضح بأن "</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هتم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باساليب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التحكم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بالانطباعات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تتعلق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الانسان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لنفسه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وافعاله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للاخرين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يهتم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بـ</w:t>
      </w:r>
      <w:r w:rsidRPr="00700ACE">
        <w:rPr>
          <w:rFonts w:ascii="MS Sans Serif" w:eastAsia="Times New Roman" w:hAnsi="MS Sans Serif" w:cs="Simplified Arabic"/>
          <w:sz w:val="28"/>
          <w:szCs w:val="28"/>
          <w:rtl/>
        </w:rPr>
        <w:t>(</w:t>
      </w:r>
      <w:r w:rsidRPr="00700ACE">
        <w:rPr>
          <w:rFonts w:ascii="MS Sans Serif" w:eastAsia="Times New Roman" w:hAnsi="MS Sans Serif" w:cs="Simplified Arabic" w:hint="eastAsia"/>
          <w:sz w:val="28"/>
          <w:szCs w:val="28"/>
          <w:rtl/>
        </w:rPr>
        <w:t>الاداء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أ</w:t>
      </w:r>
      <w:r w:rsidRPr="00700ACE">
        <w:rPr>
          <w:rFonts w:ascii="MS Sans Serif" w:eastAsia="Times New Roman" w:hAnsi="MS Sans Serif" w:cs="Simplified Arabic" w:hint="eastAsia"/>
          <w:sz w:val="28"/>
          <w:szCs w:val="28"/>
          <w:rtl/>
        </w:rPr>
        <w:t>و</w:t>
      </w: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eastAsia"/>
          <w:sz w:val="28"/>
          <w:szCs w:val="28"/>
          <w:rtl/>
        </w:rPr>
        <w:t>المواجهة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بالتأثير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المتبادل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الاشخاص</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عند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المواجهة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اذن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فالاجتماعات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العامة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والظروف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ركز</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عليها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اسماه</w:t>
      </w: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sz w:val="28"/>
          <w:szCs w:val="28"/>
          <w:rtl/>
        </w:rPr>
        <w:t>(</w:t>
      </w:r>
      <w:r w:rsidRPr="00700ACE">
        <w:rPr>
          <w:rFonts w:ascii="MS Sans Serif" w:eastAsia="Times New Roman" w:hAnsi="MS Sans Serif" w:cs="Simplified Arabic" w:hint="eastAsia"/>
          <w:sz w:val="28"/>
          <w:szCs w:val="28"/>
          <w:rtl/>
        </w:rPr>
        <w:t>السلوك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الاماكن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العامة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وشبه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لعامة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حيث</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معا</w:t>
      </w:r>
      <w:r w:rsidRPr="00700ACE">
        <w:rPr>
          <w:rFonts w:ascii="MS Sans Serif" w:eastAsia="Times New Roman" w:hAnsi="MS Sans Serif" w:cs="Simplified Arabic" w:hint="cs"/>
          <w:sz w:val="28"/>
          <w:szCs w:val="28"/>
          <w:rtl/>
        </w:rPr>
        <w:t>ي</w:t>
      </w:r>
      <w:r w:rsidRPr="00700ACE">
        <w:rPr>
          <w:rFonts w:ascii="MS Sans Serif" w:eastAsia="Times New Roman" w:hAnsi="MS Sans Serif" w:cs="Simplified Arabic" w:hint="eastAsia"/>
          <w:sz w:val="28"/>
          <w:szCs w:val="28"/>
          <w:rtl/>
        </w:rPr>
        <w:t>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سلوك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الوجه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للوجه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الشوارع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والمنتزهات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والمطاعم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والمسارح</w:t>
      </w:r>
      <w:r w:rsidRPr="00700ACE">
        <w:rPr>
          <w:rFonts w:ascii="MS Sans Serif" w:eastAsia="Times New Roman" w:hAnsi="MS Sans Serif" w:cs="Simplified Arabic"/>
          <w:sz w:val="28"/>
          <w:szCs w:val="28"/>
          <w:rtl/>
        </w:rPr>
        <w:t>.....</w:t>
      </w:r>
      <w:r w:rsidRPr="00700ACE">
        <w:rPr>
          <w:rFonts w:ascii="MS Sans Serif" w:eastAsia="Times New Roman" w:hAnsi="MS Sans Serif" w:cs="Simplified Arabic" w:hint="eastAsia"/>
          <w:sz w:val="28"/>
          <w:szCs w:val="28"/>
          <w:rtl/>
        </w:rPr>
        <w:t>الخ</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ومركز</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اهتمام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السلوك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حضرة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حيث</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الظهور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الشخصي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والمظهر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الخارجي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وتعابير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الوجه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كلما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دخلنا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خرجنا</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t>أما "</w:t>
      </w:r>
      <w:r w:rsidRPr="00700ACE">
        <w:rPr>
          <w:rFonts w:ascii="Times New Roman" w:eastAsia="Times New Roman" w:hAnsi="Times New Roman" w:cs="Simplified Arabic"/>
          <w:sz w:val="28"/>
          <w:szCs w:val="28"/>
        </w:rPr>
        <w:t>Sampson</w:t>
      </w:r>
      <w:r w:rsidRPr="00700ACE">
        <w:rPr>
          <w:rFonts w:ascii="MS Sans Serif" w:eastAsia="Times New Roman" w:hAnsi="MS Sans Serif" w:cs="Simplified Arabic" w:hint="cs"/>
          <w:sz w:val="28"/>
          <w:szCs w:val="28"/>
          <w:rtl/>
        </w:rPr>
        <w:t>" فيرى ان "</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يفترض </w:t>
      </w:r>
      <w:r w:rsidRPr="00700ACE">
        <w:rPr>
          <w:rFonts w:ascii="MS Sans Serif" w:eastAsia="Times New Roman" w:hAnsi="MS Sans Serif" w:cs="Simplified Arabic" w:hint="eastAsia"/>
          <w:sz w:val="28"/>
          <w:szCs w:val="28"/>
          <w:rtl/>
        </w:rPr>
        <w:t>انه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حالة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اللقاءات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فاننا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نحاول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اعطاء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العديد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انواع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الوجوه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والانطباعات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w:t>
      </w:r>
      <w:r w:rsidRPr="00700ACE">
        <w:rPr>
          <w:rFonts w:ascii="MS Sans Serif" w:eastAsia="Times New Roman" w:hAnsi="MS Sans Serif" w:cs="Simplified Arabic" w:hint="cs"/>
          <w:sz w:val="28"/>
          <w:szCs w:val="28"/>
          <w:rtl/>
        </w:rPr>
        <w:t>ب</w:t>
      </w:r>
      <w:r w:rsidRPr="00700ACE">
        <w:rPr>
          <w:rFonts w:ascii="MS Sans Serif" w:eastAsia="Times New Roman" w:hAnsi="MS Sans Serif" w:cs="Simplified Arabic" w:hint="eastAsia"/>
          <w:sz w:val="28"/>
          <w:szCs w:val="28"/>
          <w:rtl/>
        </w:rPr>
        <w:t>حسب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الموقف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w:t>
      </w:r>
      <w:r w:rsidRPr="00700ACE">
        <w:rPr>
          <w:rFonts w:ascii="MS Sans Serif" w:eastAsia="Times New Roman" w:hAnsi="MS Sans Serif" w:cs="Simplified Arabic" w:hint="cs"/>
          <w:sz w:val="28"/>
          <w:szCs w:val="28"/>
          <w:rtl/>
        </w:rPr>
        <w:t>ب</w:t>
      </w:r>
      <w:r w:rsidRPr="00700ACE">
        <w:rPr>
          <w:rFonts w:ascii="MS Sans Serif" w:eastAsia="Times New Roman" w:hAnsi="MS Sans Serif" w:cs="Simplified Arabic" w:hint="eastAsia"/>
          <w:sz w:val="28"/>
          <w:szCs w:val="28"/>
          <w:rtl/>
        </w:rPr>
        <w:t>حسب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اهمية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الظهور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الشخص</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الوجه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الملائم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شيء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يتعلمه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الانسان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بعد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تجربة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طويلة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تحتوي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تمارين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عديدة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وكونه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احد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اشهر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محللي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ظاهرة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فانه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جعل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العمل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المسرحي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الاطار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تتحيز</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الطرائق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يحاول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م</w:t>
      </w:r>
      <w:r w:rsidRPr="00700ACE">
        <w:rPr>
          <w:rFonts w:ascii="MS Sans Serif" w:eastAsia="Times New Roman" w:hAnsi="MS Sans Serif" w:cs="Simplified Arabic" w:hint="eastAsia"/>
          <w:sz w:val="28"/>
          <w:szCs w:val="28"/>
          <w:rtl/>
        </w:rPr>
        <w:t>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الاشخاص</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السيطرة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التغذية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الراجعة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يتلقونها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وبو</w:t>
      </w:r>
      <w:r w:rsidRPr="00700ACE">
        <w:rPr>
          <w:rFonts w:ascii="MS Sans Serif" w:eastAsia="Times New Roman" w:hAnsi="MS Sans Serif" w:cs="Simplified Arabic" w:hint="cs"/>
          <w:sz w:val="28"/>
          <w:szCs w:val="28"/>
          <w:rtl/>
        </w:rPr>
        <w:t>س</w:t>
      </w:r>
      <w:r w:rsidRPr="00700ACE">
        <w:rPr>
          <w:rFonts w:ascii="MS Sans Serif" w:eastAsia="Times New Roman" w:hAnsi="MS Sans Serif" w:cs="Simplified Arabic" w:hint="eastAsia"/>
          <w:sz w:val="28"/>
          <w:szCs w:val="28"/>
          <w:rtl/>
        </w:rPr>
        <w:t>اطة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يمكن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w:t>
      </w:r>
      <w:r w:rsidRPr="00700ACE">
        <w:rPr>
          <w:rFonts w:ascii="MS Sans Serif" w:eastAsia="Times New Roman" w:hAnsi="MS Sans Serif" w:cs="Simplified Arabic" w:hint="cs"/>
          <w:sz w:val="28"/>
          <w:szCs w:val="28"/>
          <w:rtl/>
        </w:rPr>
        <w:t>هؤلاء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الافراد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حماية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انفسهم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فنحن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نؤدي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ادوارنا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مثل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الممثلين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المسرح</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وامام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الح</w:t>
      </w:r>
      <w:r w:rsidRPr="00700ACE">
        <w:rPr>
          <w:rFonts w:ascii="MS Sans Serif" w:eastAsia="Times New Roman" w:hAnsi="MS Sans Serif" w:cs="Simplified Arabic" w:hint="cs"/>
          <w:sz w:val="28"/>
          <w:szCs w:val="28"/>
          <w:rtl/>
        </w:rPr>
        <w:t>ض</w:t>
      </w:r>
      <w:r w:rsidRPr="00700ACE">
        <w:rPr>
          <w:rFonts w:ascii="MS Sans Serif" w:eastAsia="Times New Roman" w:hAnsi="MS Sans Serif" w:cs="Simplified Arabic" w:hint="eastAsia"/>
          <w:sz w:val="28"/>
          <w:szCs w:val="28"/>
          <w:rtl/>
        </w:rPr>
        <w:t>ور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لرغم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افعالنا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افعال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حقيقية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ولكننا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نحاول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الحصول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الرضا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والقبول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الشخصية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وعبر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الكثير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الوسائل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ن</w:t>
      </w:r>
      <w:r w:rsidRPr="00700ACE">
        <w:rPr>
          <w:rFonts w:ascii="MS Sans Serif" w:eastAsia="Times New Roman" w:hAnsi="MS Sans Serif" w:cs="Simplified Arabic" w:hint="eastAsia"/>
          <w:sz w:val="28"/>
          <w:szCs w:val="28"/>
          <w:rtl/>
        </w:rPr>
        <w:t>ستخدمها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كدعائم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واسنادات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نستعين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عبر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عنها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بالدعائم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وهي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المظهر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الخارجي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المتضمن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الملابس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lastRenderedPageBreak/>
        <w:t>والعطور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وقصات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الشعر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وكذلك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المجوهرات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وحتى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حملنا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لانواع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لكتب</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ومن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ناحية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اخرى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Times New Roman" w:eastAsia="Times New Roman" w:hAnsi="Times New Roman" w:cs="Simplified Arabic"/>
          <w:sz w:val="28"/>
          <w:szCs w:val="28"/>
        </w:rPr>
        <w:t>Pontari</w:t>
      </w:r>
      <w:r w:rsidRPr="00700ACE">
        <w:rPr>
          <w:rFonts w:ascii="MS Sans Serif" w:eastAsia="Times New Roman" w:hAnsi="MS Sans Serif" w:cs="Simplified Arabic" w:hint="cs"/>
          <w:sz w:val="28"/>
          <w:szCs w:val="28"/>
          <w:rtl/>
        </w:rPr>
        <w:t xml:space="preserve">" يجد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تكوين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لانطباع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يكونه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عن</w:t>
      </w:r>
      <w:r w:rsidRPr="00700ACE">
        <w:rPr>
          <w:rFonts w:ascii="MS Sans Serif" w:eastAsia="Times New Roman" w:hAnsi="MS Sans Serif" w:cs="Simplified Arabic" w:hint="eastAsia"/>
          <w:sz w:val="28"/>
          <w:szCs w:val="28"/>
          <w:rtl/>
        </w:rPr>
        <w:t>ا</w:t>
      </w:r>
      <w:r w:rsidRPr="00700ACE">
        <w:rPr>
          <w:rFonts w:ascii="MS Sans Serif" w:eastAsia="Times New Roman" w:hAnsi="MS Sans Serif" w:cs="Simplified Arabic" w:hint="cs"/>
          <w:sz w:val="28"/>
          <w:szCs w:val="28"/>
          <w:rtl/>
        </w:rPr>
        <w:t xml:space="preserve"> كما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ير</w:t>
      </w:r>
      <w:r w:rsidRPr="00700ACE">
        <w:rPr>
          <w:rFonts w:ascii="MS Sans Serif" w:eastAsia="Times New Roman" w:hAnsi="MS Sans Serif" w:cs="Simplified Arabic" w:hint="cs"/>
          <w:sz w:val="28"/>
          <w:szCs w:val="28"/>
          <w:rtl/>
        </w:rPr>
        <w:t>اه "</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يتبع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افعالنا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وحركتنا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ونوع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اللوحات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المعلقة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بيوتنا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تمثل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ذوق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صاحب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الدار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يكونه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الزائر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انطباع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صاحب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الدار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ينتمي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المدرسة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الفلانية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لديه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ذوق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معين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يفسر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بعض</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افعالنا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وكذلك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الطريقة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يستجيب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نحونا</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t>وقد أكد "</w:t>
      </w:r>
      <w:r w:rsidRPr="00700ACE">
        <w:rPr>
          <w:rFonts w:ascii="Times New Roman" w:eastAsia="Times New Roman" w:hAnsi="Times New Roman" w:cs="Simplified Arabic"/>
          <w:sz w:val="28"/>
          <w:szCs w:val="28"/>
        </w:rPr>
        <w:t>Darly</w:t>
      </w:r>
      <w:r w:rsidRPr="00700ACE">
        <w:rPr>
          <w:rFonts w:ascii="MS Sans Serif" w:eastAsia="Times New Roman" w:hAnsi="MS Sans Serif" w:cs="Simplified Arabic" w:hint="cs"/>
          <w:sz w:val="28"/>
          <w:szCs w:val="28"/>
          <w:rtl/>
        </w:rPr>
        <w:t>" بأن "</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لم ينسَ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يذكر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يجب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يحدث</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ضمن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حدود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المعقول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فقد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حذر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احتمال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يهدد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اداء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الدور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النظام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اذا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كثيرا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جدا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قليلا</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جدا</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ي</w:t>
      </w:r>
      <w:r w:rsidRPr="00700ACE">
        <w:rPr>
          <w:rFonts w:ascii="MS Sans Serif" w:eastAsia="Times New Roman" w:hAnsi="MS Sans Serif" w:cs="Simplified Arabic" w:hint="eastAsia"/>
          <w:sz w:val="28"/>
          <w:szCs w:val="28"/>
          <w:rtl/>
        </w:rPr>
        <w:t>ختار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التوسط</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والاعتدال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w:t>
      </w:r>
      <w:r w:rsidRPr="00700ACE">
        <w:rPr>
          <w:rFonts w:ascii="MS Sans Serif" w:eastAsia="Times New Roman" w:hAnsi="MS Sans Serif" w:cs="Simplified Arabic" w:hint="cs"/>
          <w:sz w:val="28"/>
          <w:szCs w:val="28"/>
          <w:rtl/>
        </w:rPr>
        <w:t>ت</w:t>
      </w:r>
      <w:r w:rsidRPr="00700ACE">
        <w:rPr>
          <w:rFonts w:ascii="MS Sans Serif" w:eastAsia="Times New Roman" w:hAnsi="MS Sans Serif" w:cs="Simplified Arabic" w:hint="eastAsia"/>
          <w:sz w:val="28"/>
          <w:szCs w:val="28"/>
          <w:rtl/>
        </w:rPr>
        <w:t>حكم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يضمن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انسيابية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التفاعل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وقد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تحدث</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كتابين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الوصمة</w:t>
      </w:r>
      <w:r w:rsidRPr="00700ACE">
        <w:rPr>
          <w:rFonts w:ascii="MS Sans Serif" w:eastAsia="Times New Roman" w:hAnsi="MS Sans Serif" w:cs="Simplified Arabic" w:hint="cs"/>
          <w:sz w:val="28"/>
          <w:szCs w:val="28"/>
          <w:rtl/>
        </w:rPr>
        <w:t xml:space="preserve"> </w:t>
      </w:r>
      <w:r w:rsidRPr="00700ACE">
        <w:rPr>
          <w:rFonts w:ascii="Times New Roman" w:eastAsia="Times New Roman" w:hAnsi="Times New Roman" w:cs="Simplified Arabic"/>
          <w:sz w:val="28"/>
          <w:szCs w:val="28"/>
        </w:rPr>
        <w:t>Stigma</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وكتاب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المصحات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العقلية</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Asylusms</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ارتباط</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ببعض</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القضايا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المرضية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والنفسية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يمثل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العاهات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البدنية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الجسدية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واصحاب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الاعراض</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جاء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الهويات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المعرفية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والسلوك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لاجتماعي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لـ</w:t>
      </w:r>
      <w:r w:rsidRPr="00700ACE">
        <w:rPr>
          <w:rFonts w:ascii="Times New Roman" w:eastAsia="Times New Roman" w:hAnsi="Times New Roman" w:cs="Simplified Arabic"/>
          <w:sz w:val="28"/>
          <w:szCs w:val="28"/>
        </w:rPr>
        <w:t>Eiser)</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عام</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Times New Roman"/>
          <w:sz w:val="28"/>
          <w:szCs w:val="28"/>
          <w:rtl/>
        </w:rPr>
        <w:t>1986</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كتاب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النفس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وبذلك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يكون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اشار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لمخاطر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الصحية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ل</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ونجد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الناحية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الاساسية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نظري</w:t>
      </w:r>
      <w:r w:rsidRPr="00700ACE">
        <w:rPr>
          <w:rFonts w:ascii="MS Sans Serif" w:eastAsia="Times New Roman" w:hAnsi="MS Sans Serif" w:cs="Simplified Arabic" w:hint="cs"/>
          <w:sz w:val="28"/>
          <w:szCs w:val="28"/>
          <w:rtl/>
        </w:rPr>
        <w:t>ته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في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وردود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الافعال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ضروريات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العلاقات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الاجتماعية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الاشخاص</w:t>
      </w:r>
      <w:r w:rsidRPr="00700ACE">
        <w:rPr>
          <w:rFonts w:ascii="MS Sans Serif" w:eastAsia="Times New Roman" w:hAnsi="MS Sans Serif" w:cs="Simplified Arabic"/>
          <w:sz w:val="28"/>
          <w:szCs w:val="28"/>
          <w:rtl/>
        </w:rPr>
        <w:t>.</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b/>
          <w:bCs/>
          <w:sz w:val="14"/>
          <w:szCs w:val="14"/>
        </w:rPr>
      </w:pP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b/>
          <w:bCs/>
          <w:sz w:val="32"/>
          <w:szCs w:val="32"/>
          <w:u w:val="single"/>
          <w:rtl/>
        </w:rPr>
      </w:pPr>
      <w:r w:rsidRPr="00700ACE">
        <w:rPr>
          <w:rFonts w:ascii="MS Sans Serif" w:eastAsia="Times New Roman" w:hAnsi="MS Sans Serif" w:cs="Simplified Arabic" w:hint="eastAsia"/>
          <w:b/>
          <w:bCs/>
          <w:sz w:val="32"/>
          <w:szCs w:val="32"/>
          <w:u w:val="single"/>
          <w:rtl/>
        </w:rPr>
        <w:t>مفهوم</w:t>
      </w:r>
      <w:r w:rsidRPr="00700ACE">
        <w:rPr>
          <w:rFonts w:ascii="MS Sans Serif" w:eastAsia="Times New Roman" w:hAnsi="MS Sans Serif" w:cs="Simplified Arabic"/>
          <w:b/>
          <w:bCs/>
          <w:sz w:val="32"/>
          <w:szCs w:val="32"/>
          <w:u w:val="single"/>
          <w:rtl/>
        </w:rPr>
        <w:t xml:space="preserve"> </w:t>
      </w:r>
      <w:r w:rsidRPr="00700ACE">
        <w:rPr>
          <w:rFonts w:ascii="MS Sans Serif" w:eastAsia="Times New Roman" w:hAnsi="MS Sans Serif" w:cs="Simplified Arabic" w:hint="eastAsia"/>
          <w:b/>
          <w:bCs/>
          <w:sz w:val="32"/>
          <w:szCs w:val="32"/>
          <w:u w:val="single"/>
          <w:rtl/>
        </w:rPr>
        <w:t>تقديم</w:t>
      </w:r>
      <w:r w:rsidRPr="00700ACE">
        <w:rPr>
          <w:rFonts w:ascii="MS Sans Serif" w:eastAsia="Times New Roman" w:hAnsi="MS Sans Serif" w:cs="Simplified Arabic"/>
          <w:b/>
          <w:bCs/>
          <w:sz w:val="32"/>
          <w:szCs w:val="32"/>
          <w:u w:val="single"/>
          <w:rtl/>
        </w:rPr>
        <w:t xml:space="preserve"> </w:t>
      </w:r>
      <w:r w:rsidRPr="00700ACE">
        <w:rPr>
          <w:rFonts w:ascii="MS Sans Serif" w:eastAsia="Times New Roman" w:hAnsi="MS Sans Serif" w:cs="Simplified Arabic" w:hint="eastAsia"/>
          <w:b/>
          <w:bCs/>
          <w:sz w:val="32"/>
          <w:szCs w:val="32"/>
          <w:u w:val="single"/>
          <w:rtl/>
        </w:rPr>
        <w:t>الذات</w:t>
      </w:r>
      <w:r w:rsidRPr="00700ACE">
        <w:rPr>
          <w:rFonts w:ascii="MS Sans Serif" w:eastAsia="Times New Roman" w:hAnsi="MS Sans Serif" w:cs="Simplified Arabic"/>
          <w:b/>
          <w:bCs/>
          <w:sz w:val="32"/>
          <w:szCs w:val="32"/>
          <w:u w:val="single"/>
          <w:rtl/>
        </w:rPr>
        <w:t xml:space="preserve"> </w:t>
      </w:r>
      <w:r w:rsidRPr="00700ACE">
        <w:rPr>
          <w:rFonts w:ascii="Times New Roman" w:eastAsia="Times New Roman" w:hAnsi="Times New Roman" w:cs="Simplified Arabic"/>
          <w:b/>
          <w:bCs/>
          <w:sz w:val="32"/>
          <w:szCs w:val="32"/>
          <w:u w:val="single"/>
        </w:rPr>
        <w:t>(Self-presentation)</w:t>
      </w:r>
      <w:r w:rsidRPr="00700ACE">
        <w:rPr>
          <w:rFonts w:ascii="MS Sans Serif" w:eastAsia="Times New Roman" w:hAnsi="MS Sans Serif" w:cs="Simplified Arabic"/>
          <w:b/>
          <w:bCs/>
          <w:sz w:val="32"/>
          <w:szCs w:val="32"/>
          <w:u w:val="single"/>
          <w:rtl/>
        </w:rPr>
        <w:t xml:space="preserve"> </w:t>
      </w:r>
      <w:r w:rsidR="006C2C69">
        <w:rPr>
          <w:rFonts w:ascii="MS Sans Serif" w:eastAsia="Times New Roman" w:hAnsi="MS Sans Serif" w:cs="Simplified Arabic" w:hint="cs"/>
          <w:b/>
          <w:bCs/>
          <w:sz w:val="32"/>
          <w:szCs w:val="32"/>
          <w:u w:val="single"/>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عرف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كوفمان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عام </w:t>
      </w:r>
      <w:r w:rsidRPr="00700ACE">
        <w:rPr>
          <w:rFonts w:ascii="Times New Roman" w:eastAsia="Times New Roman" w:hAnsi="Times New Roman" w:cs="Times New Roman" w:hint="cs"/>
          <w:sz w:val="28"/>
          <w:szCs w:val="28"/>
          <w:rtl/>
        </w:rPr>
        <w:t xml:space="preserve">1959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ظاهرة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اجتماعية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يحكمها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دافعان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اول</w:t>
      </w:r>
      <w:r w:rsidRPr="00700ACE">
        <w:rPr>
          <w:rFonts w:ascii="MS Sans Serif" w:eastAsia="Times New Roman" w:hAnsi="MS Sans Serif" w:cs="Simplified Arabic" w:hint="eastAsia"/>
          <w:sz w:val="28"/>
          <w:szCs w:val="28"/>
          <w:rtl/>
        </w:rPr>
        <w:t>هما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ارضاء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وقد اسماها "كوفمان" </w:t>
      </w:r>
      <w:r w:rsidRPr="00700ACE">
        <w:rPr>
          <w:rFonts w:ascii="MS Sans Serif" w:eastAsia="Times New Roman" w:hAnsi="MS Sans Serif" w:cs="Simplified Arabic"/>
          <w:sz w:val="28"/>
          <w:szCs w:val="28"/>
          <w:rtl/>
        </w:rPr>
        <w:t>(</w:t>
      </w:r>
      <w:r w:rsidRPr="00700ACE">
        <w:rPr>
          <w:rFonts w:ascii="MS Sans Serif" w:eastAsia="Times New Roman" w:hAnsi="MS Sans Serif" w:cs="Simplified Arabic" w:hint="eastAsia"/>
          <w:sz w:val="28"/>
          <w:szCs w:val="28"/>
          <w:rtl/>
        </w:rPr>
        <w:t>المشاهدين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وثانيهما من اجل تثبيت صورة الشخص </w:t>
      </w:r>
      <w:r w:rsidRPr="00700ACE">
        <w:rPr>
          <w:rFonts w:ascii="MS Sans Serif" w:eastAsia="Times New Roman" w:hAnsi="MS Sans Serif" w:cs="Simplified Arabic" w:hint="eastAsia"/>
          <w:sz w:val="28"/>
          <w:szCs w:val="28"/>
          <w:rtl/>
        </w:rPr>
        <w:t>الاجتماعية</w:t>
      </w:r>
      <w:r w:rsidRPr="00700ACE">
        <w:rPr>
          <w:rFonts w:ascii="MS Sans Serif" w:eastAsia="Times New Roman" w:hAnsi="MS Sans Serif" w:cs="Simplified Arabic" w:hint="cs"/>
          <w:sz w:val="28"/>
          <w:szCs w:val="28"/>
          <w:rtl/>
        </w:rPr>
        <w:t xml:space="preserve"> من ذلك المركز الاجتماعي.</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اما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جونز</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عام </w:t>
      </w:r>
      <w:r w:rsidRPr="00700ACE">
        <w:rPr>
          <w:rFonts w:ascii="Times New Roman" w:eastAsia="Times New Roman" w:hAnsi="Times New Roman" w:cs="Times New Roman" w:hint="cs"/>
          <w:sz w:val="28"/>
          <w:szCs w:val="28"/>
          <w:rtl/>
        </w:rPr>
        <w:t xml:space="preserve">1964 </w:t>
      </w:r>
      <w:r w:rsidRPr="00700ACE">
        <w:rPr>
          <w:rFonts w:ascii="MS Sans Serif" w:eastAsia="Times New Roman" w:hAnsi="MS Sans Serif" w:cs="Simplified Arabic" w:hint="eastAsia"/>
          <w:sz w:val="28"/>
          <w:szCs w:val="28"/>
          <w:rtl/>
        </w:rPr>
        <w:t>فعرف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تقديم الذات "هو </w:t>
      </w:r>
      <w:r w:rsidRPr="00700ACE">
        <w:rPr>
          <w:rFonts w:ascii="MS Sans Serif" w:eastAsia="Times New Roman" w:hAnsi="MS Sans Serif" w:cs="Simplified Arabic" w:hint="eastAsia"/>
          <w:sz w:val="28"/>
          <w:szCs w:val="28"/>
          <w:rtl/>
        </w:rPr>
        <w:t>رغبة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فراد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عطاء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التطابق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لنموذجهم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لمثالي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ناتج</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تأثيرات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انطباعات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الاخرين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عرف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اركن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عام </w:t>
      </w:r>
      <w:r w:rsidRPr="00700ACE">
        <w:rPr>
          <w:rFonts w:ascii="Times New Roman" w:eastAsia="Times New Roman" w:hAnsi="Times New Roman" w:cs="Times New Roman" w:hint="cs"/>
          <w:sz w:val="28"/>
          <w:szCs w:val="28"/>
          <w:rtl/>
        </w:rPr>
        <w:t xml:space="preserve">1980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الطرائق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والاساليب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تستخدم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للتأثير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w:t>
      </w:r>
      <w:r w:rsidRPr="00700ACE">
        <w:rPr>
          <w:rFonts w:ascii="MS Sans Serif" w:eastAsia="Times New Roman" w:hAnsi="MS Sans Serif" w:cs="Simplified Arabic" w:hint="cs"/>
          <w:sz w:val="28"/>
          <w:szCs w:val="28"/>
          <w:rtl/>
        </w:rPr>
        <w:t>لأ</w:t>
      </w:r>
      <w:r w:rsidRPr="00700ACE">
        <w:rPr>
          <w:rFonts w:ascii="MS Sans Serif" w:eastAsia="Times New Roman" w:hAnsi="MS Sans Serif" w:cs="Simplified Arabic" w:hint="eastAsia"/>
          <w:sz w:val="28"/>
          <w:szCs w:val="28"/>
          <w:rtl/>
        </w:rPr>
        <w:t>نطباعات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يكونها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عنا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خلال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عملية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التفاعل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لاجتماعي</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كما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عرفه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شلينكر</w:t>
      </w:r>
      <w:r w:rsidRPr="00700ACE">
        <w:rPr>
          <w:rFonts w:ascii="MS Sans Serif" w:eastAsia="Times New Roman" w:hAnsi="MS Sans Serif" w:cs="Simplified Arabic" w:hint="cs"/>
          <w:sz w:val="28"/>
          <w:szCs w:val="28"/>
          <w:rtl/>
        </w:rPr>
        <w:t xml:space="preserve">" عام </w:t>
      </w:r>
      <w:r w:rsidRPr="00700ACE">
        <w:rPr>
          <w:rFonts w:ascii="Times New Roman" w:eastAsia="Times New Roman" w:hAnsi="Times New Roman" w:cs="Times New Roman" w:hint="cs"/>
          <w:sz w:val="28"/>
          <w:szCs w:val="28"/>
          <w:rtl/>
        </w:rPr>
        <w:t>2000</w:t>
      </w:r>
      <w:r w:rsidRPr="00700ACE">
        <w:rPr>
          <w:rFonts w:ascii="Times New Roman" w:eastAsia="Times New Roman" w:hAnsi="Times New Roman" w:cs="Times New Roman"/>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محاولة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الافراد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اعطاء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صورة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حقيقية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لذواتهم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وكما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يتصورها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ب</w:t>
      </w:r>
      <w:r w:rsidRPr="00700ACE">
        <w:rPr>
          <w:rFonts w:ascii="MS Sans Serif" w:eastAsia="Times New Roman" w:hAnsi="MS Sans Serif" w:cs="Simplified Arabic" w:hint="eastAsia"/>
          <w:sz w:val="28"/>
          <w:szCs w:val="28"/>
          <w:rtl/>
        </w:rPr>
        <w:t>طريقة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صادقة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كانت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كاذبة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اجل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الحصول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هدف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ما</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lastRenderedPageBreak/>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كذلك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جاء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تعريف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الجمعية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النفسية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الامريكية</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عام </w:t>
      </w:r>
      <w:r w:rsidRPr="00700ACE">
        <w:rPr>
          <w:rFonts w:ascii="Times New Roman" w:eastAsia="Times New Roman" w:hAnsi="Times New Roman" w:cs="Times New Roman" w:hint="cs"/>
          <w:sz w:val="28"/>
          <w:szCs w:val="28"/>
          <w:rtl/>
        </w:rPr>
        <w:t xml:space="preserve">2001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بانه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lang w:bidi="ar-IQ"/>
        </w:rPr>
        <w:t>ا</w:t>
      </w:r>
      <w:r w:rsidRPr="00700ACE">
        <w:rPr>
          <w:rFonts w:ascii="MS Sans Serif" w:eastAsia="Times New Roman" w:hAnsi="MS Sans Serif" w:cs="Simplified Arabic" w:hint="eastAsia"/>
          <w:sz w:val="28"/>
          <w:szCs w:val="28"/>
          <w:rtl/>
        </w:rPr>
        <w:t>لرغبة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اعطاء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صورة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معينة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موجبة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قوية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صورة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حقيقية</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ضمن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استراتيجية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معينة</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اما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الباحثة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فعرفت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قدرة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اعطاء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الصورة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المناسبة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حسب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الموقف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يكون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فيه</w:t>
      </w:r>
      <w:r w:rsidRPr="00700ACE">
        <w:rPr>
          <w:rFonts w:ascii="MS Sans Serif" w:eastAsia="Times New Roman" w:hAnsi="MS Sans Serif" w:cs="Simplified Arabic"/>
          <w:sz w:val="28"/>
          <w:szCs w:val="28"/>
          <w:rtl/>
        </w:rPr>
        <w:t>)</w:t>
      </w:r>
      <w:r w:rsidRPr="00700ACE">
        <w:rPr>
          <w:rFonts w:ascii="MS Sans Serif" w:eastAsia="Times New Roman" w:hAnsi="MS Sans Serif" w:cs="Simplified Arabic" w:hint="cs"/>
          <w:sz w:val="28"/>
          <w:szCs w:val="28"/>
          <w:rtl/>
          <w:lang w:bidi="ar-IQ"/>
        </w:rPr>
        <w:t>.</w:t>
      </w:r>
      <w:r w:rsidRPr="00700ACE">
        <w:rPr>
          <w:rFonts w:ascii="MS Sans Serif" w:eastAsia="Times New Roman" w:hAnsi="MS Sans Serif" w:cs="Simplified Arabic"/>
          <w:sz w:val="28"/>
          <w:szCs w:val="28"/>
          <w:rtl/>
        </w:rPr>
        <w:t xml:space="preserve"> </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14"/>
          <w:szCs w:val="14"/>
          <w:rtl/>
        </w:rPr>
      </w:pPr>
    </w:p>
    <w:p w:rsidR="00700ACE" w:rsidRPr="006C2C69" w:rsidRDefault="00700ACE" w:rsidP="00700ACE">
      <w:pPr>
        <w:widowControl w:val="0"/>
        <w:autoSpaceDE w:val="0"/>
        <w:autoSpaceDN w:val="0"/>
        <w:adjustRightInd w:val="0"/>
        <w:spacing w:after="0" w:line="288" w:lineRule="auto"/>
        <w:jc w:val="both"/>
        <w:rPr>
          <w:rFonts w:ascii="MS Sans Serif" w:eastAsia="Times New Roman" w:hAnsi="MS Sans Serif" w:cs="Simplified Arabic"/>
          <w:b/>
          <w:bCs/>
          <w:sz w:val="32"/>
          <w:szCs w:val="32"/>
          <w:rtl/>
        </w:rPr>
      </w:pPr>
      <w:r w:rsidRPr="006C2C69">
        <w:rPr>
          <w:rFonts w:ascii="MS Sans Serif" w:eastAsia="Times New Roman" w:hAnsi="MS Sans Serif" w:cs="Simplified Arabic" w:hint="eastAsia"/>
          <w:b/>
          <w:bCs/>
          <w:sz w:val="32"/>
          <w:szCs w:val="32"/>
          <w:rtl/>
        </w:rPr>
        <w:t>صفات</w:t>
      </w:r>
      <w:r w:rsidRPr="006C2C69">
        <w:rPr>
          <w:rFonts w:ascii="MS Sans Serif" w:eastAsia="Times New Roman" w:hAnsi="MS Sans Serif" w:cs="Simplified Arabic"/>
          <w:b/>
          <w:bCs/>
          <w:sz w:val="32"/>
          <w:szCs w:val="32"/>
          <w:rtl/>
        </w:rPr>
        <w:t xml:space="preserve"> </w:t>
      </w:r>
      <w:r w:rsidRPr="006C2C69">
        <w:rPr>
          <w:rFonts w:ascii="MS Sans Serif" w:eastAsia="Times New Roman" w:hAnsi="MS Sans Serif" w:cs="Simplified Arabic" w:hint="eastAsia"/>
          <w:b/>
          <w:bCs/>
          <w:sz w:val="32"/>
          <w:szCs w:val="32"/>
          <w:rtl/>
        </w:rPr>
        <w:t>تقديم</w:t>
      </w:r>
      <w:r w:rsidRPr="006C2C69">
        <w:rPr>
          <w:rFonts w:ascii="MS Sans Serif" w:eastAsia="Times New Roman" w:hAnsi="MS Sans Serif" w:cs="Simplified Arabic"/>
          <w:b/>
          <w:bCs/>
          <w:sz w:val="32"/>
          <w:szCs w:val="32"/>
          <w:rtl/>
        </w:rPr>
        <w:t xml:space="preserve"> </w:t>
      </w:r>
      <w:r w:rsidRPr="006C2C69">
        <w:rPr>
          <w:rFonts w:ascii="MS Sans Serif" w:eastAsia="Times New Roman" w:hAnsi="MS Sans Serif" w:cs="Simplified Arabic" w:hint="eastAsia"/>
          <w:b/>
          <w:bCs/>
          <w:sz w:val="32"/>
          <w:szCs w:val="32"/>
          <w:rtl/>
        </w:rPr>
        <w:t>الذات</w:t>
      </w:r>
      <w:r w:rsidRPr="006C2C69">
        <w:rPr>
          <w:rFonts w:ascii="MS Sans Serif" w:eastAsia="Times New Roman" w:hAnsi="MS Sans Serif" w:cs="Simplified Arabic" w:hint="cs"/>
          <w:b/>
          <w:bCs/>
          <w:sz w:val="32"/>
          <w:szCs w:val="32"/>
          <w:rtl/>
        </w:rPr>
        <w:t>:</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ال</w:t>
      </w:r>
      <w:r w:rsidRPr="00700ACE">
        <w:rPr>
          <w:rFonts w:ascii="MS Sans Serif" w:eastAsia="Times New Roman" w:hAnsi="MS Sans Serif" w:cs="Simplified Arabic" w:hint="eastAsia"/>
          <w:sz w:val="28"/>
          <w:szCs w:val="28"/>
          <w:rtl/>
        </w:rPr>
        <w:t>صف</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التعريفية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واعتمادا</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ماجاء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جونز</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بالاشتراك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ورتمان</w:t>
      </w:r>
      <w:r w:rsidRPr="00700ACE">
        <w:rPr>
          <w:rFonts w:ascii="MS Sans Serif" w:eastAsia="Times New Roman" w:hAnsi="MS Sans Serif" w:cs="Simplified Arabic" w:hint="cs"/>
          <w:sz w:val="28"/>
          <w:szCs w:val="28"/>
          <w:rtl/>
        </w:rPr>
        <w:t xml:space="preserve"> </w:t>
      </w:r>
      <w:r w:rsidRPr="00700ACE">
        <w:rPr>
          <w:rFonts w:ascii="Times New Roman" w:eastAsia="Times New Roman" w:hAnsi="Times New Roman" w:cs="Simplified Arabic"/>
          <w:sz w:val="28"/>
          <w:szCs w:val="28"/>
        </w:rPr>
        <w:t>Wartman</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عا</w:t>
      </w:r>
      <w:r w:rsidRPr="00700ACE">
        <w:rPr>
          <w:rFonts w:ascii="MS Sans Serif" w:eastAsia="Times New Roman" w:hAnsi="MS Sans Serif" w:cs="Simplified Arabic" w:hint="cs"/>
          <w:sz w:val="28"/>
          <w:szCs w:val="28"/>
          <w:rtl/>
        </w:rPr>
        <w:t>م</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Times New Roman"/>
          <w:sz w:val="28"/>
          <w:szCs w:val="28"/>
          <w:rtl/>
        </w:rPr>
        <w:t xml:space="preserve">1973 </w:t>
      </w:r>
      <w:r w:rsidRPr="00700ACE">
        <w:rPr>
          <w:rFonts w:ascii="MS Sans Serif" w:eastAsia="Times New Roman" w:hAnsi="MS Sans Serif" w:cs="Simplified Arabic" w:hint="eastAsia"/>
          <w:sz w:val="28"/>
          <w:szCs w:val="28"/>
          <w:rtl/>
        </w:rPr>
        <w:t>هو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سرور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المشاهدين</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(Audience-pleasing self-presentation)</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والرغبة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ليكون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الشخص</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مثالية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مفضلة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وقد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يتحدد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لنفر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معين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المشاهدين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ولتقديم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حافز</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للحصول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جوائز</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يستطيع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الجمهور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منحها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وهذه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كلها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تأثيرات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تدفع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للاعتقاد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المشاهدين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يتصور</w:t>
      </w:r>
      <w:r w:rsidRPr="00700ACE">
        <w:rPr>
          <w:rFonts w:ascii="MS Sans Serif" w:eastAsia="Times New Roman" w:hAnsi="MS Sans Serif" w:cs="Simplified Arabic" w:hint="cs"/>
          <w:sz w:val="28"/>
          <w:szCs w:val="28"/>
          <w:rtl/>
        </w:rPr>
        <w:t>وا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الصور</w:t>
      </w:r>
      <w:r w:rsidRPr="00700ACE">
        <w:rPr>
          <w:rFonts w:ascii="MS Sans Serif" w:eastAsia="Times New Roman" w:hAnsi="MS Sans Serif" w:cs="Simplified Arabic" w:hint="cs"/>
          <w:sz w:val="28"/>
          <w:szCs w:val="28"/>
          <w:rtl/>
        </w:rPr>
        <w:t>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لمثالية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المقابل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رضاء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احدهم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يعني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ارضاء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الاخر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ولكن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تكون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هناك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علاقة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الفكرة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الخاصة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لمفهوم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w:t>
      </w:r>
      <w:r w:rsidRPr="00700ACE">
        <w:rPr>
          <w:rFonts w:ascii="MS Sans Serif" w:eastAsia="Times New Roman" w:hAnsi="MS Sans Serif" w:cs="Simplified Arabic" w:hint="cs"/>
          <w:sz w:val="28"/>
          <w:szCs w:val="28"/>
          <w:rtl/>
        </w:rPr>
        <w:t>ا</w:t>
      </w:r>
      <w:r w:rsidRPr="00700ACE">
        <w:rPr>
          <w:rFonts w:ascii="MS Sans Serif" w:eastAsia="Times New Roman" w:hAnsi="MS Sans Serif" w:cs="Simplified Arabic" w:hint="eastAsia"/>
          <w:sz w:val="28"/>
          <w:szCs w:val="28"/>
          <w:rtl/>
        </w:rPr>
        <w:t>لفكرة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العامة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للجمهور</w:t>
      </w:r>
      <w:r w:rsidRPr="00700ACE">
        <w:rPr>
          <w:rFonts w:ascii="MS Sans Serif" w:eastAsia="Times New Roman" w:hAnsi="MS Sans Serif" w:cs="Simplified Arabic"/>
          <w:sz w:val="28"/>
          <w:szCs w:val="28"/>
          <w:rtl/>
        </w:rPr>
        <w:t>.</w:t>
      </w: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eastAsia"/>
          <w:sz w:val="28"/>
          <w:szCs w:val="28"/>
          <w:rtl/>
        </w:rPr>
        <w:t>وان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اغلب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تقديمات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التي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w:t>
      </w:r>
      <w:r w:rsidRPr="00700ACE">
        <w:rPr>
          <w:rFonts w:ascii="MS Sans Serif" w:eastAsia="Times New Roman" w:hAnsi="MS Sans Serif" w:cs="Simplified Arabic" w:hint="cs"/>
          <w:sz w:val="28"/>
          <w:szCs w:val="28"/>
          <w:rtl/>
        </w:rPr>
        <w:t>قترحها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جونز</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وبتمان</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Jones, Pittman</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Times New Roman"/>
          <w:sz w:val="28"/>
          <w:szCs w:val="28"/>
          <w:rtl/>
        </w:rPr>
        <w:t>1982</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يمكن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واحدة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خمس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فئات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فالفرد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يمكن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sz w:val="28"/>
          <w:szCs w:val="28"/>
        </w:rPr>
        <w:br/>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ذاته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بانه</w:t>
      </w:r>
      <w:r w:rsidRPr="00700ACE">
        <w:rPr>
          <w:rFonts w:ascii="MS Sans Serif" w:eastAsia="Times New Roman" w:hAnsi="MS Sans Serif" w:cs="Simplified Arabic"/>
          <w:sz w:val="28"/>
          <w:szCs w:val="28"/>
          <w:rtl/>
        </w:rPr>
        <w:t>:</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sz w:val="28"/>
          <w:szCs w:val="28"/>
          <w:rtl/>
        </w:rPr>
        <w:t xml:space="preserve">1- </w:t>
      </w:r>
      <w:r w:rsidRPr="00700ACE">
        <w:rPr>
          <w:rFonts w:ascii="MS Sans Serif" w:eastAsia="Times New Roman" w:hAnsi="MS Sans Serif" w:cs="Simplified Arabic" w:hint="eastAsia"/>
          <w:sz w:val="28"/>
          <w:szCs w:val="28"/>
          <w:rtl/>
        </w:rPr>
        <w:t>كف</w:t>
      </w:r>
      <w:r w:rsidRPr="00700ACE">
        <w:rPr>
          <w:rFonts w:ascii="MS Sans Serif" w:eastAsia="Times New Roman" w:hAnsi="MS Sans Serif" w:cs="Simplified Arabic" w:hint="cs"/>
          <w:sz w:val="28"/>
          <w:szCs w:val="28"/>
          <w:rtl/>
        </w:rPr>
        <w:t>وء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ومقتدر</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Competent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 </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sz w:val="28"/>
          <w:szCs w:val="28"/>
          <w:rtl/>
        </w:rPr>
        <w:t xml:space="preserve">2- </w:t>
      </w:r>
      <w:r w:rsidRPr="00700ACE">
        <w:rPr>
          <w:rFonts w:ascii="MS Sans Serif" w:eastAsia="Times New Roman" w:hAnsi="MS Sans Serif" w:cs="Simplified Arabic" w:hint="eastAsia"/>
          <w:sz w:val="28"/>
          <w:szCs w:val="28"/>
          <w:rtl/>
        </w:rPr>
        <w:t>الافضل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اخلاقيا</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Morally superior</w:t>
      </w:r>
      <w:r w:rsidRPr="00700ACE">
        <w:rPr>
          <w:rFonts w:ascii="MS Sans Serif" w:eastAsia="Times New Roman" w:hAnsi="MS Sans Serif" w:cs="Simplified Arabic"/>
          <w:sz w:val="28"/>
          <w:szCs w:val="28"/>
          <w:rtl/>
        </w:rPr>
        <w:t xml:space="preserve">. </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sz w:val="28"/>
          <w:szCs w:val="28"/>
          <w:rtl/>
        </w:rPr>
        <w:t xml:space="preserve">3- </w:t>
      </w:r>
      <w:r w:rsidRPr="00700ACE">
        <w:rPr>
          <w:rFonts w:ascii="MS Sans Serif" w:eastAsia="Times New Roman" w:hAnsi="MS Sans Serif" w:cs="Simplified Arabic" w:hint="eastAsia"/>
          <w:sz w:val="28"/>
          <w:szCs w:val="28"/>
          <w:rtl/>
        </w:rPr>
        <w:t>مثير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للخوف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والرعب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والرهبة</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Intimidating</w:t>
      </w:r>
      <w:r w:rsidRPr="00700ACE">
        <w:rPr>
          <w:rFonts w:ascii="MS Sans Serif" w:eastAsia="Times New Roman" w:hAnsi="MS Sans Serif" w:cs="Simplified Arabic"/>
          <w:sz w:val="28"/>
          <w:szCs w:val="28"/>
          <w:rtl/>
        </w:rPr>
        <w:t xml:space="preserve">. </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sz w:val="28"/>
          <w:szCs w:val="28"/>
          <w:rtl/>
        </w:rPr>
        <w:t xml:space="preserve">4- </w:t>
      </w:r>
      <w:r w:rsidRPr="00700ACE">
        <w:rPr>
          <w:rFonts w:ascii="MS Sans Serif" w:eastAsia="Times New Roman" w:hAnsi="MS Sans Serif" w:cs="Simplified Arabic" w:hint="eastAsia"/>
          <w:sz w:val="28"/>
          <w:szCs w:val="28"/>
          <w:rtl/>
        </w:rPr>
        <w:t>جدير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بالمحبة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محبوب</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Likable</w:t>
      </w:r>
      <w:r w:rsidRPr="00700ACE">
        <w:rPr>
          <w:rFonts w:ascii="MS Sans Serif" w:eastAsia="Times New Roman" w:hAnsi="MS Sans Serif" w:cs="Simplified Arabic"/>
          <w:sz w:val="28"/>
          <w:szCs w:val="28"/>
          <w:rtl/>
        </w:rPr>
        <w:t xml:space="preserve">. </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sz w:val="28"/>
          <w:szCs w:val="28"/>
          <w:rtl/>
        </w:rPr>
        <w:t xml:space="preserve">5- </w:t>
      </w:r>
      <w:r w:rsidRPr="00700ACE">
        <w:rPr>
          <w:rFonts w:ascii="MS Sans Serif" w:eastAsia="Times New Roman" w:hAnsi="MS Sans Serif" w:cs="Simplified Arabic" w:hint="eastAsia"/>
          <w:sz w:val="28"/>
          <w:szCs w:val="28"/>
          <w:rtl/>
        </w:rPr>
        <w:t>جدير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بالشفقة</w:t>
      </w:r>
      <w:r w:rsidRPr="00700ACE">
        <w:rPr>
          <w:rFonts w:ascii="MS Sans Serif" w:eastAsia="Times New Roman" w:hAnsi="MS Sans Serif" w:cs="Simplified Arabic"/>
          <w:sz w:val="28"/>
          <w:szCs w:val="28"/>
          <w:rtl/>
        </w:rPr>
        <w:t xml:space="preserve"> </w:t>
      </w:r>
      <w:r w:rsidRPr="00700ACE">
        <w:rPr>
          <w:rFonts w:ascii="Times New Roman" w:eastAsia="Times New Roman" w:hAnsi="Times New Roman" w:cs="Simplified Arabic"/>
          <w:sz w:val="28"/>
          <w:szCs w:val="28"/>
        </w:rPr>
        <w:t>Pitiful</w:t>
      </w:r>
      <w:r w:rsidRPr="00700ACE">
        <w:rPr>
          <w:rFonts w:ascii="MS Sans Serif" w:eastAsia="Times New Roman" w:hAnsi="MS Sans Serif" w:cs="Simplified Arabic"/>
          <w:sz w:val="28"/>
          <w:szCs w:val="28"/>
          <w:rtl/>
        </w:rPr>
        <w:t xml:space="preserve">. </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الوقت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يعمل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فيه</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تحت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صفة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الكف</w:t>
      </w:r>
      <w:r w:rsidRPr="00700ACE">
        <w:rPr>
          <w:rFonts w:ascii="MS Sans Serif" w:eastAsia="Times New Roman" w:hAnsi="MS Sans Serif" w:cs="Simplified Arabic" w:hint="cs"/>
          <w:sz w:val="28"/>
          <w:szCs w:val="28"/>
          <w:rtl/>
        </w:rPr>
        <w:t>وء</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المحبوب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الافضل</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اخلاقيا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على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تكوين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انطباع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ايجابي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لدى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الحضور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كما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تقديم</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الذات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تحت</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صفة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مث</w:t>
      </w:r>
      <w:r w:rsidRPr="00700ACE">
        <w:rPr>
          <w:rFonts w:ascii="MS Sans Serif" w:eastAsia="Times New Roman" w:hAnsi="MS Sans Serif" w:cs="Simplified Arabic" w:hint="cs"/>
          <w:sz w:val="28"/>
          <w:szCs w:val="28"/>
          <w:rtl/>
        </w:rPr>
        <w:t>ي</w:t>
      </w:r>
      <w:r w:rsidRPr="00700ACE">
        <w:rPr>
          <w:rFonts w:ascii="MS Sans Serif" w:eastAsia="Times New Roman" w:hAnsi="MS Sans Serif" w:cs="Simplified Arabic" w:hint="eastAsia"/>
          <w:sz w:val="28"/>
          <w:szCs w:val="28"/>
          <w:rtl/>
        </w:rPr>
        <w:t>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للخوف</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والرعب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والرهبة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او</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مثير</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للشفقة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حتما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قد</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لا</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يخلق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نفس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الانطباع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المكون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الصفة</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الاولى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ويرى</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hint="eastAsia"/>
          <w:sz w:val="28"/>
          <w:szCs w:val="28"/>
          <w:rtl/>
        </w:rPr>
        <w:t>جونز</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وبتمان</w:t>
      </w:r>
      <w:r w:rsidRPr="00700ACE">
        <w:rPr>
          <w:rFonts w:ascii="MS Sans Serif" w:eastAsia="Times New Roman" w:hAnsi="MS Sans Serif" w:cs="Simplified Arabic" w:hint="cs"/>
          <w:sz w:val="28"/>
          <w:szCs w:val="28"/>
          <w:rtl/>
        </w:rPr>
        <w:t>"</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في</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ذلك</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ان</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خلق</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الانطباع</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المرغوب</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eastAsia"/>
          <w:sz w:val="28"/>
          <w:szCs w:val="28"/>
          <w:rtl/>
        </w:rPr>
        <w:t>ليس</w:t>
      </w:r>
      <w:r w:rsidRPr="00700ACE">
        <w:rPr>
          <w:rFonts w:ascii="MS Sans Serif" w:eastAsia="Times New Roman" w:hAnsi="MS Sans Serif" w:cs="Simplified Arabic"/>
          <w:sz w:val="28"/>
          <w:szCs w:val="28"/>
          <w:rtl/>
        </w:rPr>
        <w:t xml:space="preserve"> </w:t>
      </w:r>
      <w:r w:rsidRPr="00700ACE">
        <w:rPr>
          <w:rFonts w:ascii="MS Sans Serif" w:eastAsia="Times New Roman" w:hAnsi="MS Sans Serif" w:cs="Simplified Arabic" w:hint="cs"/>
          <w:sz w:val="28"/>
          <w:szCs w:val="28"/>
          <w:rtl/>
        </w:rPr>
        <w:t xml:space="preserve">السبب الرئيس والحقيق كي تتحكم بالانطباعات التي نعملها بل نحن نستخدم بدلاً من ذلك تقديم الذات للتأثير في الآخرين كي نجعلهم يحترمون </w:t>
      </w:r>
      <w:r w:rsidRPr="00700ACE">
        <w:rPr>
          <w:rFonts w:ascii="MS Sans Serif" w:eastAsia="Times New Roman" w:hAnsi="MS Sans Serif" w:cs="Simplified Arabic" w:hint="cs"/>
          <w:sz w:val="28"/>
          <w:szCs w:val="28"/>
          <w:rtl/>
        </w:rPr>
        <w:lastRenderedPageBreak/>
        <w:t xml:space="preserve">ما نأمرهم وما نريده منهم فهو وسيلة لنا لتحقيق ذلك ففي الوقت الذي يقدم الفرد نفسه بانه (محبوب) فهو يفرض نفسه على الآخرين كي يحترمونه. أو يقدم الأفراد أنفسهم للآخرين بطريقة (المخيف والرعب) مما يرهب الآخرين أو يكون المخيف قادراً على الاستقواء والمطاولة على الآخرين لأجل الحصول على ما يريده منهم أو السيطرة عليهم. أو يقدم الفرد ذاته بطريقة (جدير بالشفقة) حتى يستطيع استلاب عاطفة الآخرين والحصول على ما يريده منهم وليميلهم اليه. </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t>وفي تقديم الذات قد يجذب النظر اسلوب ما أو يثير الاعجاب تصرف ما يصدر من البعض خلال العلاقات اليومية مع الناس. وقد يكون البعض مصدر اعجاب وحب يرتبط بما يبديه من لباقة.</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Times New Roman"/>
          <w:b/>
          <w:bCs/>
          <w:sz w:val="32"/>
          <w:szCs w:val="32"/>
          <w:rtl/>
        </w:rPr>
      </w:pP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b/>
          <w:bCs/>
          <w:sz w:val="32"/>
          <w:szCs w:val="32"/>
          <w:rtl/>
        </w:rPr>
      </w:pPr>
      <w:r w:rsidRPr="00700ACE">
        <w:rPr>
          <w:rFonts w:ascii="MS Sans Serif" w:eastAsia="Times New Roman" w:hAnsi="MS Sans Serif" w:cs="Simplified Arabic" w:hint="cs"/>
          <w:b/>
          <w:bCs/>
          <w:sz w:val="32"/>
          <w:szCs w:val="32"/>
          <w:u w:val="single"/>
          <w:rtl/>
        </w:rPr>
        <w:t>نظريات تقديم الذات:</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Times New Roman"/>
          <w:sz w:val="12"/>
          <w:szCs w:val="12"/>
          <w:u w:val="double"/>
          <w:rtl/>
        </w:rPr>
      </w:pP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b/>
          <w:bCs/>
          <w:sz w:val="30"/>
          <w:szCs w:val="30"/>
          <w:u w:val="double"/>
          <w:rtl/>
        </w:rPr>
      </w:pPr>
      <w:r w:rsidRPr="00700ACE">
        <w:rPr>
          <w:rFonts w:ascii="Times New Roman" w:eastAsia="Times New Roman" w:hAnsi="Times New Roman" w:cs="Times New Roman" w:hint="cs"/>
          <w:b/>
          <w:bCs/>
          <w:sz w:val="32"/>
          <w:szCs w:val="32"/>
          <w:u w:val="double"/>
          <w:rtl/>
        </w:rPr>
        <w:t>1-</w:t>
      </w:r>
      <w:r w:rsidRPr="00700ACE">
        <w:rPr>
          <w:rFonts w:ascii="MS Sans Serif" w:eastAsia="Times New Roman" w:hAnsi="MS Sans Serif" w:cs="Simplified Arabic" w:hint="cs"/>
          <w:b/>
          <w:bCs/>
          <w:sz w:val="30"/>
          <w:szCs w:val="30"/>
          <w:u w:val="double"/>
          <w:rtl/>
        </w:rPr>
        <w:t xml:space="preserve"> نظرية بناء الذات لتقديم الذات</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t xml:space="preserve">لابد من ذكر "جونز </w:t>
      </w:r>
      <w:r w:rsidRPr="00700ACE">
        <w:rPr>
          <w:rFonts w:ascii="Times New Roman" w:eastAsia="Times New Roman" w:hAnsi="Times New Roman" w:cs="Times New Roman"/>
          <w:sz w:val="28"/>
          <w:szCs w:val="28"/>
        </w:rPr>
        <w:t>Jones</w:t>
      </w:r>
      <w:r w:rsidRPr="00700ACE">
        <w:rPr>
          <w:rFonts w:ascii="MS Sans Serif" w:eastAsia="Times New Roman" w:hAnsi="MS Sans Serif" w:cs="Simplified Arabic" w:hint="cs"/>
          <w:sz w:val="28"/>
          <w:szCs w:val="28"/>
          <w:rtl/>
        </w:rPr>
        <w:t xml:space="preserve">" </w:t>
      </w:r>
      <w:r w:rsidRPr="00700ACE">
        <w:rPr>
          <w:rFonts w:ascii="Times New Roman" w:eastAsia="Times New Roman" w:hAnsi="Times New Roman" w:cs="Times New Roman" w:hint="cs"/>
          <w:sz w:val="28"/>
          <w:szCs w:val="28"/>
          <w:rtl/>
        </w:rPr>
        <w:t>1964</w:t>
      </w:r>
      <w:r w:rsidRPr="00700ACE">
        <w:rPr>
          <w:rFonts w:ascii="MS Sans Serif" w:eastAsia="Times New Roman" w:hAnsi="MS Sans Serif" w:cs="Simplified Arabic" w:hint="cs"/>
          <w:sz w:val="28"/>
          <w:szCs w:val="28"/>
          <w:rtl/>
        </w:rPr>
        <w:t xml:space="preserve"> عند الحديث عن ظاهرة تقديم الذات كونه ظاهرة اجتماعية. اذ يعود جزء من الفضل في تطوير واغناء نظرية تقديم الذات الى مساهماته من خلال بحوثه التي أجراها على تقديم الذات. اذ ذكر "جونز" ان فكرة الاهمية في تقديم الذات تعني (رغبة الافراد بالاعتقاد بأنهم مطابقون لنموذجهم الذاتي المثالي) خاصة اذا اعتقد الاخرون أن لأحدهم ميزة ما للمواقف الحاضرة. وهذا التركيب الذاتي ناتج من تأثيرات تعطي انطباعاً عاماً للآخرين حول الصفات الجيدة لذلك الفرد. فالأفراد قد يضعون لانفسهم أهدافاً شخصية لتقديم الذات بدلاً من توقعات المشاهدين (الآخرين) ورغباتهم فيكون تقديم الذات ليس لرغبة الجمهور او استرضائهم او لنيل استحسانهم وقد يكون تقديم الاخرين جيداً لأن الآخرين شعروا أن هذا التقديم حقيقي ويتمثل بتقديم ذات مثالي خال من المرغوبية الاجتماعية ولم يكن ذلك التقديم بسبب الخوف أو نوع من النفاق. وبذلك فإن نظرية (بناء الذات لتقديم الذات) تقديم أساساً لفهم تأثيرات المشاهدين المتنقلة وبالامكان تعريف (تأثيرات المشاهدين المنتقلة) بأنها مجموعة نتائج </w:t>
      </w:r>
      <w:r w:rsidRPr="00700ACE">
        <w:rPr>
          <w:rFonts w:ascii="MS Sans Serif" w:eastAsia="Times New Roman" w:hAnsi="MS Sans Serif" w:cs="Simplified Arabic"/>
          <w:sz w:val="28"/>
          <w:szCs w:val="28"/>
          <w:rtl/>
        </w:rPr>
        <w:br/>
      </w:r>
      <w:r w:rsidRPr="00700ACE">
        <w:rPr>
          <w:rFonts w:ascii="MS Sans Serif" w:eastAsia="Times New Roman" w:hAnsi="MS Sans Serif" w:cs="Simplified Arabic" w:hint="cs"/>
          <w:sz w:val="28"/>
          <w:szCs w:val="28"/>
          <w:rtl/>
        </w:rPr>
        <w:t xml:space="preserve">تقديم الذات وتأثيراته في العلاقات المتداخلة مع الجمهور المشاهد التي تؤدي بدورها الى تغيرات في تقديم الذات لذلك الشخص نحو (جمهور ثان مختلف). </w:t>
      </w:r>
    </w:p>
    <w:p w:rsidR="00700ACE" w:rsidRPr="00700ACE" w:rsidRDefault="00700ACE" w:rsidP="006C2C69">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MS Sans Serif" w:eastAsia="Times New Roman" w:hAnsi="MS Sans Serif" w:cs="Simplified Arabic" w:hint="cs"/>
          <w:sz w:val="28"/>
          <w:szCs w:val="28"/>
          <w:rtl/>
        </w:rPr>
        <w:lastRenderedPageBreak/>
        <w:t xml:space="preserve"> </w:t>
      </w:r>
      <w:r w:rsidRPr="00700ACE">
        <w:rPr>
          <w:rFonts w:ascii="MS Sans Serif" w:eastAsia="Times New Roman" w:hAnsi="MS Sans Serif" w:cs="Simplified Arabic" w:hint="cs"/>
          <w:sz w:val="28"/>
          <w:szCs w:val="28"/>
          <w:rtl/>
        </w:rPr>
        <w:tab/>
        <w:t xml:space="preserve">لذلك فإن هذه التأثيرات في اختلاف وانتقال الجمهور هي ظاهرة (الاصلاح) انموذج تقديم الذات، لان الضرر الذي يصيب تقديم الذات الجماهيري لفرد ما مثل (الخجل والاذلال) سيتم "اصلاحه" مع جمهور ثان مختلف تماماً. ويرى "جونز" ان استخدام مصطلح تركيب "بناء الذات" </w:t>
      </w:r>
      <w:r w:rsidRPr="00700ACE">
        <w:rPr>
          <w:rFonts w:ascii="Times New Roman" w:eastAsia="Times New Roman" w:hAnsi="Times New Roman" w:cs="Times New Roman"/>
          <w:sz w:val="28"/>
          <w:szCs w:val="28"/>
        </w:rPr>
        <w:t xml:space="preserve">Self-construction </w:t>
      </w:r>
      <w:r w:rsidRPr="00700ACE">
        <w:rPr>
          <w:rFonts w:ascii="Times New Roman" w:eastAsia="Times New Roman" w:hAnsi="Times New Roman" w:cs="Times New Roman" w:hint="cs"/>
          <w:sz w:val="28"/>
          <w:szCs w:val="28"/>
          <w:rtl/>
        </w:rPr>
        <w:t xml:space="preserve"> </w:t>
      </w:r>
      <w:r w:rsidRPr="00700ACE">
        <w:rPr>
          <w:rFonts w:ascii="Times New Roman" w:eastAsia="Times New Roman" w:hAnsi="Times New Roman" w:cs="Simplified Arabic" w:hint="cs"/>
          <w:sz w:val="28"/>
          <w:szCs w:val="28"/>
          <w:rtl/>
        </w:rPr>
        <w:t xml:space="preserve">لتقديم الذات لا يعني ان الذات مسؤولة او معنية فقط بانتاج انطباع من الاخرين فالذات الحقيقية الصادقة ليست مركبة من تقديم الذات فقط. وانما من اختيارات وأفعال وأداءات. فعملية (خلق تقديم الذات) مهمته فقط بالذات الجماهيرية (أي صورة الفرد للجمهور). بمعنى ان الفرد يهتم بخلق صورة أو نموذج لهذا التقديم في مخيلة وعقول الآخرين.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30"/>
          <w:szCs w:val="30"/>
          <w:u w:val="double"/>
          <w:rtl/>
        </w:rPr>
      </w:pPr>
      <w:r w:rsidRPr="00700ACE">
        <w:rPr>
          <w:rFonts w:ascii="Times New Roman" w:eastAsia="Times New Roman" w:hAnsi="Times New Roman" w:cs="Simplified Arabic" w:hint="cs"/>
          <w:b/>
          <w:bCs/>
          <w:sz w:val="30"/>
          <w:szCs w:val="30"/>
          <w:u w:val="double"/>
          <w:rtl/>
        </w:rPr>
        <w:t>2- نظرية الهويات الظرفية:</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 xml:space="preserve"> </w:t>
      </w:r>
      <w:r w:rsidRPr="00700ACE">
        <w:rPr>
          <w:rFonts w:ascii="MS Sans Serif" w:eastAsia="Times New Roman" w:hAnsi="MS Sans Serif" w:cs="Simplified Arabic" w:hint="cs"/>
          <w:sz w:val="28"/>
          <w:szCs w:val="28"/>
          <w:rtl/>
        </w:rPr>
        <w:tab/>
        <w:t xml:space="preserve">تؤكد نظرية (الهويات الظرفية) التي قدمها "الكسندر </w:t>
      </w:r>
      <w:r w:rsidRPr="00700ACE">
        <w:rPr>
          <w:rFonts w:ascii="Times New Roman" w:eastAsia="Times New Roman" w:hAnsi="Times New Roman" w:cs="Times New Roman"/>
          <w:sz w:val="28"/>
          <w:szCs w:val="28"/>
        </w:rPr>
        <w:t>Alxander</w:t>
      </w:r>
      <w:r w:rsidRPr="00700ACE">
        <w:rPr>
          <w:rFonts w:ascii="MS Sans Serif" w:eastAsia="Times New Roman" w:hAnsi="MS Sans Serif" w:cs="Simplified Arabic" w:hint="cs"/>
          <w:sz w:val="28"/>
          <w:szCs w:val="28"/>
          <w:rtl/>
        </w:rPr>
        <w:t xml:space="preserve">" عام </w:t>
      </w:r>
      <w:r w:rsidRPr="00700ACE">
        <w:rPr>
          <w:rFonts w:ascii="Times New Roman" w:eastAsia="Times New Roman" w:hAnsi="Times New Roman" w:cs="Times New Roman" w:hint="cs"/>
          <w:sz w:val="28"/>
          <w:szCs w:val="28"/>
          <w:rtl/>
        </w:rPr>
        <w:t xml:space="preserve">1971 </w:t>
      </w:r>
      <w:r w:rsidRPr="00700ACE">
        <w:rPr>
          <w:rFonts w:ascii="MS Sans Serif" w:eastAsia="Times New Roman" w:hAnsi="MS Sans Serif" w:cs="Simplified Arabic" w:hint="cs"/>
          <w:sz w:val="28"/>
          <w:szCs w:val="28"/>
          <w:rtl/>
        </w:rPr>
        <w:t>أنَّ تقديم الذات هو مظهر أساس للتفاعل الاجتماعي فلكل موقف اجتماعي أو اطار شخصي نمط من السلوك الاجتماعي يكفل نقل "هوية" ما تكون ملائمة لذلك الموقف وما يسميه الهوية الظرفية (</w:t>
      </w:r>
      <w:r w:rsidRPr="00700ACE">
        <w:rPr>
          <w:rFonts w:ascii="Times New Roman" w:eastAsia="Times New Roman" w:hAnsi="Times New Roman" w:cs="Times New Roman"/>
          <w:sz w:val="28"/>
          <w:szCs w:val="28"/>
        </w:rPr>
        <w:t>situatedldentity</w:t>
      </w:r>
      <w:r w:rsidRPr="00700ACE">
        <w:rPr>
          <w:rFonts w:ascii="MS Sans Serif" w:eastAsia="Times New Roman" w:hAnsi="MS Sans Serif" w:cs="Simplified Arabic" w:hint="cs"/>
          <w:sz w:val="28"/>
          <w:szCs w:val="28"/>
          <w:rtl/>
        </w:rPr>
        <w:t xml:space="preserve">) والأفراد حسب النظرية يعملون مجهوداً كبيراً في سبيل خلق تلك الهويات الظرفية لأنفسهم والتي من شأنها أن تكون ناجحة في المواقف الاجتماعية </w:t>
      </w:r>
    </w:p>
    <w:p w:rsidR="00700ACE" w:rsidRPr="00700ACE" w:rsidRDefault="00700ACE" w:rsidP="006C2C69">
      <w:pPr>
        <w:widowControl w:val="0"/>
        <w:autoSpaceDE w:val="0"/>
        <w:autoSpaceDN w:val="0"/>
        <w:adjustRightInd w:val="0"/>
        <w:spacing w:after="0" w:line="288" w:lineRule="auto"/>
        <w:jc w:val="both"/>
        <w:rPr>
          <w:rFonts w:ascii="MS Sans Serif" w:eastAsia="Times New Roman" w:hAnsi="MS Sans Serif" w:cs="Simplified Arabic"/>
          <w:sz w:val="28"/>
          <w:szCs w:val="28"/>
          <w:rtl/>
        </w:rPr>
      </w:pPr>
      <w:r w:rsidRPr="00700ACE">
        <w:rPr>
          <w:rFonts w:ascii="MS Sans Serif" w:eastAsia="Times New Roman" w:hAnsi="MS Sans Serif" w:cs="Simplified Arabic" w:hint="cs"/>
          <w:sz w:val="28"/>
          <w:szCs w:val="28"/>
          <w:rtl/>
        </w:rPr>
        <w:t>ولقاءاتهم اليومية فالمحامي (مثلاً) يكون في قاعة المرافعة كي يخلق هوية ظرفية له كونه (محاميا) في قاعة المحكمة ولكنه يعمل على تبديل تلك الهوية الى هوية أقل (رسمية) في تعامله مع أصدقائه ومعارفه خارج الوسط (القضائي) وأشار "الكسندر" الى (الهوية المفضلة) التي يسعى الفرد للحصول عليها وعلى الرغم من أن مفهوم الهوية الظرفية يشبه الى ح</w:t>
      </w:r>
      <w:r w:rsidRPr="00700ACE">
        <w:rPr>
          <w:rFonts w:ascii="MS Sans Serif" w:eastAsia="Times New Roman" w:hAnsi="MS Sans Serif" w:cs="Simplified Arabic" w:hint="cs"/>
          <w:sz w:val="28"/>
          <w:szCs w:val="28"/>
          <w:rtl/>
          <w:lang w:bidi="ar-IQ"/>
        </w:rPr>
        <w:t>ـ</w:t>
      </w:r>
      <w:r w:rsidRPr="00700ACE">
        <w:rPr>
          <w:rFonts w:ascii="MS Sans Serif" w:eastAsia="Times New Roman" w:hAnsi="MS Sans Serif" w:cs="Simplified Arabic" w:hint="cs"/>
          <w:sz w:val="28"/>
          <w:szCs w:val="28"/>
          <w:rtl/>
        </w:rPr>
        <w:t>د م</w:t>
      </w:r>
      <w:r w:rsidRPr="00700ACE">
        <w:rPr>
          <w:rFonts w:ascii="MS Sans Serif" w:eastAsia="Times New Roman" w:hAnsi="MS Sans Serif" w:cs="Simplified Arabic" w:hint="cs"/>
          <w:sz w:val="28"/>
          <w:szCs w:val="28"/>
          <w:rtl/>
          <w:lang w:bidi="ar-IQ"/>
        </w:rPr>
        <w:t>ـ</w:t>
      </w:r>
      <w:r w:rsidRPr="00700ACE">
        <w:rPr>
          <w:rFonts w:ascii="MS Sans Serif" w:eastAsia="Times New Roman" w:hAnsi="MS Sans Serif" w:cs="Simplified Arabic" w:hint="cs"/>
          <w:sz w:val="28"/>
          <w:szCs w:val="28"/>
          <w:rtl/>
        </w:rPr>
        <w:t xml:space="preserve">ا مفهوم (الدور </w:t>
      </w:r>
      <w:r w:rsidRPr="00700ACE">
        <w:rPr>
          <w:rFonts w:ascii="Times New Roman" w:eastAsia="Times New Roman" w:hAnsi="Times New Roman" w:cs="Times New Roman"/>
          <w:sz w:val="28"/>
          <w:szCs w:val="28"/>
        </w:rPr>
        <w:t>Role</w:t>
      </w:r>
      <w:r w:rsidRPr="00700ACE">
        <w:rPr>
          <w:rFonts w:ascii="MS Sans Serif" w:eastAsia="Times New Roman" w:hAnsi="MS Sans Serif" w:cs="Simplified Arabic" w:hint="cs"/>
          <w:sz w:val="28"/>
          <w:szCs w:val="28"/>
          <w:rtl/>
        </w:rPr>
        <w:t xml:space="preserve">) الا أن الهوية الظرفية ترتبط بعوامل الموقف وأيضاً على السلوكيات الملائمة أكثر من الدور. </w:t>
      </w:r>
    </w:p>
    <w:p w:rsidR="00700ACE" w:rsidRPr="00700ACE" w:rsidRDefault="00700ACE" w:rsidP="00700ACE">
      <w:pPr>
        <w:widowControl w:val="0"/>
        <w:autoSpaceDE w:val="0"/>
        <w:autoSpaceDN w:val="0"/>
        <w:adjustRightInd w:val="0"/>
        <w:spacing w:after="0" w:line="288" w:lineRule="auto"/>
        <w:jc w:val="both"/>
        <w:rPr>
          <w:rFonts w:ascii="MS Sans Serif" w:eastAsia="Times New Roman" w:hAnsi="MS Sans Serif" w:cs="Simplified Arabic"/>
          <w:b/>
          <w:bCs/>
          <w:sz w:val="30"/>
          <w:szCs w:val="30"/>
          <w:u w:val="double"/>
          <w:rtl/>
        </w:rPr>
      </w:pPr>
      <w:r w:rsidRPr="00700ACE">
        <w:rPr>
          <w:rFonts w:ascii="Times New Roman" w:eastAsia="Times New Roman" w:hAnsi="Times New Roman" w:cs="Times New Roman" w:hint="cs"/>
          <w:b/>
          <w:bCs/>
          <w:sz w:val="30"/>
          <w:szCs w:val="30"/>
          <w:u w:val="double"/>
          <w:rtl/>
        </w:rPr>
        <w:t>3</w:t>
      </w:r>
      <w:r w:rsidRPr="00700ACE">
        <w:rPr>
          <w:rFonts w:ascii="MS Sans Serif" w:eastAsia="Times New Roman" w:hAnsi="MS Sans Serif" w:cs="Simplified Arabic" w:hint="cs"/>
          <w:b/>
          <w:bCs/>
          <w:sz w:val="30"/>
          <w:szCs w:val="30"/>
          <w:u w:val="double"/>
          <w:rtl/>
        </w:rPr>
        <w:t>- نظرية ادارة الانطباع وتقديم الذات:</w:t>
      </w:r>
    </w:p>
    <w:p w:rsidR="00700ACE" w:rsidRPr="00700ACE" w:rsidRDefault="00700ACE" w:rsidP="006C2C69">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في عام 1975 قدم "شلينكر </w:t>
      </w:r>
      <w:r w:rsidRPr="00700ACE">
        <w:rPr>
          <w:rFonts w:ascii="Times New Roman" w:eastAsia="Times New Roman" w:hAnsi="Times New Roman" w:cs="Simplified Arabic"/>
          <w:sz w:val="28"/>
          <w:szCs w:val="28"/>
        </w:rPr>
        <w:t>Schlenker</w:t>
      </w:r>
      <w:r w:rsidRPr="00700ACE">
        <w:rPr>
          <w:rFonts w:ascii="Times New Roman" w:eastAsia="Times New Roman" w:hAnsi="Times New Roman" w:cs="Simplified Arabic" w:hint="cs"/>
          <w:sz w:val="28"/>
          <w:szCs w:val="28"/>
          <w:rtl/>
        </w:rPr>
        <w:t xml:space="preserve">" اغناء لنظرية (ادارة الانطباع وتقديم الذات) ويعود الفضل له في الدفاع عن تقديم الذات كونها ظاهرة اجتماعية. فقد تم تطوير المساحة المخصصة لـ(تقديم الذات) خلال (25) سنة الماضية وأصبح يمثل هذا المفهوم مساحة مرموقة في علم النفس الاجتماعي. اذ كان يعد في الماضي صورة من صور الخداع. وانه وسيلة يقوم بها الأفراد لاعطاء انطباع اجتماعي مرغوب فيه من الآخرين.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ويذكر "شلينكر" ان تقديم الذات </w:t>
      </w:r>
      <w:r w:rsidRPr="00700ACE">
        <w:rPr>
          <w:rFonts w:ascii="Times New Roman" w:eastAsia="Times New Roman" w:hAnsi="Times New Roman" w:cs="Simplified Arabic" w:hint="cs"/>
          <w:sz w:val="28"/>
          <w:szCs w:val="28"/>
          <w:rtl/>
          <w:lang w:bidi="ar-IQ"/>
        </w:rPr>
        <w:t xml:space="preserve">الذي </w:t>
      </w:r>
      <w:r w:rsidRPr="00700ACE">
        <w:rPr>
          <w:rFonts w:ascii="Times New Roman" w:eastAsia="Times New Roman" w:hAnsi="Times New Roman" w:cs="Simplified Arabic" w:hint="cs"/>
          <w:sz w:val="28"/>
          <w:szCs w:val="28"/>
          <w:rtl/>
        </w:rPr>
        <w:t>استخدمه</w:t>
      </w: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rPr>
        <w:t xml:space="preserve">"جونز" عام 1964 وكذلك "روتمان" عام </w:t>
      </w:r>
      <w:r w:rsidRPr="00700ACE">
        <w:rPr>
          <w:rFonts w:ascii="Times New Roman" w:eastAsia="Times New Roman" w:hAnsi="Times New Roman" w:cs="Simplified Arabic" w:hint="cs"/>
          <w:sz w:val="28"/>
          <w:szCs w:val="28"/>
          <w:rtl/>
        </w:rPr>
        <w:lastRenderedPageBreak/>
        <w:t>1973 رائد أبحاث التملق كوسيلة يستخدمها الأفراد ليكسبوا اعجاب الآخرين بهم. ففي تلك المدة اعتقد معظم الباحثين ان تقديم الذات يكون في احد طريقتين:</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b/>
          <w:bCs/>
          <w:sz w:val="28"/>
          <w:szCs w:val="28"/>
          <w:u w:val="single"/>
          <w:rtl/>
        </w:rPr>
        <w:t>أولاً:</w:t>
      </w:r>
      <w:r w:rsidRPr="00700ACE">
        <w:rPr>
          <w:rFonts w:ascii="Times New Roman" w:eastAsia="Times New Roman" w:hAnsi="Times New Roman" w:cs="Simplified Arabic" w:hint="cs"/>
          <w:sz w:val="28"/>
          <w:szCs w:val="28"/>
          <w:rtl/>
        </w:rPr>
        <w:t xml:space="preserve"> النظر اليه بأنه (مهارة اجتماعية) وأكثر المحترفين فيه سيتقدمون في المجال التجاري أو النطاق السياسي ولكن في نطاق بقائه مهارة فنية (</w:t>
      </w:r>
      <w:r w:rsidRPr="00700ACE">
        <w:rPr>
          <w:rFonts w:ascii="Times New Roman" w:eastAsia="Times New Roman" w:hAnsi="Times New Roman" w:cs="Simplified Arabic"/>
          <w:sz w:val="28"/>
          <w:szCs w:val="28"/>
        </w:rPr>
        <w:t>Skllert</w:t>
      </w:r>
      <w:r w:rsidRPr="00700ACE">
        <w:rPr>
          <w:rFonts w:ascii="Times New Roman" w:eastAsia="Times New Roman" w:hAnsi="Times New Roman" w:cs="Simplified Arabic" w:hint="cs"/>
          <w:sz w:val="28"/>
          <w:szCs w:val="28"/>
          <w:rtl/>
        </w:rPr>
        <w:t>) وليس كونه علماً (</w:t>
      </w:r>
      <w:r w:rsidRPr="00700ACE">
        <w:rPr>
          <w:rFonts w:ascii="Times New Roman" w:eastAsia="Times New Roman" w:hAnsi="Times New Roman" w:cs="Simplified Arabic"/>
          <w:sz w:val="28"/>
          <w:szCs w:val="28"/>
        </w:rPr>
        <w:t>Scinence</w:t>
      </w:r>
      <w:r w:rsidRPr="00700ACE">
        <w:rPr>
          <w:rFonts w:ascii="Times New Roman" w:eastAsia="Times New Roman" w:hAnsi="Times New Roman" w:cs="Simplified Arabic" w:hint="cs"/>
          <w:sz w:val="28"/>
          <w:szCs w:val="28"/>
          <w:rtl/>
        </w:rPr>
        <w:t xml:space="preserve">) ولهذا ترك علماء النفس الاجتماعيون هذا الموضوع برضاهم لغير المختصين ممن كتبوا عن كيفية كسب الاصدقاء والتأثير في الناس. </w:t>
      </w:r>
    </w:p>
    <w:p w:rsidR="00700ACE" w:rsidRPr="00700ACE" w:rsidRDefault="00700ACE" w:rsidP="006C2C69">
      <w:pPr>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b/>
          <w:bCs/>
          <w:sz w:val="28"/>
          <w:szCs w:val="28"/>
          <w:u w:val="single"/>
          <w:rtl/>
        </w:rPr>
        <w:t>ثانياً:</w:t>
      </w:r>
      <w:r w:rsidRPr="00700ACE">
        <w:rPr>
          <w:rFonts w:ascii="Times New Roman" w:eastAsia="Times New Roman" w:hAnsi="Times New Roman" w:cs="Simplified Arabic" w:hint="cs"/>
          <w:sz w:val="28"/>
          <w:szCs w:val="28"/>
          <w:rtl/>
        </w:rPr>
        <w:t xml:space="preserve"> النظر اليه (كعائق للابحاث) اذ يقوم بعرقلة العمليات الأكثر أهمية والمهمة لدى الباحثين. والاعتقاد بأنه باستطاعة الباحثين رفض أو (طرح) محاولة المشتركين في البحوث للحصول على انطباع أفضل من خلال تقنيات معينة مثل (التركيز على مجهولية الاسم) او استخدام اتصالات (كاذبة) أو بناء مقاييس (كاذبة).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30"/>
          <w:szCs w:val="30"/>
          <w:u w:val="double"/>
          <w:rtl/>
        </w:rPr>
      </w:pPr>
      <w:r w:rsidRPr="00700ACE">
        <w:rPr>
          <w:rFonts w:ascii="Times New Roman" w:eastAsia="Times New Roman" w:hAnsi="Times New Roman" w:cs="Simplified Arabic" w:hint="cs"/>
          <w:b/>
          <w:bCs/>
          <w:sz w:val="30"/>
          <w:szCs w:val="30"/>
          <w:u w:val="double"/>
          <w:rtl/>
        </w:rPr>
        <w:t>4- نظرية التحكم الموجهة للذات:</w:t>
      </w:r>
    </w:p>
    <w:p w:rsidR="00700ACE" w:rsidRPr="00700ACE" w:rsidRDefault="00700ACE" w:rsidP="006C2C69">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قدم "مارك ستايدر </w:t>
      </w:r>
      <w:r w:rsidRPr="00700ACE">
        <w:rPr>
          <w:rFonts w:ascii="Times New Roman" w:eastAsia="Times New Roman" w:hAnsi="Times New Roman" w:cs="Simplified Arabic"/>
          <w:sz w:val="28"/>
          <w:szCs w:val="28"/>
        </w:rPr>
        <w:t>Mark Sngder</w:t>
      </w:r>
      <w:r w:rsidRPr="00700ACE">
        <w:rPr>
          <w:rFonts w:ascii="Times New Roman" w:eastAsia="Times New Roman" w:hAnsi="Times New Roman" w:cs="Simplified Arabic" w:hint="cs"/>
          <w:sz w:val="28"/>
          <w:szCs w:val="28"/>
          <w:rtl/>
        </w:rPr>
        <w:t>" في عام 1979 نظرية التحكم الموجهة للذات وهذه النظرية تفترض أن الأفراد يستطيعون فعلياً من التحكم بسلوكهم التعبيري وتقديمهم لذاتهم وما يتخلل ذلك من اظهار الانفعالات والمشاعر. والتحكم الموجه للذات هو التباين الحاصل بين الأفراد في مدى استطاعة هؤلاء الافراد من التحكم بتقديم الذات عن طريق الطرائق التعبيرية غير اللفظية وكيفية اظهار الافراد لهذه القابليات حتى يكونوا مقبولين اجتماعياً وعلى الرغم من أن القائم بالدور قد لا يتفق في حقيقته مع الخصائص الفعلية له فقد يعود الدور اما الى السلوك المتوقع من شخص يشغل موقعاً اجتماعياً معيناً أو الى السلوك الفعلي المنفذ من الشخص في هذا الموقع. وكل ذلك يحدث ضمن نظام متوازن وثابت من العلاقات فالفرد في موقع ما يتصرف باسلوب خاص به (الموقف) وبحسب تصور ذلك الفرد في كيفية ظهوره أمام الآخرين اذا اراد أن يعطيهم انطباعاً عنه بانه شخص محبوب ولطيف ومتعاون.</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30"/>
          <w:szCs w:val="30"/>
          <w:u w:val="double"/>
          <w:rtl/>
        </w:rPr>
      </w:pPr>
      <w:r w:rsidRPr="00700ACE">
        <w:rPr>
          <w:rFonts w:ascii="Times New Roman" w:eastAsia="Times New Roman" w:hAnsi="Times New Roman" w:cs="Simplified Arabic" w:hint="cs"/>
          <w:b/>
          <w:bCs/>
          <w:sz w:val="30"/>
          <w:szCs w:val="30"/>
          <w:u w:val="double"/>
          <w:rtl/>
        </w:rPr>
        <w:t>5- نظرية تقديم الذات الاكتسابي والوقائي:</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قدم "اركن </w:t>
      </w:r>
      <w:r w:rsidRPr="00700ACE">
        <w:rPr>
          <w:rFonts w:ascii="Times New Roman" w:eastAsia="Times New Roman" w:hAnsi="Times New Roman" w:cs="Simplified Arabic"/>
          <w:sz w:val="28"/>
          <w:szCs w:val="28"/>
        </w:rPr>
        <w:t>Arkin</w:t>
      </w:r>
      <w:r w:rsidRPr="00700ACE">
        <w:rPr>
          <w:rFonts w:ascii="Times New Roman" w:eastAsia="Times New Roman" w:hAnsi="Times New Roman" w:cs="Simplified Arabic" w:hint="cs"/>
          <w:sz w:val="28"/>
          <w:szCs w:val="28"/>
          <w:rtl/>
        </w:rPr>
        <w:t>" عام 1981 نظريته في تقديم الذات الاكتسابي والوقائي (</w:t>
      </w:r>
      <w:r w:rsidRPr="00700ACE">
        <w:rPr>
          <w:rFonts w:ascii="Times New Roman" w:eastAsia="Times New Roman" w:hAnsi="Times New Roman" w:cs="Simplified Arabic"/>
          <w:sz w:val="28"/>
          <w:szCs w:val="28"/>
        </w:rPr>
        <w:t>Acquisitive and protective self-presentation</w:t>
      </w:r>
      <w:r w:rsidRPr="00700ACE">
        <w:rPr>
          <w:rFonts w:ascii="Times New Roman" w:eastAsia="Times New Roman" w:hAnsi="Times New Roman" w:cs="Simplified Arabic" w:hint="cs"/>
          <w:sz w:val="28"/>
          <w:szCs w:val="28"/>
          <w:rtl/>
        </w:rPr>
        <w:t xml:space="preserve">) اذ طرح "اركن" تقديم الذات الاكتسابي الذي يعني ان تقديم الذات غالباً ما يأخذ هذا النمط من (الاستحسان والرضا) ويختلف تماماً هذا </w:t>
      </w:r>
      <w:r w:rsidRPr="00700ACE">
        <w:rPr>
          <w:rFonts w:ascii="Times New Roman" w:eastAsia="Times New Roman" w:hAnsi="Times New Roman" w:cs="Simplified Arabic" w:hint="cs"/>
          <w:sz w:val="28"/>
          <w:szCs w:val="28"/>
          <w:rtl/>
        </w:rPr>
        <w:lastRenderedPageBreak/>
        <w:t xml:space="preserve">التقديم في تجنب الآخرين في حماية ووقاية الفرد وتبني الأفراد تلك الانماط بشكل مستمر وبحسب الظروف لخلق صورة عن ذاتهم. علماً بأن عملية (الكسب) أو الربح قد ناقشها "جونز" عام 1964 اذ كلما قدم الفرد ذاته بشكل جذاب حصل على ما يريد من حوافز. وقد يتجنب الفرد الخسارة أو الفشل في العلاقة مع الآخرين لذلك يستخدم تقديم الذات الوقائي ليتجنب نفسه من أن </w:t>
      </w:r>
    </w:p>
    <w:p w:rsidR="00700ACE" w:rsidRPr="00700ACE" w:rsidRDefault="00700ACE" w:rsidP="006C2C69">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يقع في عدم استحسان الآخرين والقلق وأن يحسن الحالة الوجدانية من (محبة أو بغض أو خجل أو اكتساب) والذي قد يؤدي به الى تقديم ذات منخفض.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اذ حدد "اركن" ثلاث متغيرات تؤثر في انتاج انماط تقديم الذات وهي:</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28"/>
          <w:szCs w:val="28"/>
          <w:rtl/>
        </w:rPr>
      </w:pPr>
      <w:r w:rsidRPr="00700ACE">
        <w:rPr>
          <w:rFonts w:ascii="Times New Roman" w:eastAsia="Times New Roman" w:hAnsi="Times New Roman" w:cs="Simplified Arabic" w:hint="cs"/>
          <w:b/>
          <w:bCs/>
          <w:sz w:val="28"/>
          <w:szCs w:val="28"/>
          <w:rtl/>
        </w:rPr>
        <w:t>1- خواص الهدف (</w:t>
      </w:r>
      <w:r w:rsidRPr="00700ACE">
        <w:rPr>
          <w:rFonts w:ascii="Times New Roman" w:eastAsia="Times New Roman" w:hAnsi="Times New Roman" w:cs="Simplified Arabic"/>
          <w:b/>
          <w:bCs/>
          <w:sz w:val="28"/>
          <w:szCs w:val="28"/>
        </w:rPr>
        <w:t>Target Charact - eristics</w:t>
      </w:r>
      <w:r w:rsidRPr="00700ACE">
        <w:rPr>
          <w:rFonts w:ascii="Times New Roman" w:eastAsia="Times New Roman" w:hAnsi="Times New Roman" w:cs="Simplified Arabic" w:hint="cs"/>
          <w:b/>
          <w:bCs/>
          <w:sz w:val="28"/>
          <w:szCs w:val="28"/>
          <w:rtl/>
        </w:rPr>
        <w:t>)</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هنا يعتمد تقديم الذات على خاصية معينة يتمتع بها الحضور أو الآخرون. فكلما كان الحضور ممن يسببون المشاكل كلما زاد من استخدام الفرد تقديم ذات يناسب تلك الخصائص وقد يغير نمط تقديم الذات بحسب خصائص (الهدف) وبحسب ذكاء وغزارة معلومات من يقدم ذاته.</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28"/>
          <w:szCs w:val="28"/>
          <w:rtl/>
        </w:rPr>
      </w:pPr>
      <w:r w:rsidRPr="00700ACE">
        <w:rPr>
          <w:rFonts w:ascii="Times New Roman" w:eastAsia="Times New Roman" w:hAnsi="Times New Roman" w:cs="Simplified Arabic" w:hint="cs"/>
          <w:b/>
          <w:bCs/>
          <w:sz w:val="28"/>
          <w:szCs w:val="28"/>
          <w:rtl/>
        </w:rPr>
        <w:t>2- سياق التفاعل (</w:t>
      </w:r>
      <w:r w:rsidRPr="00700ACE">
        <w:rPr>
          <w:rFonts w:ascii="Times New Roman" w:eastAsia="Times New Roman" w:hAnsi="Times New Roman" w:cs="Simplified Arabic"/>
          <w:b/>
          <w:bCs/>
          <w:sz w:val="28"/>
          <w:szCs w:val="28"/>
        </w:rPr>
        <w:t>Interaction context</w:t>
      </w:r>
      <w:r w:rsidRPr="00700ACE">
        <w:rPr>
          <w:rFonts w:ascii="Times New Roman" w:eastAsia="Times New Roman" w:hAnsi="Times New Roman" w:cs="Simplified Arabic" w:hint="cs"/>
          <w:b/>
          <w:bCs/>
          <w:sz w:val="28"/>
          <w:szCs w:val="28"/>
          <w:rtl/>
        </w:rPr>
        <w:t xml:space="preserve">)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يقصد هنا بـ(السياق) هو الذي يقع فيه الموقف. وهذا الموقف قد يكون استثنائياً مما يفسر ميل الافراد الى احتمالية تقديم الذات بالنمط الخاص بذلك الموقف وسياقه.</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28"/>
          <w:szCs w:val="28"/>
          <w:rtl/>
        </w:rPr>
      </w:pPr>
      <w:r w:rsidRPr="00700ACE">
        <w:rPr>
          <w:rFonts w:ascii="Times New Roman" w:eastAsia="Times New Roman" w:hAnsi="Times New Roman" w:cs="Simplified Arabic" w:hint="cs"/>
          <w:b/>
          <w:bCs/>
          <w:sz w:val="28"/>
          <w:szCs w:val="28"/>
          <w:rtl/>
        </w:rPr>
        <w:t>3- الخصائص الشخصية لمقدم الذات</w:t>
      </w:r>
    </w:p>
    <w:p w:rsidR="00700ACE" w:rsidRPr="00700ACE" w:rsidRDefault="00700ACE" w:rsidP="006C2C69">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اي وفقاً للخصائص الشخصية التي يتحلى بها ذلك الفرد وبحسب المهارات الاجتماعية والقدرة على التفاعل مع الآخرين.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30"/>
          <w:szCs w:val="30"/>
          <w:u w:val="double"/>
          <w:rtl/>
        </w:rPr>
      </w:pPr>
      <w:r w:rsidRPr="00700ACE">
        <w:rPr>
          <w:rFonts w:ascii="Times New Roman" w:eastAsia="Times New Roman" w:hAnsi="Times New Roman" w:cs="Simplified Arabic" w:hint="cs"/>
          <w:b/>
          <w:bCs/>
          <w:sz w:val="30"/>
          <w:szCs w:val="30"/>
          <w:u w:val="double"/>
          <w:rtl/>
        </w:rPr>
        <w:t>6- نظرية التحليل الاجتماعي (</w:t>
      </w:r>
      <w:r w:rsidRPr="00700ACE">
        <w:rPr>
          <w:rFonts w:ascii="Times New Roman" w:eastAsia="Times New Roman" w:hAnsi="Times New Roman" w:cs="Simplified Arabic"/>
          <w:b/>
          <w:bCs/>
          <w:sz w:val="30"/>
          <w:szCs w:val="30"/>
          <w:u w:val="double"/>
        </w:rPr>
        <w:t>Socionlytic theory</w:t>
      </w:r>
      <w:r w:rsidRPr="00700ACE">
        <w:rPr>
          <w:rFonts w:ascii="Times New Roman" w:eastAsia="Times New Roman" w:hAnsi="Times New Roman" w:cs="Simplified Arabic" w:hint="cs"/>
          <w:b/>
          <w:bCs/>
          <w:sz w:val="30"/>
          <w:szCs w:val="30"/>
          <w:u w:val="double"/>
          <w:rtl/>
        </w:rPr>
        <w:t xml:space="preserve">) </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تشير نظرية التحليل الاجتماعي التي قدمها كل من "هوكان </w:t>
      </w:r>
      <w:r w:rsidRPr="00700ACE">
        <w:rPr>
          <w:rFonts w:ascii="Times New Roman" w:eastAsia="Times New Roman" w:hAnsi="Times New Roman" w:cs="Simplified Arabic"/>
          <w:sz w:val="28"/>
          <w:szCs w:val="28"/>
        </w:rPr>
        <w:t>Hogan</w:t>
      </w:r>
      <w:r w:rsidRPr="00700ACE">
        <w:rPr>
          <w:rFonts w:ascii="Times New Roman" w:eastAsia="Times New Roman" w:hAnsi="Times New Roman" w:cs="Simplified Arabic" w:hint="cs"/>
          <w:sz w:val="28"/>
          <w:szCs w:val="28"/>
          <w:rtl/>
        </w:rPr>
        <w:t xml:space="preserve">" و "جونز </w:t>
      </w:r>
      <w:r w:rsidRPr="00700ACE">
        <w:rPr>
          <w:rFonts w:ascii="Times New Roman" w:eastAsia="Times New Roman" w:hAnsi="Times New Roman" w:cs="Simplified Arabic"/>
          <w:sz w:val="28"/>
          <w:szCs w:val="28"/>
        </w:rPr>
        <w:t>Jones</w:t>
      </w:r>
      <w:r w:rsidRPr="00700ACE">
        <w:rPr>
          <w:rFonts w:ascii="Times New Roman" w:eastAsia="Times New Roman" w:hAnsi="Times New Roman" w:cs="Simplified Arabic" w:hint="cs"/>
          <w:sz w:val="28"/>
          <w:szCs w:val="28"/>
          <w:rtl/>
        </w:rPr>
        <w:t xml:space="preserve">" و"جيك </w:t>
      </w:r>
      <w:r w:rsidRPr="00700ACE">
        <w:rPr>
          <w:rFonts w:ascii="Times New Roman" w:eastAsia="Times New Roman" w:hAnsi="Times New Roman" w:cs="Simplified Arabic"/>
          <w:sz w:val="28"/>
          <w:szCs w:val="28"/>
        </w:rPr>
        <w:t>Cheek</w:t>
      </w:r>
      <w:r w:rsidRPr="00700ACE">
        <w:rPr>
          <w:rFonts w:ascii="Times New Roman" w:eastAsia="Times New Roman" w:hAnsi="Times New Roman" w:cs="Simplified Arabic" w:hint="cs"/>
          <w:sz w:val="28"/>
          <w:szCs w:val="28"/>
          <w:rtl/>
        </w:rPr>
        <w:t>" عام 1985 الى ان تقديم الذات يفسر السلوكيات والتصرفات والاشياء التي نفعلها. وما يتخلله من عناصر (رمزية) وأشياء أخرى منها نوع الملبس ونوع العمل والزملاء وما تمتلكه من مقتنيات وما تفضله من مطربين وما نستهجنه من أشخاص كلها تعد مؤشرات ظاهرة على تكوين انطباعات نحو الآخرين.</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وحسب النظرية فالهوية الاجتماعية يجب المحافظة عليها من خلال تقديم الذات. وطريقة الفرد في تقديم ذاته وبحسب الأوقات. ونحن نساير الآخرين ونجاريهم ومن المحتمل أن نستمع </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sz w:val="28"/>
          <w:szCs w:val="28"/>
          <w:rtl/>
        </w:rPr>
        <w:br w:type="page"/>
      </w:r>
      <w:r w:rsidRPr="00700ACE">
        <w:rPr>
          <w:rFonts w:ascii="Times New Roman" w:eastAsia="Times New Roman" w:hAnsi="Times New Roman" w:cs="Simplified Arabic" w:hint="cs"/>
          <w:sz w:val="28"/>
          <w:szCs w:val="28"/>
          <w:rtl/>
        </w:rPr>
        <w:lastRenderedPageBreak/>
        <w:t>اليهم لكي ننسجم معهم وأن نحظى في أن نكون مرموقين في المجتمع من خلال أساليب تقديم الذات الملائمة.</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14"/>
          <w:szCs w:val="14"/>
        </w:rPr>
      </w:pP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32"/>
          <w:szCs w:val="32"/>
          <w:u w:val="single"/>
          <w:rtl/>
        </w:rPr>
      </w:pPr>
      <w:r w:rsidRPr="00700ACE">
        <w:rPr>
          <w:rFonts w:ascii="Times New Roman" w:eastAsia="Times New Roman" w:hAnsi="Times New Roman" w:cs="Simplified Arabic" w:hint="cs"/>
          <w:b/>
          <w:bCs/>
          <w:sz w:val="32"/>
          <w:szCs w:val="32"/>
          <w:u w:val="single"/>
          <w:rtl/>
        </w:rPr>
        <w:t>مجال ادارة الانطباع وتقديم الذات</w:t>
      </w:r>
      <w:r w:rsidR="00412A02">
        <w:rPr>
          <w:rFonts w:ascii="Times New Roman" w:eastAsia="Times New Roman" w:hAnsi="Times New Roman" w:cs="Simplified Arabic" w:hint="cs"/>
          <w:b/>
          <w:bCs/>
          <w:sz w:val="32"/>
          <w:szCs w:val="32"/>
          <w:u w:val="single"/>
          <w:rtl/>
        </w:rPr>
        <w:t>:</w:t>
      </w:r>
      <w:r w:rsidRPr="00700ACE">
        <w:rPr>
          <w:rFonts w:ascii="Times New Roman" w:eastAsia="Times New Roman" w:hAnsi="Times New Roman" w:cs="Simplified Arabic" w:hint="cs"/>
          <w:b/>
          <w:bCs/>
          <w:sz w:val="32"/>
          <w:szCs w:val="32"/>
          <w:u w:val="single"/>
          <w:rtl/>
        </w:rPr>
        <w:t xml:space="preserve">  </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بالرغم من أن أغلب الباحثين في هذا المجال قد استخدموا المصطلحين بشكل متبادل الا أن بعضهم يميز بينهما فيرى "شلينكر" ان ادارة (التحكم بالانطباع) و (محاولة السيطرة على الصور التي يسقطها الفرد في تفاعلات اجتماعية حقيقية او متخيلة). بينما يرى في (تقديم الذات) (بانه يشمل الحالات التي تعرض فيها صور تخص الذات فقط (</w:t>
      </w:r>
      <w:r w:rsidRPr="00700ACE">
        <w:rPr>
          <w:rFonts w:ascii="Times New Roman" w:eastAsia="Times New Roman" w:hAnsi="Times New Roman" w:cs="Simplified Arabic"/>
          <w:sz w:val="28"/>
          <w:szCs w:val="28"/>
        </w:rPr>
        <w:t>Self-Relevant</w:t>
      </w:r>
      <w:r w:rsidRPr="00700ACE">
        <w:rPr>
          <w:rFonts w:ascii="Times New Roman" w:eastAsia="Times New Roman" w:hAnsi="Times New Roman" w:cs="Simplified Arabic" w:hint="cs"/>
          <w:sz w:val="28"/>
          <w:szCs w:val="28"/>
          <w:rtl/>
        </w:rPr>
        <w:t>) أو لها صلة بها). بمعنى آخر أن الأفراد دائماً يحاولون السيطرة على المعلومات المتعلقة بهم أو بأصدقائهم أو المرتبطين معهم وبهم أو المعلومات المتعلقة بأعدائهم وأفكارهم (ايديولوجيتهم السياسية) أو منظماتهم (شركاتهم، احزابهم السياسية) أو الاحداث المرتبطة بهم (المواضيع المشتركين بها) فتقديم الذات (هو تعبير خاص جداً يشير الى السيطرة على المعلومات المتعلقة في الذات).</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lang w:bidi="ar-IQ"/>
        </w:rPr>
      </w:pPr>
      <w:r w:rsidRPr="00700ACE">
        <w:rPr>
          <w:rFonts w:ascii="Times New Roman" w:eastAsia="Times New Roman" w:hAnsi="Times New Roman" w:cs="Simplified Arabic" w:hint="cs"/>
          <w:sz w:val="28"/>
          <w:szCs w:val="28"/>
          <w:rtl/>
          <w:lang w:bidi="ar-IQ"/>
        </w:rPr>
        <w:t>فان تقديم الذات هو نوع من انواع السلوك الاجتماعي الذي يقع تحت ظروف محددة. وهذا ما يعتقده معظم الباحثين. فعندما تقوم تلك الظروف بصورة مركزة وبوعي تام على نوع من الانطباع المفترض قد (صنعه) الاخرون ولهذا فهو يتناسب طردياً مع:</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lang w:bidi="ar-IQ"/>
        </w:rPr>
      </w:pPr>
      <w:r w:rsidRPr="00700ACE">
        <w:rPr>
          <w:rFonts w:ascii="Times New Roman" w:eastAsia="Times New Roman" w:hAnsi="Times New Roman" w:cs="Simplified Arabic" w:hint="cs"/>
          <w:sz w:val="28"/>
          <w:szCs w:val="28"/>
          <w:rtl/>
          <w:lang w:bidi="ar-IQ"/>
        </w:rPr>
        <w:t>1- المواقف التقي</w:t>
      </w:r>
      <w:r w:rsidRPr="00700ACE">
        <w:rPr>
          <w:rFonts w:ascii="Times New Roman" w:eastAsia="Times New Roman" w:hAnsi="Times New Roman" w:cs="Simplified Arabic" w:hint="cs"/>
          <w:sz w:val="28"/>
          <w:szCs w:val="28"/>
          <w:rtl/>
        </w:rPr>
        <w:t>ي</w:t>
      </w:r>
      <w:r w:rsidRPr="00700ACE">
        <w:rPr>
          <w:rFonts w:ascii="Times New Roman" w:eastAsia="Times New Roman" w:hAnsi="Times New Roman" w:cs="Simplified Arabic" w:hint="cs"/>
          <w:sz w:val="28"/>
          <w:szCs w:val="28"/>
          <w:rtl/>
          <w:lang w:bidi="ar-IQ"/>
        </w:rPr>
        <w:t>مية المهمة التي تحفز الافراد على التظاهر مثل (مقابلة عمل).</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lang w:bidi="ar-IQ"/>
        </w:rPr>
      </w:pPr>
      <w:r w:rsidRPr="00700ACE">
        <w:rPr>
          <w:rFonts w:ascii="Times New Roman" w:eastAsia="Times New Roman" w:hAnsi="Times New Roman" w:cs="Simplified Arabic" w:hint="cs"/>
          <w:sz w:val="28"/>
          <w:szCs w:val="28"/>
          <w:rtl/>
          <w:lang w:bidi="ar-IQ"/>
        </w:rPr>
        <w:t>2- المواقف الرسمية التي تحدد ادوار اجتماعية محددة في الاجتماعات التي يحدث فيها تفاعل شخصي مثل (حفلات الزفاف).</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3- المواقف التي يشعر بها الفرد بأنه مركز اهتمام الآخرين. وربما يشعر بالخجل أو </w:t>
      </w:r>
      <w:r w:rsidRPr="00700ACE">
        <w:rPr>
          <w:rFonts w:ascii="Times New Roman" w:eastAsia="Times New Roman" w:hAnsi="Times New Roman" w:cs="Simplified Arabic"/>
          <w:sz w:val="28"/>
          <w:szCs w:val="28"/>
          <w:rtl/>
          <w:lang w:bidi="ar-IQ"/>
        </w:rPr>
        <w:br/>
      </w:r>
      <w:r w:rsidRPr="00700ACE">
        <w:rPr>
          <w:rFonts w:ascii="Times New Roman" w:eastAsia="Times New Roman" w:hAnsi="Times New Roman" w:cs="Simplified Arabic" w:hint="cs"/>
          <w:sz w:val="28"/>
          <w:szCs w:val="28"/>
          <w:rtl/>
        </w:rPr>
        <w:t xml:space="preserve">الخوف من (المسرح) مثلاً أو عند قيامه (بالقاء خطاب) وهذا ما أكده الباحثان </w:t>
      </w:r>
      <w:r w:rsidRPr="00700ACE">
        <w:rPr>
          <w:rFonts w:ascii="Times New Roman" w:eastAsia="Times New Roman" w:hAnsi="Times New Roman" w:cs="Simplified Arabic"/>
          <w:sz w:val="28"/>
          <w:szCs w:val="28"/>
          <w:rtl/>
          <w:lang w:bidi="ar-IQ"/>
        </w:rPr>
        <w:br/>
      </w:r>
      <w:r w:rsidRPr="00700ACE">
        <w:rPr>
          <w:rFonts w:ascii="Times New Roman" w:eastAsia="Times New Roman" w:hAnsi="Times New Roman" w:cs="Simplified Arabic" w:hint="cs"/>
          <w:sz w:val="28"/>
          <w:szCs w:val="28"/>
          <w:rtl/>
        </w:rPr>
        <w:t>(</w:t>
      </w:r>
      <w:r w:rsidRPr="00700ACE">
        <w:rPr>
          <w:rFonts w:ascii="Times New Roman" w:eastAsia="Times New Roman" w:hAnsi="Times New Roman" w:cs="Simplified Arabic"/>
          <w:sz w:val="28"/>
          <w:szCs w:val="28"/>
        </w:rPr>
        <w:t>Buss and Briggs</w:t>
      </w:r>
      <w:r w:rsidRPr="00700ACE">
        <w:rPr>
          <w:rFonts w:ascii="Times New Roman" w:eastAsia="Times New Roman" w:hAnsi="Times New Roman" w:cs="Simplified Arabic" w:hint="cs"/>
          <w:sz w:val="28"/>
          <w:szCs w:val="28"/>
          <w:rtl/>
        </w:rPr>
        <w:t>) عام 1984 في دراستهما للتأكد من رأي "شلينكر" في ذلك وذكر الباحثان ان بعض الافراد ونظراً لطبيعة شخصيتهم مثل كونهم ذوي مراقبة ذات عالية (</w:t>
      </w:r>
      <w:r w:rsidRPr="00700ACE">
        <w:rPr>
          <w:rFonts w:ascii="Times New Roman" w:eastAsia="Times New Roman" w:hAnsi="Times New Roman" w:cs="Simplified Arabic"/>
          <w:sz w:val="28"/>
          <w:szCs w:val="28"/>
        </w:rPr>
        <w:t>high self monitoring</w:t>
      </w:r>
      <w:r w:rsidRPr="00700ACE">
        <w:rPr>
          <w:rFonts w:ascii="Times New Roman" w:eastAsia="Times New Roman" w:hAnsi="Times New Roman" w:cs="Simplified Arabic" w:hint="cs"/>
          <w:sz w:val="28"/>
          <w:szCs w:val="28"/>
          <w:rtl/>
        </w:rPr>
        <w:t>) أو كونهم ذوي شعور بالذات العام (</w:t>
      </w:r>
      <w:r w:rsidRPr="00700ACE">
        <w:rPr>
          <w:rFonts w:ascii="Times New Roman" w:eastAsia="Times New Roman" w:hAnsi="Times New Roman" w:cs="Simplified Arabic"/>
          <w:sz w:val="28"/>
          <w:szCs w:val="28"/>
        </w:rPr>
        <w:t>consciousness public self</w:t>
      </w:r>
      <w:r w:rsidRPr="00700ACE">
        <w:rPr>
          <w:rFonts w:ascii="Times New Roman" w:eastAsia="Times New Roman" w:hAnsi="Times New Roman" w:cs="Simplified Arabic" w:hint="cs"/>
          <w:sz w:val="28"/>
          <w:szCs w:val="28"/>
          <w:rtl/>
        </w:rPr>
        <w:t xml:space="preserve">) سيقومون بتقديم أنفسهم بصورة مستمرة خلال عدد من المواقف ولكن هؤلاء الأفراد سيعبرون عن صفاتهم الخاصة الصادقة عن انعدام المواقف الثلاثة المذكورة أعلاه التي يحاولون فيها اعطاء المعلومات </w:t>
      </w:r>
      <w:r w:rsidRPr="00700ACE">
        <w:rPr>
          <w:rFonts w:ascii="Times New Roman" w:eastAsia="Times New Roman" w:hAnsi="Times New Roman" w:cs="Simplified Arabic" w:hint="cs"/>
          <w:sz w:val="28"/>
          <w:szCs w:val="28"/>
          <w:rtl/>
        </w:rPr>
        <w:lastRenderedPageBreak/>
        <w:t>عن انفسهم.</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كما قام "جونز و بتمان" باعطاء لائحة مكونة من اربعة مواقف التي يبدو فيها ان الافراد لا يقومون باستراتيجيات تقديم الذات وتتضمن هذه المواقف:</w:t>
      </w:r>
    </w:p>
    <w:p w:rsidR="00700ACE" w:rsidRPr="00700ACE" w:rsidRDefault="00700ACE" w:rsidP="00700ACE">
      <w:pPr>
        <w:widowControl w:val="0"/>
        <w:numPr>
          <w:ilvl w:val="0"/>
          <w:numId w:val="1"/>
        </w:numPr>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مواقف تتطلب مهمات معقدة جدا. بحيث ينهمك الفرد في عمله كليا مثل (الالعاب الرياضية او الحياكة)</w:t>
      </w:r>
    </w:p>
    <w:p w:rsidR="00700ACE" w:rsidRPr="00700ACE" w:rsidRDefault="00700ACE" w:rsidP="00700ACE">
      <w:pPr>
        <w:widowControl w:val="0"/>
        <w:numPr>
          <w:ilvl w:val="0"/>
          <w:numId w:val="1"/>
        </w:numPr>
        <w:autoSpaceDE w:val="0"/>
        <w:autoSpaceDN w:val="0"/>
        <w:adjustRightInd w:val="0"/>
        <w:spacing w:after="0" w:line="288" w:lineRule="auto"/>
        <w:jc w:val="both"/>
        <w:rPr>
          <w:rFonts w:ascii="Times New Roman" w:eastAsia="Times New Roman" w:hAnsi="Times New Roman" w:cs="Simplified Arabic"/>
          <w:sz w:val="28"/>
          <w:szCs w:val="28"/>
        </w:rPr>
      </w:pPr>
      <w:r w:rsidRPr="00700ACE">
        <w:rPr>
          <w:rFonts w:ascii="Times New Roman" w:eastAsia="Times New Roman" w:hAnsi="Times New Roman" w:cs="Simplified Arabic" w:hint="cs"/>
          <w:sz w:val="28"/>
          <w:szCs w:val="28"/>
          <w:rtl/>
        </w:rPr>
        <w:t>مواقف تتضمن سلوكيات وتصرفات تعبيرية صرفة مثل (الغضب او الفرح).</w:t>
      </w:r>
    </w:p>
    <w:p w:rsidR="00700ACE" w:rsidRPr="00700ACE" w:rsidRDefault="00700ACE" w:rsidP="00700ACE">
      <w:pPr>
        <w:widowControl w:val="0"/>
        <w:numPr>
          <w:ilvl w:val="0"/>
          <w:numId w:val="1"/>
        </w:numPr>
        <w:autoSpaceDE w:val="0"/>
        <w:autoSpaceDN w:val="0"/>
        <w:adjustRightInd w:val="0"/>
        <w:spacing w:after="0" w:line="288" w:lineRule="auto"/>
        <w:jc w:val="both"/>
        <w:rPr>
          <w:rFonts w:ascii="Times New Roman" w:eastAsia="Times New Roman" w:hAnsi="Times New Roman" w:cs="Simplified Arabic"/>
          <w:sz w:val="28"/>
          <w:szCs w:val="28"/>
        </w:rPr>
      </w:pPr>
      <w:r w:rsidRPr="00700ACE">
        <w:rPr>
          <w:rFonts w:ascii="Times New Roman" w:eastAsia="Times New Roman" w:hAnsi="Times New Roman" w:cs="Simplified Arabic" w:hint="cs"/>
          <w:sz w:val="28"/>
          <w:szCs w:val="28"/>
          <w:rtl/>
        </w:rPr>
        <w:t>مواقف تتضمن تبادلات اجتماعية معروفة التقليد. وقد تم تعلمها مثل موقف (ارجاع الكتب الى المكتبة العامة).</w:t>
      </w:r>
    </w:p>
    <w:p w:rsidR="00700ACE" w:rsidRPr="00700ACE" w:rsidRDefault="00700ACE" w:rsidP="00412A02">
      <w:pPr>
        <w:widowControl w:val="0"/>
        <w:numPr>
          <w:ilvl w:val="0"/>
          <w:numId w:val="1"/>
        </w:numPr>
        <w:autoSpaceDE w:val="0"/>
        <w:autoSpaceDN w:val="0"/>
        <w:adjustRightInd w:val="0"/>
        <w:spacing w:after="0" w:line="288" w:lineRule="auto"/>
        <w:jc w:val="both"/>
        <w:rPr>
          <w:rFonts w:ascii="Times New Roman" w:eastAsia="Times New Roman" w:hAnsi="Times New Roman" w:cs="Simplified Arabic"/>
          <w:sz w:val="28"/>
          <w:szCs w:val="28"/>
        </w:rPr>
      </w:pPr>
      <w:r w:rsidRPr="00700ACE">
        <w:rPr>
          <w:rFonts w:ascii="Times New Roman" w:eastAsia="Times New Roman" w:hAnsi="Times New Roman" w:cs="Simplified Arabic" w:hint="cs"/>
          <w:sz w:val="28"/>
          <w:szCs w:val="28"/>
          <w:rtl/>
        </w:rPr>
        <w:t>مواقف يهتم الافراد فيها بمصداقية اقوالهم وافعالهم عند مراجعتهم للطبيب وهنا يمكن مناقشة كل بند في هذه اللائحة. فمثلا عند مشاهدة مسابقة رياضية (كالركض) سيذكر المشاهد ان الرياضي المحترف فخور بمهاراته الرياضية وفخور بقدرته الحركية وكذلك فان تقديم الذات يقوم بدور مهم في تصرف كل من الطبيب والمريض.</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ويرى "شلينكر" بان تقديم الذات يقوم بدور مهم في المشاعر الانسانية ويتأثر بصوره واضحة بطبيعة المشاهدين واهميتهم وبطبيعة الموقع الجغرافي وما يخص التبادلات الاجتماعية التي تم تعلمها. وهي معروفة التقليد. واعتمادا على ما سبق فإنها اذن مناسبة اجتماعية يقوم فيها تقديم الذات بدور مهم.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10"/>
          <w:szCs w:val="10"/>
        </w:rPr>
      </w:pP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32"/>
          <w:szCs w:val="32"/>
          <w:u w:val="single"/>
          <w:rtl/>
        </w:rPr>
      </w:pPr>
      <w:r w:rsidRPr="00700ACE">
        <w:rPr>
          <w:rFonts w:ascii="Times New Roman" w:eastAsia="Times New Roman" w:hAnsi="Times New Roman" w:cs="Simplified Arabic" w:hint="cs"/>
          <w:b/>
          <w:bCs/>
          <w:sz w:val="32"/>
          <w:szCs w:val="32"/>
          <w:u w:val="single"/>
          <w:rtl/>
        </w:rPr>
        <w:t>مفهوم تكوين الانطباع وابعاده:</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تعددت مفاهيم تكوين الانطباع وتعريفاتة عند العلماء والباحثين النفسيين. فقد عرفه </w:t>
      </w:r>
      <w:r w:rsidRPr="00700ACE">
        <w:rPr>
          <w:rFonts w:ascii="Times New Roman" w:eastAsia="Times New Roman" w:hAnsi="Times New Roman" w:cs="Simplified Arabic"/>
          <w:sz w:val="28"/>
          <w:szCs w:val="28"/>
          <w:rtl/>
        </w:rPr>
        <w:br/>
      </w:r>
      <w:r w:rsidRPr="00700ACE">
        <w:rPr>
          <w:rFonts w:ascii="Times New Roman" w:eastAsia="Times New Roman" w:hAnsi="Times New Roman" w:cs="Simplified Arabic" w:hint="cs"/>
          <w:sz w:val="28"/>
          <w:szCs w:val="28"/>
          <w:rtl/>
        </w:rPr>
        <w:t>"اندرسون" عن "</w:t>
      </w:r>
      <w:r w:rsidRPr="00700ACE">
        <w:rPr>
          <w:rFonts w:ascii="Times New Roman" w:eastAsia="Times New Roman" w:hAnsi="Times New Roman" w:cs="Simplified Arabic" w:hint="cs"/>
          <w:sz w:val="28"/>
          <w:szCs w:val="28"/>
          <w:rtl/>
          <w:lang w:bidi="ar-IQ"/>
        </w:rPr>
        <w:t>آ</w:t>
      </w:r>
      <w:r w:rsidRPr="00700ACE">
        <w:rPr>
          <w:rFonts w:ascii="Times New Roman" w:eastAsia="Times New Roman" w:hAnsi="Times New Roman" w:cs="Simplified Arabic" w:hint="cs"/>
          <w:sz w:val="28"/>
          <w:szCs w:val="28"/>
          <w:rtl/>
        </w:rPr>
        <w:t xml:space="preserve">ش </w:t>
      </w:r>
      <w:r w:rsidRPr="00700ACE">
        <w:rPr>
          <w:rFonts w:ascii="Times New Roman" w:eastAsia="Times New Roman" w:hAnsi="Times New Roman" w:cs="Simplified Arabic"/>
          <w:sz w:val="28"/>
          <w:szCs w:val="28"/>
        </w:rPr>
        <w:t>Asch</w:t>
      </w:r>
      <w:r w:rsidRPr="00700ACE">
        <w:rPr>
          <w:rFonts w:ascii="Times New Roman" w:eastAsia="Times New Roman" w:hAnsi="Times New Roman" w:cs="Simplified Arabic" w:hint="cs"/>
          <w:sz w:val="28"/>
          <w:szCs w:val="28"/>
          <w:rtl/>
        </w:rPr>
        <w:t>"</w:t>
      </w:r>
      <w:r w:rsidRPr="00700ACE">
        <w:rPr>
          <w:rFonts w:ascii="Times New Roman" w:eastAsia="Times New Roman" w:hAnsi="Times New Roman" w:cs="Simplified Arabic" w:hint="cs"/>
          <w:sz w:val="28"/>
          <w:szCs w:val="28"/>
          <w:rtl/>
          <w:lang w:bidi="ar-IQ"/>
        </w:rPr>
        <w:t xml:space="preserve">1946 </w:t>
      </w:r>
      <w:r w:rsidRPr="00700ACE">
        <w:rPr>
          <w:rFonts w:ascii="Times New Roman" w:eastAsia="Times New Roman" w:hAnsi="Times New Roman" w:cs="Simplified Arabic" w:hint="cs"/>
          <w:sz w:val="28"/>
          <w:szCs w:val="28"/>
          <w:rtl/>
        </w:rPr>
        <w:t>"هو قدرة عقلية نملكها لفهم شيء عن شخصية الفرد الآخر ولنكون عنه صورة بوصفه انسانا ذا خصائص معينة تشكل فردية مميزة".</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و "اندرسون </w:t>
      </w:r>
      <w:r w:rsidRPr="00700ACE">
        <w:rPr>
          <w:rFonts w:ascii="Times New Roman" w:eastAsia="Times New Roman" w:hAnsi="Times New Roman" w:cs="Simplified Arabic"/>
          <w:sz w:val="28"/>
          <w:szCs w:val="28"/>
        </w:rPr>
        <w:t>Anderson</w:t>
      </w:r>
      <w:r w:rsidRPr="00700ACE">
        <w:rPr>
          <w:rFonts w:ascii="Times New Roman" w:eastAsia="Times New Roman" w:hAnsi="Times New Roman" w:cs="Simplified Arabic" w:hint="cs"/>
          <w:sz w:val="28"/>
          <w:szCs w:val="28"/>
          <w:rtl/>
        </w:rPr>
        <w:t xml:space="preserve">" عام </w:t>
      </w:r>
      <w:r w:rsidRPr="00700ACE">
        <w:rPr>
          <w:rFonts w:ascii="Times New Roman" w:eastAsia="Times New Roman" w:hAnsi="Times New Roman" w:cs="Simplified Arabic" w:hint="cs"/>
          <w:sz w:val="28"/>
          <w:szCs w:val="28"/>
          <w:rtl/>
          <w:lang w:bidi="ar-IQ"/>
        </w:rPr>
        <w:t xml:space="preserve">1981 </w:t>
      </w:r>
      <w:r w:rsidRPr="00700ACE">
        <w:rPr>
          <w:rFonts w:ascii="Times New Roman" w:eastAsia="Times New Roman" w:hAnsi="Times New Roman" w:cs="Simplified Arabic" w:hint="cs"/>
          <w:sz w:val="28"/>
          <w:szCs w:val="28"/>
          <w:rtl/>
        </w:rPr>
        <w:t>عرفه "بأنه مجموعة العناصر الادراكية الناتجة من عمليات نفسية معقدة وماهرة يتنبأ بها الفرد في اللحظة نفسها"</w:t>
      </w:r>
      <w:r w:rsidRPr="00700ACE">
        <w:rPr>
          <w:rFonts w:ascii="Times New Roman" w:eastAsia="Times New Roman" w:hAnsi="Times New Roman" w:cs="Simplified Arabic" w:hint="cs"/>
          <w:sz w:val="28"/>
          <w:szCs w:val="28"/>
          <w:rtl/>
          <w:lang w:bidi="ar-IQ"/>
        </w:rPr>
        <w:t>.</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في حين عرفها "عاقل" عام </w:t>
      </w:r>
      <w:r w:rsidRPr="00700ACE">
        <w:rPr>
          <w:rFonts w:ascii="Times New Roman" w:eastAsia="Times New Roman" w:hAnsi="Times New Roman" w:cs="Simplified Arabic" w:hint="cs"/>
          <w:sz w:val="28"/>
          <w:szCs w:val="28"/>
          <w:rtl/>
          <w:lang w:bidi="ar-IQ"/>
        </w:rPr>
        <w:t xml:space="preserve">1988 </w:t>
      </w:r>
      <w:r w:rsidRPr="00700ACE">
        <w:rPr>
          <w:rFonts w:ascii="Times New Roman" w:eastAsia="Times New Roman" w:hAnsi="Times New Roman" w:cs="Simplified Arabic" w:hint="cs"/>
          <w:sz w:val="28"/>
          <w:szCs w:val="28"/>
          <w:rtl/>
        </w:rPr>
        <w:t>"بأنها جميع الادراكات المختلفة وتكاملها في انطباع وحيد"</w:t>
      </w:r>
      <w:r w:rsidRPr="00700ACE">
        <w:rPr>
          <w:rFonts w:ascii="Times New Roman" w:eastAsia="Times New Roman" w:hAnsi="Times New Roman" w:cs="Simplified Arabic" w:hint="cs"/>
          <w:sz w:val="28"/>
          <w:szCs w:val="28"/>
          <w:rtl/>
          <w:lang w:bidi="ar-IQ"/>
        </w:rPr>
        <w:t>.</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lang w:bidi="ar-IQ"/>
        </w:rPr>
      </w:pPr>
      <w:r w:rsidRPr="00700ACE">
        <w:rPr>
          <w:rFonts w:ascii="Times New Roman" w:eastAsia="Times New Roman" w:hAnsi="Times New Roman" w:cs="Simplified Arabic"/>
          <w:sz w:val="28"/>
          <w:szCs w:val="28"/>
          <w:lang w:bidi="ar-IQ"/>
        </w:rPr>
        <w:lastRenderedPageBreak/>
        <w:tab/>
      </w:r>
      <w:r w:rsidRPr="00700ACE">
        <w:rPr>
          <w:rFonts w:ascii="Times New Roman" w:eastAsia="Times New Roman" w:hAnsi="Times New Roman" w:cs="Simplified Arabic" w:hint="cs"/>
          <w:sz w:val="28"/>
          <w:szCs w:val="28"/>
          <w:rtl/>
          <w:lang w:bidi="ar-IQ"/>
        </w:rPr>
        <w:t xml:space="preserve">كذلك عرف (برت </w:t>
      </w:r>
      <w:r w:rsidRPr="00700ACE">
        <w:rPr>
          <w:rFonts w:ascii="Times New Roman" w:eastAsia="Times New Roman" w:hAnsi="Times New Roman" w:cs="Simplified Arabic"/>
          <w:sz w:val="28"/>
          <w:szCs w:val="28"/>
          <w:lang w:bidi="ar-IQ"/>
        </w:rPr>
        <w:t>Britt</w:t>
      </w:r>
      <w:r w:rsidRPr="00700ACE">
        <w:rPr>
          <w:rFonts w:ascii="Times New Roman" w:eastAsia="Times New Roman" w:hAnsi="Times New Roman" w:cs="Simplified Arabic" w:hint="cs"/>
          <w:sz w:val="28"/>
          <w:szCs w:val="28"/>
          <w:rtl/>
          <w:lang w:bidi="ar-IQ"/>
        </w:rPr>
        <w:t>) عام 1992 بأنه "مجموعة المعدلات المأخوذة من نشاط الفرد والمبنية على أفعال توجيه الذات".</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hint="cs"/>
          <w:sz w:val="28"/>
          <w:szCs w:val="28"/>
          <w:rtl/>
        </w:rPr>
        <w:tab/>
        <w:t xml:space="preserve">كما اتجه بعض المهتمين بدراسة الانطباع المنتمين الى (الجمعية النفسية الامريكية) عام </w:t>
      </w:r>
      <w:r w:rsidRPr="00700ACE">
        <w:rPr>
          <w:rFonts w:ascii="Times New Roman" w:eastAsia="Times New Roman" w:hAnsi="Times New Roman" w:cs="Times New Roman" w:hint="cs"/>
          <w:sz w:val="28"/>
          <w:szCs w:val="28"/>
          <w:rtl/>
        </w:rPr>
        <w:t>2000</w:t>
      </w:r>
      <w:r w:rsidRPr="00700ACE">
        <w:rPr>
          <w:rFonts w:ascii="Times New Roman" w:eastAsia="Times New Roman" w:hAnsi="Times New Roman" w:cs="Simplified Arabic" w:hint="cs"/>
          <w:sz w:val="28"/>
          <w:szCs w:val="28"/>
          <w:rtl/>
        </w:rPr>
        <w:t xml:space="preserve"> باعطاء تعريف له "بأنه عملية تقويم الآخرين بسرعة اعتماداً على المصنفات المشاهدة (والتصرفات) هي من الأشياء التي تساعد على التقويم مثل السلوك غير اللفظي ونبرة الصوت، وتعبير الوجه، والاتصال بالعين، وشكل الجسم واشاراته وبضمنها اللمس"</w:t>
      </w:r>
      <w:r w:rsidRPr="00700ACE">
        <w:rPr>
          <w:rFonts w:ascii="Times New Roman" w:eastAsia="Times New Roman" w:hAnsi="Times New Roman" w:cs="Simplified Arabic" w:hint="cs"/>
          <w:sz w:val="28"/>
          <w:szCs w:val="28"/>
          <w:rtl/>
          <w:lang w:bidi="ar-IQ"/>
        </w:rPr>
        <w:t>.</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Pr>
      </w:pPr>
      <w:r w:rsidRPr="00700ACE">
        <w:rPr>
          <w:rFonts w:ascii="Times New Roman" w:eastAsia="Times New Roman" w:hAnsi="Times New Roman" w:cs="Simplified Arabic"/>
          <w:sz w:val="28"/>
          <w:szCs w:val="28"/>
        </w:rPr>
        <w:t xml:space="preserve"> </w:t>
      </w:r>
      <w:r w:rsidRPr="00700ACE">
        <w:rPr>
          <w:rFonts w:ascii="Times New Roman" w:eastAsia="Times New Roman" w:hAnsi="Times New Roman" w:cs="Simplified Arabic"/>
          <w:sz w:val="28"/>
          <w:szCs w:val="28"/>
        </w:rPr>
        <w:tab/>
      </w:r>
      <w:r w:rsidRPr="00700ACE">
        <w:rPr>
          <w:rFonts w:ascii="Times New Roman" w:eastAsia="Times New Roman" w:hAnsi="Times New Roman" w:cs="Simplified Arabic" w:hint="cs"/>
          <w:sz w:val="28"/>
          <w:szCs w:val="28"/>
          <w:rtl/>
        </w:rPr>
        <w:t xml:space="preserve">أما "يونك </w:t>
      </w:r>
      <w:r w:rsidRPr="00700ACE">
        <w:rPr>
          <w:rFonts w:ascii="Times New Roman" w:eastAsia="Times New Roman" w:hAnsi="Times New Roman" w:cs="Simplified Arabic"/>
          <w:sz w:val="28"/>
          <w:szCs w:val="28"/>
        </w:rPr>
        <w:t>Young</w:t>
      </w:r>
      <w:r w:rsidRPr="00700ACE">
        <w:rPr>
          <w:rFonts w:ascii="Times New Roman" w:eastAsia="Times New Roman" w:hAnsi="Times New Roman" w:cs="Simplified Arabic" w:hint="cs"/>
          <w:sz w:val="28"/>
          <w:szCs w:val="28"/>
          <w:rtl/>
        </w:rPr>
        <w:t>" عام 2001 فيعرف عملية تكوين الانطباع على "انه تأثيرات اللوائح التي يضعها الشخص عن الآخرين مما يفهم بها الفرد الآخرين بصورة سلبية أو ايجابية".</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ومن خلال ما تقدم به الباحثون من مفاهيم وآراء حول تكوين الانطباع خرجت الباحثة بتعريف للانطباع هو (تكوين فكرة ورسم صورة قد تكون مؤقتة او دائمية نحو الاخرين).</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14"/>
          <w:szCs w:val="14"/>
          <w:rtl/>
        </w:rPr>
      </w:pP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b/>
          <w:bCs/>
          <w:sz w:val="32"/>
          <w:szCs w:val="32"/>
          <w:rtl/>
        </w:rPr>
      </w:pPr>
      <w:r w:rsidRPr="00700ACE">
        <w:rPr>
          <w:rFonts w:ascii="Times New Roman" w:eastAsia="Times New Roman" w:hAnsi="Times New Roman" w:cs="Simplified Arabic" w:hint="cs"/>
          <w:b/>
          <w:bCs/>
          <w:sz w:val="32"/>
          <w:szCs w:val="32"/>
          <w:u w:val="single"/>
          <w:rtl/>
        </w:rPr>
        <w:t>نظريات الانطباع</w:t>
      </w:r>
      <w:r w:rsidR="00412A02">
        <w:rPr>
          <w:rFonts w:ascii="Times New Roman" w:eastAsia="Times New Roman" w:hAnsi="Times New Roman" w:cs="Simplified Arabic" w:hint="cs"/>
          <w:b/>
          <w:bCs/>
          <w:sz w:val="32"/>
          <w:szCs w:val="32"/>
          <w:rtl/>
        </w:rPr>
        <w:t>:</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ظهرت عدة نظريات فسرت عملية تكوين الانطباع وفق اختلاف منطلقاتها وكذلك أهميتها وتركت هذه النظريات بصماتها الننظرية والمنهجية على دراسة الانطباع وستقدم الدراسة الحالية عرضاً موجزاً لوجهة نظر عدد من هذه النظريات:</w:t>
      </w:r>
    </w:p>
    <w:p w:rsidR="00700ACE" w:rsidRPr="00700ACE" w:rsidRDefault="00D53A5F" w:rsidP="00700ACE">
      <w:pPr>
        <w:widowControl w:val="0"/>
        <w:autoSpaceDE w:val="0"/>
        <w:autoSpaceDN w:val="0"/>
        <w:adjustRightInd w:val="0"/>
        <w:spacing w:after="0" w:line="288" w:lineRule="auto"/>
        <w:jc w:val="both"/>
        <w:rPr>
          <w:rFonts w:ascii="Times New Roman" w:eastAsia="Times New Roman" w:hAnsi="Times New Roman" w:cs="Simplified Arabic"/>
          <w:b/>
          <w:bCs/>
          <w:sz w:val="30"/>
          <w:szCs w:val="30"/>
          <w:u w:val="double"/>
          <w:rtl/>
        </w:rPr>
      </w:pPr>
      <w:r>
        <w:rPr>
          <w:rFonts w:ascii="Times New Roman" w:eastAsia="Times New Roman" w:hAnsi="Times New Roman" w:cs="Simplified Arabic" w:hint="cs"/>
          <w:b/>
          <w:bCs/>
          <w:sz w:val="30"/>
          <w:szCs w:val="30"/>
          <w:u w:val="double"/>
          <w:rtl/>
        </w:rPr>
        <w:t>1</w:t>
      </w:r>
      <w:r w:rsidR="00700ACE" w:rsidRPr="00700ACE">
        <w:rPr>
          <w:rFonts w:ascii="Times New Roman" w:eastAsia="Times New Roman" w:hAnsi="Times New Roman" w:cs="Simplified Arabic" w:hint="cs"/>
          <w:b/>
          <w:bCs/>
          <w:sz w:val="30"/>
          <w:szCs w:val="30"/>
          <w:u w:val="double"/>
          <w:rtl/>
        </w:rPr>
        <w:t>- نظرية آش الموحدة :</w:t>
      </w:r>
    </w:p>
    <w:p w:rsid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يرى "آش" اننا ننظر الى الشخص فيتكون لدينا مباشرة (انطباع) معين عن شخصيته، اذ صور لنا (</w:t>
      </w:r>
      <w:r w:rsidRPr="00700ACE">
        <w:rPr>
          <w:rFonts w:ascii="Times New Roman" w:eastAsia="Times New Roman" w:hAnsi="Times New Roman" w:cs="Simplified Arabic"/>
          <w:sz w:val="28"/>
          <w:szCs w:val="28"/>
        </w:rPr>
        <w:t>Asch</w:t>
      </w:r>
      <w:r w:rsidRPr="00700ACE">
        <w:rPr>
          <w:rFonts w:ascii="Times New Roman" w:eastAsia="Times New Roman" w:hAnsi="Times New Roman" w:cs="Simplified Arabic" w:hint="cs"/>
          <w:sz w:val="28"/>
          <w:szCs w:val="28"/>
          <w:rtl/>
        </w:rPr>
        <w:t>) عام 1946 عملية تكوين الانطباع بأنها شرط أساس مسبق للحياة الاجتماعية، وهذه الانطباعات تتكون بسرعة كبيرة وسهولة ملحوظة وان هناك عدة نماذج من تكوين الانطباع، اذ يوضح رأي "آش" الكلاسيكي في دراسة (الحارة الباردة) التي تتلخص في ان الشخص لا يأخذ كل صفة من صفات الشخص المقابل على حدة، وانما يقوم بمزجها معاً مكوناً رأياً متحداً ومركزياً، وهنا يكون "آش" ضمن نظرية (الكل) أو الجشتالت (</w:t>
      </w:r>
      <w:r w:rsidRPr="00700ACE">
        <w:rPr>
          <w:rFonts w:ascii="Times New Roman" w:eastAsia="Times New Roman" w:hAnsi="Times New Roman" w:cs="Simplified Arabic"/>
          <w:sz w:val="28"/>
          <w:szCs w:val="28"/>
        </w:rPr>
        <w:t>Geslalt theory</w:t>
      </w:r>
      <w:r w:rsidRPr="00700ACE">
        <w:rPr>
          <w:rFonts w:ascii="Times New Roman" w:eastAsia="Times New Roman" w:hAnsi="Times New Roman" w:cs="Simplified Arabic" w:hint="cs"/>
          <w:sz w:val="28"/>
          <w:szCs w:val="28"/>
          <w:rtl/>
        </w:rPr>
        <w:t xml:space="preserve">). كما يرى ان لكل فرد خصائص تميزه عن غيره، اذ طرح "آش" طريقتين يتم بهما تنظيم هذه الخصائص: </w:t>
      </w:r>
    </w:p>
    <w:p w:rsidR="00D53A5F" w:rsidRDefault="00D53A5F"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p>
    <w:p w:rsidR="00D53A5F" w:rsidRPr="00700ACE" w:rsidRDefault="00D53A5F"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14"/>
          <w:szCs w:val="14"/>
          <w:rtl/>
        </w:rPr>
      </w:pP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28"/>
          <w:szCs w:val="28"/>
          <w:rtl/>
        </w:rPr>
      </w:pPr>
      <w:r w:rsidRPr="00700ACE">
        <w:rPr>
          <w:rFonts w:ascii="Times New Roman" w:eastAsia="Times New Roman" w:hAnsi="Times New Roman" w:cs="Simplified Arabic" w:hint="cs"/>
          <w:b/>
          <w:bCs/>
          <w:sz w:val="28"/>
          <w:szCs w:val="28"/>
          <w:rtl/>
        </w:rPr>
        <w:t>1- الطريقة الأولى (صيغة الجمع):</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تقول ان الشخص المقابل له عدة خصائص وكل خاصية في ذلك الفرد تخلق انطباعاً خاصاً، اما الانطباع العام عن ذلك الشخص فهو (مجموع) الانطباعات المستقلة العديدة أي مجموع الخصائص التي تلاحظها فيه.</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14"/>
          <w:szCs w:val="14"/>
          <w:rtl/>
        </w:rPr>
      </w:pP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28"/>
          <w:szCs w:val="28"/>
          <w:rtl/>
        </w:rPr>
      </w:pPr>
      <w:r w:rsidRPr="00700ACE">
        <w:rPr>
          <w:rFonts w:ascii="Times New Roman" w:eastAsia="Times New Roman" w:hAnsi="Times New Roman" w:cs="Simplified Arabic" w:hint="cs"/>
          <w:b/>
          <w:bCs/>
          <w:sz w:val="28"/>
          <w:szCs w:val="28"/>
          <w:rtl/>
        </w:rPr>
        <w:t>2- الطريقة الثانية (صيغة الكل):</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 xml:space="preserve">ان استخدام "آش" للصيغة الجشتالتيه بتكوين الانطباعات عن الافراد ككل، يعني اننا لا نرى الشخص وكأنه يتكون من الخصائص المستقلة مجزأة، ولكننا نحاول أن نصل الى اساس الشخصية وعلاقة تلك الخصائص مع بعضها وعند تفاعل تلك الخصائص موحدة سيؤلف لدينا ويشكل انطباعاً متكاملاً وعاماً.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كما قام "آش" بتجارب استغرقت أكثر من ثلاث سنوات في تكوين الانطباع والتي قادت الى جملة من النقاط المهمة منها: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10"/>
          <w:szCs w:val="10"/>
          <w:rtl/>
        </w:rPr>
      </w:pP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1- يسعى الأفراد ليكونوا انطباعاً عن الشخص (ككل) وعند نقص الأدلة فإن الفرد، يحاول أن يتشبت بأي دليل حتى لو كان ذلك الدليل ضعيفاً.</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2- في الوقت الذي نرى فيه ميزتين أو أكثر لشخص ما فإن هاتين الميزتين تتفاعلان بشكل ديناميكي فنحن لا نستطيع أن ننظر الى تلك الخاصيتين بدون عملية تأثير إحداهما في الأخرى، فإذا كان شخص ما ذكياً وسعيداً أو شخص آخر ذكياً وحزيناً فإن خاصية الذكاء لا تكون في كلا الشخصين نفس الشيء وهذا ما يجعلنا ننظر الى الأشخاص المنقلبين بأنهم مزاجيين اذا ما اظهروا استجابتين مختلفتين في نفس الموقف.</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3- للانطباعات التي نكونها أوزان مختلفة فمنها ما هو مركزي ومنها ما هو سطحي وهذا ينسحب على الخصائص التي نراها في الأفراد حتى نتوصل الى الفهم الكامل للمعلومات التي تتزود بها.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 xml:space="preserve">4- تجمع لدينا خاصية الفرد الواحد بشكل تراكمي ونعبر عن شخصيته أو جانب منها فالشخص يتكلم من خلال خاصيته وتظهر للعيان واضحة جلية حتى يمكننا وصفه (بها) فإذا كان الفرد متزناً </w:t>
      </w:r>
      <w:r w:rsidRPr="00700ACE">
        <w:rPr>
          <w:rFonts w:ascii="Times New Roman" w:eastAsia="Times New Roman" w:hAnsi="Times New Roman" w:cs="Simplified Arabic" w:hint="cs"/>
          <w:sz w:val="28"/>
          <w:szCs w:val="28"/>
          <w:rtl/>
        </w:rPr>
        <w:lastRenderedPageBreak/>
        <w:t>يعني هذا انه ذو شخصية (متزنة).</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5- تدلنا كل خاصية على انها جزء من كل وعزلها عن بعضها يغير معالمها وشكلها فهي بمحتواها تمثل لنا الانطباع الكلي حتى يمكننا التوصل الى استيعاب متكامل.</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6- يجب علينا المحافظة على وحدة الانطباع لكي يمكننا من الوصول الى (التناغم) والاتساق وكذلك يمكننا اكتشاف التناقض وليمكننا من ايجاد العلاقات المنطقية في الرؤيا المناسبة.</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10"/>
          <w:szCs w:val="10"/>
          <w:u w:val="double"/>
        </w:rPr>
      </w:pPr>
    </w:p>
    <w:p w:rsidR="00700ACE" w:rsidRPr="00700ACE" w:rsidRDefault="00D53A5F" w:rsidP="00700ACE">
      <w:pPr>
        <w:widowControl w:val="0"/>
        <w:autoSpaceDE w:val="0"/>
        <w:autoSpaceDN w:val="0"/>
        <w:adjustRightInd w:val="0"/>
        <w:spacing w:after="0" w:line="288" w:lineRule="auto"/>
        <w:jc w:val="both"/>
        <w:rPr>
          <w:rFonts w:ascii="Times New Roman" w:eastAsia="Times New Roman" w:hAnsi="Times New Roman" w:cs="Simplified Arabic"/>
          <w:b/>
          <w:bCs/>
          <w:sz w:val="30"/>
          <w:szCs w:val="30"/>
          <w:u w:val="double"/>
          <w:rtl/>
        </w:rPr>
      </w:pPr>
      <w:r>
        <w:rPr>
          <w:rFonts w:ascii="Times New Roman" w:eastAsia="Times New Roman" w:hAnsi="Times New Roman" w:cs="Simplified Arabic" w:hint="cs"/>
          <w:b/>
          <w:bCs/>
          <w:sz w:val="30"/>
          <w:szCs w:val="30"/>
          <w:u w:val="double"/>
          <w:rtl/>
        </w:rPr>
        <w:t>2</w:t>
      </w:r>
      <w:r w:rsidR="00700ACE" w:rsidRPr="00700ACE">
        <w:rPr>
          <w:rFonts w:ascii="Times New Roman" w:eastAsia="Times New Roman" w:hAnsi="Times New Roman" w:cs="Simplified Arabic" w:hint="cs"/>
          <w:b/>
          <w:bCs/>
          <w:sz w:val="30"/>
          <w:szCs w:val="30"/>
          <w:u w:val="double"/>
          <w:rtl/>
        </w:rPr>
        <w:t>- نظرية تكامل المعلومات :</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lang w:bidi="ar-IQ"/>
        </w:rPr>
      </w:pPr>
      <w:r w:rsidRPr="00700ACE">
        <w:rPr>
          <w:rFonts w:ascii="Times New Roman" w:eastAsia="Times New Roman" w:hAnsi="Times New Roman" w:cs="Simplified Arabic" w:hint="cs"/>
          <w:sz w:val="28"/>
          <w:szCs w:val="28"/>
          <w:rtl/>
        </w:rPr>
        <w:t>تتعامل هذه النظرية مع عنصرين اساسيين هما:</w:t>
      </w:r>
    </w:p>
    <w:p w:rsidR="00700ACE" w:rsidRPr="00700ACE" w:rsidRDefault="00700ACE" w:rsidP="00700ACE">
      <w:pPr>
        <w:widowControl w:val="0"/>
        <w:numPr>
          <w:ilvl w:val="0"/>
          <w:numId w:val="2"/>
        </w:numPr>
        <w:autoSpaceDE w:val="0"/>
        <w:autoSpaceDN w:val="0"/>
        <w:adjustRightInd w:val="0"/>
        <w:spacing w:after="0" w:line="288" w:lineRule="auto"/>
        <w:ind w:left="425"/>
        <w:jc w:val="both"/>
        <w:rPr>
          <w:rFonts w:ascii="Times New Roman" w:eastAsia="Times New Roman" w:hAnsi="Times New Roman" w:cs="Simplified Arabic"/>
          <w:b/>
          <w:bCs/>
          <w:sz w:val="28"/>
          <w:szCs w:val="28"/>
          <w:rtl/>
        </w:rPr>
      </w:pPr>
      <w:r w:rsidRPr="00700ACE">
        <w:rPr>
          <w:rFonts w:ascii="Times New Roman" w:eastAsia="Times New Roman" w:hAnsi="Times New Roman" w:cs="Simplified Arabic" w:hint="cs"/>
          <w:b/>
          <w:bCs/>
          <w:sz w:val="28"/>
          <w:szCs w:val="28"/>
          <w:rtl/>
        </w:rPr>
        <w:t>التقيي</w:t>
      </w:r>
      <w:r w:rsidRPr="00700ACE">
        <w:rPr>
          <w:rFonts w:ascii="Times New Roman" w:eastAsia="Times New Roman" w:hAnsi="Times New Roman" w:cs="Simplified Arabic" w:hint="cs"/>
          <w:b/>
          <w:bCs/>
          <w:sz w:val="28"/>
          <w:szCs w:val="28"/>
          <w:rtl/>
          <w:lang w:bidi="ar-IQ"/>
        </w:rPr>
        <w:t>ـ</w:t>
      </w:r>
      <w:r w:rsidRPr="00700ACE">
        <w:rPr>
          <w:rFonts w:ascii="Times New Roman" w:eastAsia="Times New Roman" w:hAnsi="Times New Roman" w:cs="Simplified Arabic" w:hint="cs"/>
          <w:b/>
          <w:bCs/>
          <w:sz w:val="28"/>
          <w:szCs w:val="28"/>
          <w:rtl/>
        </w:rPr>
        <w:t>م:</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rPr>
        <w:t>هذه العملية هي بنائية وتنظر للعلاقات الانفعالية والدلالية والواقعية نظرة اساسية في الحكم على المعلومات المقدمة وبالامكان تحليل الاستجابات الملحوظة من خلال النموذج المتكامل.</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
          <w:szCs w:val="2"/>
          <w:rtl/>
        </w:rPr>
      </w:pPr>
    </w:p>
    <w:p w:rsidR="00700ACE" w:rsidRPr="00700ACE" w:rsidRDefault="00700ACE" w:rsidP="00700ACE">
      <w:pPr>
        <w:widowControl w:val="0"/>
        <w:numPr>
          <w:ilvl w:val="0"/>
          <w:numId w:val="2"/>
        </w:numPr>
        <w:autoSpaceDE w:val="0"/>
        <w:autoSpaceDN w:val="0"/>
        <w:adjustRightInd w:val="0"/>
        <w:spacing w:after="0" w:line="288" w:lineRule="auto"/>
        <w:ind w:left="425"/>
        <w:jc w:val="both"/>
        <w:rPr>
          <w:rFonts w:ascii="Times New Roman" w:eastAsia="Times New Roman" w:hAnsi="Times New Roman" w:cs="Simplified Arabic"/>
          <w:b/>
          <w:bCs/>
          <w:sz w:val="28"/>
          <w:szCs w:val="28"/>
          <w:rtl/>
        </w:rPr>
      </w:pPr>
      <w:r w:rsidRPr="00700ACE">
        <w:rPr>
          <w:rFonts w:ascii="Times New Roman" w:eastAsia="Times New Roman" w:hAnsi="Times New Roman" w:cs="Simplified Arabic" w:hint="cs"/>
          <w:b/>
          <w:bCs/>
          <w:sz w:val="28"/>
          <w:szCs w:val="28"/>
          <w:rtl/>
        </w:rPr>
        <w:t>التكام</w:t>
      </w:r>
      <w:r w:rsidRPr="00700ACE">
        <w:rPr>
          <w:rFonts w:ascii="Times New Roman" w:eastAsia="Times New Roman" w:hAnsi="Times New Roman" w:cs="Simplified Arabic" w:hint="cs"/>
          <w:b/>
          <w:bCs/>
          <w:sz w:val="28"/>
          <w:szCs w:val="28"/>
          <w:rtl/>
          <w:lang w:bidi="ar-IQ"/>
        </w:rPr>
        <w:t>ـ</w:t>
      </w:r>
      <w:r w:rsidRPr="00700ACE">
        <w:rPr>
          <w:rFonts w:ascii="Times New Roman" w:eastAsia="Times New Roman" w:hAnsi="Times New Roman" w:cs="Simplified Arabic" w:hint="cs"/>
          <w:b/>
          <w:bCs/>
          <w:sz w:val="28"/>
          <w:szCs w:val="28"/>
          <w:rtl/>
        </w:rPr>
        <w:t>ل:</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تغطي هذه العملية العمليات الاحصائية لقياس (اجزاء) الصفات المنفصلة باستخدام النماذج الاحصائية الجبرية واشهرها المتوسط.</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28"/>
          <w:szCs w:val="28"/>
          <w:u w:val="double"/>
          <w:rtl/>
        </w:rPr>
      </w:pPr>
      <w:r w:rsidRPr="00700ACE">
        <w:rPr>
          <w:rFonts w:ascii="Times New Roman" w:eastAsia="Times New Roman" w:hAnsi="Times New Roman" w:cs="Simplified Arabic" w:hint="cs"/>
          <w:b/>
          <w:bCs/>
          <w:sz w:val="30"/>
          <w:szCs w:val="30"/>
          <w:u w:val="double"/>
          <w:rtl/>
          <w:lang w:bidi="ar-IQ"/>
        </w:rPr>
        <w:t xml:space="preserve">3- </w:t>
      </w:r>
      <w:r w:rsidRPr="00700ACE">
        <w:rPr>
          <w:rFonts w:ascii="Times New Roman" w:eastAsia="Times New Roman" w:hAnsi="Times New Roman" w:cs="Simplified Arabic" w:hint="cs"/>
          <w:b/>
          <w:bCs/>
          <w:sz w:val="30"/>
          <w:szCs w:val="30"/>
          <w:u w:val="double"/>
          <w:rtl/>
        </w:rPr>
        <w:t>نظرية السيطرة الانفعالي</w:t>
      </w:r>
      <w:r w:rsidRPr="00700ACE">
        <w:rPr>
          <w:rFonts w:ascii="Times New Roman" w:eastAsia="Times New Roman" w:hAnsi="Times New Roman" w:cs="Simplified Arabic" w:hint="cs"/>
          <w:b/>
          <w:bCs/>
          <w:sz w:val="30"/>
          <w:szCs w:val="30"/>
          <w:u w:val="double"/>
          <w:rtl/>
          <w:lang w:bidi="ar-IQ"/>
        </w:rPr>
        <w:t>ة:</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لقد اوضح "</w:t>
      </w:r>
      <w:r w:rsidRPr="00700ACE">
        <w:rPr>
          <w:rFonts w:ascii="Times New Roman" w:eastAsia="Times New Roman" w:hAnsi="Times New Roman" w:cs="Simplified Arabic"/>
          <w:sz w:val="28"/>
          <w:szCs w:val="28"/>
        </w:rPr>
        <w:t>Mackinnon</w:t>
      </w:r>
      <w:r w:rsidRPr="00700ACE">
        <w:rPr>
          <w:rFonts w:ascii="Times New Roman" w:eastAsia="Times New Roman" w:hAnsi="Times New Roman" w:cs="Simplified Arabic" w:hint="cs"/>
          <w:sz w:val="28"/>
          <w:szCs w:val="28"/>
          <w:rtl/>
        </w:rPr>
        <w:t xml:space="preserve">" أن عالم الاجتماع "ايرفنك كوفمان" قد أكد على حقيقة محاولة الافراد من السيطرة على تصرفاتهم من اجل خلق انطباع يبقي على الهويات التابعة للوجوه التي لها مكانه اجتماعية، وان فعل الانسان (سواء انجز عملا معينا ام لم ينجز) فهو تعبير يعكس الواقع الاجتماعي للمؤدي </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Pr>
      </w:pPr>
      <w:r w:rsidRPr="00700ACE">
        <w:rPr>
          <w:rFonts w:ascii="Times New Roman" w:eastAsia="Times New Roman" w:hAnsi="Times New Roman" w:cs="Simplified Arabic" w:hint="cs"/>
          <w:sz w:val="28"/>
          <w:szCs w:val="28"/>
          <w:rtl/>
        </w:rPr>
        <w:t>لهذا العمل، ويعمل من خلال ذلك على حفظ مكانه هذا الموقع وفهم المجتمع له، كما تؤكد نظرية السيطرة الانفعالية راي "كوفمان" وتوسعه وتعطي انموذجاً علمياً ورياضياً للتفسير والتنبؤ بالملامح التعبيريه للفعل.</w:t>
      </w: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16"/>
          <w:szCs w:val="16"/>
          <w:rtl/>
        </w:rPr>
      </w:pPr>
    </w:p>
    <w:p w:rsidR="00700ACE" w:rsidRPr="00700ACE" w:rsidRDefault="00700ACE" w:rsidP="00700ACE">
      <w:pPr>
        <w:widowControl w:val="0"/>
        <w:autoSpaceDE w:val="0"/>
        <w:autoSpaceDN w:val="0"/>
        <w:adjustRightInd w:val="0"/>
        <w:spacing w:after="0" w:line="288" w:lineRule="auto"/>
        <w:jc w:val="both"/>
        <w:rPr>
          <w:rFonts w:ascii="Times New Roman" w:eastAsia="Times New Roman" w:hAnsi="Times New Roman" w:cs="Simplified Arabic"/>
          <w:b/>
          <w:bCs/>
          <w:sz w:val="32"/>
          <w:szCs w:val="32"/>
          <w:rtl/>
        </w:rPr>
      </w:pPr>
      <w:r w:rsidRPr="00700ACE">
        <w:rPr>
          <w:rFonts w:ascii="Times New Roman" w:eastAsia="Times New Roman" w:hAnsi="Times New Roman" w:cs="Simplified Arabic" w:hint="cs"/>
          <w:b/>
          <w:bCs/>
          <w:sz w:val="32"/>
          <w:szCs w:val="32"/>
          <w:u w:val="single"/>
          <w:rtl/>
        </w:rPr>
        <w:t>التاثيرات الاساسي</w:t>
      </w:r>
      <w:r w:rsidRPr="00700ACE">
        <w:rPr>
          <w:rFonts w:ascii="Times New Roman" w:eastAsia="Times New Roman" w:hAnsi="Times New Roman" w:cs="Simplified Arabic" w:hint="cs"/>
          <w:b/>
          <w:bCs/>
          <w:sz w:val="32"/>
          <w:szCs w:val="32"/>
          <w:u w:val="single"/>
          <w:rtl/>
          <w:lang w:bidi="ar-IQ"/>
        </w:rPr>
        <w:t xml:space="preserve">ة </w:t>
      </w:r>
      <w:r w:rsidRPr="00700ACE">
        <w:rPr>
          <w:rFonts w:ascii="Times New Roman" w:eastAsia="Times New Roman" w:hAnsi="Times New Roman" w:cs="Simplified Arabic" w:hint="cs"/>
          <w:b/>
          <w:bCs/>
          <w:sz w:val="32"/>
          <w:szCs w:val="32"/>
          <w:u w:val="single"/>
          <w:rtl/>
        </w:rPr>
        <w:t>في تكوين الانطباع</w:t>
      </w:r>
      <w:r w:rsidRPr="00700ACE">
        <w:rPr>
          <w:rFonts w:ascii="Times New Roman" w:eastAsia="Times New Roman" w:hAnsi="Times New Roman" w:cs="Simplified Arabic" w:hint="cs"/>
          <w:b/>
          <w:bCs/>
          <w:sz w:val="32"/>
          <w:szCs w:val="32"/>
          <w:u w:val="single"/>
          <w:rtl/>
          <w:lang w:bidi="ar-IQ"/>
        </w:rPr>
        <w:t>:</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 xml:space="preserve">نجد دائما الافراد يتكلمون عن ضرورة اعطاء انطباع جيد في المقابلة الاولى و خاصة اذا كانت هذه المقابلة لفرد من الجنس الاخر ومحاولة تكوين انطباع جيد معه او معها من اجل </w:t>
      </w:r>
      <w:r w:rsidRPr="00700ACE">
        <w:rPr>
          <w:rFonts w:ascii="Times New Roman" w:eastAsia="Times New Roman" w:hAnsi="Times New Roman" w:cs="Simplified Arabic" w:hint="cs"/>
          <w:sz w:val="28"/>
          <w:szCs w:val="28"/>
          <w:rtl/>
        </w:rPr>
        <w:lastRenderedPageBreak/>
        <w:t>(علاقة عاطفية تريد ان تدوم طويلاً او مع رئيسك الجديد او مع لجنة معينة). اذ تعد الانطباعات الاولى مهمة جداً، فان اول انطباع سيكون لديهم سيحدد مدى اعجابهم او عدم اعجابهم بك، وهناك تساؤل هو: كيف يتشكل تكوين الانطباع الشخصي؟ وهل ان الانطباع الاول سيكون له تأثير اكبر على (القضاة)؟ ومن اي انطباع يتكون بعد ذلك؟ لقد كانت عملية تكوين اول انطباع محل اهتمام الكثير من الباحثين في علم النفس والدراسات والابحاث في هذا المجال ذهبت الى ان التاثيرات الاولية اهم ما في تكوين الانطباع.</w:t>
      </w:r>
    </w:p>
    <w:p w:rsidR="00700ACE" w:rsidRPr="00700ACE" w:rsidRDefault="00700ACE" w:rsidP="00412A02">
      <w:pPr>
        <w:widowControl w:val="0"/>
        <w:autoSpaceDE w:val="0"/>
        <w:autoSpaceDN w:val="0"/>
        <w:adjustRightInd w:val="0"/>
        <w:spacing w:after="0" w:line="288" w:lineRule="auto"/>
        <w:jc w:val="both"/>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كما كان لتجارب "</w:t>
      </w:r>
      <w:r w:rsidRPr="00700ACE">
        <w:rPr>
          <w:rFonts w:ascii="Times New Roman" w:eastAsia="Times New Roman" w:hAnsi="Times New Roman" w:cs="Simplified Arabic"/>
          <w:sz w:val="28"/>
          <w:szCs w:val="28"/>
        </w:rPr>
        <w:t>Asch</w:t>
      </w:r>
      <w:r w:rsidRPr="00700ACE">
        <w:rPr>
          <w:rFonts w:ascii="Times New Roman" w:eastAsia="Times New Roman" w:hAnsi="Times New Roman" w:cs="Simplified Arabic" w:hint="cs"/>
          <w:sz w:val="28"/>
          <w:szCs w:val="28"/>
          <w:rtl/>
        </w:rPr>
        <w:t xml:space="preserve">" عام 1946 بالنسبة الى التكوينات الانطباع الشخصية عندما يقوم فرد بتعداد صفات شخص معين فان (اول صفة) يذكرها ستعطي انطباعاً معيناً مستمراً اكثر من الصفات الباقية، واذا تم تغير ترتيبها فإنها ستعطي انطباعا آخر. كل ذلك تم الاعتماد علية تبعا للصفات الاولى، وقد اعاد هذه التجربة (يونك </w:t>
      </w:r>
      <w:r w:rsidRPr="00700ACE">
        <w:rPr>
          <w:rFonts w:ascii="Times New Roman" w:eastAsia="Times New Roman" w:hAnsi="Times New Roman" w:cs="Simplified Arabic"/>
          <w:sz w:val="28"/>
          <w:szCs w:val="28"/>
        </w:rPr>
        <w:t>young</w:t>
      </w:r>
      <w:r w:rsidRPr="00700ACE">
        <w:rPr>
          <w:rFonts w:ascii="Times New Roman" w:eastAsia="Times New Roman" w:hAnsi="Times New Roman" w:cs="Simplified Arabic" w:hint="cs"/>
          <w:sz w:val="28"/>
          <w:szCs w:val="28"/>
          <w:rtl/>
        </w:rPr>
        <w:t>) عام 2001 وهي جزء من تجربة "آش" إذ تم استخدام احدى لوائح تجارب "آش"، وقد افترض الباحث توقع نفس النتائج السابقة، فقد تم افتراض ان للكلمات الاولى سيكون لها تأثير كبير في تكوين الانطباع بمعنى ان الكلمة الاولى اذا كانت مفضلة ستمحي تاثير الكلمة غير المفضلة بدلا من العكس، والنتائج تسير على نفس الطريق الذي وجده (آش) ولكن النتائج لا تؤكد تجربته تماما ولا نتائجه، ربما لان مجموعة (آش) من الكلمات غير المفضلة مثل (مندفع، انتقادي، غيور، غير قوي) ولا تعطي معاني سلبية حادة او من جهة اخرى فنتائج (</w:t>
      </w:r>
      <w:r w:rsidRPr="00700ACE">
        <w:rPr>
          <w:rFonts w:ascii="Times New Roman" w:eastAsia="Times New Roman" w:hAnsi="Times New Roman" w:cs="Simplified Arabic"/>
          <w:sz w:val="28"/>
          <w:szCs w:val="28"/>
        </w:rPr>
        <w:t>Birnbavm</w:t>
      </w:r>
      <w:r w:rsidRPr="00700ACE">
        <w:rPr>
          <w:rFonts w:ascii="Times New Roman" w:eastAsia="Times New Roman" w:hAnsi="Times New Roman" w:cs="Simplified Arabic" w:hint="cs"/>
          <w:sz w:val="28"/>
          <w:szCs w:val="28"/>
          <w:rtl/>
        </w:rPr>
        <w:t>) عام 1974 اكدت ان استخدام كلمات ذات معان سلبية قويةستغطي على الصفات الايجابية، سواء كان وجودها في البداية ام في النهاية.</w:t>
      </w:r>
    </w:p>
    <w:p w:rsidR="00700ACE" w:rsidRPr="00700ACE" w:rsidRDefault="00700ACE" w:rsidP="00700ACE">
      <w:pPr>
        <w:spacing w:after="0" w:line="288" w:lineRule="auto"/>
        <w:jc w:val="both"/>
        <w:rPr>
          <w:rFonts w:ascii="Times New Roman" w:eastAsia="Times New Roman" w:hAnsi="Times New Roman" w:cs="Simplified Arabic"/>
          <w:sz w:val="14"/>
          <w:szCs w:val="14"/>
          <w:rtl/>
        </w:rPr>
      </w:pPr>
    </w:p>
    <w:p w:rsidR="00700ACE" w:rsidRPr="00700ACE" w:rsidRDefault="00700ACE" w:rsidP="00700ACE">
      <w:pPr>
        <w:spacing w:after="0" w:line="288" w:lineRule="auto"/>
        <w:jc w:val="both"/>
        <w:rPr>
          <w:rFonts w:ascii="Times New Roman" w:eastAsia="Times New Roman" w:hAnsi="Times New Roman" w:cs="Simplified Arabic"/>
          <w:b/>
          <w:bCs/>
          <w:sz w:val="32"/>
          <w:szCs w:val="32"/>
          <w:rtl/>
        </w:rPr>
      </w:pPr>
      <w:r w:rsidRPr="00700ACE">
        <w:rPr>
          <w:rFonts w:ascii="Times New Roman" w:eastAsia="Times New Roman" w:hAnsi="Times New Roman" w:cs="Simplified Arabic"/>
          <w:b/>
          <w:bCs/>
          <w:sz w:val="32"/>
          <w:szCs w:val="32"/>
          <w:u w:val="single"/>
          <w:rtl/>
        </w:rPr>
        <w:t>تكوين الانطباعات الأولى</w:t>
      </w:r>
      <w:r w:rsidRPr="00700ACE">
        <w:rPr>
          <w:rFonts w:ascii="Times New Roman" w:eastAsia="Times New Roman" w:hAnsi="Times New Roman" w:cs="Simplified Arabic" w:hint="cs"/>
          <w:b/>
          <w:bCs/>
          <w:sz w:val="32"/>
          <w:szCs w:val="32"/>
          <w:u w:val="single"/>
          <w:rtl/>
          <w:lang w:bidi="ar-IQ"/>
        </w:rPr>
        <w:t>:</w:t>
      </w:r>
    </w:p>
    <w:p w:rsidR="00700ACE" w:rsidRPr="00700ACE" w:rsidRDefault="00700ACE" w:rsidP="00700ACE">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sz w:val="28"/>
          <w:szCs w:val="28"/>
          <w:rtl/>
        </w:rPr>
        <w:t xml:space="preserve">إن السرعة المذهلة التي </w:t>
      </w:r>
      <w:r w:rsidRPr="00700ACE">
        <w:rPr>
          <w:rFonts w:ascii="Times New Roman" w:eastAsia="Times New Roman" w:hAnsi="Times New Roman" w:cs="Simplified Arabic" w:hint="cs"/>
          <w:sz w:val="28"/>
          <w:szCs w:val="28"/>
          <w:rtl/>
        </w:rPr>
        <w:t>ت</w:t>
      </w:r>
      <w:r w:rsidRPr="00700ACE">
        <w:rPr>
          <w:rFonts w:ascii="Times New Roman" w:eastAsia="Times New Roman" w:hAnsi="Times New Roman" w:cs="Simplified Arabic"/>
          <w:sz w:val="28"/>
          <w:szCs w:val="28"/>
          <w:rtl/>
        </w:rPr>
        <w:t>ص</w:t>
      </w:r>
      <w:r w:rsidRPr="00700ACE">
        <w:rPr>
          <w:rFonts w:ascii="Times New Roman" w:eastAsia="Times New Roman" w:hAnsi="Times New Roman" w:cs="Simplified Arabic" w:hint="cs"/>
          <w:sz w:val="28"/>
          <w:szCs w:val="28"/>
          <w:rtl/>
          <w:lang w:bidi="ar-IQ"/>
        </w:rPr>
        <w:t>د</w:t>
      </w:r>
      <w:r w:rsidRPr="00700ACE">
        <w:rPr>
          <w:rFonts w:ascii="Times New Roman" w:eastAsia="Times New Roman" w:hAnsi="Times New Roman" w:cs="Simplified Arabic"/>
          <w:sz w:val="28"/>
          <w:szCs w:val="28"/>
          <w:rtl/>
        </w:rPr>
        <w:t xml:space="preserve">ر بها أحكامنا حول الأشخاص بناء على الانطباعات الأولى بمجرد لمحة منا نحو شخص يجلس أمامنا في (السيارة أو القطار) إذ لم تستغرق تلك لمحة اكثر من ثانيتين أو ثلاثة ثم نغمض العين سوف </w:t>
      </w:r>
      <w:r w:rsidRPr="00700ACE">
        <w:rPr>
          <w:rFonts w:ascii="Times New Roman" w:eastAsia="Times New Roman" w:hAnsi="Times New Roman" w:cs="Simplified Arabic" w:hint="cs"/>
          <w:sz w:val="28"/>
          <w:szCs w:val="28"/>
          <w:rtl/>
        </w:rPr>
        <w:t>ت</w:t>
      </w:r>
      <w:r w:rsidRPr="00700ACE">
        <w:rPr>
          <w:rFonts w:ascii="Times New Roman" w:eastAsia="Times New Roman" w:hAnsi="Times New Roman" w:cs="Simplified Arabic"/>
          <w:sz w:val="28"/>
          <w:szCs w:val="28"/>
          <w:rtl/>
        </w:rPr>
        <w:t xml:space="preserve">بدأ سلسلة خاطفة ممتدة من الاستدلال والاستنتاج إلى البناء الذي تصدر عنه أحكامنا من البيانات التي حصلنا عليها أو الخاطر الفجائي الأول الذي يبدو لنا إذ إنه قد يناسب فئة ما من الناس وبالنسبة </w:t>
      </w:r>
      <w:r w:rsidRPr="00700ACE">
        <w:rPr>
          <w:rFonts w:ascii="Times New Roman" w:eastAsia="Times New Roman" w:hAnsi="Times New Roman" w:cs="Simplified Arabic" w:hint="cs"/>
          <w:sz w:val="28"/>
          <w:szCs w:val="28"/>
          <w:rtl/>
        </w:rPr>
        <w:t>ا</w:t>
      </w:r>
      <w:r w:rsidRPr="00700ACE">
        <w:rPr>
          <w:rFonts w:ascii="Times New Roman" w:eastAsia="Times New Roman" w:hAnsi="Times New Roman" w:cs="Simplified Arabic"/>
          <w:sz w:val="28"/>
          <w:szCs w:val="28"/>
          <w:rtl/>
        </w:rPr>
        <w:t>ل</w:t>
      </w:r>
      <w:r w:rsidRPr="00700ACE">
        <w:rPr>
          <w:rFonts w:ascii="Times New Roman" w:eastAsia="Times New Roman" w:hAnsi="Times New Roman" w:cs="Simplified Arabic" w:hint="cs"/>
          <w:sz w:val="28"/>
          <w:szCs w:val="28"/>
          <w:rtl/>
        </w:rPr>
        <w:t>ي</w:t>
      </w:r>
      <w:r w:rsidRPr="00700ACE">
        <w:rPr>
          <w:rFonts w:ascii="Times New Roman" w:eastAsia="Times New Roman" w:hAnsi="Times New Roman" w:cs="Simplified Arabic"/>
          <w:sz w:val="28"/>
          <w:szCs w:val="28"/>
          <w:rtl/>
        </w:rPr>
        <w:t xml:space="preserve">نا فإن العمر والجنس، والجنسية، والطبقة الاجتماعية، والمهنة، إضافة إلى تقديرات غير واضحة من المزاج، متاعبه </w:t>
      </w:r>
    </w:p>
    <w:p w:rsidR="00700ACE" w:rsidRPr="00700ACE" w:rsidRDefault="00700ACE" w:rsidP="00412A02">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sz w:val="28"/>
          <w:szCs w:val="28"/>
          <w:rtl/>
        </w:rPr>
        <w:br w:type="page"/>
      </w:r>
      <w:r w:rsidRPr="00700ACE">
        <w:rPr>
          <w:rFonts w:ascii="Times New Roman" w:eastAsia="Times New Roman" w:hAnsi="Times New Roman" w:cs="Simplified Arabic"/>
          <w:sz w:val="28"/>
          <w:szCs w:val="28"/>
          <w:rtl/>
        </w:rPr>
        <w:lastRenderedPageBreak/>
        <w:t>الماضية، وصلا</w:t>
      </w:r>
      <w:r w:rsidRPr="00700ACE">
        <w:rPr>
          <w:rFonts w:ascii="Times New Roman" w:eastAsia="Times New Roman" w:hAnsi="Times New Roman" w:cs="Simplified Arabic" w:hint="cs"/>
          <w:sz w:val="28"/>
          <w:szCs w:val="28"/>
          <w:rtl/>
        </w:rPr>
        <w:t>ب</w:t>
      </w:r>
      <w:r w:rsidRPr="00700ACE">
        <w:rPr>
          <w:rFonts w:ascii="Times New Roman" w:eastAsia="Times New Roman" w:hAnsi="Times New Roman" w:cs="Simplified Arabic"/>
          <w:sz w:val="28"/>
          <w:szCs w:val="28"/>
          <w:rtl/>
        </w:rPr>
        <w:t>ته، وسيطرته، ودقة أناقته، وحتى الائتمان له، كل هذا يؤدي إلى منحهم الطابع النمطي الذي نحمله لهم في أذهاننا يؤدي إلى إضافة معلومات أكثر إلى الانطباعات الأولى إذ يعتمد على قدرتنا (كحكام) وإلى أي حد نتميز به نحن من مرونة من حيث إعطاء أو تكوين الانطباعات الأولى.</w:t>
      </w:r>
      <w:r w:rsidRPr="00700ACE">
        <w:rPr>
          <w:rFonts w:ascii="Times New Roman" w:eastAsia="Times New Roman" w:hAnsi="Times New Roman" w:cs="Simplified Arabic" w:hint="cs"/>
          <w:sz w:val="28"/>
          <w:szCs w:val="28"/>
          <w:rtl/>
        </w:rPr>
        <w:t xml:space="preserve"> وكذلك يمكن تكوين الانطباع الأول من الكيفية التي يمشي بها الفرد. أو يقف، أو يهز يده، وكذلك لغة الجسم، وحتى الصوت. ونتيجة لذلك تصدر احكاماً استناداً على تلك الملاحظة التي تساعدنا على تكوين انطباعنا الأول. وفي النهاية انطباعنا النهائي عن المؤدي.</w:t>
      </w:r>
    </w:p>
    <w:p w:rsidR="00700ACE" w:rsidRPr="00700ACE" w:rsidRDefault="00700ACE" w:rsidP="00700ACE">
      <w:pPr>
        <w:spacing w:after="0" w:line="288" w:lineRule="auto"/>
        <w:jc w:val="lowKashida"/>
        <w:rPr>
          <w:rFonts w:ascii="Times New Roman" w:eastAsia="Times New Roman" w:hAnsi="Times New Roman" w:cs="Simplified Arabic"/>
          <w:b/>
          <w:bCs/>
          <w:sz w:val="20"/>
          <w:szCs w:val="20"/>
        </w:rPr>
      </w:pPr>
    </w:p>
    <w:p w:rsidR="00700ACE" w:rsidRPr="00700ACE" w:rsidRDefault="00700ACE" w:rsidP="00700ACE">
      <w:pPr>
        <w:spacing w:after="0" w:line="288" w:lineRule="auto"/>
        <w:jc w:val="lowKashida"/>
        <w:rPr>
          <w:rFonts w:ascii="Times New Roman" w:eastAsia="Times New Roman" w:hAnsi="Times New Roman" w:cs="Simplified Arabic"/>
          <w:b/>
          <w:bCs/>
          <w:sz w:val="32"/>
          <w:szCs w:val="32"/>
          <w:rtl/>
        </w:rPr>
      </w:pPr>
      <w:r w:rsidRPr="00700ACE">
        <w:rPr>
          <w:rFonts w:ascii="Times New Roman" w:eastAsia="Times New Roman" w:hAnsi="Times New Roman" w:cs="Simplified Arabic"/>
          <w:b/>
          <w:bCs/>
          <w:sz w:val="32"/>
          <w:szCs w:val="32"/>
          <w:u w:val="single"/>
          <w:rtl/>
        </w:rPr>
        <w:t>عوامل استمرارية تكوين الانطباع</w:t>
      </w:r>
      <w:r w:rsidR="00412A02">
        <w:rPr>
          <w:rFonts w:ascii="Times New Roman" w:eastAsia="Times New Roman" w:hAnsi="Times New Roman" w:cs="Simplified Arabic" w:hint="cs"/>
          <w:b/>
          <w:bCs/>
          <w:sz w:val="32"/>
          <w:szCs w:val="32"/>
          <w:rtl/>
        </w:rPr>
        <w:t>:</w:t>
      </w:r>
    </w:p>
    <w:p w:rsidR="00700ACE" w:rsidRPr="00700ACE" w:rsidRDefault="00700ACE" w:rsidP="00700ACE">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sz w:val="28"/>
          <w:szCs w:val="28"/>
          <w:rtl/>
        </w:rPr>
        <w:t>هناك الكثير من الإشارات اللفظية وغير اللفظية التي تعمل على عطاء الانطباع مثل (نوع الملابس، ترتيب الشعر، وحركة الجسم، واتصال العين) وغيرها بالإضافة إلى المصافحة التي تع</w:t>
      </w:r>
      <w:r w:rsidRPr="00700ACE">
        <w:rPr>
          <w:rFonts w:ascii="Times New Roman" w:eastAsia="Times New Roman" w:hAnsi="Times New Roman" w:cs="Simplified Arabic" w:hint="cs"/>
          <w:sz w:val="28"/>
          <w:szCs w:val="28"/>
          <w:rtl/>
        </w:rPr>
        <w:t>د</w:t>
      </w:r>
      <w:r w:rsidRPr="00700ACE">
        <w:rPr>
          <w:rFonts w:ascii="Times New Roman" w:eastAsia="Times New Roman" w:hAnsi="Times New Roman" w:cs="Simplified Arabic"/>
          <w:sz w:val="28"/>
          <w:szCs w:val="28"/>
          <w:rtl/>
        </w:rPr>
        <w:t xml:space="preserve"> واحدة من أوائل الإشارات التي تعطي انطباعا أوليا. إذ أن تفسير كل هذه الإشارات يعتمد على نقطتين هما:</w:t>
      </w:r>
    </w:p>
    <w:p w:rsidR="00700ACE" w:rsidRPr="00700ACE" w:rsidRDefault="00700ACE" w:rsidP="00700ACE">
      <w:pPr>
        <w:numPr>
          <w:ilvl w:val="0"/>
          <w:numId w:val="3"/>
        </w:num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sz w:val="28"/>
          <w:szCs w:val="28"/>
          <w:rtl/>
        </w:rPr>
        <w:t>مدى دقة الشخص المقابل في ملاحظة كل هذه الإشارات وتدقيقها.</w:t>
      </w:r>
    </w:p>
    <w:p w:rsidR="00700ACE" w:rsidRPr="00700ACE" w:rsidRDefault="00700ACE" w:rsidP="00700ACE">
      <w:pPr>
        <w:numPr>
          <w:ilvl w:val="0"/>
          <w:numId w:val="3"/>
        </w:num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sz w:val="28"/>
          <w:szCs w:val="28"/>
          <w:rtl/>
        </w:rPr>
        <w:t xml:space="preserve"> مدى انحيازية الشخص وهذا يعتمد على:-</w:t>
      </w:r>
    </w:p>
    <w:p w:rsidR="00700ACE" w:rsidRPr="00700ACE" w:rsidRDefault="00700ACE" w:rsidP="00700ACE">
      <w:pPr>
        <w:numPr>
          <w:ilvl w:val="0"/>
          <w:numId w:val="4"/>
        </w:numPr>
        <w:spacing w:after="0" w:line="288" w:lineRule="auto"/>
        <w:ind w:left="708" w:hanging="219"/>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sz w:val="28"/>
          <w:szCs w:val="28"/>
          <w:rtl/>
        </w:rPr>
        <w:t>عدد الإشارات التي لاحظها مقابل تلك الإشارات التي لم يلاحظها.</w:t>
      </w:r>
    </w:p>
    <w:p w:rsidR="00700ACE" w:rsidRPr="00700ACE" w:rsidRDefault="00700ACE" w:rsidP="00700ACE">
      <w:pPr>
        <w:numPr>
          <w:ilvl w:val="0"/>
          <w:numId w:val="4"/>
        </w:numPr>
        <w:spacing w:after="0" w:line="288" w:lineRule="auto"/>
        <w:ind w:left="708" w:hanging="219"/>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sz w:val="28"/>
          <w:szCs w:val="28"/>
          <w:rtl/>
        </w:rPr>
        <w:t xml:space="preserve"> ما هو عدد الإشارات التي لاحظها والكفاية لتكوين الانطباع.</w:t>
      </w:r>
    </w:p>
    <w:p w:rsidR="00700ACE" w:rsidRPr="00700ACE" w:rsidRDefault="00700ACE" w:rsidP="00700ACE">
      <w:pPr>
        <w:numPr>
          <w:ilvl w:val="0"/>
          <w:numId w:val="4"/>
        </w:numPr>
        <w:spacing w:after="0" w:line="288" w:lineRule="auto"/>
        <w:ind w:left="708" w:hanging="219"/>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sz w:val="28"/>
          <w:szCs w:val="28"/>
          <w:rtl/>
        </w:rPr>
        <w:t>دقة الشخص في تحديد الإشارات الملاحظة ومدى دقة تفسيره لها.</w:t>
      </w:r>
    </w:p>
    <w:p w:rsidR="00700ACE" w:rsidRPr="00700ACE" w:rsidRDefault="00700ACE" w:rsidP="00412A02">
      <w:pPr>
        <w:numPr>
          <w:ilvl w:val="0"/>
          <w:numId w:val="4"/>
        </w:numPr>
        <w:spacing w:after="0" w:line="288" w:lineRule="auto"/>
        <w:ind w:left="708" w:hanging="219"/>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sz w:val="28"/>
          <w:szCs w:val="28"/>
          <w:rtl/>
        </w:rPr>
        <w:t>مدى استمرار الشخص في المحافظة على انطباعه الأول خلال الزمن وإلى أي مد</w:t>
      </w:r>
      <w:r w:rsidRPr="00700ACE">
        <w:rPr>
          <w:rFonts w:ascii="Times New Roman" w:eastAsia="Times New Roman" w:hAnsi="Times New Roman" w:cs="Simplified Arabic" w:hint="cs"/>
          <w:sz w:val="28"/>
          <w:szCs w:val="28"/>
          <w:rtl/>
        </w:rPr>
        <w:t>ة</w:t>
      </w:r>
      <w:r w:rsidRPr="00700ACE">
        <w:rPr>
          <w:rFonts w:ascii="Times New Roman" w:eastAsia="Times New Roman" w:hAnsi="Times New Roman" w:cs="Simplified Arabic"/>
          <w:sz w:val="28"/>
          <w:szCs w:val="28"/>
          <w:rtl/>
        </w:rPr>
        <w:t xml:space="preserve"> يستطيع الشخص التأكد من هذا الانطباع.</w:t>
      </w:r>
    </w:p>
    <w:p w:rsidR="00700ACE" w:rsidRPr="00700ACE" w:rsidRDefault="00700ACE" w:rsidP="00700ACE">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sz w:val="28"/>
          <w:szCs w:val="28"/>
          <w:rtl/>
        </w:rPr>
        <w:t>وقد ركز الكثير من الباحثين في الماضي اهتمامهم في تكوين الانطباع. كما تم التركيز على الكثير من المواقف التي قام فيها تكوين الانطباع بدور رئيس وعلى الت</w:t>
      </w:r>
      <w:r w:rsidRPr="00700ACE">
        <w:rPr>
          <w:rFonts w:ascii="Times New Roman" w:eastAsia="Times New Roman" w:hAnsi="Times New Roman" w:cs="Simplified Arabic" w:hint="cs"/>
          <w:sz w:val="28"/>
          <w:szCs w:val="28"/>
          <w:rtl/>
        </w:rPr>
        <w:t>ح</w:t>
      </w:r>
      <w:r w:rsidRPr="00700ACE">
        <w:rPr>
          <w:rFonts w:ascii="Times New Roman" w:eastAsia="Times New Roman" w:hAnsi="Times New Roman" w:cs="Simplified Arabic"/>
          <w:sz w:val="28"/>
          <w:szCs w:val="28"/>
          <w:rtl/>
        </w:rPr>
        <w:t>يزات التي تحدث بسببه فقد ا</w:t>
      </w:r>
      <w:r w:rsidRPr="00700ACE">
        <w:rPr>
          <w:rFonts w:ascii="Times New Roman" w:eastAsia="Times New Roman" w:hAnsi="Times New Roman" w:cs="Simplified Arabic" w:hint="cs"/>
          <w:sz w:val="28"/>
          <w:szCs w:val="28"/>
          <w:rtl/>
        </w:rPr>
        <w:t>ثبت</w:t>
      </w:r>
      <w:r w:rsidRPr="00700ACE">
        <w:rPr>
          <w:rFonts w:ascii="Times New Roman" w:eastAsia="Times New Roman" w:hAnsi="Times New Roman" w:cs="Simplified Arabic"/>
          <w:sz w:val="28"/>
          <w:szCs w:val="28"/>
          <w:rtl/>
        </w:rPr>
        <w:t>ت الأبحاث بأن الانطباع الأول للمعلم على التلميذ يقوم بدور أساس مت</w:t>
      </w:r>
      <w:r w:rsidRPr="00700ACE">
        <w:rPr>
          <w:rFonts w:ascii="Times New Roman" w:eastAsia="Times New Roman" w:hAnsi="Times New Roman" w:cs="Simplified Arabic" w:hint="cs"/>
          <w:sz w:val="28"/>
          <w:szCs w:val="28"/>
          <w:rtl/>
        </w:rPr>
        <w:t>ح</w:t>
      </w:r>
      <w:r w:rsidRPr="00700ACE">
        <w:rPr>
          <w:rFonts w:ascii="Times New Roman" w:eastAsia="Times New Roman" w:hAnsi="Times New Roman" w:cs="Simplified Arabic"/>
          <w:sz w:val="28"/>
          <w:szCs w:val="28"/>
          <w:rtl/>
        </w:rPr>
        <w:t xml:space="preserve">يز في تقدير درجاته كما أن انطباع الناخبين الأول يؤثر في فرصة المرشح في الانتخابات والشيء نفسه </w:t>
      </w:r>
      <w:r w:rsidRPr="00700ACE">
        <w:rPr>
          <w:rFonts w:ascii="Times New Roman" w:eastAsia="Times New Roman" w:hAnsi="Times New Roman" w:cs="Simplified Arabic" w:hint="cs"/>
          <w:sz w:val="28"/>
          <w:szCs w:val="28"/>
          <w:rtl/>
        </w:rPr>
        <w:t xml:space="preserve">ينطبق </w:t>
      </w:r>
      <w:r w:rsidRPr="00700ACE">
        <w:rPr>
          <w:rFonts w:ascii="Times New Roman" w:eastAsia="Times New Roman" w:hAnsi="Times New Roman" w:cs="Simplified Arabic"/>
          <w:sz w:val="28"/>
          <w:szCs w:val="28"/>
          <w:rtl/>
        </w:rPr>
        <w:t>على المحاكمات ورأي المحلفين واعتمادا على ما قدمه (</w:t>
      </w:r>
      <w:r w:rsidRPr="00700ACE">
        <w:rPr>
          <w:rFonts w:ascii="Times New Roman" w:eastAsia="Times New Roman" w:hAnsi="Times New Roman" w:cs="Simplified Arabic"/>
          <w:sz w:val="28"/>
          <w:szCs w:val="28"/>
        </w:rPr>
        <w:t>Dipbage</w:t>
      </w:r>
      <w:r w:rsidRPr="00700ACE">
        <w:rPr>
          <w:rFonts w:ascii="Times New Roman" w:eastAsia="Times New Roman" w:hAnsi="Times New Roman" w:cs="Simplified Arabic"/>
          <w:sz w:val="28"/>
          <w:szCs w:val="28"/>
          <w:rtl/>
        </w:rPr>
        <w:t xml:space="preserve">) وآخرون عام </w:t>
      </w:r>
    </w:p>
    <w:p w:rsidR="00700ACE" w:rsidRPr="00700ACE" w:rsidRDefault="00700ACE" w:rsidP="00D53A5F">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sz w:val="28"/>
          <w:szCs w:val="28"/>
          <w:rtl/>
        </w:rPr>
        <w:lastRenderedPageBreak/>
        <w:t xml:space="preserve">1977 فإن الشخص الجذاب </w:t>
      </w:r>
      <w:r w:rsidRPr="00700ACE">
        <w:rPr>
          <w:rFonts w:ascii="Times New Roman" w:eastAsia="Times New Roman" w:hAnsi="Times New Roman" w:cs="Simplified Arabic" w:hint="cs"/>
          <w:sz w:val="28"/>
          <w:szCs w:val="28"/>
          <w:rtl/>
        </w:rPr>
        <w:t xml:space="preserve">المثير للاهتمام عند حضوره للمقابلة في التقديم للدراسة سيتم تقييمه أفضل من الشخص الذي </w:t>
      </w:r>
      <w:r w:rsidRPr="00700ACE">
        <w:rPr>
          <w:rFonts w:ascii="Times New Roman" w:eastAsia="Times New Roman" w:hAnsi="Times New Roman" w:cs="Simplified Arabic"/>
          <w:sz w:val="28"/>
          <w:szCs w:val="28"/>
          <w:rtl/>
        </w:rPr>
        <w:t>يحمل المؤهلات نفسها غير إنه لا يتمتع بجاذبية ومن المحتمل أن يكون سبب جاذبية الشخص ثقته العالية بالنفس أو قدرته على التحدث بطلاق</w:t>
      </w:r>
      <w:r w:rsidRPr="00700ACE">
        <w:rPr>
          <w:rFonts w:ascii="Times New Roman" w:eastAsia="Times New Roman" w:hAnsi="Times New Roman" w:cs="Simplified Arabic" w:hint="cs"/>
          <w:sz w:val="28"/>
          <w:szCs w:val="28"/>
          <w:rtl/>
        </w:rPr>
        <w:t>ة</w:t>
      </w:r>
      <w:r w:rsidRPr="00700ACE">
        <w:rPr>
          <w:rFonts w:ascii="Times New Roman" w:eastAsia="Times New Roman" w:hAnsi="Times New Roman" w:cs="Simplified Arabic"/>
          <w:sz w:val="28"/>
          <w:szCs w:val="28"/>
          <w:rtl/>
        </w:rPr>
        <w:t xml:space="preserve"> خلال المقابلة علما أن عملية القبول بحد ذاتها لا تتعلق بلجان المقابلة وإنما يتم قبول الطالب حسب استماراته ودرجاته ومؤهلاته ولكن هناك بحوث أخرى وجدت أن (صورة) الفرد المثب</w:t>
      </w:r>
      <w:r w:rsidRPr="00700ACE">
        <w:rPr>
          <w:rFonts w:ascii="Times New Roman" w:eastAsia="Times New Roman" w:hAnsi="Times New Roman" w:cs="Simplified Arabic" w:hint="cs"/>
          <w:sz w:val="28"/>
          <w:szCs w:val="28"/>
          <w:rtl/>
        </w:rPr>
        <w:t>تة</w:t>
      </w:r>
      <w:r w:rsidRPr="00700ACE">
        <w:rPr>
          <w:rFonts w:ascii="Times New Roman" w:eastAsia="Times New Roman" w:hAnsi="Times New Roman" w:cs="Simplified Arabic"/>
          <w:sz w:val="28"/>
          <w:szCs w:val="28"/>
          <w:rtl/>
        </w:rPr>
        <w:t xml:space="preserve"> في استمارة القبول قد تؤدي دورا مهما أو لا بأس به لترجيح القبول في الحالات الاضطرارية كما وجدت هذه الأبحاث أن (صورة) الفرد تعطي حكما (نادرا</w:t>
      </w:r>
      <w:r w:rsidRPr="00700ACE">
        <w:rPr>
          <w:rFonts w:ascii="Times New Roman" w:eastAsia="Times New Roman" w:hAnsi="Times New Roman" w:cs="Simplified Arabic" w:hint="cs"/>
          <w:sz w:val="28"/>
          <w:szCs w:val="28"/>
          <w:rtl/>
          <w:lang w:bidi="ar-IQ"/>
        </w:rPr>
        <w:t>ً</w:t>
      </w:r>
      <w:r w:rsidRPr="00700ACE">
        <w:rPr>
          <w:rFonts w:ascii="Times New Roman" w:eastAsia="Times New Roman" w:hAnsi="Times New Roman" w:cs="Simplified Arabic"/>
          <w:sz w:val="28"/>
          <w:szCs w:val="28"/>
          <w:rtl/>
        </w:rPr>
        <w:t xml:space="preserve"> ما يخطئ) حول جاذبية أو عدم جاذبية كما وجدت أبحاث أخرى أن التحيز ضد الفرد غير الجذاب ليس (لزمن قصير) وإنما يستمر في كثير من المواقف التي يتعرض لها الفرد غير الجذاب في حياته اليومية.</w:t>
      </w:r>
    </w:p>
    <w:p w:rsidR="00700ACE" w:rsidRPr="00700ACE" w:rsidRDefault="00700ACE" w:rsidP="00700ACE">
      <w:pPr>
        <w:spacing w:after="0" w:line="288" w:lineRule="auto"/>
        <w:jc w:val="lowKashida"/>
        <w:rPr>
          <w:rFonts w:ascii="Times New Roman" w:eastAsia="Times New Roman" w:hAnsi="Times New Roman" w:cs="Simplified Arabic"/>
          <w:b/>
          <w:bCs/>
          <w:sz w:val="24"/>
          <w:szCs w:val="24"/>
        </w:rPr>
      </w:pPr>
    </w:p>
    <w:p w:rsidR="00700ACE" w:rsidRPr="00700ACE" w:rsidRDefault="00700ACE" w:rsidP="00D53A5F">
      <w:pPr>
        <w:spacing w:after="0" w:line="288" w:lineRule="auto"/>
        <w:jc w:val="lowKashida"/>
        <w:rPr>
          <w:rFonts w:ascii="Times New Roman" w:eastAsia="Times New Roman" w:hAnsi="Times New Roman" w:cs="Simplified Arabic"/>
          <w:b/>
          <w:bCs/>
          <w:sz w:val="32"/>
          <w:szCs w:val="32"/>
          <w:u w:val="single"/>
          <w:rtl/>
        </w:rPr>
      </w:pPr>
      <w:r w:rsidRPr="00700ACE">
        <w:rPr>
          <w:rFonts w:ascii="Times New Roman" w:eastAsia="Times New Roman" w:hAnsi="Times New Roman" w:cs="Simplified Arabic"/>
          <w:b/>
          <w:bCs/>
          <w:sz w:val="32"/>
          <w:szCs w:val="32"/>
          <w:u w:val="single"/>
          <w:rtl/>
        </w:rPr>
        <w:t>الانطباع حول التصرف الموجه ذاتيا:</w:t>
      </w:r>
    </w:p>
    <w:p w:rsidR="00700ACE" w:rsidRPr="00700ACE" w:rsidRDefault="00700ACE" w:rsidP="00700ACE">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sz w:val="28"/>
          <w:szCs w:val="28"/>
          <w:rtl/>
        </w:rPr>
        <w:t>إن عملية التنبؤ بالانطباعات للتصرفات الموجهة ذاتيا فيها ثوابت وعلى النحو الآتي</w:t>
      </w:r>
      <w:r w:rsidRPr="00700ACE">
        <w:rPr>
          <w:rFonts w:ascii="Times New Roman" w:eastAsia="Times New Roman" w:hAnsi="Times New Roman" w:cs="Simplified Arabic" w:hint="cs"/>
          <w:sz w:val="28"/>
          <w:szCs w:val="28"/>
          <w:rtl/>
          <w:lang w:bidi="ar-IQ"/>
        </w:rPr>
        <w:t>:</w:t>
      </w:r>
    </w:p>
    <w:p w:rsidR="00700ACE" w:rsidRPr="00700ACE" w:rsidRDefault="00700ACE" w:rsidP="00700ACE">
      <w:pPr>
        <w:spacing w:after="0" w:line="288" w:lineRule="auto"/>
        <w:jc w:val="lowKashida"/>
        <w:rPr>
          <w:rFonts w:ascii="Times New Roman" w:eastAsia="Times New Roman" w:hAnsi="Times New Roman" w:cs="Simplified Arabic"/>
          <w:b/>
          <w:bCs/>
          <w:sz w:val="14"/>
          <w:szCs w:val="14"/>
          <w:u w:val="double"/>
        </w:rPr>
      </w:pPr>
    </w:p>
    <w:p w:rsidR="00700ACE" w:rsidRPr="00700ACE" w:rsidRDefault="00700ACE" w:rsidP="00700ACE">
      <w:pPr>
        <w:numPr>
          <w:ilvl w:val="0"/>
          <w:numId w:val="5"/>
        </w:numPr>
        <w:spacing w:after="0" w:line="288" w:lineRule="auto"/>
        <w:jc w:val="lowKashida"/>
        <w:rPr>
          <w:rFonts w:ascii="Times New Roman" w:eastAsia="Times New Roman" w:hAnsi="Times New Roman" w:cs="Simplified Arabic"/>
          <w:b/>
          <w:bCs/>
          <w:sz w:val="28"/>
          <w:szCs w:val="28"/>
          <w:u w:val="double"/>
          <w:rtl/>
        </w:rPr>
      </w:pPr>
      <w:r w:rsidRPr="00700ACE">
        <w:rPr>
          <w:rFonts w:ascii="Times New Roman" w:eastAsia="Times New Roman" w:hAnsi="Times New Roman" w:cs="Simplified Arabic"/>
          <w:b/>
          <w:bCs/>
          <w:sz w:val="28"/>
          <w:szCs w:val="28"/>
          <w:u w:val="double"/>
          <w:rtl/>
        </w:rPr>
        <w:t>تقويم التصرف (</w:t>
      </w:r>
      <w:r w:rsidRPr="00700ACE">
        <w:rPr>
          <w:rFonts w:ascii="Times New Roman" w:eastAsia="Times New Roman" w:hAnsi="Times New Roman" w:cs="Simplified Arabic"/>
          <w:b/>
          <w:bCs/>
          <w:sz w:val="28"/>
          <w:szCs w:val="28"/>
          <w:u w:val="double"/>
        </w:rPr>
        <w:t>Actor Evaluation</w:t>
      </w:r>
      <w:r w:rsidRPr="00700ACE">
        <w:rPr>
          <w:rFonts w:ascii="Times New Roman" w:eastAsia="Times New Roman" w:hAnsi="Times New Roman" w:cs="Simplified Arabic"/>
          <w:b/>
          <w:bCs/>
          <w:sz w:val="28"/>
          <w:szCs w:val="28"/>
          <w:u w:val="double"/>
          <w:rtl/>
        </w:rPr>
        <w:t>):</w:t>
      </w:r>
    </w:p>
    <w:p w:rsidR="00700ACE" w:rsidRPr="00700ACE" w:rsidRDefault="00700ACE" w:rsidP="00700ACE">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sz w:val="28"/>
          <w:szCs w:val="28"/>
          <w:rtl/>
        </w:rPr>
        <w:t>يتم النظر للتصرفات الموجهة ذاتيا بصورة إيجابية عندما تكون (طيب</w:t>
      </w:r>
      <w:r w:rsidRPr="00700ACE">
        <w:rPr>
          <w:rFonts w:ascii="Times New Roman" w:eastAsia="Times New Roman" w:hAnsi="Times New Roman" w:cs="Simplified Arabic" w:hint="cs"/>
          <w:sz w:val="28"/>
          <w:szCs w:val="28"/>
          <w:rtl/>
          <w:lang w:bidi="ar-IQ"/>
        </w:rPr>
        <w:t>ة</w:t>
      </w:r>
      <w:r w:rsidRPr="00700ACE">
        <w:rPr>
          <w:rFonts w:ascii="Times New Roman" w:eastAsia="Times New Roman" w:hAnsi="Times New Roman" w:cs="Simplified Arabic"/>
          <w:sz w:val="28"/>
          <w:szCs w:val="28"/>
          <w:rtl/>
        </w:rPr>
        <w:t xml:space="preserve"> جيد</w:t>
      </w:r>
      <w:r w:rsidRPr="00700ACE">
        <w:rPr>
          <w:rFonts w:ascii="Times New Roman" w:eastAsia="Times New Roman" w:hAnsi="Times New Roman" w:cs="Simplified Arabic" w:hint="cs"/>
          <w:sz w:val="28"/>
          <w:szCs w:val="28"/>
          <w:rtl/>
          <w:lang w:bidi="ar-IQ"/>
        </w:rPr>
        <w:t>ة</w:t>
      </w:r>
      <w:r w:rsidRPr="00700ACE">
        <w:rPr>
          <w:rFonts w:ascii="Times New Roman" w:eastAsia="Times New Roman" w:hAnsi="Times New Roman" w:cs="Simplified Arabic"/>
          <w:sz w:val="28"/>
          <w:szCs w:val="28"/>
          <w:rtl/>
        </w:rPr>
        <w:t>) أولا ويتم عملها من أفراد لطفاء والتصرف الموجه ذاتيا يبدو أفضل وأحسن إذا كان متناسبا باستمرارية مع تقديم المؤدي ويزداد التأثير قوة كون المؤدي (أنثى).</w:t>
      </w:r>
    </w:p>
    <w:p w:rsidR="00700ACE" w:rsidRPr="00700ACE" w:rsidRDefault="00700ACE" w:rsidP="00700ACE">
      <w:pPr>
        <w:numPr>
          <w:ilvl w:val="0"/>
          <w:numId w:val="5"/>
        </w:numPr>
        <w:spacing w:after="0" w:line="288" w:lineRule="auto"/>
        <w:jc w:val="lowKashida"/>
        <w:rPr>
          <w:rFonts w:ascii="Times New Roman" w:eastAsia="Times New Roman" w:hAnsi="Times New Roman" w:cs="Simplified Arabic"/>
          <w:b/>
          <w:bCs/>
          <w:sz w:val="28"/>
          <w:szCs w:val="28"/>
          <w:u w:val="double"/>
          <w:rtl/>
        </w:rPr>
      </w:pPr>
      <w:r w:rsidRPr="00700ACE">
        <w:rPr>
          <w:rFonts w:ascii="Times New Roman" w:eastAsia="Times New Roman" w:hAnsi="Times New Roman" w:cs="Simplified Arabic"/>
          <w:b/>
          <w:bCs/>
          <w:sz w:val="28"/>
          <w:szCs w:val="28"/>
          <w:u w:val="double"/>
          <w:rtl/>
        </w:rPr>
        <w:t>كفاءة التصرف (</w:t>
      </w:r>
      <w:r w:rsidRPr="00700ACE">
        <w:rPr>
          <w:rFonts w:ascii="Times New Roman" w:eastAsia="Times New Roman" w:hAnsi="Times New Roman" w:cs="Simplified Arabic"/>
          <w:b/>
          <w:bCs/>
          <w:sz w:val="28"/>
          <w:szCs w:val="28"/>
          <w:u w:val="double"/>
        </w:rPr>
        <w:t>Actor potency</w:t>
      </w:r>
      <w:r w:rsidRPr="00700ACE">
        <w:rPr>
          <w:rFonts w:ascii="Times New Roman" w:eastAsia="Times New Roman" w:hAnsi="Times New Roman" w:cs="Simplified Arabic"/>
          <w:b/>
          <w:bCs/>
          <w:sz w:val="28"/>
          <w:szCs w:val="28"/>
          <w:u w:val="double"/>
          <w:rtl/>
        </w:rPr>
        <w:t>):</w:t>
      </w:r>
    </w:p>
    <w:p w:rsidR="00700ACE" w:rsidRPr="00700ACE" w:rsidRDefault="00700ACE" w:rsidP="00700ACE">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 xml:space="preserve">ان </w:t>
      </w:r>
      <w:r w:rsidRPr="00700ACE">
        <w:rPr>
          <w:rFonts w:ascii="Times New Roman" w:eastAsia="Times New Roman" w:hAnsi="Times New Roman" w:cs="Simplified Arabic"/>
          <w:sz w:val="28"/>
          <w:szCs w:val="28"/>
          <w:rtl/>
        </w:rPr>
        <w:t xml:space="preserve">التصرفات تجاه الذات </w:t>
      </w:r>
      <w:r w:rsidRPr="00700ACE">
        <w:rPr>
          <w:rFonts w:ascii="Times New Roman" w:eastAsia="Times New Roman" w:hAnsi="Times New Roman" w:cs="Simplified Arabic" w:hint="cs"/>
          <w:sz w:val="28"/>
          <w:szCs w:val="28"/>
          <w:rtl/>
        </w:rPr>
        <w:t xml:space="preserve">تبدو </w:t>
      </w:r>
      <w:r w:rsidRPr="00700ACE">
        <w:rPr>
          <w:rFonts w:ascii="Times New Roman" w:eastAsia="Times New Roman" w:hAnsi="Times New Roman" w:cs="Simplified Arabic"/>
          <w:sz w:val="28"/>
          <w:szCs w:val="28"/>
          <w:rtl/>
        </w:rPr>
        <w:t>أكثر سلطوية إذا كانت طيب</w:t>
      </w:r>
      <w:r w:rsidRPr="00700ACE">
        <w:rPr>
          <w:rFonts w:ascii="Times New Roman" w:eastAsia="Times New Roman" w:hAnsi="Times New Roman" w:cs="Simplified Arabic" w:hint="cs"/>
          <w:sz w:val="28"/>
          <w:szCs w:val="28"/>
          <w:rtl/>
          <w:lang w:bidi="ar-IQ"/>
        </w:rPr>
        <w:t>ة</w:t>
      </w:r>
      <w:r w:rsidRPr="00700ACE">
        <w:rPr>
          <w:rFonts w:ascii="Times New Roman" w:eastAsia="Times New Roman" w:hAnsi="Times New Roman" w:cs="Simplified Arabic"/>
          <w:sz w:val="28"/>
          <w:szCs w:val="28"/>
          <w:rtl/>
        </w:rPr>
        <w:t xml:space="preserve"> (جيد</w:t>
      </w:r>
      <w:r w:rsidRPr="00700ACE">
        <w:rPr>
          <w:rFonts w:ascii="Times New Roman" w:eastAsia="Times New Roman" w:hAnsi="Times New Roman" w:cs="Simplified Arabic" w:hint="cs"/>
          <w:sz w:val="28"/>
          <w:szCs w:val="28"/>
          <w:rtl/>
          <w:lang w:bidi="ar-IQ"/>
        </w:rPr>
        <w:t>ة</w:t>
      </w:r>
      <w:r w:rsidRPr="00700ACE">
        <w:rPr>
          <w:rFonts w:ascii="Times New Roman" w:eastAsia="Times New Roman" w:hAnsi="Times New Roman" w:cs="Simplified Arabic"/>
          <w:sz w:val="28"/>
          <w:szCs w:val="28"/>
          <w:rtl/>
        </w:rPr>
        <w:t>) وحيوية ويتم فعلها من قبل فرد لطيف سلطوي وإذا كانت المؤدية (أنثى) لطيف</w:t>
      </w:r>
      <w:r w:rsidRPr="00700ACE">
        <w:rPr>
          <w:rFonts w:ascii="Times New Roman" w:eastAsia="Times New Roman" w:hAnsi="Times New Roman" w:cs="Simplified Arabic" w:hint="cs"/>
          <w:sz w:val="28"/>
          <w:szCs w:val="28"/>
          <w:rtl/>
        </w:rPr>
        <w:t>ة</w:t>
      </w:r>
      <w:r w:rsidRPr="00700ACE">
        <w:rPr>
          <w:rFonts w:ascii="Times New Roman" w:eastAsia="Times New Roman" w:hAnsi="Times New Roman" w:cs="Simplified Arabic"/>
          <w:sz w:val="28"/>
          <w:szCs w:val="28"/>
          <w:rtl/>
        </w:rPr>
        <w:t xml:space="preserve"> تفعل شي</w:t>
      </w:r>
      <w:r w:rsidRPr="00700ACE">
        <w:rPr>
          <w:rFonts w:ascii="Times New Roman" w:eastAsia="Times New Roman" w:hAnsi="Times New Roman" w:cs="Simplified Arabic" w:hint="cs"/>
          <w:sz w:val="28"/>
          <w:szCs w:val="28"/>
          <w:rtl/>
        </w:rPr>
        <w:t>ئا</w:t>
      </w:r>
      <w:r w:rsidRPr="00700ACE">
        <w:rPr>
          <w:rFonts w:ascii="Times New Roman" w:eastAsia="Times New Roman" w:hAnsi="Times New Roman" w:cs="Simplified Arabic"/>
          <w:sz w:val="28"/>
          <w:szCs w:val="28"/>
          <w:rtl/>
        </w:rPr>
        <w:t xml:space="preserve"> لطيفا لنفسها أو أنثى رديئة تفعل شي</w:t>
      </w:r>
      <w:r w:rsidRPr="00700ACE">
        <w:rPr>
          <w:rFonts w:ascii="Times New Roman" w:eastAsia="Times New Roman" w:hAnsi="Times New Roman" w:cs="Simplified Arabic" w:hint="cs"/>
          <w:sz w:val="28"/>
          <w:szCs w:val="28"/>
          <w:rtl/>
        </w:rPr>
        <w:t>ئا</w:t>
      </w:r>
      <w:r w:rsidRPr="00700ACE">
        <w:rPr>
          <w:rFonts w:ascii="Times New Roman" w:eastAsia="Times New Roman" w:hAnsi="Times New Roman" w:cs="Simplified Arabic"/>
          <w:sz w:val="28"/>
          <w:szCs w:val="28"/>
          <w:rtl/>
        </w:rPr>
        <w:t xml:space="preserve"> رديئا لنفسها ففي الحالتين يزداد التصرف كفاءة.</w:t>
      </w:r>
    </w:p>
    <w:p w:rsidR="00700ACE" w:rsidRPr="00700ACE" w:rsidRDefault="00700ACE" w:rsidP="00700ACE">
      <w:pPr>
        <w:numPr>
          <w:ilvl w:val="0"/>
          <w:numId w:val="5"/>
        </w:numPr>
        <w:spacing w:after="0" w:line="288" w:lineRule="auto"/>
        <w:jc w:val="lowKashida"/>
        <w:rPr>
          <w:rFonts w:ascii="Times New Roman" w:eastAsia="Times New Roman" w:hAnsi="Times New Roman" w:cs="Simplified Arabic"/>
          <w:b/>
          <w:bCs/>
          <w:sz w:val="28"/>
          <w:szCs w:val="28"/>
          <w:u w:val="double"/>
          <w:rtl/>
        </w:rPr>
      </w:pPr>
      <w:r w:rsidRPr="00700ACE">
        <w:rPr>
          <w:rFonts w:ascii="Times New Roman" w:eastAsia="Times New Roman" w:hAnsi="Times New Roman" w:cs="Simplified Arabic"/>
          <w:b/>
          <w:bCs/>
          <w:sz w:val="28"/>
          <w:szCs w:val="28"/>
          <w:u w:val="double"/>
          <w:rtl/>
        </w:rPr>
        <w:br w:type="page"/>
      </w:r>
      <w:r w:rsidRPr="00700ACE">
        <w:rPr>
          <w:rFonts w:ascii="Times New Roman" w:eastAsia="Times New Roman" w:hAnsi="Times New Roman" w:cs="Simplified Arabic"/>
          <w:b/>
          <w:bCs/>
          <w:sz w:val="28"/>
          <w:szCs w:val="28"/>
          <w:u w:val="double"/>
          <w:rtl/>
        </w:rPr>
        <w:lastRenderedPageBreak/>
        <w:t>نشاط التصرف (</w:t>
      </w:r>
      <w:r w:rsidRPr="00700ACE">
        <w:rPr>
          <w:rFonts w:ascii="Times New Roman" w:eastAsia="Times New Roman" w:hAnsi="Times New Roman" w:cs="Simplified Arabic"/>
          <w:b/>
          <w:bCs/>
          <w:sz w:val="28"/>
          <w:szCs w:val="28"/>
          <w:u w:val="double"/>
        </w:rPr>
        <w:t>Actor Activity</w:t>
      </w:r>
      <w:r w:rsidRPr="00700ACE">
        <w:rPr>
          <w:rFonts w:ascii="Times New Roman" w:eastAsia="Times New Roman" w:hAnsi="Times New Roman" w:cs="Simplified Arabic"/>
          <w:b/>
          <w:bCs/>
          <w:sz w:val="28"/>
          <w:szCs w:val="28"/>
          <w:u w:val="double"/>
          <w:rtl/>
        </w:rPr>
        <w:t>):</w:t>
      </w:r>
    </w:p>
    <w:p w:rsidR="00700ACE" w:rsidRPr="00700ACE" w:rsidRDefault="00700ACE" w:rsidP="00700ACE">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sz w:val="28"/>
          <w:szCs w:val="28"/>
          <w:rtl/>
        </w:rPr>
        <w:t>يذهل التصرف الموجه ذاتيا</w:t>
      </w:r>
      <w:r w:rsidRPr="00700ACE">
        <w:rPr>
          <w:rFonts w:ascii="Times New Roman" w:eastAsia="Times New Roman" w:hAnsi="Times New Roman" w:cs="Simplified Arabic" w:hint="cs"/>
          <w:sz w:val="28"/>
          <w:szCs w:val="28"/>
          <w:rtl/>
          <w:lang w:bidi="ar-IQ"/>
        </w:rPr>
        <w:t>ً</w:t>
      </w:r>
      <w:r w:rsidRPr="00700ACE">
        <w:rPr>
          <w:rFonts w:ascii="Times New Roman" w:eastAsia="Times New Roman" w:hAnsi="Times New Roman" w:cs="Simplified Arabic"/>
          <w:sz w:val="28"/>
          <w:szCs w:val="28"/>
          <w:rtl/>
        </w:rPr>
        <w:t xml:space="preserve"> الأفراد كلما كان حيويا لاسيما إذا قام به مؤد</w:t>
      </w:r>
      <w:r w:rsidRPr="00700ACE">
        <w:rPr>
          <w:rFonts w:ascii="Times New Roman" w:eastAsia="Times New Roman" w:hAnsi="Times New Roman" w:cs="Simplified Arabic" w:hint="cs"/>
          <w:sz w:val="28"/>
          <w:szCs w:val="28"/>
          <w:rtl/>
        </w:rPr>
        <w:t>ّ</w:t>
      </w:r>
      <w:r w:rsidRPr="00700ACE">
        <w:rPr>
          <w:rFonts w:ascii="Times New Roman" w:eastAsia="Times New Roman" w:hAnsi="Times New Roman" w:cs="Simplified Arabic"/>
          <w:sz w:val="28"/>
          <w:szCs w:val="28"/>
          <w:rtl/>
        </w:rPr>
        <w:t xml:space="preserve"> ضعيف فإذا كان تقديم التصرف موازيا للموقع الاجتماعي للمؤدي فإن التصرف يبدو أكثر نشاطا</w:t>
      </w:r>
      <w:r w:rsidRPr="00700ACE">
        <w:rPr>
          <w:rFonts w:ascii="Times New Roman" w:eastAsia="Times New Roman" w:hAnsi="Times New Roman" w:cs="Simplified Arabic" w:hint="cs"/>
          <w:sz w:val="28"/>
          <w:szCs w:val="28"/>
          <w:rtl/>
          <w:lang w:bidi="ar-IQ"/>
        </w:rPr>
        <w:t>ً</w:t>
      </w:r>
      <w:r w:rsidRPr="00700ACE">
        <w:rPr>
          <w:rFonts w:ascii="Times New Roman" w:eastAsia="Times New Roman" w:hAnsi="Times New Roman" w:cs="Simplified Arabic"/>
          <w:sz w:val="28"/>
          <w:szCs w:val="28"/>
          <w:rtl/>
        </w:rPr>
        <w:t xml:space="preserve"> كما أن تكوين الانطباع يعمل بصورة مختلفة عند الشعور ذاتيا</w:t>
      </w:r>
      <w:r w:rsidRPr="00700ACE">
        <w:rPr>
          <w:rFonts w:ascii="Times New Roman" w:eastAsia="Times New Roman" w:hAnsi="Times New Roman" w:cs="Simplified Arabic" w:hint="cs"/>
          <w:sz w:val="28"/>
          <w:szCs w:val="28"/>
          <w:rtl/>
          <w:lang w:bidi="ar-IQ"/>
        </w:rPr>
        <w:t>ً</w:t>
      </w:r>
      <w:r w:rsidRPr="00700ACE">
        <w:rPr>
          <w:rFonts w:ascii="Times New Roman" w:eastAsia="Times New Roman" w:hAnsi="Times New Roman" w:cs="Simplified Arabic"/>
          <w:sz w:val="28"/>
          <w:szCs w:val="28"/>
          <w:rtl/>
        </w:rPr>
        <w:t xml:space="preserve"> بأنك تعمل كمؤد</w:t>
      </w:r>
      <w:r w:rsidRPr="00700ACE">
        <w:rPr>
          <w:rFonts w:ascii="Times New Roman" w:eastAsia="Times New Roman" w:hAnsi="Times New Roman" w:cs="Simplified Arabic" w:hint="cs"/>
          <w:sz w:val="28"/>
          <w:szCs w:val="28"/>
          <w:rtl/>
        </w:rPr>
        <w:t>ّ</w:t>
      </w:r>
      <w:r w:rsidRPr="00700ACE">
        <w:rPr>
          <w:rFonts w:ascii="Times New Roman" w:eastAsia="Times New Roman" w:hAnsi="Times New Roman" w:cs="Simplified Arabic"/>
          <w:sz w:val="28"/>
          <w:szCs w:val="28"/>
          <w:rtl/>
        </w:rPr>
        <w:t xml:space="preserve"> بدلا من (مشاهد).</w:t>
      </w:r>
    </w:p>
    <w:p w:rsidR="00700ACE" w:rsidRPr="00700ACE" w:rsidRDefault="00700ACE" w:rsidP="00700ACE">
      <w:pPr>
        <w:spacing w:after="0" w:line="288" w:lineRule="auto"/>
        <w:jc w:val="lowKashida"/>
        <w:rPr>
          <w:rFonts w:ascii="Times New Roman" w:eastAsia="Times New Roman" w:hAnsi="Times New Roman" w:cs="Simplified Arabic"/>
          <w:b/>
          <w:bCs/>
        </w:rPr>
      </w:pPr>
    </w:p>
    <w:p w:rsidR="00700ACE" w:rsidRPr="00700ACE" w:rsidRDefault="00700ACE" w:rsidP="00395AB9">
      <w:pPr>
        <w:spacing w:after="0" w:line="288" w:lineRule="auto"/>
        <w:jc w:val="lowKashida"/>
        <w:rPr>
          <w:rFonts w:ascii="Times New Roman" w:eastAsia="Times New Roman" w:hAnsi="Times New Roman" w:cs="Simplified Arabic"/>
          <w:b/>
          <w:bCs/>
          <w:sz w:val="32"/>
          <w:szCs w:val="32"/>
          <w:rtl/>
        </w:rPr>
      </w:pPr>
      <w:r w:rsidRPr="00700ACE">
        <w:rPr>
          <w:rFonts w:ascii="Times New Roman" w:eastAsia="Times New Roman" w:hAnsi="Times New Roman" w:cs="Simplified Arabic"/>
          <w:b/>
          <w:bCs/>
          <w:sz w:val="32"/>
          <w:szCs w:val="32"/>
          <w:u w:val="single"/>
          <w:rtl/>
        </w:rPr>
        <w:t>دور الأداء في تكوين الانطباع</w:t>
      </w:r>
      <w:r w:rsidRPr="00700ACE">
        <w:rPr>
          <w:rFonts w:ascii="Times New Roman" w:eastAsia="Times New Roman" w:hAnsi="Times New Roman" w:cs="Simplified Arabic" w:hint="cs"/>
          <w:b/>
          <w:bCs/>
          <w:sz w:val="32"/>
          <w:szCs w:val="32"/>
          <w:u w:val="single"/>
          <w:rtl/>
          <w:lang w:bidi="ar-IQ"/>
        </w:rPr>
        <w:t>:</w:t>
      </w:r>
    </w:p>
    <w:p w:rsidR="00700ACE" w:rsidRPr="00700ACE" w:rsidRDefault="00700ACE" w:rsidP="00700ACE">
      <w:pPr>
        <w:spacing w:after="0" w:line="288" w:lineRule="auto"/>
        <w:jc w:val="lowKashida"/>
        <w:rPr>
          <w:rFonts w:ascii="Times New Roman" w:eastAsia="Times New Roman" w:hAnsi="Times New Roman" w:cs="Simplified Arabic"/>
          <w:sz w:val="28"/>
          <w:szCs w:val="28"/>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sz w:val="28"/>
          <w:szCs w:val="28"/>
          <w:rtl/>
        </w:rPr>
        <w:t>إن لأداء الأفراد دور مهم</w:t>
      </w:r>
      <w:r w:rsidRPr="00700ACE">
        <w:rPr>
          <w:rFonts w:ascii="Times New Roman" w:eastAsia="Times New Roman" w:hAnsi="Times New Roman" w:cs="Simplified Arabic" w:hint="cs"/>
          <w:sz w:val="28"/>
          <w:szCs w:val="28"/>
          <w:rtl/>
        </w:rPr>
        <w:t>ا</w:t>
      </w:r>
      <w:r w:rsidRPr="00700ACE">
        <w:rPr>
          <w:rFonts w:ascii="Times New Roman" w:eastAsia="Times New Roman" w:hAnsi="Times New Roman" w:cs="Simplified Arabic"/>
          <w:sz w:val="28"/>
          <w:szCs w:val="28"/>
          <w:rtl/>
        </w:rPr>
        <w:t xml:space="preserve"> جدا في تكوين الانطباعات فقد وجد "ديفز </w:t>
      </w:r>
      <w:r w:rsidRPr="00700ACE">
        <w:rPr>
          <w:rFonts w:ascii="Times New Roman" w:eastAsia="Times New Roman" w:hAnsi="Times New Roman" w:cs="Simplified Arabic"/>
          <w:sz w:val="28"/>
          <w:szCs w:val="28"/>
        </w:rPr>
        <w:t>Davis</w:t>
      </w:r>
      <w:r w:rsidRPr="00700ACE">
        <w:rPr>
          <w:rFonts w:ascii="Times New Roman" w:eastAsia="Times New Roman" w:hAnsi="Times New Roman" w:cs="Simplified Arabic"/>
          <w:sz w:val="28"/>
          <w:szCs w:val="28"/>
          <w:rtl/>
        </w:rPr>
        <w:t>" عام 1990 أن الانطباع الأول يتكون لدى الأفراد (كردود فعل) نحو هدف معين ووجد من خلال التصنيف لهذه الردود خمسة أقسام منها:</w:t>
      </w:r>
    </w:p>
    <w:tbl>
      <w:tblPr>
        <w:tblStyle w:val="a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8"/>
        <w:gridCol w:w="4148"/>
      </w:tblGrid>
      <w:tr w:rsidR="00700ACE" w:rsidRPr="00700ACE" w:rsidTr="008035DF">
        <w:trPr>
          <w:trHeight w:val="243"/>
        </w:trPr>
        <w:tc>
          <w:tcPr>
            <w:tcW w:w="4261" w:type="dxa"/>
          </w:tcPr>
          <w:p w:rsidR="00700ACE" w:rsidRPr="00700ACE" w:rsidRDefault="00700ACE" w:rsidP="00700ACE">
            <w:pPr>
              <w:bidi w:val="0"/>
              <w:spacing w:line="288" w:lineRule="auto"/>
              <w:rPr>
                <w:rFonts w:cs="Simplified Arabic"/>
                <w:sz w:val="28"/>
                <w:szCs w:val="28"/>
                <w:rtl/>
              </w:rPr>
            </w:pPr>
            <w:r w:rsidRPr="00700ACE">
              <w:rPr>
                <w:rFonts w:cs="Simplified Arabic"/>
                <w:sz w:val="28"/>
                <w:szCs w:val="28"/>
                <w:rtl/>
              </w:rPr>
              <w:br w:type="page"/>
            </w:r>
            <w:r w:rsidRPr="00700ACE">
              <w:rPr>
                <w:rFonts w:cs="Simplified Arabic" w:hint="cs"/>
                <w:sz w:val="28"/>
                <w:szCs w:val="28"/>
                <w:rtl/>
              </w:rPr>
              <w:t>- صفات شخصية</w:t>
            </w:r>
          </w:p>
        </w:tc>
        <w:tc>
          <w:tcPr>
            <w:tcW w:w="4261" w:type="dxa"/>
          </w:tcPr>
          <w:p w:rsidR="00700ACE" w:rsidRPr="00700ACE" w:rsidRDefault="00700ACE" w:rsidP="00700ACE">
            <w:pPr>
              <w:bidi w:val="0"/>
              <w:spacing w:line="360" w:lineRule="auto"/>
              <w:jc w:val="center"/>
              <w:rPr>
                <w:rFonts w:cs="Times New Roman"/>
                <w:sz w:val="28"/>
                <w:szCs w:val="28"/>
                <w:rtl/>
              </w:rPr>
            </w:pPr>
            <w:r w:rsidRPr="00700ACE">
              <w:rPr>
                <w:rFonts w:cs="Times New Roman" w:hint="cs"/>
                <w:sz w:val="28"/>
                <w:szCs w:val="28"/>
                <w:rtl/>
              </w:rPr>
              <w:t>25.7 %</w:t>
            </w:r>
          </w:p>
        </w:tc>
      </w:tr>
      <w:tr w:rsidR="00700ACE" w:rsidRPr="00700ACE" w:rsidTr="008035DF">
        <w:trPr>
          <w:trHeight w:val="253"/>
        </w:trPr>
        <w:tc>
          <w:tcPr>
            <w:tcW w:w="4261" w:type="dxa"/>
          </w:tcPr>
          <w:p w:rsidR="00700ACE" w:rsidRPr="00700ACE" w:rsidRDefault="00700ACE" w:rsidP="00700ACE">
            <w:pPr>
              <w:bidi w:val="0"/>
              <w:spacing w:line="288" w:lineRule="auto"/>
              <w:rPr>
                <w:rFonts w:cs="Simplified Arabic"/>
                <w:sz w:val="28"/>
                <w:szCs w:val="28"/>
                <w:rtl/>
              </w:rPr>
            </w:pPr>
            <w:r w:rsidRPr="00700ACE">
              <w:rPr>
                <w:rFonts w:cs="Simplified Arabic" w:hint="cs"/>
                <w:sz w:val="28"/>
                <w:szCs w:val="28"/>
                <w:rtl/>
              </w:rPr>
              <w:t>- ادوار اجتماعية وشخصية</w:t>
            </w:r>
          </w:p>
        </w:tc>
        <w:tc>
          <w:tcPr>
            <w:tcW w:w="4261" w:type="dxa"/>
          </w:tcPr>
          <w:p w:rsidR="00700ACE" w:rsidRPr="00700ACE" w:rsidRDefault="00700ACE" w:rsidP="00700ACE">
            <w:pPr>
              <w:bidi w:val="0"/>
              <w:spacing w:line="360" w:lineRule="auto"/>
              <w:jc w:val="center"/>
              <w:rPr>
                <w:rFonts w:cs="Times New Roman"/>
                <w:sz w:val="28"/>
                <w:szCs w:val="28"/>
                <w:rtl/>
              </w:rPr>
            </w:pPr>
            <w:r w:rsidRPr="00700ACE">
              <w:rPr>
                <w:rFonts w:cs="Times New Roman" w:hint="cs"/>
                <w:sz w:val="28"/>
                <w:szCs w:val="28"/>
                <w:rtl/>
              </w:rPr>
              <w:t>33.8 %</w:t>
            </w:r>
          </w:p>
        </w:tc>
      </w:tr>
      <w:tr w:rsidR="00700ACE" w:rsidRPr="00700ACE" w:rsidTr="008035DF">
        <w:trPr>
          <w:trHeight w:val="121"/>
        </w:trPr>
        <w:tc>
          <w:tcPr>
            <w:tcW w:w="4261" w:type="dxa"/>
          </w:tcPr>
          <w:p w:rsidR="00700ACE" w:rsidRPr="00700ACE" w:rsidRDefault="00700ACE" w:rsidP="00700ACE">
            <w:pPr>
              <w:bidi w:val="0"/>
              <w:spacing w:line="288" w:lineRule="auto"/>
              <w:rPr>
                <w:rFonts w:cs="Simplified Arabic"/>
                <w:sz w:val="28"/>
                <w:szCs w:val="28"/>
                <w:rtl/>
                <w:lang w:bidi="ar-IQ"/>
              </w:rPr>
            </w:pPr>
            <w:r w:rsidRPr="00700ACE">
              <w:rPr>
                <w:rFonts w:cs="Simplified Arabic" w:hint="cs"/>
                <w:sz w:val="28"/>
                <w:szCs w:val="28"/>
                <w:rtl/>
              </w:rPr>
              <w:t>- صفات ظاهرية</w:t>
            </w:r>
          </w:p>
        </w:tc>
        <w:tc>
          <w:tcPr>
            <w:tcW w:w="4261" w:type="dxa"/>
          </w:tcPr>
          <w:p w:rsidR="00700ACE" w:rsidRPr="00700ACE" w:rsidRDefault="00700ACE" w:rsidP="00700ACE">
            <w:pPr>
              <w:bidi w:val="0"/>
              <w:spacing w:line="360" w:lineRule="auto"/>
              <w:jc w:val="center"/>
              <w:rPr>
                <w:rFonts w:cs="Times New Roman"/>
                <w:sz w:val="28"/>
                <w:szCs w:val="28"/>
                <w:rtl/>
              </w:rPr>
            </w:pPr>
            <w:r w:rsidRPr="00700ACE">
              <w:rPr>
                <w:rFonts w:cs="Times New Roman" w:hint="cs"/>
                <w:sz w:val="28"/>
                <w:szCs w:val="28"/>
                <w:rtl/>
              </w:rPr>
              <w:t>10.3 %</w:t>
            </w:r>
          </w:p>
        </w:tc>
      </w:tr>
      <w:tr w:rsidR="00700ACE" w:rsidRPr="00700ACE" w:rsidTr="008035DF">
        <w:tc>
          <w:tcPr>
            <w:tcW w:w="4261" w:type="dxa"/>
          </w:tcPr>
          <w:p w:rsidR="00700ACE" w:rsidRPr="00700ACE" w:rsidRDefault="00700ACE" w:rsidP="00700ACE">
            <w:pPr>
              <w:bidi w:val="0"/>
              <w:spacing w:line="288" w:lineRule="auto"/>
              <w:rPr>
                <w:rFonts w:cs="Simplified Arabic"/>
                <w:sz w:val="28"/>
                <w:szCs w:val="28"/>
                <w:rtl/>
                <w:lang w:bidi="ar-IQ"/>
              </w:rPr>
            </w:pPr>
            <w:r w:rsidRPr="00700ACE">
              <w:rPr>
                <w:rFonts w:cs="Simplified Arabic" w:hint="cs"/>
                <w:sz w:val="28"/>
                <w:szCs w:val="28"/>
                <w:rtl/>
              </w:rPr>
              <w:t>- وصف الموقف</w:t>
            </w:r>
          </w:p>
        </w:tc>
        <w:tc>
          <w:tcPr>
            <w:tcW w:w="4261" w:type="dxa"/>
          </w:tcPr>
          <w:p w:rsidR="00700ACE" w:rsidRPr="00700ACE" w:rsidRDefault="00700ACE" w:rsidP="00700ACE">
            <w:pPr>
              <w:bidi w:val="0"/>
              <w:spacing w:line="360" w:lineRule="auto"/>
              <w:jc w:val="center"/>
              <w:rPr>
                <w:rFonts w:cs="Times New Roman"/>
                <w:sz w:val="28"/>
                <w:szCs w:val="28"/>
                <w:rtl/>
              </w:rPr>
            </w:pPr>
            <w:r w:rsidRPr="00700ACE">
              <w:rPr>
                <w:rFonts w:cs="Times New Roman" w:hint="cs"/>
                <w:sz w:val="28"/>
                <w:szCs w:val="28"/>
                <w:rtl/>
              </w:rPr>
              <w:t>10.5 %</w:t>
            </w:r>
          </w:p>
        </w:tc>
      </w:tr>
      <w:tr w:rsidR="00700ACE" w:rsidRPr="00700ACE" w:rsidTr="008035DF">
        <w:tc>
          <w:tcPr>
            <w:tcW w:w="4261" w:type="dxa"/>
          </w:tcPr>
          <w:p w:rsidR="00700ACE" w:rsidRPr="00700ACE" w:rsidRDefault="00700ACE" w:rsidP="00700ACE">
            <w:pPr>
              <w:bidi w:val="0"/>
              <w:spacing w:line="288" w:lineRule="auto"/>
              <w:rPr>
                <w:rFonts w:cs="Simplified Arabic"/>
                <w:sz w:val="28"/>
                <w:szCs w:val="28"/>
                <w:rtl/>
                <w:lang w:bidi="ar-IQ"/>
              </w:rPr>
            </w:pPr>
            <w:r w:rsidRPr="00700ACE">
              <w:rPr>
                <w:rFonts w:cs="Simplified Arabic" w:hint="cs"/>
                <w:sz w:val="28"/>
                <w:szCs w:val="28"/>
                <w:rtl/>
              </w:rPr>
              <w:t>- ذاكرة ومراجع ممتدة</w:t>
            </w:r>
          </w:p>
        </w:tc>
        <w:tc>
          <w:tcPr>
            <w:tcW w:w="4261" w:type="dxa"/>
          </w:tcPr>
          <w:p w:rsidR="00700ACE" w:rsidRPr="00700ACE" w:rsidRDefault="00700ACE" w:rsidP="00700ACE">
            <w:pPr>
              <w:bidi w:val="0"/>
              <w:spacing w:line="360" w:lineRule="auto"/>
              <w:jc w:val="center"/>
              <w:rPr>
                <w:rFonts w:cs="Times New Roman"/>
                <w:sz w:val="28"/>
                <w:szCs w:val="28"/>
                <w:rtl/>
              </w:rPr>
            </w:pPr>
            <w:r w:rsidRPr="00700ACE">
              <w:rPr>
                <w:rFonts w:cs="Times New Roman" w:hint="cs"/>
                <w:sz w:val="28"/>
                <w:szCs w:val="28"/>
                <w:rtl/>
              </w:rPr>
              <w:t>19.7 %</w:t>
            </w:r>
          </w:p>
        </w:tc>
      </w:tr>
    </w:tbl>
    <w:p w:rsidR="00700ACE" w:rsidRPr="00700ACE" w:rsidRDefault="00700ACE" w:rsidP="00700ACE">
      <w:pPr>
        <w:spacing w:after="0" w:line="288" w:lineRule="auto"/>
        <w:jc w:val="lowKashida"/>
        <w:rPr>
          <w:rFonts w:ascii="Times New Roman" w:eastAsia="Times New Roman" w:hAnsi="Times New Roman" w:cs="Simplified Arabic"/>
          <w:sz w:val="28"/>
          <w:szCs w:val="28"/>
        </w:rPr>
      </w:pPr>
    </w:p>
    <w:p w:rsidR="00700ACE" w:rsidRPr="00700ACE" w:rsidRDefault="00700ACE" w:rsidP="00D53A5F">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 xml:space="preserve">وهذا مما جعل "ديفز" يقترح ان كل تصنيف عبارة عن انطباعات اولية ربما تكون مرتبطة مع تاثير المشترك بالقيمة الاجتماعية للهدف وهذا يرتبط بتقدير الافراد وتاثيرهم حول اداء عمل معين وهذا ما وجده "جوسم </w:t>
      </w:r>
      <w:r w:rsidRPr="00700ACE">
        <w:rPr>
          <w:rFonts w:ascii="Times New Roman" w:eastAsia="Times New Roman" w:hAnsi="Times New Roman" w:cs="Simplified Arabic"/>
          <w:sz w:val="28"/>
          <w:szCs w:val="28"/>
        </w:rPr>
        <w:t>Jussim</w:t>
      </w:r>
      <w:r w:rsidRPr="00700ACE">
        <w:rPr>
          <w:rFonts w:ascii="Times New Roman" w:eastAsia="Times New Roman" w:hAnsi="Times New Roman" w:cs="Simplified Arabic" w:hint="cs"/>
          <w:sz w:val="28"/>
          <w:szCs w:val="28"/>
          <w:rtl/>
        </w:rPr>
        <w:t>" 1987 من ان تقدير الذات (</w:t>
      </w:r>
      <w:r w:rsidRPr="00700ACE">
        <w:rPr>
          <w:rFonts w:ascii="Times New Roman" w:eastAsia="Times New Roman" w:hAnsi="Times New Roman" w:cs="Simplified Arabic"/>
          <w:sz w:val="28"/>
          <w:szCs w:val="28"/>
        </w:rPr>
        <w:t>self esteem</w:t>
      </w:r>
      <w:r w:rsidRPr="00700ACE">
        <w:rPr>
          <w:rFonts w:ascii="Times New Roman" w:eastAsia="Times New Roman" w:hAnsi="Times New Roman" w:cs="Simplified Arabic" w:hint="cs"/>
          <w:sz w:val="28"/>
          <w:szCs w:val="28"/>
          <w:rtl/>
        </w:rPr>
        <w:t xml:space="preserve">) </w:t>
      </w:r>
      <w:r w:rsidRPr="00700ACE">
        <w:rPr>
          <w:rFonts w:ascii="Times New Roman" w:eastAsia="Times New Roman" w:hAnsi="Times New Roman" w:cs="Simplified Arabic"/>
          <w:sz w:val="28"/>
          <w:szCs w:val="28"/>
        </w:rPr>
        <w:br/>
      </w:r>
      <w:r w:rsidRPr="00700ACE">
        <w:rPr>
          <w:rFonts w:ascii="Times New Roman" w:eastAsia="Times New Roman" w:hAnsi="Times New Roman" w:cs="Simplified Arabic" w:hint="cs"/>
          <w:sz w:val="28"/>
          <w:szCs w:val="28"/>
          <w:rtl/>
        </w:rPr>
        <w:t>لا يؤثر فقط في تقويمات الذات حول اداء عمل معين بل يؤثر في منظورها للتقويمات المعطاة من الاخرين ويرتبط ذلك بالوظيفة والدور الذي يقوم به الفرد والعمل الذي يؤديه.</w:t>
      </w:r>
    </w:p>
    <w:p w:rsidR="00700ACE" w:rsidRPr="00700ACE" w:rsidRDefault="00700ACE" w:rsidP="00D53A5F">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وقد قدم بعض الباحثين انموذج العناصر حول تكوين الانطباع اذ افترض (اندرسون وجماعته) عام 1986 ان الشخص الذي (يقيم) سيقوم بتقويم كل عنصر من عناصر المعلومات حول الهدف بصوره مستقلة ثم سيجمع هذه التقويمات جبريا (</w:t>
      </w:r>
      <w:r w:rsidRPr="00700ACE">
        <w:rPr>
          <w:rFonts w:ascii="Times New Roman" w:eastAsia="Times New Roman" w:hAnsi="Times New Roman" w:cs="Simplified Arabic"/>
          <w:sz w:val="28"/>
          <w:szCs w:val="28"/>
        </w:rPr>
        <w:t>Alagabra ically</w:t>
      </w:r>
      <w:r w:rsidRPr="00700ACE">
        <w:rPr>
          <w:rFonts w:ascii="Times New Roman" w:eastAsia="Times New Roman" w:hAnsi="Times New Roman" w:cs="Simplified Arabic" w:hint="cs"/>
          <w:sz w:val="28"/>
          <w:szCs w:val="28"/>
          <w:rtl/>
        </w:rPr>
        <w:t>) ليكون خلاصة الانطباع (</w:t>
      </w:r>
      <w:r w:rsidRPr="00700ACE">
        <w:rPr>
          <w:rFonts w:ascii="Times New Roman" w:eastAsia="Times New Roman" w:hAnsi="Times New Roman" w:cs="Simplified Arabic"/>
          <w:sz w:val="28"/>
          <w:szCs w:val="28"/>
        </w:rPr>
        <w:t>Summary Inpression</w:t>
      </w:r>
      <w:r w:rsidRPr="00700ACE">
        <w:rPr>
          <w:rFonts w:ascii="Times New Roman" w:eastAsia="Times New Roman" w:hAnsi="Times New Roman" w:cs="Simplified Arabic" w:hint="cs"/>
          <w:sz w:val="28"/>
          <w:szCs w:val="28"/>
          <w:rtl/>
        </w:rPr>
        <w:t>) كما ان (انموذج العملية المزدوج</w:t>
      </w:r>
      <w:r w:rsidRPr="00700ACE">
        <w:rPr>
          <w:rFonts w:ascii="Times New Roman" w:eastAsia="Times New Roman" w:hAnsi="Times New Roman" w:cs="Simplified Arabic" w:hint="cs"/>
          <w:sz w:val="28"/>
          <w:szCs w:val="28"/>
          <w:rtl/>
          <w:lang w:bidi="ar-IQ"/>
        </w:rPr>
        <w:t>ة</w:t>
      </w:r>
      <w:r w:rsidRPr="00700ACE">
        <w:rPr>
          <w:rFonts w:ascii="Times New Roman" w:eastAsia="Times New Roman" w:hAnsi="Times New Roman" w:cs="Simplified Arabic" w:hint="cs"/>
          <w:sz w:val="28"/>
          <w:szCs w:val="28"/>
          <w:rtl/>
        </w:rPr>
        <w:t>) لـ"بروور</w:t>
      </w:r>
      <w:r w:rsidRPr="00700ACE">
        <w:rPr>
          <w:rFonts w:ascii="Times New Roman" w:eastAsia="Times New Roman" w:hAnsi="Times New Roman" w:cs="Simplified Arabic"/>
          <w:sz w:val="28"/>
          <w:szCs w:val="28"/>
        </w:rPr>
        <w:t>Brewer</w:t>
      </w:r>
      <w:r w:rsidRPr="00700ACE">
        <w:rPr>
          <w:rFonts w:ascii="Times New Roman" w:eastAsia="Times New Roman" w:hAnsi="Times New Roman" w:cs="Simplified Arabic" w:hint="cs"/>
          <w:sz w:val="28"/>
          <w:szCs w:val="28"/>
          <w:rtl/>
        </w:rPr>
        <w:t xml:space="preserve">" وكذلك (انموذج الاستمرار) لـ"فسك و نيويرك </w:t>
      </w:r>
      <w:r w:rsidRPr="00700ACE">
        <w:rPr>
          <w:rFonts w:ascii="Times New Roman" w:eastAsia="Times New Roman" w:hAnsi="Times New Roman" w:cs="Simplified Arabic"/>
          <w:sz w:val="28"/>
          <w:szCs w:val="28"/>
        </w:rPr>
        <w:t>fisk and newerg</w:t>
      </w:r>
      <w:r w:rsidRPr="00700ACE">
        <w:rPr>
          <w:rFonts w:ascii="Times New Roman" w:eastAsia="Times New Roman" w:hAnsi="Times New Roman" w:cs="Simplified Arabic" w:hint="cs"/>
          <w:sz w:val="28"/>
          <w:szCs w:val="28"/>
          <w:rtl/>
        </w:rPr>
        <w:t xml:space="preserve">" هي من </w:t>
      </w:r>
      <w:r w:rsidRPr="00700ACE">
        <w:rPr>
          <w:rFonts w:ascii="Times New Roman" w:eastAsia="Times New Roman" w:hAnsi="Times New Roman" w:cs="Simplified Arabic" w:hint="cs"/>
          <w:sz w:val="28"/>
          <w:szCs w:val="28"/>
          <w:rtl/>
        </w:rPr>
        <w:lastRenderedPageBreak/>
        <w:t>احدث النماذج وكلا الانموذجين متسلسل وكلاهما افترضا عمليات معتمدة على السمات الاساسية في تكوين الانطباع واذا تم التاثير في (الاشخاص) بقوة او اذا جرت محاولة لتصنيف الشخص موضع التقييم وتحديد انتمائه الى اية من السمات فسيستخدم الافراد المميزات في ذلك الفرد لتقويمه ولتكوين الانطباع عنه.</w:t>
      </w:r>
    </w:p>
    <w:p w:rsidR="00700ACE" w:rsidRPr="00700ACE" w:rsidRDefault="00700ACE" w:rsidP="00D53A5F">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اما "كوندا و ثاكارد" فقد اقترحا عام 1996 انموذج (الارضاء) وهذا الانموذج هو لتحديد جميع السمات العامة والصفات من خلال التصرفات الظاهره على الشخص التي تم ملاحظتها مباشرة وهذا يعد محددا للانطباع بمعنى ان التصرفات المشاهدة تحدد الانطباع ولو كان (الفرد) قد تصرف بشكل مغاير لتغيير الانطباع وفضلا عن ذلك فان الانطباعات تتكون في اللحظة نفسها من خلال عملية اثارة الفرد والاتصال به بشكل ايجابي او سلبي.</w:t>
      </w:r>
    </w:p>
    <w:p w:rsidR="00700ACE" w:rsidRPr="00700ACE" w:rsidRDefault="00700ACE" w:rsidP="00700ACE">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وهنا يمكن القول ان الاتصال المباشر بين الاستاذ والطالب يحدد مدى العلاقة سواء اكانت (ايجابية او سلبية) التي من خلالها يتطور مفهوم الانطباع لديه.</w:t>
      </w:r>
    </w:p>
    <w:p w:rsidR="00700ACE" w:rsidRDefault="00700ACE" w:rsidP="00700ACE">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أي أن أداء الأستاذ عند القائه المحاضرة يعد القاعدة الأساسية في إعطاء أو تكوين الانطباع عند الطلبة وهذا مما يؤكد حدوث ردود الفعل السريعة عند الطلبة نحو أستاذهم من خلال (أداء عمله) أو وظيفته.</w:t>
      </w:r>
    </w:p>
    <w:p w:rsidR="00395AB9" w:rsidRPr="00395AB9" w:rsidRDefault="00395AB9" w:rsidP="00395AB9">
      <w:pPr>
        <w:spacing w:after="0" w:line="288" w:lineRule="auto"/>
        <w:jc w:val="lowKashida"/>
        <w:rPr>
          <w:rFonts w:ascii="Times New Roman" w:eastAsia="Times New Roman" w:hAnsi="Times New Roman" w:cs="Simplified Arabic"/>
          <w:b/>
          <w:bCs/>
          <w:sz w:val="28"/>
          <w:szCs w:val="28"/>
          <w:u w:val="single"/>
          <w:rtl/>
        </w:rPr>
      </w:pPr>
      <w:r w:rsidRPr="00395AB9">
        <w:rPr>
          <w:rFonts w:ascii="Times New Roman" w:eastAsia="Times New Roman" w:hAnsi="Times New Roman" w:cs="Simplified Arabic" w:hint="cs"/>
          <w:b/>
          <w:bCs/>
          <w:sz w:val="28"/>
          <w:szCs w:val="28"/>
          <w:u w:val="single"/>
          <w:rtl/>
        </w:rPr>
        <w:t>تاثير الزي وتكوين الانطباع:</w:t>
      </w:r>
    </w:p>
    <w:p w:rsidR="00395AB9" w:rsidRPr="00395AB9" w:rsidRDefault="00395AB9" w:rsidP="00395AB9">
      <w:pPr>
        <w:spacing w:after="0" w:line="288" w:lineRule="auto"/>
        <w:jc w:val="lowKashida"/>
        <w:rPr>
          <w:rFonts w:ascii="Times New Roman" w:eastAsia="Times New Roman" w:hAnsi="Times New Roman" w:cs="Simplified Arabic"/>
          <w:sz w:val="28"/>
          <w:szCs w:val="28"/>
          <w:rtl/>
        </w:rPr>
      </w:pPr>
      <w:r w:rsidRPr="00395AB9">
        <w:rPr>
          <w:rFonts w:ascii="Times New Roman" w:eastAsia="Times New Roman" w:hAnsi="Times New Roman" w:cs="Simplified Arabic" w:hint="cs"/>
          <w:sz w:val="28"/>
          <w:szCs w:val="28"/>
          <w:rtl/>
        </w:rPr>
        <w:tab/>
        <w:t xml:space="preserve">يؤثر الزي الذي يرتديه الرياضي على اداءه اذ ان الشخص يحتاج الى اربعة ثوان لكي يأخذ انطابعه الاول. ويشمل ذلك الوسط الاجتماعي ووسط العمل ووسط الاداء ويمكن تكوين الانطباع الاول من الكيفية التي يمشي بها الفرد او يقف او يهز يديه وكذلك لغة الجسم والصوت وحتى اللبس. وفي الواقع فان العديد من الاحكام الخاطئة تحدث نتيجة لملاحظاتنا للملابس التي يرتديها الاخرون. </w:t>
      </w:r>
    </w:p>
    <w:p w:rsidR="00395AB9" w:rsidRPr="00395AB9" w:rsidRDefault="00395AB9" w:rsidP="00395AB9">
      <w:pPr>
        <w:spacing w:after="0" w:line="288" w:lineRule="auto"/>
        <w:jc w:val="lowKashida"/>
        <w:rPr>
          <w:rFonts w:ascii="Times New Roman" w:eastAsia="Times New Roman" w:hAnsi="Times New Roman" w:cs="Simplified Arabic"/>
          <w:sz w:val="28"/>
          <w:szCs w:val="28"/>
          <w:rtl/>
        </w:rPr>
      </w:pPr>
      <w:r w:rsidRPr="00395AB9">
        <w:rPr>
          <w:rFonts w:ascii="Times New Roman" w:eastAsia="Times New Roman" w:hAnsi="Times New Roman" w:cs="Simplified Arabic" w:hint="cs"/>
          <w:sz w:val="28"/>
          <w:szCs w:val="28"/>
          <w:rtl/>
        </w:rPr>
        <w:t xml:space="preserve"> </w:t>
      </w:r>
      <w:r w:rsidRPr="00395AB9">
        <w:rPr>
          <w:rFonts w:ascii="Times New Roman" w:eastAsia="Times New Roman" w:hAnsi="Times New Roman" w:cs="Simplified Arabic" w:hint="cs"/>
          <w:sz w:val="28"/>
          <w:szCs w:val="28"/>
          <w:rtl/>
        </w:rPr>
        <w:tab/>
        <w:t>وعلى سبيل المثال فاننا نلاحظ اذا ما كان شخص ما يرتدي (ليرساتيشي) ام (وول-مارت) فمن الطبيعي بالنسبة لنا ان نحكم اعتماداً على تلك الملاحظة على شخصية الفرد الذي يرتدي تلك الملابس وهي نفس الخطورة التي يواجهها المؤدون في كل مرة يكون عليهم الرقص أمام الجمهور سواء كانوا مشاهدون ام محكمين ام جمهوراً عادياً.</w:t>
      </w:r>
    </w:p>
    <w:p w:rsidR="00395AB9" w:rsidRPr="00395AB9" w:rsidRDefault="00395AB9" w:rsidP="00395AB9">
      <w:pPr>
        <w:spacing w:after="0" w:line="288" w:lineRule="auto"/>
        <w:jc w:val="lowKashida"/>
        <w:rPr>
          <w:rFonts w:ascii="Times New Roman" w:eastAsia="Times New Roman" w:hAnsi="Times New Roman" w:cs="Simplified Arabic"/>
          <w:sz w:val="28"/>
          <w:szCs w:val="28"/>
          <w:rtl/>
        </w:rPr>
      </w:pPr>
      <w:r w:rsidRPr="00395AB9">
        <w:rPr>
          <w:rFonts w:ascii="Times New Roman" w:eastAsia="Times New Roman" w:hAnsi="Times New Roman" w:cs="Simplified Arabic" w:hint="cs"/>
          <w:sz w:val="28"/>
          <w:szCs w:val="28"/>
          <w:rtl/>
        </w:rPr>
        <w:lastRenderedPageBreak/>
        <w:t xml:space="preserve"> </w:t>
      </w:r>
      <w:r w:rsidRPr="00395AB9">
        <w:rPr>
          <w:rFonts w:ascii="Times New Roman" w:eastAsia="Times New Roman" w:hAnsi="Times New Roman" w:cs="Simplified Arabic" w:hint="cs"/>
          <w:sz w:val="28"/>
          <w:szCs w:val="28"/>
          <w:rtl/>
        </w:rPr>
        <w:tab/>
        <w:t>ونتيجة لذلك تصدر احكامنا استناداً على تلك الملاحظة التي تساعدنا على تكوين انطباعنا الاول وفي النهاية انطباعنا النهائي عن المؤدي وهناك عوامل اخرى كثيرة يتم اخذها في الاعتبار لدى الحكام على الموهبة ولكنها كلها لا تعادل الانطباع الاول.</w:t>
      </w:r>
    </w:p>
    <w:p w:rsidR="00395AB9" w:rsidRPr="00700ACE" w:rsidRDefault="00395AB9" w:rsidP="00700ACE">
      <w:pPr>
        <w:spacing w:after="0" w:line="288" w:lineRule="auto"/>
        <w:jc w:val="lowKashida"/>
        <w:rPr>
          <w:rFonts w:ascii="Times New Roman" w:eastAsia="Times New Roman" w:hAnsi="Times New Roman" w:cs="Simplified Arabic"/>
          <w:sz w:val="28"/>
          <w:szCs w:val="28"/>
          <w:rtl/>
        </w:rPr>
      </w:pPr>
    </w:p>
    <w:p w:rsidR="00700ACE" w:rsidRPr="00700ACE" w:rsidRDefault="00700ACE" w:rsidP="00700ACE">
      <w:pPr>
        <w:spacing w:after="0" w:line="288" w:lineRule="auto"/>
        <w:jc w:val="lowKashida"/>
        <w:rPr>
          <w:rFonts w:ascii="Times New Roman" w:eastAsia="Times New Roman" w:hAnsi="Times New Roman" w:cs="Simplified Arabic"/>
          <w:sz w:val="14"/>
          <w:szCs w:val="14"/>
          <w:rtl/>
        </w:rPr>
      </w:pPr>
    </w:p>
    <w:p w:rsidR="00700ACE" w:rsidRPr="00700ACE" w:rsidRDefault="00700ACE" w:rsidP="00700ACE">
      <w:pPr>
        <w:spacing w:after="0" w:line="288" w:lineRule="auto"/>
        <w:jc w:val="lowKashida"/>
        <w:rPr>
          <w:rFonts w:ascii="Times New Roman" w:eastAsia="Times New Roman" w:hAnsi="Times New Roman" w:cs="Simplified Arabic"/>
          <w:b/>
          <w:bCs/>
          <w:sz w:val="32"/>
          <w:szCs w:val="32"/>
          <w:rtl/>
        </w:rPr>
      </w:pPr>
      <w:r w:rsidRPr="00700ACE">
        <w:rPr>
          <w:rFonts w:ascii="Times New Roman" w:eastAsia="Times New Roman" w:hAnsi="Times New Roman" w:cs="Simplified Arabic" w:hint="cs"/>
          <w:b/>
          <w:bCs/>
          <w:sz w:val="32"/>
          <w:szCs w:val="32"/>
          <w:u w:val="single"/>
          <w:rtl/>
        </w:rPr>
        <w:t>الخلاص</w:t>
      </w:r>
      <w:r w:rsidRPr="00700ACE">
        <w:rPr>
          <w:rFonts w:ascii="Times New Roman" w:eastAsia="Times New Roman" w:hAnsi="Times New Roman" w:cs="Simplified Arabic" w:hint="cs"/>
          <w:b/>
          <w:bCs/>
          <w:sz w:val="32"/>
          <w:szCs w:val="32"/>
          <w:u w:val="single"/>
          <w:rtl/>
          <w:lang w:bidi="ar-IQ"/>
        </w:rPr>
        <w:t>ـ</w:t>
      </w:r>
      <w:r w:rsidRPr="00700ACE">
        <w:rPr>
          <w:rFonts w:ascii="Times New Roman" w:eastAsia="Times New Roman" w:hAnsi="Times New Roman" w:cs="Simplified Arabic" w:hint="cs"/>
          <w:b/>
          <w:bCs/>
          <w:sz w:val="32"/>
          <w:szCs w:val="32"/>
          <w:u w:val="single"/>
          <w:rtl/>
        </w:rPr>
        <w:t>ة</w:t>
      </w:r>
      <w:r w:rsidR="00D53A5F">
        <w:rPr>
          <w:rFonts w:ascii="Times New Roman" w:eastAsia="Times New Roman" w:hAnsi="Times New Roman" w:cs="Simplified Arabic" w:hint="cs"/>
          <w:b/>
          <w:bCs/>
          <w:sz w:val="32"/>
          <w:szCs w:val="32"/>
          <w:rtl/>
        </w:rPr>
        <w:t>:</w:t>
      </w:r>
    </w:p>
    <w:p w:rsidR="00700ACE" w:rsidRPr="00700ACE" w:rsidRDefault="00700ACE" w:rsidP="00700ACE">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بعد هذا العرض الموجز لآراء بعض الباحثين حول نظريات تقديم الذات وتكوين الانطباع إذ وجدت الباحثة أن تقديم الذات واهتماماته تلعب دورا أساسيا في تحديد مدى خضوع الأفراد لرغبات الآخرين من أجل تقديم ذاتهم ومدى امتناعهم عن تلبية رغبات الآخرين كما يقوم تقديم الذات في التداخل من أجل تغيير الاتجاه وذلك من خلال الوصول إلى حلول وسيطة ونجد أيضا أن الدافع الأساسي لتقديم الذات هو محاولة الأفراد لإظهار أنفسهم بالصورة الحسنة أمام الآخرين أي إعطاء الانطباع (الجيد) إذ أن أغلب الباحثين الذين عملوا في هذا المجال اعتمدوا على هذا الدافع أمثال "</w:t>
      </w:r>
      <w:r w:rsidRPr="00700ACE">
        <w:rPr>
          <w:rFonts w:ascii="Times New Roman" w:eastAsia="Times New Roman" w:hAnsi="Times New Roman" w:cs="Simplified Arabic"/>
          <w:sz w:val="28"/>
          <w:szCs w:val="28"/>
        </w:rPr>
        <w:t>Schlenker</w:t>
      </w:r>
      <w:r w:rsidRPr="00700ACE">
        <w:rPr>
          <w:rFonts w:ascii="Times New Roman" w:eastAsia="Times New Roman" w:hAnsi="Times New Roman" w:cs="Simplified Arabic" w:hint="cs"/>
          <w:sz w:val="28"/>
          <w:szCs w:val="28"/>
          <w:rtl/>
        </w:rPr>
        <w:t>" عام 1975 و "</w:t>
      </w:r>
      <w:r w:rsidRPr="00700ACE">
        <w:rPr>
          <w:rFonts w:ascii="Times New Roman" w:eastAsia="Times New Roman" w:hAnsi="Times New Roman" w:cs="Simplified Arabic"/>
          <w:sz w:val="28"/>
          <w:szCs w:val="28"/>
        </w:rPr>
        <w:t>Arkin</w:t>
      </w:r>
      <w:r w:rsidRPr="00700ACE">
        <w:rPr>
          <w:rFonts w:ascii="Times New Roman" w:eastAsia="Times New Roman" w:hAnsi="Times New Roman" w:cs="Simplified Arabic" w:hint="cs"/>
          <w:sz w:val="28"/>
          <w:szCs w:val="28"/>
          <w:rtl/>
        </w:rPr>
        <w:t>" عام 1980.</w:t>
      </w:r>
    </w:p>
    <w:p w:rsidR="00700ACE" w:rsidRPr="00700ACE" w:rsidRDefault="00700ACE" w:rsidP="00D53A5F">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مما سبق ذكره يتضح للباحثة علاقة تقديم الذات بتكوين الانطباع بأن نظريات تقديم الذات تكشف فكرة مفادها "أنه في محيط اجتماعي يحاول الأفراد أن يغيروا تصرفاتهم أو مزاياهم للتطابق مع ذلك المحيط أو إنهم يحاولون الانسجام (</w:t>
      </w:r>
      <w:r w:rsidRPr="00700ACE">
        <w:rPr>
          <w:rFonts w:ascii="Times New Roman" w:eastAsia="Times New Roman" w:hAnsi="Times New Roman" w:cs="Simplified Arabic"/>
          <w:sz w:val="28"/>
          <w:szCs w:val="28"/>
        </w:rPr>
        <w:t>Congruent</w:t>
      </w:r>
      <w:r w:rsidRPr="00700ACE">
        <w:rPr>
          <w:rFonts w:ascii="Times New Roman" w:eastAsia="Times New Roman" w:hAnsi="Times New Roman" w:cs="Simplified Arabic" w:hint="cs"/>
          <w:sz w:val="28"/>
          <w:szCs w:val="28"/>
          <w:rtl/>
        </w:rPr>
        <w:t>) مع أفراد آخرين متواجدين"كما تكشف الفكرة التي نحن نقوم بالتعبير عنها واستخدامها بأنفسنا لتمر عبر الآخرين وهي طرق مؤثرة يجب أن يوافق الآخرون عليها ويحاول الأفراد إظهار صورة معينة للآخرين ومن أجل النجاح في ذلك فإنه من الضروري أن يجعلوا الأفراد المشاهدين يأخذون انطباعا جيدا عنهم وهذا يأتي من (مراقبة الذات) وملاحظة تقديم الذات والسيطرة عليها كطريقة للسيطرة على تصرفاتنا اعتمادا على (الأفراد والمواقف) بشكل مهم جدا ويتم استخدام مراقبة الذات من أجل الحصول على انطباع جيد والحصول على موافقة ضمن الموقف الاجتماعي مما يمنح الأفراد شعورا بالاطمئنان لأنهم جزء من المحيط الذي حولهم.</w:t>
      </w:r>
    </w:p>
    <w:p w:rsidR="00700ACE" w:rsidRPr="00700ACE" w:rsidRDefault="00700ACE" w:rsidP="00700ACE">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t xml:space="preserve">كما نجد ان الادبيات ترى ان تكوين الانطباع عندما يكونه الافراد فإنه يعتمد على السلوك غير اللفظي على وجه الخصوص. اذ اعتبره الباحثون ذا أهمية بالغة في البحث لما له </w:t>
      </w:r>
      <w:r w:rsidRPr="00700ACE">
        <w:rPr>
          <w:rFonts w:ascii="Times New Roman" w:eastAsia="Times New Roman" w:hAnsi="Times New Roman" w:cs="Simplified Arabic" w:hint="cs"/>
          <w:sz w:val="28"/>
          <w:szCs w:val="28"/>
          <w:rtl/>
          <w:lang w:bidi="ar-IQ"/>
        </w:rPr>
        <w:lastRenderedPageBreak/>
        <w:t xml:space="preserve">من تأثير في تكوين الانطباعات عن الآخرين. </w:t>
      </w:r>
      <w:r w:rsidRPr="00700ACE">
        <w:rPr>
          <w:rFonts w:ascii="Times New Roman" w:eastAsia="Times New Roman" w:hAnsi="Times New Roman" w:cs="Simplified Arabic" w:hint="cs"/>
          <w:sz w:val="28"/>
          <w:szCs w:val="28"/>
          <w:rtl/>
        </w:rPr>
        <w:t>فتقديم الذات يلزم الأفراد بتحديد هويته حسب ما يراه هو وعليه احترام هوية الآخرين أيضا ليتعامل معهم بطريقة مناسبة حتى في العلاقات الاجتماعية طويلة الأمد فإن عملية التقديم قد تستمر في تحديد هوية كل فرد في هذه العلاقات وربما تتغير هذه الهوية أو الصورة ولكن إستراتيجيات تقديم الذات ستؤيد هذه الصورة الجديدة أمام الآخرين من خلال الانطباع المتكون عنه إذ يبذل الفرد مجهودا ذهنيا ليخطط هذا الانطباع من خلال السيطرة والمراقبة الكاملة على أفعاله.</w:t>
      </w:r>
    </w:p>
    <w:p w:rsidR="00700ACE" w:rsidRPr="00700ACE" w:rsidRDefault="00700ACE" w:rsidP="00D53A5F">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lang w:bidi="ar-IQ"/>
        </w:rPr>
        <w:t xml:space="preserve"> </w:t>
      </w:r>
      <w:r w:rsidRPr="00700ACE">
        <w:rPr>
          <w:rFonts w:ascii="Times New Roman" w:eastAsia="Times New Roman" w:hAnsi="Times New Roman" w:cs="Simplified Arabic" w:hint="cs"/>
          <w:sz w:val="28"/>
          <w:szCs w:val="28"/>
          <w:rtl/>
          <w:lang w:bidi="ar-IQ"/>
        </w:rPr>
        <w:tab/>
      </w:r>
      <w:r w:rsidRPr="00700ACE">
        <w:rPr>
          <w:rFonts w:ascii="Times New Roman" w:eastAsia="Times New Roman" w:hAnsi="Times New Roman" w:cs="Simplified Arabic" w:hint="cs"/>
          <w:sz w:val="28"/>
          <w:szCs w:val="28"/>
          <w:rtl/>
        </w:rPr>
        <w:t xml:space="preserve">وهنا </w:t>
      </w:r>
      <w:r w:rsidR="00D53A5F">
        <w:rPr>
          <w:rFonts w:ascii="Times New Roman" w:eastAsia="Times New Roman" w:hAnsi="Times New Roman" w:cs="Simplified Arabic" w:hint="cs"/>
          <w:sz w:val="28"/>
          <w:szCs w:val="28"/>
          <w:rtl/>
        </w:rPr>
        <w:t>ن</w:t>
      </w:r>
      <w:r w:rsidRPr="00700ACE">
        <w:rPr>
          <w:rFonts w:ascii="Times New Roman" w:eastAsia="Times New Roman" w:hAnsi="Times New Roman" w:cs="Simplified Arabic" w:hint="cs"/>
          <w:sz w:val="28"/>
          <w:szCs w:val="28"/>
          <w:rtl/>
        </w:rPr>
        <w:t>ستطيع القول ان آراء الباحثين حول تقديم الذات وتكوين الانطباع ونظرياتهم التي أخذت أبعادا متقاربة أو (مشاب</w:t>
      </w:r>
      <w:r w:rsidRPr="00700ACE">
        <w:rPr>
          <w:rFonts w:ascii="Times New Roman" w:eastAsia="Times New Roman" w:hAnsi="Times New Roman" w:cs="Simplified Arabic" w:hint="cs"/>
          <w:sz w:val="28"/>
          <w:szCs w:val="28"/>
          <w:rtl/>
          <w:lang w:bidi="ar-IQ"/>
        </w:rPr>
        <w:t>هة</w:t>
      </w:r>
      <w:r w:rsidRPr="00700ACE">
        <w:rPr>
          <w:rFonts w:ascii="Times New Roman" w:eastAsia="Times New Roman" w:hAnsi="Times New Roman" w:cs="Simplified Arabic" w:hint="cs"/>
          <w:sz w:val="28"/>
          <w:szCs w:val="28"/>
          <w:rtl/>
        </w:rPr>
        <w:t>) في الرأي إذ نستطيع القول أن تقديم الذات الذي ابتكره "</w:t>
      </w:r>
      <w:r w:rsidRPr="00700ACE">
        <w:rPr>
          <w:rFonts w:ascii="Times New Roman" w:eastAsia="Times New Roman" w:hAnsi="Times New Roman" w:cs="Simplified Arabic"/>
          <w:sz w:val="28"/>
          <w:szCs w:val="28"/>
        </w:rPr>
        <w:t>Goffmun</w:t>
      </w:r>
      <w:r w:rsidRPr="00700ACE">
        <w:rPr>
          <w:rFonts w:ascii="Times New Roman" w:eastAsia="Times New Roman" w:hAnsi="Times New Roman" w:cs="Simplified Arabic" w:hint="cs"/>
          <w:sz w:val="28"/>
          <w:szCs w:val="28"/>
          <w:rtl/>
        </w:rPr>
        <w:t xml:space="preserve">" عام 1959 قد أضاف إليه الباحثون وعلماء النفس (بعدا) نفسيا مهما </w:t>
      </w:r>
    </w:p>
    <w:p w:rsidR="00700ACE" w:rsidRDefault="00700ACE" w:rsidP="00D53A5F">
      <w:pPr>
        <w:spacing w:after="0" w:line="288" w:lineRule="auto"/>
        <w:jc w:val="lowKashida"/>
        <w:rPr>
          <w:rFonts w:ascii="Times New Roman" w:eastAsia="Times New Roman" w:hAnsi="Times New Roman" w:cs="Simplified Arabic"/>
          <w:sz w:val="28"/>
          <w:szCs w:val="28"/>
          <w:rtl/>
        </w:rPr>
      </w:pPr>
      <w:r w:rsidRPr="00700ACE">
        <w:rPr>
          <w:rFonts w:ascii="Times New Roman" w:eastAsia="Times New Roman" w:hAnsi="Times New Roman" w:cs="Simplified Arabic" w:hint="cs"/>
          <w:sz w:val="28"/>
          <w:szCs w:val="28"/>
          <w:rtl/>
        </w:rPr>
        <w:t>ارتبط بمجالات الحياة المعقدة ابتداء بإلقاء ال</w:t>
      </w:r>
      <w:r w:rsidR="00D53A5F">
        <w:rPr>
          <w:rFonts w:ascii="Times New Roman" w:eastAsia="Times New Roman" w:hAnsi="Times New Roman" w:cs="Simplified Arabic" w:hint="cs"/>
          <w:sz w:val="28"/>
          <w:szCs w:val="28"/>
          <w:rtl/>
        </w:rPr>
        <w:t>تحية وانتهاء بالوداع وعليه  سوف ن</w:t>
      </w:r>
      <w:r w:rsidRPr="00700ACE">
        <w:rPr>
          <w:rFonts w:ascii="Times New Roman" w:eastAsia="Times New Roman" w:hAnsi="Times New Roman" w:cs="Simplified Arabic" w:hint="cs"/>
          <w:sz w:val="28"/>
          <w:szCs w:val="28"/>
          <w:rtl/>
        </w:rPr>
        <w:t>تجه نحو مفهوم نظرية (جونز) في تفسيره بناء الذات لتقديم الذات كونه ظاهرة اجتماعية ونظرية (آش) الموحدة في تفسيره عملية تكوين الانطباع لأنها كانت أفضل نظريتين في تحليلهم لعملية تقديم الذات وتكوين الانطباع لدى الأفراد من وجهة  نظر الباحثة فنظرية (جونز) أكدت على أن الفرد يهتم بخلق صورة أو انموذج لهذا التقديم في مخيلة وعقول الآخرين كذلك ناقش (جونز 1964) عملية الكسب أو الربح أي كلما قدم الفرد ذاته بشكل جذاب حصل على ما يريد من حوافز أما نظرية (آش) الموحدة فإنها لا تختلف عن نظرية (الكل) الجشتالين والتي تقوم على أساس مزج صفات الشخص المتعددة معا مكونه رأيا متحدا ومركزيا.</w:t>
      </w:r>
    </w:p>
    <w:p w:rsidR="00D53A5F" w:rsidRDefault="00D53A5F" w:rsidP="00D53A5F">
      <w:pPr>
        <w:spacing w:after="0" w:line="288" w:lineRule="auto"/>
        <w:jc w:val="lowKashida"/>
        <w:rPr>
          <w:rFonts w:ascii="Times New Roman" w:eastAsia="Times New Roman" w:hAnsi="Times New Roman" w:cs="Simplified Arabic"/>
          <w:sz w:val="28"/>
          <w:szCs w:val="28"/>
          <w:rtl/>
        </w:rPr>
      </w:pPr>
    </w:p>
    <w:p w:rsidR="00D53A5F" w:rsidRDefault="00D53A5F" w:rsidP="00D53A5F">
      <w:pPr>
        <w:spacing w:after="0" w:line="288" w:lineRule="auto"/>
        <w:jc w:val="lowKashida"/>
        <w:rPr>
          <w:rFonts w:ascii="Times New Roman" w:eastAsia="Times New Roman" w:hAnsi="Times New Roman" w:cs="Simplified Arabic"/>
          <w:sz w:val="28"/>
          <w:szCs w:val="28"/>
          <w:rtl/>
        </w:rPr>
      </w:pPr>
    </w:p>
    <w:p w:rsidR="00D53A5F" w:rsidRDefault="00D53A5F" w:rsidP="00D53A5F">
      <w:pPr>
        <w:spacing w:after="0" w:line="288" w:lineRule="auto"/>
        <w:jc w:val="lowKashida"/>
        <w:rPr>
          <w:rFonts w:ascii="Times New Roman" w:eastAsia="Times New Roman" w:hAnsi="Times New Roman" w:cs="Simplified Arabic"/>
          <w:sz w:val="28"/>
          <w:szCs w:val="28"/>
          <w:rtl/>
        </w:rPr>
      </w:pPr>
    </w:p>
    <w:p w:rsidR="00D53A5F" w:rsidRDefault="00D53A5F" w:rsidP="00D53A5F">
      <w:pPr>
        <w:spacing w:after="0" w:line="288" w:lineRule="auto"/>
        <w:jc w:val="lowKashida"/>
        <w:rPr>
          <w:rFonts w:ascii="Times New Roman" w:eastAsia="Times New Roman" w:hAnsi="Times New Roman" w:cs="Simplified Arabic"/>
          <w:sz w:val="28"/>
          <w:szCs w:val="28"/>
          <w:rtl/>
        </w:rPr>
      </w:pPr>
    </w:p>
    <w:p w:rsidR="00E60763" w:rsidRPr="00700ACE" w:rsidRDefault="00E60763">
      <w:pPr>
        <w:rPr>
          <w:sz w:val="28"/>
          <w:szCs w:val="28"/>
        </w:rPr>
      </w:pPr>
    </w:p>
    <w:sectPr w:rsidR="00E60763" w:rsidRPr="00700ACE" w:rsidSect="002F35A6">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11A" w:rsidRDefault="0085211A" w:rsidP="00700ACE">
      <w:pPr>
        <w:spacing w:after="0" w:line="240" w:lineRule="auto"/>
      </w:pPr>
      <w:r>
        <w:separator/>
      </w:r>
    </w:p>
  </w:endnote>
  <w:endnote w:type="continuationSeparator" w:id="0">
    <w:p w:rsidR="0085211A" w:rsidRDefault="0085211A" w:rsidP="00700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11A" w:rsidRDefault="0085211A" w:rsidP="00700ACE">
      <w:pPr>
        <w:spacing w:after="0" w:line="240" w:lineRule="auto"/>
      </w:pPr>
      <w:r>
        <w:separator/>
      </w:r>
    </w:p>
  </w:footnote>
  <w:footnote w:type="continuationSeparator" w:id="0">
    <w:p w:rsidR="0085211A" w:rsidRDefault="0085211A" w:rsidP="00700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C7956"/>
    <w:multiLevelType w:val="hybridMultilevel"/>
    <w:tmpl w:val="E126296E"/>
    <w:lvl w:ilvl="0" w:tplc="DEB0B45E">
      <w:start w:val="1"/>
      <w:numFmt w:val="decimal"/>
      <w:lvlText w:val="%1-"/>
      <w:lvlJc w:val="left"/>
      <w:pPr>
        <w:tabs>
          <w:tab w:val="num" w:pos="750"/>
        </w:tabs>
        <w:ind w:left="750" w:hanging="39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2E58CE"/>
    <w:multiLevelType w:val="singleLevel"/>
    <w:tmpl w:val="46407242"/>
    <w:lvl w:ilvl="0">
      <w:start w:val="1"/>
      <w:numFmt w:val="bullet"/>
      <w:lvlText w:val=""/>
      <w:lvlJc w:val="left"/>
      <w:pPr>
        <w:tabs>
          <w:tab w:val="num" w:pos="360"/>
        </w:tabs>
        <w:ind w:left="360" w:hanging="360"/>
      </w:pPr>
      <w:rPr>
        <w:rFonts w:ascii="Symbol" w:hAnsi="Symbol" w:hint="default"/>
        <w:sz w:val="24"/>
      </w:rPr>
    </w:lvl>
  </w:abstractNum>
  <w:abstractNum w:abstractNumId="2">
    <w:nsid w:val="281D14AF"/>
    <w:multiLevelType w:val="singleLevel"/>
    <w:tmpl w:val="53647BF2"/>
    <w:lvl w:ilvl="0">
      <w:start w:val="1"/>
      <w:numFmt w:val="decimal"/>
      <w:lvlText w:val="%1-"/>
      <w:lvlJc w:val="left"/>
      <w:pPr>
        <w:tabs>
          <w:tab w:val="num" w:pos="360"/>
        </w:tabs>
        <w:ind w:left="360" w:hanging="360"/>
      </w:pPr>
      <w:rPr>
        <w:rFonts w:hint="default"/>
        <w:sz w:val="24"/>
      </w:rPr>
    </w:lvl>
  </w:abstractNum>
  <w:abstractNum w:abstractNumId="3">
    <w:nsid w:val="2FE238C0"/>
    <w:multiLevelType w:val="singleLevel"/>
    <w:tmpl w:val="D4A8F2D2"/>
    <w:lvl w:ilvl="0">
      <w:start w:val="1"/>
      <w:numFmt w:val="decimal"/>
      <w:lvlText w:val="%1-"/>
      <w:lvlJc w:val="left"/>
      <w:pPr>
        <w:tabs>
          <w:tab w:val="num" w:pos="360"/>
        </w:tabs>
        <w:ind w:left="360" w:hanging="360"/>
      </w:pPr>
      <w:rPr>
        <w:rFonts w:hint="default"/>
        <w:sz w:val="24"/>
      </w:rPr>
    </w:lvl>
  </w:abstractNum>
  <w:abstractNum w:abstractNumId="4">
    <w:nsid w:val="36A87BEE"/>
    <w:multiLevelType w:val="hybridMultilevel"/>
    <w:tmpl w:val="E092F644"/>
    <w:lvl w:ilvl="0" w:tplc="251E3382">
      <w:start w:val="1"/>
      <w:numFmt w:val="decimal"/>
      <w:lvlText w:val="%1-"/>
      <w:lvlJc w:val="left"/>
      <w:pPr>
        <w:tabs>
          <w:tab w:val="num" w:pos="750"/>
        </w:tabs>
        <w:ind w:left="750" w:hanging="39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112FEA"/>
    <w:multiLevelType w:val="hybridMultilevel"/>
    <w:tmpl w:val="2AAC6704"/>
    <w:lvl w:ilvl="0" w:tplc="1878152C">
      <w:start w:val="1"/>
      <w:numFmt w:val="decimal"/>
      <w:lvlText w:val="%1."/>
      <w:lvlJc w:val="left"/>
      <w:pPr>
        <w:tabs>
          <w:tab w:val="num" w:pos="720"/>
        </w:tabs>
        <w:ind w:left="720" w:hanging="360"/>
      </w:pPr>
      <w:rPr>
        <w:rFonts w:hint="default"/>
      </w:rPr>
    </w:lvl>
    <w:lvl w:ilvl="1" w:tplc="70665F2A">
      <w:start w:val="1"/>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F847F0"/>
    <w:multiLevelType w:val="hybridMultilevel"/>
    <w:tmpl w:val="D750A2CE"/>
    <w:lvl w:ilvl="0" w:tplc="6C0EF10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7C4B1E"/>
    <w:multiLevelType w:val="hybridMultilevel"/>
    <w:tmpl w:val="594E7966"/>
    <w:lvl w:ilvl="0" w:tplc="9A32072E">
      <w:start w:val="1"/>
      <w:numFmt w:val="decimal"/>
      <w:lvlText w:val="%1-"/>
      <w:lvlJc w:val="left"/>
      <w:pPr>
        <w:tabs>
          <w:tab w:val="num" w:pos="735"/>
        </w:tabs>
        <w:ind w:left="735" w:hanging="375"/>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2"/>
  </w:num>
  <w:num w:numId="4">
    <w:abstractNumId w:val="1"/>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CE"/>
    <w:rsid w:val="00246A0E"/>
    <w:rsid w:val="002F35A6"/>
    <w:rsid w:val="003554C4"/>
    <w:rsid w:val="00395AB9"/>
    <w:rsid w:val="00412A02"/>
    <w:rsid w:val="005C6E46"/>
    <w:rsid w:val="006C2C69"/>
    <w:rsid w:val="006F0790"/>
    <w:rsid w:val="00700ACE"/>
    <w:rsid w:val="007D4D4F"/>
    <w:rsid w:val="0085211A"/>
    <w:rsid w:val="00D53A5F"/>
    <w:rsid w:val="00E60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2CB80-876E-4028-9960-A6B066A0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بلا قائمة1"/>
    <w:next w:val="a2"/>
    <w:semiHidden/>
    <w:unhideWhenUsed/>
    <w:rsid w:val="00700ACE"/>
  </w:style>
  <w:style w:type="paragraph" w:styleId="a3">
    <w:name w:val="footnote text"/>
    <w:basedOn w:val="a"/>
    <w:link w:val="Char"/>
    <w:semiHidden/>
    <w:rsid w:val="00700ACE"/>
    <w:pPr>
      <w:bidi w:val="0"/>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3"/>
    <w:semiHidden/>
    <w:rsid w:val="00700ACE"/>
    <w:rPr>
      <w:rFonts w:ascii="Times New Roman" w:eastAsia="Times New Roman" w:hAnsi="Times New Roman" w:cs="Times New Roman"/>
      <w:sz w:val="20"/>
      <w:szCs w:val="20"/>
    </w:rPr>
  </w:style>
  <w:style w:type="character" w:styleId="a4">
    <w:name w:val="footnote reference"/>
    <w:basedOn w:val="a0"/>
    <w:semiHidden/>
    <w:rsid w:val="00700ACE"/>
    <w:rPr>
      <w:vertAlign w:val="superscript"/>
    </w:rPr>
  </w:style>
  <w:style w:type="table" w:styleId="a5">
    <w:name w:val="Table Grid"/>
    <w:basedOn w:val="a1"/>
    <w:rsid w:val="00700ACE"/>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rsid w:val="00700ACE"/>
    <w:pPr>
      <w:tabs>
        <w:tab w:val="center" w:pos="4153"/>
        <w:tab w:val="right" w:pos="8306"/>
      </w:tabs>
      <w:bidi w:val="0"/>
      <w:spacing w:after="0" w:line="240" w:lineRule="auto"/>
    </w:pPr>
    <w:rPr>
      <w:rFonts w:ascii="Times New Roman" w:eastAsia="Times New Roman" w:hAnsi="Times New Roman" w:cs="Times New Roman"/>
      <w:sz w:val="24"/>
      <w:szCs w:val="24"/>
    </w:rPr>
  </w:style>
  <w:style w:type="character" w:customStyle="1" w:styleId="Char0">
    <w:name w:val="رأس الصفحة Char"/>
    <w:basedOn w:val="a0"/>
    <w:link w:val="a6"/>
    <w:rsid w:val="00700ACE"/>
    <w:rPr>
      <w:rFonts w:ascii="Times New Roman" w:eastAsia="Times New Roman" w:hAnsi="Times New Roman" w:cs="Times New Roman"/>
      <w:sz w:val="24"/>
      <w:szCs w:val="24"/>
    </w:rPr>
  </w:style>
  <w:style w:type="paragraph" w:styleId="a7">
    <w:name w:val="footer"/>
    <w:basedOn w:val="a"/>
    <w:link w:val="Char1"/>
    <w:rsid w:val="00700ACE"/>
    <w:pPr>
      <w:tabs>
        <w:tab w:val="center" w:pos="4153"/>
        <w:tab w:val="right" w:pos="8306"/>
      </w:tabs>
      <w:bidi w:val="0"/>
      <w:spacing w:after="0" w:line="240" w:lineRule="auto"/>
    </w:pPr>
    <w:rPr>
      <w:rFonts w:ascii="Times New Roman" w:eastAsia="Times New Roman" w:hAnsi="Times New Roman" w:cs="Times New Roman"/>
      <w:sz w:val="24"/>
      <w:szCs w:val="24"/>
    </w:rPr>
  </w:style>
  <w:style w:type="character" w:customStyle="1" w:styleId="Char1">
    <w:name w:val="تذييل الصفحة Char"/>
    <w:basedOn w:val="a0"/>
    <w:link w:val="a7"/>
    <w:rsid w:val="00700ACE"/>
    <w:rPr>
      <w:rFonts w:ascii="Times New Roman" w:eastAsia="Times New Roman" w:hAnsi="Times New Roman" w:cs="Times New Roman"/>
      <w:sz w:val="24"/>
      <w:szCs w:val="24"/>
    </w:rPr>
  </w:style>
  <w:style w:type="character" w:styleId="a8">
    <w:name w:val="page number"/>
    <w:basedOn w:val="a0"/>
    <w:rsid w:val="00700ACE"/>
  </w:style>
  <w:style w:type="character" w:styleId="Hyperlink">
    <w:name w:val="Hyperlink"/>
    <w:basedOn w:val="a0"/>
    <w:rsid w:val="00700A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5286</Words>
  <Characters>30131</Characters>
  <Application>Microsoft Office Word</Application>
  <DocSecurity>0</DocSecurity>
  <Lines>251</Lines>
  <Paragraphs>70</Paragraphs>
  <ScaleCrop>false</ScaleCrop>
  <HeadingPairs>
    <vt:vector size="2" baseType="variant">
      <vt:variant>
        <vt:lpstr>العنوان</vt:lpstr>
      </vt:variant>
      <vt:variant>
        <vt:i4>1</vt:i4>
      </vt:variant>
    </vt:vector>
  </HeadingPairs>
  <TitlesOfParts>
    <vt:vector size="1" baseType="lpstr">
      <vt:lpstr/>
    </vt:vector>
  </TitlesOfParts>
  <Company>SACC - ANAS</Company>
  <LinksUpToDate>false</LinksUpToDate>
  <CharactersWithSpaces>35347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7</cp:revision>
  <dcterms:created xsi:type="dcterms:W3CDTF">2025-09-21T17:53:00Z</dcterms:created>
  <dcterms:modified xsi:type="dcterms:W3CDTF">2025-12-03T19:16:00Z</dcterms:modified>
</cp:coreProperties>
</file>