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72D6" w14:textId="77777777" w:rsidR="008378C3" w:rsidRPr="00E70F99" w:rsidRDefault="008378C3" w:rsidP="008378C3">
      <w:pPr>
        <w:bidi/>
        <w:spacing w:after="0" w:line="240" w:lineRule="auto"/>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hint="cs"/>
          <w:b/>
          <w:bCs/>
          <w:sz w:val="32"/>
          <w:szCs w:val="32"/>
          <w:rtl/>
          <w:lang w:bidi="ar-SA"/>
        </w:rPr>
        <w:t>محاضرة (</w:t>
      </w:r>
      <w:r>
        <w:rPr>
          <w:rFonts w:ascii="Simplified Arabic" w:eastAsia="Calibri" w:hAnsi="Simplified Arabic" w:cs="Simplified Arabic" w:hint="cs"/>
          <w:b/>
          <w:bCs/>
          <w:sz w:val="32"/>
          <w:szCs w:val="32"/>
          <w:rtl/>
          <w:lang w:bidi="ar-SA"/>
        </w:rPr>
        <w:t>15</w:t>
      </w:r>
      <w:r w:rsidRPr="00E70F99">
        <w:rPr>
          <w:rFonts w:ascii="Simplified Arabic" w:eastAsia="Calibri" w:hAnsi="Simplified Arabic" w:cs="Simplified Arabic" w:hint="cs"/>
          <w:b/>
          <w:bCs/>
          <w:sz w:val="32"/>
          <w:szCs w:val="32"/>
          <w:rtl/>
          <w:lang w:bidi="ar-SA"/>
        </w:rPr>
        <w:t xml:space="preserve">) </w:t>
      </w:r>
    </w:p>
    <w:p w14:paraId="49DE28D9" w14:textId="77777777" w:rsidR="008378C3" w:rsidRPr="00E70F99" w:rsidRDefault="008378C3" w:rsidP="008378C3">
      <w:pPr>
        <w:bidi/>
        <w:spacing w:after="0" w:line="240" w:lineRule="auto"/>
        <w:ind w:left="-58"/>
        <w:jc w:val="center"/>
        <w:rPr>
          <w:rFonts w:ascii="Simplified Arabic" w:eastAsia="Calibri" w:hAnsi="Simplified Arabic" w:cs="PT Bold Heading"/>
          <w:sz w:val="32"/>
          <w:szCs w:val="32"/>
          <w:lang w:bidi="ar-SA"/>
        </w:rPr>
      </w:pPr>
      <w:r w:rsidRPr="00E70F99">
        <w:rPr>
          <w:rFonts w:ascii="Simplified Arabic" w:eastAsia="Calibri" w:hAnsi="Simplified Arabic" w:cs="PT Bold Heading"/>
          <w:sz w:val="32"/>
          <w:szCs w:val="32"/>
          <w:rtl/>
          <w:lang w:bidi="ar-SA"/>
        </w:rPr>
        <w:t xml:space="preserve">مهارة الأعداد </w:t>
      </w:r>
      <w:r w:rsidRPr="00E70F99">
        <w:rPr>
          <w:rFonts w:ascii="Times New Roman" w:eastAsia="Calibri" w:hAnsi="Times New Roman" w:cs="Times New Roman"/>
          <w:sz w:val="32"/>
          <w:szCs w:val="32"/>
          <w:lang w:bidi="ar-SA"/>
        </w:rPr>
        <w:t>Setting Skill</w:t>
      </w:r>
    </w:p>
    <w:p w14:paraId="6AD1F402"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تعد مهارة الأعداد أحد المهارات المهمة في لعبة الكرة الطائرة، لما فائدة كبيرة في الفوز والتفوق على الفريق المنافس، أن مهارة الأعداد</w:t>
      </w:r>
      <w:r w:rsidRPr="00E70F99">
        <w:rPr>
          <w:rFonts w:ascii="Simplified Arabic" w:eastAsia="Calibri" w:hAnsi="Simplified Arabic" w:cs="Simplified Arabic" w:hint="cs"/>
          <w:sz w:val="32"/>
          <w:szCs w:val="32"/>
          <w:rtl/>
          <w:lang w:bidi="ar-SA"/>
        </w:rPr>
        <w:t xml:space="preserve"> تعني </w:t>
      </w:r>
      <w:r w:rsidRPr="00E70F99">
        <w:rPr>
          <w:rFonts w:ascii="Simplified Arabic" w:eastAsia="Calibri" w:hAnsi="Simplified Arabic" w:cs="Simplified Arabic"/>
          <w:sz w:val="32"/>
          <w:szCs w:val="32"/>
          <w:rtl/>
          <w:lang w:bidi="ar-SA"/>
        </w:rPr>
        <w:t>أعداد أو تهيئة أو تحضير الكرة للاعب المهاجم بأستخدام القابليات والمهارات الحركية والبدنية بطريقة مناسبة وملائمة لقابليات ومهارات اللاعب المهاجم ونوع الخطة المتفق عليها ، ويكون الأعداد أما من فوق الرأس للأمام أو من فوق الرأس للخلف ويمكن أدائهما من القفز وفي بعض الحالات تكون طريقة الأعداد بيد واحدة أو بالساعدين التمرير من الأسفل، لأن الكرة قد وصلت للاعب المعد بطريقة غير جيدة أو بعيدة أو قريبة من الشبكة فيضطر للعبها بهذا الشكل</w:t>
      </w:r>
      <w:r w:rsidRPr="00E70F99">
        <w:rPr>
          <w:rFonts w:ascii="Simplified Arabic" w:eastAsia="Calibri" w:hAnsi="Simplified Arabic" w:cs="Simplified Arabic" w:hint="cs"/>
          <w:sz w:val="32"/>
          <w:szCs w:val="32"/>
          <w:rtl/>
          <w:lang w:bidi="ar-SA"/>
        </w:rPr>
        <w:t>.</w:t>
      </w:r>
    </w:p>
    <w:p w14:paraId="138AE624"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 xml:space="preserve"> </w:t>
      </w:r>
      <w:r w:rsidRPr="00E70F99">
        <w:rPr>
          <w:rFonts w:ascii="Simplified Arabic" w:eastAsia="Calibri" w:hAnsi="Simplified Arabic" w:cs="Simplified Arabic"/>
          <w:b/>
          <w:bCs/>
          <w:sz w:val="32"/>
          <w:szCs w:val="32"/>
          <w:rtl/>
          <w:lang w:bidi="ar-SA"/>
        </w:rPr>
        <w:t>وتقسم أنواع الأعداد الى:</w:t>
      </w:r>
      <w:r w:rsidRPr="00E70F99">
        <w:rPr>
          <w:rFonts w:ascii="Simplified Arabic" w:eastAsia="Calibri" w:hAnsi="Simplified Arabic" w:cs="Simplified Arabic"/>
          <w:sz w:val="32"/>
          <w:szCs w:val="32"/>
          <w:rtl/>
          <w:lang w:bidi="ar-SA"/>
        </w:rPr>
        <w:t xml:space="preserve"> </w:t>
      </w:r>
    </w:p>
    <w:p w14:paraId="52ABBED4" w14:textId="77777777" w:rsidR="008378C3" w:rsidRPr="00E70F99" w:rsidRDefault="008378C3" w:rsidP="008378C3">
      <w:pPr>
        <w:numPr>
          <w:ilvl w:val="0"/>
          <w:numId w:val="4"/>
        </w:numPr>
        <w:bidi/>
        <w:spacing w:after="0" w:line="240" w:lineRule="auto"/>
        <w:ind w:left="226"/>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الأعداد من فوق الرأس للأمام باليدين عالياً.</w:t>
      </w:r>
    </w:p>
    <w:p w14:paraId="21C4BD5C" w14:textId="77777777" w:rsidR="008378C3" w:rsidRPr="00E70F99" w:rsidRDefault="008378C3" w:rsidP="008378C3">
      <w:pPr>
        <w:numPr>
          <w:ilvl w:val="0"/>
          <w:numId w:val="4"/>
        </w:numPr>
        <w:bidi/>
        <w:spacing w:after="0" w:line="240" w:lineRule="auto"/>
        <w:ind w:left="226"/>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 xml:space="preserve">الأعداد من فوق الرأس باليدين السريع. </w:t>
      </w:r>
    </w:p>
    <w:p w14:paraId="13A12CF2" w14:textId="77777777" w:rsidR="008378C3" w:rsidRPr="00E70F99" w:rsidRDefault="008378C3" w:rsidP="008378C3">
      <w:pPr>
        <w:numPr>
          <w:ilvl w:val="0"/>
          <w:numId w:val="4"/>
        </w:numPr>
        <w:bidi/>
        <w:spacing w:after="0" w:line="240" w:lineRule="auto"/>
        <w:ind w:left="226"/>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 xml:space="preserve"> الأعداد من فوق الرأس للخلف باليدين عالياً. </w:t>
      </w:r>
    </w:p>
    <w:p w14:paraId="2945EE12" w14:textId="77777777" w:rsidR="008378C3" w:rsidRPr="00E70F99" w:rsidRDefault="008378C3" w:rsidP="008378C3">
      <w:pPr>
        <w:numPr>
          <w:ilvl w:val="0"/>
          <w:numId w:val="4"/>
        </w:numPr>
        <w:bidi/>
        <w:spacing w:after="0" w:line="240" w:lineRule="auto"/>
        <w:ind w:left="226"/>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الأعداد من فوق الرأس للخلف باليدين السريع.</w:t>
      </w:r>
    </w:p>
    <w:p w14:paraId="7ACAFE2E" w14:textId="77777777" w:rsidR="008378C3" w:rsidRPr="00E70F99" w:rsidRDefault="008378C3" w:rsidP="008378C3">
      <w:pPr>
        <w:numPr>
          <w:ilvl w:val="0"/>
          <w:numId w:val="4"/>
        </w:numPr>
        <w:bidi/>
        <w:spacing w:after="0" w:line="240" w:lineRule="auto"/>
        <w:ind w:left="226"/>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الأعداد باليد الواحدة.</w:t>
      </w:r>
    </w:p>
    <w:p w14:paraId="58861C27" w14:textId="77777777" w:rsidR="008378C3" w:rsidRPr="00E70F99" w:rsidRDefault="008378C3" w:rsidP="008378C3">
      <w:pPr>
        <w:numPr>
          <w:ilvl w:val="0"/>
          <w:numId w:val="4"/>
        </w:numPr>
        <w:bidi/>
        <w:spacing w:after="0" w:line="240" w:lineRule="auto"/>
        <w:ind w:left="226"/>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 xml:space="preserve">الأعداد بالقفز يمكن أداء جميع </w:t>
      </w:r>
      <w:r w:rsidRPr="00E70F99">
        <w:rPr>
          <w:rFonts w:ascii="Simplified Arabic" w:eastAsia="Calibri" w:hAnsi="Simplified Arabic" w:cs="Simplified Arabic" w:hint="cs"/>
          <w:sz w:val="32"/>
          <w:szCs w:val="32"/>
          <w:rtl/>
          <w:lang w:bidi="ar-SA"/>
        </w:rPr>
        <w:t>الأنواع</w:t>
      </w:r>
      <w:r w:rsidRPr="00E70F99">
        <w:rPr>
          <w:rFonts w:ascii="Simplified Arabic" w:eastAsia="Calibri" w:hAnsi="Simplified Arabic" w:cs="Simplified Arabic"/>
          <w:sz w:val="32"/>
          <w:szCs w:val="32"/>
          <w:rtl/>
          <w:lang w:bidi="ar-SA"/>
        </w:rPr>
        <w:t xml:space="preserve"> السابقة من القفز.</w:t>
      </w:r>
    </w:p>
    <w:p w14:paraId="2BF2DE4F" w14:textId="77777777" w:rsidR="008378C3" w:rsidRPr="00E70F99" w:rsidRDefault="008378C3" w:rsidP="008378C3">
      <w:pPr>
        <w:numPr>
          <w:ilvl w:val="0"/>
          <w:numId w:val="4"/>
        </w:numPr>
        <w:bidi/>
        <w:spacing w:after="0" w:line="240" w:lineRule="auto"/>
        <w:ind w:left="226"/>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الأعداد بالساعدين من الأسفل.</w:t>
      </w:r>
    </w:p>
    <w:p w14:paraId="1F4743E2"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 xml:space="preserve">أن الفريق الذي يمتلك لاعب معد ذو مهارات فنية وحركية وبدنية عالية ستكون كفة الفوز المرجحة له، اللاعب المعد الماهر هو الذي يستطيع بقدراته ومهاراته أن يستجيب الى تلك المواقف التي تستلزم السرعة والرشاقة والتوافق والذكاء أن تخصص والأداء المهاري الصحيح لتنفيذ الهجوم، وأن يبحث عن الطرق التي تعزز من ولكن في تفوق الفريق والفوز بالمباراة بأستخدام كل الفرص المتاحة له ومن خلال أستثمار يؤدي دو جميع أمكانيات لاعبيه وبمختلف مستوياتهم في الوقت والمكان المناسب والتصرف المباراة ، بذكاء وفطنة في المواقف الحرجة التي يمر بها الفريق أثناء مجرى المباراة وفي النقاط الحاسمة والمباريات </w:t>
      </w:r>
      <w:r w:rsidRPr="00E70F99">
        <w:rPr>
          <w:rFonts w:ascii="Simplified Arabic" w:eastAsia="Calibri" w:hAnsi="Simplified Arabic" w:cs="Simplified Arabic"/>
          <w:sz w:val="32"/>
          <w:szCs w:val="32"/>
          <w:rtl/>
          <w:lang w:bidi="ar-SA"/>
        </w:rPr>
        <w:lastRenderedPageBreak/>
        <w:t>المهمة، لذا عليه أن يتدرب وفق خططاً علمية سليمة ومجموعة</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من المبادئ والمهارات الثابتة والرئيسية له.</w:t>
      </w:r>
    </w:p>
    <w:p w14:paraId="0C03FE03"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Calibri" w:eastAsia="Calibri" w:hAnsi="Calibri" w:cs="Arial"/>
          <w:noProof/>
          <w:lang w:bidi="ar-SA"/>
        </w:rPr>
        <w:drawing>
          <wp:anchor distT="0" distB="0" distL="114300" distR="114300" simplePos="0" relativeHeight="251659264" behindDoc="0" locked="0" layoutInCell="1" allowOverlap="1" wp14:anchorId="570DF109" wp14:editId="4CE4DB9B">
            <wp:simplePos x="0" y="0"/>
            <wp:positionH relativeFrom="column">
              <wp:posOffset>1028065</wp:posOffset>
            </wp:positionH>
            <wp:positionV relativeFrom="paragraph">
              <wp:posOffset>133350</wp:posOffset>
            </wp:positionV>
            <wp:extent cx="3382010" cy="2038350"/>
            <wp:effectExtent l="38100" t="38100" r="46990" b="38100"/>
            <wp:wrapSquare wrapText="bothSides"/>
            <wp:docPr id="5" name="صورة 5" descr="IMG-20240830-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240830-WA0038"/>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l="22438" t="16368" r="14981" b="55322"/>
                    <a:stretch>
                      <a:fillRect/>
                    </a:stretch>
                  </pic:blipFill>
                  <pic:spPr bwMode="auto">
                    <a:xfrm>
                      <a:off x="0" y="0"/>
                      <a:ext cx="3382010" cy="203835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0346274"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p>
    <w:p w14:paraId="44B1B9CF"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p>
    <w:p w14:paraId="7132007B"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p>
    <w:p w14:paraId="26495710"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p>
    <w:p w14:paraId="669DB556"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p>
    <w:p w14:paraId="4B428ABE"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p>
    <w:p w14:paraId="52D18772" w14:textId="77777777" w:rsidR="008378C3" w:rsidRPr="00E70F99" w:rsidRDefault="008378C3" w:rsidP="008378C3">
      <w:pPr>
        <w:bidi/>
        <w:spacing w:after="0" w:line="240" w:lineRule="auto"/>
        <w:ind w:left="-58"/>
        <w:jc w:val="center"/>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مهارة الأعداد</w:t>
      </w:r>
    </w:p>
    <w:p w14:paraId="4B45F3E2" w14:textId="77777777" w:rsidR="008378C3"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لهذا السبب يجب على المدربين أن يجتهدوا وبذل أقصى ما يستطيعون وقضاء وقتاً أضافياً لتنمية وتطوير المهارات والقدرات والقابليات البدنية والمهارية والخططية للاعب المعد، لأن تقدم وتطور اللاعب المعد من خلال التدريب المستمر وما يعطى له من واجبات خططية فردية وجماعية سوف تعود بالفائدة للفريق لتحقيق الفوز، أن النتائج المرتبطة بمستوى الأداء المهاري للاعب المعد والتكرارات الأيجابية للأداء المهاري تأخذ وقتاً كثيراً لذلك يجب على المدرب أن يعمل جاهداً لتطوير هذا الأتجاه حتى لو كان خارج الوقت المحدد للتدريب في الوحدة التدريبية (قبل الوحدة التدريبية أو بعدها أو تحديد أوقات خاصة للتدريب خارج أوقات تدريب الفريق</w:t>
      </w:r>
      <w:r w:rsidRPr="00E70F99">
        <w:rPr>
          <w:rFonts w:ascii="Simplified Arabic" w:eastAsia="Calibri" w:hAnsi="Simplified Arabic" w:cs="Simplified Arabic" w:hint="cs"/>
          <w:sz w:val="32"/>
          <w:szCs w:val="32"/>
          <w:rtl/>
          <w:lang w:bidi="ar-SA"/>
        </w:rPr>
        <w:t>)</w:t>
      </w:r>
      <w:r w:rsidRPr="00E70F99">
        <w:rPr>
          <w:rFonts w:ascii="Simplified Arabic" w:eastAsia="Calibri" w:hAnsi="Simplified Arabic" w:cs="Simplified Arabic"/>
          <w:sz w:val="32"/>
          <w:szCs w:val="32"/>
          <w:rtl/>
          <w:lang w:bidi="ar-SA"/>
        </w:rPr>
        <w:t>، ولو كان اللاعب المعد أحد المشاكل التي تواجه المدرب أو أحد نقاط الضعف في الفريق فيجب عليه أن يأخذ الوقت الكافي لحل هذه المشكلة ونحن نرى بأن هذا الأمر الخاص بتدريب وتطوير وتنمية الأداء المهاري والقابليات الفنية والبدنية للاعب المعد يجب أن يكون عن طريق الملاحظة والمراقبة</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والمشاهدة وأجراء الأختبارات والأحصائيات خلال المباريات للاعب المعد.</w:t>
      </w:r>
      <w:r>
        <w:rPr>
          <w:rFonts w:ascii="Simplified Arabic" w:eastAsia="Calibri" w:hAnsi="Simplified Arabic" w:cs="Simplified Arabic" w:hint="cs"/>
          <w:sz w:val="32"/>
          <w:szCs w:val="32"/>
          <w:rtl/>
          <w:lang w:bidi="ar-SA"/>
        </w:rPr>
        <w:t xml:space="preserve"> </w:t>
      </w:r>
    </w:p>
    <w:p w14:paraId="55AA0C47" w14:textId="77777777" w:rsidR="008378C3"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p>
    <w:p w14:paraId="77A5DE33" w14:textId="77777777" w:rsidR="008378C3"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p>
    <w:p w14:paraId="314A45A3" w14:textId="77777777" w:rsidR="008378C3"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Pr>
          <w:rFonts w:ascii="Simplified Arabic" w:eastAsia="Calibri" w:hAnsi="Simplified Arabic" w:cs="Simplified Arabic" w:hint="cs"/>
          <w:sz w:val="32"/>
          <w:szCs w:val="32"/>
          <w:rtl/>
          <w:lang w:bidi="ar-SA"/>
        </w:rPr>
        <w:lastRenderedPageBreak/>
        <w:t xml:space="preserve"> </w:t>
      </w:r>
    </w:p>
    <w:p w14:paraId="095E427A" w14:textId="77777777" w:rsidR="008378C3" w:rsidRDefault="008378C3" w:rsidP="008378C3">
      <w:pPr>
        <w:bidi/>
        <w:spacing w:after="0" w:line="240" w:lineRule="auto"/>
        <w:ind w:left="-180" w:firstLine="567"/>
        <w:jc w:val="both"/>
        <w:rPr>
          <w:rFonts w:ascii="Simplified Arabic" w:eastAsia="Calibri" w:hAnsi="Simplified Arabic" w:cs="Simplified Arabic"/>
          <w:b/>
          <w:bCs/>
          <w:sz w:val="32"/>
          <w:szCs w:val="32"/>
          <w:rtl/>
          <w:lang w:bidi="ar-SA"/>
        </w:rPr>
      </w:pPr>
      <w:r>
        <w:rPr>
          <w:rFonts w:ascii="Simplified Arabic" w:eastAsia="Calibri" w:hAnsi="Simplified Arabic" w:cs="Simplified Arabic" w:hint="cs"/>
          <w:b/>
          <w:bCs/>
          <w:sz w:val="32"/>
          <w:szCs w:val="32"/>
          <w:rtl/>
          <w:lang w:bidi="ar-SA"/>
        </w:rPr>
        <w:t xml:space="preserve">محاضرة (16) </w:t>
      </w:r>
    </w:p>
    <w:p w14:paraId="00290802"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عند تنفيذ مهارة الاعداد هناك بعض النقاط الواجب مراعاتها والتي تساهم في رفع مستوى الأداء الخاص بهذه المهارة  :-</w:t>
      </w:r>
    </w:p>
    <w:p w14:paraId="4124E55B"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1- مراعاة هدف لاعبي الضربة الساحقة أعلى الشبكة.</w:t>
      </w:r>
    </w:p>
    <w:p w14:paraId="3F7FA97B"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2- المقدرة على توقيت الاعداد مع توقيت لاعب الضربة الساحقة .</w:t>
      </w:r>
    </w:p>
    <w:p w14:paraId="1F95983F"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3- المقدرة على أعطاء الاعداد بعيدا عن حائط الصد للخصم .</w:t>
      </w:r>
    </w:p>
    <w:p w14:paraId="48FE6414"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4-القابلية على السيطرة على لاعبي الصد للفريق المضاد من حيث الطول والمهارة .</w:t>
      </w:r>
    </w:p>
    <w:p w14:paraId="62524022"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5- السيطرة على التمريرة تبعا لموقف اللعب لأافضل لاعب يمكن ان يعد له ومتى وكيف تجعله يهاجم بكفاءة عالية بدون حائط صد فردي او زوجي اوثلاثي .</w:t>
      </w:r>
    </w:p>
    <w:p w14:paraId="087355A3"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6- متابعة مسار الكرة بأستمرار وخصوصا بعد  اداء  مهارة  استقبال الارسال.</w:t>
      </w:r>
    </w:p>
    <w:p w14:paraId="4BA8F64D"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7- الدقة في الاعداد </w:t>
      </w:r>
    </w:p>
    <w:p w14:paraId="2BFDC8A2"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8-اعداد الكرة بعدة انواع وخطط متنوعة .</w:t>
      </w:r>
    </w:p>
    <w:p w14:paraId="4206AE77"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9- مراقبة حركة اللاعب الذي سوف تعد له الكرة .</w:t>
      </w:r>
    </w:p>
    <w:p w14:paraId="155FED3D"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10- معرفة حالة الكرة التي تم أستقبالها .</w:t>
      </w:r>
    </w:p>
    <w:p w14:paraId="1C1D071E"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11- مراعاة نقاط وقوة اللاعب المهاجم ولاعب الصد </w:t>
      </w:r>
    </w:p>
    <w:p w14:paraId="20A6C817"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12- تفادي العوامل الخارجية المؤثرة على اللعب .</w:t>
      </w:r>
    </w:p>
    <w:p w14:paraId="3956EB0E" w14:textId="77777777" w:rsidR="008378C3" w:rsidRDefault="008378C3" w:rsidP="008378C3">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13- تجنب الحركات الزائدة . </w:t>
      </w:r>
    </w:p>
    <w:p w14:paraId="5684439D" w14:textId="77777777" w:rsidR="008378C3" w:rsidRDefault="008378C3" w:rsidP="008378C3">
      <w:pPr>
        <w:bidi/>
        <w:spacing w:line="360" w:lineRule="auto"/>
        <w:ind w:left="-90" w:right="-450" w:firstLine="90"/>
        <w:jc w:val="both"/>
        <w:rPr>
          <w:rFonts w:asciiTheme="majorBidi" w:hAnsiTheme="majorBidi" w:cstheme="majorBidi"/>
          <w:sz w:val="32"/>
          <w:szCs w:val="32"/>
          <w:rtl/>
        </w:rPr>
      </w:pPr>
      <w:r>
        <w:rPr>
          <w:rFonts w:asciiTheme="majorBidi" w:hAnsiTheme="majorBidi" w:cstheme="majorBidi" w:hint="cs"/>
          <w:sz w:val="32"/>
          <w:szCs w:val="32"/>
          <w:rtl/>
        </w:rPr>
        <w:lastRenderedPageBreak/>
        <w:t xml:space="preserve">ومن المهم ان نشير بأن هناك فرق بين مهارة الاعداد والتمرير من الاعلى اذ لا زال البعض منهم يعدها مهارة واحدة وهذا غير صحيح اذ يوجد اختلاف بين المهارتين (الاعداد- التمرير من الاعلى ) وهذا الاختلاف هو :- </w:t>
      </w:r>
    </w:p>
    <w:tbl>
      <w:tblPr>
        <w:tblStyle w:val="ab"/>
        <w:bidiVisual/>
        <w:tblW w:w="10065" w:type="dxa"/>
        <w:tblInd w:w="-183" w:type="dxa"/>
        <w:tblLook w:val="04A0" w:firstRow="1" w:lastRow="0" w:firstColumn="1" w:lastColumn="0" w:noHBand="0" w:noVBand="1"/>
      </w:tblPr>
      <w:tblGrid>
        <w:gridCol w:w="4820"/>
        <w:gridCol w:w="5245"/>
      </w:tblGrid>
      <w:tr w:rsidR="008378C3" w14:paraId="132B2681" w14:textId="77777777" w:rsidTr="00446F01">
        <w:tc>
          <w:tcPr>
            <w:tcW w:w="4820" w:type="dxa"/>
            <w:tcBorders>
              <w:top w:val="thinThickSmallGap" w:sz="24" w:space="0" w:color="auto"/>
              <w:left w:val="thinThickSmallGap" w:sz="24" w:space="0" w:color="auto"/>
              <w:bottom w:val="thinThickSmallGap" w:sz="48" w:space="0" w:color="auto"/>
              <w:right w:val="thinThickSmallGap" w:sz="24" w:space="0" w:color="auto"/>
            </w:tcBorders>
            <w:shd w:val="clear" w:color="auto" w:fill="E7E6E6" w:themeFill="background2"/>
          </w:tcPr>
          <w:p w14:paraId="2B22BB79" w14:textId="77777777" w:rsidR="008378C3" w:rsidRPr="00B4333B" w:rsidRDefault="008378C3" w:rsidP="00446F01">
            <w:pPr>
              <w:bidi/>
              <w:spacing w:line="360" w:lineRule="auto"/>
              <w:jc w:val="center"/>
              <w:rPr>
                <w:rFonts w:asciiTheme="majorBidi" w:hAnsiTheme="majorBidi" w:cstheme="majorBidi"/>
                <w:b/>
                <w:bCs/>
                <w:sz w:val="32"/>
                <w:szCs w:val="32"/>
                <w:rtl/>
              </w:rPr>
            </w:pPr>
            <w:r w:rsidRPr="00B4333B">
              <w:rPr>
                <w:rFonts w:asciiTheme="majorBidi" w:hAnsiTheme="majorBidi" w:cstheme="majorBidi" w:hint="cs"/>
                <w:b/>
                <w:bCs/>
                <w:sz w:val="32"/>
                <w:szCs w:val="32"/>
                <w:rtl/>
              </w:rPr>
              <w:t xml:space="preserve">التمرير من </w:t>
            </w:r>
            <w:r>
              <w:rPr>
                <w:rFonts w:asciiTheme="majorBidi" w:hAnsiTheme="majorBidi" w:cstheme="majorBidi" w:hint="cs"/>
                <w:b/>
                <w:bCs/>
                <w:sz w:val="32"/>
                <w:szCs w:val="32"/>
                <w:rtl/>
              </w:rPr>
              <w:t>الأعلى</w:t>
            </w:r>
          </w:p>
        </w:tc>
        <w:tc>
          <w:tcPr>
            <w:tcW w:w="5245" w:type="dxa"/>
            <w:tcBorders>
              <w:top w:val="thinThickSmallGap" w:sz="24" w:space="0" w:color="auto"/>
              <w:left w:val="thinThickSmallGap" w:sz="24" w:space="0" w:color="auto"/>
              <w:bottom w:val="thinThickSmallGap" w:sz="48" w:space="0" w:color="auto"/>
              <w:right w:val="thinThickSmallGap" w:sz="24" w:space="0" w:color="auto"/>
            </w:tcBorders>
            <w:shd w:val="clear" w:color="auto" w:fill="E7E6E6" w:themeFill="background2"/>
          </w:tcPr>
          <w:p w14:paraId="6E7ED7D6" w14:textId="77777777" w:rsidR="008378C3" w:rsidRPr="00B4333B" w:rsidRDefault="008378C3" w:rsidP="00446F01">
            <w:pPr>
              <w:bidi/>
              <w:spacing w:line="360" w:lineRule="auto"/>
              <w:jc w:val="center"/>
              <w:rPr>
                <w:rFonts w:asciiTheme="majorBidi" w:hAnsiTheme="majorBidi" w:cstheme="majorBidi"/>
                <w:b/>
                <w:bCs/>
                <w:sz w:val="32"/>
                <w:szCs w:val="32"/>
                <w:rtl/>
              </w:rPr>
            </w:pPr>
            <w:r w:rsidRPr="00B4333B">
              <w:rPr>
                <w:rFonts w:asciiTheme="majorBidi" w:hAnsiTheme="majorBidi" w:cstheme="majorBidi" w:hint="cs"/>
                <w:b/>
                <w:bCs/>
                <w:sz w:val="32"/>
                <w:szCs w:val="32"/>
                <w:rtl/>
              </w:rPr>
              <w:t>الاعداد</w:t>
            </w:r>
          </w:p>
        </w:tc>
      </w:tr>
      <w:tr w:rsidR="008378C3" w14:paraId="273BA4C8" w14:textId="77777777" w:rsidTr="00446F01">
        <w:tc>
          <w:tcPr>
            <w:tcW w:w="4820" w:type="dxa"/>
            <w:tcBorders>
              <w:top w:val="thinThickSmallGap" w:sz="48" w:space="0" w:color="auto"/>
              <w:left w:val="thinThickSmallGap" w:sz="24" w:space="0" w:color="auto"/>
              <w:right w:val="thinThickSmallGap" w:sz="24" w:space="0" w:color="auto"/>
            </w:tcBorders>
          </w:tcPr>
          <w:p w14:paraId="7970DCC8" w14:textId="77777777" w:rsidR="008378C3" w:rsidRDefault="008378C3" w:rsidP="00446F01">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1- يمكن ان يقوم به جميع اللاعبين</w:t>
            </w:r>
          </w:p>
        </w:tc>
        <w:tc>
          <w:tcPr>
            <w:tcW w:w="5245" w:type="dxa"/>
            <w:tcBorders>
              <w:top w:val="thinThickSmallGap" w:sz="48" w:space="0" w:color="auto"/>
              <w:left w:val="thinThickSmallGap" w:sz="24" w:space="0" w:color="auto"/>
              <w:right w:val="thinThickSmallGap" w:sz="24" w:space="0" w:color="auto"/>
            </w:tcBorders>
          </w:tcPr>
          <w:p w14:paraId="79D2CE27" w14:textId="77777777" w:rsidR="008378C3" w:rsidRDefault="008378C3" w:rsidP="00446F01">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1- يقوم به لاعب متخصص(المعد)</w:t>
            </w:r>
          </w:p>
        </w:tc>
      </w:tr>
      <w:tr w:rsidR="008378C3" w14:paraId="2EFD2B65" w14:textId="77777777" w:rsidTr="00446F01">
        <w:tc>
          <w:tcPr>
            <w:tcW w:w="4820" w:type="dxa"/>
            <w:tcBorders>
              <w:left w:val="thinThickSmallGap" w:sz="24" w:space="0" w:color="auto"/>
              <w:right w:val="thinThickSmallGap" w:sz="24" w:space="0" w:color="auto"/>
            </w:tcBorders>
          </w:tcPr>
          <w:p w14:paraId="362D54D0" w14:textId="77777777" w:rsidR="008378C3" w:rsidRDefault="008378C3" w:rsidP="00446F01">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2- يوجه الى مكان خال بملعب الفريق المنافس</w:t>
            </w:r>
          </w:p>
        </w:tc>
        <w:tc>
          <w:tcPr>
            <w:tcW w:w="5245" w:type="dxa"/>
            <w:tcBorders>
              <w:left w:val="thinThickSmallGap" w:sz="24" w:space="0" w:color="auto"/>
              <w:right w:val="thinThickSmallGap" w:sz="24" w:space="0" w:color="auto"/>
            </w:tcBorders>
          </w:tcPr>
          <w:p w14:paraId="041B8655" w14:textId="77777777" w:rsidR="008378C3" w:rsidRDefault="008378C3" w:rsidP="00446F01">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2 - يكون موجها من حيث البعد والاتجاه  والارتفاع ووفقا لمميزات المهاجمين </w:t>
            </w:r>
          </w:p>
        </w:tc>
      </w:tr>
      <w:tr w:rsidR="008378C3" w14:paraId="07B56EAA" w14:textId="77777777" w:rsidTr="00446F01">
        <w:tc>
          <w:tcPr>
            <w:tcW w:w="4820" w:type="dxa"/>
            <w:tcBorders>
              <w:left w:val="thinThickSmallGap" w:sz="24" w:space="0" w:color="auto"/>
              <w:right w:val="thinThickSmallGap" w:sz="24" w:space="0" w:color="auto"/>
            </w:tcBorders>
          </w:tcPr>
          <w:p w14:paraId="4176843A" w14:textId="77777777" w:rsidR="008378C3" w:rsidRDefault="008378C3" w:rsidP="00446F01">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3- يمكن ان يتم من المهاجم الى المعد او من المهاجم الى المهاجم الزميل </w:t>
            </w:r>
          </w:p>
        </w:tc>
        <w:tc>
          <w:tcPr>
            <w:tcW w:w="5245" w:type="dxa"/>
            <w:tcBorders>
              <w:left w:val="thinThickSmallGap" w:sz="24" w:space="0" w:color="auto"/>
              <w:right w:val="thinThickSmallGap" w:sz="24" w:space="0" w:color="auto"/>
            </w:tcBorders>
          </w:tcPr>
          <w:p w14:paraId="7ABB8A4C" w14:textId="77777777" w:rsidR="008378C3" w:rsidRDefault="008378C3" w:rsidP="00446F01">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3- دائما هو تحضير لعمل  هجومي ويكون من خلال المعد الى المهاجم</w:t>
            </w:r>
          </w:p>
        </w:tc>
      </w:tr>
      <w:tr w:rsidR="008378C3" w14:paraId="39235DCA" w14:textId="77777777" w:rsidTr="00446F01">
        <w:tc>
          <w:tcPr>
            <w:tcW w:w="4820" w:type="dxa"/>
            <w:tcBorders>
              <w:left w:val="thinThickSmallGap" w:sz="24" w:space="0" w:color="auto"/>
              <w:bottom w:val="thinThickSmallGap" w:sz="24" w:space="0" w:color="auto"/>
              <w:right w:val="thinThickSmallGap" w:sz="24" w:space="0" w:color="auto"/>
            </w:tcBorders>
          </w:tcPr>
          <w:p w14:paraId="56631658" w14:textId="77777777" w:rsidR="008378C3" w:rsidRDefault="008378C3" w:rsidP="00446F01">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4- التمرير يتم من نهاية الملعب بأتجاه الشبكة لذلك فطرق التمرير مختلفة</w:t>
            </w:r>
          </w:p>
        </w:tc>
        <w:tc>
          <w:tcPr>
            <w:tcW w:w="5245" w:type="dxa"/>
            <w:tcBorders>
              <w:left w:val="thinThickSmallGap" w:sz="24" w:space="0" w:color="auto"/>
              <w:bottom w:val="thinThickSmallGap" w:sz="24" w:space="0" w:color="auto"/>
              <w:right w:val="thinThickSmallGap" w:sz="24" w:space="0" w:color="auto"/>
            </w:tcBorders>
          </w:tcPr>
          <w:p w14:paraId="325D1CB7" w14:textId="77777777" w:rsidR="008378C3" w:rsidRDefault="008378C3" w:rsidP="00446F01">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4-على الاغلب يتم من امام الشبكة وموازية  لها .</w:t>
            </w:r>
          </w:p>
        </w:tc>
      </w:tr>
    </w:tbl>
    <w:p w14:paraId="1CD1E8E6" w14:textId="77777777" w:rsidR="008378C3" w:rsidRPr="0055635E" w:rsidRDefault="008378C3" w:rsidP="008378C3">
      <w:pPr>
        <w:bidi/>
        <w:spacing w:line="360" w:lineRule="auto"/>
        <w:jc w:val="both"/>
        <w:rPr>
          <w:rFonts w:asciiTheme="majorBidi" w:hAnsiTheme="majorBidi" w:cstheme="majorBidi"/>
          <w:sz w:val="32"/>
          <w:szCs w:val="32"/>
          <w:rtl/>
        </w:rPr>
      </w:pPr>
    </w:p>
    <w:p w14:paraId="3BE08337" w14:textId="77777777" w:rsidR="008378C3" w:rsidRDefault="008378C3" w:rsidP="008378C3">
      <w:pPr>
        <w:pStyle w:val="a6"/>
        <w:bidi/>
        <w:spacing w:line="360" w:lineRule="auto"/>
        <w:jc w:val="center"/>
        <w:rPr>
          <w:rFonts w:asciiTheme="majorBidi" w:hAnsiTheme="majorBidi" w:cstheme="majorBidi"/>
          <w:b/>
          <w:bCs/>
          <w:sz w:val="44"/>
          <w:szCs w:val="44"/>
          <w:rtl/>
          <w:lang w:bidi="ar-IQ"/>
        </w:rPr>
      </w:pPr>
      <w:r w:rsidRPr="00EE7CC4">
        <w:rPr>
          <w:rFonts w:asciiTheme="majorBidi" w:hAnsiTheme="majorBidi" w:cstheme="majorBidi" w:hint="cs"/>
          <w:b/>
          <w:bCs/>
          <w:sz w:val="44"/>
          <w:szCs w:val="44"/>
          <w:rtl/>
          <w:lang w:bidi="ar-IQ"/>
        </w:rPr>
        <w:t>أهمية اللاعب المعد</w:t>
      </w:r>
    </w:p>
    <w:p w14:paraId="2F16AFA5" w14:textId="77777777" w:rsidR="008378C3" w:rsidRDefault="008378C3" w:rsidP="008378C3">
      <w:pPr>
        <w:pStyle w:val="a6"/>
        <w:bidi/>
        <w:spacing w:line="360" w:lineRule="auto"/>
        <w:ind w:left="-180"/>
        <w:jc w:val="both"/>
        <w:rPr>
          <w:rFonts w:asciiTheme="majorBidi" w:hAnsiTheme="majorBidi" w:cstheme="majorBidi"/>
          <w:sz w:val="32"/>
          <w:szCs w:val="32"/>
          <w:rtl/>
          <w:lang w:bidi="ar-IQ"/>
        </w:rPr>
      </w:pPr>
      <w:r>
        <w:rPr>
          <w:rFonts w:asciiTheme="majorBidi" w:hAnsiTheme="majorBidi" w:cstheme="majorBidi" w:hint="cs"/>
          <w:sz w:val="32"/>
          <w:szCs w:val="32"/>
          <w:rtl/>
          <w:lang w:bidi="ar-IQ"/>
        </w:rPr>
        <w:t>ان اثر المعد في المباراة ونتيجتها لايمكن ان يختلف عليها اثنان فهو العامل الحاسم في فوز فريقه أذا نجح في تهيئة الكرات الجيدة للمهاجمين وعليه يكون للمعد الجيد ان يحقق الفوز لفريقه حتى لو كان زملائه من ذوي المستوى المتوسط والامر نفسه للمعد غير الجيد اذ يمكن ان يسبب  هزيمة أقوى من الفرق لذا وجب الاهتمام الكافي من قبل المدربين للاعب المعد كبقية زملائه المدافعين والمهاجمين وهو أمر يجب ان يعاد النظر فيه والعمل على تدريب المعد بصورة جيدة وذلك من خلال اعداد مدربين متخصصين للأهتمام بهم وتطوير قابلياتهم وأمكنياتهم ليستطيعو تحمل المسؤولية والقيام بالمهمة الصعبة المناطة لهم .</w:t>
      </w:r>
    </w:p>
    <w:p w14:paraId="145D1E8B" w14:textId="77777777" w:rsidR="008378C3" w:rsidRDefault="008378C3" w:rsidP="008378C3">
      <w:pPr>
        <w:pStyle w:val="a6"/>
        <w:bidi/>
        <w:spacing w:line="360" w:lineRule="auto"/>
        <w:ind w:left="-180"/>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ويلعب نجاح المعد دورا  كبيرا في رفع الروح المعنوية والثقة بالنفس لأعضاء فريقه مما يشجعهم على اللعب بحماس واندفاع كبير ونجاحه ي أعداد الكرات الجيدة وله تأثير سلبي على الفريق المنافس فيحبط من معنوياتهم ويقلل من اندفاعهم وثقتهم بأنفسهم .</w:t>
      </w:r>
    </w:p>
    <w:p w14:paraId="5369668E" w14:textId="77777777" w:rsidR="008378C3" w:rsidRPr="006D3334" w:rsidRDefault="008378C3" w:rsidP="008378C3">
      <w:pPr>
        <w:pStyle w:val="a6"/>
        <w:bidi/>
        <w:spacing w:line="360" w:lineRule="auto"/>
        <w:ind w:left="-180"/>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والمعد هو اخر مدافع في الفريق وأول من يصنع الهجوم المضاد ويتوقف نجاح فريقه في الهجوم السريع (الخاطف) على سرعة ودقة تمريره الى المهاجمين في الوقت والمكان المناسب.</w:t>
      </w:r>
    </w:p>
    <w:p w14:paraId="0D9027EF" w14:textId="77777777" w:rsidR="008378C3" w:rsidRPr="00E70F99" w:rsidRDefault="008378C3" w:rsidP="008378C3">
      <w:pPr>
        <w:bidi/>
        <w:spacing w:after="0" w:line="240" w:lineRule="auto"/>
        <w:ind w:left="-58" w:firstLine="567"/>
        <w:jc w:val="both"/>
        <w:rPr>
          <w:rFonts w:ascii="Simplified Arabic" w:eastAsia="Calibri" w:hAnsi="Simplified Arabic" w:cs="Simplified Arabic"/>
          <w:b/>
          <w:bCs/>
          <w:sz w:val="32"/>
          <w:szCs w:val="32"/>
          <w:rtl/>
          <w:lang w:bidi="ar-SA"/>
        </w:rPr>
      </w:pPr>
      <w:r>
        <w:rPr>
          <w:rFonts w:ascii="Simplified Arabic" w:eastAsia="Calibri" w:hAnsi="Simplified Arabic" w:cs="Simplified Arabic" w:hint="cs"/>
          <w:b/>
          <w:bCs/>
          <w:sz w:val="32"/>
          <w:szCs w:val="32"/>
          <w:rtl/>
          <w:lang w:bidi="ar-SA"/>
        </w:rPr>
        <w:t xml:space="preserve">محاضرة (17) </w:t>
      </w:r>
    </w:p>
    <w:p w14:paraId="6E58C733"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 xml:space="preserve"> المهارات التي يجب أن يتصف بها اللاعب المعد الماهر:</w:t>
      </w:r>
    </w:p>
    <w:p w14:paraId="5EDEE563"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 xml:space="preserve"> أن تخصص اللاعب المعد مهم جداً ويعتبر من أقوى الأختصاصات في الفريق، ولكن في بعض الأحيان يصبح اللاعب المعد نقطة ضعف الفريق أذا لم يكن يؤدي دوره بالشكل المطلوب في الفريق ولم يستطع العودة من جديد الى جو المباراة ، مما يؤدي الى خسارة النقاط الكثيرة وبالتالي خسارة المباراة، حيث أن اللاعب المعد هو المخطط والقائد الذي يتحكم بأيقاع الفريق الخططي الهجومي وأيقاع اللعب ويصنع الهجوم الفعال والتفوق على الفريق المنافس ولكي يصبح اللاعب المعد ماهراً جداً في تخطيط اللعب الهجومي عليه أن يمتلك عدة مهارات وهي:</w:t>
      </w:r>
    </w:p>
    <w:p w14:paraId="2812FC87"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lang w:bidi="ar-SA"/>
        </w:rPr>
      </w:pPr>
      <w:r w:rsidRPr="00E70F99">
        <w:rPr>
          <w:rFonts w:ascii="Simplified Arabic" w:eastAsia="Calibri" w:hAnsi="Simplified Arabic" w:cs="Simplified Arabic" w:hint="cs"/>
          <w:b/>
          <w:bCs/>
          <w:sz w:val="32"/>
          <w:szCs w:val="32"/>
          <w:rtl/>
          <w:lang w:bidi="ar-SA"/>
        </w:rPr>
        <w:t>1.</w:t>
      </w:r>
      <w:r w:rsidRPr="00E70F99">
        <w:rPr>
          <w:rFonts w:ascii="Simplified Arabic" w:eastAsia="Calibri" w:hAnsi="Simplified Arabic" w:cs="Simplified Arabic"/>
          <w:b/>
          <w:bCs/>
          <w:sz w:val="32"/>
          <w:szCs w:val="32"/>
          <w:rtl/>
          <w:lang w:bidi="ar-SA"/>
        </w:rPr>
        <w:t xml:space="preserve">الأعداد الذهني للاعب المعد </w:t>
      </w:r>
      <w:r w:rsidRPr="00E70F99">
        <w:rPr>
          <w:rFonts w:ascii="Times New Roman" w:eastAsia="Calibri" w:hAnsi="Times New Roman" w:cs="Times New Roman"/>
          <w:b/>
          <w:bCs/>
          <w:sz w:val="32"/>
          <w:szCs w:val="32"/>
          <w:lang w:bidi="ar-SA"/>
        </w:rPr>
        <w:t>Setter Mindset</w:t>
      </w:r>
    </w:p>
    <w:p w14:paraId="7B6EA0A7"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 xml:space="preserve">أن المعد الجيد هو الذي يمتلك القدرة على تحويل الأستقبال الغير جيد الى أعداد جيد للمهاجم والقدرة على تحمل ضغط المباراة النفسي خصوصا عندما يكون هناك خلل في دفاع وأستقبال الفريق وكذلك فشل اللاعبين المهاجمين في أستغلال الفرص التي يهيؤها لهم بشكل جيد، وتحمل الضغوط الخارجية الأخرى مثل المباريات الحاسمة ومكان أقامتها وتأثير الجمهور وقرارات الحكام وتوجيهات المدرب واللاعبين في بعض الأحيان، والواجبات الكثيرة التي تلقى على عاتقه في المباراة، لأن العمل الأساسي الذي يقوم به اللاعب المعد هو الأعداد للهجوم فضلاً عن الواجبات الأخرى التي يجب القيام بها مثل حائط الصد </w:t>
      </w:r>
      <w:r w:rsidRPr="00E70F99">
        <w:rPr>
          <w:rFonts w:ascii="Simplified Arabic" w:eastAsia="Calibri" w:hAnsi="Simplified Arabic" w:cs="Simplified Arabic"/>
          <w:sz w:val="32"/>
          <w:szCs w:val="32"/>
          <w:rtl/>
          <w:lang w:bidi="ar-SA"/>
        </w:rPr>
        <w:lastRenderedPageBreak/>
        <w:t>والدفاع في المنطقة الخلفية الأمامية والأرسال والهجوم في بعض الأحيان، ولكن ماذا تعني كلمة الأعداد؟ ..... تعني أن يبذل ويؤدي اللاعب المعد أفضل ما يستطيع من مهارة ويبذل الجهود لتوجيه وأعداد الكرة للمهاجم مهما كان نوع الأستقبال وأيصالها الى المكان المناسب للاعب المهاجم ليقوم بضربها بشكل ناجح مع تقييم المستمر للأداء المهاري الهجوم والدفاع</w:t>
      </w:r>
      <w:r w:rsidRPr="00E70F99">
        <w:rPr>
          <w:rFonts w:ascii="Simplified Arabic" w:eastAsia="Calibri" w:hAnsi="Simplified Arabic" w:cs="Simplified Arabic" w:hint="cs"/>
          <w:sz w:val="32"/>
          <w:szCs w:val="32"/>
          <w:rtl/>
          <w:lang w:bidi="ar-SA"/>
        </w:rPr>
        <w:t>.</w:t>
      </w:r>
    </w:p>
    <w:p w14:paraId="5E163029"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lang w:bidi="ar-SA"/>
        </w:rPr>
      </w:pPr>
      <w:r w:rsidRPr="00E70F99">
        <w:rPr>
          <w:rFonts w:ascii="Simplified Arabic" w:eastAsia="Calibri" w:hAnsi="Simplified Arabic" w:cs="Simplified Arabic" w:hint="cs"/>
          <w:b/>
          <w:bCs/>
          <w:sz w:val="32"/>
          <w:szCs w:val="32"/>
          <w:rtl/>
          <w:lang w:bidi="ar-SA"/>
        </w:rPr>
        <w:t>2.</w:t>
      </w:r>
      <w:r w:rsidRPr="00E70F99">
        <w:rPr>
          <w:rFonts w:ascii="Simplified Arabic" w:eastAsia="Calibri" w:hAnsi="Simplified Arabic" w:cs="Simplified Arabic"/>
          <w:b/>
          <w:bCs/>
          <w:sz w:val="32"/>
          <w:szCs w:val="32"/>
          <w:rtl/>
          <w:lang w:bidi="ar-SA"/>
        </w:rPr>
        <w:t xml:space="preserve">الأعداد من القفز </w:t>
      </w:r>
      <w:r w:rsidRPr="00E70F99">
        <w:rPr>
          <w:rFonts w:ascii="Times New Roman" w:eastAsia="Calibri" w:hAnsi="Times New Roman" w:cs="Times New Roman"/>
          <w:b/>
          <w:bCs/>
          <w:sz w:val="32"/>
          <w:szCs w:val="32"/>
          <w:lang w:bidi="ar-SA"/>
        </w:rPr>
        <w:t>Jump Sets</w:t>
      </w:r>
    </w:p>
    <w:p w14:paraId="14427ABA" w14:textId="77777777" w:rsidR="008378C3" w:rsidRPr="00E70F99" w:rsidRDefault="008378C3" w:rsidP="008378C3">
      <w:pPr>
        <w:bidi/>
        <w:spacing w:after="0" w:line="240" w:lineRule="auto"/>
        <w:ind w:left="-58" w:firstLine="426"/>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هي أحدى المهارات التي يجب على اللاعب المعد من أتقانها، حيث أنها تولد هجمات سريعة الأيقاع في الخطط الهجومية، وتسهل الأعداد السريع للاعبين، وتعمل</w:t>
      </w:r>
    </w:p>
    <w:p w14:paraId="556ADF47"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دائماً على أشغال لاعبي حائط الصد للفريق المنافس وتجعلهم منتبهين وقلقين خصوصاً أذا كان اللاعب المعد في الصف الأمامي، حيث سيعتقدون بأنه سيفاجئهم ويقوم بضرب الكرة بسرعة أو دفعها بيد واحدة الى المكان الفارغ والحصول على النقطة لذا تحتاج هذه المهارة الى الكثير من التدريب والتمارين لأتقانها ، لذا يجب على المدربين الأهتمام بها وأعطائها الوقت الكافي للتدريب</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والتقدم.</w:t>
      </w:r>
    </w:p>
    <w:p w14:paraId="000478FE"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hint="cs"/>
          <w:b/>
          <w:bCs/>
          <w:sz w:val="32"/>
          <w:szCs w:val="32"/>
          <w:rtl/>
          <w:lang w:bidi="ar-SA"/>
        </w:rPr>
        <w:t>3.</w:t>
      </w:r>
      <w:r w:rsidRPr="00E70F99">
        <w:rPr>
          <w:rFonts w:ascii="Simplified Arabic" w:eastAsia="Calibri" w:hAnsi="Simplified Arabic" w:cs="Simplified Arabic"/>
          <w:b/>
          <w:bCs/>
          <w:sz w:val="32"/>
          <w:szCs w:val="32"/>
          <w:rtl/>
          <w:lang w:bidi="ar-SA"/>
        </w:rPr>
        <w:t xml:space="preserve">الأعداد الحرج والصعب </w:t>
      </w:r>
      <w:r w:rsidRPr="00E70F99">
        <w:rPr>
          <w:rFonts w:ascii="Times New Roman" w:eastAsia="Calibri" w:hAnsi="Times New Roman" w:cs="Times New Roman"/>
          <w:b/>
          <w:bCs/>
          <w:sz w:val="32"/>
          <w:szCs w:val="32"/>
          <w:lang w:bidi="ar-SA"/>
        </w:rPr>
        <w:t>Tight Sets</w:t>
      </w:r>
      <w:r w:rsidRPr="00E70F99">
        <w:rPr>
          <w:rFonts w:ascii="Simplified Arabic" w:eastAsia="Calibri" w:hAnsi="Simplified Arabic" w:cs="Simplified Arabic"/>
          <w:b/>
          <w:bCs/>
          <w:sz w:val="32"/>
          <w:szCs w:val="32"/>
          <w:rtl/>
          <w:lang w:bidi="ar-SA"/>
        </w:rPr>
        <w:t xml:space="preserve"> </w:t>
      </w:r>
    </w:p>
    <w:p w14:paraId="46A265B7"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عندما يقوم المستقبل بأستقبال الكرة بعيدة جيداً فوق الشبكة وعابرة الى الفريق الأخر، يجب أن يقوم بأداء رد فعل مناسب وسريع بخصوص الأستقبال مع محاولة عمل حائط صد لحماية ملعبه ضد اللاعب المهاجم للفريق المنافس عند قيامه بضرب هذه الكرة العالية والعابرة، ولأنقاذ هذه الكرة يحتاج اللاعب المعد الى القفز عالياً وبالأعتماد على أرتفاع الكرة فوق الشبكة، ومن الممكن أن يصل</w:t>
      </w:r>
      <w:r w:rsidRPr="00E70F99">
        <w:rPr>
          <w:rFonts w:ascii="Simplified Arabic" w:eastAsia="Calibri" w:hAnsi="Simplified Arabic" w:cs="Simplified Arabic" w:hint="cs"/>
          <w:sz w:val="32"/>
          <w:szCs w:val="32"/>
          <w:rtl/>
          <w:lang w:bidi="ar-SA"/>
        </w:rPr>
        <w:t xml:space="preserve"> القامة </w:t>
      </w:r>
      <w:r w:rsidRPr="00E70F99">
        <w:rPr>
          <w:rFonts w:ascii="Simplified Arabic" w:eastAsia="Calibri" w:hAnsi="Simplified Arabic" w:cs="Simplified Arabic"/>
          <w:sz w:val="32"/>
          <w:szCs w:val="32"/>
          <w:rtl/>
          <w:lang w:bidi="ar-SA"/>
        </w:rPr>
        <w:t>فسيتمكن من</w:t>
      </w:r>
      <w:r w:rsidRPr="00E70F99">
        <w:rPr>
          <w:rFonts w:ascii="Simplified Arabic" w:eastAsia="Calibri" w:hAnsi="Simplified Arabic" w:cs="Simplified Arabic" w:hint="cs"/>
          <w:sz w:val="32"/>
          <w:szCs w:val="32"/>
          <w:rtl/>
          <w:lang w:bidi="ar-SA"/>
        </w:rPr>
        <w:t xml:space="preserve"> القفز والضرب الكرة ومفاجئة الفريق المنافس.</w:t>
      </w:r>
    </w:p>
    <w:p w14:paraId="5F24F539"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 xml:space="preserve">4. الأبتعاد عن لمس الشبكة </w:t>
      </w:r>
      <w:r w:rsidRPr="00E70F99">
        <w:rPr>
          <w:rFonts w:ascii="Times New Roman" w:eastAsia="Calibri" w:hAnsi="Times New Roman" w:cs="Times New Roman"/>
          <w:b/>
          <w:bCs/>
          <w:sz w:val="32"/>
          <w:szCs w:val="32"/>
          <w:lang w:bidi="ar-SA"/>
        </w:rPr>
        <w:t>Save the Net</w:t>
      </w:r>
    </w:p>
    <w:p w14:paraId="27E067F2"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عندما يقوم المستقبل بتوجيه الكرة بشكل مباشر بأتجاه الشبكة، دائماً يمتلك اللاعب المعد الوقت الكافي لأنقاذ الكرة والقيام برفعها الى الأعلى داخل الملعب،</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 xml:space="preserve">أذ أن الخطوة الأولى هي مراقبة الكرة القادمة من المستقبل </w:t>
      </w:r>
      <w:r w:rsidRPr="00E70F99">
        <w:rPr>
          <w:rFonts w:ascii="Simplified Arabic" w:eastAsia="Calibri" w:hAnsi="Simplified Arabic" w:cs="Simplified Arabic" w:hint="cs"/>
          <w:sz w:val="32"/>
          <w:szCs w:val="32"/>
          <w:rtl/>
          <w:lang w:bidi="ar-SA"/>
        </w:rPr>
        <w:t>لرؤية</w:t>
      </w:r>
      <w:r w:rsidRPr="00E70F99">
        <w:rPr>
          <w:rFonts w:ascii="Simplified Arabic" w:eastAsia="Calibri" w:hAnsi="Simplified Arabic" w:cs="Simplified Arabic"/>
          <w:sz w:val="32"/>
          <w:szCs w:val="32"/>
          <w:rtl/>
          <w:lang w:bidi="ar-SA"/>
        </w:rPr>
        <w:t xml:space="preserve"> المكان على الشبكة الذي ستضربه الكرة، بعدها </w:t>
      </w:r>
      <w:r w:rsidRPr="00E70F99">
        <w:rPr>
          <w:rFonts w:ascii="Simplified Arabic" w:eastAsia="Calibri" w:hAnsi="Simplified Arabic" w:cs="Simplified Arabic"/>
          <w:sz w:val="32"/>
          <w:szCs w:val="32"/>
          <w:rtl/>
          <w:lang w:bidi="ar-SA"/>
        </w:rPr>
        <w:lastRenderedPageBreak/>
        <w:t>يجب أن يضع جسمه تحت مكان سقوط</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الكرة وبشكل واطئ والركبتان مثنيتان والأنتظار الى أن ترتد الكرة من الشبكة لكي يقوم برفع الكرة بكلتا اليدين أو باليد الواحدة الى الأعلى ووضع الكرة بأرتفاع مناسب ليقوم اللاعب الزميل بضربها أو توجيهها الى ملعب الفريق المنافس، ويجب أن ينهض مباشرة بعد ضرب الكرة.</w:t>
      </w:r>
    </w:p>
    <w:p w14:paraId="67007964"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 xml:space="preserve">5. أعداد الكرات الواطئة </w:t>
      </w:r>
      <w:r w:rsidRPr="00E70F99">
        <w:rPr>
          <w:rFonts w:ascii="Times New Roman" w:eastAsia="Calibri" w:hAnsi="Times New Roman" w:cs="Times New Roman"/>
          <w:b/>
          <w:bCs/>
          <w:sz w:val="32"/>
          <w:szCs w:val="32"/>
          <w:lang w:bidi="ar-SA"/>
        </w:rPr>
        <w:t>Low Ball Setting</w:t>
      </w:r>
    </w:p>
    <w:p w14:paraId="183DE04D"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 xml:space="preserve"> في بعض الأحيان يكون الأستقبال واطيء وسريع، لذا يجب على اللاعب المعد أعدادها من مكان واطيء أو محاولة أعدادها من الأسفل، أذ لابد أن يقوم المعد بالرجوع الى الخلف قليلا وعمل نصف دحرجة للخلف ورفع الكرة ثم النهوض</w:t>
      </w:r>
      <w:r w:rsidRPr="00E70F99">
        <w:rPr>
          <w:rFonts w:ascii="Simplified Arabic" w:eastAsia="Calibri" w:hAnsi="Simplified Arabic" w:cs="Simplified Arabic" w:hint="cs"/>
          <w:sz w:val="32"/>
          <w:szCs w:val="32"/>
          <w:rtl/>
          <w:lang w:bidi="ar-SA"/>
        </w:rPr>
        <w:t>.</w:t>
      </w:r>
    </w:p>
    <w:p w14:paraId="18D29DD3"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lang w:bidi="ar-SA"/>
        </w:rPr>
      </w:pPr>
      <w:r w:rsidRPr="00E70F99">
        <w:rPr>
          <w:rFonts w:ascii="Simplified Arabic" w:eastAsia="Calibri" w:hAnsi="Simplified Arabic" w:cs="Simplified Arabic" w:hint="cs"/>
          <w:b/>
          <w:bCs/>
          <w:sz w:val="32"/>
          <w:szCs w:val="32"/>
          <w:rtl/>
          <w:lang w:bidi="ar-SA"/>
        </w:rPr>
        <w:t xml:space="preserve">6. </w:t>
      </w:r>
      <w:r w:rsidRPr="00E70F99">
        <w:rPr>
          <w:rFonts w:ascii="Simplified Arabic" w:eastAsia="Calibri" w:hAnsi="Simplified Arabic" w:cs="Simplified Arabic"/>
          <w:b/>
          <w:bCs/>
          <w:sz w:val="32"/>
          <w:szCs w:val="32"/>
          <w:rtl/>
          <w:lang w:bidi="ar-SA"/>
        </w:rPr>
        <w:t xml:space="preserve">نقر الكرة </w:t>
      </w:r>
      <w:r w:rsidRPr="00E70F99">
        <w:rPr>
          <w:rFonts w:ascii="Simplified Arabic" w:eastAsia="Calibri" w:hAnsi="Simplified Arabic" w:cs="Simplified Arabic"/>
          <w:b/>
          <w:bCs/>
          <w:sz w:val="32"/>
          <w:szCs w:val="32"/>
          <w:lang w:bidi="ar-SA"/>
        </w:rPr>
        <w:t>Tipping</w:t>
      </w:r>
    </w:p>
    <w:p w14:paraId="62FD75CD" w14:textId="77777777" w:rsidR="008378C3" w:rsidRPr="00E70F99" w:rsidRDefault="008378C3" w:rsidP="008378C3">
      <w:pPr>
        <w:bidi/>
        <w:spacing w:after="0" w:line="240" w:lineRule="auto"/>
        <w:ind w:left="-58" w:firstLine="426"/>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 xml:space="preserve">هو </w:t>
      </w:r>
      <w:r w:rsidRPr="00E70F99">
        <w:rPr>
          <w:rFonts w:ascii="Simplified Arabic" w:eastAsia="Calibri" w:hAnsi="Simplified Arabic" w:cs="Simplified Arabic" w:hint="cs"/>
          <w:sz w:val="32"/>
          <w:szCs w:val="32"/>
          <w:rtl/>
          <w:lang w:bidi="ar-SA"/>
        </w:rPr>
        <w:t>د</w:t>
      </w:r>
      <w:r w:rsidRPr="00E70F99">
        <w:rPr>
          <w:rFonts w:ascii="Simplified Arabic" w:eastAsia="Calibri" w:hAnsi="Simplified Arabic" w:cs="Simplified Arabic"/>
          <w:sz w:val="32"/>
          <w:szCs w:val="32"/>
          <w:rtl/>
          <w:lang w:bidi="ar-SA"/>
        </w:rPr>
        <w:t>ائما الحل الأمثل أذا كان الأستقبال قريب جداً من الشبكة وفوقها مباشرة واللاعب المعد لا يستطيع أو لا يقوم بمحاولة الأعداد مع ذلك أفضل وقت للقيام بهذا عندما يكون الأستقبال عالي والكرة جيدة ... لماذا؟ ، لأن الفريق المنافس لا يتوقع أن يقوم اللاعب المعد بنقر الكرة، ولكن عندما يكون الأستقبال غير جيد سيتوقع الفريق المنافس ذلك وبالتالي لا يستطيع القيام بعنصر المفائجة أذا من الأفضل دائماً مراقبة الفريق المنافس والقيام بنقر الكرة في الوقت المناسب الذي لا يتوقع المنافس ذلك، ولكن هناك شيء مهم يجب وضعه بالحسبان يجب أن لا يستخدم اللاعب المعد هذه الكرات بأستمرار وأن يتذكر دائماً بأنه لاعب معد وليس مهاجم وأن عمله الأساسي هو أعداد الكرات للمهاجمين وليس لنفسه، ويمكن للمدرب الناجح القيام بالأتي:</w:t>
      </w:r>
    </w:p>
    <w:p w14:paraId="309D249F" w14:textId="77777777" w:rsidR="008378C3" w:rsidRPr="00E70F99" w:rsidRDefault="008378C3" w:rsidP="008378C3">
      <w:pPr>
        <w:numPr>
          <w:ilvl w:val="0"/>
          <w:numId w:val="5"/>
        </w:numPr>
        <w:bidi/>
        <w:spacing w:after="0" w:line="240" w:lineRule="auto"/>
        <w:ind w:left="226"/>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البحث عن اللاعب المعد الماهر والملائم لهذا التخصص.</w:t>
      </w:r>
    </w:p>
    <w:p w14:paraId="1792B7DD" w14:textId="77777777" w:rsidR="008378C3" w:rsidRPr="00E70F99" w:rsidRDefault="008378C3" w:rsidP="008378C3">
      <w:pPr>
        <w:numPr>
          <w:ilvl w:val="0"/>
          <w:numId w:val="5"/>
        </w:numPr>
        <w:bidi/>
        <w:spacing w:after="0" w:line="240" w:lineRule="auto"/>
        <w:ind w:left="226"/>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 xml:space="preserve">مراقبة كل حركة يقوم بها أو ينفذها اللاعب المعد في التدريب. </w:t>
      </w:r>
    </w:p>
    <w:p w14:paraId="72A4536D" w14:textId="77777777" w:rsidR="008378C3" w:rsidRDefault="008378C3" w:rsidP="008378C3">
      <w:pPr>
        <w:numPr>
          <w:ilvl w:val="0"/>
          <w:numId w:val="5"/>
        </w:numPr>
        <w:bidi/>
        <w:spacing w:after="0" w:line="240" w:lineRule="auto"/>
        <w:ind w:left="226"/>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 xml:space="preserve">أن اللاعب المعد الناجح هو الذي يقضي وقتاً كبيراً في المراقبة والتقليد أثناء التدريب، وفي هذا الصدد ننصح المدربين بأن يقضوا وقتاً أضافياً لتنمية وتطوير اللاعب المعد، وتخصيص وقت من 30_60 دقيقة من الوحدة التدريبية لتدريب خاص باللاعب المعد </w:t>
      </w:r>
      <w:r w:rsidRPr="00E70F99">
        <w:rPr>
          <w:rFonts w:ascii="Simplified Arabic" w:eastAsia="Calibri" w:hAnsi="Simplified Arabic" w:cs="Simplified Arabic"/>
          <w:sz w:val="32"/>
          <w:szCs w:val="32"/>
          <w:rtl/>
          <w:lang w:bidi="ar-SA"/>
        </w:rPr>
        <w:lastRenderedPageBreak/>
        <w:t>وهذا سوف يساعد ويطور بسرعة مستوى الأداء المهاري وبطريقة علمية سليمة من قبل</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المدرب.</w:t>
      </w:r>
      <w:r>
        <w:rPr>
          <w:rFonts w:ascii="Simplified Arabic" w:eastAsia="Calibri" w:hAnsi="Simplified Arabic" w:cs="Simplified Arabic" w:hint="cs"/>
          <w:sz w:val="32"/>
          <w:szCs w:val="32"/>
          <w:rtl/>
          <w:lang w:bidi="ar-SA"/>
        </w:rPr>
        <w:t xml:space="preserve"> </w:t>
      </w:r>
    </w:p>
    <w:p w14:paraId="25217B01" w14:textId="77777777" w:rsidR="008378C3" w:rsidRDefault="008378C3" w:rsidP="008378C3">
      <w:pPr>
        <w:bidi/>
        <w:spacing w:after="0" w:line="240" w:lineRule="auto"/>
        <w:jc w:val="both"/>
        <w:rPr>
          <w:rFonts w:ascii="Simplified Arabic" w:eastAsia="Calibri" w:hAnsi="Simplified Arabic" w:cs="Simplified Arabic"/>
          <w:sz w:val="32"/>
          <w:szCs w:val="32"/>
          <w:rtl/>
          <w:lang w:bidi="ar-SA"/>
        </w:rPr>
      </w:pPr>
    </w:p>
    <w:p w14:paraId="10789954" w14:textId="77777777" w:rsidR="008378C3" w:rsidRPr="00E70F99" w:rsidRDefault="008378C3" w:rsidP="008378C3">
      <w:pPr>
        <w:bidi/>
        <w:spacing w:after="0" w:line="240" w:lineRule="auto"/>
        <w:jc w:val="both"/>
        <w:rPr>
          <w:rFonts w:ascii="Simplified Arabic" w:eastAsia="Calibri" w:hAnsi="Simplified Arabic" w:cs="Simplified Arabic"/>
          <w:sz w:val="32"/>
          <w:szCs w:val="32"/>
          <w:rtl/>
          <w:lang w:bidi="ar-SA"/>
        </w:rPr>
      </w:pPr>
    </w:p>
    <w:p w14:paraId="7D9ED552"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 xml:space="preserve">هناك بعض المواصفات والقابليات الضرورية التي يجب أن </w:t>
      </w:r>
      <w:r w:rsidRPr="00E70F99">
        <w:rPr>
          <w:rFonts w:ascii="Simplified Arabic" w:eastAsia="Calibri" w:hAnsi="Simplified Arabic" w:cs="Simplified Arabic" w:hint="cs"/>
          <w:b/>
          <w:bCs/>
          <w:sz w:val="32"/>
          <w:szCs w:val="32"/>
          <w:rtl/>
          <w:lang w:bidi="ar-SA"/>
        </w:rPr>
        <w:t xml:space="preserve">يتبعها </w:t>
      </w:r>
      <w:r w:rsidRPr="00E70F99">
        <w:rPr>
          <w:rFonts w:ascii="Simplified Arabic" w:eastAsia="Calibri" w:hAnsi="Simplified Arabic" w:cs="Simplified Arabic"/>
          <w:b/>
          <w:bCs/>
          <w:sz w:val="32"/>
          <w:szCs w:val="32"/>
          <w:rtl/>
          <w:lang w:bidi="ar-SA"/>
        </w:rPr>
        <w:t>المدرب لأختيار اللاعب المعد وهي:</w:t>
      </w:r>
    </w:p>
    <w:p w14:paraId="516AB8A1"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1. القدرات البدنية.</w:t>
      </w:r>
    </w:p>
    <w:p w14:paraId="0639CC7D"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2. القدرات العقلية.</w:t>
      </w:r>
    </w:p>
    <w:p w14:paraId="72667C46"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3. الأداء المهاري.</w:t>
      </w:r>
    </w:p>
    <w:p w14:paraId="60BA715B"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4. حركة اللاعب.</w:t>
      </w:r>
    </w:p>
    <w:p w14:paraId="6B9B877F"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5. الوضع الأبتدائي للأعداد.</w:t>
      </w:r>
    </w:p>
    <w:p w14:paraId="48AA125D" w14:textId="77777777" w:rsidR="008378C3"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6 لمس الكرة ووضع اليد عليها.</w:t>
      </w:r>
      <w:r>
        <w:rPr>
          <w:rFonts w:ascii="Simplified Arabic" w:eastAsia="Calibri" w:hAnsi="Simplified Arabic" w:cs="Simplified Arabic" w:hint="cs"/>
          <w:sz w:val="32"/>
          <w:szCs w:val="32"/>
          <w:rtl/>
          <w:lang w:bidi="ar-SA"/>
        </w:rPr>
        <w:t xml:space="preserve"> </w:t>
      </w:r>
    </w:p>
    <w:p w14:paraId="3F8F641C"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2C2017">
        <w:rPr>
          <w:rFonts w:ascii="Simplified Arabic" w:eastAsia="Calibri" w:hAnsi="Simplified Arabic" w:cs="Simplified Arabic" w:hint="cs"/>
          <w:b/>
          <w:bCs/>
          <w:sz w:val="32"/>
          <w:szCs w:val="32"/>
          <w:rtl/>
          <w:lang w:bidi="ar-SA"/>
        </w:rPr>
        <w:t>محاضرة (</w:t>
      </w:r>
      <w:r>
        <w:rPr>
          <w:rFonts w:ascii="Simplified Arabic" w:eastAsia="Calibri" w:hAnsi="Simplified Arabic" w:cs="Simplified Arabic" w:hint="cs"/>
          <w:b/>
          <w:bCs/>
          <w:sz w:val="32"/>
          <w:szCs w:val="32"/>
          <w:rtl/>
          <w:lang w:bidi="ar-SA"/>
        </w:rPr>
        <w:t>18</w:t>
      </w:r>
      <w:r w:rsidRPr="002C2017">
        <w:rPr>
          <w:rFonts w:ascii="Simplified Arabic" w:eastAsia="Calibri" w:hAnsi="Simplified Arabic" w:cs="Simplified Arabic" w:hint="cs"/>
          <w:b/>
          <w:bCs/>
          <w:sz w:val="32"/>
          <w:szCs w:val="32"/>
          <w:rtl/>
          <w:lang w:bidi="ar-SA"/>
        </w:rPr>
        <w:t xml:space="preserve">) </w:t>
      </w:r>
    </w:p>
    <w:p w14:paraId="7B005658"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وسنتطرق لكل قابلية من هذه القابليات لنعرف مدى أهميتها للاعب المعد في</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الكرة الطائرة للوصول به الى مستويات عالية ومتميزة.</w:t>
      </w:r>
    </w:p>
    <w:p w14:paraId="56FD5572"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 xml:space="preserve">أولاً : القدرات البدنية : </w:t>
      </w:r>
      <w:r w:rsidRPr="00E70F99">
        <w:rPr>
          <w:rFonts w:ascii="Times New Roman" w:eastAsia="Calibri" w:hAnsi="Times New Roman" w:cs="Times New Roman"/>
          <w:b/>
          <w:bCs/>
          <w:sz w:val="32"/>
          <w:szCs w:val="32"/>
          <w:lang w:bidi="ar-SA"/>
        </w:rPr>
        <w:t>Physical Abilities</w:t>
      </w:r>
    </w:p>
    <w:p w14:paraId="4FC3CA68" w14:textId="77777777" w:rsidR="008378C3" w:rsidRPr="00E70F99" w:rsidRDefault="008378C3" w:rsidP="008378C3">
      <w:pPr>
        <w:numPr>
          <w:ilvl w:val="0"/>
          <w:numId w:val="6"/>
        </w:numPr>
        <w:bidi/>
        <w:spacing w:after="0" w:line="240" w:lineRule="auto"/>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 xml:space="preserve">الطول </w:t>
      </w:r>
      <w:r w:rsidRPr="00E70F99">
        <w:rPr>
          <w:rFonts w:ascii="Times New Roman" w:eastAsia="Calibri" w:hAnsi="Times New Roman" w:cs="Times New Roman"/>
          <w:b/>
          <w:bCs/>
          <w:sz w:val="32"/>
          <w:szCs w:val="32"/>
          <w:lang w:bidi="ar-SA"/>
        </w:rPr>
        <w:t>Height</w:t>
      </w:r>
    </w:p>
    <w:p w14:paraId="2538E960"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أن من أهم الصفات والخصائص التي نحتاجها في اللاعب المعد هي الطول، أذ ينصح خبراء اللعبة أن يكون طول اللاعب المعد 186سم فما فوق، فضلاً</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عن</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ذلك يجب أن يبحث المدرب عن اللاعب الأيسر لأن صفة الطول تحتاج الى قائمة من الصفات لتكمل هذه الصفة.</w:t>
      </w:r>
    </w:p>
    <w:p w14:paraId="135DC971" w14:textId="77777777" w:rsidR="008378C3" w:rsidRPr="00E70F99" w:rsidRDefault="008378C3" w:rsidP="008378C3">
      <w:pPr>
        <w:numPr>
          <w:ilvl w:val="0"/>
          <w:numId w:val="6"/>
        </w:numPr>
        <w:bidi/>
        <w:spacing w:after="0" w:line="240" w:lineRule="auto"/>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 xml:space="preserve">السرعة </w:t>
      </w:r>
      <w:r w:rsidRPr="00E70F99">
        <w:rPr>
          <w:rFonts w:ascii="Times New Roman" w:eastAsia="Calibri" w:hAnsi="Times New Roman" w:cs="Times New Roman"/>
          <w:b/>
          <w:bCs/>
          <w:sz w:val="32"/>
          <w:szCs w:val="32"/>
          <w:lang w:bidi="ar-SA"/>
        </w:rPr>
        <w:t>Speed</w:t>
      </w:r>
    </w:p>
    <w:p w14:paraId="1005A50F" w14:textId="77777777" w:rsidR="008378C3"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 xml:space="preserve">تعد السرعة بأنواعها المختلفة سرعة رد الفعل ، سرعة الأستجابة الحركية، السرعة الأنتقالية السرعة الحركية أحد أهم الخصائص والقدرات البدنية التي يجب أن يمتلكها </w:t>
      </w:r>
      <w:r w:rsidRPr="00E70F99">
        <w:rPr>
          <w:rFonts w:ascii="Simplified Arabic" w:eastAsia="Calibri" w:hAnsi="Simplified Arabic" w:cs="Simplified Arabic"/>
          <w:sz w:val="32"/>
          <w:szCs w:val="32"/>
          <w:rtl/>
          <w:lang w:bidi="ar-SA"/>
        </w:rPr>
        <w:lastRenderedPageBreak/>
        <w:t>اللاعب المعد، أذ تسمح له هذه القدرة على التحرك والأنتقال بالملعب في جميع الاتجاهات، لأن حركة القدمين السريعة تمكنه من الوصول</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الكرة الثانية بأقصى سرعة، لذا يجب على المدربين تصميم تمارين خاصة لتطوير تساعده على التحرك الى الكرة السرعة بأنواعها وأشكالها للاعب المعد والتي</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بسرعة وبكافة الأتجاهات للقيام بأعدادها بالشكل الصحيح والمؤثر.</w:t>
      </w:r>
      <w:r>
        <w:rPr>
          <w:rFonts w:ascii="Simplified Arabic" w:eastAsia="Calibri" w:hAnsi="Simplified Arabic" w:cs="Simplified Arabic" w:hint="cs"/>
          <w:sz w:val="32"/>
          <w:szCs w:val="32"/>
          <w:rtl/>
          <w:lang w:bidi="ar-SA"/>
        </w:rPr>
        <w:t xml:space="preserve"> </w:t>
      </w:r>
    </w:p>
    <w:p w14:paraId="4399DBFC"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p>
    <w:p w14:paraId="00991A7B" w14:textId="77777777" w:rsidR="008378C3" w:rsidRPr="00E70F99" w:rsidRDefault="008378C3" w:rsidP="008378C3">
      <w:pPr>
        <w:numPr>
          <w:ilvl w:val="0"/>
          <w:numId w:val="6"/>
        </w:numPr>
        <w:bidi/>
        <w:spacing w:after="0" w:line="240" w:lineRule="auto"/>
        <w:ind w:left="84"/>
        <w:jc w:val="both"/>
        <w:rPr>
          <w:rFonts w:ascii="Simplified Arabic" w:eastAsia="Calibri" w:hAnsi="Simplified Arabic" w:cs="Simplified Arabic"/>
          <w:b/>
          <w:bCs/>
          <w:sz w:val="32"/>
          <w:szCs w:val="32"/>
          <w:lang w:bidi="ar-SA"/>
        </w:rPr>
      </w:pPr>
      <w:r w:rsidRPr="00E70F99">
        <w:rPr>
          <w:rFonts w:ascii="Simplified Arabic" w:eastAsia="Calibri" w:hAnsi="Simplified Arabic" w:cs="Simplified Arabic"/>
          <w:b/>
          <w:bCs/>
          <w:sz w:val="32"/>
          <w:szCs w:val="32"/>
          <w:rtl/>
          <w:lang w:bidi="ar-SA"/>
        </w:rPr>
        <w:t xml:space="preserve"> حركة العين </w:t>
      </w:r>
      <w:r w:rsidRPr="00E70F99">
        <w:rPr>
          <w:rFonts w:ascii="Times New Roman" w:eastAsia="Calibri" w:hAnsi="Times New Roman" w:cs="Times New Roman"/>
          <w:b/>
          <w:bCs/>
          <w:sz w:val="32"/>
          <w:szCs w:val="32"/>
          <w:lang w:bidi="ar-SA"/>
        </w:rPr>
        <w:t>Eye Movement</w:t>
      </w:r>
      <w:r w:rsidRPr="00E70F99">
        <w:rPr>
          <w:rFonts w:ascii="Simplified Arabic" w:eastAsia="Calibri" w:hAnsi="Simplified Arabic" w:cs="Simplified Arabic"/>
          <w:b/>
          <w:bCs/>
          <w:sz w:val="32"/>
          <w:szCs w:val="32"/>
          <w:rtl/>
          <w:lang w:bidi="ar-SA"/>
        </w:rPr>
        <w:t xml:space="preserve"> </w:t>
      </w:r>
    </w:p>
    <w:p w14:paraId="0C99A28D" w14:textId="77777777" w:rsidR="008378C3" w:rsidRPr="00E70F99" w:rsidRDefault="008378C3" w:rsidP="008378C3">
      <w:pPr>
        <w:bidi/>
        <w:spacing w:after="0" w:line="240" w:lineRule="auto"/>
        <w:ind w:left="-276" w:firstLine="502"/>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تمثل حركة العين أحد القدرات الوظيفية المهمة التي يجب أن يتمتع بها اللاعب المعد والتي يجهل معظم المدربين في مجال الكرة الطائرة أهميتها، فاللاعب المعد عليه أن يتمتع بتحرك العين السريعة والقدرة على متابعة الأحداث التي تدور حوله بشيء من السرعة، ويجب أن يتمتع بالتكيف البصري وهي القدرة على التكيف مع خصائص اللعبة والذي يشمل ملعب فريقه وملعب الفريق المنافس، أذ يجب على اللاعب المعد أن يتمتع بالمقدرة البصرية والتكيف البصري</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 xml:space="preserve">العالي ومجال رؤية أوسع </w:t>
      </w:r>
      <w:r w:rsidRPr="00E70F99">
        <w:rPr>
          <w:rFonts w:ascii="Simplified Arabic" w:eastAsia="Calibri" w:hAnsi="Simplified Arabic" w:cs="Simplified Arabic" w:hint="cs"/>
          <w:sz w:val="32"/>
          <w:szCs w:val="32"/>
          <w:rtl/>
          <w:lang w:bidi="ar-SA"/>
        </w:rPr>
        <w:t>(</w:t>
      </w:r>
      <w:r w:rsidRPr="00E70F99">
        <w:rPr>
          <w:rFonts w:ascii="Simplified Arabic" w:eastAsia="Calibri" w:hAnsi="Simplified Arabic" w:cs="Simplified Arabic"/>
          <w:sz w:val="32"/>
          <w:szCs w:val="32"/>
          <w:rtl/>
          <w:lang w:bidi="ar-SA"/>
        </w:rPr>
        <w:t>المساحة البصرية) من أي لاعب أخر.</w:t>
      </w:r>
    </w:p>
    <w:p w14:paraId="7CFDA1BC"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لذا يجب عليه أتباع الخطوات الأتية لكي يستطيع التهيؤ للأعداد</w:t>
      </w:r>
      <w:r w:rsidRPr="00E70F99">
        <w:rPr>
          <w:rFonts w:ascii="Simplified Arabic" w:eastAsia="Calibri" w:hAnsi="Simplified Arabic" w:cs="Simplified Arabic" w:hint="cs"/>
          <w:b/>
          <w:bCs/>
          <w:sz w:val="32"/>
          <w:szCs w:val="32"/>
          <w:rtl/>
          <w:lang w:bidi="ar-SA"/>
        </w:rPr>
        <w:t xml:space="preserve"> </w:t>
      </w:r>
      <w:r w:rsidRPr="00E70F99">
        <w:rPr>
          <w:rFonts w:ascii="Simplified Arabic" w:eastAsia="Calibri" w:hAnsi="Simplified Arabic" w:cs="Simplified Arabic"/>
          <w:b/>
          <w:bCs/>
          <w:sz w:val="32"/>
          <w:szCs w:val="32"/>
          <w:rtl/>
          <w:lang w:bidi="ar-SA"/>
        </w:rPr>
        <w:t>بشكل جيد</w:t>
      </w:r>
      <w:r w:rsidRPr="00E70F99">
        <w:rPr>
          <w:rFonts w:ascii="Simplified Arabic" w:eastAsia="Calibri" w:hAnsi="Simplified Arabic" w:cs="Simplified Arabic" w:hint="cs"/>
          <w:b/>
          <w:bCs/>
          <w:sz w:val="32"/>
          <w:szCs w:val="32"/>
          <w:rtl/>
          <w:lang w:bidi="ar-SA"/>
        </w:rPr>
        <w:t>:</w:t>
      </w:r>
    </w:p>
    <w:p w14:paraId="29329C93" w14:textId="77777777" w:rsidR="008378C3" w:rsidRPr="00E70F99" w:rsidRDefault="008378C3" w:rsidP="008378C3">
      <w:pPr>
        <w:numPr>
          <w:ilvl w:val="0"/>
          <w:numId w:val="7"/>
        </w:numPr>
        <w:bidi/>
        <w:spacing w:after="0" w:line="240" w:lineRule="auto"/>
        <w:ind w:left="368"/>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أن يرى الطريق الذي يستطيع من خلاله الوصول بسهولة وسرعة الى</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 xml:space="preserve">مكان سقوط الكرة المحدد على الشبكة للقيام بالأعداد. </w:t>
      </w:r>
    </w:p>
    <w:p w14:paraId="15AD8B99" w14:textId="77777777" w:rsidR="008378C3" w:rsidRPr="00E70F99" w:rsidRDefault="008378C3" w:rsidP="008378C3">
      <w:pPr>
        <w:numPr>
          <w:ilvl w:val="0"/>
          <w:numId w:val="7"/>
        </w:numPr>
        <w:bidi/>
        <w:spacing w:after="0" w:line="240" w:lineRule="auto"/>
        <w:ind w:left="368"/>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عند وصوله عليه أن يركز على اللاعبين المهاجمين ويتذكر الخطط الهجومية المتفق عليها.</w:t>
      </w:r>
    </w:p>
    <w:p w14:paraId="3DD1180A" w14:textId="77777777" w:rsidR="008378C3" w:rsidRPr="00E70F99" w:rsidRDefault="008378C3" w:rsidP="008378C3">
      <w:pPr>
        <w:numPr>
          <w:ilvl w:val="0"/>
          <w:numId w:val="7"/>
        </w:numPr>
        <w:bidi/>
        <w:spacing w:after="0" w:line="240" w:lineRule="auto"/>
        <w:ind w:left="368"/>
        <w:jc w:val="both"/>
        <w:rPr>
          <w:rFonts w:ascii="Simplified Arabic" w:eastAsia="Calibri" w:hAnsi="Simplified Arabic" w:cs="Simplified Arabic"/>
          <w:sz w:val="32"/>
          <w:szCs w:val="32"/>
          <w:lang w:bidi="ar-SA"/>
        </w:rPr>
      </w:pPr>
      <w:r w:rsidRPr="00E70F99">
        <w:rPr>
          <w:rFonts w:ascii="Simplified Arabic" w:eastAsia="Calibri" w:hAnsi="Simplified Arabic" w:cs="Simplified Arabic"/>
          <w:sz w:val="32"/>
          <w:szCs w:val="32"/>
          <w:rtl/>
          <w:lang w:bidi="ar-SA"/>
        </w:rPr>
        <w:t xml:space="preserve">أن يشمل مجال </w:t>
      </w:r>
      <w:r w:rsidRPr="00E70F99">
        <w:rPr>
          <w:rFonts w:ascii="Simplified Arabic" w:eastAsia="Calibri" w:hAnsi="Simplified Arabic" w:cs="Simplified Arabic" w:hint="cs"/>
          <w:sz w:val="32"/>
          <w:szCs w:val="32"/>
          <w:rtl/>
          <w:lang w:bidi="ar-SA"/>
        </w:rPr>
        <w:t>الرؤيا</w:t>
      </w:r>
      <w:r w:rsidRPr="00E70F99">
        <w:rPr>
          <w:rFonts w:ascii="Simplified Arabic" w:eastAsia="Calibri" w:hAnsi="Simplified Arabic" w:cs="Simplified Arabic"/>
          <w:sz w:val="32"/>
          <w:szCs w:val="32"/>
          <w:rtl/>
          <w:lang w:bidi="ar-SA"/>
        </w:rPr>
        <w:t xml:space="preserve"> الخاص به ملعب فريقه وحركة لاعبي الفريق</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المنافس.</w:t>
      </w:r>
    </w:p>
    <w:p w14:paraId="19941EF6" w14:textId="77777777" w:rsidR="008378C3" w:rsidRPr="00E70F99" w:rsidRDefault="008378C3" w:rsidP="008378C3">
      <w:pPr>
        <w:numPr>
          <w:ilvl w:val="0"/>
          <w:numId w:val="7"/>
        </w:numPr>
        <w:bidi/>
        <w:spacing w:after="0" w:line="240" w:lineRule="auto"/>
        <w:ind w:left="36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عليه أن يعرف الأماكن على الشبكة التي تشكل نقاط الضعف والقوة في حائط صد الفريق المنافس والتي يمكن أستغلالها للهجوم.</w:t>
      </w:r>
    </w:p>
    <w:p w14:paraId="62748959" w14:textId="77777777" w:rsidR="008378C3" w:rsidRPr="00E70F99" w:rsidRDefault="008378C3" w:rsidP="008378C3">
      <w:pPr>
        <w:bidi/>
        <w:spacing w:after="0" w:line="240" w:lineRule="auto"/>
        <w:ind w:left="-58"/>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ثانياً: القدرات العقلية</w:t>
      </w:r>
      <w:r w:rsidRPr="00E70F99">
        <w:rPr>
          <w:rFonts w:ascii="Times New Roman" w:eastAsia="Calibri" w:hAnsi="Times New Roman" w:cs="Times New Roman"/>
          <w:b/>
          <w:bCs/>
          <w:sz w:val="32"/>
          <w:szCs w:val="32"/>
          <w:lang w:bidi="ar-SA"/>
        </w:rPr>
        <w:t xml:space="preserve">Mental Abilities </w:t>
      </w:r>
      <w:r w:rsidRPr="00E70F99">
        <w:rPr>
          <w:rFonts w:ascii="Times New Roman" w:eastAsia="Calibri" w:hAnsi="Times New Roman" w:cs="Times New Roman"/>
          <w:b/>
          <w:bCs/>
          <w:sz w:val="32"/>
          <w:szCs w:val="32"/>
          <w:rtl/>
          <w:lang w:bidi="ar-SA"/>
        </w:rPr>
        <w:t xml:space="preserve"> </w:t>
      </w:r>
    </w:p>
    <w:p w14:paraId="2BC60E33"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lastRenderedPageBreak/>
        <w:t>أن القدرات البدنية من الخصائص المهمة للاعب المعد ولكنها لا تكفي ليكون لديك لاعب ماهر في الأعداد، أذ يجب أن تتوافر قدرات أخرى مكملة لها وهي القدرات العقلية فهذه القدرات بعضها أو كلها تعد مهمة جداً يجب أن يتمتع بها</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اللاعب المعد.</w:t>
      </w:r>
    </w:p>
    <w:p w14:paraId="681B7F76" w14:textId="77777777" w:rsidR="008378C3" w:rsidRPr="00E70F99" w:rsidRDefault="008378C3" w:rsidP="008378C3">
      <w:pPr>
        <w:numPr>
          <w:ilvl w:val="0"/>
          <w:numId w:val="8"/>
        </w:numPr>
        <w:bidi/>
        <w:spacing w:after="0" w:line="240" w:lineRule="auto"/>
        <w:ind w:left="226"/>
        <w:jc w:val="both"/>
        <w:rPr>
          <w:rFonts w:ascii="Simplified Arabic" w:eastAsia="Calibri" w:hAnsi="Simplified Arabic" w:cs="Simplified Arabic"/>
          <w:b/>
          <w:bCs/>
          <w:sz w:val="32"/>
          <w:szCs w:val="32"/>
          <w:rtl/>
          <w:lang w:bidi="ar-SA"/>
        </w:rPr>
      </w:pPr>
      <w:r w:rsidRPr="00E70F99">
        <w:rPr>
          <w:rFonts w:ascii="Simplified Arabic" w:eastAsia="Calibri" w:hAnsi="Simplified Arabic" w:cs="Simplified Arabic"/>
          <w:b/>
          <w:bCs/>
          <w:sz w:val="32"/>
          <w:szCs w:val="32"/>
          <w:rtl/>
          <w:lang w:bidi="ar-SA"/>
        </w:rPr>
        <w:t>الشخصية</w:t>
      </w:r>
      <w:r w:rsidRPr="00E70F99">
        <w:rPr>
          <w:rFonts w:ascii="Simplified Arabic" w:eastAsia="Calibri" w:hAnsi="Simplified Arabic" w:cs="Simplified Arabic" w:hint="cs"/>
          <w:b/>
          <w:bCs/>
          <w:sz w:val="32"/>
          <w:szCs w:val="32"/>
          <w:rtl/>
          <w:lang w:bidi="ar-SA"/>
        </w:rPr>
        <w:t xml:space="preserve"> </w:t>
      </w:r>
      <w:r w:rsidRPr="00E70F99">
        <w:rPr>
          <w:rFonts w:ascii="Simplified Arabic" w:eastAsia="Calibri" w:hAnsi="Simplified Arabic" w:cs="Simplified Arabic"/>
          <w:b/>
          <w:bCs/>
          <w:sz w:val="32"/>
          <w:szCs w:val="32"/>
          <w:lang w:bidi="ar-SA"/>
        </w:rPr>
        <w:t xml:space="preserve"> </w:t>
      </w:r>
      <w:r w:rsidRPr="00E70F99">
        <w:rPr>
          <w:rFonts w:ascii="Times New Roman" w:eastAsia="Calibri" w:hAnsi="Times New Roman" w:cs="Times New Roman"/>
          <w:b/>
          <w:bCs/>
          <w:sz w:val="32"/>
          <w:szCs w:val="32"/>
          <w:lang w:bidi="ar-SA"/>
        </w:rPr>
        <w:t>Personality</w:t>
      </w:r>
    </w:p>
    <w:p w14:paraId="01F5AFE8"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وهي أحد القدرات النفسية والعقلية التي يجب أن يتمتع بها اللاعب المعد، فلقد أظهرت البحوث أن هؤلاء اللاعبين يتمتعون بالخصائص الأتية حتى خارج</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ملعب الكرة الطائرة وفي الحياة اليومية:</w:t>
      </w:r>
    </w:p>
    <w:p w14:paraId="496A092F" w14:textId="77777777" w:rsidR="008378C3" w:rsidRPr="00E70F99" w:rsidRDefault="008378C3" w:rsidP="008378C3">
      <w:pPr>
        <w:numPr>
          <w:ilvl w:val="0"/>
          <w:numId w:val="9"/>
        </w:numPr>
        <w:bidi/>
        <w:spacing w:after="0" w:line="240" w:lineRule="auto"/>
        <w:ind w:left="36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القدرة على القيادة.</w:t>
      </w:r>
    </w:p>
    <w:p w14:paraId="03EF28DF" w14:textId="77777777" w:rsidR="008378C3" w:rsidRPr="00E70F99" w:rsidRDefault="008378C3" w:rsidP="008378C3">
      <w:pPr>
        <w:numPr>
          <w:ilvl w:val="0"/>
          <w:numId w:val="9"/>
        </w:numPr>
        <w:bidi/>
        <w:spacing w:after="0" w:line="240" w:lineRule="auto"/>
        <w:ind w:left="36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الأعتماد على النفس.</w:t>
      </w:r>
    </w:p>
    <w:p w14:paraId="08FFA07F" w14:textId="77777777" w:rsidR="008378C3" w:rsidRPr="00E70F99" w:rsidRDefault="008378C3" w:rsidP="008378C3">
      <w:pPr>
        <w:numPr>
          <w:ilvl w:val="0"/>
          <w:numId w:val="8"/>
        </w:numPr>
        <w:bidi/>
        <w:spacing w:after="0" w:line="240" w:lineRule="auto"/>
        <w:ind w:left="368"/>
        <w:jc w:val="both"/>
        <w:rPr>
          <w:rFonts w:ascii="Simplified Arabic" w:eastAsia="Calibri" w:hAnsi="Simplified Arabic" w:cs="Simplified Arabic"/>
          <w:b/>
          <w:bCs/>
          <w:sz w:val="32"/>
          <w:szCs w:val="32"/>
          <w:lang w:bidi="ar-SA"/>
        </w:rPr>
      </w:pPr>
      <w:r w:rsidRPr="00E70F99">
        <w:rPr>
          <w:rFonts w:ascii="Simplified Arabic" w:eastAsia="Calibri" w:hAnsi="Simplified Arabic" w:cs="Simplified Arabic"/>
          <w:b/>
          <w:bCs/>
          <w:sz w:val="32"/>
          <w:szCs w:val="32"/>
          <w:rtl/>
          <w:lang w:bidi="ar-SA"/>
        </w:rPr>
        <w:t xml:space="preserve"> الذكاء</w:t>
      </w:r>
      <w:r w:rsidRPr="00E70F99">
        <w:rPr>
          <w:rFonts w:ascii="Simplified Arabic" w:eastAsia="Calibri" w:hAnsi="Simplified Arabic" w:cs="Simplified Arabic" w:hint="cs"/>
          <w:b/>
          <w:bCs/>
          <w:sz w:val="32"/>
          <w:szCs w:val="32"/>
          <w:rtl/>
          <w:lang w:bidi="ar-SA"/>
        </w:rPr>
        <w:t xml:space="preserve"> </w:t>
      </w:r>
      <w:r w:rsidRPr="00E70F99">
        <w:rPr>
          <w:rFonts w:ascii="Times New Roman" w:eastAsia="Calibri" w:hAnsi="Times New Roman" w:cs="Times New Roman"/>
          <w:b/>
          <w:bCs/>
          <w:sz w:val="32"/>
          <w:szCs w:val="32"/>
          <w:lang w:bidi="ar-SA"/>
        </w:rPr>
        <w:t>Intelligence</w:t>
      </w:r>
    </w:p>
    <w:p w14:paraId="51BCE56D"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يجب أن يتمتع اللاعب المعد بالذكاء حيث يجب ان يكون قادراً على التصرف وأتخاذ القرارات المهمة في الأوقات الحرجة في المباراة والنقاط الحاسمة، ويكون قادراً على قراءة اللاعبين الزملاء وقراءة الفريق المنافس وأيجاد الخطط والحركات المناسبة للتغلب على دفاعات المنافسين، وأن يكون ماكراً ويتصرف بدهاء خاصة</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 xml:space="preserve">في الكرات المفاجئة وأن يلعب دائما كرات خارج المعقول وطبيعة المباراة. </w:t>
      </w:r>
    </w:p>
    <w:p w14:paraId="56BA76C4" w14:textId="77777777" w:rsidR="008378C3" w:rsidRPr="00E70F99" w:rsidRDefault="008378C3" w:rsidP="008378C3">
      <w:pPr>
        <w:numPr>
          <w:ilvl w:val="0"/>
          <w:numId w:val="8"/>
        </w:numPr>
        <w:bidi/>
        <w:spacing w:after="0" w:line="240" w:lineRule="auto"/>
        <w:ind w:left="226"/>
        <w:jc w:val="both"/>
        <w:rPr>
          <w:rFonts w:ascii="Simplified Arabic" w:eastAsia="Calibri" w:hAnsi="Simplified Arabic" w:cs="Simplified Arabic"/>
          <w:b/>
          <w:bCs/>
          <w:sz w:val="32"/>
          <w:szCs w:val="32"/>
          <w:lang w:bidi="ar-SA"/>
        </w:rPr>
      </w:pPr>
      <w:r w:rsidRPr="00E70F99">
        <w:rPr>
          <w:rFonts w:ascii="Simplified Arabic" w:eastAsia="Calibri" w:hAnsi="Simplified Arabic" w:cs="Simplified Arabic"/>
          <w:b/>
          <w:bCs/>
          <w:sz w:val="32"/>
          <w:szCs w:val="32"/>
          <w:rtl/>
          <w:lang w:bidi="ar-SA"/>
        </w:rPr>
        <w:t>تحمل المسؤولية</w:t>
      </w:r>
      <w:r w:rsidRPr="00E70F99">
        <w:rPr>
          <w:rFonts w:ascii="Simplified Arabic" w:eastAsia="Calibri" w:hAnsi="Simplified Arabic" w:cs="Simplified Arabic" w:hint="cs"/>
          <w:b/>
          <w:bCs/>
          <w:sz w:val="32"/>
          <w:szCs w:val="32"/>
          <w:rtl/>
          <w:lang w:bidi="ar-SA"/>
        </w:rPr>
        <w:t xml:space="preserve"> </w:t>
      </w:r>
      <w:r w:rsidRPr="00E70F99">
        <w:rPr>
          <w:rFonts w:ascii="Times New Roman" w:eastAsia="Calibri" w:hAnsi="Times New Roman" w:cs="Times New Roman"/>
          <w:b/>
          <w:bCs/>
          <w:sz w:val="32"/>
          <w:szCs w:val="32"/>
          <w:lang w:bidi="ar-SA"/>
        </w:rPr>
        <w:t xml:space="preserve"> Responsibility</w:t>
      </w:r>
    </w:p>
    <w:p w14:paraId="4A6B13D2" w14:textId="77777777" w:rsidR="008378C3" w:rsidRPr="00E70F99" w:rsidRDefault="008378C3" w:rsidP="008378C3">
      <w:pPr>
        <w:bidi/>
        <w:spacing w:after="0" w:line="240" w:lineRule="auto"/>
        <w:ind w:left="-134" w:firstLine="502"/>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 xml:space="preserve"> يجب أن يتمتع المعد بتحمل المسؤولية في الفريق، يجب أن يكون قوي الشخصية لكي يتمكن من تحمل المسؤوليات الملقاة عليه والسيطرة على لاعبيه داخل وخارج الملعب، وأن يعطيه المدرب الصلاحيات الكاملة بالتصرف داخل الملعب في أثناء المباريات ويكلفه بالمسؤوليات في التدريب والمباريات</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لكي يفرض سيطرته على الفريق</w:t>
      </w:r>
      <w:r w:rsidRPr="00E70F99">
        <w:rPr>
          <w:rFonts w:ascii="Simplified Arabic" w:eastAsia="Calibri" w:hAnsi="Simplified Arabic" w:cs="Simplified Arabic"/>
          <w:sz w:val="32"/>
          <w:szCs w:val="32"/>
          <w:lang w:bidi="ar-SA"/>
        </w:rPr>
        <w:t xml:space="preserve">. </w:t>
      </w:r>
    </w:p>
    <w:p w14:paraId="08E4383C" w14:textId="77777777" w:rsidR="008378C3" w:rsidRPr="00E70F99"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b/>
          <w:bCs/>
          <w:sz w:val="32"/>
          <w:szCs w:val="32"/>
          <w:rtl/>
          <w:lang w:bidi="ar-SA"/>
        </w:rPr>
        <w:t xml:space="preserve">ثالثاً: الأداء المهاري </w:t>
      </w:r>
      <w:r w:rsidRPr="00E70F99">
        <w:rPr>
          <w:rFonts w:ascii="Times New Roman" w:eastAsia="Calibri" w:hAnsi="Times New Roman" w:cs="Times New Roman"/>
          <w:b/>
          <w:bCs/>
          <w:sz w:val="32"/>
          <w:szCs w:val="32"/>
          <w:lang w:bidi="ar-SA"/>
        </w:rPr>
        <w:t>Skillful Performance</w:t>
      </w:r>
      <w:r w:rsidRPr="00E70F99">
        <w:rPr>
          <w:rFonts w:ascii="Simplified Arabic" w:eastAsia="Calibri" w:hAnsi="Simplified Arabic" w:cs="Simplified Arabic"/>
          <w:sz w:val="32"/>
          <w:szCs w:val="32"/>
          <w:rtl/>
          <w:lang w:bidi="ar-SA"/>
        </w:rPr>
        <w:t xml:space="preserve"> </w:t>
      </w:r>
    </w:p>
    <w:p w14:paraId="364DFA37" w14:textId="77777777" w:rsidR="008378C3" w:rsidRPr="00E70F99" w:rsidRDefault="008378C3" w:rsidP="008378C3">
      <w:pPr>
        <w:bidi/>
        <w:spacing w:after="0" w:line="240" w:lineRule="auto"/>
        <w:ind w:left="-58" w:firstLine="567"/>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أن اللاعب المعد يجب أن يتمتع بمستوى مهاري عالي في طريقة الأداء الخاصة بالأعداد لذا يجب مراعاة النقاط الاتية لأهميتها وتأثيرها عل شكل الأداء:</w:t>
      </w:r>
    </w:p>
    <w:p w14:paraId="6884CE18" w14:textId="77777777" w:rsidR="008378C3" w:rsidRPr="00E70F99" w:rsidRDefault="008378C3" w:rsidP="008378C3">
      <w:pPr>
        <w:numPr>
          <w:ilvl w:val="0"/>
          <w:numId w:val="10"/>
        </w:numPr>
        <w:bidi/>
        <w:spacing w:after="0" w:line="240" w:lineRule="auto"/>
        <w:ind w:left="36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وضع الكتفين</w:t>
      </w:r>
    </w:p>
    <w:p w14:paraId="49E35ED0" w14:textId="77777777" w:rsidR="008378C3" w:rsidRPr="00E70F99" w:rsidRDefault="008378C3" w:rsidP="008378C3">
      <w:pPr>
        <w:numPr>
          <w:ilvl w:val="0"/>
          <w:numId w:val="10"/>
        </w:numPr>
        <w:bidi/>
        <w:spacing w:after="0" w:line="240" w:lineRule="auto"/>
        <w:ind w:left="36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lastRenderedPageBreak/>
        <w:t>الرجلين</w:t>
      </w:r>
    </w:p>
    <w:p w14:paraId="32B92136" w14:textId="77777777" w:rsidR="008378C3" w:rsidRPr="00E70F99" w:rsidRDefault="008378C3" w:rsidP="008378C3">
      <w:pPr>
        <w:numPr>
          <w:ilvl w:val="0"/>
          <w:numId w:val="10"/>
        </w:numPr>
        <w:bidi/>
        <w:spacing w:after="0" w:line="240" w:lineRule="auto"/>
        <w:ind w:left="36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مقدمة القدمين</w:t>
      </w:r>
    </w:p>
    <w:p w14:paraId="033BF1AF" w14:textId="77777777" w:rsidR="008378C3" w:rsidRPr="00E70F99" w:rsidRDefault="008378C3" w:rsidP="008378C3">
      <w:pPr>
        <w:numPr>
          <w:ilvl w:val="0"/>
          <w:numId w:val="10"/>
        </w:numPr>
        <w:bidi/>
        <w:spacing w:after="0" w:line="240" w:lineRule="auto"/>
        <w:ind w:left="36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sz w:val="32"/>
          <w:szCs w:val="32"/>
          <w:rtl/>
          <w:lang w:bidi="ar-SA"/>
        </w:rPr>
        <w:t>القدم اليمنى يجب أن تكون متقدمة دائماً الى الأمام قليلاً عن</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القدم اليسرى وكلاهما يكونان بعرض الصدر أثناء الأداء.</w:t>
      </w:r>
    </w:p>
    <w:p w14:paraId="2DB36A9E" w14:textId="77777777" w:rsidR="008378C3" w:rsidRDefault="008378C3" w:rsidP="008378C3">
      <w:pPr>
        <w:bidi/>
        <w:spacing w:after="0" w:line="240" w:lineRule="auto"/>
        <w:ind w:left="-58"/>
        <w:jc w:val="both"/>
        <w:rPr>
          <w:rFonts w:ascii="Simplified Arabic" w:eastAsia="Calibri" w:hAnsi="Simplified Arabic" w:cs="Simplified Arabic"/>
          <w:sz w:val="32"/>
          <w:szCs w:val="32"/>
          <w:rtl/>
          <w:lang w:bidi="ar-SA"/>
        </w:rPr>
      </w:pPr>
      <w:r w:rsidRPr="00E70F99">
        <w:rPr>
          <w:rFonts w:ascii="Simplified Arabic" w:eastAsia="Calibri" w:hAnsi="Simplified Arabic" w:cs="Simplified Arabic" w:hint="cs"/>
          <w:sz w:val="32"/>
          <w:szCs w:val="32"/>
          <w:rtl/>
          <w:lang w:bidi="ar-SA"/>
        </w:rPr>
        <w:t xml:space="preserve">جميع </w:t>
      </w:r>
      <w:r w:rsidRPr="00E70F99">
        <w:rPr>
          <w:rFonts w:ascii="Simplified Arabic" w:eastAsia="Calibri" w:hAnsi="Simplified Arabic" w:cs="Simplified Arabic"/>
          <w:sz w:val="32"/>
          <w:szCs w:val="32"/>
          <w:rtl/>
          <w:lang w:bidi="ar-SA"/>
        </w:rPr>
        <w:t>هذه العناصر يجب أن تواجه الهدف وهو اللاعب المهاجم أثناء الأعداد</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وعلى اللاعب المعد أن يتحرك بسرعة ورشاقة واضعاً القدمين والكتفين على</w:t>
      </w:r>
      <w:r w:rsidRPr="00E70F99">
        <w:rPr>
          <w:rFonts w:ascii="Simplified Arabic" w:eastAsia="Calibri" w:hAnsi="Simplified Arabic" w:cs="Simplified Arabic" w:hint="cs"/>
          <w:sz w:val="32"/>
          <w:szCs w:val="32"/>
          <w:rtl/>
          <w:lang w:bidi="ar-SA"/>
        </w:rPr>
        <w:t xml:space="preserve"> </w:t>
      </w:r>
      <w:r w:rsidRPr="00E70F99">
        <w:rPr>
          <w:rFonts w:ascii="Simplified Arabic" w:eastAsia="Calibri" w:hAnsi="Simplified Arabic" w:cs="Simplified Arabic"/>
          <w:sz w:val="32"/>
          <w:szCs w:val="32"/>
          <w:rtl/>
          <w:lang w:bidi="ar-SA"/>
        </w:rPr>
        <w:t>الخط الوهمي بأتجاه اللاعب المهاجم، ومن المهم قبل التنفيذ على اللاعب المعد</w:t>
      </w:r>
      <w:r w:rsidRPr="00E70F99">
        <w:rPr>
          <w:rFonts w:ascii="Simplified Arabic" w:eastAsia="Calibri" w:hAnsi="Simplified Arabic" w:cs="Simplified Arabic" w:hint="cs"/>
          <w:sz w:val="32"/>
          <w:szCs w:val="32"/>
          <w:rtl/>
          <w:lang w:bidi="ar-SA"/>
        </w:rPr>
        <w:t>.</w:t>
      </w:r>
      <w:r>
        <w:rPr>
          <w:rFonts w:ascii="Simplified Arabic" w:eastAsia="Calibri" w:hAnsi="Simplified Arabic" w:cs="Simplified Arabic" w:hint="cs"/>
          <w:sz w:val="32"/>
          <w:szCs w:val="32"/>
          <w:rtl/>
          <w:lang w:bidi="ar-SA"/>
        </w:rPr>
        <w:t xml:space="preserve"> </w:t>
      </w:r>
    </w:p>
    <w:p w14:paraId="42149487" w14:textId="77777777" w:rsidR="007441EA" w:rsidRPr="008378C3" w:rsidRDefault="007441EA" w:rsidP="008378C3">
      <w:pPr>
        <w:rPr>
          <w:lang w:bidi="ar-SA"/>
        </w:rPr>
      </w:pPr>
    </w:p>
    <w:sectPr w:rsidR="007441EA" w:rsidRPr="008378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4AB4"/>
    <w:multiLevelType w:val="hybridMultilevel"/>
    <w:tmpl w:val="35044664"/>
    <w:lvl w:ilvl="0" w:tplc="00DA29F6">
      <w:start w:val="1"/>
      <w:numFmt w:val="bullet"/>
      <w:lvlText w:val=""/>
      <w:lvlJc w:val="left"/>
      <w:pPr>
        <w:ind w:left="662" w:hanging="360"/>
      </w:pPr>
      <w:rPr>
        <w:rFonts w:ascii="Symbol" w:hAnsi="Symbol" w:hint="default"/>
        <w:color w:val="auto"/>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 w15:restartNumberingAfterBreak="0">
    <w:nsid w:val="1F7D33BF"/>
    <w:multiLevelType w:val="hybridMultilevel"/>
    <w:tmpl w:val="CDC8FAA0"/>
    <w:lvl w:ilvl="0" w:tplc="6D1888EC">
      <w:start w:val="1"/>
      <w:numFmt w:val="decimal"/>
      <w:lvlText w:val="%1-"/>
      <w:lvlJc w:val="left"/>
      <w:pPr>
        <w:ind w:left="4215" w:hanging="3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84DC7"/>
    <w:multiLevelType w:val="hybridMultilevel"/>
    <w:tmpl w:val="220A1A26"/>
    <w:lvl w:ilvl="0" w:tplc="36AA8724">
      <w:start w:val="1"/>
      <w:numFmt w:val="decimal"/>
      <w:lvlText w:val="%1-"/>
      <w:lvlJc w:val="left"/>
      <w:pPr>
        <w:ind w:left="4215" w:hanging="3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1534F"/>
    <w:multiLevelType w:val="hybridMultilevel"/>
    <w:tmpl w:val="94E81C3E"/>
    <w:lvl w:ilvl="0" w:tplc="6E6A57E0">
      <w:start w:val="1"/>
      <w:numFmt w:val="decimal"/>
      <w:lvlText w:val="%1-"/>
      <w:lvlJc w:val="left"/>
      <w:pPr>
        <w:ind w:left="499"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 w15:restartNumberingAfterBreak="0">
    <w:nsid w:val="37806392"/>
    <w:multiLevelType w:val="hybridMultilevel"/>
    <w:tmpl w:val="410AA470"/>
    <w:lvl w:ilvl="0" w:tplc="FB98ACB6">
      <w:start w:val="1"/>
      <w:numFmt w:val="decimal"/>
      <w:lvlText w:val="%1-"/>
      <w:lvlJc w:val="left"/>
      <w:pPr>
        <w:ind w:left="4215" w:hanging="3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B0A5E"/>
    <w:multiLevelType w:val="hybridMultilevel"/>
    <w:tmpl w:val="D37E0CE6"/>
    <w:lvl w:ilvl="0" w:tplc="0409000D">
      <w:start w:val="1"/>
      <w:numFmt w:val="bullet"/>
      <w:lvlText w:val=""/>
      <w:lvlJc w:val="left"/>
      <w:pPr>
        <w:ind w:left="662" w:hanging="360"/>
      </w:pPr>
      <w:rPr>
        <w:rFonts w:ascii="Wingdings" w:hAnsi="Wingding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6" w15:restartNumberingAfterBreak="0">
    <w:nsid w:val="5E85665E"/>
    <w:multiLevelType w:val="hybridMultilevel"/>
    <w:tmpl w:val="CB74D328"/>
    <w:lvl w:ilvl="0" w:tplc="6E6A57E0">
      <w:start w:val="1"/>
      <w:numFmt w:val="decimal"/>
      <w:lvlText w:val="%1-"/>
      <w:lvlJc w:val="left"/>
      <w:pPr>
        <w:ind w:left="609"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 w15:restartNumberingAfterBreak="0">
    <w:nsid w:val="6A42227D"/>
    <w:multiLevelType w:val="hybridMultilevel"/>
    <w:tmpl w:val="84E4AF48"/>
    <w:lvl w:ilvl="0" w:tplc="04090009">
      <w:start w:val="1"/>
      <w:numFmt w:val="bullet"/>
      <w:lvlText w:val=""/>
      <w:lvlJc w:val="left"/>
      <w:pPr>
        <w:ind w:left="662" w:hanging="360"/>
      </w:pPr>
      <w:rPr>
        <w:rFonts w:ascii="Wingdings" w:hAnsi="Wingding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7D55094B"/>
    <w:multiLevelType w:val="hybridMultilevel"/>
    <w:tmpl w:val="505E8BA4"/>
    <w:lvl w:ilvl="0" w:tplc="A2087D96">
      <w:start w:val="6"/>
      <w:numFmt w:val="bullet"/>
      <w:lvlText w:val=""/>
      <w:lvlJc w:val="left"/>
      <w:pPr>
        <w:ind w:left="302" w:hanging="360"/>
      </w:pPr>
      <w:rPr>
        <w:rFonts w:ascii="Symbol" w:eastAsia="Calibri" w:hAnsi="Symbol" w:cs="Simplified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9" w15:restartNumberingAfterBreak="0">
    <w:nsid w:val="7F537A9D"/>
    <w:multiLevelType w:val="hybridMultilevel"/>
    <w:tmpl w:val="50EE5538"/>
    <w:lvl w:ilvl="0" w:tplc="294EFA26">
      <w:start w:val="1"/>
      <w:numFmt w:val="bullet"/>
      <w:lvlText w:val=""/>
      <w:lvlJc w:val="left"/>
      <w:pPr>
        <w:ind w:left="662" w:hanging="360"/>
      </w:pPr>
      <w:rPr>
        <w:rFonts w:ascii="Symbol" w:hAnsi="Symbol" w:hint="default"/>
        <w:color w:val="auto"/>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16cid:durableId="274562419">
    <w:abstractNumId w:val="2"/>
  </w:num>
  <w:num w:numId="2" w16cid:durableId="1645742955">
    <w:abstractNumId w:val="4"/>
  </w:num>
  <w:num w:numId="3" w16cid:durableId="1568690475">
    <w:abstractNumId w:val="1"/>
  </w:num>
  <w:num w:numId="4" w16cid:durableId="492524295">
    <w:abstractNumId w:val="6"/>
  </w:num>
  <w:num w:numId="5" w16cid:durableId="322398404">
    <w:abstractNumId w:val="3"/>
  </w:num>
  <w:num w:numId="6" w16cid:durableId="189295857">
    <w:abstractNumId w:val="8"/>
  </w:num>
  <w:num w:numId="7" w16cid:durableId="1191142726">
    <w:abstractNumId w:val="7"/>
  </w:num>
  <w:num w:numId="8" w16cid:durableId="1172061321">
    <w:abstractNumId w:val="9"/>
  </w:num>
  <w:num w:numId="9" w16cid:durableId="1701474339">
    <w:abstractNumId w:val="0"/>
  </w:num>
  <w:num w:numId="10" w16cid:durableId="434249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5D"/>
    <w:rsid w:val="003B112F"/>
    <w:rsid w:val="003B1790"/>
    <w:rsid w:val="005B1AE9"/>
    <w:rsid w:val="007441EA"/>
    <w:rsid w:val="008378C3"/>
    <w:rsid w:val="00925D5D"/>
    <w:rsid w:val="00AC0770"/>
    <w:rsid w:val="00BC05E6"/>
    <w:rsid w:val="00BD6900"/>
    <w:rsid w:val="00CA0558"/>
    <w:rsid w:val="00D11255"/>
    <w:rsid w:val="00E15743"/>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2501"/>
  <w15:chartTrackingRefBased/>
  <w15:docId w15:val="{5851E398-9080-4FB8-9724-865AA4EF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743"/>
    <w:pPr>
      <w:spacing w:line="259" w:lineRule="auto"/>
    </w:pPr>
    <w:rPr>
      <w:kern w:val="0"/>
      <w:sz w:val="22"/>
      <w:szCs w:val="22"/>
      <w:lang w:bidi="ar-IQ"/>
      <w14:ligatures w14:val="none"/>
    </w:rPr>
  </w:style>
  <w:style w:type="paragraph" w:styleId="1">
    <w:name w:val="heading 1"/>
    <w:basedOn w:val="a"/>
    <w:next w:val="a"/>
    <w:link w:val="1Char"/>
    <w:uiPriority w:val="9"/>
    <w:qFormat/>
    <w:rsid w:val="00925D5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2">
    <w:name w:val="heading 2"/>
    <w:basedOn w:val="a"/>
    <w:next w:val="a"/>
    <w:link w:val="2Char"/>
    <w:uiPriority w:val="9"/>
    <w:semiHidden/>
    <w:unhideWhenUsed/>
    <w:qFormat/>
    <w:rsid w:val="00925D5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3">
    <w:name w:val="heading 3"/>
    <w:basedOn w:val="a"/>
    <w:next w:val="a"/>
    <w:link w:val="3Char"/>
    <w:uiPriority w:val="9"/>
    <w:semiHidden/>
    <w:unhideWhenUsed/>
    <w:qFormat/>
    <w:rsid w:val="00925D5D"/>
    <w:pPr>
      <w:keepNext/>
      <w:keepLines/>
      <w:spacing w:before="160" w:after="80" w:line="278" w:lineRule="auto"/>
      <w:outlineLvl w:val="2"/>
    </w:pPr>
    <w:rPr>
      <w:rFonts w:eastAsiaTheme="majorEastAsia" w:cstheme="majorBidi"/>
      <w:color w:val="2F5496" w:themeColor="accent1" w:themeShade="BF"/>
      <w:kern w:val="2"/>
      <w:sz w:val="28"/>
      <w:szCs w:val="28"/>
      <w:lang w:bidi="ar-SA"/>
      <w14:ligatures w14:val="standardContextual"/>
    </w:rPr>
  </w:style>
  <w:style w:type="paragraph" w:styleId="4">
    <w:name w:val="heading 4"/>
    <w:basedOn w:val="a"/>
    <w:next w:val="a"/>
    <w:link w:val="4Char"/>
    <w:uiPriority w:val="9"/>
    <w:semiHidden/>
    <w:unhideWhenUsed/>
    <w:qFormat/>
    <w:rsid w:val="00925D5D"/>
    <w:pPr>
      <w:keepNext/>
      <w:keepLines/>
      <w:spacing w:before="80" w:after="40" w:line="278" w:lineRule="auto"/>
      <w:outlineLvl w:val="3"/>
    </w:pPr>
    <w:rPr>
      <w:rFonts w:eastAsiaTheme="majorEastAsia" w:cstheme="majorBidi"/>
      <w:i/>
      <w:iCs/>
      <w:color w:val="2F5496" w:themeColor="accent1" w:themeShade="BF"/>
      <w:kern w:val="2"/>
      <w:sz w:val="24"/>
      <w:szCs w:val="24"/>
      <w:lang w:bidi="ar-SA"/>
      <w14:ligatures w14:val="standardContextual"/>
    </w:rPr>
  </w:style>
  <w:style w:type="paragraph" w:styleId="5">
    <w:name w:val="heading 5"/>
    <w:basedOn w:val="a"/>
    <w:next w:val="a"/>
    <w:link w:val="5Char"/>
    <w:uiPriority w:val="9"/>
    <w:semiHidden/>
    <w:unhideWhenUsed/>
    <w:qFormat/>
    <w:rsid w:val="00925D5D"/>
    <w:pPr>
      <w:keepNext/>
      <w:keepLines/>
      <w:spacing w:before="80" w:after="40" w:line="278" w:lineRule="auto"/>
      <w:outlineLvl w:val="4"/>
    </w:pPr>
    <w:rPr>
      <w:rFonts w:eastAsiaTheme="majorEastAsia" w:cstheme="majorBidi"/>
      <w:color w:val="2F5496" w:themeColor="accent1" w:themeShade="BF"/>
      <w:kern w:val="2"/>
      <w:sz w:val="24"/>
      <w:szCs w:val="24"/>
      <w:lang w:bidi="ar-SA"/>
      <w14:ligatures w14:val="standardContextual"/>
    </w:rPr>
  </w:style>
  <w:style w:type="paragraph" w:styleId="6">
    <w:name w:val="heading 6"/>
    <w:basedOn w:val="a"/>
    <w:next w:val="a"/>
    <w:link w:val="6Char"/>
    <w:uiPriority w:val="9"/>
    <w:semiHidden/>
    <w:unhideWhenUsed/>
    <w:qFormat/>
    <w:rsid w:val="00925D5D"/>
    <w:pPr>
      <w:keepNext/>
      <w:keepLines/>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7">
    <w:name w:val="heading 7"/>
    <w:basedOn w:val="a"/>
    <w:next w:val="a"/>
    <w:link w:val="7Char"/>
    <w:uiPriority w:val="9"/>
    <w:semiHidden/>
    <w:unhideWhenUsed/>
    <w:qFormat/>
    <w:rsid w:val="00925D5D"/>
    <w:pPr>
      <w:keepNext/>
      <w:keepLines/>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8">
    <w:name w:val="heading 8"/>
    <w:basedOn w:val="a"/>
    <w:next w:val="a"/>
    <w:link w:val="8Char"/>
    <w:uiPriority w:val="9"/>
    <w:semiHidden/>
    <w:unhideWhenUsed/>
    <w:qFormat/>
    <w:rsid w:val="00925D5D"/>
    <w:pPr>
      <w:keepNext/>
      <w:keepLines/>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9">
    <w:name w:val="heading 9"/>
    <w:basedOn w:val="a"/>
    <w:next w:val="a"/>
    <w:link w:val="9Char"/>
    <w:uiPriority w:val="9"/>
    <w:semiHidden/>
    <w:unhideWhenUsed/>
    <w:qFormat/>
    <w:rsid w:val="00925D5D"/>
    <w:pPr>
      <w:keepNext/>
      <w:keepLines/>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25D5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25D5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25D5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25D5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25D5D"/>
    <w:rPr>
      <w:rFonts w:eastAsiaTheme="majorEastAsia" w:cstheme="majorBidi"/>
      <w:color w:val="2F5496" w:themeColor="accent1" w:themeShade="BF"/>
    </w:rPr>
  </w:style>
  <w:style w:type="character" w:customStyle="1" w:styleId="6Char">
    <w:name w:val="عنوان 6 Char"/>
    <w:basedOn w:val="a0"/>
    <w:link w:val="6"/>
    <w:uiPriority w:val="9"/>
    <w:semiHidden/>
    <w:rsid w:val="00925D5D"/>
    <w:rPr>
      <w:rFonts w:eastAsiaTheme="majorEastAsia" w:cstheme="majorBidi"/>
      <w:i/>
      <w:iCs/>
      <w:color w:val="595959" w:themeColor="text1" w:themeTint="A6"/>
    </w:rPr>
  </w:style>
  <w:style w:type="character" w:customStyle="1" w:styleId="7Char">
    <w:name w:val="عنوان 7 Char"/>
    <w:basedOn w:val="a0"/>
    <w:link w:val="7"/>
    <w:uiPriority w:val="9"/>
    <w:semiHidden/>
    <w:rsid w:val="00925D5D"/>
    <w:rPr>
      <w:rFonts w:eastAsiaTheme="majorEastAsia" w:cstheme="majorBidi"/>
      <w:color w:val="595959" w:themeColor="text1" w:themeTint="A6"/>
    </w:rPr>
  </w:style>
  <w:style w:type="character" w:customStyle="1" w:styleId="8Char">
    <w:name w:val="عنوان 8 Char"/>
    <w:basedOn w:val="a0"/>
    <w:link w:val="8"/>
    <w:uiPriority w:val="9"/>
    <w:semiHidden/>
    <w:rsid w:val="00925D5D"/>
    <w:rPr>
      <w:rFonts w:eastAsiaTheme="majorEastAsia" w:cstheme="majorBidi"/>
      <w:i/>
      <w:iCs/>
      <w:color w:val="272727" w:themeColor="text1" w:themeTint="D8"/>
    </w:rPr>
  </w:style>
  <w:style w:type="character" w:customStyle="1" w:styleId="9Char">
    <w:name w:val="عنوان 9 Char"/>
    <w:basedOn w:val="a0"/>
    <w:link w:val="9"/>
    <w:uiPriority w:val="9"/>
    <w:semiHidden/>
    <w:rsid w:val="00925D5D"/>
    <w:rPr>
      <w:rFonts w:eastAsiaTheme="majorEastAsia" w:cstheme="majorBidi"/>
      <w:color w:val="272727" w:themeColor="text1" w:themeTint="D8"/>
    </w:rPr>
  </w:style>
  <w:style w:type="paragraph" w:styleId="a3">
    <w:name w:val="Title"/>
    <w:basedOn w:val="a"/>
    <w:next w:val="a"/>
    <w:link w:val="Char"/>
    <w:uiPriority w:val="10"/>
    <w:qFormat/>
    <w:rsid w:val="00925D5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Char">
    <w:name w:val="العنوان Char"/>
    <w:basedOn w:val="a0"/>
    <w:link w:val="a3"/>
    <w:uiPriority w:val="10"/>
    <w:rsid w:val="00925D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5D5D"/>
    <w:pPr>
      <w:numPr>
        <w:ilvl w:val="1"/>
      </w:numPr>
      <w:spacing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Char0">
    <w:name w:val="عنوان فرعي Char"/>
    <w:basedOn w:val="a0"/>
    <w:link w:val="a4"/>
    <w:uiPriority w:val="11"/>
    <w:rsid w:val="00925D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5D5D"/>
    <w:pPr>
      <w:spacing w:before="160" w:line="278" w:lineRule="auto"/>
      <w:jc w:val="center"/>
    </w:pPr>
    <w:rPr>
      <w:i/>
      <w:iCs/>
      <w:color w:val="404040" w:themeColor="text1" w:themeTint="BF"/>
      <w:kern w:val="2"/>
      <w:sz w:val="24"/>
      <w:szCs w:val="24"/>
      <w:lang w:bidi="ar-SA"/>
      <w14:ligatures w14:val="standardContextual"/>
    </w:rPr>
  </w:style>
  <w:style w:type="character" w:customStyle="1" w:styleId="Char1">
    <w:name w:val="اقتباس Char"/>
    <w:basedOn w:val="a0"/>
    <w:link w:val="a5"/>
    <w:uiPriority w:val="29"/>
    <w:rsid w:val="00925D5D"/>
    <w:rPr>
      <w:i/>
      <w:iCs/>
      <w:color w:val="404040" w:themeColor="text1" w:themeTint="BF"/>
    </w:rPr>
  </w:style>
  <w:style w:type="paragraph" w:styleId="a6">
    <w:name w:val="List Paragraph"/>
    <w:basedOn w:val="a"/>
    <w:uiPriority w:val="34"/>
    <w:qFormat/>
    <w:rsid w:val="00925D5D"/>
    <w:pPr>
      <w:spacing w:line="278" w:lineRule="auto"/>
      <w:ind w:left="720"/>
      <w:contextualSpacing/>
    </w:pPr>
    <w:rPr>
      <w:kern w:val="2"/>
      <w:sz w:val="24"/>
      <w:szCs w:val="24"/>
      <w:lang w:bidi="ar-SA"/>
      <w14:ligatures w14:val="standardContextual"/>
    </w:rPr>
  </w:style>
  <w:style w:type="character" w:styleId="a7">
    <w:name w:val="Intense Emphasis"/>
    <w:basedOn w:val="a0"/>
    <w:uiPriority w:val="21"/>
    <w:qFormat/>
    <w:rsid w:val="00925D5D"/>
    <w:rPr>
      <w:i/>
      <w:iCs/>
      <w:color w:val="2F5496" w:themeColor="accent1" w:themeShade="BF"/>
    </w:rPr>
  </w:style>
  <w:style w:type="paragraph" w:styleId="a8">
    <w:name w:val="Intense Quote"/>
    <w:basedOn w:val="a"/>
    <w:next w:val="a"/>
    <w:link w:val="Char2"/>
    <w:uiPriority w:val="30"/>
    <w:qFormat/>
    <w:rsid w:val="00925D5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ar-SA"/>
      <w14:ligatures w14:val="standardContextual"/>
    </w:rPr>
  </w:style>
  <w:style w:type="character" w:customStyle="1" w:styleId="Char2">
    <w:name w:val="اقتباس مكثف Char"/>
    <w:basedOn w:val="a0"/>
    <w:link w:val="a8"/>
    <w:uiPriority w:val="30"/>
    <w:rsid w:val="00925D5D"/>
    <w:rPr>
      <w:i/>
      <w:iCs/>
      <w:color w:val="2F5496" w:themeColor="accent1" w:themeShade="BF"/>
    </w:rPr>
  </w:style>
  <w:style w:type="character" w:styleId="a9">
    <w:name w:val="Intense Reference"/>
    <w:basedOn w:val="a0"/>
    <w:uiPriority w:val="32"/>
    <w:qFormat/>
    <w:rsid w:val="00925D5D"/>
    <w:rPr>
      <w:b/>
      <w:bCs/>
      <w:smallCaps/>
      <w:color w:val="2F5496" w:themeColor="accent1" w:themeShade="BF"/>
      <w:spacing w:val="5"/>
    </w:rPr>
  </w:style>
  <w:style w:type="paragraph" w:styleId="aa">
    <w:name w:val="No Spacing"/>
    <w:uiPriority w:val="1"/>
    <w:qFormat/>
    <w:rsid w:val="003B112F"/>
    <w:pPr>
      <w:bidi/>
      <w:spacing w:after="0" w:line="240" w:lineRule="auto"/>
    </w:pPr>
    <w:rPr>
      <w:rFonts w:ascii="Calibri" w:eastAsia="Calibri" w:hAnsi="Calibri" w:cs="Arial"/>
      <w:kern w:val="0"/>
      <w:sz w:val="22"/>
      <w:szCs w:val="22"/>
      <w14:ligatures w14:val="none"/>
    </w:rPr>
  </w:style>
  <w:style w:type="table" w:styleId="ab">
    <w:name w:val="Table Grid"/>
    <w:basedOn w:val="a1"/>
    <w:uiPriority w:val="59"/>
    <w:rsid w:val="008378C3"/>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1992</Words>
  <Characters>11361</Characters>
  <Application>Microsoft Office Word</Application>
  <DocSecurity>0</DocSecurity>
  <Lines>94</Lines>
  <Paragraphs>26</Paragraphs>
  <ScaleCrop>false</ScaleCrop>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7</cp:revision>
  <dcterms:created xsi:type="dcterms:W3CDTF">2026-02-07T18:44:00Z</dcterms:created>
  <dcterms:modified xsi:type="dcterms:W3CDTF">2026-02-07T18:49:00Z</dcterms:modified>
</cp:coreProperties>
</file>