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FC21" w14:textId="77777777" w:rsidR="00DE6734" w:rsidRPr="00DE6734" w:rsidRDefault="00DE6734" w:rsidP="00DE6734">
      <w:pPr>
        <w:bidi/>
        <w:rPr>
          <w:b/>
          <w:bCs/>
        </w:rPr>
      </w:pPr>
      <w:r w:rsidRPr="00DE6734">
        <w:rPr>
          <w:b/>
          <w:bCs/>
          <w:rtl/>
        </w:rPr>
        <w:t>إعداد اللعب وتشكيل الفريق</w:t>
      </w:r>
    </w:p>
    <w:p w14:paraId="449C5BA6" w14:textId="77777777" w:rsidR="00DE6734" w:rsidRPr="00DE6734" w:rsidRDefault="00DE6734" w:rsidP="00DE6734">
      <w:pPr>
        <w:numPr>
          <w:ilvl w:val="0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القرعة</w:t>
      </w:r>
      <w:r w:rsidRPr="00DE6734">
        <w:rPr>
          <w:b/>
          <w:bCs/>
        </w:rPr>
        <w:t xml:space="preserve"> (The Toss):</w:t>
      </w:r>
    </w:p>
    <w:p w14:paraId="3D74CB18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تجرى القرعة بحضور قائدي الفريقين قبل بداية المباراة وقبل الشوط الفاصل</w:t>
      </w:r>
      <w:r w:rsidRPr="00DE6734">
        <w:rPr>
          <w:b/>
          <w:bCs/>
        </w:rPr>
        <w:t>.</w:t>
      </w:r>
    </w:p>
    <w:p w14:paraId="44A01EC0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الفائز بالقرعة يختار: الإرسال أو الاستقبال، أو جهة الملعب</w:t>
      </w:r>
      <w:r w:rsidRPr="00DE6734">
        <w:rPr>
          <w:b/>
          <w:bCs/>
        </w:rPr>
        <w:t>.</w:t>
      </w:r>
    </w:p>
    <w:p w14:paraId="4DC88D15" w14:textId="77777777" w:rsidR="00DE6734" w:rsidRPr="00DE6734" w:rsidRDefault="00DE6734" w:rsidP="00DE6734">
      <w:pPr>
        <w:numPr>
          <w:ilvl w:val="0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ترتيب الدوران الابتدائي</w:t>
      </w:r>
      <w:r w:rsidRPr="00DE6734">
        <w:rPr>
          <w:b/>
          <w:bCs/>
        </w:rPr>
        <w:t xml:space="preserve"> (Starting Line-up):</w:t>
      </w:r>
    </w:p>
    <w:p w14:paraId="21D93699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 xml:space="preserve">يجب أن يتواجد </w:t>
      </w:r>
      <w:r w:rsidRPr="00DE6734">
        <w:rPr>
          <w:b/>
          <w:bCs/>
        </w:rPr>
        <w:t xml:space="preserve">6 </w:t>
      </w:r>
      <w:r w:rsidRPr="00DE6734">
        <w:rPr>
          <w:b/>
          <w:bCs/>
          <w:rtl/>
        </w:rPr>
        <w:t>لاعبين من كل فريق في الملعب دائماً</w:t>
      </w:r>
      <w:r w:rsidRPr="00DE6734">
        <w:rPr>
          <w:b/>
          <w:bCs/>
        </w:rPr>
        <w:t>.</w:t>
      </w:r>
    </w:p>
    <w:p w14:paraId="25104880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يحدد ترتيب الدوران دوران اللاعبين في الملعب ويجب المحافظة عليه طوال الشوط</w:t>
      </w:r>
      <w:r w:rsidRPr="00DE6734">
        <w:rPr>
          <w:b/>
          <w:bCs/>
        </w:rPr>
        <w:t>.</w:t>
      </w:r>
    </w:p>
    <w:p w14:paraId="7CBA23D3" w14:textId="77777777" w:rsidR="00DE6734" w:rsidRPr="00DE6734" w:rsidRDefault="00DE6734" w:rsidP="00DE6734">
      <w:pPr>
        <w:numPr>
          <w:ilvl w:val="0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مواقع اللاعبين</w:t>
      </w:r>
      <w:r w:rsidRPr="00DE6734">
        <w:rPr>
          <w:b/>
          <w:bCs/>
        </w:rPr>
        <w:t xml:space="preserve"> (Positions):</w:t>
      </w:r>
    </w:p>
    <w:p w14:paraId="0BFD40E1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اللاعبون الأماميون</w:t>
      </w:r>
      <w:r w:rsidRPr="00DE6734">
        <w:rPr>
          <w:b/>
          <w:bCs/>
        </w:rPr>
        <w:t xml:space="preserve">: </w:t>
      </w:r>
      <w:r w:rsidRPr="00DE6734">
        <w:rPr>
          <w:b/>
          <w:bCs/>
          <w:rtl/>
        </w:rPr>
        <w:t>المراكز (4 - الأمامي الأيسر، 3 - الأمامي الأوسط، 2 - الأمامي الأيمن)</w:t>
      </w:r>
      <w:r w:rsidRPr="00DE6734">
        <w:rPr>
          <w:b/>
          <w:bCs/>
        </w:rPr>
        <w:t>.</w:t>
      </w:r>
    </w:p>
    <w:p w14:paraId="0DAEA885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 xml:space="preserve">اللاعبون </w:t>
      </w:r>
      <w:proofErr w:type="spellStart"/>
      <w:r w:rsidRPr="00DE6734">
        <w:rPr>
          <w:b/>
          <w:bCs/>
          <w:rtl/>
        </w:rPr>
        <w:t>الخلفيون</w:t>
      </w:r>
      <w:proofErr w:type="spellEnd"/>
      <w:r w:rsidRPr="00DE6734">
        <w:rPr>
          <w:b/>
          <w:bCs/>
        </w:rPr>
        <w:t xml:space="preserve">: </w:t>
      </w:r>
      <w:r w:rsidRPr="00DE6734">
        <w:rPr>
          <w:b/>
          <w:bCs/>
          <w:rtl/>
        </w:rPr>
        <w:t>المراكز (5 - الخلفي الأيسر، 6 - الخلفي الأوسط، 1 - الخلفي الأيمن)</w:t>
      </w:r>
      <w:r w:rsidRPr="00DE6734">
        <w:rPr>
          <w:b/>
          <w:bCs/>
        </w:rPr>
        <w:t>.</w:t>
      </w:r>
    </w:p>
    <w:p w14:paraId="0083B350" w14:textId="77777777" w:rsidR="00DE6734" w:rsidRPr="00DE6734" w:rsidRDefault="00DE6734" w:rsidP="00DE6734">
      <w:pPr>
        <w:numPr>
          <w:ilvl w:val="0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خطأ الموقع</w:t>
      </w:r>
      <w:r w:rsidRPr="00DE6734">
        <w:rPr>
          <w:b/>
          <w:bCs/>
        </w:rPr>
        <w:t xml:space="preserve"> (Positional Fault):</w:t>
      </w:r>
    </w:p>
    <w:p w14:paraId="5782B1FE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يرتكب الفريق خطأ موقع إذا لم يكن أي لاعب في مركره الصحيح لحظة ضرب الكرة من المكرس</w:t>
      </w:r>
      <w:r w:rsidRPr="00DE6734">
        <w:rPr>
          <w:b/>
          <w:bCs/>
        </w:rPr>
        <w:t>.</w:t>
      </w:r>
    </w:p>
    <w:p w14:paraId="4BF34460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يعاقب خطأ الموقع بنقطة وإرسال للمنافس</w:t>
      </w:r>
      <w:r w:rsidRPr="00DE6734">
        <w:rPr>
          <w:b/>
          <w:bCs/>
        </w:rPr>
        <w:t>.</w:t>
      </w:r>
    </w:p>
    <w:p w14:paraId="4E92F9C8" w14:textId="77777777" w:rsidR="00DE6734" w:rsidRPr="00DE6734" w:rsidRDefault="00DE6734" w:rsidP="00DE6734">
      <w:pPr>
        <w:numPr>
          <w:ilvl w:val="0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>الدوران</w:t>
      </w:r>
      <w:r w:rsidRPr="00DE6734">
        <w:rPr>
          <w:b/>
          <w:bCs/>
        </w:rPr>
        <w:t xml:space="preserve"> (Rotation):</w:t>
      </w:r>
    </w:p>
    <w:p w14:paraId="77853E80" w14:textId="77777777" w:rsidR="00DE6734" w:rsidRPr="00DE6734" w:rsidRDefault="00DE6734" w:rsidP="00DE6734">
      <w:pPr>
        <w:numPr>
          <w:ilvl w:val="1"/>
          <w:numId w:val="5"/>
        </w:numPr>
        <w:bidi/>
        <w:rPr>
          <w:b/>
          <w:bCs/>
        </w:rPr>
      </w:pPr>
      <w:r w:rsidRPr="00DE6734">
        <w:rPr>
          <w:b/>
          <w:bCs/>
          <w:rtl/>
        </w:rPr>
        <w:t xml:space="preserve">عندما يكسب الفريق المستقبل حق الإرسال، يتحرك لاعبوه خطوة واحدة باتجاه عقارب الساعة </w:t>
      </w:r>
      <w:r w:rsidRPr="00DE6734">
        <w:rPr>
          <w:b/>
          <w:bCs/>
        </w:rPr>
        <w:t>(</w:t>
      </w:r>
      <w:r w:rsidRPr="00DE6734">
        <w:rPr>
          <w:b/>
          <w:bCs/>
          <w:rtl/>
        </w:rPr>
        <w:t>اللاعب في المركز 2 ينتقل للمركز 1 للإرسال</w:t>
      </w:r>
      <w:r w:rsidRPr="00DE6734">
        <w:rPr>
          <w:b/>
          <w:bCs/>
        </w:rPr>
        <w:t>).</w:t>
      </w:r>
    </w:p>
    <w:p w14:paraId="4DBBB454" w14:textId="77777777" w:rsidR="00DE6734" w:rsidRPr="00DE6734" w:rsidRDefault="00DE6734" w:rsidP="00DE6734">
      <w:pPr>
        <w:bidi/>
        <w:rPr>
          <w:b/>
          <w:bCs/>
        </w:rPr>
      </w:pPr>
      <w:r w:rsidRPr="00DE6734">
        <w:rPr>
          <w:b/>
          <w:bCs/>
          <w:rtl/>
        </w:rPr>
        <w:t>المحاضرة الرابعة: حالات اللعب وأخطائه</w:t>
      </w:r>
    </w:p>
    <w:p w14:paraId="3501CFDC" w14:textId="77777777" w:rsidR="00DE6734" w:rsidRPr="00DE6734" w:rsidRDefault="00DE6734" w:rsidP="00DE6734">
      <w:pPr>
        <w:bidi/>
        <w:rPr>
          <w:b/>
          <w:bCs/>
        </w:rPr>
      </w:pPr>
      <w:r w:rsidRPr="00DE6734">
        <w:rPr>
          <w:b/>
          <w:bCs/>
          <w:rtl/>
        </w:rPr>
        <w:t>الفصل السادس: حالات اللعب</w:t>
      </w:r>
      <w:r w:rsidRPr="00DE6734">
        <w:rPr>
          <w:b/>
          <w:bCs/>
        </w:rPr>
        <w:t xml:space="preserve"> (Playing States)</w:t>
      </w:r>
    </w:p>
    <w:p w14:paraId="2190007E" w14:textId="77777777" w:rsidR="00DE6734" w:rsidRPr="00DE6734" w:rsidRDefault="00DE6734" w:rsidP="00DE6734">
      <w:pPr>
        <w:numPr>
          <w:ilvl w:val="0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الكرة في اللعب</w:t>
      </w:r>
      <w:r w:rsidRPr="00DE6734">
        <w:rPr>
          <w:b/>
          <w:bCs/>
        </w:rPr>
        <w:t xml:space="preserve"> (Ball in Play):</w:t>
      </w:r>
    </w:p>
    <w:p w14:paraId="2C6FA5E3" w14:textId="77777777" w:rsidR="00DE6734" w:rsidRPr="00DE6734" w:rsidRDefault="00DE6734" w:rsidP="00DE6734">
      <w:pPr>
        <w:numPr>
          <w:ilvl w:val="1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تبدأ الكرة في اللعب بمجرد ضربها بواسطة المنسق/المرسل بعد صفارة الحكم الأول</w:t>
      </w:r>
      <w:r w:rsidRPr="00DE6734">
        <w:rPr>
          <w:b/>
          <w:bCs/>
        </w:rPr>
        <w:t>.</w:t>
      </w:r>
    </w:p>
    <w:p w14:paraId="523BAD36" w14:textId="77777777" w:rsidR="00DE6734" w:rsidRPr="00DE6734" w:rsidRDefault="00DE6734" w:rsidP="00DE6734">
      <w:pPr>
        <w:numPr>
          <w:ilvl w:val="0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الكرة خارج اللعب</w:t>
      </w:r>
      <w:r w:rsidRPr="00DE6734">
        <w:rPr>
          <w:b/>
          <w:bCs/>
        </w:rPr>
        <w:t xml:space="preserve"> (Ball Out of Play):</w:t>
      </w:r>
    </w:p>
    <w:p w14:paraId="5670CFDA" w14:textId="77777777" w:rsidR="00DE6734" w:rsidRPr="00DE6734" w:rsidRDefault="00DE6734" w:rsidP="00DE6734">
      <w:pPr>
        <w:numPr>
          <w:ilvl w:val="1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تصبح الكرة خارج اللعب لحظة وقوع الخطأ الذي يصفر له أحد الحكام</w:t>
      </w:r>
      <w:r w:rsidRPr="00DE6734">
        <w:rPr>
          <w:b/>
          <w:bCs/>
        </w:rPr>
        <w:t>.</w:t>
      </w:r>
    </w:p>
    <w:p w14:paraId="40E2B2DD" w14:textId="77777777" w:rsidR="00DE6734" w:rsidRPr="00DE6734" w:rsidRDefault="00DE6734" w:rsidP="00DE6734">
      <w:pPr>
        <w:numPr>
          <w:ilvl w:val="0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الكرة داخل الملعب</w:t>
      </w:r>
      <w:r w:rsidRPr="00DE6734">
        <w:rPr>
          <w:b/>
          <w:bCs/>
        </w:rPr>
        <w:t xml:space="preserve"> (Ball "IN"):</w:t>
      </w:r>
    </w:p>
    <w:p w14:paraId="53F4ABDD" w14:textId="77777777" w:rsidR="00DE6734" w:rsidRPr="00DE6734" w:rsidRDefault="00DE6734" w:rsidP="00DE6734">
      <w:pPr>
        <w:numPr>
          <w:ilvl w:val="1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تعتبر الكرة "داخل" إذا لمست أرض الملعب بما في ذلك خطوط الحدود</w:t>
      </w:r>
      <w:r w:rsidRPr="00DE6734">
        <w:rPr>
          <w:b/>
          <w:bCs/>
        </w:rPr>
        <w:t>.</w:t>
      </w:r>
    </w:p>
    <w:p w14:paraId="6C72267B" w14:textId="77777777" w:rsidR="00DE6734" w:rsidRPr="00DE6734" w:rsidRDefault="00DE6734" w:rsidP="00DE6734">
      <w:pPr>
        <w:numPr>
          <w:ilvl w:val="0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الكرة خارج الملعب</w:t>
      </w:r>
      <w:r w:rsidRPr="00DE6734">
        <w:rPr>
          <w:b/>
          <w:bCs/>
        </w:rPr>
        <w:t xml:space="preserve"> (Ball "OUT"):</w:t>
      </w:r>
    </w:p>
    <w:p w14:paraId="723B3DC8" w14:textId="77777777" w:rsidR="00DE6734" w:rsidRPr="00DE6734" w:rsidRDefault="00DE6734" w:rsidP="00DE6734">
      <w:pPr>
        <w:numPr>
          <w:ilvl w:val="1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تعتبر الكرة "خارج" إذا</w:t>
      </w:r>
      <w:r w:rsidRPr="00DE6734">
        <w:rPr>
          <w:b/>
          <w:bCs/>
        </w:rPr>
        <w:t>:</w:t>
      </w:r>
    </w:p>
    <w:p w14:paraId="65BE20A8" w14:textId="77777777" w:rsidR="00DE6734" w:rsidRPr="00DE6734" w:rsidRDefault="00DE6734" w:rsidP="00DE6734">
      <w:pPr>
        <w:numPr>
          <w:ilvl w:val="2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lastRenderedPageBreak/>
        <w:t>سقطت بالكامل خارج خطوط الحدود</w:t>
      </w:r>
      <w:r w:rsidRPr="00DE6734">
        <w:rPr>
          <w:b/>
          <w:bCs/>
        </w:rPr>
        <w:t>.</w:t>
      </w:r>
    </w:p>
    <w:p w14:paraId="49F7C8BD" w14:textId="77777777" w:rsidR="00DE6734" w:rsidRPr="00DE6734" w:rsidRDefault="00DE6734" w:rsidP="00DE6734">
      <w:pPr>
        <w:numPr>
          <w:ilvl w:val="2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لمست جسماً خارج الملعب أو السقف أو شخصاً خارج اللعب</w:t>
      </w:r>
      <w:r w:rsidRPr="00DE6734">
        <w:rPr>
          <w:b/>
          <w:bCs/>
        </w:rPr>
        <w:t>.</w:t>
      </w:r>
    </w:p>
    <w:p w14:paraId="41DCD03A" w14:textId="77777777" w:rsidR="00DE6734" w:rsidRPr="00DE6734" w:rsidRDefault="00DE6734" w:rsidP="00DE6734">
      <w:pPr>
        <w:numPr>
          <w:ilvl w:val="2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لمست العصا الكاشفة (</w:t>
      </w:r>
      <w:proofErr w:type="spellStart"/>
      <w:r w:rsidRPr="00DE6734">
        <w:rPr>
          <w:b/>
          <w:bCs/>
          <w:rtl/>
        </w:rPr>
        <w:t>الأنتينا</w:t>
      </w:r>
      <w:proofErr w:type="spellEnd"/>
      <w:r w:rsidRPr="00DE6734">
        <w:rPr>
          <w:b/>
          <w:bCs/>
          <w:rtl/>
        </w:rPr>
        <w:t>) أو الحبال أو القوائم أو الشبكة خارج الأشرطة الجانبية</w:t>
      </w:r>
      <w:r w:rsidRPr="00DE6734">
        <w:rPr>
          <w:b/>
          <w:bCs/>
        </w:rPr>
        <w:t>.</w:t>
      </w:r>
    </w:p>
    <w:p w14:paraId="4F2D2B8B" w14:textId="77777777" w:rsidR="00DE6734" w:rsidRPr="00DE6734" w:rsidRDefault="00DE6734" w:rsidP="00DE6734">
      <w:pPr>
        <w:numPr>
          <w:ilvl w:val="2"/>
          <w:numId w:val="6"/>
        </w:numPr>
        <w:bidi/>
        <w:rPr>
          <w:b/>
          <w:bCs/>
        </w:rPr>
      </w:pPr>
      <w:r w:rsidRPr="00DE6734">
        <w:rPr>
          <w:b/>
          <w:bCs/>
          <w:rtl/>
        </w:rPr>
        <w:t>عبرت بالكامل المجال الخارجي للشبكة</w:t>
      </w:r>
      <w:r w:rsidRPr="00DE6734">
        <w:rPr>
          <w:b/>
          <w:bCs/>
        </w:rPr>
        <w:t>.</w:t>
      </w:r>
    </w:p>
    <w:p w14:paraId="5CA42551" w14:textId="77777777" w:rsidR="007441EA" w:rsidRPr="00DE6734" w:rsidRDefault="007441EA" w:rsidP="00DE6734">
      <w:pPr>
        <w:bidi/>
      </w:pPr>
    </w:p>
    <w:sectPr w:rsidR="007441EA" w:rsidRPr="00DE67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4"/>
    <w:multiLevelType w:val="multilevel"/>
    <w:tmpl w:val="030A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C2A65"/>
    <w:multiLevelType w:val="multilevel"/>
    <w:tmpl w:val="4488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D436C"/>
    <w:multiLevelType w:val="multilevel"/>
    <w:tmpl w:val="90B2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2343C1"/>
    <w:multiLevelType w:val="multilevel"/>
    <w:tmpl w:val="E97A8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E7992"/>
    <w:multiLevelType w:val="multilevel"/>
    <w:tmpl w:val="43243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344EBD"/>
    <w:multiLevelType w:val="multilevel"/>
    <w:tmpl w:val="D810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601631">
    <w:abstractNumId w:val="0"/>
  </w:num>
  <w:num w:numId="2" w16cid:durableId="1783763717">
    <w:abstractNumId w:val="2"/>
  </w:num>
  <w:num w:numId="3" w16cid:durableId="1674144036">
    <w:abstractNumId w:val="4"/>
  </w:num>
  <w:num w:numId="4" w16cid:durableId="987318600">
    <w:abstractNumId w:val="1"/>
  </w:num>
  <w:num w:numId="5" w16cid:durableId="1764182343">
    <w:abstractNumId w:val="5"/>
  </w:num>
  <w:num w:numId="6" w16cid:durableId="458764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CD"/>
    <w:rsid w:val="00190204"/>
    <w:rsid w:val="003832CD"/>
    <w:rsid w:val="005B1AE9"/>
    <w:rsid w:val="005C27E0"/>
    <w:rsid w:val="006768A2"/>
    <w:rsid w:val="007441EA"/>
    <w:rsid w:val="00972C8B"/>
    <w:rsid w:val="009B4D23"/>
    <w:rsid w:val="00BD6900"/>
    <w:rsid w:val="00C50066"/>
    <w:rsid w:val="00D11255"/>
    <w:rsid w:val="00DE6734"/>
    <w:rsid w:val="00F76829"/>
    <w:rsid w:val="00F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A9A5FA-533B-486D-9D1F-776DA14A7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83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83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83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83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83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83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83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83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83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383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383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383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3832C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3832C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3832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3832C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3832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3832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83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383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83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383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83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3832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832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832C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83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3832C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83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E N O V O</dc:creator>
  <cp:keywords/>
  <dc:description/>
  <cp:lastModifiedBy>L E N O V O</cp:lastModifiedBy>
  <cp:revision>9</cp:revision>
  <dcterms:created xsi:type="dcterms:W3CDTF">2026-10-05T21:29:00Z</dcterms:created>
  <dcterms:modified xsi:type="dcterms:W3CDTF">2026-10-05T21:33:00Z</dcterms:modified>
</cp:coreProperties>
</file>