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9C" w:rsidRPr="005B54BD" w:rsidRDefault="005B54BD" w:rsidP="005B54BD">
      <w:pPr>
        <w:bidi/>
        <w:spacing w:line="240" w:lineRule="auto"/>
        <w:jc w:val="center"/>
        <w:rPr>
          <w:rFonts w:asciiTheme="majorBidi" w:hAnsiTheme="majorBidi" w:cstheme="majorBidi"/>
          <w:b/>
          <w:bCs/>
          <w:sz w:val="6"/>
          <w:szCs w:val="6"/>
          <w:lang w:bidi="ar-IQ"/>
        </w:rPr>
      </w:pPr>
      <w:r w:rsidRPr="005B54BD">
        <w:rPr>
          <w:rFonts w:cs="AL-Bsher" w:hint="cs"/>
          <w:sz w:val="24"/>
          <w:szCs w:val="62"/>
          <w:rtl/>
          <w:lang w:bidi="ar-IQ"/>
        </w:rPr>
        <w:t>دور السياحة البيئية في تنمية مقومات الجذب السياحي الطبيعي في مدينة أربيل</w:t>
      </w:r>
    </w:p>
    <w:p w:rsidR="005215A5" w:rsidRPr="00FB3FFA" w:rsidRDefault="005215A5" w:rsidP="001D4B9C">
      <w:pPr>
        <w:bidi/>
        <w:spacing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المستخلص </w:t>
      </w:r>
    </w:p>
    <w:p w:rsidR="005215A5" w:rsidRDefault="005215A5" w:rsidP="005215A5">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تعد السياحة البيئية واحدة من أفضل الانماط السياحية العالمية في الوقت الحاضر لما تتمتع به من مقومات جعلتها في مقدمة الانماط السياحية كونها سياحة نظيفة تعمل على الحفاظ على المناطق الطبيعية ومحاولة استدامتها بيئياً واستثمارها بشكل أمثل بما يعود بالنفع الكبير على جميع الاطراف المشاركين في العملية السياحة .</w:t>
      </w:r>
    </w:p>
    <w:p w:rsidR="005215A5" w:rsidRDefault="005215A5" w:rsidP="005215A5">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وتتجلى أهمية السياحة البيئية من خلال ما توفره من أثار إيجابية كزيادة إيرادات المجتمع المحلي والحفاظ على المناطق الطبيعية وتحسين مستوى البيئة وتنمية البنى التحتية وتحسين وتطوير المزارات السياحية ، وكذلك الحيلولة من أثارها السلبية كتدمير جودة البيئة وتشوية المناطق السياحية وتلوث المياه والهواء .</w:t>
      </w:r>
    </w:p>
    <w:p w:rsidR="005215A5" w:rsidRPr="005215A5" w:rsidRDefault="005215A5" w:rsidP="005215A5">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وتمتلك مدينة أربيل مقومات جذب سياحية طبيعية متعددة ومتنوعة ملائمة لممارسة النشاط السياحي البيئي كالمصايف والشلالات والينابيع والعيون والمتنزهات والكهوف ، فضلاً عن المناظر الطبيعية والاجواء الخلابة التي تمتاز بها مدينة أربيل والتي توفر للسواح متسعاً كبيراً لممارسة الانشطة والفعاليات الخاصة بالسياحة البيئية .</w:t>
      </w:r>
    </w:p>
    <w:p w:rsidR="005215A5" w:rsidRDefault="005215A5" w:rsidP="005215A5">
      <w:pPr>
        <w:spacing w:after="0" w:line="240" w:lineRule="auto"/>
        <w:rPr>
          <w:rFonts w:cs="Kufi"/>
          <w:b/>
          <w:bCs/>
          <w:sz w:val="40"/>
          <w:szCs w:val="40"/>
          <w:lang w:bidi="ar-IQ"/>
        </w:rPr>
      </w:pPr>
      <w:r>
        <w:rPr>
          <w:rFonts w:cs="Kufi"/>
          <w:b/>
          <w:bCs/>
          <w:sz w:val="40"/>
          <w:szCs w:val="40"/>
          <w:lang w:bidi="ar-IQ"/>
        </w:rPr>
        <w:t xml:space="preserve">Abstract </w:t>
      </w:r>
    </w:p>
    <w:p w:rsidR="005215A5" w:rsidRDefault="005215A5" w:rsidP="005215A5">
      <w:pPr>
        <w:jc w:val="lowKashida"/>
        <w:rPr>
          <w:sz w:val="32"/>
          <w:szCs w:val="32"/>
          <w:lang w:bidi="ar-IQ"/>
        </w:rPr>
      </w:pPr>
      <w:r>
        <w:rPr>
          <w:sz w:val="32"/>
          <w:szCs w:val="32"/>
        </w:rPr>
        <w:t xml:space="preserve">      These days environmental tourism is considered as one of the best universal tourism types ,for it has certain components that  make it clean tourism through aiming at keeping the cleanness of natural regions , and investing them in the best way that offers the benefits to all partners in the tourist process. .                                                                                           </w:t>
      </w:r>
      <w:r>
        <w:rPr>
          <w:sz w:val="32"/>
          <w:szCs w:val="32"/>
          <w:lang w:bidi="ar-IQ"/>
        </w:rPr>
        <w:t xml:space="preserve">The importance of environmental tourism lies in the increase of the local income , the improvement of the environment , the development infrastructure and the religions tourist centers and in  avoiding all the negative aspects such as the destruction of the quality of the environment and the distortion of the regions and the corruption of both weather and water surfaces .             </w:t>
      </w:r>
    </w:p>
    <w:p w:rsidR="00952CB1" w:rsidRDefault="005215A5" w:rsidP="005215A5">
      <w:pPr>
        <w:jc w:val="lowKashida"/>
        <w:rPr>
          <w:sz w:val="32"/>
          <w:szCs w:val="32"/>
          <w:lang w:bidi="ar-IQ"/>
        </w:rPr>
      </w:pPr>
      <w:r>
        <w:rPr>
          <w:sz w:val="32"/>
          <w:szCs w:val="32"/>
          <w:lang w:bidi="ar-IQ"/>
        </w:rPr>
        <w:t xml:space="preserve">      Erbil has many natural tourist components of being attracting tourist center which are suitable to practice the tourist activity such </w:t>
      </w:r>
      <w:r>
        <w:rPr>
          <w:sz w:val="32"/>
          <w:szCs w:val="32"/>
          <w:lang w:bidi="ar-IQ"/>
        </w:rPr>
        <w:lastRenderedPageBreak/>
        <w:t xml:space="preserve">as </w:t>
      </w:r>
      <w:proofErr w:type="gramStart"/>
      <w:r>
        <w:rPr>
          <w:sz w:val="32"/>
          <w:szCs w:val="32"/>
          <w:lang w:bidi="ar-IQ"/>
        </w:rPr>
        <w:t>resorts  ,waterfalls</w:t>
      </w:r>
      <w:proofErr w:type="gramEnd"/>
      <w:r>
        <w:rPr>
          <w:sz w:val="32"/>
          <w:szCs w:val="32"/>
          <w:lang w:bidi="ar-IQ"/>
        </w:rPr>
        <w:t xml:space="preserve"> , springs , parks and caves , besides it has the natural landscapes and the fascinating weather that allow the tourists to practice different kinds of entertaining activities .           </w:t>
      </w:r>
    </w:p>
    <w:p w:rsidR="005215A5" w:rsidRDefault="00952CB1" w:rsidP="00952CB1">
      <w:pPr>
        <w:bidi/>
        <w:jc w:val="lowKashida"/>
        <w:rPr>
          <w:rFonts w:asciiTheme="majorBidi" w:hAnsiTheme="majorBidi" w:cstheme="majorBidi"/>
          <w:b/>
          <w:bCs/>
          <w:sz w:val="28"/>
          <w:szCs w:val="28"/>
          <w:rtl/>
          <w:lang w:bidi="ar-IQ"/>
        </w:rPr>
      </w:pPr>
      <w:r>
        <w:rPr>
          <w:sz w:val="32"/>
          <w:szCs w:val="32"/>
          <w:lang w:bidi="ar-IQ"/>
        </w:rPr>
        <w:t xml:space="preserve">  </w:t>
      </w:r>
      <w:r w:rsidR="005215A5">
        <w:rPr>
          <w:sz w:val="32"/>
          <w:szCs w:val="32"/>
          <w:lang w:bidi="ar-IQ"/>
        </w:rPr>
        <w:t xml:space="preserve">                                               </w:t>
      </w:r>
      <w:r w:rsidR="005215A5">
        <w:rPr>
          <w:rFonts w:asciiTheme="majorBidi" w:hAnsiTheme="majorBidi" w:cstheme="majorBidi" w:hint="cs"/>
          <w:b/>
          <w:bCs/>
          <w:sz w:val="28"/>
          <w:szCs w:val="28"/>
          <w:rtl/>
          <w:lang w:bidi="ar-IQ"/>
        </w:rPr>
        <w:t xml:space="preserve">المقدمة </w:t>
      </w:r>
    </w:p>
    <w:p w:rsidR="005215A5" w:rsidRDefault="005215A5" w:rsidP="00586E4F">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تلعب السياحة البيئية دورا فاعلا في تنمية الحركة السياحية </w:t>
      </w:r>
      <w:r w:rsidR="00586E4F">
        <w:rPr>
          <w:rFonts w:asciiTheme="majorBidi" w:hAnsiTheme="majorBidi" w:cstheme="majorBidi" w:hint="cs"/>
          <w:sz w:val="28"/>
          <w:szCs w:val="28"/>
          <w:rtl/>
          <w:lang w:bidi="ar-IQ"/>
        </w:rPr>
        <w:t>فقد شهدت في السنوات الاخيرة تطورا كبيرا في اعداد السواح الذين يمارسون النشاط السياحي البيئي لكونه يوفر العديد من الفوائد الايجابية التي من شانها جعل السياحة البيئية في مقدمة الانماط السياحية في العالم ومحاولة استثمار اثارها الايجابية والحد من اثارها السلبية .</w:t>
      </w:r>
    </w:p>
    <w:p w:rsidR="00586E4F" w:rsidRDefault="00586E4F" w:rsidP="00586E4F">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وتبرز اهمية السياحة البيئية من خلال تسليط الضوء على مجموعة من الابعاد التي توفرها كالبعد البيئي والسياحي والاقتصادي والاجتماعي والثقافي والتي بمجملها تمكن من ايجاد مجتمع حاضن للنشاط السياحي البيئي وواع بقيمتها , وان ممارسة انشطة السياحة البيئية في اماكن الجذب السياحي الطبيعي </w:t>
      </w:r>
      <w:r w:rsidR="00E3302A">
        <w:rPr>
          <w:rFonts w:asciiTheme="majorBidi" w:hAnsiTheme="majorBidi" w:cstheme="majorBidi" w:hint="cs"/>
          <w:sz w:val="28"/>
          <w:szCs w:val="28"/>
          <w:rtl/>
          <w:lang w:bidi="ar-IQ"/>
        </w:rPr>
        <w:t>تتبلور من خلال الحفاظ على الموارد الطبيعية ومحاولة استدامتها سياحيا للحيلولة من اجل الحد من التلوث البيئي واصلاح الهدر البيئي ومعالجته في تلك الاماكن الطبيعية السياحية .</w:t>
      </w:r>
    </w:p>
    <w:p w:rsidR="00BE7EFA" w:rsidRDefault="00E3302A" w:rsidP="00861668">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وتتنوع مقومات الجذب السياحي الطبيعي في مدينة اربيل كالمصايف والشلالات والينابيع والعيون والمتنزهات التي </w:t>
      </w:r>
      <w:r w:rsidR="00861668">
        <w:rPr>
          <w:rFonts w:asciiTheme="majorBidi" w:hAnsiTheme="majorBidi" w:cstheme="majorBidi" w:hint="cs"/>
          <w:sz w:val="28"/>
          <w:szCs w:val="28"/>
          <w:rtl/>
          <w:lang w:bidi="ar-IQ"/>
        </w:rPr>
        <w:t xml:space="preserve">تفسح مجال واسع لممارسة مختلف انشطة وفعاليات السياحة البيئية , </w:t>
      </w:r>
      <w:r w:rsidR="00BE7EFA">
        <w:rPr>
          <w:rFonts w:asciiTheme="majorBidi" w:hAnsiTheme="majorBidi" w:cstheme="majorBidi" w:hint="cs"/>
          <w:sz w:val="28"/>
          <w:szCs w:val="28"/>
          <w:rtl/>
          <w:lang w:bidi="ar-IQ"/>
        </w:rPr>
        <w:t xml:space="preserve"> وتأكيداً على ما تقدم فقد أهتمت دول العالم وبشكل خاص الدول السياحية بالسياحة البيئية أذ عمدت الى الاهتمام</w:t>
      </w:r>
      <w:r w:rsidR="00EB5F7F">
        <w:rPr>
          <w:rFonts w:asciiTheme="majorBidi" w:hAnsiTheme="majorBidi" w:cstheme="majorBidi" w:hint="cs"/>
          <w:sz w:val="28"/>
          <w:szCs w:val="28"/>
          <w:rtl/>
          <w:lang w:bidi="ar-IQ"/>
        </w:rPr>
        <w:t xml:space="preserve"> ب</w:t>
      </w:r>
      <w:r w:rsidR="00BE7EFA">
        <w:rPr>
          <w:rFonts w:asciiTheme="majorBidi" w:hAnsiTheme="majorBidi" w:cstheme="majorBidi" w:hint="cs"/>
          <w:sz w:val="28"/>
          <w:szCs w:val="28"/>
          <w:rtl/>
          <w:lang w:bidi="ar-IQ"/>
        </w:rPr>
        <w:t xml:space="preserve">مبادئ وقواعد السياحة البيئية كمرتكزات </w:t>
      </w:r>
      <w:r w:rsidR="009D588D">
        <w:rPr>
          <w:rFonts w:asciiTheme="majorBidi" w:hAnsiTheme="majorBidi" w:cstheme="majorBidi" w:hint="cs"/>
          <w:sz w:val="28"/>
          <w:szCs w:val="28"/>
          <w:rtl/>
          <w:lang w:bidi="ar-IQ"/>
        </w:rPr>
        <w:t xml:space="preserve">تسترشد </w:t>
      </w:r>
      <w:r w:rsidR="00EB5F7F">
        <w:rPr>
          <w:rFonts w:asciiTheme="majorBidi" w:hAnsiTheme="majorBidi" w:cstheme="majorBidi" w:hint="cs"/>
          <w:sz w:val="28"/>
          <w:szCs w:val="28"/>
          <w:rtl/>
          <w:lang w:bidi="ar-IQ"/>
        </w:rPr>
        <w:t>ب</w:t>
      </w:r>
      <w:r w:rsidR="009D588D">
        <w:rPr>
          <w:rFonts w:asciiTheme="majorBidi" w:hAnsiTheme="majorBidi" w:cstheme="majorBidi" w:hint="cs"/>
          <w:sz w:val="28"/>
          <w:szCs w:val="28"/>
          <w:rtl/>
          <w:lang w:bidi="ar-IQ"/>
        </w:rPr>
        <w:t>ها لتنمية السياحة البيئية من خلال الاستغلال الامثل لمقومات الجذب السياحي الطبيعي .</w:t>
      </w:r>
    </w:p>
    <w:p w:rsidR="009D588D" w:rsidRPr="00FB3FFA" w:rsidRDefault="009D588D" w:rsidP="002C58B1">
      <w:pPr>
        <w:bidi/>
        <w:spacing w:line="240" w:lineRule="auto"/>
        <w:jc w:val="both"/>
        <w:rPr>
          <w:rFonts w:asciiTheme="majorBidi" w:hAnsiTheme="majorBidi" w:cstheme="majorBidi"/>
          <w:b/>
          <w:bCs/>
          <w:sz w:val="28"/>
          <w:szCs w:val="28"/>
          <w:rtl/>
          <w:lang w:bidi="ar-IQ"/>
        </w:rPr>
      </w:pPr>
      <w:r w:rsidRPr="00FB3FFA">
        <w:rPr>
          <w:rFonts w:asciiTheme="majorBidi" w:hAnsiTheme="majorBidi" w:cstheme="majorBidi" w:hint="cs"/>
          <w:b/>
          <w:bCs/>
          <w:sz w:val="28"/>
          <w:szCs w:val="28"/>
          <w:rtl/>
          <w:lang w:bidi="ar-IQ"/>
        </w:rPr>
        <w:t>مشكلة الدراسة :</w:t>
      </w:r>
    </w:p>
    <w:p w:rsidR="009D588D" w:rsidRDefault="006005E5"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وتن</w:t>
      </w:r>
      <w:r w:rsidR="009D588D">
        <w:rPr>
          <w:rFonts w:asciiTheme="majorBidi" w:hAnsiTheme="majorBidi" w:cstheme="majorBidi" w:hint="cs"/>
          <w:sz w:val="28"/>
          <w:szCs w:val="28"/>
          <w:rtl/>
          <w:lang w:bidi="ar-IQ"/>
        </w:rPr>
        <w:t xml:space="preserve">بثق مشكلة الدراسة من كون السياحة البيئية واحدة من أهم الانماط السياحية حالياً الا أنها </w:t>
      </w:r>
      <w:r w:rsidR="00EB5F7F">
        <w:rPr>
          <w:rFonts w:asciiTheme="majorBidi" w:hAnsiTheme="majorBidi" w:cstheme="majorBidi" w:hint="cs"/>
          <w:sz w:val="28"/>
          <w:szCs w:val="28"/>
          <w:rtl/>
          <w:lang w:bidi="ar-IQ"/>
        </w:rPr>
        <w:t xml:space="preserve">لم </w:t>
      </w:r>
      <w:r w:rsidR="009D588D">
        <w:rPr>
          <w:rFonts w:asciiTheme="majorBidi" w:hAnsiTheme="majorBidi" w:cstheme="majorBidi" w:hint="cs"/>
          <w:sz w:val="28"/>
          <w:szCs w:val="28"/>
          <w:rtl/>
          <w:lang w:bidi="ar-IQ"/>
        </w:rPr>
        <w:t>تأخذ مكانها ودورها الطبيعي في مدينة أربيل بالرغم من</w:t>
      </w:r>
      <w:r w:rsidR="00EB5F7F">
        <w:rPr>
          <w:rFonts w:asciiTheme="majorBidi" w:hAnsiTheme="majorBidi" w:cstheme="majorBidi" w:hint="cs"/>
          <w:sz w:val="28"/>
          <w:szCs w:val="28"/>
          <w:rtl/>
          <w:lang w:bidi="ar-IQ"/>
        </w:rPr>
        <w:t xml:space="preserve"> </w:t>
      </w:r>
      <w:r w:rsidR="001B5040">
        <w:rPr>
          <w:rFonts w:asciiTheme="majorBidi" w:hAnsiTheme="majorBidi" w:cstheme="majorBidi" w:hint="cs"/>
          <w:sz w:val="28"/>
          <w:szCs w:val="28"/>
          <w:rtl/>
          <w:lang w:bidi="ar-IQ"/>
        </w:rPr>
        <w:t>كونها تمتلك مقومات جذب سياحية طبيعية متعددة ومتنوعة تكون</w:t>
      </w:r>
      <w:r w:rsidR="009D588D">
        <w:rPr>
          <w:rFonts w:asciiTheme="majorBidi" w:hAnsiTheme="majorBidi" w:cstheme="majorBidi" w:hint="cs"/>
          <w:sz w:val="28"/>
          <w:szCs w:val="28"/>
          <w:rtl/>
          <w:lang w:bidi="ar-IQ"/>
        </w:rPr>
        <w:t xml:space="preserve"> ملائمة لممارسة النشاط السياحي البيئي بمختلف أشكال</w:t>
      </w:r>
      <w:r w:rsidR="001B5040">
        <w:rPr>
          <w:rFonts w:asciiTheme="majorBidi" w:hAnsiTheme="majorBidi" w:cstheme="majorBidi" w:hint="cs"/>
          <w:sz w:val="28"/>
          <w:szCs w:val="28"/>
          <w:rtl/>
          <w:lang w:bidi="ar-IQ"/>
        </w:rPr>
        <w:t>ه</w:t>
      </w:r>
      <w:r w:rsidR="009D588D">
        <w:rPr>
          <w:rFonts w:asciiTheme="majorBidi" w:hAnsiTheme="majorBidi" w:cstheme="majorBidi" w:hint="cs"/>
          <w:sz w:val="28"/>
          <w:szCs w:val="28"/>
          <w:rtl/>
          <w:lang w:bidi="ar-IQ"/>
        </w:rPr>
        <w:t xml:space="preserve"> ، فضلاً عن </w:t>
      </w:r>
      <w:r>
        <w:rPr>
          <w:rFonts w:asciiTheme="majorBidi" w:hAnsiTheme="majorBidi" w:cstheme="majorBidi" w:hint="cs"/>
          <w:sz w:val="28"/>
          <w:szCs w:val="28"/>
          <w:rtl/>
          <w:lang w:bidi="ar-IQ"/>
        </w:rPr>
        <w:t>قل</w:t>
      </w:r>
      <w:r w:rsidR="001B5040">
        <w:rPr>
          <w:rFonts w:asciiTheme="majorBidi" w:hAnsiTheme="majorBidi" w:cstheme="majorBidi" w:hint="cs"/>
          <w:sz w:val="28"/>
          <w:szCs w:val="28"/>
          <w:rtl/>
          <w:lang w:bidi="ar-IQ"/>
        </w:rPr>
        <w:t>ة</w:t>
      </w:r>
      <w:r>
        <w:rPr>
          <w:rFonts w:asciiTheme="majorBidi" w:hAnsiTheme="majorBidi" w:cstheme="majorBidi" w:hint="cs"/>
          <w:sz w:val="28"/>
          <w:szCs w:val="28"/>
          <w:rtl/>
          <w:lang w:bidi="ar-IQ"/>
        </w:rPr>
        <w:t xml:space="preserve"> الدراسات التي تتناول السياحة البيئية في مدينة أربيل .</w:t>
      </w:r>
    </w:p>
    <w:p w:rsidR="006005E5" w:rsidRPr="00FB3FFA" w:rsidRDefault="006005E5" w:rsidP="002C58B1">
      <w:pPr>
        <w:bidi/>
        <w:spacing w:line="240" w:lineRule="auto"/>
        <w:jc w:val="both"/>
        <w:rPr>
          <w:rFonts w:asciiTheme="majorBidi" w:hAnsiTheme="majorBidi" w:cstheme="majorBidi"/>
          <w:b/>
          <w:bCs/>
          <w:sz w:val="28"/>
          <w:szCs w:val="28"/>
          <w:rtl/>
          <w:lang w:bidi="ar-IQ"/>
        </w:rPr>
      </w:pPr>
      <w:r w:rsidRPr="00FB3FFA">
        <w:rPr>
          <w:rFonts w:asciiTheme="majorBidi" w:hAnsiTheme="majorBidi" w:cstheme="majorBidi" w:hint="cs"/>
          <w:b/>
          <w:bCs/>
          <w:sz w:val="28"/>
          <w:szCs w:val="28"/>
          <w:rtl/>
          <w:lang w:bidi="ar-IQ"/>
        </w:rPr>
        <w:t>أهمية الدراسة :</w:t>
      </w:r>
    </w:p>
    <w:p w:rsidR="006005E5" w:rsidRDefault="006005E5"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تتجلى أهمية </w:t>
      </w:r>
      <w:r w:rsidR="001B5040">
        <w:rPr>
          <w:rFonts w:asciiTheme="majorBidi" w:hAnsiTheme="majorBidi" w:cstheme="majorBidi" w:hint="cs"/>
          <w:sz w:val="28"/>
          <w:szCs w:val="28"/>
          <w:rtl/>
          <w:lang w:bidi="ar-IQ"/>
        </w:rPr>
        <w:t xml:space="preserve">هذه </w:t>
      </w:r>
      <w:r>
        <w:rPr>
          <w:rFonts w:asciiTheme="majorBidi" w:hAnsiTheme="majorBidi" w:cstheme="majorBidi" w:hint="cs"/>
          <w:sz w:val="28"/>
          <w:szCs w:val="28"/>
          <w:rtl/>
          <w:lang w:bidi="ar-IQ"/>
        </w:rPr>
        <w:t xml:space="preserve">الدراسة من أهمية السياحة البيئية كونها تسلط الضوء على السياحة البيئية </w:t>
      </w:r>
      <w:r w:rsidR="00551A5A">
        <w:rPr>
          <w:rFonts w:asciiTheme="majorBidi" w:hAnsiTheme="majorBidi" w:cstheme="majorBidi" w:hint="cs"/>
          <w:sz w:val="28"/>
          <w:szCs w:val="28"/>
          <w:rtl/>
          <w:lang w:bidi="ar-IQ"/>
        </w:rPr>
        <w:t>باعتبارها</w:t>
      </w:r>
      <w:r>
        <w:rPr>
          <w:rFonts w:asciiTheme="majorBidi" w:hAnsiTheme="majorBidi" w:cstheme="majorBidi" w:hint="cs"/>
          <w:sz w:val="28"/>
          <w:szCs w:val="28"/>
          <w:rtl/>
          <w:lang w:bidi="ar-IQ"/>
        </w:rPr>
        <w:t xml:space="preserve"> واحدة من أهم أنماط السياحة الحديثة في العالم نظراً لما يمكن أن توفره من فوائد جمة تشمل جميع المشاركين في العملية السياحية من خلال الاستثمار الامثل لمقومات الجذب السياحي الطبيعي في مدينة أربيل لممارسة جميع الانشطة والفعاليات السياحية البيئية .</w:t>
      </w:r>
    </w:p>
    <w:p w:rsidR="006005E5" w:rsidRPr="00FB3FFA" w:rsidRDefault="006005E5" w:rsidP="002C58B1">
      <w:pPr>
        <w:bidi/>
        <w:spacing w:line="240" w:lineRule="auto"/>
        <w:jc w:val="both"/>
        <w:rPr>
          <w:rFonts w:asciiTheme="majorBidi" w:hAnsiTheme="majorBidi" w:cstheme="majorBidi"/>
          <w:b/>
          <w:bCs/>
          <w:sz w:val="28"/>
          <w:szCs w:val="28"/>
          <w:rtl/>
          <w:lang w:bidi="ar-IQ"/>
        </w:rPr>
      </w:pPr>
      <w:r w:rsidRPr="00FB3FFA">
        <w:rPr>
          <w:rFonts w:asciiTheme="majorBidi" w:hAnsiTheme="majorBidi" w:cstheme="majorBidi" w:hint="cs"/>
          <w:b/>
          <w:bCs/>
          <w:sz w:val="28"/>
          <w:szCs w:val="28"/>
          <w:rtl/>
          <w:lang w:bidi="ar-IQ"/>
        </w:rPr>
        <w:t>أهداف الدراسة :</w:t>
      </w:r>
    </w:p>
    <w:p w:rsidR="006005E5" w:rsidRDefault="006005E5"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التعريف بأهمية السياحة البيئية كونها أحد أهم أنماط السياحة الحديثة .</w:t>
      </w:r>
    </w:p>
    <w:p w:rsidR="006005E5" w:rsidRDefault="006005E5"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تبيان ميزات السياحة البيئية على مختلف</w:t>
      </w:r>
      <w:r w:rsidR="001B5040">
        <w:rPr>
          <w:rFonts w:asciiTheme="majorBidi" w:hAnsiTheme="majorBidi" w:cstheme="majorBidi" w:hint="cs"/>
          <w:sz w:val="28"/>
          <w:szCs w:val="28"/>
          <w:rtl/>
          <w:lang w:bidi="ar-IQ"/>
        </w:rPr>
        <w:t xml:space="preserve"> الاصعدة</w:t>
      </w:r>
      <w:r>
        <w:rPr>
          <w:rFonts w:asciiTheme="majorBidi" w:hAnsiTheme="majorBidi" w:cstheme="majorBidi" w:hint="cs"/>
          <w:sz w:val="28"/>
          <w:szCs w:val="28"/>
          <w:rtl/>
          <w:lang w:bidi="ar-IQ"/>
        </w:rPr>
        <w:t xml:space="preserve"> البيئية والاقتصادية والاجتماعية </w:t>
      </w:r>
      <w:r w:rsidR="001B5040">
        <w:rPr>
          <w:rFonts w:asciiTheme="majorBidi" w:hAnsiTheme="majorBidi" w:cstheme="majorBidi" w:hint="cs"/>
          <w:sz w:val="28"/>
          <w:szCs w:val="28"/>
          <w:rtl/>
          <w:lang w:bidi="ar-IQ"/>
        </w:rPr>
        <w:t>والثقافية.</w:t>
      </w:r>
    </w:p>
    <w:p w:rsidR="006005E5" w:rsidRDefault="005770B8"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إبراز</w:t>
      </w:r>
      <w:r w:rsidR="00FB3FFA">
        <w:rPr>
          <w:rFonts w:asciiTheme="majorBidi" w:hAnsiTheme="majorBidi" w:cstheme="majorBidi" w:hint="cs"/>
          <w:sz w:val="28"/>
          <w:szCs w:val="28"/>
          <w:rtl/>
          <w:lang w:bidi="ar-IQ"/>
        </w:rPr>
        <w:t xml:space="preserve"> مقوما</w:t>
      </w:r>
      <w:r w:rsidR="006005E5">
        <w:rPr>
          <w:rFonts w:asciiTheme="majorBidi" w:hAnsiTheme="majorBidi" w:cstheme="majorBidi" w:hint="cs"/>
          <w:sz w:val="28"/>
          <w:szCs w:val="28"/>
          <w:rtl/>
          <w:lang w:bidi="ar-IQ"/>
        </w:rPr>
        <w:t>ت الجذب السياحي الطبيعي في مدينة أربيل وما تتمتع به هذه المدينة من مقومات سياحية متعددة ومتنوعة .</w:t>
      </w:r>
    </w:p>
    <w:p w:rsidR="006005E5" w:rsidRDefault="005770B8"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استثمار</w:t>
      </w:r>
      <w:r w:rsidR="00FB3FFA">
        <w:rPr>
          <w:rFonts w:asciiTheme="majorBidi" w:hAnsiTheme="majorBidi" w:cstheme="majorBidi" w:hint="cs"/>
          <w:sz w:val="28"/>
          <w:szCs w:val="28"/>
          <w:rtl/>
          <w:lang w:bidi="ar-IQ"/>
        </w:rPr>
        <w:t xml:space="preserve"> الاثار الايجابية للسياحة البيئية في مدينة أربيل والح</w:t>
      </w:r>
      <w:r w:rsidR="001B5040">
        <w:rPr>
          <w:rFonts w:asciiTheme="majorBidi" w:hAnsiTheme="majorBidi" w:cstheme="majorBidi" w:hint="cs"/>
          <w:sz w:val="28"/>
          <w:szCs w:val="28"/>
          <w:rtl/>
          <w:lang w:bidi="ar-IQ"/>
        </w:rPr>
        <w:t>ي</w:t>
      </w:r>
      <w:r w:rsidR="00FB3FFA">
        <w:rPr>
          <w:rFonts w:asciiTheme="majorBidi" w:hAnsiTheme="majorBidi" w:cstheme="majorBidi" w:hint="cs"/>
          <w:sz w:val="28"/>
          <w:szCs w:val="28"/>
          <w:rtl/>
          <w:lang w:bidi="ar-IQ"/>
        </w:rPr>
        <w:t xml:space="preserve">لولة من </w:t>
      </w:r>
      <w:r w:rsidR="00E3030B">
        <w:rPr>
          <w:rFonts w:asciiTheme="majorBidi" w:hAnsiTheme="majorBidi" w:cstheme="majorBidi" w:hint="cs"/>
          <w:sz w:val="28"/>
          <w:szCs w:val="28"/>
          <w:rtl/>
          <w:lang w:bidi="ar-IQ"/>
        </w:rPr>
        <w:t>الأثار</w:t>
      </w:r>
      <w:r w:rsidR="00FB3FFA">
        <w:rPr>
          <w:rFonts w:asciiTheme="majorBidi" w:hAnsiTheme="majorBidi" w:cstheme="majorBidi" w:hint="cs"/>
          <w:sz w:val="28"/>
          <w:szCs w:val="28"/>
          <w:rtl/>
          <w:lang w:bidi="ar-IQ"/>
        </w:rPr>
        <w:t xml:space="preserve"> السلبية لها .</w:t>
      </w:r>
    </w:p>
    <w:p w:rsidR="00FB3FFA" w:rsidRDefault="00FB3FFA"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الحفاظ على مقومات الجذب السياحي الطبيعي من خلال </w:t>
      </w:r>
      <w:r w:rsidR="00E3030B">
        <w:rPr>
          <w:rFonts w:asciiTheme="majorBidi" w:hAnsiTheme="majorBidi" w:cstheme="majorBidi" w:hint="cs"/>
          <w:sz w:val="28"/>
          <w:szCs w:val="28"/>
          <w:rtl/>
          <w:lang w:bidi="ar-IQ"/>
        </w:rPr>
        <w:t>استدامتها</w:t>
      </w:r>
      <w:r>
        <w:rPr>
          <w:rFonts w:asciiTheme="majorBidi" w:hAnsiTheme="majorBidi" w:cstheme="majorBidi" w:hint="cs"/>
          <w:sz w:val="28"/>
          <w:szCs w:val="28"/>
          <w:rtl/>
          <w:lang w:bidi="ar-IQ"/>
        </w:rPr>
        <w:t xml:space="preserve"> بيئياً .</w:t>
      </w:r>
    </w:p>
    <w:p w:rsidR="00FB3FFA" w:rsidRDefault="00FB3FFA" w:rsidP="002C58B1">
      <w:pPr>
        <w:pStyle w:val="ListParagraph"/>
        <w:numPr>
          <w:ilvl w:val="0"/>
          <w:numId w:val="1"/>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تأصيل الوعي بأهمية السياحة البيئية في مدينة أربيل . </w:t>
      </w:r>
    </w:p>
    <w:p w:rsidR="00FB3FFA" w:rsidRDefault="00FB3FFA" w:rsidP="002C58B1">
      <w:pPr>
        <w:pStyle w:val="ListParagraph"/>
        <w:bidi/>
        <w:spacing w:line="240" w:lineRule="auto"/>
        <w:jc w:val="both"/>
        <w:rPr>
          <w:rFonts w:asciiTheme="majorBidi" w:hAnsiTheme="majorBidi" w:cstheme="majorBidi"/>
          <w:b/>
          <w:bCs/>
          <w:sz w:val="32"/>
          <w:szCs w:val="32"/>
          <w:rtl/>
          <w:lang w:bidi="ar-IQ"/>
        </w:rPr>
      </w:pPr>
    </w:p>
    <w:p w:rsidR="00861668" w:rsidRPr="00EE4650" w:rsidRDefault="00861668" w:rsidP="00861668">
      <w:pPr>
        <w:pStyle w:val="ListParagraph"/>
        <w:bidi/>
        <w:spacing w:line="240" w:lineRule="auto"/>
        <w:jc w:val="both"/>
        <w:rPr>
          <w:rFonts w:asciiTheme="majorBidi" w:hAnsiTheme="majorBidi" w:cstheme="majorBidi"/>
          <w:b/>
          <w:bCs/>
          <w:sz w:val="32"/>
          <w:szCs w:val="32"/>
          <w:rtl/>
          <w:lang w:bidi="ar-IQ"/>
        </w:rPr>
      </w:pPr>
    </w:p>
    <w:p w:rsidR="00FB3FFA" w:rsidRPr="00EF3798" w:rsidRDefault="00FB3FFA" w:rsidP="002C58B1">
      <w:pPr>
        <w:pStyle w:val="ListParagraph"/>
        <w:bidi/>
        <w:spacing w:line="240" w:lineRule="auto"/>
        <w:jc w:val="center"/>
        <w:rPr>
          <w:rFonts w:asciiTheme="majorBidi" w:hAnsiTheme="majorBidi" w:cstheme="majorBidi"/>
          <w:b/>
          <w:bCs/>
          <w:sz w:val="30"/>
          <w:szCs w:val="30"/>
          <w:rtl/>
          <w:lang w:bidi="ar-IQ"/>
        </w:rPr>
      </w:pPr>
      <w:r w:rsidRPr="00EF3798">
        <w:rPr>
          <w:rFonts w:asciiTheme="majorBidi" w:hAnsiTheme="majorBidi" w:cstheme="majorBidi" w:hint="cs"/>
          <w:b/>
          <w:bCs/>
          <w:sz w:val="30"/>
          <w:szCs w:val="30"/>
          <w:rtl/>
          <w:lang w:bidi="ar-IQ"/>
        </w:rPr>
        <w:t>المبحث الاول</w:t>
      </w:r>
    </w:p>
    <w:p w:rsidR="00FB3FFA" w:rsidRPr="00EF3798" w:rsidRDefault="00FB3FFA" w:rsidP="002C58B1">
      <w:pPr>
        <w:pStyle w:val="ListParagraph"/>
        <w:bidi/>
        <w:spacing w:line="240" w:lineRule="auto"/>
        <w:jc w:val="center"/>
        <w:rPr>
          <w:rFonts w:asciiTheme="majorBidi" w:hAnsiTheme="majorBidi" w:cstheme="majorBidi"/>
          <w:b/>
          <w:bCs/>
          <w:sz w:val="30"/>
          <w:szCs w:val="30"/>
          <w:rtl/>
          <w:lang w:bidi="ar-IQ"/>
        </w:rPr>
      </w:pPr>
      <w:r w:rsidRPr="00EF3798">
        <w:rPr>
          <w:rFonts w:asciiTheme="majorBidi" w:hAnsiTheme="majorBidi" w:cstheme="majorBidi" w:hint="cs"/>
          <w:b/>
          <w:bCs/>
          <w:sz w:val="30"/>
          <w:szCs w:val="30"/>
          <w:rtl/>
          <w:lang w:bidi="ar-IQ"/>
        </w:rPr>
        <w:t>مفاهيم ومصطلحات الدراسة</w:t>
      </w:r>
    </w:p>
    <w:p w:rsidR="00FB3FFA" w:rsidRDefault="00FB3FFA"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EE4650">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Pr="00FB3FFA">
        <w:rPr>
          <w:rFonts w:asciiTheme="majorBidi" w:hAnsiTheme="majorBidi" w:cstheme="majorBidi" w:hint="cs"/>
          <w:sz w:val="28"/>
          <w:szCs w:val="28"/>
          <w:rtl/>
          <w:lang w:bidi="ar-IQ"/>
        </w:rPr>
        <w:t xml:space="preserve">أن تحديد </w:t>
      </w:r>
      <w:r>
        <w:rPr>
          <w:rFonts w:asciiTheme="majorBidi" w:hAnsiTheme="majorBidi" w:cstheme="majorBidi" w:hint="cs"/>
          <w:sz w:val="28"/>
          <w:szCs w:val="28"/>
          <w:rtl/>
          <w:lang w:bidi="ar-IQ"/>
        </w:rPr>
        <w:t>المفاهيم والمصطلحات العلمية أمر ضروري في البحث العلمي فكلما أتسم هذا التحديد بالدقة والوضوح سهل على القراء الذين يتابعون البحث إدراك المعاني والافكار التي يريد الباحث التعبير عنها دون أن يختلفوا في فهم ما يقول</w:t>
      </w:r>
      <w:r w:rsidR="00A057B6">
        <w:rPr>
          <w:rFonts w:asciiTheme="majorBidi" w:hAnsiTheme="majorBidi" w:cstheme="majorBidi" w:hint="cs"/>
          <w:sz w:val="28"/>
          <w:szCs w:val="28"/>
          <w:rtl/>
          <w:lang w:bidi="ar-IQ"/>
        </w:rPr>
        <w:t xml:space="preserve"> . </w:t>
      </w:r>
      <w:r w:rsidR="00A057B6" w:rsidRPr="00A057B6">
        <w:rPr>
          <w:rFonts w:asciiTheme="majorBidi" w:hAnsiTheme="majorBidi" w:cstheme="majorBidi" w:hint="cs"/>
          <w:sz w:val="28"/>
          <w:szCs w:val="28"/>
          <w:vertAlign w:val="superscript"/>
          <w:rtl/>
          <w:lang w:bidi="ar-IQ"/>
        </w:rPr>
        <w:t>(</w:t>
      </w:r>
      <w:r w:rsidR="00A057B6" w:rsidRPr="00A057B6">
        <w:rPr>
          <w:rStyle w:val="FootnoteReference"/>
          <w:rFonts w:asciiTheme="majorBidi" w:hAnsiTheme="majorBidi" w:cstheme="majorBidi"/>
          <w:sz w:val="28"/>
          <w:szCs w:val="28"/>
          <w:lang w:bidi="ar-IQ"/>
        </w:rPr>
        <w:footnoteReference w:id="1"/>
      </w:r>
      <w:r w:rsidR="00A057B6" w:rsidRPr="00A057B6">
        <w:rPr>
          <w:rFonts w:asciiTheme="majorBidi" w:hAnsiTheme="majorBidi" w:cstheme="majorBidi" w:hint="cs"/>
          <w:sz w:val="28"/>
          <w:szCs w:val="28"/>
          <w:vertAlign w:val="superscript"/>
          <w:rtl/>
          <w:lang w:bidi="ar-IQ"/>
        </w:rPr>
        <w:t>)</w:t>
      </w:r>
      <w:r w:rsidR="00A057B6">
        <w:rPr>
          <w:rFonts w:asciiTheme="majorBidi" w:hAnsiTheme="majorBidi" w:cstheme="majorBidi" w:hint="cs"/>
          <w:sz w:val="28"/>
          <w:szCs w:val="28"/>
          <w:vertAlign w:val="superscript"/>
          <w:rtl/>
          <w:lang w:bidi="ar-IQ"/>
        </w:rPr>
        <w:t xml:space="preserve"> </w:t>
      </w:r>
      <w:r w:rsidR="00A057B6">
        <w:rPr>
          <w:rFonts w:asciiTheme="majorBidi" w:hAnsiTheme="majorBidi" w:cstheme="majorBidi" w:hint="cs"/>
          <w:sz w:val="28"/>
          <w:szCs w:val="28"/>
          <w:rtl/>
          <w:lang w:bidi="ar-IQ"/>
        </w:rPr>
        <w:t xml:space="preserve"> لذا فأن ت</w:t>
      </w:r>
      <w:r w:rsidR="001B5040">
        <w:rPr>
          <w:rFonts w:asciiTheme="majorBidi" w:hAnsiTheme="majorBidi" w:cstheme="majorBidi" w:hint="cs"/>
          <w:sz w:val="28"/>
          <w:szCs w:val="28"/>
          <w:rtl/>
          <w:lang w:bidi="ar-IQ"/>
        </w:rPr>
        <w:t>ح</w:t>
      </w:r>
      <w:r w:rsidR="00A057B6">
        <w:rPr>
          <w:rFonts w:asciiTheme="majorBidi" w:hAnsiTheme="majorBidi" w:cstheme="majorBidi" w:hint="cs"/>
          <w:sz w:val="28"/>
          <w:szCs w:val="28"/>
          <w:rtl/>
          <w:lang w:bidi="ar-IQ"/>
        </w:rPr>
        <w:t xml:space="preserve">ديد المفاهيم والمصطلحات من الامور والخطوات المنهجية الاساسية في أي بحث ودراسة مهما كان </w:t>
      </w:r>
      <w:r w:rsidR="005770B8">
        <w:rPr>
          <w:rFonts w:asciiTheme="majorBidi" w:hAnsiTheme="majorBidi" w:cstheme="majorBidi" w:hint="cs"/>
          <w:sz w:val="28"/>
          <w:szCs w:val="28"/>
          <w:rtl/>
          <w:lang w:bidi="ar-IQ"/>
        </w:rPr>
        <w:t>اختصاصها</w:t>
      </w:r>
      <w:r w:rsidR="00A057B6">
        <w:rPr>
          <w:rFonts w:asciiTheme="majorBidi" w:hAnsiTheme="majorBidi" w:cstheme="majorBidi" w:hint="cs"/>
          <w:sz w:val="28"/>
          <w:szCs w:val="28"/>
          <w:rtl/>
          <w:lang w:bidi="ar-IQ"/>
        </w:rPr>
        <w:t xml:space="preserve"> </w:t>
      </w:r>
      <w:r w:rsidR="005770B8">
        <w:rPr>
          <w:rFonts w:asciiTheme="majorBidi" w:hAnsiTheme="majorBidi" w:cstheme="majorBidi" w:hint="cs"/>
          <w:sz w:val="28"/>
          <w:szCs w:val="28"/>
          <w:rtl/>
          <w:lang w:bidi="ar-IQ"/>
        </w:rPr>
        <w:t>واتجاهها</w:t>
      </w:r>
      <w:r w:rsidR="00A057B6">
        <w:rPr>
          <w:rFonts w:asciiTheme="majorBidi" w:hAnsiTheme="majorBidi" w:cstheme="majorBidi" w:hint="cs"/>
          <w:sz w:val="28"/>
          <w:szCs w:val="28"/>
          <w:rtl/>
          <w:lang w:bidi="ar-IQ"/>
        </w:rPr>
        <w:t xml:space="preserve">. </w:t>
      </w:r>
      <w:r w:rsidR="00A057B6" w:rsidRPr="00A057B6">
        <w:rPr>
          <w:rFonts w:asciiTheme="majorBidi" w:hAnsiTheme="majorBidi" w:cstheme="majorBidi" w:hint="cs"/>
          <w:sz w:val="28"/>
          <w:szCs w:val="28"/>
          <w:vertAlign w:val="superscript"/>
          <w:rtl/>
          <w:lang w:bidi="ar-IQ"/>
        </w:rPr>
        <w:t>(</w:t>
      </w:r>
      <w:r w:rsidR="00A057B6" w:rsidRPr="00A057B6">
        <w:rPr>
          <w:rStyle w:val="FootnoteReference"/>
          <w:rFonts w:asciiTheme="majorBidi" w:hAnsiTheme="majorBidi" w:cstheme="majorBidi"/>
          <w:sz w:val="28"/>
          <w:szCs w:val="28"/>
          <w:rtl/>
          <w:lang w:bidi="ar-IQ"/>
        </w:rPr>
        <w:footnoteReference w:id="2"/>
      </w:r>
      <w:r w:rsidR="00A057B6" w:rsidRPr="00A057B6">
        <w:rPr>
          <w:rFonts w:asciiTheme="majorBidi" w:hAnsiTheme="majorBidi" w:cstheme="majorBidi" w:hint="cs"/>
          <w:sz w:val="28"/>
          <w:szCs w:val="28"/>
          <w:vertAlign w:val="superscript"/>
          <w:rtl/>
          <w:lang w:bidi="ar-IQ"/>
        </w:rPr>
        <w:t>)</w:t>
      </w:r>
      <w:r w:rsidR="00A057B6">
        <w:rPr>
          <w:rFonts w:asciiTheme="majorBidi" w:hAnsiTheme="majorBidi" w:cstheme="majorBidi" w:hint="cs"/>
          <w:sz w:val="28"/>
          <w:szCs w:val="28"/>
          <w:vertAlign w:val="superscript"/>
          <w:rtl/>
          <w:lang w:bidi="ar-IQ"/>
        </w:rPr>
        <w:t xml:space="preserve"> </w:t>
      </w:r>
      <w:r w:rsidR="00EF3798">
        <w:rPr>
          <w:rFonts w:asciiTheme="majorBidi" w:hAnsiTheme="majorBidi" w:cstheme="majorBidi" w:hint="cs"/>
          <w:sz w:val="28"/>
          <w:szCs w:val="28"/>
          <w:vertAlign w:val="superscript"/>
          <w:rtl/>
          <w:lang w:bidi="ar-IQ"/>
        </w:rPr>
        <w:t xml:space="preserve"> </w:t>
      </w:r>
      <w:r w:rsidR="00EF3798">
        <w:rPr>
          <w:rFonts w:asciiTheme="majorBidi" w:hAnsiTheme="majorBidi" w:cstheme="majorBidi" w:hint="cs"/>
          <w:sz w:val="28"/>
          <w:szCs w:val="28"/>
          <w:rtl/>
          <w:lang w:bidi="ar-IQ"/>
        </w:rPr>
        <w:t>والمفاهيم والمصطلحات الخاصة لدراستنا هي :-</w:t>
      </w:r>
    </w:p>
    <w:p w:rsidR="00EF3798" w:rsidRDefault="00EF3798" w:rsidP="002C58B1">
      <w:pPr>
        <w:pStyle w:val="ListParagraph"/>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مفهوم السياحة .</w:t>
      </w:r>
    </w:p>
    <w:p w:rsidR="00EF3798" w:rsidRDefault="00EF3798" w:rsidP="002C58B1">
      <w:pPr>
        <w:pStyle w:val="ListParagraph"/>
        <w:numPr>
          <w:ilvl w:val="0"/>
          <w:numId w:val="2"/>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مفهوم البيئة .</w:t>
      </w:r>
    </w:p>
    <w:p w:rsidR="00EF3798" w:rsidRPr="009C3B59" w:rsidRDefault="00EF3798" w:rsidP="009C3B59">
      <w:pPr>
        <w:pStyle w:val="ListParagraph"/>
        <w:numPr>
          <w:ilvl w:val="0"/>
          <w:numId w:val="2"/>
        </w:num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مفهوم السياحة البيئية .</w:t>
      </w:r>
    </w:p>
    <w:p w:rsidR="00EF3798" w:rsidRPr="004D50A1" w:rsidRDefault="00EF3798" w:rsidP="002C58B1">
      <w:pPr>
        <w:bidi/>
        <w:spacing w:line="240" w:lineRule="auto"/>
        <w:jc w:val="both"/>
        <w:rPr>
          <w:rFonts w:asciiTheme="majorBidi" w:hAnsiTheme="majorBidi" w:cstheme="majorBidi"/>
          <w:b/>
          <w:bCs/>
          <w:sz w:val="28"/>
          <w:szCs w:val="28"/>
          <w:rtl/>
          <w:lang w:bidi="ar-IQ"/>
        </w:rPr>
      </w:pPr>
      <w:r w:rsidRPr="004D50A1">
        <w:rPr>
          <w:rFonts w:asciiTheme="majorBidi" w:hAnsiTheme="majorBidi" w:cstheme="majorBidi" w:hint="cs"/>
          <w:b/>
          <w:bCs/>
          <w:sz w:val="28"/>
          <w:szCs w:val="28"/>
          <w:rtl/>
          <w:lang w:bidi="ar-IQ"/>
        </w:rPr>
        <w:t xml:space="preserve">اولاً : مفهوم السياحة </w:t>
      </w:r>
    </w:p>
    <w:p w:rsidR="00E24D6E" w:rsidRDefault="00EF3798" w:rsidP="005770B8">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أن السياحة كمصطلح له معان مختلفة ففي بريطانيا فأن مصطلح السياحة يعني الس</w:t>
      </w:r>
      <w:r w:rsidR="001B5040">
        <w:rPr>
          <w:rFonts w:asciiTheme="majorBidi" w:hAnsiTheme="majorBidi" w:cstheme="majorBidi" w:hint="cs"/>
          <w:sz w:val="28"/>
          <w:szCs w:val="28"/>
          <w:rtl/>
          <w:lang w:bidi="ar-IQ"/>
        </w:rPr>
        <w:t>ف</w:t>
      </w:r>
      <w:r>
        <w:rPr>
          <w:rFonts w:asciiTheme="majorBidi" w:hAnsiTheme="majorBidi" w:cstheme="majorBidi" w:hint="cs"/>
          <w:sz w:val="28"/>
          <w:szCs w:val="28"/>
          <w:rtl/>
          <w:lang w:bidi="ar-IQ"/>
        </w:rPr>
        <w:t xml:space="preserve">ر لأي </w:t>
      </w:r>
      <w:r w:rsidR="00592D35">
        <w:rPr>
          <w:rFonts w:asciiTheme="majorBidi" w:hAnsiTheme="majorBidi" w:cstheme="majorBidi" w:hint="cs"/>
          <w:sz w:val="28"/>
          <w:szCs w:val="28"/>
          <w:rtl/>
          <w:lang w:bidi="ar-IQ"/>
        </w:rPr>
        <w:t xml:space="preserve">         </w:t>
      </w:r>
      <w:r w:rsidR="001B5040">
        <w:rPr>
          <w:rFonts w:asciiTheme="majorBidi" w:hAnsiTheme="majorBidi" w:cstheme="majorBidi" w:hint="cs"/>
          <w:sz w:val="28"/>
          <w:szCs w:val="28"/>
          <w:rtl/>
          <w:lang w:bidi="ar-IQ"/>
        </w:rPr>
        <w:t>غ</w:t>
      </w:r>
      <w:r>
        <w:rPr>
          <w:rFonts w:asciiTheme="majorBidi" w:hAnsiTheme="majorBidi" w:cstheme="majorBidi" w:hint="cs"/>
          <w:sz w:val="28"/>
          <w:szCs w:val="28"/>
          <w:rtl/>
          <w:lang w:bidi="ar-IQ"/>
        </w:rPr>
        <w:t>رض ، بينما مصطلح السياحة في الولايات المتحدة الامريكية يعني السعي لقضاء وقت الفراغ فقط</w:t>
      </w:r>
      <w:r w:rsidR="00335FBC" w:rsidRPr="00335FBC">
        <w:rPr>
          <w:rFonts w:asciiTheme="majorBidi" w:hAnsiTheme="majorBidi" w:cstheme="majorBidi" w:hint="cs"/>
          <w:sz w:val="28"/>
          <w:szCs w:val="28"/>
          <w:vertAlign w:val="superscript"/>
          <w:rtl/>
          <w:lang w:bidi="ar-IQ"/>
        </w:rPr>
        <w:t>(</w:t>
      </w:r>
      <w:r w:rsidRPr="00335FBC">
        <w:rPr>
          <w:rStyle w:val="FootnoteReference"/>
          <w:rFonts w:asciiTheme="majorBidi" w:hAnsiTheme="majorBidi" w:cstheme="majorBidi"/>
          <w:sz w:val="28"/>
          <w:szCs w:val="28"/>
          <w:rtl/>
          <w:lang w:bidi="ar-IQ"/>
        </w:rPr>
        <w:footnoteReference w:id="3"/>
      </w:r>
      <w:r w:rsidR="00335FBC" w:rsidRPr="00335FBC">
        <w:rPr>
          <w:rFonts w:asciiTheme="majorBidi" w:hAnsiTheme="majorBidi" w:cstheme="majorBidi" w:hint="cs"/>
          <w:sz w:val="28"/>
          <w:szCs w:val="28"/>
          <w:vertAlign w:val="superscript"/>
          <w:rtl/>
          <w:lang w:bidi="ar-IQ"/>
        </w:rPr>
        <w:t>)</w:t>
      </w:r>
      <w:r w:rsidR="00335FBC">
        <w:rPr>
          <w:rFonts w:asciiTheme="majorBidi" w:hAnsiTheme="majorBidi" w:cstheme="majorBidi" w:hint="cs"/>
          <w:sz w:val="28"/>
          <w:szCs w:val="28"/>
          <w:vertAlign w:val="superscript"/>
          <w:rtl/>
          <w:lang w:bidi="ar-IQ"/>
        </w:rPr>
        <w:t xml:space="preserve"> </w:t>
      </w:r>
      <w:r w:rsidR="00335FBC">
        <w:rPr>
          <w:rFonts w:asciiTheme="majorBidi" w:hAnsiTheme="majorBidi" w:cstheme="majorBidi" w:hint="cs"/>
          <w:sz w:val="28"/>
          <w:szCs w:val="28"/>
          <w:rtl/>
          <w:lang w:bidi="ar-IQ"/>
        </w:rPr>
        <w:t xml:space="preserve">وعرفت السياحة من قبل </w:t>
      </w:r>
      <w:r w:rsidR="00335FBC">
        <w:rPr>
          <w:rFonts w:asciiTheme="majorBidi" w:hAnsiTheme="majorBidi" w:cstheme="majorBidi"/>
          <w:sz w:val="28"/>
          <w:szCs w:val="28"/>
          <w:lang w:bidi="ar-IQ"/>
        </w:rPr>
        <w:t>tribe</w:t>
      </w:r>
      <w:r w:rsidR="00335FBC">
        <w:rPr>
          <w:rFonts w:asciiTheme="majorBidi" w:hAnsiTheme="majorBidi" w:cstheme="majorBidi" w:hint="cs"/>
          <w:sz w:val="28"/>
          <w:szCs w:val="28"/>
          <w:rtl/>
          <w:lang w:bidi="ar-IQ"/>
        </w:rPr>
        <w:t xml:space="preserve"> بأنها نشاط أنساني يتمثل في السفر من مكان الى مكان أخر من خلال مجموعة من الدوافع المشتركة ويتم ممارسة أنشطة وفعاليات في المكان المقصود</w:t>
      </w:r>
      <w:r w:rsidR="00335FBC" w:rsidRPr="00335FBC">
        <w:rPr>
          <w:rFonts w:asciiTheme="majorBidi" w:hAnsiTheme="majorBidi" w:cstheme="majorBidi" w:hint="cs"/>
          <w:sz w:val="28"/>
          <w:szCs w:val="28"/>
          <w:vertAlign w:val="superscript"/>
          <w:rtl/>
          <w:lang w:bidi="ar-IQ"/>
        </w:rPr>
        <w:t>(</w:t>
      </w:r>
      <w:r w:rsidR="00335FBC" w:rsidRPr="00335FBC">
        <w:rPr>
          <w:rStyle w:val="FootnoteReference"/>
          <w:rFonts w:asciiTheme="majorBidi" w:hAnsiTheme="majorBidi" w:cstheme="majorBidi"/>
          <w:sz w:val="28"/>
          <w:szCs w:val="28"/>
          <w:rtl/>
          <w:lang w:bidi="ar-IQ"/>
        </w:rPr>
        <w:footnoteReference w:id="4"/>
      </w:r>
      <w:r w:rsidR="00335FBC" w:rsidRPr="00335FBC">
        <w:rPr>
          <w:rFonts w:asciiTheme="majorBidi" w:hAnsiTheme="majorBidi" w:cstheme="majorBidi" w:hint="cs"/>
          <w:sz w:val="28"/>
          <w:szCs w:val="28"/>
          <w:vertAlign w:val="superscript"/>
          <w:rtl/>
          <w:lang w:bidi="ar-IQ"/>
        </w:rPr>
        <w:t>)</w:t>
      </w:r>
      <w:r w:rsidR="005770B8">
        <w:rPr>
          <w:rFonts w:asciiTheme="majorBidi" w:hAnsiTheme="majorBidi" w:cstheme="majorBidi" w:hint="cs"/>
          <w:sz w:val="28"/>
          <w:szCs w:val="28"/>
          <w:rtl/>
          <w:lang w:bidi="ar-IQ"/>
        </w:rPr>
        <w:t xml:space="preserve"> , </w:t>
      </w:r>
      <w:r w:rsidR="00335FBC">
        <w:rPr>
          <w:rFonts w:asciiTheme="majorBidi" w:hAnsiTheme="majorBidi" w:cstheme="majorBidi" w:hint="cs"/>
          <w:sz w:val="28"/>
          <w:szCs w:val="28"/>
          <w:rtl/>
          <w:lang w:bidi="ar-IQ"/>
        </w:rPr>
        <w:t xml:space="preserve">أما </w:t>
      </w:r>
      <w:r w:rsidR="00335FBC">
        <w:rPr>
          <w:rFonts w:asciiTheme="majorBidi" w:hAnsiTheme="majorBidi" w:cstheme="majorBidi"/>
          <w:sz w:val="28"/>
          <w:szCs w:val="28"/>
          <w:lang w:bidi="ar-IQ"/>
        </w:rPr>
        <w:t>Biju</w:t>
      </w:r>
      <w:r w:rsidR="00335FBC">
        <w:rPr>
          <w:rFonts w:asciiTheme="majorBidi" w:hAnsiTheme="majorBidi" w:cstheme="majorBidi" w:hint="cs"/>
          <w:sz w:val="28"/>
          <w:szCs w:val="28"/>
          <w:rtl/>
          <w:lang w:bidi="ar-IQ"/>
        </w:rPr>
        <w:t xml:space="preserve"> فيعرف السياحة بأنها الانشطة المختارة بواسطة الاشخاص خارج بيئتهم ا</w:t>
      </w:r>
      <w:r w:rsidR="006F5A43">
        <w:rPr>
          <w:rFonts w:asciiTheme="majorBidi" w:hAnsiTheme="majorBidi" w:cstheme="majorBidi" w:hint="cs"/>
          <w:sz w:val="28"/>
          <w:szCs w:val="28"/>
          <w:rtl/>
          <w:lang w:bidi="ar-IQ"/>
        </w:rPr>
        <w:t xml:space="preserve">لمعتادة </w:t>
      </w:r>
      <w:r w:rsidR="005770B8">
        <w:rPr>
          <w:rFonts w:asciiTheme="majorBidi" w:hAnsiTheme="majorBidi" w:cstheme="majorBidi" w:hint="cs"/>
          <w:sz w:val="28"/>
          <w:szCs w:val="28"/>
          <w:rtl/>
          <w:lang w:bidi="ar-IQ"/>
        </w:rPr>
        <w:t>المنضوية</w:t>
      </w:r>
      <w:r w:rsidR="00335FBC">
        <w:rPr>
          <w:rFonts w:asciiTheme="majorBidi" w:hAnsiTheme="majorBidi" w:cstheme="majorBidi" w:hint="cs"/>
          <w:sz w:val="28"/>
          <w:szCs w:val="28"/>
          <w:rtl/>
          <w:lang w:bidi="ar-IQ"/>
        </w:rPr>
        <w:t xml:space="preserve"> على البقاء لليلة واحدة أو أكثر بعيداً عن المنزل لممارسة الفعاليات السياحية</w:t>
      </w:r>
      <w:r w:rsidR="00615747" w:rsidRPr="00615747">
        <w:rPr>
          <w:rFonts w:asciiTheme="majorBidi" w:hAnsiTheme="majorBidi" w:cstheme="majorBidi"/>
          <w:sz w:val="28"/>
          <w:szCs w:val="28"/>
          <w:vertAlign w:val="superscript"/>
          <w:lang w:bidi="ar-IQ"/>
        </w:rPr>
        <w:t>)</w:t>
      </w:r>
      <w:r w:rsidR="00335FBC" w:rsidRPr="00615747">
        <w:rPr>
          <w:rStyle w:val="FootnoteReference"/>
          <w:rFonts w:asciiTheme="majorBidi" w:hAnsiTheme="majorBidi" w:cstheme="majorBidi"/>
          <w:sz w:val="28"/>
          <w:szCs w:val="28"/>
          <w:rtl/>
          <w:lang w:bidi="ar-IQ"/>
        </w:rPr>
        <w:footnoteReference w:id="5"/>
      </w:r>
      <w:r w:rsidR="00615747" w:rsidRPr="00615747">
        <w:rPr>
          <w:rFonts w:asciiTheme="majorBidi" w:hAnsiTheme="majorBidi" w:cstheme="majorBidi"/>
          <w:sz w:val="28"/>
          <w:szCs w:val="28"/>
          <w:vertAlign w:val="superscript"/>
          <w:lang w:bidi="ar-IQ"/>
        </w:rPr>
        <w:t>(</w:t>
      </w:r>
      <w:r w:rsidR="005770B8">
        <w:rPr>
          <w:rFonts w:asciiTheme="majorBidi" w:hAnsiTheme="majorBidi" w:cstheme="majorBidi" w:hint="cs"/>
          <w:sz w:val="28"/>
          <w:szCs w:val="28"/>
          <w:rtl/>
          <w:lang w:bidi="ar-IQ"/>
        </w:rPr>
        <w:t xml:space="preserve"> , </w:t>
      </w:r>
      <w:r w:rsidR="00615747">
        <w:rPr>
          <w:rFonts w:asciiTheme="majorBidi" w:hAnsiTheme="majorBidi" w:cstheme="majorBidi" w:hint="cs"/>
          <w:sz w:val="28"/>
          <w:szCs w:val="28"/>
          <w:rtl/>
          <w:lang w:bidi="ar-IQ"/>
        </w:rPr>
        <w:t xml:space="preserve">في حين عرفت السياحة من قبل الرابطة الدولية العالمية المختصة بالسياحة </w:t>
      </w:r>
      <w:r w:rsidR="00615747">
        <w:rPr>
          <w:rFonts w:asciiTheme="majorBidi" w:hAnsiTheme="majorBidi" w:cstheme="majorBidi"/>
          <w:sz w:val="28"/>
          <w:szCs w:val="28"/>
          <w:lang w:bidi="ar-IQ"/>
        </w:rPr>
        <w:t>international Association of scientific experts of tourism</w:t>
      </w:r>
      <w:r w:rsidR="00615747">
        <w:rPr>
          <w:rFonts w:asciiTheme="majorBidi" w:hAnsiTheme="majorBidi" w:cstheme="majorBidi" w:hint="cs"/>
          <w:sz w:val="28"/>
          <w:szCs w:val="28"/>
          <w:rtl/>
          <w:lang w:bidi="ar-IQ"/>
        </w:rPr>
        <w:t xml:space="preserve"> بأنها مجموع هائل من العلاقات التي تنشأ من السفر والاقامة على أن تكون تلك الاقامة غير دائمة وأن لا تمارس أنشطة تدر عليهم مكسب</w:t>
      </w:r>
      <w:r w:rsidR="00615747" w:rsidRPr="00615747">
        <w:rPr>
          <w:rFonts w:asciiTheme="majorBidi" w:hAnsiTheme="majorBidi" w:cstheme="majorBidi"/>
          <w:sz w:val="28"/>
          <w:szCs w:val="28"/>
          <w:vertAlign w:val="superscript"/>
          <w:lang w:bidi="ar-IQ"/>
        </w:rPr>
        <w:t>)</w:t>
      </w:r>
      <w:r w:rsidR="00615747" w:rsidRPr="00615747">
        <w:rPr>
          <w:rStyle w:val="FootnoteReference"/>
          <w:rFonts w:asciiTheme="majorBidi" w:hAnsiTheme="majorBidi" w:cstheme="majorBidi"/>
          <w:sz w:val="28"/>
          <w:szCs w:val="28"/>
          <w:rtl/>
          <w:lang w:bidi="ar-IQ"/>
        </w:rPr>
        <w:footnoteReference w:id="6"/>
      </w:r>
      <w:r w:rsidR="00615747" w:rsidRPr="00615747">
        <w:rPr>
          <w:rFonts w:asciiTheme="majorBidi" w:hAnsiTheme="majorBidi" w:cstheme="majorBidi"/>
          <w:sz w:val="28"/>
          <w:szCs w:val="28"/>
          <w:vertAlign w:val="superscript"/>
          <w:lang w:bidi="ar-IQ"/>
        </w:rPr>
        <w:t>(</w:t>
      </w:r>
      <w:r w:rsidR="005770B8">
        <w:rPr>
          <w:rFonts w:asciiTheme="majorBidi" w:hAnsiTheme="majorBidi" w:cstheme="majorBidi" w:hint="cs"/>
          <w:sz w:val="28"/>
          <w:szCs w:val="28"/>
          <w:rtl/>
          <w:lang w:bidi="ar-IQ"/>
        </w:rPr>
        <w:t xml:space="preserve">, </w:t>
      </w:r>
      <w:r w:rsidR="00E24D6E">
        <w:rPr>
          <w:rFonts w:asciiTheme="majorBidi" w:hAnsiTheme="majorBidi" w:cstheme="majorBidi" w:hint="cs"/>
          <w:sz w:val="28"/>
          <w:szCs w:val="28"/>
          <w:rtl/>
          <w:lang w:bidi="ar-IQ"/>
        </w:rPr>
        <w:t xml:space="preserve">أما لجنة المسح السياحي في المملكة المتحدة </w:t>
      </w:r>
      <w:r w:rsidR="00E24D6E">
        <w:rPr>
          <w:rFonts w:asciiTheme="majorBidi" w:hAnsiTheme="majorBidi" w:cstheme="majorBidi"/>
          <w:sz w:val="28"/>
          <w:szCs w:val="28"/>
          <w:lang w:bidi="ar-IQ"/>
        </w:rPr>
        <w:t xml:space="preserve">Theunited kingdom tourism survey </w:t>
      </w:r>
      <w:r w:rsidR="00E24D6E">
        <w:rPr>
          <w:rFonts w:asciiTheme="majorBidi" w:hAnsiTheme="majorBidi" w:cstheme="majorBidi" w:hint="cs"/>
          <w:sz w:val="28"/>
          <w:szCs w:val="28"/>
          <w:rtl/>
          <w:lang w:bidi="ar-IQ"/>
        </w:rPr>
        <w:t xml:space="preserve"> عرفت السياحة بأنها كل الرحلات البعيدة عن المواطن الاصلي لقضاء ليلة واحدة وأكثر وهي تتضمن</w:t>
      </w:r>
      <w:r w:rsidR="00125B5D" w:rsidRPr="00125B5D">
        <w:rPr>
          <w:rFonts w:asciiTheme="majorBidi" w:hAnsiTheme="majorBidi" w:cstheme="majorBidi"/>
          <w:sz w:val="28"/>
          <w:szCs w:val="28"/>
          <w:vertAlign w:val="superscript"/>
          <w:lang w:bidi="ar-IQ"/>
        </w:rPr>
        <w:t>)</w:t>
      </w:r>
      <w:r w:rsidR="00125B5D" w:rsidRPr="00125B5D">
        <w:rPr>
          <w:rStyle w:val="FootnoteReference"/>
          <w:rFonts w:asciiTheme="majorBidi" w:hAnsiTheme="majorBidi" w:cstheme="majorBidi"/>
          <w:sz w:val="28"/>
          <w:szCs w:val="28"/>
          <w:rtl/>
          <w:lang w:bidi="ar-IQ"/>
        </w:rPr>
        <w:footnoteReference w:id="7"/>
      </w:r>
      <w:r w:rsidR="00125B5D" w:rsidRPr="00125B5D">
        <w:rPr>
          <w:rFonts w:asciiTheme="majorBidi" w:hAnsiTheme="majorBidi" w:cstheme="majorBidi"/>
          <w:sz w:val="28"/>
          <w:szCs w:val="28"/>
          <w:vertAlign w:val="superscript"/>
          <w:lang w:bidi="ar-IQ"/>
        </w:rPr>
        <w:t>(</w:t>
      </w:r>
      <w:r w:rsidR="00125B5D">
        <w:rPr>
          <w:rFonts w:asciiTheme="majorBidi" w:hAnsiTheme="majorBidi" w:cstheme="majorBidi" w:hint="cs"/>
          <w:sz w:val="28"/>
          <w:szCs w:val="28"/>
          <w:rtl/>
          <w:lang w:bidi="ar-IQ"/>
        </w:rPr>
        <w:t xml:space="preserve"> .</w:t>
      </w:r>
    </w:p>
    <w:p w:rsidR="00125B5D" w:rsidRDefault="00125B5D" w:rsidP="002C58B1">
      <w:pPr>
        <w:pStyle w:val="ListParagraph"/>
        <w:numPr>
          <w:ilvl w:val="0"/>
          <w:numId w:val="3"/>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الرحلات من أجل قضاء العطلات .</w:t>
      </w:r>
    </w:p>
    <w:p w:rsidR="00F45B0F" w:rsidRDefault="00F45B0F" w:rsidP="002C58B1">
      <w:pPr>
        <w:pStyle w:val="ListParagraph"/>
        <w:numPr>
          <w:ilvl w:val="0"/>
          <w:numId w:val="3"/>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الرحلات لزيارة الاصدقاء والاقارب .</w:t>
      </w:r>
    </w:p>
    <w:p w:rsidR="00F45B0F" w:rsidRDefault="00F45B0F" w:rsidP="002C58B1">
      <w:pPr>
        <w:pStyle w:val="ListParagraph"/>
        <w:numPr>
          <w:ilvl w:val="0"/>
          <w:numId w:val="3"/>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الرحلات من أجل الاعمال والاغراض الاخرى .</w:t>
      </w:r>
    </w:p>
    <w:p w:rsidR="00C56992" w:rsidRPr="004D50A1" w:rsidRDefault="00F45B0F"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في حين اللجنة الاحصائية </w:t>
      </w:r>
      <w:r w:rsidR="00C56992">
        <w:rPr>
          <w:rFonts w:asciiTheme="majorBidi" w:hAnsiTheme="majorBidi" w:cstheme="majorBidi" w:hint="cs"/>
          <w:sz w:val="28"/>
          <w:szCs w:val="28"/>
          <w:rtl/>
          <w:lang w:bidi="ar-IQ"/>
        </w:rPr>
        <w:t>للأمم المتحدة عرفت السياحة بأنها أنشطة الافراد المسافرين والمقيمين في أماكن خارج موطنهم أو بيئتهم المعتادة لمدة لا تزيد عن سنة متعاقبة لقضاء أوقات الفراغ أو بعض</w:t>
      </w:r>
      <w:r w:rsidR="00C56992" w:rsidRPr="004D50A1">
        <w:rPr>
          <w:rFonts w:asciiTheme="majorBidi" w:hAnsiTheme="majorBidi" w:cstheme="majorBidi" w:hint="cs"/>
          <w:sz w:val="28"/>
          <w:szCs w:val="28"/>
          <w:rtl/>
          <w:lang w:bidi="ar-IQ"/>
        </w:rPr>
        <w:t xml:space="preserve"> الاعمال أو </w:t>
      </w:r>
      <w:r w:rsidR="00A35FF6" w:rsidRPr="004D50A1">
        <w:rPr>
          <w:rFonts w:asciiTheme="majorBidi" w:hAnsiTheme="majorBidi" w:cstheme="majorBidi" w:hint="cs"/>
          <w:sz w:val="28"/>
          <w:szCs w:val="28"/>
          <w:rtl/>
          <w:lang w:bidi="ar-IQ"/>
        </w:rPr>
        <w:t>لأغراض</w:t>
      </w:r>
      <w:r w:rsidR="00C56992" w:rsidRPr="004D50A1">
        <w:rPr>
          <w:rFonts w:asciiTheme="majorBidi" w:hAnsiTheme="majorBidi" w:cstheme="majorBidi" w:hint="cs"/>
          <w:sz w:val="28"/>
          <w:szCs w:val="28"/>
          <w:rtl/>
          <w:lang w:bidi="ar-IQ"/>
        </w:rPr>
        <w:t xml:space="preserve"> أخرى</w:t>
      </w:r>
      <w:r w:rsidR="006516D8" w:rsidRPr="004D50A1">
        <w:rPr>
          <w:rFonts w:asciiTheme="majorBidi" w:hAnsiTheme="majorBidi" w:cstheme="majorBidi" w:hint="cs"/>
          <w:sz w:val="28"/>
          <w:szCs w:val="28"/>
          <w:vertAlign w:val="superscript"/>
          <w:rtl/>
          <w:lang w:bidi="ar-IQ"/>
        </w:rPr>
        <w:t>(</w:t>
      </w:r>
      <w:r w:rsidR="00C56992" w:rsidRPr="004D50A1">
        <w:rPr>
          <w:rStyle w:val="FootnoteReference"/>
          <w:rFonts w:asciiTheme="majorBidi" w:hAnsiTheme="majorBidi" w:cstheme="majorBidi"/>
          <w:sz w:val="28"/>
          <w:szCs w:val="28"/>
          <w:rtl/>
          <w:lang w:bidi="ar-IQ"/>
        </w:rPr>
        <w:footnoteReference w:id="8"/>
      </w:r>
      <w:r w:rsidR="006516D8" w:rsidRPr="004D50A1">
        <w:rPr>
          <w:rFonts w:asciiTheme="majorBidi" w:hAnsiTheme="majorBidi" w:cstheme="majorBidi" w:hint="cs"/>
          <w:sz w:val="28"/>
          <w:szCs w:val="28"/>
          <w:vertAlign w:val="superscript"/>
          <w:rtl/>
          <w:lang w:bidi="ar-IQ"/>
        </w:rPr>
        <w:t>)</w:t>
      </w:r>
      <w:r w:rsidR="006516D8" w:rsidRPr="004D50A1">
        <w:rPr>
          <w:rFonts w:asciiTheme="majorBidi" w:hAnsiTheme="majorBidi" w:cstheme="majorBidi" w:hint="cs"/>
          <w:sz w:val="28"/>
          <w:szCs w:val="28"/>
          <w:rtl/>
          <w:lang w:bidi="ar-IQ"/>
        </w:rPr>
        <w:t xml:space="preserve"> </w:t>
      </w:r>
      <w:r w:rsidR="004D50A1" w:rsidRPr="004D50A1">
        <w:rPr>
          <w:rFonts w:asciiTheme="majorBidi" w:hAnsiTheme="majorBidi" w:cstheme="majorBidi" w:hint="cs"/>
          <w:sz w:val="28"/>
          <w:szCs w:val="28"/>
          <w:rtl/>
          <w:lang w:bidi="ar-IQ"/>
        </w:rPr>
        <w:t>.</w:t>
      </w:r>
    </w:p>
    <w:p w:rsidR="004D50A1" w:rsidRPr="004D50A1" w:rsidRDefault="004D50A1" w:rsidP="002C58B1">
      <w:pPr>
        <w:bidi/>
        <w:spacing w:line="240" w:lineRule="auto"/>
        <w:jc w:val="both"/>
        <w:rPr>
          <w:rFonts w:asciiTheme="majorBidi" w:hAnsiTheme="majorBidi" w:cstheme="majorBidi"/>
          <w:b/>
          <w:bCs/>
          <w:sz w:val="28"/>
          <w:szCs w:val="28"/>
          <w:rtl/>
          <w:lang w:bidi="ar-IQ"/>
        </w:rPr>
      </w:pPr>
      <w:r w:rsidRPr="004D50A1">
        <w:rPr>
          <w:rFonts w:asciiTheme="majorBidi" w:hAnsiTheme="majorBidi" w:cstheme="majorBidi" w:hint="cs"/>
          <w:b/>
          <w:bCs/>
          <w:sz w:val="28"/>
          <w:szCs w:val="28"/>
          <w:rtl/>
          <w:lang w:bidi="ar-IQ"/>
        </w:rPr>
        <w:t xml:space="preserve">ثانياً : مفهوم البيئة </w:t>
      </w:r>
    </w:p>
    <w:p w:rsidR="0039548D" w:rsidRDefault="006F5A43" w:rsidP="00A35FF6">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فقد عرف المرايات</w:t>
      </w:r>
      <w:r w:rsidR="004D50A1">
        <w:rPr>
          <w:rFonts w:asciiTheme="majorBidi" w:hAnsiTheme="majorBidi" w:cstheme="majorBidi" w:hint="cs"/>
          <w:sz w:val="28"/>
          <w:szCs w:val="28"/>
          <w:rtl/>
          <w:lang w:bidi="ar-IQ"/>
        </w:rPr>
        <w:t>ي البيئة بأنها العلم الذي يهتم لدراسة البيئة الطبيعة بعناصرها العضوية وغير العضوية.</w:t>
      </w:r>
      <w:r w:rsidR="004D50A1" w:rsidRPr="004D50A1">
        <w:rPr>
          <w:rFonts w:asciiTheme="majorBidi" w:hAnsiTheme="majorBidi" w:cstheme="majorBidi" w:hint="cs"/>
          <w:sz w:val="28"/>
          <w:szCs w:val="28"/>
          <w:vertAlign w:val="superscript"/>
          <w:rtl/>
          <w:lang w:bidi="ar-IQ"/>
        </w:rPr>
        <w:t>(</w:t>
      </w:r>
      <w:r w:rsidR="004D50A1" w:rsidRPr="004D50A1">
        <w:rPr>
          <w:rStyle w:val="FootnoteReference"/>
          <w:rFonts w:asciiTheme="majorBidi" w:hAnsiTheme="majorBidi" w:cstheme="majorBidi"/>
          <w:sz w:val="28"/>
          <w:szCs w:val="28"/>
          <w:rtl/>
          <w:lang w:bidi="ar-IQ"/>
        </w:rPr>
        <w:footnoteReference w:id="9"/>
      </w:r>
      <w:r w:rsidR="004D50A1" w:rsidRPr="004D50A1">
        <w:rPr>
          <w:rFonts w:asciiTheme="majorBidi" w:hAnsiTheme="majorBidi" w:cstheme="majorBidi" w:hint="cs"/>
          <w:sz w:val="28"/>
          <w:szCs w:val="28"/>
          <w:vertAlign w:val="superscript"/>
          <w:rtl/>
          <w:lang w:bidi="ar-IQ"/>
        </w:rPr>
        <w:t>)</w:t>
      </w:r>
      <w:r w:rsidR="00A35FF6">
        <w:rPr>
          <w:rFonts w:asciiTheme="majorBidi" w:hAnsiTheme="majorBidi" w:cstheme="majorBidi" w:hint="cs"/>
          <w:sz w:val="28"/>
          <w:szCs w:val="28"/>
          <w:vertAlign w:val="superscript"/>
          <w:rtl/>
          <w:lang w:bidi="ar-IQ"/>
        </w:rPr>
        <w:t xml:space="preserve"> </w:t>
      </w:r>
      <w:r w:rsidR="00A35FF6">
        <w:rPr>
          <w:rFonts w:asciiTheme="majorBidi" w:hAnsiTheme="majorBidi" w:cstheme="majorBidi" w:hint="cs"/>
          <w:sz w:val="28"/>
          <w:szCs w:val="28"/>
          <w:rtl/>
          <w:lang w:bidi="ar-IQ"/>
        </w:rPr>
        <w:t xml:space="preserve">, </w:t>
      </w:r>
      <w:r w:rsidR="004D50A1">
        <w:rPr>
          <w:rFonts w:asciiTheme="majorBidi" w:hAnsiTheme="majorBidi" w:cstheme="majorBidi" w:hint="cs"/>
          <w:sz w:val="28"/>
          <w:szCs w:val="28"/>
          <w:rtl/>
          <w:lang w:bidi="ar-IQ"/>
        </w:rPr>
        <w:t xml:space="preserve">أما أرناؤوط فقد عرفها بأنها الوسط المحيط </w:t>
      </w:r>
      <w:r w:rsidR="00A35FF6">
        <w:rPr>
          <w:rFonts w:asciiTheme="majorBidi" w:hAnsiTheme="majorBidi" w:cstheme="majorBidi" w:hint="cs"/>
          <w:sz w:val="28"/>
          <w:szCs w:val="28"/>
          <w:rtl/>
          <w:lang w:bidi="ar-IQ"/>
        </w:rPr>
        <w:t>بالإنسان</w:t>
      </w:r>
      <w:r w:rsidR="004D50A1">
        <w:rPr>
          <w:rFonts w:asciiTheme="majorBidi" w:hAnsiTheme="majorBidi" w:cstheme="majorBidi" w:hint="cs"/>
          <w:sz w:val="28"/>
          <w:szCs w:val="28"/>
          <w:rtl/>
          <w:lang w:bidi="ar-IQ"/>
        </w:rPr>
        <w:t xml:space="preserve"> والذي يشمل كافة الجوانب المادية </w:t>
      </w:r>
      <w:r w:rsidR="00495C42">
        <w:rPr>
          <w:rFonts w:asciiTheme="majorBidi" w:hAnsiTheme="majorBidi" w:cstheme="majorBidi" w:hint="cs"/>
          <w:sz w:val="28"/>
          <w:szCs w:val="28"/>
          <w:rtl/>
          <w:lang w:bidi="ar-IQ"/>
        </w:rPr>
        <w:t>والغير مادية .</w:t>
      </w:r>
      <w:r w:rsidR="009127B5" w:rsidRPr="009127B5">
        <w:rPr>
          <w:rFonts w:asciiTheme="majorBidi" w:hAnsiTheme="majorBidi" w:cstheme="majorBidi" w:hint="cs"/>
          <w:sz w:val="28"/>
          <w:szCs w:val="28"/>
          <w:vertAlign w:val="superscript"/>
          <w:rtl/>
          <w:lang w:bidi="ar-IQ"/>
        </w:rPr>
        <w:t>(</w:t>
      </w:r>
      <w:r w:rsidR="00495C42" w:rsidRPr="009127B5">
        <w:rPr>
          <w:rStyle w:val="FootnoteReference"/>
          <w:rFonts w:asciiTheme="majorBidi" w:hAnsiTheme="majorBidi" w:cstheme="majorBidi"/>
          <w:sz w:val="28"/>
          <w:szCs w:val="28"/>
          <w:rtl/>
          <w:lang w:bidi="ar-IQ"/>
        </w:rPr>
        <w:footnoteReference w:id="10"/>
      </w:r>
      <w:r w:rsidR="009127B5" w:rsidRPr="009127B5">
        <w:rPr>
          <w:rFonts w:asciiTheme="majorBidi" w:hAnsiTheme="majorBidi" w:cstheme="majorBidi" w:hint="cs"/>
          <w:sz w:val="28"/>
          <w:szCs w:val="28"/>
          <w:vertAlign w:val="superscript"/>
          <w:rtl/>
          <w:lang w:bidi="ar-IQ"/>
        </w:rPr>
        <w:t>)</w:t>
      </w:r>
      <w:r w:rsidR="00A35FF6">
        <w:rPr>
          <w:rFonts w:asciiTheme="majorBidi" w:hAnsiTheme="majorBidi" w:cstheme="majorBidi" w:hint="cs"/>
          <w:sz w:val="28"/>
          <w:szCs w:val="28"/>
          <w:vertAlign w:val="superscript"/>
          <w:rtl/>
          <w:lang w:bidi="ar-IQ"/>
        </w:rPr>
        <w:t xml:space="preserve"> </w:t>
      </w:r>
      <w:r w:rsidR="00A35FF6">
        <w:rPr>
          <w:rFonts w:asciiTheme="majorBidi" w:hAnsiTheme="majorBidi" w:cstheme="majorBidi" w:hint="cs"/>
          <w:sz w:val="28"/>
          <w:szCs w:val="28"/>
          <w:rtl/>
          <w:lang w:bidi="ar-IQ"/>
        </w:rPr>
        <w:t xml:space="preserve">, </w:t>
      </w:r>
      <w:r w:rsidR="009127B5">
        <w:rPr>
          <w:rFonts w:asciiTheme="majorBidi" w:hAnsiTheme="majorBidi" w:cstheme="majorBidi" w:hint="cs"/>
          <w:sz w:val="28"/>
          <w:szCs w:val="28"/>
          <w:rtl/>
          <w:lang w:bidi="ar-IQ"/>
        </w:rPr>
        <w:t xml:space="preserve">في حين السعدي عرف البيئة بأنها دراسة الكائنات الحية وعلاقتها ببعضها البعض من جهة وبمحيطها الخارجي من </w:t>
      </w:r>
      <w:r w:rsidR="00A35FF6">
        <w:rPr>
          <w:rFonts w:asciiTheme="majorBidi" w:hAnsiTheme="majorBidi" w:cstheme="majorBidi" w:hint="cs"/>
          <w:sz w:val="28"/>
          <w:szCs w:val="28"/>
          <w:rtl/>
          <w:lang w:bidi="ar-IQ"/>
        </w:rPr>
        <w:t>جهة</w:t>
      </w:r>
      <w:r w:rsidR="009127B5">
        <w:rPr>
          <w:rFonts w:asciiTheme="majorBidi" w:hAnsiTheme="majorBidi" w:cstheme="majorBidi" w:hint="cs"/>
          <w:sz w:val="28"/>
          <w:szCs w:val="28"/>
          <w:rtl/>
          <w:lang w:bidi="ar-IQ"/>
        </w:rPr>
        <w:t xml:space="preserve"> أخرى .</w:t>
      </w:r>
      <w:r w:rsidR="009127B5" w:rsidRPr="009127B5">
        <w:rPr>
          <w:rFonts w:asciiTheme="majorBidi" w:hAnsiTheme="majorBidi" w:cstheme="majorBidi" w:hint="cs"/>
          <w:sz w:val="28"/>
          <w:szCs w:val="28"/>
          <w:vertAlign w:val="superscript"/>
          <w:rtl/>
          <w:lang w:bidi="ar-IQ"/>
        </w:rPr>
        <w:t>(</w:t>
      </w:r>
      <w:r w:rsidR="009127B5" w:rsidRPr="009127B5">
        <w:rPr>
          <w:rStyle w:val="FootnoteReference"/>
          <w:rFonts w:asciiTheme="majorBidi" w:hAnsiTheme="majorBidi" w:cstheme="majorBidi"/>
          <w:sz w:val="28"/>
          <w:szCs w:val="28"/>
          <w:rtl/>
          <w:lang w:bidi="ar-IQ"/>
        </w:rPr>
        <w:footnoteReference w:id="11"/>
      </w:r>
      <w:r w:rsidR="009127B5" w:rsidRPr="009127B5">
        <w:rPr>
          <w:rFonts w:asciiTheme="majorBidi" w:hAnsiTheme="majorBidi" w:cstheme="majorBidi" w:hint="cs"/>
          <w:sz w:val="28"/>
          <w:szCs w:val="28"/>
          <w:vertAlign w:val="superscript"/>
          <w:rtl/>
          <w:lang w:bidi="ar-IQ"/>
        </w:rPr>
        <w:t>)</w:t>
      </w:r>
      <w:r w:rsidR="00A35FF6">
        <w:rPr>
          <w:rFonts w:asciiTheme="majorBidi" w:hAnsiTheme="majorBidi" w:cstheme="majorBidi" w:hint="cs"/>
          <w:sz w:val="28"/>
          <w:szCs w:val="28"/>
          <w:vertAlign w:val="superscript"/>
          <w:rtl/>
          <w:lang w:bidi="ar-IQ"/>
        </w:rPr>
        <w:t xml:space="preserve"> </w:t>
      </w:r>
      <w:r w:rsidR="00A35FF6">
        <w:rPr>
          <w:rFonts w:asciiTheme="majorBidi" w:hAnsiTheme="majorBidi" w:cstheme="majorBidi" w:hint="cs"/>
          <w:sz w:val="28"/>
          <w:szCs w:val="28"/>
          <w:rtl/>
          <w:lang w:bidi="ar-IQ"/>
        </w:rPr>
        <w:t xml:space="preserve">, </w:t>
      </w:r>
      <w:r w:rsidR="009127B5">
        <w:rPr>
          <w:rFonts w:asciiTheme="majorBidi" w:hAnsiTheme="majorBidi" w:cstheme="majorBidi" w:hint="cs"/>
          <w:sz w:val="28"/>
          <w:szCs w:val="28"/>
          <w:rtl/>
          <w:lang w:bidi="ar-IQ"/>
        </w:rPr>
        <w:t xml:space="preserve"> أما الجوهري فيعرف البيئة بأنها الاطار الذي يعيش فيه الانسان ويحصل منه على مقومات حياته ويمارس فيه علاقاته وانشطته الان</w:t>
      </w:r>
      <w:r w:rsidR="008713BB">
        <w:rPr>
          <w:rFonts w:asciiTheme="majorBidi" w:hAnsiTheme="majorBidi" w:cstheme="majorBidi" w:hint="cs"/>
          <w:sz w:val="28"/>
          <w:szCs w:val="28"/>
          <w:rtl/>
          <w:lang w:bidi="ar-IQ"/>
        </w:rPr>
        <w:t>تاجية والاستهلاكية المختلفة ، ويتكون هذا الاطار من عناصر مختلفة تتفاعل فيما بينها مما يؤدي الى حدوث تغيرات بيئية واسعة لها سلبياتها وايجابياتها.</w:t>
      </w:r>
      <w:r w:rsidR="008713BB" w:rsidRPr="008713BB">
        <w:rPr>
          <w:rFonts w:asciiTheme="majorBidi" w:hAnsiTheme="majorBidi" w:cstheme="majorBidi" w:hint="cs"/>
          <w:sz w:val="28"/>
          <w:szCs w:val="28"/>
          <w:vertAlign w:val="superscript"/>
          <w:rtl/>
          <w:lang w:bidi="ar-IQ"/>
        </w:rPr>
        <w:t>(</w:t>
      </w:r>
      <w:r w:rsidR="008713BB" w:rsidRPr="008713BB">
        <w:rPr>
          <w:rStyle w:val="FootnoteReference"/>
          <w:rFonts w:asciiTheme="majorBidi" w:hAnsiTheme="majorBidi" w:cstheme="majorBidi"/>
          <w:sz w:val="28"/>
          <w:szCs w:val="28"/>
          <w:rtl/>
          <w:lang w:bidi="ar-IQ"/>
        </w:rPr>
        <w:footnoteReference w:id="12"/>
      </w:r>
      <w:r w:rsidR="008713BB" w:rsidRPr="008713BB">
        <w:rPr>
          <w:rFonts w:asciiTheme="majorBidi" w:hAnsiTheme="majorBidi" w:cstheme="majorBidi" w:hint="cs"/>
          <w:sz w:val="28"/>
          <w:szCs w:val="28"/>
          <w:vertAlign w:val="superscript"/>
          <w:rtl/>
          <w:lang w:bidi="ar-IQ"/>
        </w:rPr>
        <w:t>)</w:t>
      </w:r>
      <w:r w:rsidR="00A35FF6">
        <w:rPr>
          <w:rFonts w:asciiTheme="majorBidi" w:hAnsiTheme="majorBidi" w:cstheme="majorBidi" w:hint="cs"/>
          <w:sz w:val="28"/>
          <w:szCs w:val="28"/>
          <w:vertAlign w:val="superscript"/>
          <w:rtl/>
          <w:lang w:bidi="ar-IQ"/>
        </w:rPr>
        <w:t xml:space="preserve"> </w:t>
      </w:r>
      <w:r w:rsidR="00A35FF6">
        <w:rPr>
          <w:rFonts w:asciiTheme="majorBidi" w:hAnsiTheme="majorBidi" w:cstheme="majorBidi" w:hint="cs"/>
          <w:sz w:val="28"/>
          <w:szCs w:val="28"/>
          <w:rtl/>
          <w:lang w:bidi="ar-IQ"/>
        </w:rPr>
        <w:t xml:space="preserve">, </w:t>
      </w:r>
      <w:r w:rsidR="008713BB">
        <w:rPr>
          <w:rFonts w:asciiTheme="majorBidi" w:hAnsiTheme="majorBidi" w:cstheme="majorBidi" w:hint="cs"/>
          <w:sz w:val="28"/>
          <w:szCs w:val="28"/>
          <w:rtl/>
          <w:lang w:bidi="ar-IQ"/>
        </w:rPr>
        <w:t xml:space="preserve">في حين مؤتمر ستوكهولم عرف البيئة بأنها رصيد من الموارد المادية والاجتماعية المتاحة في وقت ما وفي مكان ما </w:t>
      </w:r>
      <w:r w:rsidR="00A35FF6">
        <w:rPr>
          <w:rFonts w:asciiTheme="majorBidi" w:hAnsiTheme="majorBidi" w:cstheme="majorBidi" w:hint="cs"/>
          <w:sz w:val="28"/>
          <w:szCs w:val="28"/>
          <w:rtl/>
          <w:lang w:bidi="ar-IQ"/>
        </w:rPr>
        <w:t>لإشباع</w:t>
      </w:r>
      <w:r w:rsidR="0039548D">
        <w:rPr>
          <w:rFonts w:asciiTheme="majorBidi" w:hAnsiTheme="majorBidi" w:cstheme="majorBidi" w:hint="cs"/>
          <w:sz w:val="28"/>
          <w:szCs w:val="28"/>
          <w:rtl/>
          <w:lang w:bidi="ar-IQ"/>
        </w:rPr>
        <w:t xml:space="preserve"> حاجات الانسان وتطلعاته </w:t>
      </w:r>
      <w:r w:rsidR="00540D89" w:rsidRPr="00540D89">
        <w:rPr>
          <w:rFonts w:asciiTheme="majorBidi" w:hAnsiTheme="majorBidi" w:cstheme="majorBidi" w:hint="cs"/>
          <w:sz w:val="28"/>
          <w:szCs w:val="28"/>
          <w:vertAlign w:val="superscript"/>
          <w:rtl/>
          <w:lang w:bidi="ar-IQ"/>
        </w:rPr>
        <w:t>(</w:t>
      </w:r>
      <w:r w:rsidR="00540D89" w:rsidRPr="00540D89">
        <w:rPr>
          <w:rStyle w:val="FootnoteReference"/>
          <w:rFonts w:asciiTheme="majorBidi" w:hAnsiTheme="majorBidi" w:cstheme="majorBidi"/>
          <w:sz w:val="28"/>
          <w:szCs w:val="28"/>
          <w:rtl/>
          <w:lang w:bidi="ar-IQ"/>
        </w:rPr>
        <w:footnoteReference w:id="13"/>
      </w:r>
      <w:r w:rsidR="00540D89" w:rsidRPr="00540D89">
        <w:rPr>
          <w:rFonts w:asciiTheme="majorBidi" w:hAnsiTheme="majorBidi" w:cstheme="majorBidi" w:hint="cs"/>
          <w:sz w:val="28"/>
          <w:szCs w:val="28"/>
          <w:vertAlign w:val="superscript"/>
          <w:rtl/>
          <w:lang w:bidi="ar-IQ"/>
        </w:rPr>
        <w:t>)</w:t>
      </w:r>
      <w:r w:rsidR="00540D89">
        <w:rPr>
          <w:rFonts w:asciiTheme="majorBidi" w:hAnsiTheme="majorBidi" w:cstheme="majorBidi" w:hint="cs"/>
          <w:sz w:val="28"/>
          <w:szCs w:val="28"/>
          <w:vertAlign w:val="superscript"/>
          <w:rtl/>
          <w:lang w:bidi="ar-IQ"/>
        </w:rPr>
        <w:t xml:space="preserve"> </w:t>
      </w:r>
      <w:r w:rsidR="00540D89">
        <w:rPr>
          <w:rFonts w:asciiTheme="majorBidi" w:hAnsiTheme="majorBidi" w:cstheme="majorBidi" w:hint="cs"/>
          <w:sz w:val="28"/>
          <w:szCs w:val="28"/>
          <w:rtl/>
          <w:lang w:bidi="ar-IQ"/>
        </w:rPr>
        <w:t xml:space="preserve"> </w:t>
      </w:r>
      <w:r w:rsidR="0039548D">
        <w:rPr>
          <w:rFonts w:asciiTheme="majorBidi" w:hAnsiTheme="majorBidi" w:cstheme="majorBidi" w:hint="cs"/>
          <w:sz w:val="28"/>
          <w:szCs w:val="28"/>
          <w:rtl/>
          <w:lang w:bidi="ar-IQ"/>
        </w:rPr>
        <w:t>.</w:t>
      </w:r>
    </w:p>
    <w:p w:rsidR="00540D89" w:rsidRDefault="00540D89" w:rsidP="0039548D">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أما الامم المتحدة فقد عرفت البيئة بأنها ذلك النظام الفيزياوي والبايولوجي الذي يحيى فيه الانسان والكائنات الاخرى وهي كل متكامل وتشمل على عناصر متداخلة ومترابطة.</w:t>
      </w:r>
      <w:r w:rsidRPr="00540D89">
        <w:rPr>
          <w:rFonts w:asciiTheme="majorBidi" w:hAnsiTheme="majorBidi" w:cstheme="majorBidi" w:hint="cs"/>
          <w:sz w:val="28"/>
          <w:szCs w:val="28"/>
          <w:vertAlign w:val="superscript"/>
          <w:rtl/>
          <w:lang w:bidi="ar-IQ"/>
        </w:rPr>
        <w:t>(</w:t>
      </w:r>
      <w:r w:rsidRPr="00540D89">
        <w:rPr>
          <w:rStyle w:val="FootnoteReference"/>
          <w:rFonts w:asciiTheme="majorBidi" w:hAnsiTheme="majorBidi" w:cstheme="majorBidi"/>
          <w:sz w:val="28"/>
          <w:szCs w:val="28"/>
          <w:rtl/>
          <w:lang w:bidi="ar-IQ"/>
        </w:rPr>
        <w:footnoteReference w:id="14"/>
      </w:r>
      <w:r w:rsidRPr="00540D89">
        <w:rPr>
          <w:rFonts w:asciiTheme="majorBidi" w:hAnsiTheme="majorBidi" w:cstheme="majorBidi" w:hint="cs"/>
          <w:sz w:val="28"/>
          <w:szCs w:val="28"/>
          <w:vertAlign w:val="superscript"/>
          <w:rtl/>
          <w:lang w:bidi="ar-IQ"/>
        </w:rPr>
        <w:t>)</w:t>
      </w:r>
    </w:p>
    <w:p w:rsidR="00540D89" w:rsidRPr="007721F0" w:rsidRDefault="00540D89" w:rsidP="002C58B1">
      <w:pPr>
        <w:bidi/>
        <w:spacing w:line="240" w:lineRule="auto"/>
        <w:jc w:val="both"/>
        <w:rPr>
          <w:rFonts w:asciiTheme="majorBidi" w:hAnsiTheme="majorBidi" w:cstheme="majorBidi"/>
          <w:b/>
          <w:bCs/>
          <w:sz w:val="28"/>
          <w:szCs w:val="28"/>
          <w:rtl/>
          <w:lang w:bidi="ar-IQ"/>
        </w:rPr>
      </w:pPr>
      <w:r w:rsidRPr="007721F0">
        <w:rPr>
          <w:rFonts w:asciiTheme="majorBidi" w:hAnsiTheme="majorBidi" w:cstheme="majorBidi" w:hint="cs"/>
          <w:b/>
          <w:bCs/>
          <w:sz w:val="28"/>
          <w:szCs w:val="28"/>
          <w:rtl/>
          <w:lang w:bidi="ar-IQ"/>
        </w:rPr>
        <w:t xml:space="preserve">ثالثاً : مفهوم السياحة البيئية </w:t>
      </w:r>
    </w:p>
    <w:p w:rsidR="007721F0" w:rsidRPr="002C37FC" w:rsidRDefault="00540D89" w:rsidP="00A35FF6">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فقد عرف </w:t>
      </w:r>
      <w:r w:rsidR="007721F0">
        <w:rPr>
          <w:rFonts w:asciiTheme="majorBidi" w:hAnsiTheme="majorBidi" w:cstheme="majorBidi"/>
          <w:sz w:val="28"/>
          <w:szCs w:val="28"/>
          <w:lang w:bidi="ar-IQ"/>
        </w:rPr>
        <w:t>hector ceb</w:t>
      </w:r>
      <w:r w:rsidR="006F5A43">
        <w:rPr>
          <w:rFonts w:asciiTheme="majorBidi" w:hAnsiTheme="majorBidi" w:cstheme="majorBidi"/>
          <w:sz w:val="28"/>
          <w:szCs w:val="28"/>
          <w:lang w:bidi="ar-IQ"/>
        </w:rPr>
        <w:t>a</w:t>
      </w:r>
      <w:r w:rsidR="007721F0">
        <w:rPr>
          <w:rFonts w:asciiTheme="majorBidi" w:hAnsiTheme="majorBidi" w:cstheme="majorBidi"/>
          <w:sz w:val="28"/>
          <w:szCs w:val="28"/>
          <w:lang w:bidi="ar-IQ"/>
        </w:rPr>
        <w:t>llos</w:t>
      </w:r>
      <w:r w:rsidR="007721F0">
        <w:rPr>
          <w:rFonts w:asciiTheme="majorBidi" w:hAnsiTheme="majorBidi" w:cstheme="majorBidi" w:hint="cs"/>
          <w:sz w:val="28"/>
          <w:szCs w:val="28"/>
          <w:rtl/>
          <w:lang w:bidi="ar-IQ"/>
        </w:rPr>
        <w:t xml:space="preserve"> السياحة البيئية بانها السفر الى المناطق الطبيعية الغير ملوثة </w:t>
      </w:r>
      <w:r w:rsidR="006F5A43">
        <w:rPr>
          <w:rFonts w:asciiTheme="majorBidi" w:hAnsiTheme="majorBidi" w:cstheme="majorBidi" w:hint="cs"/>
          <w:sz w:val="28"/>
          <w:szCs w:val="28"/>
          <w:rtl/>
          <w:lang w:bidi="ar-IQ"/>
        </w:rPr>
        <w:t>ب</w:t>
      </w:r>
      <w:r w:rsidR="007721F0">
        <w:rPr>
          <w:rFonts w:asciiTheme="majorBidi" w:hAnsiTheme="majorBidi" w:cstheme="majorBidi" w:hint="cs"/>
          <w:sz w:val="28"/>
          <w:szCs w:val="28"/>
          <w:rtl/>
          <w:lang w:bidi="ar-IQ"/>
        </w:rPr>
        <w:t>هدف الاستمتاع والاعجاب بالمناظر الطبيعية سواء كانت نباتية أم حيوان</w:t>
      </w:r>
      <w:r w:rsidR="006F5A43">
        <w:rPr>
          <w:rFonts w:asciiTheme="majorBidi" w:hAnsiTheme="majorBidi" w:cstheme="majorBidi" w:hint="cs"/>
          <w:sz w:val="28"/>
          <w:szCs w:val="28"/>
          <w:rtl/>
          <w:lang w:bidi="ar-IQ"/>
        </w:rPr>
        <w:t>ي</w:t>
      </w:r>
      <w:r w:rsidR="007721F0">
        <w:rPr>
          <w:rFonts w:asciiTheme="majorBidi" w:hAnsiTheme="majorBidi" w:cstheme="majorBidi" w:hint="cs"/>
          <w:sz w:val="28"/>
          <w:szCs w:val="28"/>
          <w:rtl/>
          <w:lang w:bidi="ar-IQ"/>
        </w:rPr>
        <w:t xml:space="preserve">ة فضلاً عن المظاهر الثقافية الاخرى الموجودة </w:t>
      </w:r>
      <w:r w:rsidR="00753F89">
        <w:rPr>
          <w:rFonts w:asciiTheme="majorBidi" w:hAnsiTheme="majorBidi" w:cstheme="majorBidi" w:hint="cs"/>
          <w:sz w:val="28"/>
          <w:szCs w:val="28"/>
          <w:rtl/>
          <w:lang w:bidi="ar-IQ"/>
        </w:rPr>
        <w:t>في</w:t>
      </w:r>
      <w:r w:rsidR="007721F0">
        <w:rPr>
          <w:rFonts w:asciiTheme="majorBidi" w:hAnsiTheme="majorBidi" w:cstheme="majorBidi" w:hint="cs"/>
          <w:sz w:val="28"/>
          <w:szCs w:val="28"/>
          <w:rtl/>
          <w:lang w:bidi="ar-IQ"/>
        </w:rPr>
        <w:t xml:space="preserve"> الماضي والحاضر .</w:t>
      </w:r>
      <w:r w:rsidR="007721F0" w:rsidRPr="007721F0">
        <w:rPr>
          <w:rFonts w:asciiTheme="majorBidi" w:hAnsiTheme="majorBidi" w:cstheme="majorBidi" w:hint="cs"/>
          <w:sz w:val="28"/>
          <w:szCs w:val="28"/>
          <w:vertAlign w:val="superscript"/>
          <w:rtl/>
          <w:lang w:bidi="ar-IQ"/>
        </w:rPr>
        <w:t>(</w:t>
      </w:r>
      <w:r w:rsidR="007721F0" w:rsidRPr="007721F0">
        <w:rPr>
          <w:rStyle w:val="FootnoteReference"/>
          <w:rFonts w:asciiTheme="majorBidi" w:hAnsiTheme="majorBidi" w:cstheme="majorBidi"/>
          <w:sz w:val="28"/>
          <w:szCs w:val="28"/>
          <w:rtl/>
          <w:lang w:bidi="ar-IQ"/>
        </w:rPr>
        <w:footnoteReference w:id="15"/>
      </w:r>
      <w:r w:rsidR="007721F0" w:rsidRPr="007721F0">
        <w:rPr>
          <w:rFonts w:asciiTheme="majorBidi" w:hAnsiTheme="majorBidi" w:cstheme="majorBidi" w:hint="cs"/>
          <w:sz w:val="28"/>
          <w:szCs w:val="28"/>
          <w:vertAlign w:val="superscript"/>
          <w:rtl/>
          <w:lang w:bidi="ar-IQ"/>
        </w:rPr>
        <w:t>)</w:t>
      </w:r>
      <w:r w:rsidR="00A35FF6">
        <w:rPr>
          <w:rFonts w:asciiTheme="majorBidi" w:hAnsiTheme="majorBidi" w:cstheme="majorBidi" w:hint="cs"/>
          <w:sz w:val="28"/>
          <w:szCs w:val="28"/>
          <w:vertAlign w:val="superscript"/>
          <w:rtl/>
          <w:lang w:bidi="ar-IQ"/>
        </w:rPr>
        <w:t xml:space="preserve"> </w:t>
      </w:r>
      <w:r w:rsidR="00A35FF6">
        <w:rPr>
          <w:rFonts w:asciiTheme="majorBidi" w:hAnsiTheme="majorBidi" w:cstheme="majorBidi" w:hint="cs"/>
          <w:sz w:val="28"/>
          <w:szCs w:val="28"/>
          <w:rtl/>
          <w:lang w:bidi="ar-IQ"/>
        </w:rPr>
        <w:t xml:space="preserve">, </w:t>
      </w:r>
      <w:r w:rsidR="009C1847">
        <w:rPr>
          <w:rFonts w:asciiTheme="majorBidi" w:hAnsiTheme="majorBidi" w:cstheme="majorBidi" w:hint="cs"/>
          <w:sz w:val="28"/>
          <w:szCs w:val="28"/>
          <w:rtl/>
          <w:lang w:bidi="ar-IQ"/>
        </w:rPr>
        <w:t xml:space="preserve">أما </w:t>
      </w:r>
      <w:r w:rsidR="009C1847">
        <w:rPr>
          <w:rFonts w:asciiTheme="majorBidi" w:hAnsiTheme="majorBidi" w:cstheme="majorBidi"/>
          <w:sz w:val="28"/>
          <w:szCs w:val="28"/>
          <w:lang w:bidi="ar-IQ"/>
        </w:rPr>
        <w:t>We</w:t>
      </w:r>
      <w:r w:rsidR="00753F89">
        <w:rPr>
          <w:rFonts w:asciiTheme="majorBidi" w:hAnsiTheme="majorBidi" w:cstheme="majorBidi"/>
          <w:sz w:val="28"/>
          <w:szCs w:val="28"/>
          <w:lang w:bidi="ar-IQ"/>
        </w:rPr>
        <w:t>a</w:t>
      </w:r>
      <w:r w:rsidR="009C1847">
        <w:rPr>
          <w:rFonts w:asciiTheme="majorBidi" w:hAnsiTheme="majorBidi" w:cstheme="majorBidi"/>
          <w:sz w:val="28"/>
          <w:szCs w:val="28"/>
          <w:lang w:bidi="ar-IQ"/>
        </w:rPr>
        <w:t xml:space="preserve">ver </w:t>
      </w:r>
      <w:r w:rsidR="009C1847">
        <w:rPr>
          <w:rFonts w:asciiTheme="majorBidi" w:hAnsiTheme="majorBidi" w:cstheme="majorBidi" w:hint="cs"/>
          <w:sz w:val="28"/>
          <w:szCs w:val="28"/>
          <w:rtl/>
          <w:lang w:bidi="ar-IQ"/>
        </w:rPr>
        <w:t xml:space="preserve"> يرى بأن السياحة البيئية بأنها شكل من أشكا</w:t>
      </w:r>
      <w:r w:rsidR="00753F89">
        <w:rPr>
          <w:rFonts w:asciiTheme="majorBidi" w:hAnsiTheme="majorBidi" w:cstheme="majorBidi" w:hint="cs"/>
          <w:sz w:val="28"/>
          <w:szCs w:val="28"/>
          <w:rtl/>
          <w:lang w:bidi="ar-IQ"/>
        </w:rPr>
        <w:t>ل</w:t>
      </w:r>
      <w:r w:rsidR="009C1847">
        <w:rPr>
          <w:rFonts w:asciiTheme="majorBidi" w:hAnsiTheme="majorBidi" w:cstheme="majorBidi" w:hint="cs"/>
          <w:sz w:val="28"/>
          <w:szCs w:val="28"/>
          <w:rtl/>
          <w:lang w:bidi="ar-IQ"/>
        </w:rPr>
        <w:t xml:space="preserve"> السياحة الذي يعزز خبرات التعلم والتقدير والاستمتاع بالبيئة ال</w:t>
      </w:r>
      <w:r w:rsidR="00753F89">
        <w:rPr>
          <w:rFonts w:asciiTheme="majorBidi" w:hAnsiTheme="majorBidi" w:cstheme="majorBidi" w:hint="cs"/>
          <w:sz w:val="28"/>
          <w:szCs w:val="28"/>
          <w:rtl/>
          <w:lang w:bidi="ar-IQ"/>
        </w:rPr>
        <w:t>ط</w:t>
      </w:r>
      <w:r w:rsidR="009C1847">
        <w:rPr>
          <w:rFonts w:asciiTheme="majorBidi" w:hAnsiTheme="majorBidi" w:cstheme="majorBidi" w:hint="cs"/>
          <w:sz w:val="28"/>
          <w:szCs w:val="28"/>
          <w:rtl/>
          <w:lang w:bidi="ar-IQ"/>
        </w:rPr>
        <w:t xml:space="preserve">بيعية ضمن </w:t>
      </w:r>
      <w:r w:rsidR="00753F89">
        <w:rPr>
          <w:rFonts w:asciiTheme="majorBidi" w:hAnsiTheme="majorBidi" w:cstheme="majorBidi" w:hint="cs"/>
          <w:sz w:val="28"/>
          <w:szCs w:val="28"/>
          <w:rtl/>
          <w:lang w:bidi="ar-IQ"/>
        </w:rPr>
        <w:t>سياقها</w:t>
      </w:r>
      <w:r w:rsidR="009C1847">
        <w:rPr>
          <w:rFonts w:asciiTheme="majorBidi" w:hAnsiTheme="majorBidi" w:cstheme="majorBidi" w:hint="cs"/>
          <w:sz w:val="28"/>
          <w:szCs w:val="28"/>
          <w:rtl/>
          <w:lang w:bidi="ar-IQ"/>
        </w:rPr>
        <w:t xml:space="preserve"> الثقافي المرتبط بها .</w:t>
      </w:r>
      <w:r w:rsidR="009679FC" w:rsidRPr="009679FC">
        <w:rPr>
          <w:rFonts w:asciiTheme="majorBidi" w:hAnsiTheme="majorBidi" w:cstheme="majorBidi"/>
          <w:sz w:val="28"/>
          <w:szCs w:val="28"/>
          <w:vertAlign w:val="superscript"/>
          <w:lang w:bidi="ar-IQ"/>
        </w:rPr>
        <w:t>)</w:t>
      </w:r>
      <w:r w:rsidR="009C1847" w:rsidRPr="009679FC">
        <w:rPr>
          <w:rStyle w:val="FootnoteReference"/>
          <w:rFonts w:asciiTheme="majorBidi" w:hAnsiTheme="majorBidi" w:cstheme="majorBidi"/>
          <w:sz w:val="28"/>
          <w:szCs w:val="28"/>
          <w:rtl/>
          <w:lang w:bidi="ar-IQ"/>
        </w:rPr>
        <w:footnoteReference w:id="16"/>
      </w:r>
      <w:r w:rsidR="009679FC" w:rsidRPr="009679FC">
        <w:rPr>
          <w:rFonts w:asciiTheme="majorBidi" w:hAnsiTheme="majorBidi" w:cstheme="majorBidi"/>
          <w:sz w:val="28"/>
          <w:szCs w:val="28"/>
          <w:vertAlign w:val="superscript"/>
          <w:lang w:bidi="ar-IQ"/>
        </w:rPr>
        <w:t>(</w:t>
      </w:r>
    </w:p>
    <w:p w:rsidR="00DD2D97" w:rsidRDefault="009679FC" w:rsidP="00374565">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w:t>
      </w:r>
      <w:r w:rsidR="004F1884">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في حين عرفت السياحة البيئية من قبل </w:t>
      </w:r>
      <w:r>
        <w:rPr>
          <w:rFonts w:asciiTheme="majorBidi" w:hAnsiTheme="majorBidi" w:cstheme="majorBidi"/>
          <w:sz w:val="28"/>
          <w:szCs w:val="28"/>
          <w:lang w:bidi="ar-IQ"/>
        </w:rPr>
        <w:t>The world wide fund of nature (WWF)</w:t>
      </w:r>
      <w:r>
        <w:rPr>
          <w:rFonts w:asciiTheme="majorBidi" w:hAnsiTheme="majorBidi" w:cstheme="majorBidi" w:hint="cs"/>
          <w:sz w:val="28"/>
          <w:szCs w:val="28"/>
          <w:rtl/>
          <w:lang w:bidi="ar-IQ"/>
        </w:rPr>
        <w:t xml:space="preserve"> بأنها شكل من أشكال السياحة التي تعتمد على السفر الى مناطق طبيعية كوسيلة من وسائل تحقيق مكاسب </w:t>
      </w:r>
      <w:r w:rsidR="00374565">
        <w:rPr>
          <w:rFonts w:asciiTheme="majorBidi" w:hAnsiTheme="majorBidi" w:cstheme="majorBidi" w:hint="cs"/>
          <w:sz w:val="28"/>
          <w:szCs w:val="28"/>
          <w:rtl/>
          <w:lang w:bidi="ar-IQ"/>
        </w:rPr>
        <w:t>اقتصادية</w:t>
      </w:r>
      <w:r>
        <w:rPr>
          <w:rFonts w:asciiTheme="majorBidi" w:hAnsiTheme="majorBidi" w:cstheme="majorBidi" w:hint="cs"/>
          <w:sz w:val="28"/>
          <w:szCs w:val="28"/>
          <w:rtl/>
          <w:lang w:bidi="ar-IQ"/>
        </w:rPr>
        <w:t xml:space="preserve"> من خلال الحفاظ على الموارد الطبيعية .</w:t>
      </w:r>
      <w:r w:rsidR="004F1884" w:rsidRPr="004F1884">
        <w:rPr>
          <w:rFonts w:asciiTheme="majorBidi" w:hAnsiTheme="majorBidi" w:cstheme="majorBidi"/>
          <w:sz w:val="28"/>
          <w:szCs w:val="28"/>
          <w:vertAlign w:val="superscript"/>
          <w:lang w:bidi="ar-IQ"/>
        </w:rPr>
        <w:t>)</w:t>
      </w:r>
      <w:r w:rsidRPr="004F1884">
        <w:rPr>
          <w:rStyle w:val="FootnoteReference"/>
          <w:rFonts w:asciiTheme="majorBidi" w:hAnsiTheme="majorBidi" w:cstheme="majorBidi"/>
          <w:sz w:val="28"/>
          <w:szCs w:val="28"/>
          <w:rtl/>
          <w:lang w:bidi="ar-IQ"/>
        </w:rPr>
        <w:footnoteReference w:id="17"/>
      </w:r>
      <w:r w:rsidR="004F1884" w:rsidRPr="004F1884">
        <w:rPr>
          <w:rFonts w:asciiTheme="majorBidi" w:hAnsiTheme="majorBidi" w:cstheme="majorBidi"/>
          <w:sz w:val="28"/>
          <w:szCs w:val="28"/>
          <w:vertAlign w:val="superscript"/>
          <w:lang w:bidi="ar-IQ"/>
        </w:rPr>
        <w:t>(</w:t>
      </w:r>
      <w:r w:rsidR="00374565">
        <w:rPr>
          <w:rFonts w:asciiTheme="majorBidi" w:hAnsiTheme="majorBidi" w:cstheme="majorBidi" w:hint="cs"/>
          <w:sz w:val="28"/>
          <w:szCs w:val="28"/>
          <w:vertAlign w:val="superscript"/>
          <w:rtl/>
          <w:lang w:bidi="ar-IQ"/>
        </w:rPr>
        <w:t xml:space="preserve"> </w:t>
      </w:r>
      <w:r w:rsidR="00374565">
        <w:rPr>
          <w:rFonts w:asciiTheme="majorBidi" w:hAnsiTheme="majorBidi" w:cstheme="majorBidi" w:hint="cs"/>
          <w:sz w:val="28"/>
          <w:szCs w:val="28"/>
          <w:rtl/>
          <w:lang w:bidi="ar-IQ"/>
        </w:rPr>
        <w:t xml:space="preserve">, </w:t>
      </w:r>
      <w:r w:rsidR="004F1884">
        <w:rPr>
          <w:rFonts w:asciiTheme="majorBidi" w:hAnsiTheme="majorBidi" w:cstheme="majorBidi" w:hint="cs"/>
          <w:sz w:val="28"/>
          <w:szCs w:val="28"/>
          <w:rtl/>
          <w:lang w:bidi="ar-IQ"/>
        </w:rPr>
        <w:t xml:space="preserve">وكذلك عرفت السياحة البيئية من قبل </w:t>
      </w:r>
      <w:r w:rsidR="004F1884">
        <w:rPr>
          <w:rFonts w:asciiTheme="majorBidi" w:hAnsiTheme="majorBidi" w:cstheme="majorBidi"/>
          <w:sz w:val="28"/>
          <w:szCs w:val="28"/>
          <w:lang w:bidi="ar-IQ"/>
        </w:rPr>
        <w:t xml:space="preserve">international Ecotourism society </w:t>
      </w:r>
      <w:r w:rsidR="004F1884">
        <w:rPr>
          <w:rFonts w:asciiTheme="majorBidi" w:hAnsiTheme="majorBidi" w:cstheme="majorBidi" w:hint="cs"/>
          <w:sz w:val="28"/>
          <w:szCs w:val="28"/>
          <w:rtl/>
          <w:lang w:bidi="ar-IQ"/>
        </w:rPr>
        <w:t xml:space="preserve"> بأنها السفر المسؤول الى المناطق الطبيعة الذي يحافظ على البيئة الطبيعية ويحسن رفاهية السكان المحليين.</w:t>
      </w:r>
      <w:r w:rsidR="004F1884" w:rsidRPr="004F1884">
        <w:rPr>
          <w:rFonts w:asciiTheme="majorBidi" w:hAnsiTheme="majorBidi" w:cstheme="majorBidi"/>
          <w:sz w:val="28"/>
          <w:szCs w:val="28"/>
          <w:vertAlign w:val="superscript"/>
          <w:lang w:bidi="ar-IQ"/>
        </w:rPr>
        <w:t>)</w:t>
      </w:r>
      <w:r w:rsidR="004F1884" w:rsidRPr="004F1884">
        <w:rPr>
          <w:rStyle w:val="FootnoteReference"/>
          <w:rFonts w:asciiTheme="majorBidi" w:hAnsiTheme="majorBidi" w:cstheme="majorBidi"/>
          <w:sz w:val="28"/>
          <w:szCs w:val="28"/>
          <w:rtl/>
          <w:lang w:bidi="ar-IQ"/>
        </w:rPr>
        <w:footnoteReference w:id="18"/>
      </w:r>
      <w:r w:rsidR="004F1884" w:rsidRPr="004F1884">
        <w:rPr>
          <w:rFonts w:asciiTheme="majorBidi" w:hAnsiTheme="majorBidi" w:cstheme="majorBidi"/>
          <w:sz w:val="28"/>
          <w:szCs w:val="28"/>
          <w:vertAlign w:val="superscript"/>
          <w:lang w:bidi="ar-IQ"/>
        </w:rPr>
        <w:t>(</w:t>
      </w:r>
      <w:r w:rsidR="004F1884" w:rsidRPr="004F1884">
        <w:rPr>
          <w:rFonts w:asciiTheme="majorBidi" w:hAnsiTheme="majorBidi" w:cstheme="majorBidi" w:hint="cs"/>
          <w:sz w:val="28"/>
          <w:szCs w:val="28"/>
          <w:vertAlign w:val="superscript"/>
          <w:rtl/>
          <w:lang w:bidi="ar-IQ"/>
        </w:rPr>
        <w:t xml:space="preserve">   </w:t>
      </w:r>
      <w:r w:rsidR="00374565">
        <w:rPr>
          <w:rFonts w:asciiTheme="majorBidi" w:hAnsiTheme="majorBidi" w:cstheme="majorBidi" w:hint="cs"/>
          <w:sz w:val="28"/>
          <w:szCs w:val="28"/>
          <w:vertAlign w:val="superscript"/>
          <w:rtl/>
          <w:lang w:bidi="ar-IQ"/>
        </w:rPr>
        <w:t xml:space="preserve">, </w:t>
      </w:r>
      <w:r w:rsidR="004F1884">
        <w:rPr>
          <w:rFonts w:asciiTheme="majorBidi" w:hAnsiTheme="majorBidi" w:cstheme="majorBidi" w:hint="cs"/>
          <w:sz w:val="28"/>
          <w:szCs w:val="28"/>
          <w:rtl/>
          <w:lang w:bidi="ar-IQ"/>
        </w:rPr>
        <w:t>وكما أن منظمة السياحة العالمية عرفت السياحة البيئية بأنها السياحة التي تتم ممارستها في المناطق الطبيعية العذراء للتمتع وزيادة المعرفة بها .</w:t>
      </w:r>
      <w:r w:rsidR="00DD2D97" w:rsidRPr="00DD2D97">
        <w:rPr>
          <w:rFonts w:asciiTheme="majorBidi" w:hAnsiTheme="majorBidi" w:cstheme="majorBidi" w:hint="cs"/>
          <w:sz w:val="28"/>
          <w:szCs w:val="28"/>
          <w:vertAlign w:val="superscript"/>
          <w:rtl/>
          <w:lang w:bidi="ar-IQ"/>
        </w:rPr>
        <w:t>(</w:t>
      </w:r>
      <w:r w:rsidR="004F1884" w:rsidRPr="00DD2D97">
        <w:rPr>
          <w:rStyle w:val="FootnoteReference"/>
          <w:rFonts w:asciiTheme="majorBidi" w:hAnsiTheme="majorBidi" w:cstheme="majorBidi"/>
          <w:sz w:val="28"/>
          <w:szCs w:val="28"/>
          <w:rtl/>
          <w:lang w:bidi="ar-IQ"/>
        </w:rPr>
        <w:footnoteReference w:id="19"/>
      </w:r>
      <w:r w:rsidR="00DD2D97" w:rsidRPr="00DD2D97">
        <w:rPr>
          <w:rFonts w:asciiTheme="majorBidi" w:hAnsiTheme="majorBidi" w:cstheme="majorBidi" w:hint="cs"/>
          <w:sz w:val="28"/>
          <w:szCs w:val="28"/>
          <w:vertAlign w:val="superscript"/>
          <w:rtl/>
          <w:lang w:bidi="ar-IQ"/>
        </w:rPr>
        <w:t>)</w:t>
      </w:r>
    </w:p>
    <w:p w:rsidR="00DD2D97" w:rsidRDefault="00DD2D97" w:rsidP="002C58B1">
      <w:pPr>
        <w:bidi/>
        <w:spacing w:line="240" w:lineRule="auto"/>
        <w:jc w:val="both"/>
        <w:rPr>
          <w:rFonts w:asciiTheme="majorBidi" w:hAnsiTheme="majorBidi" w:cstheme="majorBidi"/>
          <w:sz w:val="28"/>
          <w:szCs w:val="28"/>
          <w:vertAlign w:val="superscript"/>
          <w:lang w:bidi="ar-IQ"/>
        </w:rPr>
      </w:pPr>
      <w:r>
        <w:rPr>
          <w:rFonts w:asciiTheme="majorBidi" w:hAnsiTheme="majorBidi" w:cstheme="majorBidi"/>
          <w:sz w:val="28"/>
          <w:szCs w:val="28"/>
          <w:vertAlign w:val="superscript"/>
          <w:lang w:bidi="ar-IQ"/>
        </w:rPr>
        <w:t xml:space="preserve">  </w:t>
      </w:r>
      <w:r>
        <w:rPr>
          <w:rFonts w:asciiTheme="majorBidi" w:hAnsiTheme="majorBidi" w:cstheme="majorBidi" w:hint="cs"/>
          <w:sz w:val="28"/>
          <w:szCs w:val="28"/>
          <w:vertAlign w:val="superscript"/>
          <w:rtl/>
          <w:lang w:bidi="ar-IQ"/>
        </w:rPr>
        <w:t xml:space="preserve">   </w:t>
      </w:r>
      <w:r>
        <w:rPr>
          <w:rFonts w:asciiTheme="majorBidi" w:hAnsiTheme="majorBidi" w:cstheme="majorBidi" w:hint="cs"/>
          <w:sz w:val="28"/>
          <w:szCs w:val="28"/>
          <w:rtl/>
          <w:lang w:bidi="ar-IQ"/>
        </w:rPr>
        <w:t>وكما أعيد تعريف السياحة البيئية من قبل منظمة السياحة العالمية بأنها نوع من أنواع السياحة التي تتصف بالمواصفات التالية .</w:t>
      </w:r>
      <w:r w:rsidRPr="00DD2D97">
        <w:rPr>
          <w:rFonts w:asciiTheme="majorBidi" w:hAnsiTheme="majorBidi" w:cstheme="majorBidi"/>
          <w:sz w:val="28"/>
          <w:szCs w:val="28"/>
          <w:vertAlign w:val="superscript"/>
          <w:lang w:bidi="ar-IQ"/>
        </w:rPr>
        <w:t>)</w:t>
      </w:r>
      <w:r w:rsidRPr="00DD2D97">
        <w:rPr>
          <w:rStyle w:val="FootnoteReference"/>
          <w:rFonts w:asciiTheme="majorBidi" w:hAnsiTheme="majorBidi" w:cstheme="majorBidi"/>
          <w:sz w:val="28"/>
          <w:szCs w:val="28"/>
          <w:rtl/>
          <w:lang w:bidi="ar-IQ"/>
        </w:rPr>
        <w:footnoteReference w:id="20"/>
      </w:r>
      <w:r w:rsidRPr="00DD2D97">
        <w:rPr>
          <w:rFonts w:asciiTheme="majorBidi" w:hAnsiTheme="majorBidi" w:cstheme="majorBidi"/>
          <w:sz w:val="28"/>
          <w:szCs w:val="28"/>
          <w:vertAlign w:val="superscript"/>
          <w:lang w:bidi="ar-IQ"/>
        </w:rPr>
        <w:t>(</w:t>
      </w:r>
    </w:p>
    <w:p w:rsidR="00DD2D97" w:rsidRDefault="00DD2D97" w:rsidP="002C58B1">
      <w:pPr>
        <w:pStyle w:val="ListParagraph"/>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كل أشكال السياحة القائمة على الطبيعة والتي يكون الدافع الرئيسي فيها للسواح هو الاستمتاع وتقييم الطبيعة </w:t>
      </w:r>
      <w:r w:rsidR="0039548D">
        <w:rPr>
          <w:rFonts w:asciiTheme="majorBidi" w:hAnsiTheme="majorBidi" w:cstheme="majorBidi" w:hint="cs"/>
          <w:sz w:val="28"/>
          <w:szCs w:val="28"/>
          <w:rtl/>
          <w:lang w:bidi="ar-IQ"/>
        </w:rPr>
        <w:t>بالإضافة</w:t>
      </w:r>
      <w:r>
        <w:rPr>
          <w:rFonts w:asciiTheme="majorBidi" w:hAnsiTheme="majorBidi" w:cstheme="majorBidi" w:hint="cs"/>
          <w:sz w:val="28"/>
          <w:szCs w:val="28"/>
          <w:rtl/>
          <w:lang w:bidi="ar-IQ"/>
        </w:rPr>
        <w:t xml:space="preserve"> الى الثقافات المحلية المرافقة </w:t>
      </w:r>
      <w:r w:rsidR="00D455B7">
        <w:rPr>
          <w:rFonts w:asciiTheme="majorBidi" w:hAnsiTheme="majorBidi" w:cstheme="majorBidi" w:hint="cs"/>
          <w:sz w:val="28"/>
          <w:szCs w:val="28"/>
          <w:rtl/>
          <w:lang w:bidi="ar-IQ"/>
        </w:rPr>
        <w:t>للمناطق الطبيعية .</w:t>
      </w:r>
    </w:p>
    <w:p w:rsidR="00D455B7" w:rsidRDefault="00D455B7" w:rsidP="002C58B1">
      <w:pPr>
        <w:pStyle w:val="ListParagraph"/>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بأنها تتضمن خصائص ثقافية وتعليمية .</w:t>
      </w:r>
    </w:p>
    <w:p w:rsidR="00D455B7" w:rsidRDefault="00D455B7" w:rsidP="002C58B1">
      <w:pPr>
        <w:pStyle w:val="ListParagraph"/>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أنها منظمة بشكل عام وليس حصري لمجاميع صغيرة .</w:t>
      </w:r>
    </w:p>
    <w:p w:rsidR="00D455B7" w:rsidRDefault="00D455B7" w:rsidP="002C58B1">
      <w:pPr>
        <w:pStyle w:val="ListParagraph"/>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أنها تقلل من التأثيرات السلبية على البيئة الطبيعية والاجتماعية والثقافية .</w:t>
      </w:r>
    </w:p>
    <w:p w:rsidR="00E071A7" w:rsidRDefault="0039548D" w:rsidP="002C58B1">
      <w:pPr>
        <w:pStyle w:val="ListParagraph"/>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أنها تدعم حماية المناطق ال</w:t>
      </w:r>
      <w:r w:rsidR="00D455B7">
        <w:rPr>
          <w:rFonts w:asciiTheme="majorBidi" w:hAnsiTheme="majorBidi" w:cstheme="majorBidi" w:hint="cs"/>
          <w:sz w:val="28"/>
          <w:szCs w:val="28"/>
          <w:rtl/>
          <w:lang w:bidi="ar-IQ"/>
        </w:rPr>
        <w:t>طبيعية .</w:t>
      </w:r>
      <w:r w:rsidR="00D26209">
        <w:rPr>
          <w:rFonts w:asciiTheme="majorBidi" w:hAnsiTheme="majorBidi" w:cstheme="majorBidi" w:hint="cs"/>
          <w:sz w:val="28"/>
          <w:szCs w:val="28"/>
          <w:rtl/>
          <w:lang w:bidi="ar-IQ"/>
        </w:rPr>
        <w:t xml:space="preserve"> </w:t>
      </w: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39548D" w:rsidRDefault="0039548D" w:rsidP="0039548D">
      <w:pPr>
        <w:bidi/>
        <w:spacing w:line="240" w:lineRule="auto"/>
        <w:jc w:val="both"/>
        <w:rPr>
          <w:rFonts w:asciiTheme="majorBidi" w:hAnsiTheme="majorBidi" w:cstheme="majorBidi"/>
          <w:sz w:val="28"/>
          <w:szCs w:val="28"/>
          <w:rtl/>
          <w:lang w:bidi="ar-IQ"/>
        </w:rPr>
      </w:pPr>
    </w:p>
    <w:p w:rsidR="00521730" w:rsidRPr="0039548D" w:rsidRDefault="00521730" w:rsidP="00521730">
      <w:pPr>
        <w:bidi/>
        <w:spacing w:line="240" w:lineRule="auto"/>
        <w:jc w:val="both"/>
        <w:rPr>
          <w:rFonts w:asciiTheme="majorBidi" w:hAnsiTheme="majorBidi" w:cstheme="majorBidi"/>
          <w:sz w:val="28"/>
          <w:szCs w:val="28"/>
          <w:rtl/>
          <w:lang w:bidi="ar-IQ"/>
        </w:rPr>
      </w:pPr>
    </w:p>
    <w:p w:rsidR="00E071A7" w:rsidRPr="00E071A7" w:rsidRDefault="00E071A7" w:rsidP="002C58B1">
      <w:pPr>
        <w:bidi/>
        <w:spacing w:line="240" w:lineRule="auto"/>
        <w:jc w:val="center"/>
        <w:rPr>
          <w:rFonts w:asciiTheme="majorBidi" w:hAnsiTheme="majorBidi" w:cstheme="majorBidi"/>
          <w:b/>
          <w:bCs/>
          <w:sz w:val="28"/>
          <w:szCs w:val="28"/>
          <w:rtl/>
          <w:lang w:bidi="ar-IQ"/>
        </w:rPr>
      </w:pPr>
      <w:r w:rsidRPr="00E071A7">
        <w:rPr>
          <w:rFonts w:asciiTheme="majorBidi" w:hAnsiTheme="majorBidi" w:cstheme="majorBidi" w:hint="cs"/>
          <w:b/>
          <w:bCs/>
          <w:sz w:val="28"/>
          <w:szCs w:val="28"/>
          <w:rtl/>
          <w:lang w:bidi="ar-IQ"/>
        </w:rPr>
        <w:t>المبحث الثاني</w:t>
      </w:r>
    </w:p>
    <w:p w:rsidR="00E071A7" w:rsidRPr="00E071A7" w:rsidRDefault="00521730" w:rsidP="002C58B1">
      <w:pPr>
        <w:bidi/>
        <w:spacing w:line="240" w:lineRule="auto"/>
        <w:jc w:val="center"/>
        <w:rPr>
          <w:rFonts w:asciiTheme="majorBidi" w:hAnsiTheme="majorBidi" w:cstheme="majorBidi"/>
          <w:b/>
          <w:bCs/>
          <w:sz w:val="28"/>
          <w:szCs w:val="28"/>
          <w:rtl/>
          <w:lang w:bidi="ar-IQ"/>
        </w:rPr>
      </w:pPr>
      <w:r w:rsidRPr="00E071A7">
        <w:rPr>
          <w:rFonts w:asciiTheme="majorBidi" w:hAnsiTheme="majorBidi" w:cstheme="majorBidi" w:hint="cs"/>
          <w:b/>
          <w:bCs/>
          <w:sz w:val="28"/>
          <w:szCs w:val="28"/>
          <w:rtl/>
          <w:lang w:bidi="ar-IQ"/>
        </w:rPr>
        <w:t>تاريخية</w:t>
      </w:r>
      <w:r w:rsidR="00E071A7" w:rsidRPr="00E071A7">
        <w:rPr>
          <w:rFonts w:asciiTheme="majorBidi" w:hAnsiTheme="majorBidi" w:cstheme="majorBidi" w:hint="cs"/>
          <w:b/>
          <w:bCs/>
          <w:sz w:val="28"/>
          <w:szCs w:val="28"/>
          <w:rtl/>
          <w:lang w:bidi="ar-IQ"/>
        </w:rPr>
        <w:t xml:space="preserve"> وأهمية السياحة البيئية والاثار الايجابية والسلبية لها</w:t>
      </w:r>
    </w:p>
    <w:p w:rsidR="00E071A7" w:rsidRPr="00E071A7" w:rsidRDefault="00551A5A" w:rsidP="002C58B1">
      <w:pPr>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اولا : </w:t>
      </w:r>
      <w:r w:rsidR="00E071A7" w:rsidRPr="00E071A7">
        <w:rPr>
          <w:rFonts w:asciiTheme="majorBidi" w:hAnsiTheme="majorBidi" w:cstheme="majorBidi" w:hint="cs"/>
          <w:b/>
          <w:bCs/>
          <w:sz w:val="28"/>
          <w:szCs w:val="28"/>
          <w:rtl/>
          <w:lang w:bidi="ar-IQ"/>
        </w:rPr>
        <w:t xml:space="preserve">تأريخ السياحة البيئية </w:t>
      </w:r>
    </w:p>
    <w:p w:rsidR="00E071A7" w:rsidRDefault="00E071A7" w:rsidP="002C58B1">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كان الشائع حول العلاقة بين البيئة والسياحة في خمسينات القرن العشرين بأن هناك تعايش سلمي بين البيئة والسياحة وعلى الرغم من ذلك ومع ظهور الس</w:t>
      </w:r>
      <w:r w:rsidR="00753F89">
        <w:rPr>
          <w:rFonts w:asciiTheme="majorBidi" w:hAnsiTheme="majorBidi" w:cstheme="majorBidi" w:hint="cs"/>
          <w:sz w:val="28"/>
          <w:szCs w:val="28"/>
          <w:rtl/>
          <w:lang w:bidi="ar-IQ"/>
        </w:rPr>
        <w:t>ياحة الجماهيرية في الستينات وقع</w:t>
      </w:r>
      <w:r w:rsidR="00753F89">
        <w:rPr>
          <w:rFonts w:asciiTheme="majorBidi" w:hAnsiTheme="majorBidi" w:cstheme="majorBidi"/>
          <w:sz w:val="28"/>
          <w:szCs w:val="28"/>
          <w:lang w:bidi="ar-IQ"/>
        </w:rPr>
        <w:t xml:space="preserve"> </w:t>
      </w:r>
      <w:r w:rsidR="00753F89">
        <w:rPr>
          <w:rFonts w:asciiTheme="majorBidi" w:hAnsiTheme="majorBidi" w:cstheme="majorBidi" w:hint="cs"/>
          <w:sz w:val="28"/>
          <w:szCs w:val="28"/>
          <w:rtl/>
          <w:lang w:bidi="ar-IQ"/>
        </w:rPr>
        <w:t xml:space="preserve">ضغط </w:t>
      </w:r>
      <w:r>
        <w:rPr>
          <w:rFonts w:asciiTheme="majorBidi" w:hAnsiTheme="majorBidi" w:cstheme="majorBidi" w:hint="cs"/>
          <w:sz w:val="28"/>
          <w:szCs w:val="28"/>
          <w:rtl/>
          <w:lang w:bidi="ar-IQ"/>
        </w:rPr>
        <w:t xml:space="preserve">متزايد على المناطق الطبيعية لصالح النمو والتطور السياحي وصاحب هذا زيادة في الوعي والقلق البيئي في أوائل السبعينات وصار الجميع يرى أن العلاقة بينهما ما هي الا صراع وطول العقد التالي تبنى الكثير هذه الرؤية وفي الوقت نفسة ظهر </w:t>
      </w:r>
      <w:r w:rsidR="005A7B4F">
        <w:rPr>
          <w:rFonts w:asciiTheme="majorBidi" w:hAnsiTheme="majorBidi" w:cstheme="majorBidi" w:hint="cs"/>
          <w:sz w:val="28"/>
          <w:szCs w:val="28"/>
          <w:rtl/>
          <w:lang w:bidi="ar-IQ"/>
        </w:rPr>
        <w:t>اقتراح</w:t>
      </w:r>
      <w:r>
        <w:rPr>
          <w:rFonts w:asciiTheme="majorBidi" w:hAnsiTheme="majorBidi" w:cstheme="majorBidi" w:hint="cs"/>
          <w:sz w:val="28"/>
          <w:szCs w:val="28"/>
          <w:rtl/>
          <w:lang w:bidi="ar-IQ"/>
        </w:rPr>
        <w:t xml:space="preserve"> جديد بأن من الممكن أن تكون هذه العلاقة مفيدة لكلا طرفيها السياحة والبيئة .</w:t>
      </w:r>
      <w:r w:rsidRPr="00E071A7">
        <w:rPr>
          <w:rFonts w:asciiTheme="majorBidi" w:hAnsiTheme="majorBidi" w:cstheme="majorBidi" w:hint="cs"/>
          <w:sz w:val="28"/>
          <w:szCs w:val="28"/>
          <w:vertAlign w:val="superscript"/>
          <w:rtl/>
          <w:lang w:bidi="ar-IQ"/>
        </w:rPr>
        <w:t>(</w:t>
      </w:r>
      <w:r w:rsidRPr="00E071A7">
        <w:rPr>
          <w:rStyle w:val="FootnoteReference"/>
          <w:rFonts w:asciiTheme="majorBidi" w:hAnsiTheme="majorBidi" w:cstheme="majorBidi"/>
          <w:sz w:val="28"/>
          <w:szCs w:val="28"/>
          <w:rtl/>
          <w:lang w:bidi="ar-IQ"/>
        </w:rPr>
        <w:footnoteReference w:id="21"/>
      </w:r>
      <w:r w:rsidRPr="00E071A7">
        <w:rPr>
          <w:rFonts w:asciiTheme="majorBidi" w:hAnsiTheme="majorBidi" w:cstheme="majorBidi" w:hint="cs"/>
          <w:sz w:val="28"/>
          <w:szCs w:val="28"/>
          <w:vertAlign w:val="superscript"/>
          <w:rtl/>
          <w:lang w:bidi="ar-IQ"/>
        </w:rPr>
        <w:t xml:space="preserve">) </w:t>
      </w:r>
    </w:p>
    <w:p w:rsidR="00E071A7" w:rsidRPr="00753F89" w:rsidRDefault="00E071A7" w:rsidP="002C58B1">
      <w:pPr>
        <w:bidi/>
        <w:spacing w:line="240" w:lineRule="auto"/>
        <w:jc w:val="both"/>
        <w:rPr>
          <w:rFonts w:asciiTheme="majorBidi" w:hAnsiTheme="majorBidi" w:cstheme="majorBidi"/>
          <w:b/>
          <w:bCs/>
          <w:sz w:val="28"/>
          <w:szCs w:val="28"/>
          <w:rtl/>
          <w:lang w:bidi="ar-IQ"/>
        </w:rPr>
      </w:pPr>
      <w:r w:rsidRPr="00753F89">
        <w:rPr>
          <w:rFonts w:asciiTheme="majorBidi" w:hAnsiTheme="majorBidi" w:cstheme="majorBidi" w:hint="cs"/>
          <w:b/>
          <w:bCs/>
          <w:sz w:val="28"/>
          <w:szCs w:val="28"/>
          <w:rtl/>
          <w:lang w:bidi="ar-IQ"/>
        </w:rPr>
        <w:t xml:space="preserve">   </w:t>
      </w:r>
      <w:r w:rsidR="00551A5A">
        <w:rPr>
          <w:rFonts w:asciiTheme="majorBidi" w:hAnsiTheme="majorBidi" w:cstheme="majorBidi" w:hint="cs"/>
          <w:b/>
          <w:bCs/>
          <w:sz w:val="28"/>
          <w:szCs w:val="28"/>
          <w:rtl/>
          <w:lang w:bidi="ar-IQ"/>
        </w:rPr>
        <w:t xml:space="preserve">ثانيا : مراحل السياحة البيئية </w:t>
      </w:r>
    </w:p>
    <w:p w:rsidR="00E071A7" w:rsidRDefault="00E071A7"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المرحلة الاولى : مرحلة حماية السائح من التلوث من خلال توجيهه للمناطق التي لا تحتوي على تهديد له أو تعرض</w:t>
      </w:r>
      <w:r w:rsidR="00753F89">
        <w:rPr>
          <w:rFonts w:asciiTheme="majorBidi" w:hAnsiTheme="majorBidi" w:cstheme="majorBidi" w:hint="cs"/>
          <w:sz w:val="28"/>
          <w:szCs w:val="28"/>
          <w:rtl/>
          <w:lang w:bidi="ar-IQ"/>
        </w:rPr>
        <w:t>ه</w:t>
      </w:r>
      <w:r>
        <w:rPr>
          <w:rFonts w:asciiTheme="majorBidi" w:hAnsiTheme="majorBidi" w:cstheme="majorBidi" w:hint="cs"/>
          <w:sz w:val="28"/>
          <w:szCs w:val="28"/>
          <w:rtl/>
          <w:lang w:bidi="ar-IQ"/>
        </w:rPr>
        <w:t xml:space="preserve"> </w:t>
      </w:r>
      <w:r w:rsidR="005A7B4F">
        <w:rPr>
          <w:rFonts w:asciiTheme="majorBidi" w:hAnsiTheme="majorBidi" w:cstheme="majorBidi" w:hint="cs"/>
          <w:sz w:val="28"/>
          <w:szCs w:val="28"/>
          <w:rtl/>
          <w:lang w:bidi="ar-IQ"/>
        </w:rPr>
        <w:t>لأخطار</w:t>
      </w:r>
      <w:r>
        <w:rPr>
          <w:rFonts w:asciiTheme="majorBidi" w:hAnsiTheme="majorBidi" w:cstheme="majorBidi" w:hint="cs"/>
          <w:sz w:val="28"/>
          <w:szCs w:val="28"/>
          <w:rtl/>
          <w:lang w:bidi="ar-IQ"/>
        </w:rPr>
        <w:t xml:space="preserve"> التلوث خاصة في المناطق البعيدة عن العم</w:t>
      </w:r>
      <w:r w:rsidR="00F03AC0">
        <w:rPr>
          <w:rFonts w:asciiTheme="majorBidi" w:hAnsiTheme="majorBidi" w:cstheme="majorBidi" w:hint="cs"/>
          <w:sz w:val="28"/>
          <w:szCs w:val="28"/>
          <w:rtl/>
          <w:lang w:bidi="ar-IQ"/>
        </w:rPr>
        <w:t>ران ، الا أن هذه المرحلة صاحبها أخطار هددت البيئة نفسها نتيجة لبعض السلبيات التي مارسها السائح والشركات السياحية مما أدى الى فقدان المناطق الطبيعية صلاحيتها وتهديد الاحياء الطبيعية فيها ، حيث كانت السياحة تنتج خدمات ذات جودة لكن على حساب البيئة والموارد الطبيعية.</w:t>
      </w:r>
      <w:r w:rsidR="00F03AC0" w:rsidRPr="00F03AC0">
        <w:rPr>
          <w:rFonts w:asciiTheme="majorBidi" w:hAnsiTheme="majorBidi" w:cstheme="majorBidi" w:hint="cs"/>
          <w:sz w:val="28"/>
          <w:szCs w:val="28"/>
          <w:vertAlign w:val="superscript"/>
          <w:rtl/>
          <w:lang w:bidi="ar-IQ"/>
        </w:rPr>
        <w:t>(</w:t>
      </w:r>
      <w:r w:rsidR="00F03AC0" w:rsidRPr="00F03AC0">
        <w:rPr>
          <w:rStyle w:val="FootnoteReference"/>
          <w:rFonts w:asciiTheme="majorBidi" w:hAnsiTheme="majorBidi" w:cstheme="majorBidi"/>
          <w:sz w:val="28"/>
          <w:szCs w:val="28"/>
          <w:rtl/>
          <w:lang w:bidi="ar-IQ"/>
        </w:rPr>
        <w:footnoteReference w:id="22"/>
      </w:r>
      <w:r w:rsidR="00F03AC0" w:rsidRPr="00F03AC0">
        <w:rPr>
          <w:rFonts w:asciiTheme="majorBidi" w:hAnsiTheme="majorBidi" w:cstheme="majorBidi" w:hint="cs"/>
          <w:sz w:val="28"/>
          <w:szCs w:val="28"/>
          <w:vertAlign w:val="superscript"/>
          <w:rtl/>
          <w:lang w:bidi="ar-IQ"/>
        </w:rPr>
        <w:t>)</w:t>
      </w:r>
      <w:r w:rsidR="00F03AC0">
        <w:rPr>
          <w:rFonts w:asciiTheme="majorBidi" w:hAnsiTheme="majorBidi" w:cstheme="majorBidi" w:hint="cs"/>
          <w:sz w:val="28"/>
          <w:szCs w:val="28"/>
          <w:vertAlign w:val="superscript"/>
          <w:rtl/>
          <w:lang w:bidi="ar-IQ"/>
        </w:rPr>
        <w:t xml:space="preserve"> </w:t>
      </w:r>
    </w:p>
    <w:p w:rsidR="00F03AC0" w:rsidRPr="00EC0E8C" w:rsidRDefault="00F03AC0"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المرحلة الثانية : مرحلة وقف الهدر البيئي من خلال </w:t>
      </w:r>
      <w:r w:rsidR="005A7B4F">
        <w:rPr>
          <w:rFonts w:asciiTheme="majorBidi" w:hAnsiTheme="majorBidi" w:cstheme="majorBidi" w:hint="cs"/>
          <w:sz w:val="28"/>
          <w:szCs w:val="28"/>
          <w:rtl/>
          <w:lang w:bidi="ar-IQ"/>
        </w:rPr>
        <w:t>استخدام</w:t>
      </w:r>
      <w:r>
        <w:rPr>
          <w:rFonts w:asciiTheme="majorBidi" w:hAnsiTheme="majorBidi" w:cstheme="majorBidi" w:hint="cs"/>
          <w:sz w:val="28"/>
          <w:szCs w:val="28"/>
          <w:rtl/>
          <w:lang w:bidi="ar-IQ"/>
        </w:rPr>
        <w:t xml:space="preserve"> سياحة وانشطة سياحية</w:t>
      </w:r>
      <w:r w:rsidR="00EC0E8C">
        <w:rPr>
          <w:rFonts w:asciiTheme="majorBidi" w:hAnsiTheme="majorBidi" w:cstheme="majorBidi" w:hint="cs"/>
          <w:sz w:val="28"/>
          <w:szCs w:val="28"/>
          <w:rtl/>
          <w:lang w:bidi="ar-IQ"/>
        </w:rPr>
        <w:t xml:space="preserve"> لا تسبب أي هدر أو تلوث وبالتالي تحافظ على ما هو قائم وموجود في الموقع البيئي.</w:t>
      </w:r>
      <w:r w:rsidR="00EC0E8C" w:rsidRPr="00EC0E8C">
        <w:rPr>
          <w:rFonts w:asciiTheme="majorBidi" w:hAnsiTheme="majorBidi" w:cstheme="majorBidi" w:hint="cs"/>
          <w:sz w:val="28"/>
          <w:szCs w:val="28"/>
          <w:vertAlign w:val="superscript"/>
          <w:rtl/>
          <w:lang w:bidi="ar-IQ"/>
        </w:rPr>
        <w:t>(</w:t>
      </w:r>
      <w:r w:rsidR="00EC0E8C" w:rsidRPr="00EC0E8C">
        <w:rPr>
          <w:rStyle w:val="FootnoteReference"/>
          <w:rFonts w:asciiTheme="majorBidi" w:hAnsiTheme="majorBidi" w:cstheme="majorBidi"/>
          <w:sz w:val="28"/>
          <w:szCs w:val="28"/>
          <w:rtl/>
          <w:lang w:bidi="ar-IQ"/>
        </w:rPr>
        <w:footnoteReference w:id="23"/>
      </w:r>
      <w:r w:rsidR="00EC0E8C" w:rsidRPr="00EC0E8C">
        <w:rPr>
          <w:rFonts w:asciiTheme="majorBidi" w:hAnsiTheme="majorBidi" w:cstheme="majorBidi" w:hint="cs"/>
          <w:sz w:val="28"/>
          <w:szCs w:val="28"/>
          <w:vertAlign w:val="superscript"/>
          <w:rtl/>
          <w:lang w:bidi="ar-IQ"/>
        </w:rPr>
        <w:t>)</w:t>
      </w:r>
    </w:p>
    <w:p w:rsidR="00EC0E8C" w:rsidRPr="00EC0E8C" w:rsidRDefault="00EC0E8C"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المرحلة الثالثة : مرحلة التعامل مع أوضاع البيئة القائمة من خلال </w:t>
      </w:r>
      <w:r w:rsidR="005A7B4F">
        <w:rPr>
          <w:rFonts w:asciiTheme="majorBidi" w:hAnsiTheme="majorBidi" w:cstheme="majorBidi" w:hint="cs"/>
          <w:sz w:val="28"/>
          <w:szCs w:val="28"/>
          <w:rtl/>
          <w:lang w:bidi="ar-IQ"/>
        </w:rPr>
        <w:t>إصلاح</w:t>
      </w:r>
      <w:r>
        <w:rPr>
          <w:rFonts w:asciiTheme="majorBidi" w:hAnsiTheme="majorBidi" w:cstheme="majorBidi" w:hint="cs"/>
          <w:sz w:val="28"/>
          <w:szCs w:val="28"/>
          <w:rtl/>
          <w:lang w:bidi="ar-IQ"/>
        </w:rPr>
        <w:t xml:space="preserve"> الهدر البيئي ومعالجة التلوث البيئي </w:t>
      </w:r>
      <w:r w:rsidR="005A7B4F">
        <w:rPr>
          <w:rFonts w:asciiTheme="majorBidi" w:hAnsiTheme="majorBidi" w:cstheme="majorBidi" w:hint="cs"/>
          <w:sz w:val="28"/>
          <w:szCs w:val="28"/>
          <w:rtl/>
          <w:lang w:bidi="ar-IQ"/>
        </w:rPr>
        <w:t>وإصلاح</w:t>
      </w:r>
      <w:r>
        <w:rPr>
          <w:rFonts w:asciiTheme="majorBidi" w:hAnsiTheme="majorBidi" w:cstheme="majorBidi" w:hint="cs"/>
          <w:sz w:val="28"/>
          <w:szCs w:val="28"/>
          <w:rtl/>
          <w:lang w:bidi="ar-IQ"/>
        </w:rPr>
        <w:t xml:space="preserve"> ما سبق وأن قام الانسان </w:t>
      </w:r>
      <w:r w:rsidR="005A7B4F">
        <w:rPr>
          <w:rFonts w:asciiTheme="majorBidi" w:hAnsiTheme="majorBidi" w:cstheme="majorBidi" w:hint="cs"/>
          <w:sz w:val="28"/>
          <w:szCs w:val="28"/>
          <w:rtl/>
          <w:lang w:bidi="ar-IQ"/>
        </w:rPr>
        <w:t>بإفساده</w:t>
      </w:r>
      <w:r>
        <w:rPr>
          <w:rFonts w:asciiTheme="majorBidi" w:hAnsiTheme="majorBidi" w:cstheme="majorBidi" w:hint="cs"/>
          <w:sz w:val="28"/>
          <w:szCs w:val="28"/>
          <w:rtl/>
          <w:lang w:bidi="ar-IQ"/>
        </w:rPr>
        <w:t xml:space="preserve"> </w:t>
      </w:r>
      <w:r w:rsidR="005A7B4F">
        <w:rPr>
          <w:rFonts w:asciiTheme="majorBidi" w:hAnsiTheme="majorBidi" w:cstheme="majorBidi" w:hint="cs"/>
          <w:sz w:val="28"/>
          <w:szCs w:val="28"/>
          <w:rtl/>
          <w:lang w:bidi="ar-IQ"/>
        </w:rPr>
        <w:t>وإرجاع</w:t>
      </w:r>
      <w:r>
        <w:rPr>
          <w:rFonts w:asciiTheme="majorBidi" w:hAnsiTheme="majorBidi" w:cstheme="majorBidi" w:hint="cs"/>
          <w:sz w:val="28"/>
          <w:szCs w:val="28"/>
          <w:rtl/>
          <w:lang w:bidi="ar-IQ"/>
        </w:rPr>
        <w:t xml:space="preserve"> الاوضاع لما كانت عليه أو معالجة الاختلالات البيئية لتصبح أفضل وأحسن وممارسة أنشطة سياحية مسؤولة بيئياً .</w:t>
      </w:r>
      <w:r w:rsidRPr="00EC0E8C">
        <w:rPr>
          <w:rFonts w:asciiTheme="majorBidi" w:hAnsiTheme="majorBidi" w:cstheme="majorBidi" w:hint="cs"/>
          <w:sz w:val="28"/>
          <w:szCs w:val="28"/>
          <w:vertAlign w:val="superscript"/>
          <w:rtl/>
          <w:lang w:bidi="ar-IQ"/>
        </w:rPr>
        <w:t>(</w:t>
      </w:r>
      <w:r w:rsidRPr="00EC0E8C">
        <w:rPr>
          <w:rStyle w:val="FootnoteReference"/>
          <w:rFonts w:asciiTheme="majorBidi" w:hAnsiTheme="majorBidi" w:cstheme="majorBidi"/>
          <w:sz w:val="28"/>
          <w:szCs w:val="28"/>
          <w:rtl/>
          <w:lang w:bidi="ar-IQ"/>
        </w:rPr>
        <w:footnoteReference w:id="24"/>
      </w:r>
      <w:r w:rsidRPr="00EC0E8C">
        <w:rPr>
          <w:rFonts w:asciiTheme="majorBidi" w:hAnsiTheme="majorBidi" w:cstheme="majorBidi" w:hint="cs"/>
          <w:sz w:val="28"/>
          <w:szCs w:val="28"/>
          <w:vertAlign w:val="superscript"/>
          <w:rtl/>
          <w:lang w:bidi="ar-IQ"/>
        </w:rPr>
        <w:t>)</w:t>
      </w:r>
    </w:p>
    <w:p w:rsidR="00EC0E8C" w:rsidRDefault="00EC0E8C" w:rsidP="002C58B1">
      <w:pPr>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وهناك </w:t>
      </w:r>
      <w:r w:rsidR="005A7B4F">
        <w:rPr>
          <w:rFonts w:asciiTheme="majorBidi" w:hAnsiTheme="majorBidi" w:cstheme="majorBidi" w:hint="cs"/>
          <w:sz w:val="28"/>
          <w:szCs w:val="28"/>
          <w:rtl/>
          <w:lang w:bidi="ar-IQ"/>
        </w:rPr>
        <w:t>اختلاف</w:t>
      </w:r>
      <w:r>
        <w:rPr>
          <w:rFonts w:asciiTheme="majorBidi" w:hAnsiTheme="majorBidi" w:cstheme="majorBidi" w:hint="cs"/>
          <w:sz w:val="28"/>
          <w:szCs w:val="28"/>
          <w:rtl/>
          <w:lang w:bidi="ar-IQ"/>
        </w:rPr>
        <w:t xml:space="preserve"> بين العلماء حول تاريخية السياحة البيئية فيرى البعض أن أول ذكر للسياحة</w:t>
      </w:r>
      <w:r w:rsidR="00753F89">
        <w:rPr>
          <w:rFonts w:asciiTheme="majorBidi" w:hAnsiTheme="majorBidi" w:cstheme="majorBidi" w:hint="cs"/>
          <w:sz w:val="28"/>
          <w:szCs w:val="28"/>
          <w:rtl/>
          <w:lang w:bidi="ar-IQ"/>
        </w:rPr>
        <w:t xml:space="preserve"> البيئية</w:t>
      </w:r>
      <w:r>
        <w:rPr>
          <w:rFonts w:asciiTheme="majorBidi" w:hAnsiTheme="majorBidi" w:cstheme="majorBidi" w:hint="cs"/>
          <w:sz w:val="28"/>
          <w:szCs w:val="28"/>
          <w:rtl/>
          <w:lang w:bidi="ar-IQ"/>
        </w:rPr>
        <w:t xml:space="preserve"> عام 1965 من قبل </w:t>
      </w:r>
      <w:r>
        <w:rPr>
          <w:rFonts w:asciiTheme="majorBidi" w:hAnsiTheme="majorBidi" w:cstheme="majorBidi"/>
          <w:sz w:val="28"/>
          <w:szCs w:val="28"/>
          <w:lang w:bidi="ar-IQ"/>
        </w:rPr>
        <w:t xml:space="preserve">Hetzer </w:t>
      </w:r>
      <w:r>
        <w:rPr>
          <w:rFonts w:asciiTheme="majorBidi" w:hAnsiTheme="majorBidi" w:cstheme="majorBidi" w:hint="cs"/>
          <w:sz w:val="28"/>
          <w:szCs w:val="28"/>
          <w:rtl/>
          <w:lang w:bidi="ar-IQ"/>
        </w:rPr>
        <w:t xml:space="preserve"> في مقال لمجلة </w:t>
      </w:r>
      <w:r>
        <w:rPr>
          <w:rFonts w:asciiTheme="majorBidi" w:hAnsiTheme="majorBidi" w:cstheme="majorBidi"/>
          <w:sz w:val="28"/>
          <w:szCs w:val="28"/>
          <w:lang w:bidi="ar-IQ"/>
        </w:rPr>
        <w:t>Links Magazine</w:t>
      </w:r>
      <w:r>
        <w:rPr>
          <w:rFonts w:asciiTheme="majorBidi" w:hAnsiTheme="majorBidi" w:cstheme="majorBidi" w:hint="cs"/>
          <w:sz w:val="28"/>
          <w:szCs w:val="28"/>
          <w:rtl/>
          <w:lang w:bidi="ar-IQ"/>
        </w:rPr>
        <w:t xml:space="preserve"> والذي كان </w:t>
      </w:r>
      <w:r w:rsidR="00DF0E85">
        <w:rPr>
          <w:rFonts w:asciiTheme="majorBidi" w:hAnsiTheme="majorBidi" w:cstheme="majorBidi" w:hint="cs"/>
          <w:sz w:val="28"/>
          <w:szCs w:val="28"/>
          <w:rtl/>
          <w:lang w:bidi="ar-IQ"/>
        </w:rPr>
        <w:t>يعني عدة أمور.</w:t>
      </w:r>
      <w:r w:rsidR="00DF0E85" w:rsidRPr="00DF0E85">
        <w:rPr>
          <w:rFonts w:asciiTheme="majorBidi" w:hAnsiTheme="majorBidi" w:cstheme="majorBidi"/>
          <w:sz w:val="28"/>
          <w:szCs w:val="28"/>
          <w:vertAlign w:val="superscript"/>
          <w:lang w:bidi="ar-IQ"/>
        </w:rPr>
        <w:t>)</w:t>
      </w:r>
      <w:r w:rsidR="00DF0E85" w:rsidRPr="00DF0E85">
        <w:rPr>
          <w:rStyle w:val="FootnoteReference"/>
          <w:rFonts w:asciiTheme="majorBidi" w:hAnsiTheme="majorBidi" w:cstheme="majorBidi"/>
          <w:sz w:val="28"/>
          <w:szCs w:val="28"/>
          <w:rtl/>
          <w:lang w:bidi="ar-IQ"/>
        </w:rPr>
        <w:footnoteReference w:id="25"/>
      </w:r>
      <w:r w:rsidR="00DF0E85" w:rsidRPr="00DF0E85">
        <w:rPr>
          <w:rFonts w:asciiTheme="majorBidi" w:hAnsiTheme="majorBidi" w:cstheme="majorBidi"/>
          <w:sz w:val="28"/>
          <w:szCs w:val="28"/>
          <w:vertAlign w:val="superscript"/>
          <w:lang w:bidi="ar-IQ"/>
        </w:rPr>
        <w:t>(</w:t>
      </w:r>
    </w:p>
    <w:p w:rsidR="00DF0E85" w:rsidRDefault="00DF0E85" w:rsidP="002C58B1">
      <w:pPr>
        <w:pStyle w:val="ListParagraph"/>
        <w:numPr>
          <w:ilvl w:val="0"/>
          <w:numId w:val="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الحد </w:t>
      </w:r>
      <w:r w:rsidR="005A7B4F">
        <w:rPr>
          <w:rFonts w:asciiTheme="majorBidi" w:hAnsiTheme="majorBidi" w:cstheme="majorBidi" w:hint="cs"/>
          <w:sz w:val="28"/>
          <w:szCs w:val="28"/>
          <w:rtl/>
          <w:lang w:bidi="ar-IQ"/>
        </w:rPr>
        <w:t>الأدنى</w:t>
      </w:r>
      <w:r>
        <w:rPr>
          <w:rFonts w:asciiTheme="majorBidi" w:hAnsiTheme="majorBidi" w:cstheme="majorBidi" w:hint="cs"/>
          <w:sz w:val="28"/>
          <w:szCs w:val="28"/>
          <w:rtl/>
          <w:lang w:bidi="ar-IQ"/>
        </w:rPr>
        <w:t xml:space="preserve"> من الاثر البيئي .</w:t>
      </w:r>
    </w:p>
    <w:p w:rsidR="00DF0E85" w:rsidRDefault="00DF0E85" w:rsidP="002C58B1">
      <w:pPr>
        <w:pStyle w:val="ListParagraph"/>
        <w:numPr>
          <w:ilvl w:val="0"/>
          <w:numId w:val="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الحد الاقصى من </w:t>
      </w:r>
      <w:r w:rsidR="005A7B4F">
        <w:rPr>
          <w:rFonts w:asciiTheme="majorBidi" w:hAnsiTheme="majorBidi" w:cstheme="majorBidi" w:hint="cs"/>
          <w:sz w:val="28"/>
          <w:szCs w:val="28"/>
          <w:rtl/>
          <w:lang w:bidi="ar-IQ"/>
        </w:rPr>
        <w:t>احترام</w:t>
      </w:r>
      <w:r w:rsidR="00753F89">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الثقافات المضيفة .</w:t>
      </w:r>
    </w:p>
    <w:p w:rsidR="00DF0E85" w:rsidRDefault="00DF0E85" w:rsidP="002C58B1">
      <w:pPr>
        <w:pStyle w:val="ListParagraph"/>
        <w:numPr>
          <w:ilvl w:val="0"/>
          <w:numId w:val="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أقصى قدر من المنافع الاقتصادية للمجتمع المضيف .</w:t>
      </w:r>
    </w:p>
    <w:p w:rsidR="00DF0E85" w:rsidRDefault="00DF0E85" w:rsidP="002C58B1">
      <w:pPr>
        <w:pStyle w:val="ListParagraph"/>
        <w:numPr>
          <w:ilvl w:val="0"/>
          <w:numId w:val="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أقصى قدر من الرضا لدى السياح المشاركين .</w:t>
      </w:r>
    </w:p>
    <w:p w:rsidR="00DF0E85" w:rsidRDefault="00DF0E85" w:rsidP="002C58B1">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في حين أن عدداُ كبيراً من الباحثين يشيرون الى أن </w:t>
      </w:r>
      <w:r>
        <w:rPr>
          <w:rFonts w:asciiTheme="majorBidi" w:hAnsiTheme="majorBidi" w:cstheme="majorBidi"/>
          <w:sz w:val="28"/>
          <w:szCs w:val="28"/>
          <w:lang w:bidi="ar-IQ"/>
        </w:rPr>
        <w:t xml:space="preserve">Hector ceballos lascurain </w:t>
      </w:r>
      <w:r>
        <w:rPr>
          <w:rFonts w:asciiTheme="majorBidi" w:hAnsiTheme="majorBidi" w:cstheme="majorBidi" w:hint="cs"/>
          <w:sz w:val="28"/>
          <w:szCs w:val="28"/>
          <w:rtl/>
          <w:lang w:bidi="ar-IQ"/>
        </w:rPr>
        <w:t xml:space="preserve"> هو أول من ذكر السياحة البيئية في عام 1981 حيث بدأ </w:t>
      </w:r>
      <w:r w:rsidR="005A7B4F">
        <w:rPr>
          <w:rFonts w:asciiTheme="majorBidi" w:hAnsiTheme="majorBidi" w:cstheme="majorBidi" w:hint="cs"/>
          <w:sz w:val="28"/>
          <w:szCs w:val="28"/>
          <w:rtl/>
          <w:lang w:bidi="ar-IQ"/>
        </w:rPr>
        <w:t>باستخدام</w:t>
      </w:r>
      <w:r>
        <w:rPr>
          <w:rFonts w:asciiTheme="majorBidi" w:hAnsiTheme="majorBidi" w:cstheme="majorBidi" w:hint="cs"/>
          <w:sz w:val="28"/>
          <w:szCs w:val="28"/>
          <w:rtl/>
          <w:lang w:bidi="ar-IQ"/>
        </w:rPr>
        <w:t xml:space="preserve"> مصطلح</w:t>
      </w:r>
      <w:r>
        <w:rPr>
          <w:rFonts w:asciiTheme="majorBidi" w:hAnsiTheme="majorBidi" w:cstheme="majorBidi"/>
          <w:sz w:val="28"/>
          <w:szCs w:val="28"/>
          <w:lang w:bidi="ar-IQ"/>
        </w:rPr>
        <w:t xml:space="preserve">tourisimo ecologico </w:t>
      </w:r>
      <w:r>
        <w:rPr>
          <w:rFonts w:asciiTheme="majorBidi" w:hAnsiTheme="majorBidi" w:cstheme="majorBidi" w:hint="cs"/>
          <w:sz w:val="28"/>
          <w:szCs w:val="28"/>
          <w:rtl/>
          <w:lang w:bidi="ar-IQ"/>
        </w:rPr>
        <w:t xml:space="preserve"> </w:t>
      </w:r>
      <w:r w:rsidR="00990CB6">
        <w:rPr>
          <w:rFonts w:asciiTheme="majorBidi" w:hAnsiTheme="majorBidi" w:cstheme="majorBidi" w:hint="cs"/>
          <w:sz w:val="28"/>
          <w:szCs w:val="28"/>
          <w:rtl/>
          <w:lang w:bidi="ar-IQ"/>
        </w:rPr>
        <w:t>في الاسبانية للتعبير عن السياحة البيئية ثم</w:t>
      </w:r>
      <w:r w:rsidR="009649D7">
        <w:rPr>
          <w:rFonts w:asciiTheme="majorBidi" w:hAnsiTheme="majorBidi" w:cstheme="majorBidi" w:hint="cs"/>
          <w:sz w:val="28"/>
          <w:szCs w:val="28"/>
          <w:rtl/>
          <w:lang w:bidi="ar-IQ"/>
        </w:rPr>
        <w:t xml:space="preserve"> أختصر هذا المصطلح الى </w:t>
      </w:r>
      <w:r w:rsidR="009649D7">
        <w:rPr>
          <w:rFonts w:asciiTheme="majorBidi" w:hAnsiTheme="majorBidi" w:cstheme="majorBidi"/>
          <w:sz w:val="28"/>
          <w:szCs w:val="28"/>
          <w:lang w:bidi="ar-IQ"/>
        </w:rPr>
        <w:t xml:space="preserve"> ecotourisimo</w:t>
      </w:r>
      <w:r w:rsidR="009649D7">
        <w:rPr>
          <w:rFonts w:asciiTheme="majorBidi" w:hAnsiTheme="majorBidi" w:cstheme="majorBidi" w:hint="cs"/>
          <w:sz w:val="28"/>
          <w:szCs w:val="28"/>
          <w:rtl/>
          <w:lang w:bidi="ar-IQ"/>
        </w:rPr>
        <w:t xml:space="preserve"> في عام 1983 ، ومن ثم</w:t>
      </w:r>
      <w:r w:rsidR="00990CB6">
        <w:rPr>
          <w:rFonts w:asciiTheme="majorBidi" w:hAnsiTheme="majorBidi" w:cstheme="majorBidi" w:hint="cs"/>
          <w:sz w:val="28"/>
          <w:szCs w:val="28"/>
          <w:rtl/>
          <w:lang w:bidi="ar-IQ"/>
        </w:rPr>
        <w:t xml:space="preserve"> أشار </w:t>
      </w:r>
      <w:r w:rsidR="00990CB6">
        <w:rPr>
          <w:rFonts w:asciiTheme="majorBidi" w:hAnsiTheme="majorBidi" w:cstheme="majorBidi"/>
          <w:sz w:val="28"/>
          <w:szCs w:val="28"/>
          <w:lang w:bidi="ar-IQ"/>
        </w:rPr>
        <w:t>hector ceballos</w:t>
      </w:r>
      <w:r w:rsidR="00990CB6">
        <w:rPr>
          <w:rFonts w:asciiTheme="majorBidi" w:hAnsiTheme="majorBidi" w:cstheme="majorBidi" w:hint="cs"/>
          <w:sz w:val="28"/>
          <w:szCs w:val="28"/>
          <w:rtl/>
          <w:lang w:bidi="ar-IQ"/>
        </w:rPr>
        <w:t xml:space="preserve"> في عام 1987 للسياحة البيئية من خلال تقديم</w:t>
      </w:r>
      <w:r w:rsidR="002C1893">
        <w:rPr>
          <w:rFonts w:asciiTheme="majorBidi" w:hAnsiTheme="majorBidi" w:cstheme="majorBidi" w:hint="cs"/>
          <w:sz w:val="28"/>
          <w:szCs w:val="28"/>
          <w:rtl/>
          <w:lang w:bidi="ar-IQ"/>
        </w:rPr>
        <w:t>ه ل</w:t>
      </w:r>
      <w:r w:rsidR="00990CB6">
        <w:rPr>
          <w:rFonts w:asciiTheme="majorBidi" w:hAnsiTheme="majorBidi" w:cstheme="majorBidi" w:hint="cs"/>
          <w:sz w:val="28"/>
          <w:szCs w:val="28"/>
          <w:rtl/>
          <w:lang w:bidi="ar-IQ"/>
        </w:rPr>
        <w:t>بحث بعنوان مستقبل السياحة البيئية.</w:t>
      </w:r>
      <w:r w:rsidR="00990CB6" w:rsidRPr="00990CB6">
        <w:rPr>
          <w:rFonts w:asciiTheme="majorBidi" w:hAnsiTheme="majorBidi" w:cstheme="majorBidi"/>
          <w:sz w:val="28"/>
          <w:szCs w:val="28"/>
          <w:vertAlign w:val="superscript"/>
          <w:lang w:bidi="ar-IQ"/>
        </w:rPr>
        <w:t>)</w:t>
      </w:r>
      <w:r w:rsidR="00990CB6" w:rsidRPr="00990CB6">
        <w:rPr>
          <w:rStyle w:val="FootnoteReference"/>
          <w:rFonts w:asciiTheme="majorBidi" w:hAnsiTheme="majorBidi" w:cstheme="majorBidi"/>
          <w:sz w:val="28"/>
          <w:szCs w:val="28"/>
          <w:rtl/>
          <w:lang w:bidi="ar-IQ"/>
        </w:rPr>
        <w:footnoteReference w:id="26"/>
      </w:r>
      <w:r w:rsidR="00990CB6" w:rsidRPr="00990CB6">
        <w:rPr>
          <w:rFonts w:asciiTheme="majorBidi" w:hAnsiTheme="majorBidi" w:cstheme="majorBidi"/>
          <w:sz w:val="28"/>
          <w:szCs w:val="28"/>
          <w:vertAlign w:val="superscript"/>
          <w:lang w:bidi="ar-IQ"/>
        </w:rPr>
        <w:t>(</w:t>
      </w:r>
      <w:r w:rsidR="00990CB6">
        <w:rPr>
          <w:rFonts w:asciiTheme="majorBidi" w:hAnsiTheme="majorBidi" w:cstheme="majorBidi" w:hint="cs"/>
          <w:sz w:val="28"/>
          <w:szCs w:val="28"/>
          <w:vertAlign w:val="superscript"/>
          <w:rtl/>
          <w:lang w:bidi="ar-IQ"/>
        </w:rPr>
        <w:t xml:space="preserve"> </w:t>
      </w:r>
    </w:p>
    <w:p w:rsidR="00990CB6" w:rsidRPr="00D5496E" w:rsidRDefault="00551A5A" w:rsidP="002C58B1">
      <w:pPr>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ثالثا : </w:t>
      </w:r>
      <w:r w:rsidR="00990CB6" w:rsidRPr="00D5496E">
        <w:rPr>
          <w:rFonts w:asciiTheme="majorBidi" w:hAnsiTheme="majorBidi" w:cstheme="majorBidi" w:hint="cs"/>
          <w:b/>
          <w:bCs/>
          <w:sz w:val="28"/>
          <w:szCs w:val="28"/>
          <w:rtl/>
          <w:lang w:bidi="ar-IQ"/>
        </w:rPr>
        <w:t xml:space="preserve">أهمية السياحة البيئية </w:t>
      </w:r>
    </w:p>
    <w:p w:rsidR="00652A14" w:rsidRPr="00551A5A" w:rsidRDefault="00990CB6" w:rsidP="00551A5A">
      <w:p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أن السياحة البيئية هي سياحة نظيفة </w:t>
      </w:r>
      <w:r w:rsidR="009649D7">
        <w:rPr>
          <w:rFonts w:asciiTheme="majorBidi" w:hAnsiTheme="majorBidi" w:cstheme="majorBidi" w:hint="cs"/>
          <w:sz w:val="28"/>
          <w:szCs w:val="28"/>
          <w:rtl/>
          <w:lang w:bidi="ar-IQ"/>
        </w:rPr>
        <w:t>قائمة على زيا</w:t>
      </w:r>
      <w:r w:rsidR="00C93DD9">
        <w:rPr>
          <w:rFonts w:asciiTheme="majorBidi" w:hAnsiTheme="majorBidi" w:cstheme="majorBidi" w:hint="cs"/>
          <w:sz w:val="28"/>
          <w:szCs w:val="28"/>
          <w:rtl/>
          <w:lang w:bidi="ar-IQ"/>
        </w:rPr>
        <w:t>ر</w:t>
      </w:r>
      <w:r w:rsidR="009649D7">
        <w:rPr>
          <w:rFonts w:asciiTheme="majorBidi" w:hAnsiTheme="majorBidi" w:cstheme="majorBidi" w:hint="cs"/>
          <w:sz w:val="28"/>
          <w:szCs w:val="28"/>
          <w:rtl/>
          <w:lang w:bidi="ar-IQ"/>
        </w:rPr>
        <w:t xml:space="preserve">ة المناطق الطبيعية مثل الشواطئ والجبال والمحميات والصحاري لمشاهدة والاستمتاع بالكائنات الحية (حيوانات ونباتات) </w:t>
      </w:r>
      <w:r w:rsidR="005A7B4F">
        <w:rPr>
          <w:rFonts w:asciiTheme="majorBidi" w:hAnsiTheme="majorBidi" w:cstheme="majorBidi" w:hint="cs"/>
          <w:sz w:val="28"/>
          <w:szCs w:val="28"/>
          <w:rtl/>
          <w:lang w:bidi="ar-IQ"/>
        </w:rPr>
        <w:t>باعتبارها</w:t>
      </w:r>
      <w:r w:rsidR="009649D7">
        <w:rPr>
          <w:rFonts w:asciiTheme="majorBidi" w:hAnsiTheme="majorBidi" w:cstheme="majorBidi" w:hint="cs"/>
          <w:sz w:val="28"/>
          <w:szCs w:val="28"/>
          <w:rtl/>
          <w:lang w:bidi="ar-IQ"/>
        </w:rPr>
        <w:t xml:space="preserve"> وسيلة لدعم حماية البيئة والحفاظ على الموارد الطبيعية بأقل أثار سلبية ممكنة  في البيئة وبأعلى أثار </w:t>
      </w:r>
      <w:r w:rsidR="005A7B4F">
        <w:rPr>
          <w:rFonts w:asciiTheme="majorBidi" w:hAnsiTheme="majorBidi" w:cstheme="majorBidi" w:hint="cs"/>
          <w:sz w:val="28"/>
          <w:szCs w:val="28"/>
          <w:rtl/>
          <w:lang w:bidi="ar-IQ"/>
        </w:rPr>
        <w:t>إيجابية</w:t>
      </w:r>
      <w:r w:rsidR="009649D7">
        <w:rPr>
          <w:rFonts w:asciiTheme="majorBidi" w:hAnsiTheme="majorBidi" w:cstheme="majorBidi" w:hint="cs"/>
          <w:sz w:val="28"/>
          <w:szCs w:val="28"/>
          <w:rtl/>
          <w:lang w:bidi="ar-IQ"/>
        </w:rPr>
        <w:t xml:space="preserve"> في الم</w:t>
      </w:r>
      <w:r w:rsidR="00C93DD9">
        <w:rPr>
          <w:rFonts w:asciiTheme="majorBidi" w:hAnsiTheme="majorBidi" w:cstheme="majorBidi" w:hint="cs"/>
          <w:sz w:val="28"/>
          <w:szCs w:val="28"/>
          <w:rtl/>
          <w:lang w:bidi="ar-IQ"/>
        </w:rPr>
        <w:t xml:space="preserve">نطقة السياحية بيئياً ومجتمعياً </w:t>
      </w:r>
      <w:r w:rsidR="009649D7">
        <w:rPr>
          <w:rFonts w:asciiTheme="majorBidi" w:hAnsiTheme="majorBidi" w:cstheme="majorBidi" w:hint="cs"/>
          <w:sz w:val="28"/>
          <w:szCs w:val="28"/>
          <w:rtl/>
          <w:lang w:bidi="ar-IQ"/>
        </w:rPr>
        <w:t>و مادياً وهي مجال جيد لنشر الوعي البيئي لدى الناس في المنطقة ولدى السياح البيئيين.</w:t>
      </w:r>
      <w:r w:rsidR="00652A14" w:rsidRPr="00652A14">
        <w:rPr>
          <w:rFonts w:asciiTheme="majorBidi" w:hAnsiTheme="majorBidi" w:cstheme="majorBidi" w:hint="cs"/>
          <w:sz w:val="28"/>
          <w:szCs w:val="28"/>
          <w:vertAlign w:val="superscript"/>
          <w:rtl/>
          <w:lang w:bidi="ar-IQ"/>
        </w:rPr>
        <w:t>(</w:t>
      </w:r>
      <w:r w:rsidR="009649D7" w:rsidRPr="00652A14">
        <w:rPr>
          <w:rStyle w:val="FootnoteReference"/>
          <w:rFonts w:asciiTheme="majorBidi" w:hAnsiTheme="majorBidi" w:cstheme="majorBidi"/>
          <w:sz w:val="28"/>
          <w:szCs w:val="28"/>
          <w:rtl/>
          <w:lang w:bidi="ar-IQ"/>
        </w:rPr>
        <w:footnoteReference w:id="27"/>
      </w:r>
      <w:r w:rsidR="00652A14" w:rsidRPr="00652A14">
        <w:rPr>
          <w:rFonts w:asciiTheme="majorBidi" w:hAnsiTheme="majorBidi" w:cstheme="majorBidi" w:hint="cs"/>
          <w:sz w:val="28"/>
          <w:szCs w:val="28"/>
          <w:vertAlign w:val="superscript"/>
          <w:rtl/>
          <w:lang w:bidi="ar-IQ"/>
        </w:rPr>
        <w:t>)</w:t>
      </w:r>
      <w:r w:rsidR="009649D7">
        <w:rPr>
          <w:rFonts w:asciiTheme="majorBidi" w:hAnsiTheme="majorBidi" w:cstheme="majorBidi" w:hint="cs"/>
          <w:sz w:val="28"/>
          <w:szCs w:val="28"/>
          <w:rtl/>
          <w:lang w:bidi="ar-IQ"/>
        </w:rPr>
        <w:t xml:space="preserve"> </w:t>
      </w:r>
      <w:r w:rsidR="00551A5A">
        <w:rPr>
          <w:rFonts w:asciiTheme="majorBidi" w:hAnsiTheme="majorBidi" w:cstheme="majorBidi" w:hint="cs"/>
          <w:sz w:val="28"/>
          <w:szCs w:val="28"/>
          <w:rtl/>
          <w:lang w:bidi="ar-IQ"/>
        </w:rPr>
        <w:t xml:space="preserve">, </w:t>
      </w:r>
      <w:r w:rsidR="00652A14">
        <w:rPr>
          <w:rFonts w:asciiTheme="majorBidi" w:hAnsiTheme="majorBidi" w:cstheme="majorBidi" w:hint="cs"/>
          <w:sz w:val="28"/>
          <w:szCs w:val="28"/>
          <w:rtl/>
          <w:lang w:bidi="ar-IQ"/>
        </w:rPr>
        <w:t>والسياحة البيئية تلعب دوراً هاماً في أدارة الموارد الطبيعية حيث أن المجتمعات المحلية سوف تكون قادرة على توفير مجموعة متنوعة من خدمات السياحة البيئية.</w:t>
      </w:r>
      <w:r w:rsidR="00213EB6" w:rsidRPr="00213EB6">
        <w:rPr>
          <w:rFonts w:asciiTheme="majorBidi" w:hAnsiTheme="majorBidi" w:cstheme="majorBidi"/>
          <w:sz w:val="28"/>
          <w:szCs w:val="28"/>
          <w:vertAlign w:val="superscript"/>
          <w:lang w:bidi="ar-IQ"/>
        </w:rPr>
        <w:t>)</w:t>
      </w:r>
      <w:r w:rsidR="00652A14" w:rsidRPr="00213EB6">
        <w:rPr>
          <w:rStyle w:val="FootnoteReference"/>
          <w:rFonts w:asciiTheme="majorBidi" w:hAnsiTheme="majorBidi" w:cstheme="majorBidi"/>
          <w:sz w:val="28"/>
          <w:szCs w:val="28"/>
          <w:rtl/>
          <w:lang w:bidi="ar-IQ"/>
        </w:rPr>
        <w:footnoteReference w:id="28"/>
      </w:r>
      <w:r w:rsidR="00213EB6" w:rsidRPr="00213EB6">
        <w:rPr>
          <w:rFonts w:asciiTheme="majorBidi" w:hAnsiTheme="majorBidi" w:cstheme="majorBidi"/>
          <w:sz w:val="28"/>
          <w:szCs w:val="28"/>
          <w:vertAlign w:val="superscript"/>
          <w:lang w:bidi="ar-IQ"/>
        </w:rPr>
        <w:t>(</w:t>
      </w:r>
    </w:p>
    <w:p w:rsidR="00C5706B" w:rsidRDefault="00213EB6" w:rsidP="00551A5A">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إن أهمية السياحة البيئية تتجسد من خلال ربط الاستثمار السياحي والمشاريع الانتاجية للمجتمع المحلي مع حماية البيئة والتنوع الحيوي والثقافي للمناطق السياحية وذلك عن طريق أعداد برامج سياحية تعتمد على </w:t>
      </w:r>
      <w:r w:rsidR="005A7B4F">
        <w:rPr>
          <w:rFonts w:asciiTheme="majorBidi" w:hAnsiTheme="majorBidi" w:cstheme="majorBidi" w:hint="cs"/>
          <w:sz w:val="28"/>
          <w:szCs w:val="28"/>
          <w:rtl/>
          <w:lang w:bidi="ar-IQ"/>
        </w:rPr>
        <w:t>توجيه</w:t>
      </w:r>
      <w:r>
        <w:rPr>
          <w:rFonts w:asciiTheme="majorBidi" w:hAnsiTheme="majorBidi" w:cstheme="majorBidi" w:hint="cs"/>
          <w:sz w:val="28"/>
          <w:szCs w:val="28"/>
          <w:rtl/>
          <w:lang w:bidi="ar-IQ"/>
        </w:rPr>
        <w:t xml:space="preserve"> السياحة نحو المواقع المميزة بيئياً مع التأكيد على ممارسة سلوكيات سياحية </w:t>
      </w:r>
      <w:r w:rsidR="005A7B4F">
        <w:rPr>
          <w:rFonts w:asciiTheme="majorBidi" w:hAnsiTheme="majorBidi" w:cstheme="majorBidi" w:hint="cs"/>
          <w:sz w:val="28"/>
          <w:szCs w:val="28"/>
          <w:rtl/>
          <w:lang w:bidi="ar-IQ"/>
        </w:rPr>
        <w:t>إبداعية</w:t>
      </w:r>
      <w:r>
        <w:rPr>
          <w:rFonts w:asciiTheme="majorBidi" w:hAnsiTheme="majorBidi" w:cstheme="majorBidi" w:hint="cs"/>
          <w:sz w:val="28"/>
          <w:szCs w:val="28"/>
          <w:rtl/>
          <w:lang w:bidi="ar-IQ"/>
        </w:rPr>
        <w:t xml:space="preserve"> ومسلية دون المساس بنوعية البيئة أو التأثير عليها ، </w:t>
      </w:r>
      <w:r w:rsidR="00C93DD9">
        <w:rPr>
          <w:rFonts w:asciiTheme="majorBidi" w:hAnsiTheme="majorBidi" w:cstheme="majorBidi" w:hint="cs"/>
          <w:sz w:val="28"/>
          <w:szCs w:val="28"/>
          <w:rtl/>
          <w:lang w:bidi="ar-IQ"/>
        </w:rPr>
        <w:t xml:space="preserve">وبما </w:t>
      </w:r>
      <w:r>
        <w:rPr>
          <w:rFonts w:asciiTheme="majorBidi" w:hAnsiTheme="majorBidi" w:cstheme="majorBidi" w:hint="cs"/>
          <w:sz w:val="28"/>
          <w:szCs w:val="28"/>
          <w:rtl/>
          <w:lang w:bidi="ar-IQ"/>
        </w:rPr>
        <w:t xml:space="preserve"> أن السياحة البيئية تعطي فرصاً جيدة لعشاق الطبيعة للتمتع بجمالها واستكشاف انظمتها البيئية فأن الواجب على المواطن والسائح عدم أحداث أثر سلبي على البيئة والمحافظة عليها.</w:t>
      </w:r>
      <w:r w:rsidR="00C5706B" w:rsidRPr="00C5706B">
        <w:rPr>
          <w:rFonts w:asciiTheme="majorBidi" w:hAnsiTheme="majorBidi" w:cstheme="majorBidi" w:hint="cs"/>
          <w:sz w:val="28"/>
          <w:szCs w:val="28"/>
          <w:vertAlign w:val="superscript"/>
          <w:rtl/>
          <w:lang w:bidi="ar-IQ"/>
        </w:rPr>
        <w:t>(</w:t>
      </w:r>
      <w:r w:rsidRPr="00C5706B">
        <w:rPr>
          <w:rStyle w:val="FootnoteReference"/>
          <w:rFonts w:asciiTheme="majorBidi" w:hAnsiTheme="majorBidi" w:cstheme="majorBidi"/>
          <w:sz w:val="28"/>
          <w:szCs w:val="28"/>
          <w:rtl/>
          <w:lang w:bidi="ar-IQ"/>
        </w:rPr>
        <w:footnoteReference w:id="29"/>
      </w:r>
      <w:r w:rsidR="00C5706B" w:rsidRPr="00C5706B">
        <w:rPr>
          <w:rFonts w:asciiTheme="majorBidi" w:hAnsiTheme="majorBidi" w:cstheme="majorBidi" w:hint="cs"/>
          <w:sz w:val="28"/>
          <w:szCs w:val="28"/>
          <w:vertAlign w:val="superscript"/>
          <w:rtl/>
          <w:lang w:bidi="ar-IQ"/>
        </w:rPr>
        <w:t>)</w:t>
      </w:r>
      <w:r w:rsidR="00551A5A">
        <w:rPr>
          <w:rFonts w:asciiTheme="majorBidi" w:hAnsiTheme="majorBidi" w:cstheme="majorBidi" w:hint="cs"/>
          <w:sz w:val="28"/>
          <w:szCs w:val="28"/>
          <w:vertAlign w:val="superscript"/>
          <w:rtl/>
          <w:lang w:bidi="ar-IQ"/>
        </w:rPr>
        <w:t xml:space="preserve"> </w:t>
      </w:r>
      <w:r w:rsidR="00551A5A">
        <w:rPr>
          <w:rFonts w:asciiTheme="majorBidi" w:hAnsiTheme="majorBidi" w:cstheme="majorBidi" w:hint="cs"/>
          <w:sz w:val="28"/>
          <w:szCs w:val="28"/>
          <w:rtl/>
          <w:lang w:bidi="ar-IQ"/>
        </w:rPr>
        <w:t xml:space="preserve">, </w:t>
      </w:r>
      <w:r w:rsidR="00C5706B">
        <w:rPr>
          <w:rFonts w:asciiTheme="majorBidi" w:hAnsiTheme="majorBidi" w:cstheme="majorBidi" w:hint="cs"/>
          <w:sz w:val="28"/>
          <w:szCs w:val="28"/>
          <w:rtl/>
          <w:lang w:bidi="ar-IQ"/>
        </w:rPr>
        <w:t>وشهدت السيا</w:t>
      </w:r>
      <w:r w:rsidR="007536FD">
        <w:rPr>
          <w:rFonts w:asciiTheme="majorBidi" w:hAnsiTheme="majorBidi" w:cstheme="majorBidi" w:hint="cs"/>
          <w:sz w:val="28"/>
          <w:szCs w:val="28"/>
          <w:rtl/>
          <w:lang w:bidi="ar-IQ"/>
        </w:rPr>
        <w:t>حة البيئية نمواً فاق تصورات أغلب</w:t>
      </w:r>
      <w:r w:rsidR="00C5706B">
        <w:rPr>
          <w:rFonts w:asciiTheme="majorBidi" w:hAnsiTheme="majorBidi" w:cstheme="majorBidi" w:hint="cs"/>
          <w:sz w:val="28"/>
          <w:szCs w:val="28"/>
          <w:rtl/>
          <w:lang w:bidi="ar-IQ"/>
        </w:rPr>
        <w:t xml:space="preserve"> المتخصصين كما </w:t>
      </w:r>
      <w:r w:rsidR="007536FD">
        <w:rPr>
          <w:rFonts w:asciiTheme="majorBidi" w:hAnsiTheme="majorBidi" w:cstheme="majorBidi" w:hint="cs"/>
          <w:sz w:val="28"/>
          <w:szCs w:val="28"/>
          <w:rtl/>
          <w:lang w:bidi="ar-IQ"/>
        </w:rPr>
        <w:t>ي</w:t>
      </w:r>
      <w:r w:rsidR="00C5706B">
        <w:rPr>
          <w:rFonts w:asciiTheme="majorBidi" w:hAnsiTheme="majorBidi" w:cstheme="majorBidi" w:hint="cs"/>
          <w:sz w:val="28"/>
          <w:szCs w:val="28"/>
          <w:rtl/>
          <w:lang w:bidi="ar-IQ"/>
        </w:rPr>
        <w:t>بين معدل ال</w:t>
      </w:r>
      <w:r w:rsidR="007536FD">
        <w:rPr>
          <w:rFonts w:asciiTheme="majorBidi" w:hAnsiTheme="majorBidi" w:cstheme="majorBidi" w:hint="cs"/>
          <w:sz w:val="28"/>
          <w:szCs w:val="28"/>
          <w:rtl/>
          <w:lang w:bidi="ar-IQ"/>
        </w:rPr>
        <w:t>نمو السنوي البالغ (20%) الذي تحظ</w:t>
      </w:r>
      <w:r w:rsidR="00C5706B">
        <w:rPr>
          <w:rFonts w:asciiTheme="majorBidi" w:hAnsiTheme="majorBidi" w:cstheme="majorBidi" w:hint="cs"/>
          <w:sz w:val="28"/>
          <w:szCs w:val="28"/>
          <w:rtl/>
          <w:lang w:bidi="ar-IQ"/>
        </w:rPr>
        <w:t>ى ب</w:t>
      </w:r>
      <w:r w:rsidR="007536FD">
        <w:rPr>
          <w:rFonts w:asciiTheme="majorBidi" w:hAnsiTheme="majorBidi" w:cstheme="majorBidi" w:hint="cs"/>
          <w:sz w:val="28"/>
          <w:szCs w:val="28"/>
          <w:rtl/>
          <w:lang w:bidi="ar-IQ"/>
        </w:rPr>
        <w:t>ه السياحة البيئية والذي يمثل ستة أضعاف</w:t>
      </w:r>
      <w:r w:rsidR="00C5706B">
        <w:rPr>
          <w:rFonts w:asciiTheme="majorBidi" w:hAnsiTheme="majorBidi" w:cstheme="majorBidi" w:hint="cs"/>
          <w:sz w:val="28"/>
          <w:szCs w:val="28"/>
          <w:rtl/>
          <w:lang w:bidi="ar-IQ"/>
        </w:rPr>
        <w:t xml:space="preserve"> معدل نمو القطاع بالكامل.</w:t>
      </w:r>
      <w:r w:rsidR="00C5706B" w:rsidRPr="00C5706B">
        <w:rPr>
          <w:rFonts w:asciiTheme="majorBidi" w:hAnsiTheme="majorBidi" w:cstheme="majorBidi" w:hint="cs"/>
          <w:sz w:val="28"/>
          <w:szCs w:val="28"/>
          <w:vertAlign w:val="superscript"/>
          <w:rtl/>
          <w:lang w:bidi="ar-IQ"/>
        </w:rPr>
        <w:t>(</w:t>
      </w:r>
      <w:r w:rsidR="00C5706B" w:rsidRPr="00C5706B">
        <w:rPr>
          <w:rStyle w:val="FootnoteReference"/>
          <w:rFonts w:asciiTheme="majorBidi" w:hAnsiTheme="majorBidi" w:cstheme="majorBidi"/>
          <w:sz w:val="28"/>
          <w:szCs w:val="28"/>
          <w:rtl/>
          <w:lang w:bidi="ar-IQ"/>
        </w:rPr>
        <w:footnoteReference w:id="30"/>
      </w:r>
      <w:r w:rsidR="00C5706B" w:rsidRPr="00C5706B">
        <w:rPr>
          <w:rFonts w:asciiTheme="majorBidi" w:hAnsiTheme="majorBidi" w:cstheme="majorBidi" w:hint="cs"/>
          <w:sz w:val="28"/>
          <w:szCs w:val="28"/>
          <w:vertAlign w:val="superscript"/>
          <w:rtl/>
          <w:lang w:bidi="ar-IQ"/>
        </w:rPr>
        <w:t>)</w:t>
      </w:r>
    </w:p>
    <w:p w:rsidR="00C5706B" w:rsidRDefault="00C5706B" w:rsidP="002C58B1">
      <w:pPr>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وقد أشار </w:t>
      </w:r>
      <w:r>
        <w:rPr>
          <w:rFonts w:asciiTheme="majorBidi" w:hAnsiTheme="majorBidi" w:cstheme="majorBidi"/>
          <w:sz w:val="28"/>
          <w:szCs w:val="28"/>
          <w:lang w:bidi="ar-IQ"/>
        </w:rPr>
        <w:t xml:space="preserve">Durham , stronz </w:t>
      </w:r>
      <w:r>
        <w:rPr>
          <w:rFonts w:asciiTheme="majorBidi" w:hAnsiTheme="majorBidi" w:cstheme="majorBidi" w:hint="cs"/>
          <w:sz w:val="28"/>
          <w:szCs w:val="28"/>
          <w:rtl/>
          <w:lang w:bidi="ar-IQ"/>
        </w:rPr>
        <w:t xml:space="preserve"> الى أن أهمية السياحة البيئية تبرز من خلال ثلاث ميزات وهي.</w:t>
      </w:r>
      <w:r w:rsidRPr="00C5706B">
        <w:rPr>
          <w:rFonts w:asciiTheme="majorBidi" w:hAnsiTheme="majorBidi" w:cstheme="majorBidi"/>
          <w:sz w:val="28"/>
          <w:szCs w:val="28"/>
          <w:vertAlign w:val="superscript"/>
          <w:lang w:bidi="ar-IQ"/>
        </w:rPr>
        <w:t>)</w:t>
      </w:r>
      <w:r w:rsidRPr="00C5706B">
        <w:rPr>
          <w:rStyle w:val="FootnoteReference"/>
          <w:rFonts w:asciiTheme="majorBidi" w:hAnsiTheme="majorBidi" w:cstheme="majorBidi"/>
          <w:sz w:val="28"/>
          <w:szCs w:val="28"/>
          <w:rtl/>
          <w:lang w:bidi="ar-IQ"/>
        </w:rPr>
        <w:footnoteReference w:id="31"/>
      </w:r>
      <w:r w:rsidRPr="00C5706B">
        <w:rPr>
          <w:rFonts w:asciiTheme="majorBidi" w:hAnsiTheme="majorBidi" w:cstheme="majorBidi"/>
          <w:sz w:val="28"/>
          <w:szCs w:val="28"/>
          <w:vertAlign w:val="superscript"/>
          <w:lang w:bidi="ar-IQ"/>
        </w:rPr>
        <w:t>(</w:t>
      </w:r>
    </w:p>
    <w:p w:rsidR="00C5706B" w:rsidRDefault="00C5706B" w:rsidP="002C58B1">
      <w:pPr>
        <w:pStyle w:val="ListParagraph"/>
        <w:numPr>
          <w:ilvl w:val="0"/>
          <w:numId w:val="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أنها تقلل الاثار السلبية البيئية والاقتصادية والاجتماعية في المواقع السياحية التي غالباً</w:t>
      </w:r>
      <w:r w:rsidR="007536FD">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ما ترتبط بالسياحة الجماعية .</w:t>
      </w:r>
    </w:p>
    <w:p w:rsidR="00C5706B" w:rsidRDefault="00C5706B" w:rsidP="002C58B1">
      <w:pPr>
        <w:pStyle w:val="ListParagraph"/>
        <w:numPr>
          <w:ilvl w:val="0"/>
          <w:numId w:val="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لها مساهمة </w:t>
      </w:r>
      <w:r w:rsidR="005A7B4F">
        <w:rPr>
          <w:rFonts w:asciiTheme="majorBidi" w:hAnsiTheme="majorBidi" w:cstheme="majorBidi" w:hint="cs"/>
          <w:sz w:val="28"/>
          <w:szCs w:val="28"/>
          <w:rtl/>
          <w:lang w:bidi="ar-IQ"/>
        </w:rPr>
        <w:t>إيجابية</w:t>
      </w:r>
      <w:r>
        <w:rPr>
          <w:rFonts w:asciiTheme="majorBidi" w:hAnsiTheme="majorBidi" w:cstheme="majorBidi" w:hint="cs"/>
          <w:sz w:val="28"/>
          <w:szCs w:val="28"/>
          <w:rtl/>
          <w:lang w:bidi="ar-IQ"/>
        </w:rPr>
        <w:t xml:space="preserve"> </w:t>
      </w:r>
      <w:r w:rsidR="0012279F">
        <w:rPr>
          <w:rFonts w:asciiTheme="majorBidi" w:hAnsiTheme="majorBidi" w:cstheme="majorBidi" w:hint="cs"/>
          <w:sz w:val="28"/>
          <w:szCs w:val="28"/>
          <w:rtl/>
          <w:lang w:bidi="ar-IQ"/>
        </w:rPr>
        <w:t>وفعالة في المحافظة على البيئة .</w:t>
      </w:r>
    </w:p>
    <w:p w:rsidR="0012279F" w:rsidRDefault="0012279F" w:rsidP="002C58B1">
      <w:pPr>
        <w:pStyle w:val="ListParagraph"/>
        <w:numPr>
          <w:ilvl w:val="0"/>
          <w:numId w:val="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انها تحسن سبل معيشة السكان المحليين . </w:t>
      </w:r>
    </w:p>
    <w:p w:rsidR="0012279F" w:rsidRDefault="0012279F" w:rsidP="002C58B1">
      <w:pPr>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w:t>
      </w:r>
      <w:r w:rsidR="005A7B4F">
        <w:rPr>
          <w:rFonts w:asciiTheme="majorBidi" w:hAnsiTheme="majorBidi" w:cstheme="majorBidi" w:hint="cs"/>
          <w:sz w:val="28"/>
          <w:szCs w:val="28"/>
          <w:rtl/>
          <w:lang w:bidi="ar-IQ"/>
        </w:rPr>
        <w:t>وكاعتراف</w:t>
      </w:r>
      <w:r>
        <w:rPr>
          <w:rFonts w:asciiTheme="majorBidi" w:hAnsiTheme="majorBidi" w:cstheme="majorBidi" w:hint="cs"/>
          <w:sz w:val="28"/>
          <w:szCs w:val="28"/>
          <w:rtl/>
          <w:lang w:bidi="ar-IQ"/>
        </w:rPr>
        <w:t xml:space="preserve"> دول العالم بالسياحة البيئية وأهميتها فقد عقدت قمة السياحة البيئية بمدينة كيوبيك الكندية في شهر مايو 2002 م وكذلك أحتفل العالم بيوم السياحة العالمي في شهر سبتمبر 2002 تحت شعار</w:t>
      </w:r>
      <w:r w:rsidR="00551A5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 السياحة البيئية مفتاح للتنمية المستدامة)).</w:t>
      </w:r>
      <w:r w:rsidRPr="0012279F">
        <w:rPr>
          <w:rFonts w:asciiTheme="majorBidi" w:hAnsiTheme="majorBidi" w:cstheme="majorBidi" w:hint="cs"/>
          <w:sz w:val="28"/>
          <w:szCs w:val="28"/>
          <w:vertAlign w:val="superscript"/>
          <w:rtl/>
          <w:lang w:bidi="ar-IQ"/>
        </w:rPr>
        <w:t>(</w:t>
      </w:r>
      <w:r w:rsidRPr="0012279F">
        <w:rPr>
          <w:rStyle w:val="FootnoteReference"/>
          <w:rFonts w:asciiTheme="majorBidi" w:hAnsiTheme="majorBidi" w:cstheme="majorBidi"/>
          <w:sz w:val="28"/>
          <w:szCs w:val="28"/>
          <w:rtl/>
          <w:lang w:bidi="ar-IQ"/>
        </w:rPr>
        <w:footnoteReference w:id="32"/>
      </w:r>
      <w:r w:rsidRPr="0012279F">
        <w:rPr>
          <w:rFonts w:asciiTheme="majorBidi" w:hAnsiTheme="majorBidi" w:cstheme="majorBidi" w:hint="cs"/>
          <w:sz w:val="28"/>
          <w:szCs w:val="28"/>
          <w:vertAlign w:val="superscript"/>
          <w:rtl/>
          <w:lang w:bidi="ar-IQ"/>
        </w:rPr>
        <w:t>)</w:t>
      </w:r>
    </w:p>
    <w:p w:rsidR="0012279F" w:rsidRDefault="007536FD" w:rsidP="002C58B1">
      <w:pPr>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و</w:t>
      </w:r>
      <w:r w:rsidR="0012279F">
        <w:rPr>
          <w:rFonts w:asciiTheme="majorBidi" w:hAnsiTheme="majorBidi" w:cstheme="majorBidi" w:hint="cs"/>
          <w:sz w:val="28"/>
          <w:szCs w:val="28"/>
          <w:rtl/>
          <w:lang w:bidi="ar-IQ"/>
        </w:rPr>
        <w:t xml:space="preserve">سعى </w:t>
      </w:r>
      <w:r w:rsidR="005A7B4F">
        <w:rPr>
          <w:rFonts w:asciiTheme="majorBidi" w:hAnsiTheme="majorBidi" w:cstheme="majorBidi" w:hint="cs"/>
          <w:sz w:val="28"/>
          <w:szCs w:val="28"/>
          <w:rtl/>
          <w:lang w:bidi="ar-IQ"/>
        </w:rPr>
        <w:t xml:space="preserve">أعلان </w:t>
      </w:r>
      <w:r w:rsidR="0012279F">
        <w:rPr>
          <w:rFonts w:asciiTheme="majorBidi" w:hAnsiTheme="majorBidi" w:cstheme="majorBidi" w:hint="cs"/>
          <w:sz w:val="28"/>
          <w:szCs w:val="28"/>
          <w:rtl/>
          <w:lang w:bidi="ar-IQ"/>
        </w:rPr>
        <w:t xml:space="preserve"> كيوسك الى تحقيق مجموعة من الاهداف وهي :</w:t>
      </w:r>
      <w:r w:rsidR="0012279F" w:rsidRPr="0012279F">
        <w:rPr>
          <w:rFonts w:asciiTheme="majorBidi" w:hAnsiTheme="majorBidi" w:cstheme="majorBidi"/>
          <w:sz w:val="28"/>
          <w:szCs w:val="28"/>
          <w:vertAlign w:val="superscript"/>
          <w:lang w:bidi="ar-IQ"/>
        </w:rPr>
        <w:t>)</w:t>
      </w:r>
      <w:r w:rsidR="0012279F" w:rsidRPr="0012279F">
        <w:rPr>
          <w:rStyle w:val="FootnoteReference"/>
          <w:rFonts w:asciiTheme="majorBidi" w:hAnsiTheme="majorBidi" w:cstheme="majorBidi"/>
          <w:sz w:val="28"/>
          <w:szCs w:val="28"/>
          <w:rtl/>
          <w:lang w:bidi="ar-IQ"/>
        </w:rPr>
        <w:footnoteReference w:id="33"/>
      </w:r>
      <w:r w:rsidR="0012279F" w:rsidRPr="0012279F">
        <w:rPr>
          <w:rFonts w:asciiTheme="majorBidi" w:hAnsiTheme="majorBidi" w:cstheme="majorBidi"/>
          <w:sz w:val="28"/>
          <w:szCs w:val="28"/>
          <w:vertAlign w:val="superscript"/>
          <w:lang w:bidi="ar-IQ"/>
        </w:rPr>
        <w:t>(</w:t>
      </w:r>
    </w:p>
    <w:p w:rsidR="0012279F" w:rsidRDefault="00F60A9F" w:rsidP="002C58B1">
      <w:pPr>
        <w:pStyle w:val="ListParagraph"/>
        <w:numPr>
          <w:ilvl w:val="0"/>
          <w:numId w:val="9"/>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الوعي بين الجمهور والسلطات والقطاع الخاص والمجتمع المدني فيما يتعلق بالسياحة البيئية من خلال القدرة على المساهمة في الحفاظ على الطبيعة والتراث الثقافي .</w:t>
      </w:r>
    </w:p>
    <w:p w:rsidR="00F60A9F" w:rsidRDefault="00F60A9F" w:rsidP="002C58B1">
      <w:pPr>
        <w:pStyle w:val="ListParagraph"/>
        <w:numPr>
          <w:ilvl w:val="0"/>
          <w:numId w:val="9"/>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نشر أساليب وتقنيات التخطيط والادارة والتنظيم للسياحة البيئية من أجل ضمانها على المدى البعيد .</w:t>
      </w:r>
    </w:p>
    <w:p w:rsidR="00F60A9F" w:rsidRDefault="00F60A9F" w:rsidP="002C58B1">
      <w:pPr>
        <w:pStyle w:val="ListParagraph"/>
        <w:numPr>
          <w:ilvl w:val="0"/>
          <w:numId w:val="9"/>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تشجيع تبادل الخبرات في مجال السياحة البيئية .</w:t>
      </w:r>
    </w:p>
    <w:p w:rsidR="00F60A9F" w:rsidRDefault="00F60A9F" w:rsidP="002C58B1">
      <w:pPr>
        <w:pStyle w:val="ListParagraph"/>
        <w:numPr>
          <w:ilvl w:val="0"/>
          <w:numId w:val="9"/>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الفرص الم</w:t>
      </w:r>
      <w:r w:rsidR="007536FD">
        <w:rPr>
          <w:rFonts w:asciiTheme="majorBidi" w:hAnsiTheme="majorBidi" w:cstheme="majorBidi" w:hint="cs"/>
          <w:sz w:val="28"/>
          <w:szCs w:val="28"/>
          <w:rtl/>
          <w:lang w:bidi="ar-IQ"/>
        </w:rPr>
        <w:t>تاح</w:t>
      </w:r>
      <w:r>
        <w:rPr>
          <w:rFonts w:asciiTheme="majorBidi" w:hAnsiTheme="majorBidi" w:cstheme="majorBidi" w:hint="cs"/>
          <w:sz w:val="28"/>
          <w:szCs w:val="28"/>
          <w:rtl/>
          <w:lang w:bidi="ar-IQ"/>
        </w:rPr>
        <w:t>ة لتحقيق الكفاءة في التسويق والنهوض بالسياحة البيئية كواجهة من الواجهات السياحية الدولية .</w:t>
      </w:r>
    </w:p>
    <w:p w:rsidR="00551A5A" w:rsidRPr="00551A5A" w:rsidRDefault="00F60A9F" w:rsidP="002C58B1">
      <w:pPr>
        <w:bidi/>
        <w:spacing w:line="240" w:lineRule="auto"/>
        <w:jc w:val="both"/>
        <w:rPr>
          <w:rFonts w:asciiTheme="majorBidi" w:hAnsiTheme="majorBidi" w:cstheme="majorBidi"/>
          <w:b/>
          <w:bCs/>
          <w:sz w:val="28"/>
          <w:szCs w:val="28"/>
          <w:rtl/>
          <w:lang w:bidi="ar-IQ"/>
        </w:rPr>
      </w:pPr>
      <w:r w:rsidRPr="00551A5A">
        <w:rPr>
          <w:rFonts w:asciiTheme="majorBidi" w:hAnsiTheme="majorBidi" w:cstheme="majorBidi" w:hint="cs"/>
          <w:b/>
          <w:bCs/>
          <w:sz w:val="28"/>
          <w:szCs w:val="28"/>
          <w:rtl/>
          <w:lang w:bidi="ar-IQ"/>
        </w:rPr>
        <w:t xml:space="preserve">   </w:t>
      </w:r>
      <w:r w:rsidR="00551A5A" w:rsidRPr="00551A5A">
        <w:rPr>
          <w:rFonts w:asciiTheme="majorBidi" w:hAnsiTheme="majorBidi" w:cstheme="majorBidi" w:hint="cs"/>
          <w:b/>
          <w:bCs/>
          <w:sz w:val="28"/>
          <w:szCs w:val="28"/>
          <w:rtl/>
          <w:lang w:bidi="ar-IQ"/>
        </w:rPr>
        <w:t xml:space="preserve">رابعا : ابعاد اهمية السياحة البيئية </w:t>
      </w:r>
    </w:p>
    <w:p w:rsidR="00F60A9F" w:rsidRDefault="00F60A9F" w:rsidP="00551A5A">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وأن أهمية السياحة البيئية تتجلى من خل</w:t>
      </w:r>
      <w:r w:rsidR="007536FD">
        <w:rPr>
          <w:rFonts w:asciiTheme="majorBidi" w:hAnsiTheme="majorBidi" w:cstheme="majorBidi" w:hint="cs"/>
          <w:sz w:val="28"/>
          <w:szCs w:val="28"/>
          <w:rtl/>
          <w:lang w:bidi="ar-IQ"/>
        </w:rPr>
        <w:t xml:space="preserve">ال عدة </w:t>
      </w:r>
      <w:r w:rsidR="00551A5A">
        <w:rPr>
          <w:rFonts w:asciiTheme="majorBidi" w:hAnsiTheme="majorBidi" w:cstheme="majorBidi" w:hint="cs"/>
          <w:sz w:val="28"/>
          <w:szCs w:val="28"/>
          <w:rtl/>
          <w:lang w:bidi="ar-IQ"/>
        </w:rPr>
        <w:t>ابعاد</w:t>
      </w:r>
      <w:r w:rsidR="007536FD">
        <w:rPr>
          <w:rFonts w:asciiTheme="majorBidi" w:hAnsiTheme="majorBidi" w:cstheme="majorBidi" w:hint="cs"/>
          <w:sz w:val="28"/>
          <w:szCs w:val="28"/>
          <w:rtl/>
          <w:lang w:bidi="ar-IQ"/>
        </w:rPr>
        <w:t xml:space="preserve"> سواء أكانت بيئية أم اقتصادية أم اجتماعية أم اقتصادية أم</w:t>
      </w:r>
      <w:r>
        <w:rPr>
          <w:rFonts w:asciiTheme="majorBidi" w:hAnsiTheme="majorBidi" w:cstheme="majorBidi" w:hint="cs"/>
          <w:sz w:val="28"/>
          <w:szCs w:val="28"/>
          <w:rtl/>
          <w:lang w:bidi="ar-IQ"/>
        </w:rPr>
        <w:t xml:space="preserve"> انسانية وهي كما يلي :</w:t>
      </w:r>
    </w:p>
    <w:p w:rsidR="00F60A9F" w:rsidRPr="00D5496E" w:rsidRDefault="00F60A9F" w:rsidP="002C58B1">
      <w:pPr>
        <w:pStyle w:val="ListParagraph"/>
        <w:numPr>
          <w:ilvl w:val="0"/>
          <w:numId w:val="10"/>
        </w:numPr>
        <w:tabs>
          <w:tab w:val="right" w:pos="270"/>
        </w:tabs>
        <w:bidi/>
        <w:spacing w:line="240" w:lineRule="auto"/>
        <w:ind w:left="0" w:firstLine="0"/>
        <w:jc w:val="both"/>
        <w:rPr>
          <w:rFonts w:asciiTheme="majorBidi" w:hAnsiTheme="majorBidi" w:cstheme="majorBidi"/>
          <w:b/>
          <w:bCs/>
          <w:sz w:val="28"/>
          <w:szCs w:val="28"/>
          <w:lang w:bidi="ar-IQ"/>
        </w:rPr>
      </w:pPr>
      <w:r w:rsidRPr="00D5496E">
        <w:rPr>
          <w:rFonts w:asciiTheme="majorBidi" w:hAnsiTheme="majorBidi" w:cstheme="majorBidi" w:hint="cs"/>
          <w:b/>
          <w:bCs/>
          <w:sz w:val="28"/>
          <w:szCs w:val="28"/>
          <w:rtl/>
          <w:lang w:bidi="ar-IQ"/>
        </w:rPr>
        <w:t xml:space="preserve">الاهمية البيئية للسياحة البيئية </w:t>
      </w:r>
    </w:p>
    <w:p w:rsidR="002C58B1" w:rsidRDefault="00F60A9F" w:rsidP="009C3B59">
      <w:pPr>
        <w:pStyle w:val="ListParagraph"/>
        <w:tabs>
          <w:tab w:val="right" w:pos="270"/>
        </w:tabs>
        <w:bidi/>
        <w:spacing w:line="24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تتمثل الاهمية البيئية للسياحة البيئية في تحقيق الامن البيئي من خلال عدم تعرض الدولة </w:t>
      </w:r>
      <w:r w:rsidR="005A7B4F">
        <w:rPr>
          <w:rFonts w:asciiTheme="majorBidi" w:hAnsiTheme="majorBidi" w:cstheme="majorBidi" w:hint="cs"/>
          <w:sz w:val="28"/>
          <w:szCs w:val="28"/>
          <w:rtl/>
          <w:lang w:bidi="ar-IQ"/>
        </w:rPr>
        <w:t>لأضرار</w:t>
      </w:r>
      <w:r>
        <w:rPr>
          <w:rFonts w:asciiTheme="majorBidi" w:hAnsiTheme="majorBidi" w:cstheme="majorBidi" w:hint="cs"/>
          <w:sz w:val="28"/>
          <w:szCs w:val="28"/>
          <w:rtl/>
          <w:lang w:bidi="ar-IQ"/>
        </w:rPr>
        <w:t xml:space="preserve"> البيئة والمحافظة على التوازن البيئي ،</w:t>
      </w:r>
      <w:r w:rsidRPr="00F60A9F">
        <w:rPr>
          <w:rFonts w:asciiTheme="majorBidi" w:hAnsiTheme="majorBidi" w:cstheme="majorBidi" w:hint="cs"/>
          <w:sz w:val="28"/>
          <w:szCs w:val="28"/>
          <w:vertAlign w:val="superscript"/>
          <w:rtl/>
          <w:lang w:bidi="ar-IQ"/>
        </w:rPr>
        <w:t>(</w:t>
      </w:r>
      <w:r w:rsidRPr="00F60A9F">
        <w:rPr>
          <w:rStyle w:val="FootnoteReference"/>
          <w:rFonts w:asciiTheme="majorBidi" w:hAnsiTheme="majorBidi" w:cstheme="majorBidi"/>
          <w:sz w:val="28"/>
          <w:szCs w:val="28"/>
          <w:rtl/>
          <w:lang w:bidi="ar-IQ"/>
        </w:rPr>
        <w:footnoteReference w:id="34"/>
      </w:r>
      <w:r w:rsidRPr="00F60A9F">
        <w:rPr>
          <w:rFonts w:asciiTheme="majorBidi" w:hAnsiTheme="majorBidi" w:cstheme="majorBidi" w:hint="cs"/>
          <w:sz w:val="28"/>
          <w:szCs w:val="28"/>
          <w:vertAlign w:val="superscript"/>
          <w:rtl/>
          <w:lang w:bidi="ar-IQ"/>
        </w:rPr>
        <w:t>)</w:t>
      </w:r>
      <w:r>
        <w:rPr>
          <w:rFonts w:asciiTheme="majorBidi" w:hAnsiTheme="majorBidi" w:cstheme="majorBidi" w:hint="cs"/>
          <w:sz w:val="28"/>
          <w:szCs w:val="28"/>
          <w:rtl/>
          <w:lang w:bidi="ar-IQ"/>
        </w:rPr>
        <w:t xml:space="preserve"> وممارسة فعاليات سياحية بيئية مثلى .</w:t>
      </w:r>
    </w:p>
    <w:p w:rsidR="00F60A9F" w:rsidRPr="00800ABA" w:rsidRDefault="00F60A9F" w:rsidP="002C58B1">
      <w:pPr>
        <w:pStyle w:val="ListParagraph"/>
        <w:tabs>
          <w:tab w:val="right" w:pos="270"/>
        </w:tabs>
        <w:bidi/>
        <w:spacing w:line="240" w:lineRule="auto"/>
        <w:ind w:left="0"/>
        <w:jc w:val="both"/>
        <w:rPr>
          <w:rFonts w:asciiTheme="majorBidi" w:hAnsiTheme="majorBidi" w:cstheme="majorBidi"/>
          <w:sz w:val="4"/>
          <w:szCs w:val="4"/>
          <w:rtl/>
          <w:lang w:bidi="ar-IQ"/>
        </w:rPr>
      </w:pPr>
    </w:p>
    <w:p w:rsidR="00F60A9F" w:rsidRPr="00D5496E" w:rsidRDefault="00F60A9F" w:rsidP="002C58B1">
      <w:pPr>
        <w:pStyle w:val="ListParagraph"/>
        <w:numPr>
          <w:ilvl w:val="0"/>
          <w:numId w:val="10"/>
        </w:numPr>
        <w:tabs>
          <w:tab w:val="right" w:pos="270"/>
        </w:tabs>
        <w:bidi/>
        <w:spacing w:line="240" w:lineRule="auto"/>
        <w:ind w:hanging="720"/>
        <w:jc w:val="both"/>
        <w:rPr>
          <w:rFonts w:asciiTheme="majorBidi" w:hAnsiTheme="majorBidi" w:cstheme="majorBidi"/>
          <w:b/>
          <w:bCs/>
          <w:sz w:val="28"/>
          <w:szCs w:val="28"/>
          <w:lang w:bidi="ar-IQ"/>
        </w:rPr>
      </w:pPr>
      <w:r w:rsidRPr="00D5496E">
        <w:rPr>
          <w:rFonts w:asciiTheme="majorBidi" w:hAnsiTheme="majorBidi" w:cstheme="majorBidi" w:hint="cs"/>
          <w:b/>
          <w:bCs/>
          <w:sz w:val="28"/>
          <w:szCs w:val="28"/>
          <w:rtl/>
          <w:lang w:bidi="ar-IQ"/>
        </w:rPr>
        <w:t xml:space="preserve">الاهمية الاقتصادية للسياحة البيئية </w:t>
      </w:r>
    </w:p>
    <w:p w:rsidR="00D5496E" w:rsidRDefault="00F60A9F" w:rsidP="002C58B1">
      <w:pPr>
        <w:pStyle w:val="ListParagraph"/>
        <w:tabs>
          <w:tab w:val="right" w:pos="270"/>
        </w:tabs>
        <w:bidi/>
        <w:spacing w:line="240" w:lineRule="auto"/>
        <w:ind w:left="0"/>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w:t>
      </w:r>
      <w:r w:rsidR="0042455A">
        <w:rPr>
          <w:rFonts w:asciiTheme="majorBidi" w:hAnsiTheme="majorBidi" w:cstheme="majorBidi" w:hint="cs"/>
          <w:sz w:val="28"/>
          <w:szCs w:val="28"/>
          <w:rtl/>
          <w:lang w:bidi="ar-IQ"/>
        </w:rPr>
        <w:t>تتمثل الاهمية الاقتصادية للسياحة البيئية في المجال الاقتصادي حيث تعد أماكن ممارسة السياحة البيئية من أكثر الموارد ندرة في العالم وبالتالي يمكن الا</w:t>
      </w:r>
      <w:r w:rsidR="007536FD">
        <w:rPr>
          <w:rFonts w:asciiTheme="majorBidi" w:hAnsiTheme="majorBidi" w:cstheme="majorBidi" w:hint="cs"/>
          <w:sz w:val="28"/>
          <w:szCs w:val="28"/>
          <w:rtl/>
          <w:lang w:bidi="ar-IQ"/>
        </w:rPr>
        <w:t>س</w:t>
      </w:r>
      <w:r w:rsidR="0042455A">
        <w:rPr>
          <w:rFonts w:asciiTheme="majorBidi" w:hAnsiTheme="majorBidi" w:cstheme="majorBidi" w:hint="cs"/>
          <w:sz w:val="28"/>
          <w:szCs w:val="28"/>
          <w:rtl/>
          <w:lang w:bidi="ar-IQ"/>
        </w:rPr>
        <w:t>تفادة من عنصر الندرة في تحقيق ا</w:t>
      </w:r>
      <w:r w:rsidR="007536FD">
        <w:rPr>
          <w:rFonts w:asciiTheme="majorBidi" w:hAnsiTheme="majorBidi" w:cstheme="majorBidi" w:hint="cs"/>
          <w:sz w:val="28"/>
          <w:szCs w:val="28"/>
          <w:rtl/>
          <w:lang w:bidi="ar-IQ"/>
        </w:rPr>
        <w:t>لتنمية المستدامة بما يمكن تحقيقه</w:t>
      </w:r>
      <w:r w:rsidR="0042455A">
        <w:rPr>
          <w:rFonts w:asciiTheme="majorBidi" w:hAnsiTheme="majorBidi" w:cstheme="majorBidi" w:hint="cs"/>
          <w:sz w:val="28"/>
          <w:szCs w:val="28"/>
          <w:rtl/>
          <w:lang w:bidi="ar-IQ"/>
        </w:rPr>
        <w:t xml:space="preserve"> من الفوائد والارباح وتوفير فرص العمل والتوظيف </w:t>
      </w:r>
      <w:r w:rsidR="005A7B4F">
        <w:rPr>
          <w:rFonts w:asciiTheme="majorBidi" w:hAnsiTheme="majorBidi" w:cstheme="majorBidi" w:hint="cs"/>
          <w:sz w:val="28"/>
          <w:szCs w:val="28"/>
          <w:rtl/>
          <w:lang w:bidi="ar-IQ"/>
        </w:rPr>
        <w:t>للأيدي</w:t>
      </w:r>
      <w:r w:rsidR="0042455A">
        <w:rPr>
          <w:rFonts w:asciiTheme="majorBidi" w:hAnsiTheme="majorBidi" w:cstheme="majorBidi" w:hint="cs"/>
          <w:sz w:val="28"/>
          <w:szCs w:val="28"/>
          <w:rtl/>
          <w:lang w:bidi="ar-IQ"/>
        </w:rPr>
        <w:t xml:space="preserve"> العاملة وتنويع العائد الاقتصادي ومصادر الدخل القومي وزيادة العوائد الحكومية .</w:t>
      </w:r>
      <w:r w:rsidR="0042455A" w:rsidRPr="0042455A">
        <w:rPr>
          <w:rFonts w:asciiTheme="majorBidi" w:hAnsiTheme="majorBidi" w:cstheme="majorBidi" w:hint="cs"/>
          <w:sz w:val="28"/>
          <w:szCs w:val="28"/>
          <w:vertAlign w:val="superscript"/>
          <w:rtl/>
          <w:lang w:bidi="ar-IQ"/>
        </w:rPr>
        <w:t>(</w:t>
      </w:r>
      <w:r w:rsidR="0042455A" w:rsidRPr="0042455A">
        <w:rPr>
          <w:rStyle w:val="FootnoteReference"/>
          <w:rFonts w:asciiTheme="majorBidi" w:hAnsiTheme="majorBidi" w:cstheme="majorBidi"/>
          <w:sz w:val="28"/>
          <w:szCs w:val="28"/>
          <w:rtl/>
          <w:lang w:bidi="ar-IQ"/>
        </w:rPr>
        <w:footnoteReference w:id="35"/>
      </w:r>
      <w:r w:rsidR="0042455A" w:rsidRPr="0042455A">
        <w:rPr>
          <w:rFonts w:asciiTheme="majorBidi" w:hAnsiTheme="majorBidi" w:cstheme="majorBidi" w:hint="cs"/>
          <w:sz w:val="28"/>
          <w:szCs w:val="28"/>
          <w:vertAlign w:val="superscript"/>
          <w:rtl/>
          <w:lang w:bidi="ar-IQ"/>
        </w:rPr>
        <w:t>)</w:t>
      </w:r>
    </w:p>
    <w:p w:rsidR="0042455A" w:rsidRPr="00800ABA" w:rsidRDefault="0042455A" w:rsidP="002C58B1">
      <w:pPr>
        <w:pStyle w:val="ListParagraph"/>
        <w:tabs>
          <w:tab w:val="right" w:pos="270"/>
        </w:tabs>
        <w:bidi/>
        <w:spacing w:line="240" w:lineRule="auto"/>
        <w:ind w:left="0"/>
        <w:jc w:val="both"/>
        <w:rPr>
          <w:rFonts w:asciiTheme="majorBidi" w:hAnsiTheme="majorBidi" w:cstheme="majorBidi"/>
          <w:sz w:val="12"/>
          <w:szCs w:val="12"/>
          <w:vertAlign w:val="superscript"/>
          <w:rtl/>
          <w:lang w:bidi="ar-IQ"/>
        </w:rPr>
      </w:pPr>
    </w:p>
    <w:p w:rsidR="0042455A" w:rsidRPr="00D5496E" w:rsidRDefault="0042455A" w:rsidP="002C58B1">
      <w:pPr>
        <w:pStyle w:val="ListParagraph"/>
        <w:numPr>
          <w:ilvl w:val="0"/>
          <w:numId w:val="10"/>
        </w:numPr>
        <w:tabs>
          <w:tab w:val="right" w:pos="270"/>
        </w:tabs>
        <w:bidi/>
        <w:spacing w:line="240" w:lineRule="auto"/>
        <w:ind w:hanging="720"/>
        <w:jc w:val="both"/>
        <w:rPr>
          <w:rFonts w:asciiTheme="majorBidi" w:hAnsiTheme="majorBidi" w:cstheme="majorBidi"/>
          <w:b/>
          <w:bCs/>
          <w:sz w:val="28"/>
          <w:szCs w:val="28"/>
          <w:lang w:bidi="ar-IQ"/>
        </w:rPr>
      </w:pPr>
      <w:r w:rsidRPr="00D5496E">
        <w:rPr>
          <w:rFonts w:asciiTheme="majorBidi" w:hAnsiTheme="majorBidi" w:cstheme="majorBidi" w:hint="cs"/>
          <w:b/>
          <w:bCs/>
          <w:sz w:val="28"/>
          <w:szCs w:val="28"/>
          <w:rtl/>
          <w:lang w:bidi="ar-IQ"/>
        </w:rPr>
        <w:t xml:space="preserve">الاهمية الاجتماعية للسياحة البيئية </w:t>
      </w:r>
    </w:p>
    <w:p w:rsidR="0042455A" w:rsidRDefault="009C3B59" w:rsidP="002C58B1">
      <w:pPr>
        <w:pStyle w:val="ListParagraph"/>
        <w:tabs>
          <w:tab w:val="right" w:pos="270"/>
        </w:tabs>
        <w:bidi/>
        <w:spacing w:line="240" w:lineRule="auto"/>
        <w:ind w:left="0"/>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w:t>
      </w:r>
      <w:r w:rsidR="0042455A">
        <w:rPr>
          <w:rFonts w:asciiTheme="majorBidi" w:hAnsiTheme="majorBidi" w:cstheme="majorBidi" w:hint="cs"/>
          <w:sz w:val="28"/>
          <w:szCs w:val="28"/>
          <w:rtl/>
          <w:lang w:bidi="ar-IQ"/>
        </w:rPr>
        <w:t xml:space="preserve">تعد السياحة البيئية سياحة صديقة للبيئة وتقوم على الاستفادة مما هو متاح في المجتمع من موارد وافراد حيث تعمل على تنمية العلاقات الاجتماعية وتحسين المجتمع ونقل المجتمعات المنعزلة الى مجتمعات مفتوحة وتعمل على </w:t>
      </w:r>
      <w:r w:rsidR="005A7B4F">
        <w:rPr>
          <w:rFonts w:asciiTheme="majorBidi" w:hAnsiTheme="majorBidi" w:cstheme="majorBidi" w:hint="cs"/>
          <w:sz w:val="28"/>
          <w:szCs w:val="28"/>
          <w:rtl/>
          <w:lang w:bidi="ar-IQ"/>
        </w:rPr>
        <w:t>إبقاء</w:t>
      </w:r>
      <w:r w:rsidR="0042455A">
        <w:rPr>
          <w:rFonts w:asciiTheme="majorBidi" w:hAnsiTheme="majorBidi" w:cstheme="majorBidi" w:hint="cs"/>
          <w:sz w:val="28"/>
          <w:szCs w:val="28"/>
          <w:rtl/>
          <w:lang w:bidi="ar-IQ"/>
        </w:rPr>
        <w:t xml:space="preserve"> المجتمع في حالة عمل دائم والتقليل من مخاطر الموسمية السياحية .</w:t>
      </w:r>
      <w:r w:rsidR="0042455A" w:rsidRPr="0042455A">
        <w:rPr>
          <w:rFonts w:asciiTheme="majorBidi" w:hAnsiTheme="majorBidi" w:cstheme="majorBidi" w:hint="cs"/>
          <w:sz w:val="28"/>
          <w:szCs w:val="28"/>
          <w:vertAlign w:val="superscript"/>
          <w:rtl/>
          <w:lang w:bidi="ar-IQ"/>
        </w:rPr>
        <w:t>(</w:t>
      </w:r>
      <w:r w:rsidR="0042455A" w:rsidRPr="0042455A">
        <w:rPr>
          <w:rStyle w:val="FootnoteReference"/>
          <w:rFonts w:asciiTheme="majorBidi" w:hAnsiTheme="majorBidi" w:cstheme="majorBidi"/>
          <w:sz w:val="28"/>
          <w:szCs w:val="28"/>
          <w:rtl/>
          <w:lang w:bidi="ar-IQ"/>
        </w:rPr>
        <w:footnoteReference w:id="36"/>
      </w:r>
      <w:r w:rsidR="0042455A" w:rsidRPr="0042455A">
        <w:rPr>
          <w:rFonts w:asciiTheme="majorBidi" w:hAnsiTheme="majorBidi" w:cstheme="majorBidi" w:hint="cs"/>
          <w:sz w:val="28"/>
          <w:szCs w:val="28"/>
          <w:vertAlign w:val="superscript"/>
          <w:rtl/>
          <w:lang w:bidi="ar-IQ"/>
        </w:rPr>
        <w:t>)</w:t>
      </w:r>
    </w:p>
    <w:p w:rsidR="00D5496E" w:rsidRPr="00800ABA" w:rsidRDefault="00D5496E" w:rsidP="002C58B1">
      <w:pPr>
        <w:pStyle w:val="ListParagraph"/>
        <w:tabs>
          <w:tab w:val="right" w:pos="270"/>
        </w:tabs>
        <w:bidi/>
        <w:spacing w:line="240" w:lineRule="auto"/>
        <w:ind w:left="0"/>
        <w:jc w:val="both"/>
        <w:rPr>
          <w:rFonts w:asciiTheme="majorBidi" w:hAnsiTheme="majorBidi" w:cstheme="majorBidi"/>
          <w:sz w:val="6"/>
          <w:szCs w:val="6"/>
          <w:vertAlign w:val="superscript"/>
          <w:rtl/>
          <w:lang w:bidi="ar-IQ"/>
        </w:rPr>
      </w:pPr>
    </w:p>
    <w:p w:rsidR="00D5496E" w:rsidRPr="00800ABA" w:rsidRDefault="00D5496E" w:rsidP="002C58B1">
      <w:pPr>
        <w:pStyle w:val="ListParagraph"/>
        <w:numPr>
          <w:ilvl w:val="0"/>
          <w:numId w:val="10"/>
        </w:numPr>
        <w:tabs>
          <w:tab w:val="right" w:pos="270"/>
        </w:tabs>
        <w:bidi/>
        <w:spacing w:line="240" w:lineRule="auto"/>
        <w:ind w:hanging="720"/>
        <w:jc w:val="both"/>
        <w:rPr>
          <w:rFonts w:asciiTheme="majorBidi" w:hAnsiTheme="majorBidi" w:cstheme="majorBidi"/>
          <w:b/>
          <w:bCs/>
          <w:sz w:val="28"/>
          <w:szCs w:val="28"/>
          <w:lang w:bidi="ar-IQ"/>
        </w:rPr>
      </w:pPr>
      <w:r w:rsidRPr="00800ABA">
        <w:rPr>
          <w:rFonts w:asciiTheme="majorBidi" w:hAnsiTheme="majorBidi" w:cstheme="majorBidi" w:hint="cs"/>
          <w:b/>
          <w:bCs/>
          <w:sz w:val="28"/>
          <w:szCs w:val="28"/>
          <w:rtl/>
          <w:lang w:bidi="ar-IQ"/>
        </w:rPr>
        <w:t xml:space="preserve">الاهمية الثقافية للسياحة البيئية </w:t>
      </w:r>
    </w:p>
    <w:p w:rsidR="00D5496E" w:rsidRDefault="00D5496E" w:rsidP="002C58B1">
      <w:pPr>
        <w:pStyle w:val="ListParagraph"/>
        <w:tabs>
          <w:tab w:val="right" w:pos="270"/>
        </w:tabs>
        <w:bidi/>
        <w:spacing w:line="240" w:lineRule="auto"/>
        <w:ind w:left="0"/>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ل</w:t>
      </w:r>
      <w:r w:rsidR="00797F87">
        <w:rPr>
          <w:rFonts w:asciiTheme="majorBidi" w:hAnsiTheme="majorBidi" w:cstheme="majorBidi" w:hint="cs"/>
          <w:sz w:val="28"/>
          <w:szCs w:val="28"/>
          <w:rtl/>
          <w:lang w:bidi="ar-IQ"/>
        </w:rPr>
        <w:t xml:space="preserve">لسياحة البيئية جانبها الثقافي </w:t>
      </w:r>
      <w:r>
        <w:rPr>
          <w:rFonts w:asciiTheme="majorBidi" w:hAnsiTheme="majorBidi" w:cstheme="majorBidi" w:hint="cs"/>
          <w:sz w:val="28"/>
          <w:szCs w:val="28"/>
          <w:rtl/>
          <w:lang w:bidi="ar-IQ"/>
        </w:rPr>
        <w:t>القائم على نشر المعرفة وزيادة تأثير</w:t>
      </w:r>
      <w:r w:rsidR="00797F87">
        <w:rPr>
          <w:rFonts w:asciiTheme="majorBidi" w:hAnsiTheme="majorBidi" w:cstheme="majorBidi" w:hint="cs"/>
          <w:sz w:val="28"/>
          <w:szCs w:val="28"/>
          <w:rtl/>
          <w:lang w:bidi="ar-IQ"/>
        </w:rPr>
        <w:t xml:space="preserve"> المكون المعرفي من خلال تقديم </w:t>
      </w:r>
      <w:r>
        <w:rPr>
          <w:rFonts w:asciiTheme="majorBidi" w:hAnsiTheme="majorBidi" w:cstheme="majorBidi" w:hint="cs"/>
          <w:sz w:val="28"/>
          <w:szCs w:val="28"/>
          <w:rtl/>
          <w:lang w:bidi="ar-IQ"/>
        </w:rPr>
        <w:t xml:space="preserve">برامج السياحية البيئية خاصة مع تعاظم رغبة السياح </w:t>
      </w:r>
      <w:r w:rsidR="00797F87">
        <w:rPr>
          <w:rFonts w:asciiTheme="majorBidi" w:hAnsiTheme="majorBidi" w:cstheme="majorBidi" w:hint="cs"/>
          <w:sz w:val="28"/>
          <w:szCs w:val="28"/>
          <w:rtl/>
          <w:lang w:bidi="ar-IQ"/>
        </w:rPr>
        <w:t>في</w:t>
      </w:r>
      <w:r>
        <w:rPr>
          <w:rFonts w:asciiTheme="majorBidi" w:hAnsiTheme="majorBidi" w:cstheme="majorBidi" w:hint="cs"/>
          <w:sz w:val="28"/>
          <w:szCs w:val="28"/>
          <w:rtl/>
          <w:lang w:bidi="ar-IQ"/>
        </w:rPr>
        <w:t xml:space="preserve"> الحصول على المعلومات ، إذ أن السياحة البي</w:t>
      </w:r>
      <w:r w:rsidR="00797F87">
        <w:rPr>
          <w:rFonts w:asciiTheme="majorBidi" w:hAnsiTheme="majorBidi" w:cstheme="majorBidi" w:hint="cs"/>
          <w:sz w:val="28"/>
          <w:szCs w:val="28"/>
          <w:rtl/>
          <w:lang w:bidi="ar-IQ"/>
        </w:rPr>
        <w:t>ئية تعمل على نشر ثقافة المحافظة</w:t>
      </w:r>
      <w:r>
        <w:rPr>
          <w:rFonts w:asciiTheme="majorBidi" w:hAnsiTheme="majorBidi" w:cstheme="majorBidi" w:hint="cs"/>
          <w:sz w:val="28"/>
          <w:szCs w:val="28"/>
          <w:rtl/>
          <w:lang w:bidi="ar-IQ"/>
        </w:rPr>
        <w:t xml:space="preserve"> على البيئة كما أن</w:t>
      </w:r>
      <w:r w:rsidR="00797F87">
        <w:rPr>
          <w:rFonts w:asciiTheme="majorBidi" w:hAnsiTheme="majorBidi" w:cstheme="majorBidi" w:hint="cs"/>
          <w:sz w:val="28"/>
          <w:szCs w:val="28"/>
          <w:rtl/>
          <w:lang w:bidi="ar-IQ"/>
        </w:rPr>
        <w:t>ها</w:t>
      </w:r>
      <w:r>
        <w:rPr>
          <w:rFonts w:asciiTheme="majorBidi" w:hAnsiTheme="majorBidi" w:cstheme="majorBidi" w:hint="cs"/>
          <w:sz w:val="28"/>
          <w:szCs w:val="28"/>
          <w:rtl/>
          <w:lang w:bidi="ar-IQ"/>
        </w:rPr>
        <w:t xml:space="preserve"> تعمل على المحافظة على الموروث والتراث الثقافي هذا من ناحية ، ومن ناحية أخرى تعمل السياحة البيئية على الاستفادة من المناهل الثقافية المحلية .</w:t>
      </w:r>
      <w:r w:rsidRPr="00D5496E">
        <w:rPr>
          <w:rFonts w:asciiTheme="majorBidi" w:hAnsiTheme="majorBidi" w:cstheme="majorBidi" w:hint="cs"/>
          <w:sz w:val="28"/>
          <w:szCs w:val="28"/>
          <w:vertAlign w:val="superscript"/>
          <w:rtl/>
          <w:lang w:bidi="ar-IQ"/>
        </w:rPr>
        <w:t>(</w:t>
      </w:r>
      <w:r w:rsidRPr="00D5496E">
        <w:rPr>
          <w:rStyle w:val="FootnoteReference"/>
          <w:rFonts w:asciiTheme="majorBidi" w:hAnsiTheme="majorBidi" w:cstheme="majorBidi"/>
          <w:sz w:val="28"/>
          <w:szCs w:val="28"/>
          <w:rtl/>
          <w:lang w:bidi="ar-IQ"/>
        </w:rPr>
        <w:footnoteReference w:id="37"/>
      </w:r>
      <w:r w:rsidRPr="00D5496E">
        <w:rPr>
          <w:rFonts w:asciiTheme="majorBidi" w:hAnsiTheme="majorBidi" w:cstheme="majorBidi" w:hint="cs"/>
          <w:sz w:val="28"/>
          <w:szCs w:val="28"/>
          <w:vertAlign w:val="superscript"/>
          <w:rtl/>
          <w:lang w:bidi="ar-IQ"/>
        </w:rPr>
        <w:t>)</w:t>
      </w:r>
    </w:p>
    <w:p w:rsidR="00D5496E" w:rsidRPr="00800ABA" w:rsidRDefault="00D5496E" w:rsidP="002C58B1">
      <w:pPr>
        <w:pStyle w:val="ListParagraph"/>
        <w:tabs>
          <w:tab w:val="right" w:pos="270"/>
        </w:tabs>
        <w:bidi/>
        <w:spacing w:line="240" w:lineRule="auto"/>
        <w:ind w:left="0"/>
        <w:jc w:val="both"/>
        <w:rPr>
          <w:rFonts w:asciiTheme="majorBidi" w:hAnsiTheme="majorBidi" w:cstheme="majorBidi"/>
          <w:sz w:val="4"/>
          <w:szCs w:val="4"/>
          <w:rtl/>
          <w:lang w:bidi="ar-IQ"/>
        </w:rPr>
      </w:pPr>
    </w:p>
    <w:p w:rsidR="00D5496E" w:rsidRPr="00800ABA" w:rsidRDefault="00D5496E" w:rsidP="002C58B1">
      <w:pPr>
        <w:pStyle w:val="ListParagraph"/>
        <w:numPr>
          <w:ilvl w:val="0"/>
          <w:numId w:val="10"/>
        </w:numPr>
        <w:tabs>
          <w:tab w:val="right" w:pos="270"/>
        </w:tabs>
        <w:bidi/>
        <w:spacing w:line="240" w:lineRule="auto"/>
        <w:ind w:left="0" w:firstLine="0"/>
        <w:jc w:val="both"/>
        <w:rPr>
          <w:rFonts w:asciiTheme="majorBidi" w:hAnsiTheme="majorBidi" w:cstheme="majorBidi"/>
          <w:b/>
          <w:bCs/>
          <w:sz w:val="28"/>
          <w:szCs w:val="28"/>
          <w:lang w:bidi="ar-IQ"/>
        </w:rPr>
      </w:pPr>
      <w:r w:rsidRPr="00800ABA">
        <w:rPr>
          <w:rFonts w:asciiTheme="majorBidi" w:hAnsiTheme="majorBidi" w:cstheme="majorBidi" w:hint="cs"/>
          <w:b/>
          <w:bCs/>
          <w:sz w:val="28"/>
          <w:szCs w:val="28"/>
          <w:rtl/>
          <w:lang w:bidi="ar-IQ"/>
        </w:rPr>
        <w:t xml:space="preserve">الاهمية الانسانية للسياحة البيئية </w:t>
      </w:r>
    </w:p>
    <w:p w:rsidR="00D5496E" w:rsidRDefault="00D5496E" w:rsidP="002C58B1">
      <w:pPr>
        <w:pStyle w:val="ListParagraph"/>
        <w:tabs>
          <w:tab w:val="right" w:pos="270"/>
        </w:tabs>
        <w:bidi/>
        <w:spacing w:line="240" w:lineRule="auto"/>
        <w:ind w:left="0"/>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تعد الاهمية الانسانية للسياحة البيئية نشاطاً </w:t>
      </w:r>
      <w:r w:rsidR="005A7B4F">
        <w:rPr>
          <w:rFonts w:asciiTheme="majorBidi" w:hAnsiTheme="majorBidi" w:cstheme="majorBidi" w:hint="cs"/>
          <w:sz w:val="28"/>
          <w:szCs w:val="28"/>
          <w:rtl/>
          <w:lang w:bidi="ar-IQ"/>
        </w:rPr>
        <w:t>إنسانيا</w:t>
      </w:r>
      <w:r>
        <w:rPr>
          <w:rFonts w:asciiTheme="majorBidi" w:hAnsiTheme="majorBidi" w:cstheme="majorBidi" w:hint="cs"/>
          <w:sz w:val="28"/>
          <w:szCs w:val="28"/>
          <w:rtl/>
          <w:lang w:bidi="ar-IQ"/>
        </w:rPr>
        <w:t xml:space="preserve"> حيث تعمل على توفير الحياة الجميلة </w:t>
      </w:r>
      <w:r w:rsidR="005A7B4F">
        <w:rPr>
          <w:rFonts w:asciiTheme="majorBidi" w:hAnsiTheme="majorBidi" w:cstheme="majorBidi" w:hint="cs"/>
          <w:sz w:val="28"/>
          <w:szCs w:val="28"/>
          <w:rtl/>
          <w:lang w:bidi="ar-IQ"/>
        </w:rPr>
        <w:t>للإنسان</w:t>
      </w:r>
      <w:r>
        <w:rPr>
          <w:rFonts w:asciiTheme="majorBidi" w:hAnsiTheme="majorBidi" w:cstheme="majorBidi" w:hint="cs"/>
          <w:sz w:val="28"/>
          <w:szCs w:val="28"/>
          <w:rtl/>
          <w:lang w:bidi="ar-IQ"/>
        </w:rPr>
        <w:t xml:space="preserve"> وتوفر له الراحة والاستجمام واستعادة الحيوية والنشاط وصفاء النفس .</w:t>
      </w:r>
      <w:r w:rsidRPr="00D5496E">
        <w:rPr>
          <w:rFonts w:asciiTheme="majorBidi" w:hAnsiTheme="majorBidi" w:cstheme="majorBidi" w:hint="cs"/>
          <w:sz w:val="28"/>
          <w:szCs w:val="28"/>
          <w:vertAlign w:val="superscript"/>
          <w:rtl/>
          <w:lang w:bidi="ar-IQ"/>
        </w:rPr>
        <w:t>(</w:t>
      </w:r>
      <w:r w:rsidRPr="00D5496E">
        <w:rPr>
          <w:rStyle w:val="FootnoteReference"/>
          <w:rFonts w:asciiTheme="majorBidi" w:hAnsiTheme="majorBidi" w:cstheme="majorBidi"/>
          <w:sz w:val="28"/>
          <w:szCs w:val="28"/>
          <w:rtl/>
          <w:lang w:bidi="ar-IQ"/>
        </w:rPr>
        <w:footnoteReference w:id="38"/>
      </w:r>
      <w:r w:rsidRPr="00D5496E">
        <w:rPr>
          <w:rFonts w:asciiTheme="majorBidi" w:hAnsiTheme="majorBidi" w:cstheme="majorBidi" w:hint="cs"/>
          <w:sz w:val="28"/>
          <w:szCs w:val="28"/>
          <w:vertAlign w:val="superscript"/>
          <w:rtl/>
          <w:lang w:bidi="ar-IQ"/>
        </w:rPr>
        <w:t>)</w:t>
      </w:r>
    </w:p>
    <w:p w:rsidR="005C460E" w:rsidRPr="005C460E" w:rsidRDefault="005C460E" w:rsidP="002C58B1">
      <w:pPr>
        <w:pStyle w:val="ListParagraph"/>
        <w:tabs>
          <w:tab w:val="right" w:pos="270"/>
        </w:tabs>
        <w:bidi/>
        <w:spacing w:line="240" w:lineRule="auto"/>
        <w:ind w:left="0"/>
        <w:jc w:val="both"/>
        <w:rPr>
          <w:rFonts w:asciiTheme="majorBidi" w:hAnsiTheme="majorBidi" w:cstheme="majorBidi"/>
          <w:sz w:val="12"/>
          <w:szCs w:val="12"/>
          <w:vertAlign w:val="superscript"/>
          <w:rtl/>
          <w:lang w:bidi="ar-IQ"/>
        </w:rPr>
      </w:pPr>
    </w:p>
    <w:p w:rsidR="00800ABA" w:rsidRPr="005C460E" w:rsidRDefault="00800ABA" w:rsidP="002C58B1">
      <w:pPr>
        <w:pStyle w:val="ListParagraph"/>
        <w:tabs>
          <w:tab w:val="right" w:pos="270"/>
        </w:tabs>
        <w:bidi/>
        <w:spacing w:line="240" w:lineRule="auto"/>
        <w:ind w:left="0"/>
        <w:jc w:val="both"/>
        <w:rPr>
          <w:rFonts w:asciiTheme="majorBidi" w:hAnsiTheme="majorBidi" w:cstheme="majorBidi"/>
          <w:sz w:val="2"/>
          <w:szCs w:val="2"/>
          <w:vertAlign w:val="superscript"/>
          <w:rtl/>
          <w:lang w:bidi="ar-IQ"/>
        </w:rPr>
      </w:pPr>
    </w:p>
    <w:p w:rsidR="00800ABA" w:rsidRPr="005C460E" w:rsidRDefault="00551A5A" w:rsidP="002C58B1">
      <w:pPr>
        <w:pStyle w:val="ListParagraph"/>
        <w:tabs>
          <w:tab w:val="right" w:pos="270"/>
        </w:tabs>
        <w:bidi/>
        <w:spacing w:line="240" w:lineRule="auto"/>
        <w:ind w:left="0"/>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خامسا : </w:t>
      </w:r>
      <w:r w:rsidR="00800ABA" w:rsidRPr="005C460E">
        <w:rPr>
          <w:rFonts w:asciiTheme="majorBidi" w:hAnsiTheme="majorBidi" w:cstheme="majorBidi" w:hint="cs"/>
          <w:b/>
          <w:bCs/>
          <w:sz w:val="28"/>
          <w:szCs w:val="28"/>
          <w:rtl/>
          <w:lang w:bidi="ar-IQ"/>
        </w:rPr>
        <w:t xml:space="preserve">مبادئ السياحة البيئية </w:t>
      </w:r>
    </w:p>
    <w:p w:rsidR="00800ABA" w:rsidRDefault="00800ABA" w:rsidP="002C58B1">
      <w:pPr>
        <w:pStyle w:val="ListParagraph"/>
        <w:tabs>
          <w:tab w:val="right" w:pos="270"/>
        </w:tabs>
        <w:bidi/>
        <w:spacing w:line="240" w:lineRule="auto"/>
        <w:ind w:left="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للسياحة البيئية عدة مبادئ أوردها عدد كبير من الباحثين والكتاب واشهرها هي :</w:t>
      </w:r>
    </w:p>
    <w:p w:rsid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إن السياحة البيئية تعتمد على السفر الى مناطق طبيعية .</w:t>
      </w:r>
      <w:r w:rsidR="00D76284" w:rsidRPr="00D76284">
        <w:rPr>
          <w:rFonts w:asciiTheme="majorBidi" w:hAnsiTheme="majorBidi" w:cstheme="majorBidi"/>
          <w:sz w:val="28"/>
          <w:szCs w:val="28"/>
          <w:vertAlign w:val="superscript"/>
          <w:lang w:bidi="ar-IQ"/>
        </w:rPr>
        <w:t>)</w:t>
      </w:r>
      <w:r w:rsidRPr="00D76284">
        <w:rPr>
          <w:rStyle w:val="FootnoteReference"/>
          <w:rFonts w:asciiTheme="majorBidi" w:hAnsiTheme="majorBidi" w:cstheme="majorBidi"/>
          <w:sz w:val="28"/>
          <w:szCs w:val="28"/>
          <w:rtl/>
          <w:lang w:bidi="ar-IQ"/>
        </w:rPr>
        <w:footnoteReference w:id="39"/>
      </w:r>
      <w:r w:rsidR="00D76284" w:rsidRPr="00D76284">
        <w:rPr>
          <w:rFonts w:asciiTheme="majorBidi" w:hAnsiTheme="majorBidi" w:cstheme="majorBidi"/>
          <w:sz w:val="28"/>
          <w:szCs w:val="28"/>
          <w:vertAlign w:val="superscript"/>
          <w:lang w:bidi="ar-IQ"/>
        </w:rPr>
        <w:t>(</w:t>
      </w:r>
    </w:p>
    <w:p w:rsid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أنها تحتوي على نشاطات سياحية تقلل من الاثار السلبية على السكان المحليين .</w:t>
      </w:r>
    </w:p>
    <w:p w:rsidR="00800ABA" w:rsidRDefault="00797F87"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تساهم السياحة البيئية في </w:t>
      </w:r>
      <w:r w:rsidR="00800ABA">
        <w:rPr>
          <w:rFonts w:asciiTheme="majorBidi" w:hAnsiTheme="majorBidi" w:cstheme="majorBidi" w:hint="cs"/>
          <w:sz w:val="28"/>
          <w:szCs w:val="28"/>
          <w:rtl/>
          <w:lang w:bidi="ar-IQ"/>
        </w:rPr>
        <w:t>حفاظ وادارة المناطق الطبيعية .</w:t>
      </w:r>
      <w:r w:rsidR="00D76284" w:rsidRPr="00D76284">
        <w:rPr>
          <w:rFonts w:asciiTheme="majorBidi" w:hAnsiTheme="majorBidi" w:cstheme="majorBidi"/>
          <w:sz w:val="28"/>
          <w:szCs w:val="28"/>
          <w:vertAlign w:val="superscript"/>
          <w:lang w:bidi="ar-IQ"/>
        </w:rPr>
        <w:t>)</w:t>
      </w:r>
      <w:r w:rsidR="00D76284" w:rsidRPr="00D76284">
        <w:rPr>
          <w:rStyle w:val="FootnoteReference"/>
          <w:rFonts w:asciiTheme="majorBidi" w:hAnsiTheme="majorBidi" w:cstheme="majorBidi"/>
          <w:sz w:val="28"/>
          <w:szCs w:val="28"/>
          <w:rtl/>
          <w:lang w:bidi="ar-IQ"/>
        </w:rPr>
        <w:footnoteReference w:id="40"/>
      </w:r>
      <w:r w:rsidR="00D76284" w:rsidRPr="00D76284">
        <w:rPr>
          <w:rFonts w:asciiTheme="majorBidi" w:hAnsiTheme="majorBidi" w:cstheme="majorBidi"/>
          <w:sz w:val="28"/>
          <w:szCs w:val="28"/>
          <w:vertAlign w:val="superscript"/>
          <w:lang w:bidi="ar-IQ"/>
        </w:rPr>
        <w:t>(</w:t>
      </w:r>
    </w:p>
    <w:p w:rsid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تساعد بشكل أساس على بناء الوعي البيئي .</w:t>
      </w:r>
    </w:p>
    <w:p w:rsid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توفر السياحة البيئية مجموعة من الفوائد للسكان المحليين .</w:t>
      </w:r>
    </w:p>
    <w:p w:rsid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أن ممارسة نشاطات السياحة البيئية توفر </w:t>
      </w:r>
      <w:r w:rsidR="005A7B4F">
        <w:rPr>
          <w:rFonts w:asciiTheme="majorBidi" w:hAnsiTheme="majorBidi" w:cstheme="majorBidi" w:hint="cs"/>
          <w:sz w:val="28"/>
          <w:szCs w:val="28"/>
          <w:rtl/>
          <w:lang w:bidi="ar-IQ"/>
        </w:rPr>
        <w:t>إشباع</w:t>
      </w:r>
      <w:r>
        <w:rPr>
          <w:rFonts w:asciiTheme="majorBidi" w:hAnsiTheme="majorBidi" w:cstheme="majorBidi" w:hint="cs"/>
          <w:sz w:val="28"/>
          <w:szCs w:val="28"/>
          <w:rtl/>
          <w:lang w:bidi="ar-IQ"/>
        </w:rPr>
        <w:t xml:space="preserve"> للسائح البيئي الذي يقاس من خلال الادراك والتعلم .</w:t>
      </w:r>
    </w:p>
    <w:p w:rsidR="00800ABA" w:rsidRPr="00800ABA" w:rsidRDefault="00800ABA" w:rsidP="002C58B1">
      <w:pPr>
        <w:pStyle w:val="ListParagraph"/>
        <w:numPr>
          <w:ilvl w:val="0"/>
          <w:numId w:val="11"/>
        </w:numPr>
        <w:tabs>
          <w:tab w:val="right" w:pos="270"/>
        </w:tabs>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تنطوي ممارسة نشاطات السياحة البيئية على جوانب معرفية وجوانب عاطفية لذلك تتطلب مستوى عالي من الدقة في الاعداد .</w:t>
      </w:r>
      <w:r w:rsidR="00706DC2" w:rsidRPr="00706DC2">
        <w:rPr>
          <w:rFonts w:asciiTheme="majorBidi" w:hAnsiTheme="majorBidi" w:cstheme="majorBidi"/>
          <w:sz w:val="28"/>
          <w:szCs w:val="28"/>
          <w:vertAlign w:val="superscript"/>
          <w:lang w:bidi="ar-IQ"/>
        </w:rPr>
        <w:t>)</w:t>
      </w:r>
      <w:r w:rsidR="00D76284" w:rsidRPr="00706DC2">
        <w:rPr>
          <w:rStyle w:val="FootnoteReference"/>
          <w:rFonts w:asciiTheme="majorBidi" w:hAnsiTheme="majorBidi" w:cstheme="majorBidi"/>
          <w:sz w:val="28"/>
          <w:szCs w:val="28"/>
          <w:rtl/>
          <w:lang w:bidi="ar-IQ"/>
        </w:rPr>
        <w:footnoteReference w:id="41"/>
      </w:r>
      <w:r w:rsidR="00706DC2" w:rsidRPr="00706DC2">
        <w:rPr>
          <w:rFonts w:asciiTheme="majorBidi" w:hAnsiTheme="majorBidi" w:cstheme="majorBidi"/>
          <w:sz w:val="28"/>
          <w:szCs w:val="28"/>
          <w:vertAlign w:val="superscript"/>
          <w:lang w:bidi="ar-IQ"/>
        </w:rPr>
        <w:t>(</w:t>
      </w:r>
      <w:r w:rsidRPr="00706DC2">
        <w:rPr>
          <w:rFonts w:asciiTheme="majorBidi" w:hAnsiTheme="majorBidi" w:cstheme="majorBidi" w:hint="cs"/>
          <w:sz w:val="28"/>
          <w:szCs w:val="28"/>
          <w:vertAlign w:val="superscript"/>
          <w:rtl/>
          <w:lang w:bidi="ar-IQ"/>
        </w:rPr>
        <w:t xml:space="preserve"> </w:t>
      </w:r>
    </w:p>
    <w:p w:rsidR="00D5496E" w:rsidRPr="005C460E" w:rsidRDefault="00551A5A"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سادسا : </w:t>
      </w:r>
      <w:r w:rsidR="00706DC2" w:rsidRPr="005C460E">
        <w:rPr>
          <w:rFonts w:asciiTheme="majorBidi" w:hAnsiTheme="majorBidi" w:cstheme="majorBidi" w:hint="cs"/>
          <w:b/>
          <w:bCs/>
          <w:sz w:val="28"/>
          <w:szCs w:val="28"/>
          <w:rtl/>
          <w:lang w:bidi="ar-IQ"/>
        </w:rPr>
        <w:t xml:space="preserve">قواعد السياحة البيئية </w:t>
      </w:r>
    </w:p>
    <w:p w:rsidR="00706DC2" w:rsidRDefault="00706DC2" w:rsidP="002C58B1">
      <w:pPr>
        <w:tabs>
          <w:tab w:val="right" w:pos="270"/>
        </w:tabs>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نظراً لكون السياحة البيئية كانت مجرد فكرة وليس منهجاً لدى أصحاب المشاري</w:t>
      </w:r>
      <w:r w:rsidR="00797F87">
        <w:rPr>
          <w:rFonts w:asciiTheme="majorBidi" w:hAnsiTheme="majorBidi" w:cstheme="majorBidi" w:hint="cs"/>
          <w:sz w:val="28"/>
          <w:szCs w:val="28"/>
          <w:rtl/>
          <w:lang w:bidi="ar-IQ"/>
        </w:rPr>
        <w:t>ع السياحية أو الحكومات فقد كان ي</w:t>
      </w:r>
      <w:r>
        <w:rPr>
          <w:rFonts w:asciiTheme="majorBidi" w:hAnsiTheme="majorBidi" w:cstheme="majorBidi" w:hint="cs"/>
          <w:sz w:val="28"/>
          <w:szCs w:val="28"/>
          <w:rtl/>
          <w:lang w:bidi="ar-IQ"/>
        </w:rPr>
        <w:t>روج لها بدون معرفة قواعدها ومنهجها ، واليوم عدت السياحة البيئية منهجاً يجب الاخذ به لذلك يجب أن يعي المستثمرون السياحيون والحكومات جدوى تطبيق منهج السياحة الب</w:t>
      </w:r>
      <w:r w:rsidR="005A7B4F">
        <w:rPr>
          <w:rFonts w:asciiTheme="majorBidi" w:hAnsiTheme="majorBidi" w:cstheme="majorBidi" w:hint="cs"/>
          <w:sz w:val="28"/>
          <w:szCs w:val="28"/>
          <w:rtl/>
          <w:lang w:bidi="ar-IQ"/>
        </w:rPr>
        <w:t>يئية وفهم مرتكزاتها ووضع القوان</w:t>
      </w:r>
      <w:r>
        <w:rPr>
          <w:rFonts w:asciiTheme="majorBidi" w:hAnsiTheme="majorBidi" w:cstheme="majorBidi" w:hint="cs"/>
          <w:sz w:val="28"/>
          <w:szCs w:val="28"/>
          <w:rtl/>
          <w:lang w:bidi="ar-IQ"/>
        </w:rPr>
        <w:t>ين والانظمة التي تنظم العملية السياحية المرتبطة بها وتتحدد قواعد السياحة البيئية</w:t>
      </w:r>
      <w:r w:rsidR="00705A52" w:rsidRPr="00705A52">
        <w:rPr>
          <w:rFonts w:asciiTheme="majorBidi" w:hAnsiTheme="majorBidi" w:cstheme="majorBidi" w:hint="cs"/>
          <w:sz w:val="28"/>
          <w:szCs w:val="28"/>
          <w:vertAlign w:val="superscript"/>
          <w:rtl/>
          <w:lang w:bidi="ar-IQ"/>
        </w:rPr>
        <w:t>(</w:t>
      </w:r>
      <w:r w:rsidRPr="00705A52">
        <w:rPr>
          <w:rStyle w:val="FootnoteReference"/>
          <w:rFonts w:asciiTheme="majorBidi" w:hAnsiTheme="majorBidi" w:cstheme="majorBidi"/>
          <w:sz w:val="28"/>
          <w:szCs w:val="28"/>
          <w:rtl/>
          <w:lang w:bidi="ar-IQ"/>
        </w:rPr>
        <w:footnoteReference w:id="42"/>
      </w:r>
      <w:r w:rsidR="00705A52" w:rsidRPr="00705A52">
        <w:rPr>
          <w:rFonts w:asciiTheme="majorBidi" w:hAnsiTheme="majorBidi" w:cstheme="majorBidi" w:hint="cs"/>
          <w:sz w:val="28"/>
          <w:szCs w:val="28"/>
          <w:vertAlign w:val="superscript"/>
          <w:rtl/>
          <w:lang w:bidi="ar-IQ"/>
        </w:rPr>
        <w:t>)</w:t>
      </w:r>
      <w:r w:rsidR="00705A52">
        <w:rPr>
          <w:rFonts w:asciiTheme="majorBidi" w:hAnsiTheme="majorBidi" w:cstheme="majorBidi" w:hint="cs"/>
          <w:sz w:val="28"/>
          <w:szCs w:val="28"/>
          <w:vertAlign w:val="superscript"/>
          <w:rtl/>
          <w:lang w:bidi="ar-IQ"/>
        </w:rPr>
        <w:t xml:space="preserve"> </w:t>
      </w:r>
      <w:r w:rsidR="00705A52">
        <w:rPr>
          <w:rFonts w:asciiTheme="majorBidi" w:hAnsiTheme="majorBidi" w:cstheme="majorBidi" w:hint="cs"/>
          <w:sz w:val="28"/>
          <w:szCs w:val="28"/>
          <w:rtl/>
          <w:lang w:bidi="ar-IQ"/>
        </w:rPr>
        <w:t>فيما يلي :</w:t>
      </w:r>
    </w:p>
    <w:p w:rsidR="00705A52" w:rsidRDefault="00705A52"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العمل على مضاعفة الجهود لتحقيق أعلى مردود مادي للبلد المضيف من خلال </w:t>
      </w:r>
      <w:r w:rsidR="005A7B4F">
        <w:rPr>
          <w:rFonts w:asciiTheme="majorBidi" w:hAnsiTheme="majorBidi" w:cstheme="majorBidi" w:hint="cs"/>
          <w:sz w:val="28"/>
          <w:szCs w:val="28"/>
          <w:rtl/>
          <w:lang w:bidi="ar-IQ"/>
        </w:rPr>
        <w:t>استخدام</w:t>
      </w:r>
      <w:r>
        <w:rPr>
          <w:rFonts w:asciiTheme="majorBidi" w:hAnsiTheme="majorBidi" w:cstheme="majorBidi" w:hint="cs"/>
          <w:sz w:val="28"/>
          <w:szCs w:val="28"/>
          <w:rtl/>
          <w:lang w:bidi="ar-IQ"/>
        </w:rPr>
        <w:t xml:space="preserve"> الموارد المحلية الطبيعية والامكانيات البشرية .</w:t>
      </w:r>
      <w:r w:rsidRPr="00705A52">
        <w:rPr>
          <w:rFonts w:asciiTheme="majorBidi" w:hAnsiTheme="majorBidi" w:cstheme="majorBidi" w:hint="cs"/>
          <w:sz w:val="28"/>
          <w:szCs w:val="28"/>
          <w:vertAlign w:val="superscript"/>
          <w:rtl/>
          <w:lang w:bidi="ar-IQ"/>
        </w:rPr>
        <w:t>(</w:t>
      </w:r>
      <w:r w:rsidRPr="00705A52">
        <w:rPr>
          <w:rStyle w:val="FootnoteReference"/>
          <w:rFonts w:asciiTheme="majorBidi" w:hAnsiTheme="majorBidi" w:cstheme="majorBidi"/>
          <w:sz w:val="28"/>
          <w:szCs w:val="28"/>
          <w:rtl/>
          <w:lang w:bidi="ar-IQ"/>
        </w:rPr>
        <w:footnoteReference w:id="43"/>
      </w:r>
      <w:r w:rsidRPr="00705A52">
        <w:rPr>
          <w:rFonts w:asciiTheme="majorBidi" w:hAnsiTheme="majorBidi" w:cstheme="majorBidi" w:hint="cs"/>
          <w:sz w:val="28"/>
          <w:szCs w:val="28"/>
          <w:vertAlign w:val="superscript"/>
          <w:rtl/>
          <w:lang w:bidi="ar-IQ"/>
        </w:rPr>
        <w:t>)</w:t>
      </w:r>
    </w:p>
    <w:p w:rsidR="00705A52" w:rsidRDefault="00705A52"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تقليل الاثار السلبية على الموارد الطبيعية والثقافية والاجتماعية في المناطق السياحية .</w:t>
      </w:r>
    </w:p>
    <w:p w:rsidR="004B7B12" w:rsidRPr="005A7B4F" w:rsidRDefault="00705A52" w:rsidP="005A7B4F">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تثقيف السياح بأهمية المحافظة على المناطق الطبيعية .</w:t>
      </w:r>
    </w:p>
    <w:p w:rsidR="00705A52" w:rsidRDefault="00705A52"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 يسير التطور السياحي جنباً الى جنب مع التطور البيئي والاجتماعي .</w:t>
      </w:r>
    </w:p>
    <w:p w:rsidR="00705A52" w:rsidRDefault="00705A52"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تنمية وتشجيع الاستثمار السياحي من خلال منظومة عمل متعاونة ومتفاهمة في القطاعات الحكومية والخاصة .</w:t>
      </w:r>
      <w:r w:rsidR="004B7B12" w:rsidRPr="004B7B12">
        <w:rPr>
          <w:rFonts w:asciiTheme="majorBidi" w:hAnsiTheme="majorBidi" w:cstheme="majorBidi" w:hint="cs"/>
          <w:sz w:val="28"/>
          <w:szCs w:val="28"/>
          <w:vertAlign w:val="superscript"/>
          <w:rtl/>
          <w:lang w:bidi="ar-IQ"/>
        </w:rPr>
        <w:t>(</w:t>
      </w:r>
      <w:r w:rsidRPr="004B7B12">
        <w:rPr>
          <w:rStyle w:val="FootnoteReference"/>
          <w:rFonts w:asciiTheme="majorBidi" w:hAnsiTheme="majorBidi" w:cstheme="majorBidi"/>
          <w:sz w:val="28"/>
          <w:szCs w:val="28"/>
          <w:rtl/>
          <w:lang w:bidi="ar-IQ"/>
        </w:rPr>
        <w:footnoteReference w:id="44"/>
      </w:r>
      <w:r w:rsidR="004B7B12" w:rsidRPr="004B7B12">
        <w:rPr>
          <w:rFonts w:asciiTheme="majorBidi" w:hAnsiTheme="majorBidi" w:cstheme="majorBidi" w:hint="cs"/>
          <w:sz w:val="28"/>
          <w:szCs w:val="28"/>
          <w:vertAlign w:val="superscript"/>
          <w:rtl/>
          <w:lang w:bidi="ar-IQ"/>
        </w:rPr>
        <w:t>)</w:t>
      </w:r>
    </w:p>
    <w:p w:rsidR="00705A52" w:rsidRDefault="00705A52"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تشجيع الابحاث والدراسات السياحية البيئية .</w:t>
      </w:r>
    </w:p>
    <w:p w:rsidR="00283534" w:rsidRDefault="00283534"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الاعتماد على البنية التحتية التي تنسجم مع ظروف البيئة .</w:t>
      </w:r>
    </w:p>
    <w:p w:rsidR="00283534" w:rsidRPr="00283534" w:rsidRDefault="00283534" w:rsidP="002C58B1">
      <w:pPr>
        <w:pStyle w:val="ListParagraph"/>
        <w:numPr>
          <w:ilvl w:val="0"/>
          <w:numId w:val="12"/>
        </w:numPr>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تنمية روح المسؤولية والاندماج والتعرف بمكونات الطبيعة ومواردها للسائح والمقيم بصفة عامة .</w:t>
      </w:r>
      <w:r w:rsidRPr="00283534">
        <w:rPr>
          <w:rFonts w:asciiTheme="majorBidi" w:hAnsiTheme="majorBidi" w:cstheme="majorBidi"/>
          <w:sz w:val="28"/>
          <w:szCs w:val="28"/>
          <w:vertAlign w:val="superscript"/>
          <w:lang w:bidi="ar-IQ"/>
        </w:rPr>
        <w:t>)</w:t>
      </w:r>
      <w:r w:rsidRPr="00283534">
        <w:rPr>
          <w:rStyle w:val="FootnoteReference"/>
          <w:rFonts w:asciiTheme="majorBidi" w:hAnsiTheme="majorBidi" w:cstheme="majorBidi"/>
          <w:sz w:val="28"/>
          <w:szCs w:val="28"/>
          <w:rtl/>
          <w:lang w:bidi="ar-IQ"/>
        </w:rPr>
        <w:footnoteReference w:id="45"/>
      </w:r>
      <w:r w:rsidRPr="00283534">
        <w:rPr>
          <w:rFonts w:asciiTheme="majorBidi" w:hAnsiTheme="majorBidi" w:cstheme="majorBidi"/>
          <w:sz w:val="28"/>
          <w:szCs w:val="28"/>
          <w:vertAlign w:val="superscript"/>
          <w:lang w:bidi="ar-IQ"/>
        </w:rPr>
        <w:t>(</w:t>
      </w:r>
    </w:p>
    <w:p w:rsidR="00283534" w:rsidRPr="005C460E" w:rsidRDefault="00551A5A"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سابعا : </w:t>
      </w:r>
      <w:r w:rsidR="00283534" w:rsidRPr="005C460E">
        <w:rPr>
          <w:rFonts w:asciiTheme="majorBidi" w:hAnsiTheme="majorBidi" w:cstheme="majorBidi" w:hint="cs"/>
          <w:b/>
          <w:bCs/>
          <w:sz w:val="28"/>
          <w:szCs w:val="28"/>
          <w:rtl/>
          <w:lang w:bidi="ar-IQ"/>
        </w:rPr>
        <w:t xml:space="preserve">أثار السياحة البيئية </w:t>
      </w:r>
    </w:p>
    <w:p w:rsidR="009C3B59" w:rsidRDefault="00283534" w:rsidP="005A7B4F">
      <w:pPr>
        <w:tabs>
          <w:tab w:val="right" w:pos="270"/>
        </w:tabs>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حظيت السياحة البيئية بشكل خاص باهتمام كبير من جانب العاملين بقضايا البيئة مما نتج عنه كم من الدراسات في هذا المجال ، وقد أظهرت كثير من هذه الدراسات أن النشاط السياحي البيئي مثلما يحقق منافع </w:t>
      </w:r>
      <w:r w:rsidR="005A7B4F">
        <w:rPr>
          <w:rFonts w:asciiTheme="majorBidi" w:hAnsiTheme="majorBidi" w:cstheme="majorBidi" w:hint="cs"/>
          <w:sz w:val="28"/>
          <w:szCs w:val="28"/>
          <w:rtl/>
          <w:lang w:bidi="ar-IQ"/>
        </w:rPr>
        <w:t>اقتصادية</w:t>
      </w:r>
      <w:r w:rsidR="00C81009">
        <w:rPr>
          <w:rFonts w:asciiTheme="majorBidi" w:hAnsiTheme="majorBidi" w:cstheme="majorBidi" w:hint="cs"/>
          <w:sz w:val="28"/>
          <w:szCs w:val="28"/>
          <w:rtl/>
          <w:lang w:bidi="ar-IQ"/>
        </w:rPr>
        <w:t xml:space="preserve"> واجتماعية مختلفة يمكن في نفس الوقت أن يتسبب في أضرار بيئية قد تصعب علاجها عندما لا تؤخذ في الاعتب</w:t>
      </w:r>
      <w:r w:rsidR="005A7B4F">
        <w:rPr>
          <w:rFonts w:asciiTheme="majorBidi" w:hAnsiTheme="majorBidi" w:cstheme="majorBidi" w:hint="cs"/>
          <w:sz w:val="28"/>
          <w:szCs w:val="28"/>
          <w:rtl/>
          <w:lang w:bidi="ar-IQ"/>
        </w:rPr>
        <w:t xml:space="preserve">ار عند التخطيط للسياحة البيئية , وللسياحة البيئية اثارا عديدة وهي </w:t>
      </w:r>
    </w:p>
    <w:p w:rsidR="00C81009" w:rsidRPr="005C460E" w:rsidRDefault="00551A5A"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1- </w:t>
      </w:r>
      <w:r w:rsidR="00C81009" w:rsidRPr="005C460E">
        <w:rPr>
          <w:rFonts w:asciiTheme="majorBidi" w:hAnsiTheme="majorBidi" w:cstheme="majorBidi" w:hint="cs"/>
          <w:b/>
          <w:bCs/>
          <w:sz w:val="28"/>
          <w:szCs w:val="28"/>
          <w:rtl/>
          <w:lang w:bidi="ar-IQ"/>
        </w:rPr>
        <w:t xml:space="preserve">الاثار الايجابية للسياحة البيئية </w:t>
      </w:r>
    </w:p>
    <w:p w:rsidR="00C81009" w:rsidRPr="005C460E" w:rsidRDefault="00C81009"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 xml:space="preserve">زيادة ايرادات المجتمعات المحلية </w:t>
      </w:r>
    </w:p>
    <w:p w:rsidR="00C81009" w:rsidRDefault="00C81009" w:rsidP="002C58B1">
      <w:pPr>
        <w:pStyle w:val="ListParagraph"/>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السياحة البيئية هي فرصة لتطوير الاعمال وخلق فرص العمل فضلاً عن تحفيز الاستثمار السياحي ودعم الخدمات المحلية حتى في المجتمعات النائية .</w:t>
      </w:r>
      <w:r w:rsidR="00EA78C4" w:rsidRPr="00EA78C4">
        <w:rPr>
          <w:rFonts w:asciiTheme="majorBidi" w:hAnsiTheme="majorBidi" w:cstheme="majorBidi"/>
          <w:sz w:val="28"/>
          <w:szCs w:val="28"/>
          <w:vertAlign w:val="superscript"/>
          <w:lang w:bidi="ar-IQ"/>
        </w:rPr>
        <w:t>)</w:t>
      </w:r>
      <w:r w:rsidRPr="00EA78C4">
        <w:rPr>
          <w:rStyle w:val="FootnoteReference"/>
          <w:rFonts w:asciiTheme="majorBidi" w:hAnsiTheme="majorBidi" w:cstheme="majorBidi"/>
          <w:sz w:val="28"/>
          <w:szCs w:val="28"/>
          <w:rtl/>
          <w:lang w:bidi="ar-IQ"/>
        </w:rPr>
        <w:footnoteReference w:id="46"/>
      </w:r>
      <w:r w:rsidR="00EA78C4" w:rsidRPr="00EA78C4">
        <w:rPr>
          <w:rFonts w:asciiTheme="majorBidi" w:hAnsiTheme="majorBidi" w:cstheme="majorBidi"/>
          <w:sz w:val="28"/>
          <w:szCs w:val="28"/>
          <w:vertAlign w:val="superscript"/>
          <w:lang w:bidi="ar-IQ"/>
        </w:rPr>
        <w:t>(</w:t>
      </w:r>
    </w:p>
    <w:p w:rsidR="00EA78C4" w:rsidRPr="005C460E" w:rsidRDefault="005A7B4F"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انخفاض</w:t>
      </w:r>
      <w:r w:rsidR="00EA78C4" w:rsidRPr="005C460E">
        <w:rPr>
          <w:rFonts w:asciiTheme="majorBidi" w:hAnsiTheme="majorBidi" w:cstheme="majorBidi" w:hint="cs"/>
          <w:b/>
          <w:bCs/>
          <w:sz w:val="28"/>
          <w:szCs w:val="28"/>
          <w:rtl/>
          <w:lang w:bidi="ar-IQ"/>
        </w:rPr>
        <w:t xml:space="preserve"> على الموارد الطبيعية الهامة </w:t>
      </w:r>
    </w:p>
    <w:p w:rsidR="00EA78C4" w:rsidRDefault="00EA78C4" w:rsidP="002C58B1">
      <w:pPr>
        <w:pStyle w:val="ListParagraph"/>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إن الموارد الطبيعية تعد أحد أهم عوامل الجذب السياحي ، وبدون </w:t>
      </w:r>
      <w:r w:rsidR="005A7B4F">
        <w:rPr>
          <w:rFonts w:asciiTheme="majorBidi" w:hAnsiTheme="majorBidi" w:cstheme="majorBidi" w:hint="cs"/>
          <w:sz w:val="28"/>
          <w:szCs w:val="28"/>
          <w:rtl/>
          <w:lang w:bidi="ar-IQ"/>
        </w:rPr>
        <w:t>استغلال</w:t>
      </w:r>
      <w:r>
        <w:rPr>
          <w:rFonts w:asciiTheme="majorBidi" w:hAnsiTheme="majorBidi" w:cstheme="majorBidi" w:hint="cs"/>
          <w:sz w:val="28"/>
          <w:szCs w:val="28"/>
          <w:rtl/>
          <w:lang w:bidi="ar-IQ"/>
        </w:rPr>
        <w:t xml:space="preserve"> هذه المناطق سياحياً يمكن أن تترك ليد الاهمال </w:t>
      </w:r>
      <w:r w:rsidR="00904758">
        <w:rPr>
          <w:rFonts w:asciiTheme="majorBidi" w:hAnsiTheme="majorBidi" w:cstheme="majorBidi" w:hint="cs"/>
          <w:sz w:val="28"/>
          <w:szCs w:val="28"/>
          <w:rtl/>
          <w:lang w:bidi="ar-IQ"/>
        </w:rPr>
        <w:t>تعبث بها فتفقد المنطقة تراثاً بيئياً هاما وابرز مثال هو شرق أفريقيا حيث أدى الحفاظ على البيئة</w:t>
      </w:r>
      <w:r w:rsidR="002F67B0">
        <w:rPr>
          <w:rFonts w:asciiTheme="majorBidi" w:hAnsiTheme="majorBidi" w:cstheme="majorBidi" w:hint="cs"/>
          <w:sz w:val="28"/>
          <w:szCs w:val="28"/>
          <w:rtl/>
          <w:lang w:bidi="ar-IQ"/>
        </w:rPr>
        <w:t xml:space="preserve"> الطبيعية الى اقبال السياح لزيار</w:t>
      </w:r>
      <w:r w:rsidR="00904758">
        <w:rPr>
          <w:rFonts w:asciiTheme="majorBidi" w:hAnsiTheme="majorBidi" w:cstheme="majorBidi" w:hint="cs"/>
          <w:sz w:val="28"/>
          <w:szCs w:val="28"/>
          <w:rtl/>
          <w:lang w:bidi="ar-IQ"/>
        </w:rPr>
        <w:t>ة هذه المنطقة .</w:t>
      </w:r>
      <w:r w:rsidR="00904758" w:rsidRPr="00904758">
        <w:rPr>
          <w:rFonts w:asciiTheme="majorBidi" w:hAnsiTheme="majorBidi" w:cstheme="majorBidi"/>
          <w:sz w:val="28"/>
          <w:szCs w:val="28"/>
          <w:vertAlign w:val="superscript"/>
          <w:lang w:bidi="ar-IQ"/>
        </w:rPr>
        <w:t>)</w:t>
      </w:r>
      <w:r w:rsidR="00904758" w:rsidRPr="00904758">
        <w:rPr>
          <w:rStyle w:val="FootnoteReference"/>
          <w:rFonts w:asciiTheme="majorBidi" w:hAnsiTheme="majorBidi" w:cstheme="majorBidi"/>
          <w:sz w:val="28"/>
          <w:szCs w:val="28"/>
          <w:rtl/>
          <w:lang w:bidi="ar-IQ"/>
        </w:rPr>
        <w:footnoteReference w:id="47"/>
      </w:r>
      <w:r w:rsidR="00904758" w:rsidRPr="00904758">
        <w:rPr>
          <w:rFonts w:asciiTheme="majorBidi" w:hAnsiTheme="majorBidi" w:cstheme="majorBidi"/>
          <w:sz w:val="28"/>
          <w:szCs w:val="28"/>
          <w:vertAlign w:val="superscript"/>
          <w:lang w:bidi="ar-IQ"/>
        </w:rPr>
        <w:t>(</w:t>
      </w:r>
    </w:p>
    <w:p w:rsidR="00904758" w:rsidRPr="005C460E" w:rsidRDefault="00904758"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 xml:space="preserve">تحسين مستوى جودة البيئة </w:t>
      </w:r>
    </w:p>
    <w:p w:rsidR="004B7B12" w:rsidRPr="005A7B4F" w:rsidRDefault="00904758" w:rsidP="005A7B4F">
      <w:pPr>
        <w:pStyle w:val="ListParagraph"/>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إن تحسين مستوى جودة البيئة من الاثار الايجابية للنشاط السياحي التي تظهر من خلال الاهتمام بالبيئة وبيان كيفية الحفاظ على مكوناتها والارتقاء </w:t>
      </w:r>
      <w:r w:rsidR="00E2286B">
        <w:rPr>
          <w:rFonts w:asciiTheme="majorBidi" w:hAnsiTheme="majorBidi" w:cstheme="majorBidi" w:hint="cs"/>
          <w:sz w:val="28"/>
          <w:szCs w:val="28"/>
          <w:rtl/>
          <w:lang w:bidi="ar-IQ"/>
        </w:rPr>
        <w:t>بها ومنع تدهورها أو تلوثها لان البيئة النظيفة والجميلة هي المادة الاولية للنشاط السياحي البيئي ، وهي كذلك عامل رئيسي في قيام النشاط السياحي عموماً .</w:t>
      </w:r>
      <w:r w:rsidR="00E2286B" w:rsidRPr="00E2286B">
        <w:rPr>
          <w:rFonts w:asciiTheme="majorBidi" w:hAnsiTheme="majorBidi" w:cstheme="majorBidi"/>
          <w:sz w:val="28"/>
          <w:szCs w:val="28"/>
          <w:vertAlign w:val="superscript"/>
          <w:lang w:bidi="ar-IQ"/>
        </w:rPr>
        <w:t>)</w:t>
      </w:r>
      <w:r w:rsidR="00E2286B" w:rsidRPr="00E2286B">
        <w:rPr>
          <w:rStyle w:val="FootnoteReference"/>
          <w:rFonts w:asciiTheme="majorBidi" w:hAnsiTheme="majorBidi" w:cstheme="majorBidi"/>
          <w:sz w:val="28"/>
          <w:szCs w:val="28"/>
          <w:rtl/>
          <w:lang w:bidi="ar-IQ"/>
        </w:rPr>
        <w:footnoteReference w:id="48"/>
      </w:r>
      <w:r w:rsidR="00E2286B" w:rsidRPr="00E2286B">
        <w:rPr>
          <w:rFonts w:asciiTheme="majorBidi" w:hAnsiTheme="majorBidi" w:cstheme="majorBidi"/>
          <w:sz w:val="28"/>
          <w:szCs w:val="28"/>
          <w:vertAlign w:val="superscript"/>
          <w:lang w:bidi="ar-IQ"/>
        </w:rPr>
        <w:t>(</w:t>
      </w:r>
    </w:p>
    <w:p w:rsidR="00E2286B" w:rsidRPr="005C460E" w:rsidRDefault="00E2286B"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 xml:space="preserve">رفع مستوى الوعي السياحي البيئي </w:t>
      </w:r>
    </w:p>
    <w:p w:rsidR="00BC6FA6" w:rsidRPr="002F67B0" w:rsidRDefault="00E2286B" w:rsidP="002C58B1">
      <w:pPr>
        <w:pStyle w:val="ListParagraph"/>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أن السياحة البيئية تعمل على خلق حالة من الوعي </w:t>
      </w:r>
      <w:r w:rsidR="00F80472">
        <w:rPr>
          <w:rFonts w:asciiTheme="majorBidi" w:hAnsiTheme="majorBidi" w:cstheme="majorBidi" w:hint="cs"/>
          <w:sz w:val="28"/>
          <w:szCs w:val="28"/>
          <w:rtl/>
          <w:lang w:bidi="ar-IQ"/>
        </w:rPr>
        <w:t>السياحي البيئي على مختلف المستويات بحيث قامت بسن قوانين للحفاظ على المواقع السياحية البيئية وحمايتها و</w:t>
      </w:r>
      <w:r w:rsidR="000C5E0E">
        <w:rPr>
          <w:rFonts w:asciiTheme="majorBidi" w:hAnsiTheme="majorBidi" w:cstheme="majorBidi" w:hint="cs"/>
          <w:sz w:val="28"/>
          <w:szCs w:val="28"/>
          <w:rtl/>
          <w:lang w:bidi="ar-IQ"/>
        </w:rPr>
        <w:t>صيانتها.</w:t>
      </w:r>
      <w:r w:rsidR="00E0705F" w:rsidRPr="00E0705F">
        <w:rPr>
          <w:rFonts w:asciiTheme="majorBidi" w:hAnsiTheme="majorBidi" w:cstheme="majorBidi"/>
          <w:sz w:val="28"/>
          <w:szCs w:val="28"/>
          <w:vertAlign w:val="superscript"/>
          <w:lang w:bidi="ar-IQ"/>
        </w:rPr>
        <w:t>)</w:t>
      </w:r>
      <w:r w:rsidR="000C5E0E" w:rsidRPr="00E0705F">
        <w:rPr>
          <w:rStyle w:val="FootnoteReference"/>
          <w:rFonts w:asciiTheme="majorBidi" w:hAnsiTheme="majorBidi" w:cstheme="majorBidi"/>
          <w:sz w:val="28"/>
          <w:szCs w:val="28"/>
          <w:rtl/>
          <w:lang w:bidi="ar-IQ"/>
        </w:rPr>
        <w:footnoteReference w:id="49"/>
      </w:r>
      <w:r w:rsidR="00E0705F" w:rsidRPr="00E0705F">
        <w:rPr>
          <w:rFonts w:asciiTheme="majorBidi" w:hAnsiTheme="majorBidi" w:cstheme="majorBidi"/>
          <w:sz w:val="28"/>
          <w:szCs w:val="28"/>
          <w:vertAlign w:val="superscript"/>
          <w:lang w:bidi="ar-IQ"/>
        </w:rPr>
        <w:t>(</w:t>
      </w:r>
    </w:p>
    <w:p w:rsidR="00E0705F" w:rsidRPr="005C460E" w:rsidRDefault="00E0705F"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 xml:space="preserve">تنمية البنى التحتية </w:t>
      </w:r>
    </w:p>
    <w:p w:rsidR="00E0705F" w:rsidRDefault="00E0705F" w:rsidP="002C58B1">
      <w:pPr>
        <w:pStyle w:val="ListParagraph"/>
        <w:tabs>
          <w:tab w:val="right" w:pos="270"/>
        </w:tabs>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كثيراً ما يكون للنشاط السياحي البيئي </w:t>
      </w:r>
      <w:r w:rsidR="00AE572B">
        <w:rPr>
          <w:rFonts w:asciiTheme="majorBidi" w:hAnsiTheme="majorBidi" w:cstheme="majorBidi" w:hint="cs"/>
          <w:sz w:val="28"/>
          <w:szCs w:val="28"/>
          <w:rtl/>
          <w:lang w:bidi="ar-IQ"/>
        </w:rPr>
        <w:t>أثر طيب على البيئة وعناصرها حيث يتطلب ذلك أن يتدخل الانسان بتقنياته الحديثة والتخطيط الجدد لتجميل البيئة وتحسينها وتهيئتها وأعدادها بشكل مناسب</w:t>
      </w:r>
      <w:r w:rsidR="00BC6FA6" w:rsidRPr="00BC6FA6">
        <w:rPr>
          <w:rFonts w:asciiTheme="majorBidi" w:hAnsiTheme="majorBidi" w:cstheme="majorBidi"/>
          <w:sz w:val="28"/>
          <w:szCs w:val="28"/>
          <w:vertAlign w:val="superscript"/>
          <w:lang w:bidi="ar-IQ"/>
        </w:rPr>
        <w:t>)</w:t>
      </w:r>
      <w:r w:rsidR="00BC6FA6" w:rsidRPr="00BC6FA6">
        <w:rPr>
          <w:rStyle w:val="FootnoteReference"/>
          <w:rFonts w:asciiTheme="majorBidi" w:hAnsiTheme="majorBidi" w:cstheme="majorBidi"/>
          <w:sz w:val="28"/>
          <w:szCs w:val="28"/>
          <w:rtl/>
          <w:lang w:bidi="ar-IQ"/>
        </w:rPr>
        <w:footnoteReference w:id="50"/>
      </w:r>
      <w:r w:rsidR="00BC6FA6" w:rsidRPr="00BC6FA6">
        <w:rPr>
          <w:rFonts w:asciiTheme="majorBidi" w:hAnsiTheme="majorBidi" w:cstheme="majorBidi"/>
          <w:sz w:val="28"/>
          <w:szCs w:val="28"/>
          <w:vertAlign w:val="superscript"/>
          <w:lang w:bidi="ar-IQ"/>
        </w:rPr>
        <w:t>(</w:t>
      </w:r>
      <w:r w:rsidR="00BC6FA6">
        <w:rPr>
          <w:rFonts w:asciiTheme="majorBidi" w:hAnsiTheme="majorBidi" w:cstheme="majorBidi" w:hint="cs"/>
          <w:sz w:val="28"/>
          <w:szCs w:val="28"/>
          <w:rtl/>
          <w:lang w:bidi="ar-IQ"/>
        </w:rPr>
        <w:t xml:space="preserve"> مع النشاط السياحي البيئي من خلال تنمية البنى التحتية التي تكون متلائمة مع هذا النشاط السياحي وصديقة للبيئة .</w:t>
      </w:r>
    </w:p>
    <w:p w:rsidR="00BC6FA6" w:rsidRPr="005C460E" w:rsidRDefault="00BC6FA6" w:rsidP="002C58B1">
      <w:pPr>
        <w:pStyle w:val="ListParagraph"/>
        <w:numPr>
          <w:ilvl w:val="0"/>
          <w:numId w:val="13"/>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تحسين وتطوير المزارات السياحية</w:t>
      </w:r>
    </w:p>
    <w:p w:rsidR="009C3B59" w:rsidRPr="004B7B12" w:rsidRDefault="00BC6FA6" w:rsidP="004B7B12">
      <w:pPr>
        <w:pStyle w:val="ListParagraph"/>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أن السياحة البيئية تعمل على تحسين وتطوير المزارات السياحية وصيانتها وترميمها </w:t>
      </w:r>
      <w:r w:rsidR="005A7B4F">
        <w:rPr>
          <w:rFonts w:asciiTheme="majorBidi" w:hAnsiTheme="majorBidi" w:cstheme="majorBidi" w:hint="cs"/>
          <w:sz w:val="28"/>
          <w:szCs w:val="28"/>
          <w:rtl/>
          <w:lang w:bidi="ar-IQ"/>
        </w:rPr>
        <w:t>كالأماكن</w:t>
      </w:r>
      <w:r>
        <w:rPr>
          <w:rFonts w:asciiTheme="majorBidi" w:hAnsiTheme="majorBidi" w:cstheme="majorBidi" w:hint="cs"/>
          <w:sz w:val="28"/>
          <w:szCs w:val="28"/>
          <w:rtl/>
          <w:lang w:bidi="ar-IQ"/>
        </w:rPr>
        <w:t xml:space="preserve"> الدينية والتاريخية والاثرية وعرضها ضمن المنتج السياحي للمق</w:t>
      </w:r>
      <w:r w:rsidR="001F0BBB">
        <w:rPr>
          <w:rFonts w:asciiTheme="majorBidi" w:hAnsiTheme="majorBidi" w:cstheme="majorBidi" w:hint="cs"/>
          <w:sz w:val="28"/>
          <w:szCs w:val="28"/>
          <w:rtl/>
          <w:lang w:bidi="ar-IQ"/>
        </w:rPr>
        <w:t>ص</w:t>
      </w:r>
      <w:r>
        <w:rPr>
          <w:rFonts w:asciiTheme="majorBidi" w:hAnsiTheme="majorBidi" w:cstheme="majorBidi" w:hint="cs"/>
          <w:sz w:val="28"/>
          <w:szCs w:val="28"/>
          <w:rtl/>
          <w:lang w:bidi="ar-IQ"/>
        </w:rPr>
        <w:t>د السياحية .</w:t>
      </w:r>
      <w:r w:rsidRPr="00BC6FA6">
        <w:rPr>
          <w:rFonts w:asciiTheme="majorBidi" w:hAnsiTheme="majorBidi" w:cstheme="majorBidi" w:hint="cs"/>
          <w:sz w:val="28"/>
          <w:szCs w:val="28"/>
          <w:vertAlign w:val="superscript"/>
          <w:rtl/>
          <w:lang w:bidi="ar-IQ"/>
        </w:rPr>
        <w:t>(</w:t>
      </w:r>
      <w:r w:rsidRPr="00BC6FA6">
        <w:rPr>
          <w:rStyle w:val="FootnoteReference"/>
          <w:rFonts w:asciiTheme="majorBidi" w:hAnsiTheme="majorBidi" w:cstheme="majorBidi"/>
          <w:sz w:val="28"/>
          <w:szCs w:val="28"/>
          <w:rtl/>
          <w:lang w:bidi="ar-IQ"/>
        </w:rPr>
        <w:footnoteReference w:id="51"/>
      </w:r>
      <w:r w:rsidRPr="00BC6FA6">
        <w:rPr>
          <w:rFonts w:asciiTheme="majorBidi" w:hAnsiTheme="majorBidi" w:cstheme="majorBidi" w:hint="cs"/>
          <w:sz w:val="28"/>
          <w:szCs w:val="28"/>
          <w:vertAlign w:val="superscript"/>
          <w:rtl/>
          <w:lang w:bidi="ar-IQ"/>
        </w:rPr>
        <w:t>)</w:t>
      </w:r>
    </w:p>
    <w:p w:rsidR="000F4012" w:rsidRPr="005C460E" w:rsidRDefault="00551A5A" w:rsidP="00815B72">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2- </w:t>
      </w:r>
      <w:r w:rsidR="000F4012" w:rsidRPr="005C460E">
        <w:rPr>
          <w:rFonts w:asciiTheme="majorBidi" w:hAnsiTheme="majorBidi" w:cstheme="majorBidi" w:hint="cs"/>
          <w:b/>
          <w:bCs/>
          <w:sz w:val="28"/>
          <w:szCs w:val="28"/>
          <w:rtl/>
          <w:lang w:bidi="ar-IQ"/>
        </w:rPr>
        <w:t xml:space="preserve">الاثار السلبية للسياحة البيئية </w:t>
      </w:r>
    </w:p>
    <w:p w:rsidR="000F4012" w:rsidRPr="005C460E" w:rsidRDefault="000F4012" w:rsidP="002C58B1">
      <w:pPr>
        <w:pStyle w:val="ListParagraph"/>
        <w:numPr>
          <w:ilvl w:val="0"/>
          <w:numId w:val="14"/>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 xml:space="preserve">تدمير جودة البيئة الطبيعية </w:t>
      </w:r>
    </w:p>
    <w:p w:rsidR="000F4012" w:rsidRDefault="000F4012" w:rsidP="002C58B1">
      <w:pPr>
        <w:pStyle w:val="ListParagraph"/>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إن </w:t>
      </w:r>
      <w:r w:rsidR="005A7B4F">
        <w:rPr>
          <w:rFonts w:asciiTheme="majorBidi" w:hAnsiTheme="majorBidi" w:cstheme="majorBidi" w:hint="cs"/>
          <w:sz w:val="28"/>
          <w:szCs w:val="28"/>
          <w:rtl/>
          <w:lang w:bidi="ar-IQ"/>
        </w:rPr>
        <w:t>استعمال</w:t>
      </w:r>
      <w:r>
        <w:rPr>
          <w:rFonts w:asciiTheme="majorBidi" w:hAnsiTheme="majorBidi" w:cstheme="majorBidi" w:hint="cs"/>
          <w:sz w:val="28"/>
          <w:szCs w:val="28"/>
          <w:rtl/>
          <w:lang w:bidi="ar-IQ"/>
        </w:rPr>
        <w:t xml:space="preserve"> السياح للمواقع الطبيعية يؤدي الى تدمير جودة البيئة الطبيعية فيها سواء كان بسبب الاستعمال المفرط</w:t>
      </w:r>
      <w:r w:rsidRPr="000F4012">
        <w:rPr>
          <w:rFonts w:asciiTheme="majorBidi" w:hAnsiTheme="majorBidi" w:cstheme="majorBidi"/>
          <w:sz w:val="28"/>
          <w:szCs w:val="28"/>
          <w:vertAlign w:val="superscript"/>
          <w:lang w:bidi="ar-IQ"/>
        </w:rPr>
        <w:t>)</w:t>
      </w:r>
      <w:r w:rsidRPr="000F4012">
        <w:rPr>
          <w:rStyle w:val="FootnoteReference"/>
          <w:rFonts w:asciiTheme="majorBidi" w:hAnsiTheme="majorBidi" w:cstheme="majorBidi"/>
          <w:sz w:val="28"/>
          <w:szCs w:val="28"/>
          <w:rtl/>
          <w:lang w:bidi="ar-IQ"/>
        </w:rPr>
        <w:footnoteReference w:id="52"/>
      </w:r>
      <w:r w:rsidRPr="000F4012">
        <w:rPr>
          <w:rFonts w:asciiTheme="majorBidi" w:hAnsiTheme="majorBidi" w:cstheme="majorBidi"/>
          <w:sz w:val="28"/>
          <w:szCs w:val="28"/>
          <w:vertAlign w:val="superscript"/>
          <w:lang w:bidi="ar-IQ"/>
        </w:rPr>
        <w:t>(</w:t>
      </w:r>
      <w:r>
        <w:rPr>
          <w:rFonts w:asciiTheme="majorBidi" w:hAnsiTheme="majorBidi" w:cstheme="majorBidi" w:hint="cs"/>
          <w:sz w:val="28"/>
          <w:szCs w:val="28"/>
          <w:rtl/>
          <w:lang w:bidi="ar-IQ"/>
        </w:rPr>
        <w:t xml:space="preserve"> كالزيادة في أعداد السياح التي تمثل عبئاً على المرافق السياحية من وسائل نقل سياحية أو فنادق أو على المرافق العامة كطرق النقل وماء وكهرباء وغيرها.</w:t>
      </w:r>
      <w:r w:rsidRPr="000F4012">
        <w:rPr>
          <w:rFonts w:asciiTheme="majorBidi" w:hAnsiTheme="majorBidi" w:cstheme="majorBidi"/>
          <w:sz w:val="28"/>
          <w:szCs w:val="28"/>
          <w:vertAlign w:val="superscript"/>
          <w:lang w:bidi="ar-IQ"/>
        </w:rPr>
        <w:t>)</w:t>
      </w:r>
      <w:r w:rsidRPr="000F4012">
        <w:rPr>
          <w:rStyle w:val="FootnoteReference"/>
          <w:rFonts w:asciiTheme="majorBidi" w:hAnsiTheme="majorBidi" w:cstheme="majorBidi"/>
          <w:sz w:val="28"/>
          <w:szCs w:val="28"/>
          <w:rtl/>
          <w:lang w:bidi="ar-IQ"/>
        </w:rPr>
        <w:footnoteReference w:id="53"/>
      </w:r>
      <w:r w:rsidRPr="000F4012">
        <w:rPr>
          <w:rFonts w:asciiTheme="majorBidi" w:hAnsiTheme="majorBidi" w:cstheme="majorBidi"/>
          <w:sz w:val="28"/>
          <w:szCs w:val="28"/>
          <w:vertAlign w:val="superscript"/>
          <w:lang w:bidi="ar-IQ"/>
        </w:rPr>
        <w:t>(</w:t>
      </w:r>
    </w:p>
    <w:p w:rsidR="000F4012" w:rsidRPr="005C460E" w:rsidRDefault="000F4012" w:rsidP="002C58B1">
      <w:pPr>
        <w:pStyle w:val="ListParagraph"/>
        <w:numPr>
          <w:ilvl w:val="0"/>
          <w:numId w:val="14"/>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تشويه المناطق السياحية</w:t>
      </w:r>
    </w:p>
    <w:p w:rsidR="005C460E" w:rsidRPr="001265CB" w:rsidRDefault="000F4012" w:rsidP="001265CB">
      <w:pPr>
        <w:pStyle w:val="ListParagraph"/>
        <w:tabs>
          <w:tab w:val="right" w:pos="270"/>
        </w:tabs>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أن تشوية المناطق السياحية مت</w:t>
      </w:r>
      <w:r w:rsidR="00CD42B2">
        <w:rPr>
          <w:rFonts w:asciiTheme="majorBidi" w:hAnsiTheme="majorBidi" w:cstheme="majorBidi" w:hint="cs"/>
          <w:sz w:val="28"/>
          <w:szCs w:val="28"/>
          <w:rtl/>
          <w:lang w:bidi="ar-IQ"/>
        </w:rPr>
        <w:t>أتي من عدم معالجة مخلفات السياح أي الفضلات من خل</w:t>
      </w:r>
      <w:r w:rsidR="00EB62FF">
        <w:rPr>
          <w:rFonts w:asciiTheme="majorBidi" w:hAnsiTheme="majorBidi" w:cstheme="majorBidi" w:hint="cs"/>
          <w:sz w:val="28"/>
          <w:szCs w:val="28"/>
          <w:rtl/>
          <w:lang w:bidi="ar-IQ"/>
        </w:rPr>
        <w:t xml:space="preserve">ال </w:t>
      </w:r>
      <w:r w:rsidR="005A7B4F">
        <w:rPr>
          <w:rFonts w:asciiTheme="majorBidi" w:hAnsiTheme="majorBidi" w:cstheme="majorBidi" w:hint="cs"/>
          <w:sz w:val="28"/>
          <w:szCs w:val="28"/>
          <w:rtl/>
          <w:lang w:bidi="ar-IQ"/>
        </w:rPr>
        <w:t>إطعام</w:t>
      </w:r>
      <w:r w:rsidR="00EB62FF">
        <w:rPr>
          <w:rFonts w:asciiTheme="majorBidi" w:hAnsiTheme="majorBidi" w:cstheme="majorBidi" w:hint="cs"/>
          <w:sz w:val="28"/>
          <w:szCs w:val="28"/>
          <w:rtl/>
          <w:lang w:bidi="ar-IQ"/>
        </w:rPr>
        <w:t xml:space="preserve"> الحيوانات أو التصرف </w:t>
      </w:r>
      <w:r w:rsidR="005A7B4F">
        <w:rPr>
          <w:rFonts w:asciiTheme="majorBidi" w:hAnsiTheme="majorBidi" w:cstheme="majorBidi" w:hint="cs"/>
          <w:sz w:val="28"/>
          <w:szCs w:val="28"/>
          <w:rtl/>
          <w:lang w:bidi="ar-IQ"/>
        </w:rPr>
        <w:t>السيء</w:t>
      </w:r>
      <w:r w:rsidR="00CD42B2">
        <w:rPr>
          <w:rFonts w:asciiTheme="majorBidi" w:hAnsiTheme="majorBidi" w:cstheme="majorBidi" w:hint="cs"/>
          <w:sz w:val="28"/>
          <w:szCs w:val="28"/>
          <w:rtl/>
          <w:lang w:bidi="ar-IQ"/>
        </w:rPr>
        <w:t xml:space="preserve"> تجاه الاملاك العامة كقطف الزهور والاشجار أو اشعال النار أو جمع الاصداف والمرجان وغيرها .</w:t>
      </w:r>
      <w:r w:rsidR="00CD42B2" w:rsidRPr="00CD42B2">
        <w:rPr>
          <w:rFonts w:asciiTheme="majorBidi" w:hAnsiTheme="majorBidi" w:cstheme="majorBidi"/>
          <w:sz w:val="28"/>
          <w:szCs w:val="28"/>
          <w:vertAlign w:val="superscript"/>
          <w:lang w:bidi="ar-IQ"/>
        </w:rPr>
        <w:t>)</w:t>
      </w:r>
      <w:r w:rsidR="00CD42B2" w:rsidRPr="00CD42B2">
        <w:rPr>
          <w:rStyle w:val="FootnoteReference"/>
          <w:rFonts w:asciiTheme="majorBidi" w:hAnsiTheme="majorBidi" w:cstheme="majorBidi"/>
          <w:sz w:val="28"/>
          <w:szCs w:val="28"/>
          <w:rtl/>
          <w:lang w:bidi="ar-IQ"/>
        </w:rPr>
        <w:footnoteReference w:id="54"/>
      </w:r>
      <w:r w:rsidR="00CD42B2" w:rsidRPr="00CD42B2">
        <w:rPr>
          <w:rFonts w:asciiTheme="majorBidi" w:hAnsiTheme="majorBidi" w:cstheme="majorBidi"/>
          <w:sz w:val="28"/>
          <w:szCs w:val="28"/>
          <w:vertAlign w:val="superscript"/>
          <w:lang w:bidi="ar-IQ"/>
        </w:rPr>
        <w:t>(</w:t>
      </w:r>
      <w:r w:rsidR="00210B2F">
        <w:rPr>
          <w:rFonts w:asciiTheme="majorBidi" w:hAnsiTheme="majorBidi" w:cstheme="majorBidi" w:hint="cs"/>
          <w:sz w:val="28"/>
          <w:szCs w:val="28"/>
          <w:vertAlign w:val="superscript"/>
          <w:rtl/>
          <w:lang w:bidi="ar-IQ"/>
        </w:rPr>
        <w:t xml:space="preserve"> </w:t>
      </w:r>
      <w:r w:rsidR="00210B2F">
        <w:rPr>
          <w:rFonts w:asciiTheme="majorBidi" w:hAnsiTheme="majorBidi" w:cstheme="majorBidi" w:hint="cs"/>
          <w:sz w:val="28"/>
          <w:szCs w:val="28"/>
          <w:rtl/>
          <w:lang w:bidi="ar-IQ"/>
        </w:rPr>
        <w:t>ومن الجدير بالذكر أن السياحة تنتج (35) طن من النفايات الصلبة سنوياً حسب ما يرى برنامج الامم المتحدة للبيئة .</w:t>
      </w:r>
    </w:p>
    <w:p w:rsidR="00CD42B2" w:rsidRPr="003C1590" w:rsidRDefault="00CD42B2" w:rsidP="003C1590">
      <w:pPr>
        <w:pStyle w:val="ListParagraph"/>
        <w:numPr>
          <w:ilvl w:val="0"/>
          <w:numId w:val="14"/>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تلوث المياه</w:t>
      </w:r>
      <w:r w:rsidR="003C1590">
        <w:rPr>
          <w:rFonts w:asciiTheme="majorBidi" w:hAnsiTheme="majorBidi" w:cstheme="majorBidi" w:hint="cs"/>
          <w:b/>
          <w:bCs/>
          <w:sz w:val="28"/>
          <w:szCs w:val="28"/>
          <w:rtl/>
          <w:lang w:bidi="ar-IQ"/>
        </w:rPr>
        <w:t xml:space="preserve">  </w:t>
      </w:r>
      <w:r w:rsidRPr="003C1590">
        <w:rPr>
          <w:rFonts w:asciiTheme="majorBidi" w:hAnsiTheme="majorBidi" w:cstheme="majorBidi" w:hint="cs"/>
          <w:sz w:val="28"/>
          <w:szCs w:val="28"/>
          <w:rtl/>
          <w:lang w:bidi="ar-IQ"/>
        </w:rPr>
        <w:t>يتم تلوث المياه من خلال توجيه مياه الصرف الصحي للأنهار والبحيرات والبحار التي تلوث المياه بالجراثيم والمواد الخطرة على الصحة العامة وصحة البيئة</w:t>
      </w:r>
      <w:r w:rsidRPr="003C1590">
        <w:rPr>
          <w:rFonts w:asciiTheme="majorBidi" w:hAnsiTheme="majorBidi" w:cstheme="majorBidi"/>
          <w:sz w:val="28"/>
          <w:szCs w:val="28"/>
          <w:vertAlign w:val="superscript"/>
          <w:lang w:bidi="ar-IQ"/>
        </w:rPr>
        <w:t>)</w:t>
      </w:r>
      <w:r w:rsidRPr="00CD42B2">
        <w:rPr>
          <w:rStyle w:val="FootnoteReference"/>
          <w:rFonts w:asciiTheme="majorBidi" w:hAnsiTheme="majorBidi" w:cstheme="majorBidi"/>
          <w:sz w:val="28"/>
          <w:szCs w:val="28"/>
          <w:rtl/>
          <w:lang w:bidi="ar-IQ"/>
        </w:rPr>
        <w:footnoteReference w:id="55"/>
      </w:r>
      <w:r w:rsidRPr="003C1590">
        <w:rPr>
          <w:rFonts w:asciiTheme="majorBidi" w:hAnsiTheme="majorBidi" w:cstheme="majorBidi"/>
          <w:sz w:val="28"/>
          <w:szCs w:val="28"/>
          <w:vertAlign w:val="superscript"/>
          <w:lang w:bidi="ar-IQ"/>
        </w:rPr>
        <w:t>(</w:t>
      </w:r>
      <w:r w:rsidRPr="003C1590">
        <w:rPr>
          <w:rFonts w:asciiTheme="majorBidi" w:hAnsiTheme="majorBidi" w:cstheme="majorBidi" w:hint="cs"/>
          <w:sz w:val="28"/>
          <w:szCs w:val="28"/>
          <w:rtl/>
          <w:lang w:bidi="ar-IQ"/>
        </w:rPr>
        <w:t xml:space="preserve"> بسبب عدم تطبيق نظم معالجة المياه المالحة والصرف الصحي لجميع </w:t>
      </w:r>
      <w:r w:rsidR="005A7B4F" w:rsidRPr="003C1590">
        <w:rPr>
          <w:rFonts w:asciiTheme="majorBidi" w:hAnsiTheme="majorBidi" w:cstheme="majorBidi" w:hint="cs"/>
          <w:sz w:val="28"/>
          <w:szCs w:val="28"/>
          <w:rtl/>
          <w:lang w:bidi="ar-IQ"/>
        </w:rPr>
        <w:t>المنشآت</w:t>
      </w:r>
      <w:r w:rsidRPr="003C1590">
        <w:rPr>
          <w:rFonts w:asciiTheme="majorBidi" w:hAnsiTheme="majorBidi" w:cstheme="majorBidi" w:hint="cs"/>
          <w:sz w:val="28"/>
          <w:szCs w:val="28"/>
          <w:rtl/>
          <w:lang w:bidi="ar-IQ"/>
        </w:rPr>
        <w:t xml:space="preserve"> السياحية مما يؤدي الى تلوث الماء .</w:t>
      </w:r>
      <w:r w:rsidRPr="003C1590">
        <w:rPr>
          <w:rFonts w:asciiTheme="majorBidi" w:hAnsiTheme="majorBidi" w:cstheme="majorBidi"/>
          <w:sz w:val="28"/>
          <w:szCs w:val="28"/>
          <w:vertAlign w:val="superscript"/>
          <w:lang w:bidi="ar-IQ"/>
        </w:rPr>
        <w:t>)</w:t>
      </w:r>
      <w:r w:rsidRPr="00CD42B2">
        <w:rPr>
          <w:rStyle w:val="FootnoteReference"/>
          <w:rFonts w:asciiTheme="majorBidi" w:hAnsiTheme="majorBidi" w:cstheme="majorBidi"/>
          <w:sz w:val="28"/>
          <w:szCs w:val="28"/>
          <w:rtl/>
          <w:lang w:bidi="ar-IQ"/>
        </w:rPr>
        <w:footnoteReference w:id="56"/>
      </w:r>
      <w:r w:rsidRPr="003C1590">
        <w:rPr>
          <w:rFonts w:asciiTheme="majorBidi" w:hAnsiTheme="majorBidi" w:cstheme="majorBidi"/>
          <w:sz w:val="28"/>
          <w:szCs w:val="28"/>
          <w:vertAlign w:val="superscript"/>
          <w:lang w:bidi="ar-IQ"/>
        </w:rPr>
        <w:t>(</w:t>
      </w:r>
    </w:p>
    <w:p w:rsidR="005C460E" w:rsidRPr="005C460E" w:rsidRDefault="005C460E" w:rsidP="002C58B1">
      <w:pPr>
        <w:pStyle w:val="ListParagraph"/>
        <w:numPr>
          <w:ilvl w:val="0"/>
          <w:numId w:val="14"/>
        </w:numPr>
        <w:tabs>
          <w:tab w:val="right" w:pos="270"/>
        </w:tabs>
        <w:bidi/>
        <w:spacing w:line="240" w:lineRule="auto"/>
        <w:jc w:val="both"/>
        <w:rPr>
          <w:rFonts w:asciiTheme="majorBidi" w:hAnsiTheme="majorBidi" w:cstheme="majorBidi"/>
          <w:b/>
          <w:bCs/>
          <w:sz w:val="28"/>
          <w:szCs w:val="28"/>
          <w:lang w:bidi="ar-IQ"/>
        </w:rPr>
      </w:pPr>
      <w:r w:rsidRPr="005C460E">
        <w:rPr>
          <w:rFonts w:asciiTheme="majorBidi" w:hAnsiTheme="majorBidi" w:cstheme="majorBidi" w:hint="cs"/>
          <w:b/>
          <w:bCs/>
          <w:sz w:val="28"/>
          <w:szCs w:val="28"/>
          <w:rtl/>
          <w:lang w:bidi="ar-IQ"/>
        </w:rPr>
        <w:t>تلوث الهواء</w:t>
      </w:r>
    </w:p>
    <w:p w:rsidR="00E0705F" w:rsidRDefault="005C460E" w:rsidP="002C58B1">
      <w:pPr>
        <w:pStyle w:val="ListParagraph"/>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أن تلوث ال</w:t>
      </w:r>
      <w:r w:rsidR="00210B2F">
        <w:rPr>
          <w:rFonts w:asciiTheme="majorBidi" w:hAnsiTheme="majorBidi" w:cstheme="majorBidi" w:hint="cs"/>
          <w:sz w:val="28"/>
          <w:szCs w:val="28"/>
          <w:rtl/>
          <w:lang w:bidi="ar-IQ"/>
        </w:rPr>
        <w:t>هواء قد ينتج عن الاستخدام الاقصى</w:t>
      </w:r>
      <w:r>
        <w:rPr>
          <w:rFonts w:asciiTheme="majorBidi" w:hAnsiTheme="majorBidi" w:cstheme="majorBidi" w:hint="cs"/>
          <w:sz w:val="28"/>
          <w:szCs w:val="28"/>
          <w:rtl/>
          <w:lang w:bidi="ar-IQ"/>
        </w:rPr>
        <w:t xml:space="preserve"> لوسائل النقل السياحي التي يستخدمها السياح في بعض المناطق</w:t>
      </w:r>
      <w:r w:rsidR="00D066DA" w:rsidRPr="00D066DA">
        <w:rPr>
          <w:rFonts w:asciiTheme="majorBidi" w:hAnsiTheme="majorBidi" w:cstheme="majorBidi"/>
          <w:sz w:val="28"/>
          <w:szCs w:val="28"/>
          <w:vertAlign w:val="superscript"/>
          <w:lang w:bidi="ar-IQ"/>
        </w:rPr>
        <w:t>)</w:t>
      </w:r>
      <w:r w:rsidRPr="00D066DA">
        <w:rPr>
          <w:rStyle w:val="FootnoteReference"/>
          <w:rFonts w:asciiTheme="majorBidi" w:hAnsiTheme="majorBidi" w:cstheme="majorBidi"/>
          <w:sz w:val="28"/>
          <w:szCs w:val="28"/>
          <w:rtl/>
          <w:lang w:bidi="ar-IQ"/>
        </w:rPr>
        <w:footnoteReference w:id="57"/>
      </w:r>
      <w:r w:rsidR="00D066DA" w:rsidRPr="00D066DA">
        <w:rPr>
          <w:rFonts w:asciiTheme="majorBidi" w:hAnsiTheme="majorBidi" w:cstheme="majorBidi"/>
          <w:sz w:val="28"/>
          <w:szCs w:val="28"/>
          <w:vertAlign w:val="superscript"/>
          <w:lang w:bidi="ar-IQ"/>
        </w:rPr>
        <w:t>(</w:t>
      </w:r>
      <w:r>
        <w:rPr>
          <w:rFonts w:asciiTheme="majorBidi" w:hAnsiTheme="majorBidi" w:cstheme="majorBidi" w:hint="cs"/>
          <w:sz w:val="28"/>
          <w:szCs w:val="28"/>
          <w:rtl/>
          <w:lang w:bidi="ar-IQ"/>
        </w:rPr>
        <w:t xml:space="preserve"> السياحية وتقدر </w:t>
      </w:r>
      <w:r w:rsidR="005A7B4F">
        <w:rPr>
          <w:rFonts w:asciiTheme="majorBidi" w:hAnsiTheme="majorBidi" w:cstheme="majorBidi" w:hint="cs"/>
          <w:sz w:val="28"/>
          <w:szCs w:val="28"/>
          <w:rtl/>
          <w:lang w:bidi="ar-IQ"/>
        </w:rPr>
        <w:t>انبعاثات</w:t>
      </w:r>
      <w:r>
        <w:rPr>
          <w:rFonts w:asciiTheme="majorBidi" w:hAnsiTheme="majorBidi" w:cstheme="majorBidi" w:hint="cs"/>
          <w:sz w:val="28"/>
          <w:szCs w:val="28"/>
          <w:rtl/>
          <w:lang w:bidi="ar-IQ"/>
        </w:rPr>
        <w:t xml:space="preserve"> غاز ثاني أوكسيد الكاربون من وسائل النقل في القطاع السياحي والس</w:t>
      </w:r>
      <w:r w:rsidR="00210B2F">
        <w:rPr>
          <w:rFonts w:asciiTheme="majorBidi" w:hAnsiTheme="majorBidi" w:cstheme="majorBidi" w:hint="cs"/>
          <w:sz w:val="28"/>
          <w:szCs w:val="28"/>
          <w:rtl/>
          <w:lang w:bidi="ar-IQ"/>
        </w:rPr>
        <w:t>كن وغيرها من الانشطة حوالي من (4-6%</w:t>
      </w:r>
      <w:r>
        <w:rPr>
          <w:rFonts w:asciiTheme="majorBidi" w:hAnsiTheme="majorBidi" w:cstheme="majorBidi" w:hint="cs"/>
          <w:sz w:val="28"/>
          <w:szCs w:val="28"/>
          <w:rtl/>
          <w:lang w:bidi="ar-IQ"/>
        </w:rPr>
        <w:t>) من أجمالي الانبعاثات العالمية.</w:t>
      </w:r>
      <w:r w:rsidRPr="005C460E">
        <w:rPr>
          <w:rFonts w:asciiTheme="majorBidi" w:hAnsiTheme="majorBidi" w:cstheme="majorBidi"/>
          <w:sz w:val="28"/>
          <w:szCs w:val="28"/>
          <w:vertAlign w:val="superscript"/>
          <w:lang w:bidi="ar-IQ"/>
        </w:rPr>
        <w:t>)</w:t>
      </w:r>
      <w:r w:rsidRPr="005C460E">
        <w:rPr>
          <w:rStyle w:val="FootnoteReference"/>
          <w:rFonts w:asciiTheme="majorBidi" w:hAnsiTheme="majorBidi" w:cstheme="majorBidi"/>
          <w:sz w:val="28"/>
          <w:szCs w:val="28"/>
          <w:rtl/>
          <w:lang w:bidi="ar-IQ"/>
        </w:rPr>
        <w:footnoteReference w:id="58"/>
      </w:r>
      <w:r w:rsidRPr="005C460E">
        <w:rPr>
          <w:rFonts w:asciiTheme="majorBidi" w:hAnsiTheme="majorBidi" w:cstheme="majorBidi" w:hint="cs"/>
          <w:sz w:val="28"/>
          <w:szCs w:val="28"/>
          <w:vertAlign w:val="superscript"/>
          <w:rtl/>
          <w:lang w:bidi="ar-IQ"/>
        </w:rPr>
        <w:t xml:space="preserve"> </w:t>
      </w:r>
      <w:r w:rsidRPr="005C460E">
        <w:rPr>
          <w:rFonts w:asciiTheme="majorBidi" w:hAnsiTheme="majorBidi" w:cstheme="majorBidi"/>
          <w:sz w:val="28"/>
          <w:szCs w:val="28"/>
          <w:vertAlign w:val="superscript"/>
          <w:lang w:bidi="ar-IQ"/>
        </w:rPr>
        <w:t>(</w:t>
      </w:r>
    </w:p>
    <w:p w:rsidR="00815B72" w:rsidRDefault="00815B72" w:rsidP="00815B72">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rtl/>
          <w:lang w:bidi="ar-IQ"/>
        </w:rPr>
      </w:pPr>
    </w:p>
    <w:p w:rsidR="00551A5A" w:rsidRDefault="00551A5A" w:rsidP="00551A5A">
      <w:pPr>
        <w:pStyle w:val="ListParagraph"/>
        <w:tabs>
          <w:tab w:val="right" w:pos="270"/>
        </w:tabs>
        <w:bidi/>
        <w:spacing w:line="240" w:lineRule="auto"/>
        <w:jc w:val="both"/>
        <w:rPr>
          <w:rFonts w:asciiTheme="majorBidi" w:hAnsiTheme="majorBidi" w:cstheme="majorBidi"/>
          <w:sz w:val="28"/>
          <w:szCs w:val="28"/>
          <w:vertAlign w:val="superscript"/>
          <w:lang w:bidi="ar-IQ"/>
        </w:rPr>
      </w:pPr>
    </w:p>
    <w:p w:rsidR="005C460E" w:rsidRPr="005C460E" w:rsidRDefault="005C460E" w:rsidP="009C3B59">
      <w:pPr>
        <w:tabs>
          <w:tab w:val="right" w:pos="270"/>
        </w:tabs>
        <w:bidi/>
        <w:spacing w:line="240" w:lineRule="auto"/>
        <w:jc w:val="center"/>
        <w:rPr>
          <w:rFonts w:asciiTheme="majorBidi" w:hAnsiTheme="majorBidi" w:cstheme="majorBidi"/>
          <w:b/>
          <w:bCs/>
          <w:sz w:val="28"/>
          <w:szCs w:val="28"/>
          <w:rtl/>
          <w:lang w:bidi="ar-IQ"/>
        </w:rPr>
      </w:pPr>
      <w:r w:rsidRPr="005C460E">
        <w:rPr>
          <w:rFonts w:asciiTheme="majorBidi" w:hAnsiTheme="majorBidi" w:cstheme="majorBidi" w:hint="cs"/>
          <w:b/>
          <w:bCs/>
          <w:sz w:val="28"/>
          <w:szCs w:val="28"/>
          <w:rtl/>
          <w:lang w:bidi="ar-IQ"/>
        </w:rPr>
        <w:t>المبحث الثالث</w:t>
      </w:r>
    </w:p>
    <w:p w:rsidR="005C460E" w:rsidRPr="005C460E" w:rsidRDefault="005C460E" w:rsidP="002C58B1">
      <w:pPr>
        <w:tabs>
          <w:tab w:val="right" w:pos="270"/>
        </w:tabs>
        <w:bidi/>
        <w:spacing w:line="240" w:lineRule="auto"/>
        <w:jc w:val="center"/>
        <w:rPr>
          <w:rFonts w:asciiTheme="majorBidi" w:hAnsiTheme="majorBidi" w:cstheme="majorBidi"/>
          <w:b/>
          <w:bCs/>
          <w:sz w:val="28"/>
          <w:szCs w:val="28"/>
          <w:rtl/>
          <w:lang w:bidi="ar-IQ"/>
        </w:rPr>
      </w:pPr>
      <w:r w:rsidRPr="005C460E">
        <w:rPr>
          <w:rFonts w:asciiTheme="majorBidi" w:hAnsiTheme="majorBidi" w:cstheme="majorBidi" w:hint="cs"/>
          <w:b/>
          <w:bCs/>
          <w:sz w:val="28"/>
          <w:szCs w:val="28"/>
          <w:rtl/>
          <w:lang w:bidi="ar-IQ"/>
        </w:rPr>
        <w:t>مقومات الجذب السياحي الطبيعي في مدينة أربيل</w:t>
      </w:r>
    </w:p>
    <w:p w:rsidR="005C460E" w:rsidRPr="005C460E" w:rsidRDefault="00551A5A"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اولا : </w:t>
      </w:r>
      <w:r w:rsidR="005C460E" w:rsidRPr="005C460E">
        <w:rPr>
          <w:rFonts w:asciiTheme="majorBidi" w:hAnsiTheme="majorBidi" w:cstheme="majorBidi" w:hint="cs"/>
          <w:b/>
          <w:bCs/>
          <w:sz w:val="28"/>
          <w:szCs w:val="28"/>
          <w:rtl/>
          <w:lang w:bidi="ar-IQ"/>
        </w:rPr>
        <w:t xml:space="preserve">موقع مدينة أربيل </w:t>
      </w:r>
    </w:p>
    <w:p w:rsidR="00592D35" w:rsidRPr="00815B72" w:rsidRDefault="005C460E" w:rsidP="00815B72">
      <w:pPr>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تقع مدينة أربيل في منطقة الاراضي المتموجة المحاذية للمنطقة الجبلية الشمالية من جهة ولمنطقة</w:t>
      </w:r>
      <w:r w:rsidR="000E7362">
        <w:rPr>
          <w:rFonts w:asciiTheme="majorBidi" w:hAnsiTheme="majorBidi" w:cstheme="majorBidi"/>
          <w:sz w:val="28"/>
          <w:szCs w:val="28"/>
          <w:lang w:bidi="ar-IQ"/>
        </w:rPr>
        <w:t xml:space="preserve"> </w:t>
      </w:r>
      <w:r w:rsidR="000E7362">
        <w:rPr>
          <w:rFonts w:asciiTheme="majorBidi" w:hAnsiTheme="majorBidi" w:cstheme="majorBidi" w:hint="cs"/>
          <w:sz w:val="28"/>
          <w:szCs w:val="28"/>
          <w:rtl/>
          <w:lang w:bidi="ar-IQ"/>
        </w:rPr>
        <w:t xml:space="preserve">السهول الجنوبية والجنوبية الغربية من جهة أخرى ، ويبلغ </w:t>
      </w:r>
      <w:r w:rsidR="00A443DF">
        <w:rPr>
          <w:rFonts w:asciiTheme="majorBidi" w:hAnsiTheme="majorBidi" w:cstheme="majorBidi" w:hint="cs"/>
          <w:sz w:val="28"/>
          <w:szCs w:val="28"/>
          <w:rtl/>
          <w:lang w:bidi="ar-IQ"/>
        </w:rPr>
        <w:t>ارتفاعها 414 متر عن مستوى سطح الارض ، وتجدها من الشمال تركيا وقسم من محافظة نينوى ، ومن الجنوب محافظة كركوك ومن الشرق أيران وقسم من محافظة السليمانية ، ومن الغرب نينوى .</w:t>
      </w:r>
      <w:r w:rsidR="00A443DF" w:rsidRPr="00A443DF">
        <w:rPr>
          <w:rFonts w:asciiTheme="majorBidi" w:hAnsiTheme="majorBidi" w:cstheme="majorBidi"/>
          <w:sz w:val="28"/>
          <w:szCs w:val="28"/>
          <w:vertAlign w:val="superscript"/>
          <w:lang w:bidi="ar-IQ"/>
        </w:rPr>
        <w:t>)</w:t>
      </w:r>
      <w:r w:rsidR="00A443DF" w:rsidRPr="00A443DF">
        <w:rPr>
          <w:rStyle w:val="FootnoteReference"/>
          <w:rFonts w:asciiTheme="majorBidi" w:hAnsiTheme="majorBidi" w:cstheme="majorBidi"/>
          <w:sz w:val="28"/>
          <w:szCs w:val="28"/>
          <w:rtl/>
          <w:lang w:bidi="ar-IQ"/>
        </w:rPr>
        <w:footnoteReference w:id="59"/>
      </w:r>
      <w:r w:rsidRPr="00A443DF">
        <w:rPr>
          <w:rFonts w:asciiTheme="majorBidi" w:hAnsiTheme="majorBidi" w:cstheme="majorBidi" w:hint="cs"/>
          <w:sz w:val="28"/>
          <w:szCs w:val="28"/>
          <w:vertAlign w:val="superscript"/>
          <w:rtl/>
          <w:lang w:bidi="ar-IQ"/>
        </w:rPr>
        <w:t xml:space="preserve"> </w:t>
      </w:r>
      <w:r w:rsidR="00A443DF" w:rsidRPr="00A443DF">
        <w:rPr>
          <w:rFonts w:asciiTheme="majorBidi" w:hAnsiTheme="majorBidi" w:cstheme="majorBidi"/>
          <w:sz w:val="28"/>
          <w:szCs w:val="28"/>
          <w:vertAlign w:val="superscript"/>
          <w:lang w:bidi="ar-IQ"/>
        </w:rPr>
        <w:t>(</w:t>
      </w:r>
    </w:p>
    <w:p w:rsidR="00A443DF" w:rsidRPr="004C51A3" w:rsidRDefault="00551A5A"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ثانيا : </w:t>
      </w:r>
      <w:r w:rsidR="00A443DF" w:rsidRPr="004C51A3">
        <w:rPr>
          <w:rFonts w:asciiTheme="majorBidi" w:hAnsiTheme="majorBidi" w:cstheme="majorBidi" w:hint="cs"/>
          <w:b/>
          <w:bCs/>
          <w:sz w:val="28"/>
          <w:szCs w:val="28"/>
          <w:rtl/>
          <w:lang w:bidi="ar-IQ"/>
        </w:rPr>
        <w:t xml:space="preserve">تسمية مدينة أربيل </w:t>
      </w:r>
    </w:p>
    <w:p w:rsidR="009C3B59" w:rsidRPr="008911DF" w:rsidRDefault="00A443DF" w:rsidP="008911DF">
      <w:pPr>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إن أسم مدينة أربيل قديم</w:t>
      </w:r>
      <w:r w:rsidR="00210B2F">
        <w:rPr>
          <w:rFonts w:asciiTheme="majorBidi" w:hAnsiTheme="majorBidi" w:cstheme="majorBidi" w:hint="cs"/>
          <w:sz w:val="28"/>
          <w:szCs w:val="28"/>
          <w:rtl/>
          <w:lang w:bidi="ar-IQ"/>
        </w:rPr>
        <w:t xml:space="preserve"> قدم المدينة العريقة ، وقد ورد </w:t>
      </w:r>
      <w:r w:rsidR="00210B2F">
        <w:rPr>
          <w:rFonts w:asciiTheme="majorBidi" w:hAnsiTheme="majorBidi" w:cstheme="majorBidi"/>
          <w:sz w:val="28"/>
          <w:szCs w:val="28"/>
          <w:lang w:bidi="ar-IQ"/>
        </w:rPr>
        <w:t>f</w:t>
      </w:r>
      <w:r>
        <w:rPr>
          <w:rFonts w:asciiTheme="majorBidi" w:hAnsiTheme="majorBidi" w:cstheme="majorBidi" w:hint="cs"/>
          <w:sz w:val="28"/>
          <w:szCs w:val="28"/>
          <w:rtl/>
          <w:lang w:bidi="ar-IQ"/>
        </w:rPr>
        <w:t xml:space="preserve">كثرة في الكتابات </w:t>
      </w:r>
      <w:r w:rsidR="00551A5A">
        <w:rPr>
          <w:rFonts w:asciiTheme="majorBidi" w:hAnsiTheme="majorBidi" w:cstheme="majorBidi" w:hint="cs"/>
          <w:sz w:val="28"/>
          <w:szCs w:val="28"/>
          <w:rtl/>
          <w:lang w:bidi="ar-IQ"/>
        </w:rPr>
        <w:t>التاريخية</w:t>
      </w:r>
      <w:r>
        <w:rPr>
          <w:rFonts w:asciiTheme="majorBidi" w:hAnsiTheme="majorBidi" w:cstheme="majorBidi" w:hint="cs"/>
          <w:sz w:val="28"/>
          <w:szCs w:val="28"/>
          <w:rtl/>
          <w:lang w:bidi="ar-IQ"/>
        </w:rPr>
        <w:t xml:space="preserve"> </w:t>
      </w:r>
      <w:r w:rsidR="00210B2F">
        <w:rPr>
          <w:rFonts w:asciiTheme="majorBidi" w:hAnsiTheme="majorBidi" w:cstheme="majorBidi" w:hint="cs"/>
          <w:sz w:val="28"/>
          <w:szCs w:val="28"/>
          <w:rtl/>
          <w:lang w:bidi="ar-IQ"/>
        </w:rPr>
        <w:t>في</w:t>
      </w:r>
      <w:r>
        <w:rPr>
          <w:rFonts w:asciiTheme="majorBidi" w:hAnsiTheme="majorBidi" w:cstheme="majorBidi" w:hint="cs"/>
          <w:sz w:val="28"/>
          <w:szCs w:val="28"/>
          <w:rtl/>
          <w:lang w:bidi="ar-IQ"/>
        </w:rPr>
        <w:t xml:space="preserve"> مختلف العهود ، ولعل أربيل المدينة الاشورية الوحيدة التي ظلت مستوطنة ومحتفظة </w:t>
      </w:r>
      <w:r w:rsidR="008911DF">
        <w:rPr>
          <w:rFonts w:asciiTheme="majorBidi" w:hAnsiTheme="majorBidi" w:cstheme="majorBidi" w:hint="cs"/>
          <w:sz w:val="28"/>
          <w:szCs w:val="28"/>
          <w:rtl/>
          <w:lang w:bidi="ar-IQ"/>
        </w:rPr>
        <w:t>باسمها</w:t>
      </w:r>
      <w:r>
        <w:rPr>
          <w:rFonts w:asciiTheme="majorBidi" w:hAnsiTheme="majorBidi" w:cstheme="majorBidi" w:hint="cs"/>
          <w:sz w:val="28"/>
          <w:szCs w:val="28"/>
          <w:rtl/>
          <w:lang w:bidi="ar-IQ"/>
        </w:rPr>
        <w:t xml:space="preserve"> القديم الى يومنا هذا ، والمرجح أن أقدم ذكر لها كان في كتابات الملك السومري (شولكي) نحو 2000 ق.م بصيغة أوربيلم </w:t>
      </w:r>
      <w:r>
        <w:rPr>
          <w:rFonts w:asciiTheme="majorBidi" w:hAnsiTheme="majorBidi" w:cstheme="majorBidi"/>
          <w:sz w:val="28"/>
          <w:szCs w:val="28"/>
          <w:lang w:bidi="ar-IQ"/>
        </w:rPr>
        <w:t>urb</w:t>
      </w:r>
      <w:r w:rsidR="00210B2F">
        <w:rPr>
          <w:rFonts w:asciiTheme="majorBidi" w:hAnsiTheme="majorBidi" w:cstheme="majorBidi"/>
          <w:sz w:val="28"/>
          <w:szCs w:val="28"/>
          <w:lang w:bidi="ar-IQ"/>
        </w:rPr>
        <w:t>i</w:t>
      </w:r>
      <w:r>
        <w:rPr>
          <w:rFonts w:asciiTheme="majorBidi" w:hAnsiTheme="majorBidi" w:cstheme="majorBidi"/>
          <w:sz w:val="28"/>
          <w:szCs w:val="28"/>
          <w:lang w:bidi="ar-IQ"/>
        </w:rPr>
        <w:t>lum</w:t>
      </w:r>
      <w:r>
        <w:rPr>
          <w:rFonts w:asciiTheme="majorBidi" w:hAnsiTheme="majorBidi" w:cstheme="majorBidi" w:hint="cs"/>
          <w:sz w:val="28"/>
          <w:szCs w:val="28"/>
          <w:rtl/>
          <w:lang w:bidi="ar-IQ"/>
        </w:rPr>
        <w:t xml:space="preserve"> ووردت أيضاً بصيغة (أربيل</w:t>
      </w:r>
      <w:r w:rsidR="00210B2F">
        <w:rPr>
          <w:rFonts w:asciiTheme="majorBidi" w:hAnsiTheme="majorBidi" w:cstheme="majorBidi" w:hint="cs"/>
          <w:sz w:val="28"/>
          <w:szCs w:val="28"/>
          <w:rtl/>
          <w:lang w:bidi="ar-IQ"/>
        </w:rPr>
        <w:t>ا</w:t>
      </w:r>
      <w:r>
        <w:rPr>
          <w:rFonts w:asciiTheme="majorBidi" w:hAnsiTheme="majorBidi" w:cstheme="majorBidi" w:hint="cs"/>
          <w:sz w:val="28"/>
          <w:szCs w:val="28"/>
          <w:rtl/>
          <w:lang w:bidi="ar-IQ"/>
        </w:rPr>
        <w:t xml:space="preserve"> بالفتح) حيث كانت ضمن </w:t>
      </w:r>
      <w:r w:rsidR="00551A5A">
        <w:rPr>
          <w:rFonts w:asciiTheme="majorBidi" w:hAnsiTheme="majorBidi" w:cstheme="majorBidi" w:hint="cs"/>
          <w:sz w:val="28"/>
          <w:szCs w:val="28"/>
          <w:rtl/>
          <w:lang w:bidi="ar-IQ"/>
        </w:rPr>
        <w:t>إمبراطورية</w:t>
      </w:r>
      <w:r>
        <w:rPr>
          <w:rFonts w:asciiTheme="majorBidi" w:hAnsiTheme="majorBidi" w:cstheme="majorBidi" w:hint="cs"/>
          <w:sz w:val="28"/>
          <w:szCs w:val="28"/>
          <w:rtl/>
          <w:lang w:bidi="ar-IQ"/>
        </w:rPr>
        <w:t xml:space="preserve"> أور الثالثة.</w:t>
      </w:r>
      <w:r w:rsidRPr="00A443DF">
        <w:rPr>
          <w:rFonts w:asciiTheme="majorBidi" w:hAnsiTheme="majorBidi" w:cstheme="majorBidi"/>
          <w:sz w:val="28"/>
          <w:szCs w:val="28"/>
          <w:vertAlign w:val="superscript"/>
          <w:lang w:bidi="ar-IQ"/>
        </w:rPr>
        <w:t>)</w:t>
      </w:r>
      <w:r w:rsidRPr="00A443DF">
        <w:rPr>
          <w:rStyle w:val="FootnoteReference"/>
          <w:rFonts w:asciiTheme="majorBidi" w:hAnsiTheme="majorBidi" w:cstheme="majorBidi"/>
          <w:sz w:val="28"/>
          <w:szCs w:val="28"/>
          <w:rtl/>
          <w:lang w:bidi="ar-IQ"/>
        </w:rPr>
        <w:footnoteReference w:id="60"/>
      </w:r>
      <w:r w:rsidRPr="00A443DF">
        <w:rPr>
          <w:rFonts w:asciiTheme="majorBidi" w:hAnsiTheme="majorBidi" w:cstheme="majorBidi"/>
          <w:sz w:val="28"/>
          <w:szCs w:val="28"/>
          <w:vertAlign w:val="superscript"/>
          <w:lang w:bidi="ar-IQ"/>
        </w:rPr>
        <w:t>(</w:t>
      </w:r>
      <w:r w:rsidR="00551A5A">
        <w:rPr>
          <w:rFonts w:asciiTheme="majorBidi" w:hAnsiTheme="majorBidi" w:cstheme="majorBidi" w:hint="cs"/>
          <w:sz w:val="28"/>
          <w:szCs w:val="28"/>
          <w:vertAlign w:val="superscript"/>
          <w:rtl/>
          <w:lang w:bidi="ar-IQ"/>
        </w:rPr>
        <w:t xml:space="preserve"> </w:t>
      </w:r>
      <w:r w:rsidR="009C05F3">
        <w:rPr>
          <w:rFonts w:asciiTheme="majorBidi" w:hAnsiTheme="majorBidi" w:cstheme="majorBidi" w:hint="cs"/>
          <w:sz w:val="28"/>
          <w:szCs w:val="28"/>
          <w:rtl/>
          <w:lang w:bidi="ar-IQ"/>
        </w:rPr>
        <w:t xml:space="preserve">وذكرت تسمية أربيل في الكتابات البابلية والاشورية بصيغة (أربا </w:t>
      </w:r>
      <w:r w:rsidR="009C05F3">
        <w:rPr>
          <w:rFonts w:asciiTheme="majorBidi" w:hAnsiTheme="majorBidi" w:cstheme="majorBidi"/>
          <w:sz w:val="28"/>
          <w:szCs w:val="28"/>
          <w:rtl/>
          <w:lang w:bidi="ar-IQ"/>
        </w:rPr>
        <w:t>–</w:t>
      </w:r>
      <w:r w:rsidR="009C05F3">
        <w:rPr>
          <w:rFonts w:asciiTheme="majorBidi" w:hAnsiTheme="majorBidi" w:cstheme="majorBidi" w:hint="cs"/>
          <w:sz w:val="28"/>
          <w:szCs w:val="28"/>
          <w:rtl/>
          <w:lang w:bidi="ar-IQ"/>
        </w:rPr>
        <w:t xml:space="preserve"> أ</w:t>
      </w:r>
      <w:r w:rsidR="00551A5A">
        <w:rPr>
          <w:rFonts w:asciiTheme="majorBidi" w:hAnsiTheme="majorBidi" w:cstheme="majorBidi" w:hint="cs"/>
          <w:sz w:val="28"/>
          <w:szCs w:val="28"/>
          <w:rtl/>
          <w:lang w:bidi="ar-IQ"/>
        </w:rPr>
        <w:t>يلو) التي تعني الالهات الاربع واشتهرت</w:t>
      </w:r>
      <w:r w:rsidR="009C05F3">
        <w:rPr>
          <w:rFonts w:asciiTheme="majorBidi" w:hAnsiTheme="majorBidi" w:cstheme="majorBidi" w:hint="cs"/>
          <w:sz w:val="28"/>
          <w:szCs w:val="28"/>
          <w:rtl/>
          <w:lang w:bidi="ar-IQ"/>
        </w:rPr>
        <w:t xml:space="preserve"> بكونها من مراكز عبادة الالهة عشتار التي نسبت </w:t>
      </w:r>
      <w:r w:rsidR="00551A5A">
        <w:rPr>
          <w:rFonts w:asciiTheme="majorBidi" w:hAnsiTheme="majorBidi" w:cstheme="majorBidi" w:hint="cs"/>
          <w:sz w:val="28"/>
          <w:szCs w:val="28"/>
          <w:rtl/>
          <w:lang w:bidi="ar-IQ"/>
        </w:rPr>
        <w:t xml:space="preserve">أليها فعرفت بأسم عشتار (أربلا)  , </w:t>
      </w:r>
      <w:r w:rsidR="009C05F3">
        <w:rPr>
          <w:rFonts w:asciiTheme="majorBidi" w:hAnsiTheme="majorBidi" w:cstheme="majorBidi" w:hint="cs"/>
          <w:sz w:val="28"/>
          <w:szCs w:val="28"/>
          <w:rtl/>
          <w:lang w:bidi="ar-IQ"/>
        </w:rPr>
        <w:t xml:space="preserve">ورد أسم معبدها في الكتابات المسمارية بصيغة ( أي </w:t>
      </w:r>
      <w:r w:rsidR="009C05F3">
        <w:rPr>
          <w:rFonts w:asciiTheme="majorBidi" w:hAnsiTheme="majorBidi" w:cstheme="majorBidi"/>
          <w:sz w:val="28"/>
          <w:szCs w:val="28"/>
          <w:rtl/>
          <w:lang w:bidi="ar-IQ"/>
        </w:rPr>
        <w:t>–</w:t>
      </w:r>
      <w:r w:rsidR="00E60172">
        <w:rPr>
          <w:rFonts w:asciiTheme="majorBidi" w:hAnsiTheme="majorBidi" w:cstheme="majorBidi" w:hint="cs"/>
          <w:sz w:val="28"/>
          <w:szCs w:val="28"/>
          <w:rtl/>
          <w:lang w:bidi="ar-IQ"/>
        </w:rPr>
        <w:t xml:space="preserve"> كشان كلاما) أي </w:t>
      </w:r>
      <w:r w:rsidR="009C05F3">
        <w:rPr>
          <w:rFonts w:asciiTheme="majorBidi" w:hAnsiTheme="majorBidi" w:cstheme="majorBidi" w:hint="cs"/>
          <w:sz w:val="28"/>
          <w:szCs w:val="28"/>
          <w:rtl/>
          <w:lang w:bidi="ar-IQ"/>
        </w:rPr>
        <w:t xml:space="preserve"> بيت سيدة الاقاليم ، كما أن فيها معبد </w:t>
      </w:r>
      <w:r w:rsidR="00551A5A">
        <w:rPr>
          <w:rFonts w:asciiTheme="majorBidi" w:hAnsiTheme="majorBidi" w:cstheme="majorBidi" w:hint="cs"/>
          <w:sz w:val="28"/>
          <w:szCs w:val="28"/>
          <w:rtl/>
          <w:lang w:bidi="ar-IQ"/>
        </w:rPr>
        <w:t>للإله</w:t>
      </w:r>
      <w:r w:rsidR="009C05F3">
        <w:rPr>
          <w:rFonts w:asciiTheme="majorBidi" w:hAnsiTheme="majorBidi" w:cstheme="majorBidi" w:hint="cs"/>
          <w:sz w:val="28"/>
          <w:szCs w:val="28"/>
          <w:rtl/>
          <w:lang w:bidi="ar-IQ"/>
        </w:rPr>
        <w:t xml:space="preserve"> </w:t>
      </w:r>
      <w:r w:rsidR="00E60172">
        <w:rPr>
          <w:rFonts w:asciiTheme="majorBidi" w:hAnsiTheme="majorBidi" w:cstheme="majorBidi" w:hint="cs"/>
          <w:sz w:val="28"/>
          <w:szCs w:val="28"/>
          <w:rtl/>
          <w:lang w:bidi="ar-IQ"/>
        </w:rPr>
        <w:t>اشور</w:t>
      </w:r>
      <w:r w:rsidR="009C05F3" w:rsidRPr="009C05F3">
        <w:rPr>
          <w:rFonts w:asciiTheme="majorBidi" w:hAnsiTheme="majorBidi" w:cstheme="majorBidi"/>
          <w:sz w:val="28"/>
          <w:szCs w:val="28"/>
          <w:vertAlign w:val="superscript"/>
          <w:lang w:bidi="ar-IQ"/>
        </w:rPr>
        <w:t>)</w:t>
      </w:r>
      <w:r w:rsidR="009C05F3" w:rsidRPr="009C05F3">
        <w:rPr>
          <w:rStyle w:val="FootnoteReference"/>
          <w:rFonts w:asciiTheme="majorBidi" w:hAnsiTheme="majorBidi" w:cstheme="majorBidi"/>
          <w:sz w:val="28"/>
          <w:szCs w:val="28"/>
          <w:rtl/>
          <w:lang w:bidi="ar-IQ"/>
        </w:rPr>
        <w:footnoteReference w:id="61"/>
      </w:r>
      <w:r w:rsidR="009C05F3" w:rsidRPr="009C05F3">
        <w:rPr>
          <w:rFonts w:asciiTheme="majorBidi" w:hAnsiTheme="majorBidi" w:cstheme="majorBidi"/>
          <w:sz w:val="28"/>
          <w:szCs w:val="28"/>
          <w:vertAlign w:val="superscript"/>
          <w:lang w:bidi="ar-IQ"/>
        </w:rPr>
        <w:t>(</w:t>
      </w:r>
      <w:r w:rsidR="00E60172">
        <w:rPr>
          <w:rFonts w:asciiTheme="majorBidi" w:hAnsiTheme="majorBidi" w:cstheme="majorBidi"/>
          <w:sz w:val="28"/>
          <w:szCs w:val="28"/>
          <w:vertAlign w:val="superscript"/>
          <w:lang w:bidi="ar-IQ"/>
        </w:rPr>
        <w:t xml:space="preserve"> </w:t>
      </w:r>
      <w:r w:rsidR="00E60172">
        <w:rPr>
          <w:rFonts w:asciiTheme="majorBidi" w:hAnsiTheme="majorBidi" w:cstheme="majorBidi" w:hint="cs"/>
          <w:sz w:val="28"/>
          <w:szCs w:val="28"/>
          <w:vertAlign w:val="superscript"/>
          <w:rtl/>
          <w:lang w:bidi="ar-IQ"/>
        </w:rPr>
        <w:t xml:space="preserve"> </w:t>
      </w:r>
      <w:r w:rsidR="00551A5A">
        <w:rPr>
          <w:rFonts w:asciiTheme="majorBidi" w:hAnsiTheme="majorBidi" w:cstheme="majorBidi" w:hint="cs"/>
          <w:sz w:val="28"/>
          <w:szCs w:val="28"/>
          <w:rtl/>
          <w:lang w:bidi="ar-IQ"/>
        </w:rPr>
        <w:t xml:space="preserve"> , </w:t>
      </w:r>
      <w:r w:rsidR="00E60172">
        <w:rPr>
          <w:rFonts w:asciiTheme="majorBidi" w:hAnsiTheme="majorBidi" w:cstheme="majorBidi" w:hint="cs"/>
          <w:sz w:val="28"/>
          <w:szCs w:val="28"/>
          <w:rtl/>
          <w:lang w:bidi="ar-IQ"/>
        </w:rPr>
        <w:t xml:space="preserve">وكما ورد أسمها في عهد الفرثيين </w:t>
      </w:r>
      <w:r w:rsidR="00551A5A">
        <w:rPr>
          <w:rFonts w:asciiTheme="majorBidi" w:hAnsiTheme="majorBidi" w:cstheme="majorBidi" w:hint="cs"/>
          <w:sz w:val="28"/>
          <w:szCs w:val="28"/>
          <w:rtl/>
          <w:lang w:bidi="ar-IQ"/>
        </w:rPr>
        <w:t xml:space="preserve"> </w:t>
      </w:r>
      <w:r w:rsidR="00E60172">
        <w:rPr>
          <w:rFonts w:asciiTheme="majorBidi" w:hAnsiTheme="majorBidi" w:cstheme="majorBidi" w:hint="cs"/>
          <w:sz w:val="28"/>
          <w:szCs w:val="28"/>
          <w:rtl/>
          <w:lang w:bidi="ar-IQ"/>
        </w:rPr>
        <w:t xml:space="preserve">بدحديات التي تعني (أد يابين) أي </w:t>
      </w:r>
      <w:r w:rsidR="00551A5A">
        <w:rPr>
          <w:rFonts w:asciiTheme="majorBidi" w:hAnsiTheme="majorBidi" w:cstheme="majorBidi" w:hint="cs"/>
          <w:sz w:val="28"/>
          <w:szCs w:val="28"/>
          <w:rtl/>
          <w:lang w:bidi="ar-IQ"/>
        </w:rPr>
        <w:t>إقليم</w:t>
      </w:r>
      <w:r w:rsidR="00E60172">
        <w:rPr>
          <w:rFonts w:asciiTheme="majorBidi" w:hAnsiTheme="majorBidi" w:cstheme="majorBidi" w:hint="cs"/>
          <w:sz w:val="28"/>
          <w:szCs w:val="28"/>
          <w:rtl/>
          <w:lang w:bidi="ar-IQ"/>
        </w:rPr>
        <w:t xml:space="preserve"> الزابين .</w:t>
      </w:r>
      <w:r w:rsidR="00E60172" w:rsidRPr="00E60172">
        <w:rPr>
          <w:rFonts w:asciiTheme="majorBidi" w:hAnsiTheme="majorBidi" w:cstheme="majorBidi"/>
          <w:sz w:val="28"/>
          <w:szCs w:val="28"/>
          <w:vertAlign w:val="superscript"/>
          <w:lang w:bidi="ar-IQ"/>
        </w:rPr>
        <w:t>)</w:t>
      </w:r>
      <w:r w:rsidR="00E60172" w:rsidRPr="00E60172">
        <w:rPr>
          <w:rStyle w:val="FootnoteReference"/>
          <w:rFonts w:asciiTheme="majorBidi" w:hAnsiTheme="majorBidi" w:cstheme="majorBidi"/>
          <w:sz w:val="28"/>
          <w:szCs w:val="28"/>
          <w:rtl/>
          <w:lang w:bidi="ar-IQ"/>
        </w:rPr>
        <w:footnoteReference w:id="62"/>
      </w:r>
      <w:r w:rsidR="00E60172" w:rsidRPr="00E60172">
        <w:rPr>
          <w:rFonts w:asciiTheme="majorBidi" w:hAnsiTheme="majorBidi" w:cstheme="majorBidi"/>
          <w:sz w:val="28"/>
          <w:szCs w:val="28"/>
          <w:vertAlign w:val="superscript"/>
          <w:lang w:bidi="ar-IQ"/>
        </w:rPr>
        <w:t>(</w:t>
      </w:r>
      <w:r w:rsidR="00551A5A">
        <w:rPr>
          <w:rFonts w:asciiTheme="majorBidi" w:hAnsiTheme="majorBidi" w:cstheme="majorBidi" w:hint="cs"/>
          <w:sz w:val="28"/>
          <w:szCs w:val="28"/>
          <w:vertAlign w:val="superscript"/>
          <w:rtl/>
          <w:lang w:bidi="ar-IQ"/>
        </w:rPr>
        <w:t xml:space="preserve"> </w:t>
      </w:r>
      <w:r w:rsidR="00551A5A">
        <w:rPr>
          <w:rFonts w:asciiTheme="majorBidi" w:hAnsiTheme="majorBidi" w:cstheme="majorBidi" w:hint="cs"/>
          <w:sz w:val="28"/>
          <w:szCs w:val="28"/>
          <w:rtl/>
          <w:lang w:bidi="ar-IQ"/>
        </w:rPr>
        <w:t xml:space="preserve">, </w:t>
      </w:r>
      <w:r w:rsidR="00E60172">
        <w:rPr>
          <w:rFonts w:asciiTheme="majorBidi" w:hAnsiTheme="majorBidi" w:cstheme="majorBidi" w:hint="cs"/>
          <w:sz w:val="28"/>
          <w:szCs w:val="28"/>
          <w:rtl/>
          <w:lang w:bidi="ar-IQ"/>
        </w:rPr>
        <w:t xml:space="preserve"> وكذلك ورد أسم ( هه ولير) وهي تسمية كردية أخذت من كلمة خولير أي معبد الشمس وهواسم لمعبد عشتار الذي </w:t>
      </w:r>
      <w:r w:rsidR="00551A5A">
        <w:rPr>
          <w:rFonts w:asciiTheme="majorBidi" w:hAnsiTheme="majorBidi" w:cstheme="majorBidi" w:hint="cs"/>
          <w:sz w:val="28"/>
          <w:szCs w:val="28"/>
          <w:rtl/>
          <w:lang w:bidi="ar-IQ"/>
        </w:rPr>
        <w:t>احتضنته</w:t>
      </w:r>
      <w:r w:rsidR="00E60172">
        <w:rPr>
          <w:rFonts w:asciiTheme="majorBidi" w:hAnsiTheme="majorBidi" w:cstheme="majorBidi" w:hint="cs"/>
          <w:sz w:val="28"/>
          <w:szCs w:val="28"/>
          <w:rtl/>
          <w:lang w:bidi="ar-IQ"/>
        </w:rPr>
        <w:t xml:space="preserve"> مدينة أربيل في العهد الاشوري .</w:t>
      </w:r>
      <w:r w:rsidR="00E60172" w:rsidRPr="00E60172">
        <w:rPr>
          <w:rFonts w:asciiTheme="majorBidi" w:hAnsiTheme="majorBidi" w:cstheme="majorBidi" w:hint="cs"/>
          <w:sz w:val="28"/>
          <w:szCs w:val="28"/>
          <w:vertAlign w:val="superscript"/>
          <w:rtl/>
          <w:lang w:bidi="ar-IQ"/>
        </w:rPr>
        <w:t>(</w:t>
      </w:r>
      <w:r w:rsidR="00E60172" w:rsidRPr="00E60172">
        <w:rPr>
          <w:rStyle w:val="FootnoteReference"/>
          <w:rFonts w:asciiTheme="majorBidi" w:hAnsiTheme="majorBidi" w:cstheme="majorBidi"/>
          <w:sz w:val="28"/>
          <w:szCs w:val="28"/>
          <w:rtl/>
          <w:lang w:bidi="ar-IQ"/>
        </w:rPr>
        <w:footnoteReference w:id="63"/>
      </w:r>
      <w:r w:rsidR="00E60172" w:rsidRPr="00E60172">
        <w:rPr>
          <w:rFonts w:asciiTheme="majorBidi" w:hAnsiTheme="majorBidi" w:cstheme="majorBidi" w:hint="cs"/>
          <w:sz w:val="28"/>
          <w:szCs w:val="28"/>
          <w:vertAlign w:val="superscript"/>
          <w:rtl/>
          <w:lang w:bidi="ar-IQ"/>
        </w:rPr>
        <w:t>)</w:t>
      </w:r>
    </w:p>
    <w:p w:rsidR="00E60172" w:rsidRPr="004C51A3" w:rsidRDefault="00301A4B" w:rsidP="009C3B59">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ثالثا : </w:t>
      </w:r>
      <w:r w:rsidR="00E60172" w:rsidRPr="004C51A3">
        <w:rPr>
          <w:rFonts w:asciiTheme="majorBidi" w:hAnsiTheme="majorBidi" w:cstheme="majorBidi" w:hint="cs"/>
          <w:b/>
          <w:bCs/>
          <w:sz w:val="28"/>
          <w:szCs w:val="28"/>
          <w:rtl/>
          <w:lang w:bidi="ar-IQ"/>
        </w:rPr>
        <w:t xml:space="preserve">تاريخ مدينة أربيل </w:t>
      </w:r>
    </w:p>
    <w:p w:rsidR="004D0B2B" w:rsidRPr="008911DF" w:rsidRDefault="00E60172" w:rsidP="008911DF">
      <w:pPr>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تعد مدينة أربيل من المدن العراقية القديمة الغنية بتأريخها الحضاري القديم والتي ما زالت قائمة ومأهولة بالسكان ، وتبرز أهميتها لكونها الان مركز محافظة أربيل </w:t>
      </w:r>
      <w:r w:rsidR="004D0B2B" w:rsidRPr="004D0B2B">
        <w:rPr>
          <w:rFonts w:asciiTheme="majorBidi" w:hAnsiTheme="majorBidi" w:cstheme="majorBidi" w:hint="cs"/>
          <w:sz w:val="28"/>
          <w:szCs w:val="28"/>
          <w:vertAlign w:val="superscript"/>
          <w:rtl/>
          <w:lang w:bidi="ar-IQ"/>
        </w:rPr>
        <w:t>(</w:t>
      </w:r>
      <w:r w:rsidRPr="004D0B2B">
        <w:rPr>
          <w:rStyle w:val="FootnoteReference"/>
          <w:rFonts w:asciiTheme="majorBidi" w:hAnsiTheme="majorBidi" w:cstheme="majorBidi"/>
          <w:sz w:val="28"/>
          <w:szCs w:val="28"/>
          <w:rtl/>
          <w:lang w:bidi="ar-IQ"/>
        </w:rPr>
        <w:footnoteReference w:id="64"/>
      </w:r>
      <w:r w:rsidR="004D0B2B" w:rsidRPr="004D0B2B">
        <w:rPr>
          <w:rFonts w:asciiTheme="majorBidi" w:hAnsiTheme="majorBidi" w:cstheme="majorBidi" w:hint="cs"/>
          <w:sz w:val="28"/>
          <w:szCs w:val="28"/>
          <w:vertAlign w:val="superscript"/>
          <w:rtl/>
          <w:lang w:bidi="ar-IQ"/>
        </w:rPr>
        <w:t>)</w:t>
      </w:r>
      <w:r w:rsidR="008911DF">
        <w:rPr>
          <w:rFonts w:asciiTheme="majorBidi" w:hAnsiTheme="majorBidi" w:cstheme="majorBidi" w:hint="cs"/>
          <w:sz w:val="28"/>
          <w:szCs w:val="28"/>
          <w:vertAlign w:val="superscript"/>
          <w:rtl/>
          <w:lang w:bidi="ar-IQ"/>
        </w:rPr>
        <w:t xml:space="preserve">  , </w:t>
      </w:r>
      <w:r>
        <w:rPr>
          <w:rFonts w:asciiTheme="majorBidi" w:hAnsiTheme="majorBidi" w:cstheme="majorBidi" w:hint="cs"/>
          <w:sz w:val="28"/>
          <w:szCs w:val="28"/>
          <w:rtl/>
          <w:lang w:bidi="ar-IQ"/>
        </w:rPr>
        <w:t>ومدينة أربيل تعد من المراكز الحصرية الموغلة في القدم أذ يبلغ عمرها أكثر من خمسة الاف سنة ق.م .</w:t>
      </w:r>
      <w:r w:rsidR="004D0B2B" w:rsidRPr="004D0B2B">
        <w:rPr>
          <w:rFonts w:asciiTheme="majorBidi" w:hAnsiTheme="majorBidi" w:cstheme="majorBidi" w:hint="cs"/>
          <w:sz w:val="28"/>
          <w:szCs w:val="28"/>
          <w:vertAlign w:val="superscript"/>
          <w:rtl/>
          <w:lang w:bidi="ar-IQ"/>
        </w:rPr>
        <w:t>(</w:t>
      </w:r>
      <w:r w:rsidRPr="004D0B2B">
        <w:rPr>
          <w:rStyle w:val="FootnoteReference"/>
          <w:rFonts w:asciiTheme="majorBidi" w:hAnsiTheme="majorBidi" w:cstheme="majorBidi"/>
          <w:sz w:val="28"/>
          <w:szCs w:val="28"/>
          <w:rtl/>
          <w:lang w:bidi="ar-IQ"/>
        </w:rPr>
        <w:footnoteReference w:id="65"/>
      </w:r>
      <w:r w:rsidR="004D0B2B" w:rsidRPr="004D0B2B">
        <w:rPr>
          <w:rFonts w:asciiTheme="majorBidi" w:hAnsiTheme="majorBidi" w:cstheme="majorBidi" w:hint="cs"/>
          <w:sz w:val="28"/>
          <w:szCs w:val="28"/>
          <w:vertAlign w:val="superscript"/>
          <w:rtl/>
          <w:lang w:bidi="ar-IQ"/>
        </w:rPr>
        <w:t>)</w:t>
      </w:r>
      <w:r w:rsidR="004D0B2B">
        <w:rPr>
          <w:rFonts w:asciiTheme="majorBidi" w:hAnsiTheme="majorBidi" w:cstheme="majorBidi" w:hint="cs"/>
          <w:sz w:val="28"/>
          <w:szCs w:val="28"/>
          <w:rtl/>
          <w:lang w:bidi="ar-IQ"/>
        </w:rPr>
        <w:t xml:space="preserve">  لذلك تم </w:t>
      </w:r>
      <w:r w:rsidR="008911DF">
        <w:rPr>
          <w:rFonts w:asciiTheme="majorBidi" w:hAnsiTheme="majorBidi" w:cstheme="majorBidi" w:hint="cs"/>
          <w:sz w:val="28"/>
          <w:szCs w:val="28"/>
          <w:rtl/>
          <w:lang w:bidi="ar-IQ"/>
        </w:rPr>
        <w:t>اعتبارها</w:t>
      </w:r>
      <w:r w:rsidR="004D0B2B">
        <w:rPr>
          <w:rFonts w:asciiTheme="majorBidi" w:hAnsiTheme="majorBidi" w:cstheme="majorBidi" w:hint="cs"/>
          <w:sz w:val="28"/>
          <w:szCs w:val="28"/>
          <w:rtl/>
          <w:lang w:bidi="ar-IQ"/>
        </w:rPr>
        <w:t xml:space="preserve"> من أقدم المراكز الحضرية الحية في العالم </w:t>
      </w:r>
      <w:r w:rsidR="004D0B2B" w:rsidRPr="004D0B2B">
        <w:rPr>
          <w:rFonts w:asciiTheme="majorBidi" w:hAnsiTheme="majorBidi" w:cstheme="majorBidi" w:hint="cs"/>
          <w:sz w:val="28"/>
          <w:szCs w:val="28"/>
          <w:vertAlign w:val="superscript"/>
          <w:rtl/>
          <w:lang w:bidi="ar-IQ"/>
        </w:rPr>
        <w:t>(</w:t>
      </w:r>
      <w:r w:rsidR="004D0B2B" w:rsidRPr="004D0B2B">
        <w:rPr>
          <w:rStyle w:val="FootnoteReference"/>
          <w:rFonts w:asciiTheme="majorBidi" w:hAnsiTheme="majorBidi" w:cstheme="majorBidi"/>
          <w:sz w:val="28"/>
          <w:szCs w:val="28"/>
          <w:rtl/>
          <w:lang w:bidi="ar-IQ"/>
        </w:rPr>
        <w:footnoteReference w:id="66"/>
      </w:r>
      <w:r w:rsidR="004D0B2B" w:rsidRPr="004D0B2B">
        <w:rPr>
          <w:rFonts w:asciiTheme="majorBidi" w:hAnsiTheme="majorBidi" w:cstheme="majorBidi" w:hint="cs"/>
          <w:sz w:val="28"/>
          <w:szCs w:val="28"/>
          <w:vertAlign w:val="superscript"/>
          <w:rtl/>
          <w:lang w:bidi="ar-IQ"/>
        </w:rPr>
        <w:t>)</w:t>
      </w:r>
      <w:r w:rsidR="004D0B2B">
        <w:rPr>
          <w:rFonts w:asciiTheme="majorBidi" w:hAnsiTheme="majorBidi" w:cstheme="majorBidi" w:hint="cs"/>
          <w:sz w:val="28"/>
          <w:szCs w:val="28"/>
          <w:rtl/>
          <w:lang w:bidi="ar-IQ"/>
        </w:rPr>
        <w:t xml:space="preserve"> </w:t>
      </w:r>
      <w:r w:rsidR="008911DF">
        <w:rPr>
          <w:rFonts w:asciiTheme="majorBidi" w:hAnsiTheme="majorBidi" w:cstheme="majorBidi" w:hint="cs"/>
          <w:sz w:val="28"/>
          <w:szCs w:val="28"/>
          <w:rtl/>
          <w:lang w:bidi="ar-IQ"/>
        </w:rPr>
        <w:t xml:space="preserve">, </w:t>
      </w:r>
      <w:r w:rsidR="004D0B2B">
        <w:rPr>
          <w:rFonts w:asciiTheme="majorBidi" w:hAnsiTheme="majorBidi" w:cstheme="majorBidi" w:hint="cs"/>
          <w:sz w:val="28"/>
          <w:szCs w:val="28"/>
          <w:rtl/>
          <w:lang w:bidi="ar-IQ"/>
        </w:rPr>
        <w:t xml:space="preserve"> وقد بين ذلك التاريخ الموجات الار</w:t>
      </w:r>
      <w:r w:rsidR="00210B2F">
        <w:rPr>
          <w:rFonts w:asciiTheme="majorBidi" w:hAnsiTheme="majorBidi" w:cstheme="majorBidi" w:hint="cs"/>
          <w:sz w:val="28"/>
          <w:szCs w:val="28"/>
          <w:rtl/>
          <w:lang w:bidi="ar-IQ"/>
        </w:rPr>
        <w:t>ي</w:t>
      </w:r>
      <w:r w:rsidR="004D0B2B">
        <w:rPr>
          <w:rFonts w:asciiTheme="majorBidi" w:hAnsiTheme="majorBidi" w:cstheme="majorBidi" w:hint="cs"/>
          <w:sz w:val="28"/>
          <w:szCs w:val="28"/>
          <w:rtl/>
          <w:lang w:bidi="ar-IQ"/>
        </w:rPr>
        <w:t>ة التي سكنت في أربيل قبل خمسة الاف سنة كالكوتية والميتانية والميدية .</w:t>
      </w:r>
      <w:r w:rsidR="004D0B2B" w:rsidRPr="004D0B2B">
        <w:rPr>
          <w:rFonts w:asciiTheme="majorBidi" w:hAnsiTheme="majorBidi" w:cstheme="majorBidi" w:hint="cs"/>
          <w:sz w:val="28"/>
          <w:szCs w:val="28"/>
          <w:vertAlign w:val="superscript"/>
          <w:rtl/>
          <w:lang w:bidi="ar-IQ"/>
        </w:rPr>
        <w:t>(</w:t>
      </w:r>
      <w:r w:rsidR="004D0B2B" w:rsidRPr="004D0B2B">
        <w:rPr>
          <w:rStyle w:val="FootnoteReference"/>
          <w:rFonts w:asciiTheme="majorBidi" w:hAnsiTheme="majorBidi" w:cstheme="majorBidi"/>
          <w:sz w:val="28"/>
          <w:szCs w:val="28"/>
          <w:rtl/>
          <w:lang w:bidi="ar-IQ"/>
        </w:rPr>
        <w:footnoteReference w:id="67"/>
      </w:r>
      <w:r w:rsidR="004D0B2B" w:rsidRPr="004D0B2B">
        <w:rPr>
          <w:rFonts w:asciiTheme="majorBidi" w:hAnsiTheme="majorBidi" w:cstheme="majorBidi" w:hint="cs"/>
          <w:sz w:val="28"/>
          <w:szCs w:val="28"/>
          <w:vertAlign w:val="superscript"/>
          <w:rtl/>
          <w:lang w:bidi="ar-IQ"/>
        </w:rPr>
        <w:t xml:space="preserve"> )</w:t>
      </w:r>
    </w:p>
    <w:p w:rsidR="00A443DF" w:rsidRDefault="004D0B2B" w:rsidP="008911DF">
      <w:pPr>
        <w:tabs>
          <w:tab w:val="right" w:pos="270"/>
        </w:tabs>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ويشير </w:t>
      </w:r>
      <w:r w:rsidR="008A671C">
        <w:rPr>
          <w:rFonts w:asciiTheme="majorBidi" w:hAnsiTheme="majorBidi" w:cstheme="majorBidi" w:hint="cs"/>
          <w:sz w:val="28"/>
          <w:szCs w:val="28"/>
          <w:rtl/>
          <w:lang w:bidi="ar-IQ"/>
        </w:rPr>
        <w:t>تأريخ هذه المدينة الى تاريخ قديم قبل قيام الدو</w:t>
      </w:r>
      <w:r w:rsidR="00210B2F">
        <w:rPr>
          <w:rFonts w:asciiTheme="majorBidi" w:hAnsiTheme="majorBidi" w:cstheme="majorBidi" w:hint="cs"/>
          <w:sz w:val="28"/>
          <w:szCs w:val="28"/>
          <w:rtl/>
          <w:lang w:bidi="ar-IQ"/>
        </w:rPr>
        <w:t>ل</w:t>
      </w:r>
      <w:r w:rsidR="008A671C">
        <w:rPr>
          <w:rFonts w:asciiTheme="majorBidi" w:hAnsiTheme="majorBidi" w:cstheme="majorBidi" w:hint="cs"/>
          <w:sz w:val="28"/>
          <w:szCs w:val="28"/>
          <w:rtl/>
          <w:lang w:bidi="ar-IQ"/>
        </w:rPr>
        <w:t>ة الاكدية حيث ورد ذكر أربيل منتصف الالف الثالث ق . م خاصة في فترة سرجون الاكدي الذي وصلت فتوحاته الى هذه المدينة للسيطرة على طريق القوافل القادمة من الشمال .</w:t>
      </w:r>
      <w:r w:rsidR="00545DA8" w:rsidRPr="00545DA8">
        <w:rPr>
          <w:rFonts w:asciiTheme="majorBidi" w:hAnsiTheme="majorBidi" w:cstheme="majorBidi"/>
          <w:sz w:val="28"/>
          <w:szCs w:val="28"/>
          <w:vertAlign w:val="superscript"/>
          <w:lang w:bidi="ar-IQ"/>
        </w:rPr>
        <w:t>)</w:t>
      </w:r>
      <w:r w:rsidR="008A671C" w:rsidRPr="00545DA8">
        <w:rPr>
          <w:rStyle w:val="FootnoteReference"/>
          <w:rFonts w:asciiTheme="majorBidi" w:hAnsiTheme="majorBidi" w:cstheme="majorBidi"/>
          <w:sz w:val="28"/>
          <w:szCs w:val="28"/>
          <w:rtl/>
          <w:lang w:bidi="ar-IQ"/>
        </w:rPr>
        <w:footnoteReference w:id="68"/>
      </w:r>
      <w:r w:rsidR="00545DA8" w:rsidRPr="00545DA8">
        <w:rPr>
          <w:rFonts w:asciiTheme="majorBidi" w:hAnsiTheme="majorBidi" w:cstheme="majorBidi"/>
          <w:sz w:val="28"/>
          <w:szCs w:val="28"/>
          <w:vertAlign w:val="superscript"/>
          <w:lang w:bidi="ar-IQ"/>
        </w:rPr>
        <w:t>(</w:t>
      </w:r>
      <w:r w:rsidR="008911DF">
        <w:rPr>
          <w:rFonts w:asciiTheme="majorBidi" w:hAnsiTheme="majorBidi" w:cstheme="majorBidi" w:hint="cs"/>
          <w:sz w:val="28"/>
          <w:szCs w:val="28"/>
          <w:rtl/>
          <w:lang w:bidi="ar-IQ"/>
        </w:rPr>
        <w:t xml:space="preserve"> </w:t>
      </w:r>
      <w:r w:rsidR="00545DA8">
        <w:rPr>
          <w:rFonts w:asciiTheme="majorBidi" w:hAnsiTheme="majorBidi" w:cstheme="majorBidi" w:hint="cs"/>
          <w:sz w:val="28"/>
          <w:szCs w:val="28"/>
          <w:rtl/>
          <w:lang w:bidi="ar-IQ"/>
        </w:rPr>
        <w:t xml:space="preserve">وتعاقبت الادوار التاريخية على هذه المدينة ففي بعضها ازدهرت ونمت وبعضها الاخر </w:t>
      </w:r>
      <w:r w:rsidR="00210B2F">
        <w:rPr>
          <w:rFonts w:asciiTheme="majorBidi" w:hAnsiTheme="majorBidi" w:cstheme="majorBidi" w:hint="cs"/>
          <w:sz w:val="28"/>
          <w:szCs w:val="28"/>
          <w:rtl/>
          <w:lang w:bidi="ar-IQ"/>
        </w:rPr>
        <w:t>أ</w:t>
      </w:r>
      <w:r w:rsidR="00545DA8">
        <w:rPr>
          <w:rFonts w:asciiTheme="majorBidi" w:hAnsiTheme="majorBidi" w:cstheme="majorBidi" w:hint="cs"/>
          <w:sz w:val="28"/>
          <w:szCs w:val="28"/>
          <w:rtl/>
          <w:lang w:bidi="ar-IQ"/>
        </w:rPr>
        <w:t>ه</w:t>
      </w:r>
      <w:r w:rsidR="00210B2F">
        <w:rPr>
          <w:rFonts w:asciiTheme="majorBidi" w:hAnsiTheme="majorBidi" w:cstheme="majorBidi" w:hint="cs"/>
          <w:sz w:val="28"/>
          <w:szCs w:val="28"/>
          <w:rtl/>
          <w:lang w:bidi="ar-IQ"/>
        </w:rPr>
        <w:t>م</w:t>
      </w:r>
      <w:r w:rsidR="00545DA8">
        <w:rPr>
          <w:rFonts w:asciiTheme="majorBidi" w:hAnsiTheme="majorBidi" w:cstheme="majorBidi" w:hint="cs"/>
          <w:sz w:val="28"/>
          <w:szCs w:val="28"/>
          <w:rtl/>
          <w:lang w:bidi="ar-IQ"/>
        </w:rPr>
        <w:t>لت وتدهورت ، أبتداءاً من عصر الدولة الاكدية والدولة الكوتية والدولة السومرية والدولة الكاشية والدولة الميتانية والدولة الاشورية والدولة الميدية والدولة الاخمينية ومن ثم الامبراطورية اليونانية والدولة الفرثية ومن ثم العصر الاسلامي بأدواره الاموي والعباسي الى وقتنا الحاضر .</w:t>
      </w:r>
    </w:p>
    <w:p w:rsidR="00815B72" w:rsidRDefault="00545DA8" w:rsidP="00815B72">
      <w:pPr>
        <w:tabs>
          <w:tab w:val="right" w:pos="270"/>
        </w:tabs>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ومدينة أربيل في الوقت الحالي عاصمة </w:t>
      </w:r>
      <w:r w:rsidR="008911DF">
        <w:rPr>
          <w:rFonts w:asciiTheme="majorBidi" w:hAnsiTheme="majorBidi" w:cstheme="majorBidi" w:hint="cs"/>
          <w:sz w:val="28"/>
          <w:szCs w:val="28"/>
          <w:rtl/>
          <w:lang w:bidi="ar-IQ"/>
        </w:rPr>
        <w:t>إقليم</w:t>
      </w:r>
      <w:r>
        <w:rPr>
          <w:rFonts w:asciiTheme="majorBidi" w:hAnsiTheme="majorBidi" w:cstheme="majorBidi" w:hint="cs"/>
          <w:sz w:val="28"/>
          <w:szCs w:val="28"/>
          <w:rtl/>
          <w:lang w:bidi="ar-IQ"/>
        </w:rPr>
        <w:t xml:space="preserve"> كوردستان العراق وهي أكبر مدينة في العراق بعد بغداد والبصرة والموصل ،</w:t>
      </w:r>
      <w:r w:rsidRPr="00545DA8">
        <w:rPr>
          <w:rFonts w:asciiTheme="majorBidi" w:hAnsiTheme="majorBidi" w:cstheme="majorBidi"/>
          <w:sz w:val="28"/>
          <w:szCs w:val="28"/>
          <w:vertAlign w:val="superscript"/>
          <w:lang w:bidi="ar-IQ"/>
        </w:rPr>
        <w:t>)</w:t>
      </w:r>
      <w:r w:rsidRPr="00545DA8">
        <w:rPr>
          <w:rStyle w:val="FootnoteReference"/>
          <w:rFonts w:asciiTheme="majorBidi" w:hAnsiTheme="majorBidi" w:cstheme="majorBidi"/>
          <w:sz w:val="28"/>
          <w:szCs w:val="28"/>
          <w:rtl/>
          <w:lang w:bidi="ar-IQ"/>
        </w:rPr>
        <w:footnoteReference w:id="69"/>
      </w:r>
      <w:r w:rsidRPr="00545DA8">
        <w:rPr>
          <w:rFonts w:asciiTheme="majorBidi" w:hAnsiTheme="majorBidi" w:cstheme="majorBidi"/>
          <w:sz w:val="28"/>
          <w:szCs w:val="28"/>
          <w:vertAlign w:val="superscript"/>
          <w:lang w:bidi="ar-IQ"/>
        </w:rPr>
        <w:t>(</w:t>
      </w:r>
      <w:r>
        <w:rPr>
          <w:rFonts w:asciiTheme="majorBidi" w:hAnsiTheme="majorBidi" w:cstheme="majorBidi" w:hint="cs"/>
          <w:sz w:val="28"/>
          <w:szCs w:val="28"/>
          <w:rtl/>
          <w:lang w:bidi="ar-IQ"/>
        </w:rPr>
        <w:t xml:space="preserve"> وتتكون المدينة من (9) أقضية وهي أربيل ، وخدربات ، دة ستي ، هه ولير ، كويسنجق ، شقلاوة ، سوران ، مركة سور ، مخمور ، وهي كذلك تتكون من (41) ناحية ولكل ناحية عدد من القرى .</w:t>
      </w:r>
      <w:r w:rsidRPr="00545DA8">
        <w:rPr>
          <w:rFonts w:asciiTheme="majorBidi" w:hAnsiTheme="majorBidi" w:cstheme="majorBidi"/>
          <w:sz w:val="28"/>
          <w:szCs w:val="28"/>
          <w:vertAlign w:val="superscript"/>
          <w:lang w:bidi="ar-IQ"/>
        </w:rPr>
        <w:t>)</w:t>
      </w:r>
      <w:r w:rsidRPr="00545DA8">
        <w:rPr>
          <w:rStyle w:val="FootnoteReference"/>
          <w:rFonts w:asciiTheme="majorBidi" w:hAnsiTheme="majorBidi" w:cstheme="majorBidi"/>
          <w:sz w:val="28"/>
          <w:szCs w:val="28"/>
          <w:rtl/>
          <w:lang w:bidi="ar-IQ"/>
        </w:rPr>
        <w:footnoteReference w:id="70"/>
      </w:r>
      <w:r w:rsidRPr="00545DA8">
        <w:rPr>
          <w:rFonts w:asciiTheme="majorBidi" w:hAnsiTheme="majorBidi" w:cstheme="majorBidi"/>
          <w:sz w:val="28"/>
          <w:szCs w:val="28"/>
          <w:vertAlign w:val="superscript"/>
          <w:lang w:bidi="ar-IQ"/>
        </w:rPr>
        <w:t>(</w:t>
      </w:r>
    </w:p>
    <w:p w:rsidR="00D5496E" w:rsidRPr="00592D35" w:rsidRDefault="00301A4B" w:rsidP="00815B72">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رابعا : </w:t>
      </w:r>
      <w:r w:rsidR="009D4D27" w:rsidRPr="00592D35">
        <w:rPr>
          <w:rFonts w:asciiTheme="majorBidi" w:hAnsiTheme="majorBidi" w:cstheme="majorBidi" w:hint="cs"/>
          <w:b/>
          <w:bCs/>
          <w:sz w:val="28"/>
          <w:szCs w:val="28"/>
          <w:rtl/>
          <w:lang w:bidi="ar-IQ"/>
        </w:rPr>
        <w:t>العرض السياحي البيئي في مدينة أربيل</w:t>
      </w:r>
    </w:p>
    <w:p w:rsidR="001265CB" w:rsidRPr="009C3B59" w:rsidRDefault="00210B2F" w:rsidP="009C3B59">
      <w:pPr>
        <w:tabs>
          <w:tab w:val="right" w:pos="270"/>
        </w:tabs>
        <w:bidi/>
        <w:spacing w:line="240" w:lineRule="auto"/>
        <w:jc w:val="both"/>
        <w:rPr>
          <w:rFonts w:asciiTheme="majorBidi" w:hAnsiTheme="majorBidi" w:cstheme="majorBidi"/>
          <w:sz w:val="28"/>
          <w:szCs w:val="28"/>
          <w:vertAlign w:val="superscript"/>
          <w:rtl/>
          <w:lang w:bidi="ar-IQ"/>
        </w:rPr>
      </w:pPr>
      <w:r>
        <w:rPr>
          <w:rFonts w:asciiTheme="majorBidi" w:hAnsiTheme="majorBidi" w:cstheme="majorBidi" w:hint="cs"/>
          <w:sz w:val="28"/>
          <w:szCs w:val="28"/>
          <w:rtl/>
          <w:lang w:bidi="ar-IQ"/>
        </w:rPr>
        <w:t xml:space="preserve">      توجد في العراق أماكن</w:t>
      </w:r>
      <w:r w:rsidR="009D4D27">
        <w:rPr>
          <w:rFonts w:asciiTheme="majorBidi" w:hAnsiTheme="majorBidi" w:cstheme="majorBidi" w:hint="cs"/>
          <w:sz w:val="28"/>
          <w:szCs w:val="28"/>
          <w:rtl/>
          <w:lang w:bidi="ar-IQ"/>
        </w:rPr>
        <w:t xml:space="preserve"> </w:t>
      </w:r>
      <w:r w:rsidR="008911DF">
        <w:rPr>
          <w:rFonts w:asciiTheme="majorBidi" w:hAnsiTheme="majorBidi" w:cstheme="majorBidi" w:hint="cs"/>
          <w:sz w:val="28"/>
          <w:szCs w:val="28"/>
          <w:rtl/>
          <w:lang w:bidi="ar-IQ"/>
        </w:rPr>
        <w:t>اصطياف</w:t>
      </w:r>
      <w:r w:rsidR="009D4D27">
        <w:rPr>
          <w:rFonts w:asciiTheme="majorBidi" w:hAnsiTheme="majorBidi" w:cstheme="majorBidi" w:hint="cs"/>
          <w:sz w:val="28"/>
          <w:szCs w:val="28"/>
          <w:rtl/>
          <w:lang w:bidi="ar-IQ"/>
        </w:rPr>
        <w:t xml:space="preserve"> يرتادها كثير من السياح </w:t>
      </w:r>
      <w:r w:rsidR="008911DF">
        <w:rPr>
          <w:rFonts w:asciiTheme="majorBidi" w:hAnsiTheme="majorBidi" w:cstheme="majorBidi" w:hint="cs"/>
          <w:sz w:val="28"/>
          <w:szCs w:val="28"/>
          <w:rtl/>
          <w:lang w:bidi="ar-IQ"/>
        </w:rPr>
        <w:t>لأغراض</w:t>
      </w:r>
      <w:r w:rsidR="009D4D27">
        <w:rPr>
          <w:rFonts w:asciiTheme="majorBidi" w:hAnsiTheme="majorBidi" w:cstheme="majorBidi" w:hint="cs"/>
          <w:sz w:val="28"/>
          <w:szCs w:val="28"/>
          <w:rtl/>
          <w:lang w:bidi="ar-IQ"/>
        </w:rPr>
        <w:t xml:space="preserve"> مختلفة ،</w:t>
      </w:r>
      <w:r w:rsidR="000A1B6D" w:rsidRPr="000A1B6D">
        <w:rPr>
          <w:rFonts w:asciiTheme="majorBidi" w:hAnsiTheme="majorBidi" w:cstheme="majorBidi"/>
          <w:sz w:val="28"/>
          <w:szCs w:val="28"/>
          <w:vertAlign w:val="superscript"/>
          <w:lang w:bidi="ar-IQ"/>
        </w:rPr>
        <w:t>)</w:t>
      </w:r>
      <w:r w:rsidR="009D4D27" w:rsidRPr="000A1B6D">
        <w:rPr>
          <w:rStyle w:val="FootnoteReference"/>
          <w:rFonts w:asciiTheme="majorBidi" w:hAnsiTheme="majorBidi" w:cstheme="majorBidi"/>
          <w:sz w:val="28"/>
          <w:szCs w:val="28"/>
          <w:rtl/>
          <w:lang w:bidi="ar-IQ"/>
        </w:rPr>
        <w:footnoteReference w:id="71"/>
      </w:r>
      <w:r w:rsidR="000A1B6D" w:rsidRPr="000A1B6D">
        <w:rPr>
          <w:rFonts w:asciiTheme="majorBidi" w:hAnsiTheme="majorBidi" w:cstheme="majorBidi"/>
          <w:sz w:val="28"/>
          <w:szCs w:val="28"/>
          <w:vertAlign w:val="superscript"/>
          <w:lang w:bidi="ar-IQ"/>
        </w:rPr>
        <w:t>(</w:t>
      </w:r>
      <w:r w:rsidR="009D4D27">
        <w:rPr>
          <w:rFonts w:asciiTheme="majorBidi" w:hAnsiTheme="majorBidi" w:cstheme="majorBidi" w:hint="cs"/>
          <w:sz w:val="28"/>
          <w:szCs w:val="28"/>
          <w:rtl/>
          <w:lang w:bidi="ar-IQ"/>
        </w:rPr>
        <w:t xml:space="preserve"> ومدينة أربيل تتميز بوجود مقومات جذب سياحية بيئية م</w:t>
      </w:r>
      <w:r>
        <w:rPr>
          <w:rFonts w:asciiTheme="majorBidi" w:hAnsiTheme="majorBidi" w:cstheme="majorBidi" w:hint="cs"/>
          <w:sz w:val="28"/>
          <w:szCs w:val="28"/>
          <w:rtl/>
          <w:lang w:bidi="ar-IQ"/>
        </w:rPr>
        <w:t>ختلفة كالمصايف والشلالات والينابي</w:t>
      </w:r>
      <w:r w:rsidR="009D4D27">
        <w:rPr>
          <w:rFonts w:asciiTheme="majorBidi" w:hAnsiTheme="majorBidi" w:cstheme="majorBidi" w:hint="cs"/>
          <w:sz w:val="28"/>
          <w:szCs w:val="28"/>
          <w:rtl/>
          <w:lang w:bidi="ar-IQ"/>
        </w:rPr>
        <w:t>ع والعيون والمتنزهات والكهوف ، حيث يستطيع السائح مزاولة نشاطات السياحة البيئية كمراقبة الطبيعة والمشي لمسافات طويلة من المناطق الطبيعية وتصوير الطبيعة ومشاهدة الطيور ومشاهدة النجوم والغوص وغيرها من الانشطة ،</w:t>
      </w:r>
      <w:r w:rsidR="000A1B6D" w:rsidRPr="000A1B6D">
        <w:rPr>
          <w:rFonts w:asciiTheme="majorBidi" w:hAnsiTheme="majorBidi" w:cstheme="majorBidi"/>
          <w:sz w:val="28"/>
          <w:szCs w:val="28"/>
          <w:vertAlign w:val="superscript"/>
          <w:lang w:bidi="ar-IQ"/>
        </w:rPr>
        <w:t>)</w:t>
      </w:r>
      <w:r w:rsidR="009D4D27" w:rsidRPr="000A1B6D">
        <w:rPr>
          <w:rStyle w:val="FootnoteReference"/>
          <w:rFonts w:asciiTheme="majorBidi" w:hAnsiTheme="majorBidi" w:cstheme="majorBidi"/>
          <w:sz w:val="28"/>
          <w:szCs w:val="28"/>
          <w:rtl/>
          <w:lang w:bidi="ar-IQ"/>
        </w:rPr>
        <w:footnoteReference w:id="72"/>
      </w:r>
      <w:r w:rsidR="000A1B6D" w:rsidRPr="000A1B6D">
        <w:rPr>
          <w:rFonts w:asciiTheme="majorBidi" w:hAnsiTheme="majorBidi" w:cstheme="majorBidi"/>
          <w:sz w:val="28"/>
          <w:szCs w:val="28"/>
          <w:vertAlign w:val="superscript"/>
          <w:lang w:bidi="ar-IQ"/>
        </w:rPr>
        <w:t>(</w:t>
      </w:r>
      <w:r w:rsidR="009D4D27" w:rsidRPr="000A1B6D">
        <w:rPr>
          <w:rFonts w:asciiTheme="majorBidi" w:hAnsiTheme="majorBidi" w:cstheme="majorBidi" w:hint="cs"/>
          <w:sz w:val="28"/>
          <w:szCs w:val="28"/>
          <w:vertAlign w:val="superscript"/>
          <w:rtl/>
          <w:lang w:bidi="ar-IQ"/>
        </w:rPr>
        <w:t xml:space="preserve"> </w:t>
      </w:r>
      <w:r w:rsidR="009D4D27">
        <w:rPr>
          <w:rFonts w:asciiTheme="majorBidi" w:hAnsiTheme="majorBidi" w:cstheme="majorBidi" w:hint="cs"/>
          <w:sz w:val="28"/>
          <w:szCs w:val="28"/>
          <w:rtl/>
          <w:lang w:bidi="ar-IQ"/>
        </w:rPr>
        <w:t xml:space="preserve">وهذه الانشطة السياحية البيئية يجب أن تتوفر فيها ثلاث معايير اولها أن تمارس هذه الانشطة في الطبيعة ، وثانيها أن لا يكون هذه الانشطة فيها مضار على البيئة ، وثالثها يجب أن توفر هذه الانشطة فوائد للمجتمع المحلي سواء كانت ثقافية أو </w:t>
      </w:r>
      <w:r w:rsidR="008911DF">
        <w:rPr>
          <w:rFonts w:asciiTheme="majorBidi" w:hAnsiTheme="majorBidi" w:cstheme="majorBidi" w:hint="cs"/>
          <w:sz w:val="28"/>
          <w:szCs w:val="28"/>
          <w:rtl/>
          <w:lang w:bidi="ar-IQ"/>
        </w:rPr>
        <w:t>اقتصادية</w:t>
      </w:r>
      <w:r w:rsidR="009D4D27">
        <w:rPr>
          <w:rFonts w:asciiTheme="majorBidi" w:hAnsiTheme="majorBidi" w:cstheme="majorBidi" w:hint="cs"/>
          <w:sz w:val="28"/>
          <w:szCs w:val="28"/>
          <w:rtl/>
          <w:lang w:bidi="ar-IQ"/>
        </w:rPr>
        <w:t xml:space="preserve"> أو اجتماعية.</w:t>
      </w:r>
      <w:r w:rsidR="000A1B6D" w:rsidRPr="000A1B6D">
        <w:rPr>
          <w:rFonts w:asciiTheme="majorBidi" w:hAnsiTheme="majorBidi" w:cstheme="majorBidi"/>
          <w:sz w:val="28"/>
          <w:szCs w:val="28"/>
          <w:vertAlign w:val="superscript"/>
          <w:lang w:bidi="ar-IQ"/>
        </w:rPr>
        <w:t>)</w:t>
      </w:r>
      <w:r w:rsidR="009D4D27" w:rsidRPr="000A1B6D">
        <w:rPr>
          <w:rStyle w:val="FootnoteReference"/>
          <w:rFonts w:asciiTheme="majorBidi" w:hAnsiTheme="majorBidi" w:cstheme="majorBidi"/>
          <w:sz w:val="28"/>
          <w:szCs w:val="28"/>
          <w:rtl/>
          <w:lang w:bidi="ar-IQ"/>
        </w:rPr>
        <w:footnoteReference w:id="73"/>
      </w:r>
      <w:r w:rsidR="000A1B6D" w:rsidRPr="000A1B6D">
        <w:rPr>
          <w:rFonts w:asciiTheme="majorBidi" w:hAnsiTheme="majorBidi" w:cstheme="majorBidi"/>
          <w:sz w:val="28"/>
          <w:szCs w:val="28"/>
          <w:vertAlign w:val="superscript"/>
          <w:lang w:bidi="ar-IQ"/>
        </w:rPr>
        <w:t>(</w:t>
      </w:r>
    </w:p>
    <w:p w:rsidR="009D4D27" w:rsidRPr="004C51A3" w:rsidRDefault="00A945ED"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1- </w:t>
      </w:r>
      <w:r w:rsidR="000A1B6D" w:rsidRPr="004C51A3">
        <w:rPr>
          <w:rFonts w:asciiTheme="majorBidi" w:hAnsiTheme="majorBidi" w:cstheme="majorBidi" w:hint="cs"/>
          <w:b/>
          <w:bCs/>
          <w:sz w:val="28"/>
          <w:szCs w:val="28"/>
          <w:rtl/>
          <w:lang w:bidi="ar-IQ"/>
        </w:rPr>
        <w:t xml:space="preserve"> : المصايف </w:t>
      </w:r>
    </w:p>
    <w:p w:rsidR="000A1B6D" w:rsidRPr="00A945ED" w:rsidRDefault="00A945ED" w:rsidP="00A945ED">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 - </w:t>
      </w:r>
      <w:r w:rsidR="000A1B6D" w:rsidRPr="00A945ED">
        <w:rPr>
          <w:rFonts w:asciiTheme="majorBidi" w:hAnsiTheme="majorBidi" w:cstheme="majorBidi" w:hint="cs"/>
          <w:b/>
          <w:bCs/>
          <w:sz w:val="28"/>
          <w:szCs w:val="28"/>
          <w:rtl/>
          <w:lang w:bidi="ar-IQ"/>
        </w:rPr>
        <w:t>مصيف صلاح الدين</w:t>
      </w:r>
    </w:p>
    <w:p w:rsidR="002704B1" w:rsidRPr="00A945ED" w:rsidRDefault="001265CB" w:rsidP="00A945ED">
      <w:pPr>
        <w:tabs>
          <w:tab w:val="right" w:pos="270"/>
        </w:tabs>
        <w:bidi/>
        <w:spacing w:line="240" w:lineRule="auto"/>
        <w:jc w:val="both"/>
        <w:rPr>
          <w:rFonts w:asciiTheme="majorBidi" w:hAnsiTheme="majorBidi" w:cstheme="majorBidi"/>
          <w:sz w:val="28"/>
          <w:szCs w:val="28"/>
          <w:vertAlign w:val="superscript"/>
          <w:lang w:bidi="ar-IQ"/>
        </w:rPr>
      </w:pPr>
      <w:r w:rsidRPr="00A945ED">
        <w:rPr>
          <w:rFonts w:asciiTheme="majorBidi" w:hAnsiTheme="majorBidi" w:cstheme="majorBidi" w:hint="cs"/>
          <w:sz w:val="28"/>
          <w:szCs w:val="28"/>
          <w:rtl/>
          <w:lang w:bidi="ar-IQ"/>
        </w:rPr>
        <w:t xml:space="preserve"> </w:t>
      </w:r>
      <w:r w:rsidR="000A1B6D" w:rsidRPr="00A945ED">
        <w:rPr>
          <w:rFonts w:asciiTheme="majorBidi" w:hAnsiTheme="majorBidi" w:cstheme="majorBidi" w:hint="cs"/>
          <w:sz w:val="28"/>
          <w:szCs w:val="28"/>
          <w:rtl/>
          <w:lang w:bidi="ar-IQ"/>
        </w:rPr>
        <w:t>وهو أحد مصايف مدينة أربيل ،</w:t>
      </w:r>
      <w:r w:rsidR="000A1B6D" w:rsidRPr="00A945ED">
        <w:rPr>
          <w:rFonts w:asciiTheme="majorBidi" w:hAnsiTheme="majorBidi" w:cstheme="majorBidi" w:hint="cs"/>
          <w:sz w:val="28"/>
          <w:szCs w:val="28"/>
          <w:vertAlign w:val="superscript"/>
          <w:rtl/>
          <w:lang w:bidi="ar-IQ"/>
        </w:rPr>
        <w:t>(</w:t>
      </w:r>
      <w:r w:rsidR="000A1B6D" w:rsidRPr="000A1B6D">
        <w:rPr>
          <w:rStyle w:val="FootnoteReference"/>
          <w:rFonts w:asciiTheme="majorBidi" w:hAnsiTheme="majorBidi" w:cstheme="majorBidi"/>
          <w:sz w:val="28"/>
          <w:szCs w:val="28"/>
          <w:rtl/>
          <w:lang w:bidi="ar-IQ"/>
        </w:rPr>
        <w:footnoteReference w:id="74"/>
      </w:r>
      <w:r w:rsidR="000A1B6D" w:rsidRPr="00A945ED">
        <w:rPr>
          <w:rFonts w:asciiTheme="majorBidi" w:hAnsiTheme="majorBidi" w:cstheme="majorBidi" w:hint="cs"/>
          <w:sz w:val="28"/>
          <w:szCs w:val="28"/>
          <w:vertAlign w:val="superscript"/>
          <w:rtl/>
          <w:lang w:bidi="ar-IQ"/>
        </w:rPr>
        <w:t>)</w:t>
      </w:r>
      <w:r w:rsidR="000A1B6D" w:rsidRPr="00A945ED">
        <w:rPr>
          <w:rFonts w:asciiTheme="majorBidi" w:hAnsiTheme="majorBidi" w:cstheme="majorBidi" w:hint="cs"/>
          <w:sz w:val="28"/>
          <w:szCs w:val="28"/>
          <w:rtl/>
          <w:lang w:bidi="ar-IQ"/>
        </w:rPr>
        <w:t xml:space="preserve"> الذي يقع على قمة</w:t>
      </w:r>
      <w:r w:rsidR="00210B2F" w:rsidRPr="00A945ED">
        <w:rPr>
          <w:rFonts w:asciiTheme="majorBidi" w:hAnsiTheme="majorBidi" w:cstheme="majorBidi" w:hint="cs"/>
          <w:sz w:val="28"/>
          <w:szCs w:val="28"/>
          <w:rtl/>
          <w:lang w:bidi="ar-IQ"/>
        </w:rPr>
        <w:t xml:space="preserve"> جبل</w:t>
      </w:r>
      <w:r w:rsidR="000A1B6D" w:rsidRPr="00A945ED">
        <w:rPr>
          <w:rFonts w:asciiTheme="majorBidi" w:hAnsiTheme="majorBidi" w:cstheme="majorBidi" w:hint="cs"/>
          <w:sz w:val="28"/>
          <w:szCs w:val="28"/>
          <w:rtl/>
          <w:lang w:bidi="ar-IQ"/>
        </w:rPr>
        <w:t xml:space="preserve"> بيرمام ويبعد عن مركز محافظة أربيل مسافة 32 كم ويشرف على سهل أربيل شرقاً ويمتد حتى جبل سفين ، ويرتفع عن مستوى سطح البحر 1055 متر ولا ترتفع درجة الحرارة في أشهر الصيف اكثر من 36 درجة مئوية ، وقد أستخدم هذا المصيف منذ زمن الحكم الملكي في العراق وكان يطلق عليه المصيف الملكي ،</w:t>
      </w:r>
      <w:r w:rsidR="002704B1" w:rsidRPr="00A945ED">
        <w:rPr>
          <w:rFonts w:asciiTheme="majorBidi" w:hAnsiTheme="majorBidi" w:cstheme="majorBidi"/>
          <w:sz w:val="28"/>
          <w:szCs w:val="28"/>
          <w:vertAlign w:val="superscript"/>
          <w:lang w:bidi="ar-IQ"/>
        </w:rPr>
        <w:t>)</w:t>
      </w:r>
      <w:r w:rsidR="000A1B6D" w:rsidRPr="002704B1">
        <w:rPr>
          <w:rStyle w:val="FootnoteReference"/>
          <w:rFonts w:asciiTheme="majorBidi" w:hAnsiTheme="majorBidi" w:cstheme="majorBidi"/>
          <w:sz w:val="28"/>
          <w:szCs w:val="28"/>
          <w:rtl/>
          <w:lang w:bidi="ar-IQ"/>
        </w:rPr>
        <w:footnoteReference w:id="75"/>
      </w:r>
      <w:r w:rsidR="002704B1" w:rsidRPr="00A945ED">
        <w:rPr>
          <w:rFonts w:asciiTheme="majorBidi" w:hAnsiTheme="majorBidi" w:cstheme="majorBidi"/>
          <w:sz w:val="28"/>
          <w:szCs w:val="28"/>
          <w:vertAlign w:val="superscript"/>
          <w:lang w:bidi="ar-IQ"/>
        </w:rPr>
        <w:t>(</w:t>
      </w:r>
      <w:r w:rsidR="000A1B6D" w:rsidRPr="00A945ED">
        <w:rPr>
          <w:rFonts w:asciiTheme="majorBidi" w:hAnsiTheme="majorBidi" w:cstheme="majorBidi" w:hint="cs"/>
          <w:sz w:val="28"/>
          <w:szCs w:val="28"/>
          <w:vertAlign w:val="superscript"/>
          <w:rtl/>
          <w:lang w:bidi="ar-IQ"/>
        </w:rPr>
        <w:t xml:space="preserve"> </w:t>
      </w:r>
      <w:r w:rsidR="000A1B6D" w:rsidRPr="00A945ED">
        <w:rPr>
          <w:rFonts w:asciiTheme="majorBidi" w:hAnsiTheme="majorBidi" w:cstheme="majorBidi" w:hint="cs"/>
          <w:sz w:val="28"/>
          <w:szCs w:val="28"/>
          <w:rtl/>
          <w:lang w:bidi="ar-IQ"/>
        </w:rPr>
        <w:t>ويمتاز هذا بجمال طبيعته حيث تكثر فيه أشجار السرو وا</w:t>
      </w:r>
      <w:r w:rsidR="00210B2F" w:rsidRPr="00A945ED">
        <w:rPr>
          <w:rFonts w:asciiTheme="majorBidi" w:hAnsiTheme="majorBidi" w:cstheme="majorBidi" w:hint="cs"/>
          <w:sz w:val="28"/>
          <w:szCs w:val="28"/>
          <w:rtl/>
          <w:lang w:bidi="ar-IQ"/>
        </w:rPr>
        <w:t>ل</w:t>
      </w:r>
      <w:r w:rsidR="000A1B6D" w:rsidRPr="00A945ED">
        <w:rPr>
          <w:rFonts w:asciiTheme="majorBidi" w:hAnsiTheme="majorBidi" w:cstheme="majorBidi" w:hint="cs"/>
          <w:sz w:val="28"/>
          <w:szCs w:val="28"/>
          <w:rtl/>
          <w:lang w:bidi="ar-IQ"/>
        </w:rPr>
        <w:t>بلوط ، كما تتزين قمم الجبال فيه بالثلوج معظم أشهر السنة .</w:t>
      </w:r>
      <w:r w:rsidR="002704B1" w:rsidRPr="00A945ED">
        <w:rPr>
          <w:rFonts w:asciiTheme="majorBidi" w:hAnsiTheme="majorBidi" w:cstheme="majorBidi"/>
          <w:sz w:val="28"/>
          <w:szCs w:val="28"/>
          <w:vertAlign w:val="superscript"/>
          <w:lang w:bidi="ar-IQ"/>
        </w:rPr>
        <w:t>)</w:t>
      </w:r>
      <w:r w:rsidR="000A1B6D" w:rsidRPr="002704B1">
        <w:rPr>
          <w:rStyle w:val="FootnoteReference"/>
          <w:rFonts w:asciiTheme="majorBidi" w:hAnsiTheme="majorBidi" w:cstheme="majorBidi"/>
          <w:sz w:val="28"/>
          <w:szCs w:val="28"/>
          <w:rtl/>
          <w:lang w:bidi="ar-IQ"/>
        </w:rPr>
        <w:footnoteReference w:id="76"/>
      </w:r>
      <w:r w:rsidR="002704B1" w:rsidRPr="00A945ED">
        <w:rPr>
          <w:rFonts w:asciiTheme="majorBidi" w:hAnsiTheme="majorBidi" w:cstheme="majorBidi"/>
          <w:sz w:val="28"/>
          <w:szCs w:val="28"/>
          <w:vertAlign w:val="superscript"/>
          <w:lang w:bidi="ar-IQ"/>
        </w:rPr>
        <w:t>(</w:t>
      </w:r>
    </w:p>
    <w:p w:rsidR="00A945ED" w:rsidRDefault="00A945ED" w:rsidP="00A945ED">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ب - ب</w:t>
      </w:r>
      <w:r w:rsidR="002704B1" w:rsidRPr="00A945ED">
        <w:rPr>
          <w:rFonts w:asciiTheme="majorBidi" w:hAnsiTheme="majorBidi" w:cstheme="majorBidi" w:hint="cs"/>
          <w:b/>
          <w:bCs/>
          <w:sz w:val="28"/>
          <w:szCs w:val="28"/>
          <w:rtl/>
          <w:lang w:bidi="ar-IQ"/>
        </w:rPr>
        <w:t xml:space="preserve">مصيف شقلاوة </w:t>
      </w:r>
    </w:p>
    <w:p w:rsidR="00E61758" w:rsidRPr="00A945ED" w:rsidRDefault="001265CB" w:rsidP="00A945ED">
      <w:pPr>
        <w:tabs>
          <w:tab w:val="right" w:pos="270"/>
        </w:tabs>
        <w:bidi/>
        <w:spacing w:line="240" w:lineRule="auto"/>
        <w:jc w:val="both"/>
        <w:rPr>
          <w:rFonts w:asciiTheme="majorBidi" w:hAnsiTheme="majorBidi" w:cstheme="majorBidi"/>
          <w:b/>
          <w:bCs/>
          <w:sz w:val="28"/>
          <w:szCs w:val="28"/>
          <w:rtl/>
          <w:lang w:bidi="ar-IQ"/>
        </w:rPr>
      </w:pPr>
      <w:r w:rsidRPr="00A945ED">
        <w:rPr>
          <w:rFonts w:asciiTheme="majorBidi" w:hAnsiTheme="majorBidi" w:cstheme="majorBidi" w:hint="cs"/>
          <w:sz w:val="28"/>
          <w:szCs w:val="28"/>
          <w:rtl/>
          <w:lang w:bidi="ar-IQ"/>
        </w:rPr>
        <w:t xml:space="preserve"> </w:t>
      </w:r>
      <w:r w:rsidR="002704B1" w:rsidRPr="00A945ED">
        <w:rPr>
          <w:rFonts w:asciiTheme="majorBidi" w:hAnsiTheme="majorBidi" w:cstheme="majorBidi" w:hint="cs"/>
          <w:sz w:val="28"/>
          <w:szCs w:val="28"/>
          <w:rtl/>
          <w:lang w:bidi="ar-IQ"/>
        </w:rPr>
        <w:t xml:space="preserve">وهو احد المصايف المشهورة في أربيل ويقع عند سفح جبل سفين من جهة الشمال وعلى </w:t>
      </w:r>
      <w:r w:rsidR="00A945ED" w:rsidRPr="00A945ED">
        <w:rPr>
          <w:rFonts w:asciiTheme="majorBidi" w:hAnsiTheme="majorBidi" w:cstheme="majorBidi" w:hint="cs"/>
          <w:sz w:val="28"/>
          <w:szCs w:val="28"/>
          <w:rtl/>
          <w:lang w:bidi="ar-IQ"/>
        </w:rPr>
        <w:t>ارتفاع</w:t>
      </w:r>
      <w:r w:rsidR="002704B1" w:rsidRPr="00A945ED">
        <w:rPr>
          <w:rFonts w:asciiTheme="majorBidi" w:hAnsiTheme="majorBidi" w:cstheme="majorBidi" w:hint="cs"/>
          <w:sz w:val="28"/>
          <w:szCs w:val="28"/>
          <w:rtl/>
          <w:lang w:bidi="ar-IQ"/>
        </w:rPr>
        <w:t xml:space="preserve"> 966 عن مستوى سطح البحر ويبعد حوالي 51 كم عن شمال شرق مركز محافظة أربيل وهو يشمل أحد الاودية بين جبل سفين في الجنوب ومرتفعات سورك ، وأقصى </w:t>
      </w:r>
      <w:r w:rsidR="00A945ED" w:rsidRPr="00A945ED">
        <w:rPr>
          <w:rFonts w:asciiTheme="majorBidi" w:hAnsiTheme="majorBidi" w:cstheme="majorBidi" w:hint="cs"/>
          <w:sz w:val="28"/>
          <w:szCs w:val="28"/>
          <w:rtl/>
          <w:lang w:bidi="ar-IQ"/>
        </w:rPr>
        <w:t>ارتفاع</w:t>
      </w:r>
      <w:r w:rsidR="002704B1" w:rsidRPr="00A945ED">
        <w:rPr>
          <w:rFonts w:asciiTheme="majorBidi" w:hAnsiTheme="majorBidi" w:cstheme="majorBidi" w:hint="cs"/>
          <w:sz w:val="28"/>
          <w:szCs w:val="28"/>
          <w:rtl/>
          <w:lang w:bidi="ar-IQ"/>
        </w:rPr>
        <w:t xml:space="preserve"> لدرجات الحرارة فيه يكون في أشهر الصيف أذ تصل 30-35 درجة مؤية</w:t>
      </w:r>
      <w:r w:rsidR="00A945ED">
        <w:rPr>
          <w:rFonts w:asciiTheme="majorBidi" w:hAnsiTheme="majorBidi" w:cstheme="majorBidi" w:hint="cs"/>
          <w:sz w:val="28"/>
          <w:szCs w:val="28"/>
          <w:rtl/>
          <w:lang w:bidi="ar-IQ"/>
        </w:rPr>
        <w:t xml:space="preserve"> </w:t>
      </w:r>
      <w:r w:rsidR="002704B1" w:rsidRPr="00A945ED">
        <w:rPr>
          <w:rFonts w:asciiTheme="majorBidi" w:hAnsiTheme="majorBidi" w:cstheme="majorBidi"/>
          <w:sz w:val="28"/>
          <w:szCs w:val="28"/>
          <w:vertAlign w:val="superscript"/>
          <w:lang w:bidi="ar-IQ"/>
        </w:rPr>
        <w:t>)</w:t>
      </w:r>
      <w:r w:rsidR="002704B1" w:rsidRPr="002704B1">
        <w:rPr>
          <w:rStyle w:val="FootnoteReference"/>
          <w:rFonts w:asciiTheme="majorBidi" w:hAnsiTheme="majorBidi" w:cstheme="majorBidi"/>
          <w:sz w:val="28"/>
          <w:szCs w:val="28"/>
          <w:rtl/>
          <w:lang w:bidi="ar-IQ"/>
        </w:rPr>
        <w:footnoteReference w:id="77"/>
      </w:r>
      <w:r w:rsidR="002704B1" w:rsidRPr="00A945ED">
        <w:rPr>
          <w:rFonts w:asciiTheme="majorBidi" w:hAnsiTheme="majorBidi" w:cstheme="majorBidi"/>
          <w:sz w:val="28"/>
          <w:szCs w:val="28"/>
          <w:vertAlign w:val="superscript"/>
          <w:lang w:bidi="ar-IQ"/>
        </w:rPr>
        <w:t>(</w:t>
      </w:r>
      <w:r w:rsidR="00A945ED">
        <w:rPr>
          <w:rFonts w:asciiTheme="majorBidi" w:hAnsiTheme="majorBidi" w:cstheme="majorBidi" w:hint="cs"/>
          <w:sz w:val="28"/>
          <w:szCs w:val="28"/>
          <w:rtl/>
          <w:lang w:bidi="ar-IQ"/>
        </w:rPr>
        <w:t xml:space="preserve"> , </w:t>
      </w:r>
      <w:r w:rsidR="00E61758" w:rsidRPr="00A945ED">
        <w:rPr>
          <w:rFonts w:asciiTheme="majorBidi" w:hAnsiTheme="majorBidi" w:cstheme="majorBidi" w:hint="cs"/>
          <w:sz w:val="28"/>
          <w:szCs w:val="28"/>
          <w:rtl/>
          <w:lang w:bidi="ar-IQ"/>
        </w:rPr>
        <w:t xml:space="preserve">كما يوفر هذا المصيف مساحات شاسعة من الظلال المنتشرة بين البساتين والنباتات والاشجار المختلفة التي تغطي هذه المنطقة وبشكل خاص أشجار </w:t>
      </w:r>
      <w:r w:rsidR="00A945ED" w:rsidRPr="00A945ED">
        <w:rPr>
          <w:rFonts w:asciiTheme="majorBidi" w:hAnsiTheme="majorBidi" w:cstheme="majorBidi" w:hint="cs"/>
          <w:sz w:val="28"/>
          <w:szCs w:val="28"/>
          <w:rtl/>
          <w:lang w:bidi="ar-IQ"/>
        </w:rPr>
        <w:t>الفواكه</w:t>
      </w:r>
      <w:r w:rsidR="00E61758" w:rsidRPr="00A945ED">
        <w:rPr>
          <w:rFonts w:asciiTheme="majorBidi" w:hAnsiTheme="majorBidi" w:cstheme="majorBidi" w:hint="cs"/>
          <w:sz w:val="28"/>
          <w:szCs w:val="28"/>
          <w:rtl/>
          <w:lang w:bidi="ar-IQ"/>
        </w:rPr>
        <w:t xml:space="preserve"> واشجار الغابات لذلك أصبح مصيف شقلاوة من أغنى المصايف بالمناظر الجذابة والمناخ المعتدل والاشجار العالية </w:t>
      </w:r>
      <w:r w:rsidR="00A945ED" w:rsidRPr="00A945ED">
        <w:rPr>
          <w:rFonts w:asciiTheme="majorBidi" w:hAnsiTheme="majorBidi" w:cstheme="majorBidi" w:hint="cs"/>
          <w:sz w:val="28"/>
          <w:szCs w:val="28"/>
          <w:rtl/>
          <w:lang w:bidi="ar-IQ"/>
        </w:rPr>
        <w:t>والفواكه</w:t>
      </w:r>
      <w:r w:rsidR="00E61758" w:rsidRPr="00A945ED">
        <w:rPr>
          <w:rFonts w:asciiTheme="majorBidi" w:hAnsiTheme="majorBidi" w:cstheme="majorBidi" w:hint="cs"/>
          <w:sz w:val="28"/>
          <w:szCs w:val="28"/>
          <w:rtl/>
          <w:lang w:bidi="ar-IQ"/>
        </w:rPr>
        <w:t xml:space="preserve"> مما أدى الى تدفق السواح اليه في</w:t>
      </w:r>
      <w:r w:rsidR="00210B2F" w:rsidRPr="00A945ED">
        <w:rPr>
          <w:rFonts w:asciiTheme="majorBidi" w:hAnsiTheme="majorBidi" w:cstheme="majorBidi" w:hint="cs"/>
          <w:sz w:val="28"/>
          <w:szCs w:val="28"/>
          <w:rtl/>
          <w:lang w:bidi="ar-IQ"/>
        </w:rPr>
        <w:t xml:space="preserve"> فصل الصيف من داخل العراق وخارجه</w:t>
      </w:r>
      <w:r w:rsidR="00E61758" w:rsidRPr="00A945ED">
        <w:rPr>
          <w:rFonts w:asciiTheme="majorBidi" w:hAnsiTheme="majorBidi" w:cstheme="majorBidi" w:hint="cs"/>
          <w:sz w:val="28"/>
          <w:szCs w:val="28"/>
          <w:rtl/>
          <w:lang w:bidi="ar-IQ"/>
        </w:rPr>
        <w:t xml:space="preserve"> .</w:t>
      </w:r>
    </w:p>
    <w:p w:rsidR="002704B1" w:rsidRPr="00A945ED" w:rsidRDefault="00836B83" w:rsidP="00836B83">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ج - </w:t>
      </w:r>
      <w:r w:rsidR="00E61758" w:rsidRPr="00A945ED">
        <w:rPr>
          <w:rFonts w:asciiTheme="majorBidi" w:hAnsiTheme="majorBidi" w:cstheme="majorBidi" w:hint="cs"/>
          <w:b/>
          <w:bCs/>
          <w:sz w:val="28"/>
          <w:szCs w:val="28"/>
          <w:rtl/>
          <w:lang w:bidi="ar-IQ"/>
        </w:rPr>
        <w:t xml:space="preserve">مصيف كلي علي بيك </w:t>
      </w:r>
    </w:p>
    <w:p w:rsidR="00E61758" w:rsidRPr="00836B83" w:rsidRDefault="00E61758" w:rsidP="00836B83">
      <w:pPr>
        <w:tabs>
          <w:tab w:val="right" w:pos="270"/>
        </w:tabs>
        <w:bidi/>
        <w:spacing w:line="240" w:lineRule="auto"/>
        <w:jc w:val="both"/>
        <w:rPr>
          <w:rFonts w:asciiTheme="majorBidi" w:hAnsiTheme="majorBidi" w:cstheme="majorBidi"/>
          <w:sz w:val="28"/>
          <w:szCs w:val="28"/>
          <w:rtl/>
          <w:lang w:bidi="ar-IQ"/>
        </w:rPr>
      </w:pPr>
      <w:r w:rsidRPr="00836B83">
        <w:rPr>
          <w:rFonts w:asciiTheme="majorBidi" w:hAnsiTheme="majorBidi" w:cstheme="majorBidi" w:hint="cs"/>
          <w:sz w:val="28"/>
          <w:szCs w:val="28"/>
          <w:rtl/>
          <w:lang w:bidi="ar-IQ"/>
        </w:rPr>
        <w:t>يعد هذا المصيف أحد أهم المصايف</w:t>
      </w:r>
      <w:r w:rsidR="00A026C6" w:rsidRPr="00836B83">
        <w:rPr>
          <w:rFonts w:asciiTheme="majorBidi" w:hAnsiTheme="majorBidi" w:cstheme="majorBidi" w:hint="cs"/>
          <w:sz w:val="28"/>
          <w:szCs w:val="28"/>
          <w:rtl/>
          <w:lang w:bidi="ar-IQ"/>
        </w:rPr>
        <w:t xml:space="preserve"> </w:t>
      </w:r>
      <w:r w:rsidRPr="00836B83">
        <w:rPr>
          <w:rFonts w:asciiTheme="majorBidi" w:hAnsiTheme="majorBidi" w:cstheme="majorBidi" w:hint="cs"/>
          <w:sz w:val="28"/>
          <w:szCs w:val="28"/>
          <w:rtl/>
          <w:lang w:bidi="ar-IQ"/>
        </w:rPr>
        <w:t xml:space="preserve">الجميلة واشهرها ويبعد عن مركز مدينة أربيل حوالي 130 كم ، ويعتبر شلال كلي علي بيك من الشلالات الرائعة </w:t>
      </w:r>
      <w:r w:rsidR="00836B83" w:rsidRPr="00836B83">
        <w:rPr>
          <w:rFonts w:asciiTheme="majorBidi" w:hAnsiTheme="majorBidi" w:cstheme="majorBidi" w:hint="cs"/>
          <w:sz w:val="28"/>
          <w:szCs w:val="28"/>
          <w:rtl/>
          <w:lang w:bidi="ar-IQ"/>
        </w:rPr>
        <w:t>بالإضافة</w:t>
      </w:r>
      <w:r w:rsidRPr="00836B83">
        <w:rPr>
          <w:rFonts w:asciiTheme="majorBidi" w:hAnsiTheme="majorBidi" w:cstheme="majorBidi" w:hint="cs"/>
          <w:sz w:val="28"/>
          <w:szCs w:val="28"/>
          <w:rtl/>
          <w:lang w:bidi="ar-IQ"/>
        </w:rPr>
        <w:t xml:space="preserve"> الى وجود عدد من الشلالات الصغيرة الاخرى </w:t>
      </w:r>
      <w:r w:rsidR="00210B2F" w:rsidRPr="00836B83">
        <w:rPr>
          <w:rFonts w:asciiTheme="majorBidi" w:hAnsiTheme="majorBidi" w:cstheme="majorBidi" w:hint="cs"/>
          <w:sz w:val="28"/>
          <w:szCs w:val="28"/>
          <w:rtl/>
          <w:lang w:bidi="ar-IQ"/>
        </w:rPr>
        <w:t>، ويمتاز هذا المصيف بجمال مناظره</w:t>
      </w:r>
      <w:r w:rsidRPr="00836B83">
        <w:rPr>
          <w:rFonts w:asciiTheme="majorBidi" w:hAnsiTheme="majorBidi" w:cstheme="majorBidi" w:hint="cs"/>
          <w:sz w:val="28"/>
          <w:szCs w:val="28"/>
          <w:rtl/>
          <w:lang w:bidi="ar-IQ"/>
        </w:rPr>
        <w:t xml:space="preserve"> الطبيعية وهوائه المعتدل ، أذ يتوجه اليه السياح بأعداد كبيرة خصوصاً في فصلي الربيع والصيف ، وتنتشر في هذه المنطقة أماكن خاصة </w:t>
      </w:r>
      <w:r w:rsidR="00836B83" w:rsidRPr="00836B83">
        <w:rPr>
          <w:rFonts w:asciiTheme="majorBidi" w:hAnsiTheme="majorBidi" w:cstheme="majorBidi" w:hint="cs"/>
          <w:sz w:val="28"/>
          <w:szCs w:val="28"/>
          <w:rtl/>
          <w:lang w:bidi="ar-IQ"/>
        </w:rPr>
        <w:t>للاستراحة</w:t>
      </w:r>
      <w:r w:rsidRPr="00836B83">
        <w:rPr>
          <w:rFonts w:asciiTheme="majorBidi" w:hAnsiTheme="majorBidi" w:cstheme="majorBidi" w:hint="cs"/>
          <w:sz w:val="28"/>
          <w:szCs w:val="28"/>
          <w:rtl/>
          <w:lang w:bidi="ar-IQ"/>
        </w:rPr>
        <w:t xml:space="preserve"> والمطاعم والكازينوهات السياحية .</w:t>
      </w:r>
      <w:r w:rsidRPr="00836B83">
        <w:rPr>
          <w:rFonts w:asciiTheme="majorBidi" w:hAnsiTheme="majorBidi" w:cstheme="majorBidi" w:hint="cs"/>
          <w:sz w:val="28"/>
          <w:szCs w:val="28"/>
          <w:vertAlign w:val="superscript"/>
          <w:rtl/>
          <w:lang w:bidi="ar-IQ"/>
        </w:rPr>
        <w:t>(</w:t>
      </w:r>
      <w:r w:rsidRPr="00E61758">
        <w:rPr>
          <w:rStyle w:val="FootnoteReference"/>
          <w:rFonts w:asciiTheme="majorBidi" w:hAnsiTheme="majorBidi" w:cstheme="majorBidi"/>
          <w:sz w:val="28"/>
          <w:szCs w:val="28"/>
          <w:rtl/>
          <w:lang w:bidi="ar-IQ"/>
        </w:rPr>
        <w:footnoteReference w:id="78"/>
      </w:r>
      <w:r w:rsidRPr="00836B83">
        <w:rPr>
          <w:rFonts w:asciiTheme="majorBidi" w:hAnsiTheme="majorBidi" w:cstheme="majorBidi" w:hint="cs"/>
          <w:sz w:val="28"/>
          <w:szCs w:val="28"/>
          <w:vertAlign w:val="superscript"/>
          <w:rtl/>
          <w:lang w:bidi="ar-IQ"/>
        </w:rPr>
        <w:t>)</w:t>
      </w:r>
    </w:p>
    <w:p w:rsidR="00836B83" w:rsidRDefault="00836B83" w:rsidP="00836B83">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د - </w:t>
      </w:r>
      <w:r w:rsidR="00E61758" w:rsidRPr="00836B83">
        <w:rPr>
          <w:rFonts w:asciiTheme="majorBidi" w:hAnsiTheme="majorBidi" w:cstheme="majorBidi" w:hint="cs"/>
          <w:b/>
          <w:bCs/>
          <w:sz w:val="28"/>
          <w:szCs w:val="28"/>
          <w:rtl/>
          <w:lang w:bidi="ar-IQ"/>
        </w:rPr>
        <w:t xml:space="preserve">مصيف بيخال </w:t>
      </w:r>
    </w:p>
    <w:p w:rsidR="001265CB" w:rsidRPr="00836B83" w:rsidRDefault="00E61758" w:rsidP="00836B83">
      <w:pPr>
        <w:tabs>
          <w:tab w:val="right" w:pos="270"/>
        </w:tabs>
        <w:bidi/>
        <w:spacing w:line="240" w:lineRule="auto"/>
        <w:jc w:val="both"/>
        <w:rPr>
          <w:rFonts w:asciiTheme="majorBidi" w:hAnsiTheme="majorBidi" w:cstheme="majorBidi"/>
          <w:b/>
          <w:bCs/>
          <w:sz w:val="28"/>
          <w:szCs w:val="28"/>
          <w:lang w:bidi="ar-IQ"/>
        </w:rPr>
      </w:pPr>
      <w:r w:rsidRPr="00836B83">
        <w:rPr>
          <w:rFonts w:asciiTheme="majorBidi" w:hAnsiTheme="majorBidi" w:cstheme="majorBidi" w:hint="cs"/>
          <w:sz w:val="28"/>
          <w:szCs w:val="28"/>
          <w:rtl/>
          <w:lang w:bidi="ar-IQ"/>
        </w:rPr>
        <w:t xml:space="preserve">ويقع هذا المصيف على بعد 140 كم من مدينة أربيل و 10 كم غرب قضاء رواندوز وهو مصيف جميل </w:t>
      </w:r>
      <w:r w:rsidR="00836B83" w:rsidRPr="00836B83">
        <w:rPr>
          <w:rFonts w:asciiTheme="majorBidi" w:hAnsiTheme="majorBidi" w:cstheme="majorBidi" w:hint="cs"/>
          <w:sz w:val="28"/>
          <w:szCs w:val="28"/>
          <w:rtl/>
          <w:lang w:bidi="ar-IQ"/>
        </w:rPr>
        <w:t>ومناخه</w:t>
      </w:r>
      <w:r w:rsidRPr="00836B83">
        <w:rPr>
          <w:rFonts w:asciiTheme="majorBidi" w:hAnsiTheme="majorBidi" w:cstheme="majorBidi" w:hint="cs"/>
          <w:sz w:val="28"/>
          <w:szCs w:val="28"/>
          <w:rtl/>
          <w:lang w:bidi="ar-IQ"/>
        </w:rPr>
        <w:t xml:space="preserve"> معتدل ، وهذا المصيف معروف بشلاله الكبير الممتد على طول الجبل ويضم عدة مطاعم</w:t>
      </w:r>
      <w:r w:rsidR="00210B2F" w:rsidRPr="00836B83">
        <w:rPr>
          <w:rFonts w:asciiTheme="majorBidi" w:hAnsiTheme="majorBidi" w:cstheme="majorBidi" w:hint="cs"/>
          <w:sz w:val="28"/>
          <w:szCs w:val="28"/>
          <w:rtl/>
          <w:lang w:bidi="ar-IQ"/>
        </w:rPr>
        <w:t xml:space="preserve"> وكازينوهات شعبية واماكن للترفيه</w:t>
      </w:r>
      <w:r w:rsidRPr="00836B83">
        <w:rPr>
          <w:rFonts w:asciiTheme="majorBidi" w:hAnsiTheme="majorBidi" w:cstheme="majorBidi" w:hint="cs"/>
          <w:sz w:val="28"/>
          <w:szCs w:val="28"/>
          <w:rtl/>
          <w:lang w:bidi="ar-IQ"/>
        </w:rPr>
        <w:t xml:space="preserve"> ، ويتوجه اليه السواح من بداية فصل الربيع وحتى نهاية فصل الخريف .</w:t>
      </w:r>
      <w:r w:rsidR="004840D7" w:rsidRPr="00836B83">
        <w:rPr>
          <w:rFonts w:asciiTheme="majorBidi" w:hAnsiTheme="majorBidi" w:cstheme="majorBidi"/>
          <w:sz w:val="28"/>
          <w:szCs w:val="28"/>
          <w:vertAlign w:val="superscript"/>
          <w:lang w:bidi="ar-IQ"/>
        </w:rPr>
        <w:t>)</w:t>
      </w:r>
      <w:r w:rsidRPr="004840D7">
        <w:rPr>
          <w:rStyle w:val="FootnoteReference"/>
          <w:rFonts w:asciiTheme="majorBidi" w:hAnsiTheme="majorBidi" w:cstheme="majorBidi"/>
          <w:sz w:val="28"/>
          <w:szCs w:val="28"/>
          <w:rtl/>
          <w:lang w:bidi="ar-IQ"/>
        </w:rPr>
        <w:footnoteReference w:id="79"/>
      </w:r>
      <w:r w:rsidR="004840D7" w:rsidRPr="00836B83">
        <w:rPr>
          <w:rFonts w:asciiTheme="majorBidi" w:hAnsiTheme="majorBidi" w:cstheme="majorBidi"/>
          <w:sz w:val="28"/>
          <w:szCs w:val="28"/>
          <w:vertAlign w:val="superscript"/>
          <w:lang w:bidi="ar-IQ"/>
        </w:rPr>
        <w:t>(</w:t>
      </w:r>
    </w:p>
    <w:p w:rsidR="00836B83" w:rsidRDefault="00836B83" w:rsidP="00836B83">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ه - </w:t>
      </w:r>
      <w:r w:rsidR="004840D7" w:rsidRPr="00836B83">
        <w:rPr>
          <w:rFonts w:asciiTheme="majorBidi" w:hAnsiTheme="majorBidi" w:cstheme="majorBidi" w:hint="cs"/>
          <w:b/>
          <w:bCs/>
          <w:sz w:val="28"/>
          <w:szCs w:val="28"/>
          <w:rtl/>
          <w:lang w:bidi="ar-IQ"/>
        </w:rPr>
        <w:t xml:space="preserve">مصيف جنديان </w:t>
      </w:r>
    </w:p>
    <w:p w:rsidR="00836B83" w:rsidRDefault="004840D7" w:rsidP="00836B83">
      <w:pPr>
        <w:tabs>
          <w:tab w:val="right" w:pos="270"/>
        </w:tabs>
        <w:bidi/>
        <w:spacing w:line="240" w:lineRule="auto"/>
        <w:jc w:val="both"/>
        <w:rPr>
          <w:rFonts w:asciiTheme="majorBidi" w:hAnsiTheme="majorBidi" w:cstheme="majorBidi"/>
          <w:b/>
          <w:bCs/>
          <w:sz w:val="28"/>
          <w:szCs w:val="28"/>
          <w:rtl/>
          <w:lang w:bidi="ar-IQ"/>
        </w:rPr>
      </w:pPr>
      <w:r w:rsidRPr="00836B83">
        <w:rPr>
          <w:rFonts w:asciiTheme="majorBidi" w:hAnsiTheme="majorBidi" w:cstheme="majorBidi" w:hint="cs"/>
          <w:sz w:val="28"/>
          <w:szCs w:val="28"/>
          <w:rtl/>
          <w:lang w:bidi="ar-IQ"/>
        </w:rPr>
        <w:t>ويقع على بعد 147 كم من مدينة أربيل ، 5 كم عن قضاء سوران و 7 كم عن قضاء هندري</w:t>
      </w:r>
      <w:r w:rsidR="00A026C6" w:rsidRPr="00836B83">
        <w:rPr>
          <w:rFonts w:asciiTheme="majorBidi" w:hAnsiTheme="majorBidi" w:cstheme="majorBidi" w:hint="cs"/>
          <w:sz w:val="28"/>
          <w:szCs w:val="28"/>
          <w:rtl/>
          <w:lang w:bidi="ar-IQ"/>
        </w:rPr>
        <w:t>ن في بداية مضيق</w:t>
      </w:r>
      <w:r w:rsidRPr="00836B83">
        <w:rPr>
          <w:rFonts w:asciiTheme="majorBidi" w:hAnsiTheme="majorBidi" w:cstheme="majorBidi" w:hint="cs"/>
          <w:sz w:val="28"/>
          <w:szCs w:val="28"/>
          <w:rtl/>
          <w:lang w:bidi="ar-IQ"/>
        </w:rPr>
        <w:t xml:space="preserve"> رايات واسفل جبل هندرين ، ويشتهر المصيف بالعيون الطبيعية والتي تسمى بالعيون السحرية حيث تتدفق منها </w:t>
      </w:r>
      <w:r w:rsidR="00836B83" w:rsidRPr="00836B83">
        <w:rPr>
          <w:rFonts w:asciiTheme="majorBidi" w:hAnsiTheme="majorBidi" w:cstheme="majorBidi" w:hint="cs"/>
          <w:sz w:val="28"/>
          <w:szCs w:val="28"/>
          <w:rtl/>
          <w:lang w:bidi="ar-IQ"/>
        </w:rPr>
        <w:t>المياه</w:t>
      </w:r>
      <w:r w:rsidRPr="00836B83">
        <w:rPr>
          <w:rFonts w:asciiTheme="majorBidi" w:hAnsiTheme="majorBidi" w:cstheme="majorBidi" w:hint="cs"/>
          <w:sz w:val="28"/>
          <w:szCs w:val="28"/>
          <w:rtl/>
          <w:lang w:bidi="ar-IQ"/>
        </w:rPr>
        <w:t xml:space="preserve"> بصورة مفاجئة تارة ثم تتوقف تارة اخرى ، ويحيط بالمصيف الاشجار المتنوعة والمناظر الخلابة والمناخ المعتدل ، ويوجد فيه مطاعم وكازينوهات سياحية لتقديم الخدمات للسواح في فصلي الربيع والصيف .</w:t>
      </w:r>
      <w:r w:rsidR="00DD2682" w:rsidRPr="00836B83">
        <w:rPr>
          <w:rFonts w:asciiTheme="majorBidi" w:hAnsiTheme="majorBidi" w:cstheme="majorBidi"/>
          <w:sz w:val="28"/>
          <w:szCs w:val="28"/>
          <w:vertAlign w:val="superscript"/>
          <w:lang w:bidi="ar-IQ"/>
        </w:rPr>
        <w:t>)</w:t>
      </w:r>
      <w:r w:rsidRPr="00DD2682">
        <w:rPr>
          <w:rStyle w:val="FootnoteReference"/>
          <w:rFonts w:asciiTheme="majorBidi" w:hAnsiTheme="majorBidi" w:cstheme="majorBidi"/>
          <w:sz w:val="28"/>
          <w:szCs w:val="28"/>
          <w:rtl/>
          <w:lang w:bidi="ar-IQ"/>
        </w:rPr>
        <w:footnoteReference w:id="80"/>
      </w:r>
      <w:r w:rsidR="00DD2682" w:rsidRPr="00836B83">
        <w:rPr>
          <w:rFonts w:asciiTheme="majorBidi" w:hAnsiTheme="majorBidi" w:cstheme="majorBidi"/>
          <w:sz w:val="28"/>
          <w:szCs w:val="28"/>
          <w:vertAlign w:val="superscript"/>
          <w:lang w:bidi="ar-IQ"/>
        </w:rPr>
        <w:t>(</w:t>
      </w:r>
      <w:r w:rsidRPr="00836B83">
        <w:rPr>
          <w:rFonts w:asciiTheme="majorBidi" w:hAnsiTheme="majorBidi" w:cstheme="majorBidi" w:hint="cs"/>
          <w:sz w:val="28"/>
          <w:szCs w:val="28"/>
          <w:rtl/>
          <w:lang w:bidi="ar-IQ"/>
        </w:rPr>
        <w:t xml:space="preserve">  </w:t>
      </w:r>
    </w:p>
    <w:p w:rsidR="004840D7" w:rsidRPr="00836B83" w:rsidRDefault="00836B83" w:rsidP="00836B83">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و - </w:t>
      </w:r>
      <w:r w:rsidR="004840D7" w:rsidRPr="00836B83">
        <w:rPr>
          <w:rFonts w:asciiTheme="majorBidi" w:hAnsiTheme="majorBidi" w:cstheme="majorBidi" w:hint="cs"/>
          <w:b/>
          <w:bCs/>
          <w:sz w:val="28"/>
          <w:szCs w:val="28"/>
          <w:rtl/>
          <w:lang w:bidi="ar-IQ"/>
        </w:rPr>
        <w:t>مصيف حاج عمران</w:t>
      </w:r>
    </w:p>
    <w:p w:rsidR="004840D7" w:rsidRPr="00836B83" w:rsidRDefault="004840D7" w:rsidP="00836B83">
      <w:pPr>
        <w:tabs>
          <w:tab w:val="right" w:pos="270"/>
        </w:tabs>
        <w:bidi/>
        <w:spacing w:line="240" w:lineRule="auto"/>
        <w:jc w:val="both"/>
        <w:rPr>
          <w:rFonts w:asciiTheme="majorBidi" w:hAnsiTheme="majorBidi" w:cstheme="majorBidi"/>
          <w:sz w:val="28"/>
          <w:szCs w:val="28"/>
          <w:vertAlign w:val="superscript"/>
          <w:lang w:bidi="ar-IQ"/>
        </w:rPr>
      </w:pPr>
      <w:r w:rsidRPr="00836B83">
        <w:rPr>
          <w:rFonts w:asciiTheme="majorBidi" w:hAnsiTheme="majorBidi" w:cstheme="majorBidi" w:hint="cs"/>
          <w:sz w:val="28"/>
          <w:szCs w:val="28"/>
          <w:rtl/>
          <w:lang w:bidi="ar-IQ"/>
        </w:rPr>
        <w:t xml:space="preserve"> ويبعد 180 كم عن مدينة أربيل في منطقة حاج عمران وهي منطقة حدودية بين </w:t>
      </w:r>
      <w:r w:rsidR="00836B83" w:rsidRPr="00836B83">
        <w:rPr>
          <w:rFonts w:asciiTheme="majorBidi" w:hAnsiTheme="majorBidi" w:cstheme="majorBidi" w:hint="cs"/>
          <w:sz w:val="28"/>
          <w:szCs w:val="28"/>
          <w:rtl/>
          <w:lang w:bidi="ar-IQ"/>
        </w:rPr>
        <w:t>إقليم</w:t>
      </w:r>
      <w:r w:rsidRPr="00836B83">
        <w:rPr>
          <w:rFonts w:asciiTheme="majorBidi" w:hAnsiTheme="majorBidi" w:cstheme="majorBidi" w:hint="cs"/>
          <w:sz w:val="28"/>
          <w:szCs w:val="28"/>
          <w:rtl/>
          <w:lang w:bidi="ar-IQ"/>
        </w:rPr>
        <w:t xml:space="preserve"> </w:t>
      </w:r>
      <w:r w:rsidR="001265CB" w:rsidRPr="00836B83">
        <w:rPr>
          <w:rFonts w:asciiTheme="majorBidi" w:hAnsiTheme="majorBidi" w:cstheme="majorBidi" w:hint="cs"/>
          <w:sz w:val="28"/>
          <w:szCs w:val="28"/>
          <w:rtl/>
          <w:lang w:bidi="ar-IQ"/>
        </w:rPr>
        <w:t xml:space="preserve"> </w:t>
      </w:r>
      <w:r w:rsidRPr="00836B83">
        <w:rPr>
          <w:rFonts w:asciiTheme="majorBidi" w:hAnsiTheme="majorBidi" w:cstheme="majorBidi" w:hint="cs"/>
          <w:sz w:val="28"/>
          <w:szCs w:val="28"/>
          <w:rtl/>
          <w:lang w:bidi="ar-IQ"/>
        </w:rPr>
        <w:t xml:space="preserve">كوردستان وأيران ، والى الشرق من جبال حصاروست ويبلغ </w:t>
      </w:r>
      <w:r w:rsidR="00836B83" w:rsidRPr="00836B83">
        <w:rPr>
          <w:rFonts w:asciiTheme="majorBidi" w:hAnsiTheme="majorBidi" w:cstheme="majorBidi" w:hint="cs"/>
          <w:sz w:val="28"/>
          <w:szCs w:val="28"/>
          <w:rtl/>
          <w:lang w:bidi="ar-IQ"/>
        </w:rPr>
        <w:t>ارتفاعه</w:t>
      </w:r>
      <w:r w:rsidRPr="00836B83">
        <w:rPr>
          <w:rFonts w:asciiTheme="majorBidi" w:hAnsiTheme="majorBidi" w:cstheme="majorBidi" w:hint="cs"/>
          <w:sz w:val="28"/>
          <w:szCs w:val="28"/>
          <w:rtl/>
          <w:lang w:bidi="ar-IQ"/>
        </w:rPr>
        <w:t xml:space="preserve"> 170 متر عن مستوى سطح البحر ويبلغ أقصى درجات الحرارة فيه 28 درجة مؤية خلال النهار ،</w:t>
      </w:r>
      <w:r w:rsidR="00DD2682" w:rsidRPr="00836B83">
        <w:rPr>
          <w:rFonts w:asciiTheme="majorBidi" w:hAnsiTheme="majorBidi" w:cstheme="majorBidi"/>
          <w:sz w:val="28"/>
          <w:szCs w:val="28"/>
          <w:vertAlign w:val="superscript"/>
          <w:lang w:bidi="ar-IQ"/>
        </w:rPr>
        <w:t>)</w:t>
      </w:r>
      <w:r w:rsidRPr="00DD2682">
        <w:rPr>
          <w:rStyle w:val="FootnoteReference"/>
          <w:rFonts w:asciiTheme="majorBidi" w:hAnsiTheme="majorBidi" w:cstheme="majorBidi"/>
          <w:sz w:val="28"/>
          <w:szCs w:val="28"/>
          <w:rtl/>
          <w:lang w:bidi="ar-IQ"/>
        </w:rPr>
        <w:footnoteReference w:id="81"/>
      </w:r>
      <w:r w:rsidR="00DD2682" w:rsidRPr="00836B83">
        <w:rPr>
          <w:rFonts w:asciiTheme="majorBidi" w:hAnsiTheme="majorBidi" w:cstheme="majorBidi"/>
          <w:sz w:val="28"/>
          <w:szCs w:val="28"/>
          <w:vertAlign w:val="superscript"/>
          <w:lang w:bidi="ar-IQ"/>
        </w:rPr>
        <w:t>(</w:t>
      </w:r>
      <w:r w:rsidR="00DD2682" w:rsidRPr="00836B83">
        <w:rPr>
          <w:rFonts w:asciiTheme="majorBidi" w:hAnsiTheme="majorBidi" w:cstheme="majorBidi"/>
          <w:sz w:val="28"/>
          <w:szCs w:val="28"/>
          <w:lang w:bidi="ar-IQ"/>
        </w:rPr>
        <w:t xml:space="preserve"> </w:t>
      </w:r>
      <w:r w:rsidRPr="00836B83">
        <w:rPr>
          <w:rFonts w:asciiTheme="majorBidi" w:hAnsiTheme="majorBidi" w:cstheme="majorBidi" w:hint="cs"/>
          <w:sz w:val="28"/>
          <w:szCs w:val="28"/>
          <w:rtl/>
          <w:lang w:bidi="ar-IQ"/>
        </w:rPr>
        <w:t xml:space="preserve">والمصيف ذات طبيعة ثرية </w:t>
      </w:r>
      <w:r w:rsidR="00836B83" w:rsidRPr="00836B83">
        <w:rPr>
          <w:rFonts w:asciiTheme="majorBidi" w:hAnsiTheme="majorBidi" w:cstheme="majorBidi" w:hint="cs"/>
          <w:sz w:val="28"/>
          <w:szCs w:val="28"/>
          <w:rtl/>
          <w:lang w:bidi="ar-IQ"/>
        </w:rPr>
        <w:t>بالأشجار</w:t>
      </w:r>
      <w:r w:rsidRPr="00836B83">
        <w:rPr>
          <w:rFonts w:asciiTheme="majorBidi" w:hAnsiTheme="majorBidi" w:cstheme="majorBidi" w:hint="cs"/>
          <w:sz w:val="28"/>
          <w:szCs w:val="28"/>
          <w:rtl/>
          <w:lang w:bidi="ar-IQ"/>
        </w:rPr>
        <w:t xml:space="preserve"> والينابيع المائية العذبة </w:t>
      </w:r>
      <w:r w:rsidR="0056787C" w:rsidRPr="00836B83">
        <w:rPr>
          <w:rFonts w:asciiTheme="majorBidi" w:hAnsiTheme="majorBidi" w:cstheme="majorBidi" w:hint="cs"/>
          <w:sz w:val="28"/>
          <w:szCs w:val="28"/>
          <w:rtl/>
          <w:lang w:bidi="ar-IQ"/>
        </w:rPr>
        <w:t xml:space="preserve">والمعدنية ومنها ما يسمى (بماء شيخ بالكيان ) يقصدها السواح لمعالجة امراض الكلى ، ودرجة الحرارة </w:t>
      </w:r>
      <w:r w:rsidR="00DD2682" w:rsidRPr="00836B83">
        <w:rPr>
          <w:rFonts w:asciiTheme="majorBidi" w:hAnsiTheme="majorBidi" w:cstheme="majorBidi" w:hint="cs"/>
          <w:sz w:val="28"/>
          <w:szCs w:val="28"/>
          <w:rtl/>
          <w:lang w:bidi="ar-IQ"/>
        </w:rPr>
        <w:t>فيه لا تتجاوز 30 درجة مؤية .</w:t>
      </w:r>
      <w:r w:rsidR="00DD2682" w:rsidRPr="00836B83">
        <w:rPr>
          <w:rFonts w:asciiTheme="majorBidi" w:hAnsiTheme="majorBidi" w:cstheme="majorBidi"/>
          <w:sz w:val="28"/>
          <w:szCs w:val="28"/>
          <w:vertAlign w:val="superscript"/>
          <w:lang w:bidi="ar-IQ"/>
        </w:rPr>
        <w:t>)</w:t>
      </w:r>
      <w:r w:rsidR="00DD2682" w:rsidRPr="00DD2682">
        <w:rPr>
          <w:rStyle w:val="FootnoteReference"/>
          <w:rFonts w:asciiTheme="majorBidi" w:hAnsiTheme="majorBidi" w:cstheme="majorBidi"/>
          <w:sz w:val="28"/>
          <w:szCs w:val="28"/>
          <w:rtl/>
          <w:lang w:bidi="ar-IQ"/>
        </w:rPr>
        <w:footnoteReference w:id="82"/>
      </w:r>
      <w:r w:rsidR="00DD2682" w:rsidRPr="00836B83">
        <w:rPr>
          <w:rFonts w:asciiTheme="majorBidi" w:hAnsiTheme="majorBidi" w:cstheme="majorBidi"/>
          <w:sz w:val="28"/>
          <w:szCs w:val="28"/>
          <w:vertAlign w:val="superscript"/>
          <w:lang w:bidi="ar-IQ"/>
        </w:rPr>
        <w:t>(</w:t>
      </w:r>
    </w:p>
    <w:p w:rsidR="00DD2682" w:rsidRPr="004C51A3" w:rsidRDefault="00836B83" w:rsidP="002C58B1">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r w:rsidR="00DD2682" w:rsidRPr="004C51A3">
        <w:rPr>
          <w:rFonts w:asciiTheme="majorBidi" w:hAnsiTheme="majorBidi" w:cstheme="majorBidi" w:hint="cs"/>
          <w:b/>
          <w:bCs/>
          <w:sz w:val="28"/>
          <w:szCs w:val="28"/>
          <w:rtl/>
          <w:lang w:bidi="ar-IQ"/>
        </w:rPr>
        <w:t xml:space="preserve"> </w:t>
      </w:r>
      <w:r w:rsidR="00DD2682" w:rsidRPr="004C51A3">
        <w:rPr>
          <w:rFonts w:asciiTheme="majorBidi" w:hAnsiTheme="majorBidi" w:cstheme="majorBidi"/>
          <w:b/>
          <w:bCs/>
          <w:sz w:val="28"/>
          <w:szCs w:val="28"/>
          <w:rtl/>
          <w:lang w:bidi="ar-IQ"/>
        </w:rPr>
        <w:t>–</w:t>
      </w:r>
      <w:r w:rsidR="00DD2682" w:rsidRPr="004C51A3">
        <w:rPr>
          <w:rFonts w:asciiTheme="majorBidi" w:hAnsiTheme="majorBidi" w:cstheme="majorBidi" w:hint="cs"/>
          <w:b/>
          <w:bCs/>
          <w:sz w:val="28"/>
          <w:szCs w:val="28"/>
          <w:rtl/>
          <w:lang w:bidi="ar-IQ"/>
        </w:rPr>
        <w:t xml:space="preserve"> الشلالات </w:t>
      </w:r>
    </w:p>
    <w:p w:rsidR="00DD2682" w:rsidRPr="00836B83" w:rsidRDefault="00836B83" w:rsidP="00836B83">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 - </w:t>
      </w:r>
      <w:r w:rsidR="00DD2682" w:rsidRPr="00836B83">
        <w:rPr>
          <w:rFonts w:asciiTheme="majorBidi" w:hAnsiTheme="majorBidi" w:cstheme="majorBidi" w:hint="cs"/>
          <w:b/>
          <w:bCs/>
          <w:sz w:val="28"/>
          <w:szCs w:val="28"/>
          <w:rtl/>
          <w:lang w:bidi="ar-IQ"/>
        </w:rPr>
        <w:t xml:space="preserve">شلال كلي علي بيك </w:t>
      </w:r>
    </w:p>
    <w:p w:rsidR="00DD2682" w:rsidRPr="00836B83" w:rsidRDefault="00DD2682" w:rsidP="00836B83">
      <w:pPr>
        <w:tabs>
          <w:tab w:val="right" w:pos="270"/>
        </w:tabs>
        <w:bidi/>
        <w:spacing w:line="240" w:lineRule="auto"/>
        <w:jc w:val="both"/>
        <w:rPr>
          <w:rFonts w:asciiTheme="majorBidi" w:hAnsiTheme="majorBidi" w:cstheme="majorBidi"/>
          <w:sz w:val="28"/>
          <w:szCs w:val="28"/>
          <w:vertAlign w:val="superscript"/>
          <w:lang w:bidi="ar-IQ"/>
        </w:rPr>
      </w:pPr>
      <w:r w:rsidRPr="00836B83">
        <w:rPr>
          <w:rFonts w:asciiTheme="majorBidi" w:hAnsiTheme="majorBidi" w:cstheme="majorBidi" w:hint="cs"/>
          <w:sz w:val="28"/>
          <w:szCs w:val="28"/>
          <w:rtl/>
          <w:lang w:bidi="ar-IQ"/>
        </w:rPr>
        <w:t xml:space="preserve">وهو من أجمل الشلالات في العراق ، </w:t>
      </w:r>
      <w:r w:rsidR="005466C0" w:rsidRPr="00836B83">
        <w:rPr>
          <w:rFonts w:asciiTheme="majorBidi" w:hAnsiTheme="majorBidi" w:cstheme="majorBidi" w:hint="cs"/>
          <w:sz w:val="28"/>
          <w:szCs w:val="28"/>
          <w:rtl/>
          <w:lang w:bidi="ar-IQ"/>
        </w:rPr>
        <w:t>ويبعد هذا الشلال 130 كم عن مدينة أربيل حيث يمتاز بجباله الشاهقة ومياهه الغزيرة</w:t>
      </w:r>
      <w:r w:rsidR="00A026C6" w:rsidRPr="00836B83">
        <w:rPr>
          <w:rFonts w:asciiTheme="majorBidi" w:hAnsiTheme="majorBidi" w:cstheme="majorBidi" w:hint="cs"/>
          <w:sz w:val="28"/>
          <w:szCs w:val="28"/>
          <w:rtl/>
          <w:lang w:bidi="ar-IQ"/>
        </w:rPr>
        <w:t xml:space="preserve"> </w:t>
      </w:r>
      <w:r w:rsidR="005466C0" w:rsidRPr="00836B83">
        <w:rPr>
          <w:rFonts w:asciiTheme="majorBidi" w:hAnsiTheme="majorBidi" w:cstheme="majorBidi" w:hint="cs"/>
          <w:sz w:val="28"/>
          <w:szCs w:val="28"/>
          <w:rtl/>
          <w:lang w:bidi="ar-IQ"/>
        </w:rPr>
        <w:t>المتدفقة من الاعالي ، وسمي بهذا الاسم نسبة الى القائد اليزيدين علي بيك ،</w:t>
      </w:r>
      <w:r w:rsidR="005466C0" w:rsidRPr="00836B83">
        <w:rPr>
          <w:rFonts w:asciiTheme="majorBidi" w:hAnsiTheme="majorBidi" w:cstheme="majorBidi"/>
          <w:sz w:val="28"/>
          <w:szCs w:val="28"/>
          <w:vertAlign w:val="superscript"/>
          <w:lang w:bidi="ar-IQ"/>
        </w:rPr>
        <w:t>)</w:t>
      </w:r>
      <w:r w:rsidR="005466C0" w:rsidRPr="005466C0">
        <w:rPr>
          <w:rStyle w:val="FootnoteReference"/>
          <w:rFonts w:asciiTheme="majorBidi" w:hAnsiTheme="majorBidi" w:cstheme="majorBidi"/>
          <w:sz w:val="28"/>
          <w:szCs w:val="28"/>
          <w:rtl/>
          <w:lang w:bidi="ar-IQ"/>
        </w:rPr>
        <w:footnoteReference w:id="83"/>
      </w:r>
      <w:r w:rsidR="005466C0" w:rsidRPr="00836B83">
        <w:rPr>
          <w:rFonts w:asciiTheme="majorBidi" w:hAnsiTheme="majorBidi" w:cstheme="majorBidi"/>
          <w:sz w:val="28"/>
          <w:szCs w:val="28"/>
          <w:vertAlign w:val="superscript"/>
          <w:lang w:bidi="ar-IQ"/>
        </w:rPr>
        <w:t>(</w:t>
      </w:r>
      <w:r w:rsidR="005466C0" w:rsidRPr="00836B83">
        <w:rPr>
          <w:rFonts w:asciiTheme="majorBidi" w:hAnsiTheme="majorBidi" w:cstheme="majorBidi" w:hint="cs"/>
          <w:sz w:val="28"/>
          <w:szCs w:val="28"/>
          <w:vertAlign w:val="superscript"/>
          <w:rtl/>
          <w:lang w:bidi="ar-IQ"/>
        </w:rPr>
        <w:t xml:space="preserve"> </w:t>
      </w:r>
      <w:r w:rsidR="005466C0" w:rsidRPr="00836B83">
        <w:rPr>
          <w:rFonts w:asciiTheme="majorBidi" w:hAnsiTheme="majorBidi" w:cstheme="majorBidi" w:hint="cs"/>
          <w:sz w:val="28"/>
          <w:szCs w:val="28"/>
          <w:rtl/>
          <w:lang w:bidi="ar-IQ"/>
        </w:rPr>
        <w:t xml:space="preserve">ويتمتع هذا الشلال بخصائص فريدة من نوعها من حيث طبيعة التضاريس الارضية </w:t>
      </w:r>
      <w:r w:rsidR="008B0ED6" w:rsidRPr="00836B83">
        <w:rPr>
          <w:rFonts w:asciiTheme="majorBidi" w:hAnsiTheme="majorBidi" w:cstheme="majorBidi" w:hint="cs"/>
          <w:sz w:val="28"/>
          <w:szCs w:val="28"/>
          <w:rtl/>
          <w:lang w:bidi="ar-IQ"/>
        </w:rPr>
        <w:t>والمناظر الجميلة عند المساقط المائية ، ويرتفع عن سطح الارض حوالي 800 م.</w:t>
      </w:r>
      <w:r w:rsidR="008B0ED6" w:rsidRPr="00836B83">
        <w:rPr>
          <w:rFonts w:asciiTheme="majorBidi" w:hAnsiTheme="majorBidi" w:cstheme="majorBidi"/>
          <w:sz w:val="28"/>
          <w:szCs w:val="28"/>
          <w:vertAlign w:val="superscript"/>
          <w:lang w:bidi="ar-IQ"/>
        </w:rPr>
        <w:t>)</w:t>
      </w:r>
      <w:r w:rsidR="008B0ED6" w:rsidRPr="008B0ED6">
        <w:rPr>
          <w:rStyle w:val="FootnoteReference"/>
          <w:rFonts w:asciiTheme="majorBidi" w:hAnsiTheme="majorBidi" w:cstheme="majorBidi"/>
          <w:sz w:val="28"/>
          <w:szCs w:val="28"/>
          <w:rtl/>
          <w:lang w:bidi="ar-IQ"/>
        </w:rPr>
        <w:footnoteReference w:id="84"/>
      </w:r>
      <w:r w:rsidR="008B0ED6" w:rsidRPr="00836B83">
        <w:rPr>
          <w:rFonts w:asciiTheme="majorBidi" w:hAnsiTheme="majorBidi" w:cstheme="majorBidi"/>
          <w:sz w:val="28"/>
          <w:szCs w:val="28"/>
          <w:vertAlign w:val="superscript"/>
          <w:lang w:bidi="ar-IQ"/>
        </w:rPr>
        <w:t>(</w:t>
      </w:r>
      <w:r w:rsidR="008B0ED6" w:rsidRPr="00836B83">
        <w:rPr>
          <w:rFonts w:asciiTheme="majorBidi" w:hAnsiTheme="majorBidi" w:cstheme="majorBidi" w:hint="cs"/>
          <w:sz w:val="28"/>
          <w:szCs w:val="28"/>
          <w:rtl/>
          <w:lang w:bidi="ar-IQ"/>
        </w:rPr>
        <w:t xml:space="preserve"> الا أن هذا الشلال يعاني في موسم الصيف من شحة المياه بحيث تحول الى شلال </w:t>
      </w:r>
      <w:r w:rsidR="00836B83" w:rsidRPr="00836B83">
        <w:rPr>
          <w:rFonts w:asciiTheme="majorBidi" w:hAnsiTheme="majorBidi" w:cstheme="majorBidi" w:hint="cs"/>
          <w:sz w:val="28"/>
          <w:szCs w:val="28"/>
          <w:rtl/>
          <w:lang w:bidi="ar-IQ"/>
        </w:rPr>
        <w:t>اصطناعي</w:t>
      </w:r>
      <w:r w:rsidR="008B0ED6" w:rsidRPr="00836B83">
        <w:rPr>
          <w:rFonts w:asciiTheme="majorBidi" w:hAnsiTheme="majorBidi" w:cstheme="majorBidi" w:hint="cs"/>
          <w:sz w:val="28"/>
          <w:szCs w:val="28"/>
          <w:rtl/>
          <w:lang w:bidi="ar-IQ"/>
        </w:rPr>
        <w:t xml:space="preserve"> من خلال سحب المياه من حوض الشلال الى أعالي الشلال لتن</w:t>
      </w:r>
      <w:r w:rsidR="00210B2F" w:rsidRPr="00836B83">
        <w:rPr>
          <w:rFonts w:asciiTheme="majorBidi" w:hAnsiTheme="majorBidi" w:cstheme="majorBidi" w:hint="cs"/>
          <w:sz w:val="28"/>
          <w:szCs w:val="28"/>
          <w:rtl/>
          <w:lang w:bidi="ar-IQ"/>
        </w:rPr>
        <w:t>سا</w:t>
      </w:r>
      <w:r w:rsidR="008B0ED6" w:rsidRPr="00836B83">
        <w:rPr>
          <w:rFonts w:asciiTheme="majorBidi" w:hAnsiTheme="majorBidi" w:cstheme="majorBidi" w:hint="cs"/>
          <w:sz w:val="28"/>
          <w:szCs w:val="28"/>
          <w:rtl/>
          <w:lang w:bidi="ar-IQ"/>
        </w:rPr>
        <w:t>ب المياه من أعلى الشلال الى أسفله .</w:t>
      </w:r>
      <w:r w:rsidR="008B0ED6" w:rsidRPr="00836B83">
        <w:rPr>
          <w:rFonts w:asciiTheme="majorBidi" w:hAnsiTheme="majorBidi" w:cstheme="majorBidi"/>
          <w:sz w:val="28"/>
          <w:szCs w:val="28"/>
          <w:vertAlign w:val="superscript"/>
          <w:lang w:bidi="ar-IQ"/>
        </w:rPr>
        <w:t>)</w:t>
      </w:r>
      <w:r w:rsidR="008B0ED6" w:rsidRPr="008B0ED6">
        <w:rPr>
          <w:rStyle w:val="FootnoteReference"/>
          <w:rFonts w:asciiTheme="majorBidi" w:hAnsiTheme="majorBidi" w:cstheme="majorBidi"/>
          <w:sz w:val="28"/>
          <w:szCs w:val="28"/>
          <w:rtl/>
          <w:lang w:bidi="ar-IQ"/>
        </w:rPr>
        <w:footnoteReference w:id="85"/>
      </w:r>
      <w:r w:rsidR="008B0ED6" w:rsidRPr="00836B83">
        <w:rPr>
          <w:rFonts w:asciiTheme="majorBidi" w:hAnsiTheme="majorBidi" w:cstheme="majorBidi"/>
          <w:sz w:val="28"/>
          <w:szCs w:val="28"/>
          <w:vertAlign w:val="superscript"/>
          <w:lang w:bidi="ar-IQ"/>
        </w:rPr>
        <w:t>(</w:t>
      </w:r>
    </w:p>
    <w:p w:rsidR="008B0ED6" w:rsidRPr="00836B83" w:rsidRDefault="00836B83" w:rsidP="00836B83">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ب - </w:t>
      </w:r>
      <w:r w:rsidR="008B0ED6" w:rsidRPr="00836B83">
        <w:rPr>
          <w:rFonts w:asciiTheme="majorBidi" w:hAnsiTheme="majorBidi" w:cstheme="majorBidi" w:hint="cs"/>
          <w:b/>
          <w:bCs/>
          <w:sz w:val="28"/>
          <w:szCs w:val="28"/>
          <w:rtl/>
          <w:lang w:bidi="ar-IQ"/>
        </w:rPr>
        <w:t>شلالات بيخال</w:t>
      </w:r>
    </w:p>
    <w:p w:rsidR="008B0ED6" w:rsidRPr="00836B83" w:rsidRDefault="008B0ED6" w:rsidP="00836B83">
      <w:pPr>
        <w:tabs>
          <w:tab w:val="right" w:pos="270"/>
        </w:tabs>
        <w:bidi/>
        <w:spacing w:line="240" w:lineRule="auto"/>
        <w:jc w:val="both"/>
        <w:rPr>
          <w:rFonts w:asciiTheme="majorBidi" w:hAnsiTheme="majorBidi" w:cstheme="majorBidi"/>
          <w:sz w:val="28"/>
          <w:szCs w:val="28"/>
          <w:vertAlign w:val="superscript"/>
          <w:rtl/>
          <w:lang w:bidi="ar-IQ"/>
        </w:rPr>
      </w:pPr>
      <w:r w:rsidRPr="00836B83">
        <w:rPr>
          <w:rFonts w:asciiTheme="majorBidi" w:hAnsiTheme="majorBidi" w:cstheme="majorBidi" w:hint="cs"/>
          <w:sz w:val="28"/>
          <w:szCs w:val="28"/>
          <w:rtl/>
          <w:lang w:bidi="ar-IQ"/>
        </w:rPr>
        <w:t>وتقع هذه الشلالات في مدينة أربيل وتعتبر واحدة من أجمل المواقع السياحية في العراق وتتميز بشلالاتها الهادرة وجمال مناظرها الطبيعية وبرودة مياهها وأشجارها الوافرة</w:t>
      </w:r>
      <w:r w:rsidR="00836B83">
        <w:rPr>
          <w:rFonts w:asciiTheme="majorBidi" w:hAnsiTheme="majorBidi" w:cstheme="majorBidi" w:hint="cs"/>
          <w:sz w:val="28"/>
          <w:szCs w:val="28"/>
          <w:rtl/>
          <w:lang w:bidi="ar-IQ"/>
        </w:rPr>
        <w:t xml:space="preserve"> </w:t>
      </w:r>
      <w:r w:rsidRPr="00836B83">
        <w:rPr>
          <w:rFonts w:asciiTheme="majorBidi" w:hAnsiTheme="majorBidi" w:cstheme="majorBidi"/>
          <w:sz w:val="28"/>
          <w:szCs w:val="28"/>
          <w:vertAlign w:val="superscript"/>
          <w:lang w:bidi="ar-IQ"/>
        </w:rPr>
        <w:t>)</w:t>
      </w:r>
      <w:r w:rsidRPr="008B0ED6">
        <w:rPr>
          <w:rStyle w:val="FootnoteReference"/>
          <w:rFonts w:asciiTheme="majorBidi" w:hAnsiTheme="majorBidi" w:cstheme="majorBidi"/>
          <w:sz w:val="28"/>
          <w:szCs w:val="28"/>
          <w:rtl/>
          <w:lang w:bidi="ar-IQ"/>
        </w:rPr>
        <w:footnoteReference w:id="86"/>
      </w:r>
      <w:r w:rsidRPr="00836B83">
        <w:rPr>
          <w:rFonts w:asciiTheme="majorBidi" w:hAnsiTheme="majorBidi" w:cstheme="majorBidi"/>
          <w:sz w:val="28"/>
          <w:szCs w:val="28"/>
          <w:vertAlign w:val="superscript"/>
          <w:lang w:bidi="ar-IQ"/>
        </w:rPr>
        <w:t>(</w:t>
      </w:r>
      <w:r w:rsidR="00836B83">
        <w:rPr>
          <w:rFonts w:asciiTheme="majorBidi" w:hAnsiTheme="majorBidi" w:cstheme="majorBidi" w:hint="cs"/>
          <w:sz w:val="28"/>
          <w:szCs w:val="28"/>
          <w:vertAlign w:val="superscript"/>
          <w:rtl/>
          <w:lang w:bidi="ar-IQ"/>
        </w:rPr>
        <w:t xml:space="preserve">  , </w:t>
      </w:r>
      <w:r w:rsidR="00836B83" w:rsidRPr="00836B83">
        <w:rPr>
          <w:rFonts w:asciiTheme="majorBidi" w:hAnsiTheme="majorBidi" w:cstheme="majorBidi" w:hint="cs"/>
          <w:sz w:val="28"/>
          <w:szCs w:val="28"/>
          <w:rtl/>
          <w:lang w:bidi="ar-IQ"/>
        </w:rPr>
        <w:t>بالإضافة</w:t>
      </w:r>
      <w:r w:rsidRPr="00836B83">
        <w:rPr>
          <w:rFonts w:asciiTheme="majorBidi" w:hAnsiTheme="majorBidi" w:cstheme="majorBidi" w:hint="cs"/>
          <w:sz w:val="28"/>
          <w:szCs w:val="28"/>
          <w:rtl/>
          <w:lang w:bidi="ar-IQ"/>
        </w:rPr>
        <w:t xml:space="preserve"> الى أن هذا الشلال معروف بحجمة الكبير فهو ممتد على طول الجبل ،</w:t>
      </w:r>
      <w:r w:rsidR="00A026C6" w:rsidRPr="00836B83">
        <w:rPr>
          <w:rFonts w:asciiTheme="majorBidi" w:hAnsiTheme="majorBidi" w:cstheme="majorBidi"/>
          <w:sz w:val="28"/>
          <w:szCs w:val="28"/>
          <w:vertAlign w:val="superscript"/>
          <w:lang w:bidi="ar-IQ"/>
        </w:rPr>
        <w:t>)</w:t>
      </w:r>
      <w:r w:rsidRPr="00A026C6">
        <w:rPr>
          <w:rStyle w:val="FootnoteReference"/>
          <w:rFonts w:asciiTheme="majorBidi" w:hAnsiTheme="majorBidi" w:cstheme="majorBidi"/>
          <w:sz w:val="28"/>
          <w:szCs w:val="28"/>
          <w:rtl/>
          <w:lang w:bidi="ar-IQ"/>
        </w:rPr>
        <w:footnoteReference w:id="87"/>
      </w:r>
      <w:r w:rsidR="00A026C6" w:rsidRPr="00836B83">
        <w:rPr>
          <w:rFonts w:asciiTheme="majorBidi" w:hAnsiTheme="majorBidi" w:cstheme="majorBidi"/>
          <w:sz w:val="28"/>
          <w:szCs w:val="28"/>
          <w:vertAlign w:val="superscript"/>
          <w:lang w:bidi="ar-IQ"/>
        </w:rPr>
        <w:t>(</w:t>
      </w:r>
      <w:r w:rsidR="00A026C6" w:rsidRPr="00836B83">
        <w:rPr>
          <w:rFonts w:asciiTheme="majorBidi" w:hAnsiTheme="majorBidi" w:cstheme="majorBidi" w:hint="cs"/>
          <w:sz w:val="28"/>
          <w:szCs w:val="28"/>
          <w:rtl/>
          <w:lang w:bidi="ar-IQ"/>
        </w:rPr>
        <w:t xml:space="preserve"> وتبعد هذه الشلالات 10 كم عن مدينة رواندوز و 140 كم عن مدينة أربيل .</w:t>
      </w:r>
    </w:p>
    <w:p w:rsidR="00A026C6" w:rsidRPr="00836B83" w:rsidRDefault="00836B83" w:rsidP="00836B83">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ج - </w:t>
      </w:r>
      <w:r w:rsidR="00A026C6" w:rsidRPr="00836B83">
        <w:rPr>
          <w:rFonts w:asciiTheme="majorBidi" w:hAnsiTheme="majorBidi" w:cstheme="majorBidi" w:hint="cs"/>
          <w:b/>
          <w:bCs/>
          <w:sz w:val="28"/>
          <w:szCs w:val="28"/>
          <w:rtl/>
          <w:lang w:bidi="ar-IQ"/>
        </w:rPr>
        <w:t xml:space="preserve">شلال جنديان </w:t>
      </w:r>
    </w:p>
    <w:p w:rsidR="00A026C6" w:rsidRPr="00836B83" w:rsidRDefault="00A026C6" w:rsidP="00836B83">
      <w:pPr>
        <w:tabs>
          <w:tab w:val="right" w:pos="270"/>
        </w:tabs>
        <w:bidi/>
        <w:spacing w:line="240" w:lineRule="auto"/>
        <w:jc w:val="both"/>
        <w:rPr>
          <w:rFonts w:asciiTheme="majorBidi" w:hAnsiTheme="majorBidi" w:cstheme="majorBidi"/>
          <w:sz w:val="28"/>
          <w:szCs w:val="28"/>
          <w:rtl/>
          <w:lang w:bidi="ar-IQ"/>
        </w:rPr>
      </w:pPr>
      <w:r w:rsidRPr="00836B83">
        <w:rPr>
          <w:rFonts w:asciiTheme="majorBidi" w:hAnsiTheme="majorBidi" w:cstheme="majorBidi" w:hint="cs"/>
          <w:sz w:val="28"/>
          <w:szCs w:val="28"/>
          <w:rtl/>
          <w:lang w:bidi="ar-IQ"/>
        </w:rPr>
        <w:t>يقع شلال جنديان أو العين السحرية على بعد 7 كم من مركز ناحية رواندوز ويبعد 5 كم من قضاء سوران وبالتحديد في بداية مضيق رايات ، وعند نزول المياه م</w:t>
      </w:r>
      <w:r w:rsidR="001F44E7" w:rsidRPr="00836B83">
        <w:rPr>
          <w:rFonts w:asciiTheme="majorBidi" w:hAnsiTheme="majorBidi" w:cstheme="majorBidi" w:hint="cs"/>
          <w:sz w:val="28"/>
          <w:szCs w:val="28"/>
          <w:rtl/>
          <w:lang w:bidi="ar-IQ"/>
        </w:rPr>
        <w:t xml:space="preserve">ن هذا الكهف </w:t>
      </w:r>
      <w:r w:rsidR="00836B83" w:rsidRPr="00836B83">
        <w:rPr>
          <w:rFonts w:asciiTheme="majorBidi" w:hAnsiTheme="majorBidi" w:cstheme="majorBidi" w:hint="cs"/>
          <w:sz w:val="28"/>
          <w:szCs w:val="28"/>
          <w:rtl/>
          <w:lang w:bidi="ar-IQ"/>
        </w:rPr>
        <w:t>المسمى</w:t>
      </w:r>
      <w:r w:rsidR="001F44E7" w:rsidRPr="00836B83">
        <w:rPr>
          <w:rFonts w:asciiTheme="majorBidi" w:hAnsiTheme="majorBidi" w:cstheme="majorBidi" w:hint="cs"/>
          <w:sz w:val="28"/>
          <w:szCs w:val="28"/>
          <w:rtl/>
          <w:lang w:bidi="ar-IQ"/>
        </w:rPr>
        <w:t xml:space="preserve"> بكهف جنديان ت</w:t>
      </w:r>
      <w:r w:rsidRPr="00836B83">
        <w:rPr>
          <w:rFonts w:asciiTheme="majorBidi" w:hAnsiTheme="majorBidi" w:cstheme="majorBidi" w:hint="cs"/>
          <w:sz w:val="28"/>
          <w:szCs w:val="28"/>
          <w:rtl/>
          <w:lang w:bidi="ar-IQ"/>
        </w:rPr>
        <w:t>كو</w:t>
      </w:r>
      <w:r w:rsidR="001F44E7" w:rsidRPr="00836B83">
        <w:rPr>
          <w:rFonts w:asciiTheme="majorBidi" w:hAnsiTheme="majorBidi" w:cstheme="majorBidi" w:hint="cs"/>
          <w:sz w:val="28"/>
          <w:szCs w:val="28"/>
          <w:rtl/>
          <w:lang w:bidi="ar-IQ"/>
        </w:rPr>
        <w:t>ن جداوله</w:t>
      </w:r>
      <w:r w:rsidRPr="00836B83">
        <w:rPr>
          <w:rFonts w:asciiTheme="majorBidi" w:hAnsiTheme="majorBidi" w:cstheme="majorBidi" w:hint="cs"/>
          <w:sz w:val="28"/>
          <w:szCs w:val="28"/>
          <w:rtl/>
          <w:lang w:bidi="ar-IQ"/>
        </w:rPr>
        <w:t xml:space="preserve"> جميلة تجري الى أسفل الجبل وتحيط بهذه الجداول أشجار ونباتات جميلة مكونة منظراً جميلاً وخلاباً .</w:t>
      </w:r>
      <w:r w:rsidR="001A1316" w:rsidRPr="00836B83">
        <w:rPr>
          <w:rFonts w:asciiTheme="majorBidi" w:hAnsiTheme="majorBidi" w:cstheme="majorBidi"/>
          <w:sz w:val="28"/>
          <w:szCs w:val="28"/>
          <w:vertAlign w:val="superscript"/>
          <w:lang w:bidi="ar-IQ"/>
        </w:rPr>
        <w:t>)</w:t>
      </w:r>
      <w:r w:rsidRPr="001A1316">
        <w:rPr>
          <w:rStyle w:val="FootnoteReference"/>
          <w:rFonts w:asciiTheme="majorBidi" w:hAnsiTheme="majorBidi" w:cstheme="majorBidi"/>
          <w:sz w:val="28"/>
          <w:szCs w:val="28"/>
          <w:rtl/>
          <w:lang w:bidi="ar-IQ"/>
        </w:rPr>
        <w:footnoteReference w:id="88"/>
      </w:r>
      <w:r w:rsidR="001A1316" w:rsidRPr="00836B83">
        <w:rPr>
          <w:rFonts w:asciiTheme="majorBidi" w:hAnsiTheme="majorBidi" w:cstheme="majorBidi"/>
          <w:sz w:val="28"/>
          <w:szCs w:val="28"/>
          <w:vertAlign w:val="superscript"/>
          <w:lang w:bidi="ar-IQ"/>
        </w:rPr>
        <w:t>(</w:t>
      </w:r>
    </w:p>
    <w:p w:rsidR="002704B1" w:rsidRPr="004C51A3" w:rsidRDefault="00724D88" w:rsidP="00724D88">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3- </w:t>
      </w:r>
      <w:r w:rsidR="001A1316" w:rsidRPr="004C51A3">
        <w:rPr>
          <w:rFonts w:asciiTheme="majorBidi" w:hAnsiTheme="majorBidi" w:cstheme="majorBidi" w:hint="cs"/>
          <w:b/>
          <w:bCs/>
          <w:sz w:val="28"/>
          <w:szCs w:val="28"/>
          <w:rtl/>
          <w:lang w:bidi="ar-IQ"/>
        </w:rPr>
        <w:t xml:space="preserve"> الينابيع والعيون </w:t>
      </w:r>
    </w:p>
    <w:p w:rsidR="001A1316" w:rsidRPr="00724D88" w:rsidRDefault="00724D88" w:rsidP="00724D88">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 - </w:t>
      </w:r>
      <w:r w:rsidR="001A1316" w:rsidRPr="00724D88">
        <w:rPr>
          <w:rFonts w:asciiTheme="majorBidi" w:hAnsiTheme="majorBidi" w:cstheme="majorBidi" w:hint="cs"/>
          <w:b/>
          <w:bCs/>
          <w:sz w:val="28"/>
          <w:szCs w:val="28"/>
          <w:rtl/>
          <w:lang w:bidi="ar-IQ"/>
        </w:rPr>
        <w:t xml:space="preserve">الينابيع والعيون المائية العذبة </w:t>
      </w:r>
    </w:p>
    <w:p w:rsidR="004C51A3" w:rsidRPr="00724D88" w:rsidRDefault="001A1316" w:rsidP="00724D88">
      <w:pPr>
        <w:tabs>
          <w:tab w:val="right" w:pos="270"/>
        </w:tabs>
        <w:bidi/>
        <w:spacing w:line="240" w:lineRule="auto"/>
        <w:jc w:val="both"/>
        <w:rPr>
          <w:rFonts w:asciiTheme="majorBidi" w:hAnsiTheme="majorBidi" w:cstheme="majorBidi"/>
          <w:sz w:val="28"/>
          <w:szCs w:val="28"/>
          <w:vertAlign w:val="superscript"/>
          <w:rtl/>
          <w:lang w:bidi="ar-IQ"/>
        </w:rPr>
      </w:pPr>
      <w:r w:rsidRPr="00724D88">
        <w:rPr>
          <w:rFonts w:asciiTheme="majorBidi" w:hAnsiTheme="majorBidi" w:cstheme="majorBidi" w:hint="cs"/>
          <w:sz w:val="28"/>
          <w:szCs w:val="28"/>
          <w:rtl/>
          <w:lang w:bidi="ar-IQ"/>
        </w:rPr>
        <w:t>تعد الينابيع والعيون المائية من مقومات الجذب السياحي الطبيعي والتي تكثر في مدينة أربيل وبشكل خاص عند خطوط الفوالق والانكسارات ،</w:t>
      </w:r>
      <w:r w:rsidRPr="00724D88">
        <w:rPr>
          <w:rFonts w:asciiTheme="majorBidi" w:hAnsiTheme="majorBidi" w:cstheme="majorBidi" w:hint="cs"/>
          <w:sz w:val="28"/>
          <w:szCs w:val="28"/>
          <w:vertAlign w:val="superscript"/>
          <w:rtl/>
          <w:lang w:bidi="ar-IQ"/>
        </w:rPr>
        <w:t>(</w:t>
      </w:r>
      <w:r w:rsidRPr="001A1316">
        <w:rPr>
          <w:rStyle w:val="FootnoteReference"/>
          <w:rFonts w:asciiTheme="majorBidi" w:hAnsiTheme="majorBidi" w:cstheme="majorBidi"/>
          <w:sz w:val="28"/>
          <w:szCs w:val="28"/>
          <w:rtl/>
          <w:lang w:bidi="ar-IQ"/>
        </w:rPr>
        <w:footnoteReference w:id="89"/>
      </w:r>
      <w:r w:rsidRPr="00724D88">
        <w:rPr>
          <w:rFonts w:asciiTheme="majorBidi" w:hAnsiTheme="majorBidi" w:cstheme="majorBidi" w:hint="cs"/>
          <w:sz w:val="28"/>
          <w:szCs w:val="28"/>
          <w:vertAlign w:val="superscript"/>
          <w:rtl/>
          <w:lang w:bidi="ar-IQ"/>
        </w:rPr>
        <w:t xml:space="preserve">) </w:t>
      </w:r>
      <w:r w:rsidRPr="00724D88">
        <w:rPr>
          <w:rFonts w:asciiTheme="majorBidi" w:hAnsiTheme="majorBidi" w:cstheme="majorBidi" w:hint="cs"/>
          <w:sz w:val="28"/>
          <w:szCs w:val="28"/>
          <w:rtl/>
          <w:lang w:bidi="ar-IQ"/>
        </w:rPr>
        <w:t xml:space="preserve">وتعد نوعية مياه هذه الينابيع ممتازة وهي أفضل المياه الموجودة في العراق لكونها تنخفض فيها نسبة </w:t>
      </w:r>
      <w:r w:rsidR="004F6F13" w:rsidRPr="00724D88">
        <w:rPr>
          <w:rFonts w:asciiTheme="majorBidi" w:hAnsiTheme="majorBidi" w:cstheme="majorBidi" w:hint="cs"/>
          <w:sz w:val="28"/>
          <w:szCs w:val="28"/>
          <w:rtl/>
          <w:lang w:bidi="ar-IQ"/>
        </w:rPr>
        <w:t xml:space="preserve">الاملاح ، وتؤثر هذه الينابيع والعيون تأثيراً واضحاً على الاستيطان في المدينة </w:t>
      </w:r>
      <w:r w:rsidR="00724D88" w:rsidRPr="00724D88">
        <w:rPr>
          <w:rFonts w:asciiTheme="majorBidi" w:hAnsiTheme="majorBidi" w:cstheme="majorBidi" w:hint="cs"/>
          <w:sz w:val="28"/>
          <w:szCs w:val="28"/>
          <w:rtl/>
          <w:lang w:bidi="ar-IQ"/>
        </w:rPr>
        <w:t>لأنها</w:t>
      </w:r>
      <w:r w:rsidR="004F6F13" w:rsidRPr="00724D88">
        <w:rPr>
          <w:rFonts w:asciiTheme="majorBidi" w:hAnsiTheme="majorBidi" w:cstheme="majorBidi" w:hint="cs"/>
          <w:sz w:val="28"/>
          <w:szCs w:val="28"/>
          <w:rtl/>
          <w:lang w:bidi="ar-IQ"/>
        </w:rPr>
        <w:t xml:space="preserve"> تصبح المحور الاساسي للحياة البشرية في تلك المنطقة </w:t>
      </w:r>
      <w:r w:rsidR="004F6F13" w:rsidRPr="00724D88">
        <w:rPr>
          <w:rFonts w:asciiTheme="majorBidi" w:hAnsiTheme="majorBidi" w:cstheme="majorBidi" w:hint="cs"/>
          <w:sz w:val="28"/>
          <w:szCs w:val="28"/>
          <w:vertAlign w:val="superscript"/>
          <w:rtl/>
          <w:lang w:bidi="ar-IQ"/>
        </w:rPr>
        <w:t>(</w:t>
      </w:r>
      <w:r w:rsidR="004F6F13" w:rsidRPr="004F6F13">
        <w:rPr>
          <w:rStyle w:val="FootnoteReference"/>
          <w:rFonts w:asciiTheme="majorBidi" w:hAnsiTheme="majorBidi" w:cstheme="majorBidi"/>
          <w:sz w:val="28"/>
          <w:szCs w:val="28"/>
          <w:rtl/>
          <w:lang w:bidi="ar-IQ"/>
        </w:rPr>
        <w:footnoteReference w:id="90"/>
      </w:r>
      <w:r w:rsidR="004F6F13" w:rsidRPr="00724D88">
        <w:rPr>
          <w:rFonts w:asciiTheme="majorBidi" w:hAnsiTheme="majorBidi" w:cstheme="majorBidi" w:hint="cs"/>
          <w:sz w:val="28"/>
          <w:szCs w:val="28"/>
          <w:vertAlign w:val="superscript"/>
          <w:rtl/>
          <w:lang w:bidi="ar-IQ"/>
        </w:rPr>
        <w:t>)</w:t>
      </w:r>
      <w:r w:rsidR="00724D88">
        <w:rPr>
          <w:rFonts w:asciiTheme="majorBidi" w:hAnsiTheme="majorBidi" w:cstheme="majorBidi" w:hint="cs"/>
          <w:sz w:val="28"/>
          <w:szCs w:val="28"/>
          <w:vertAlign w:val="superscript"/>
          <w:rtl/>
          <w:lang w:bidi="ar-IQ"/>
        </w:rPr>
        <w:t xml:space="preserve"> </w:t>
      </w:r>
      <w:r w:rsidR="00724D88">
        <w:rPr>
          <w:rFonts w:asciiTheme="majorBidi" w:hAnsiTheme="majorBidi" w:cstheme="majorBidi" w:hint="cs"/>
          <w:sz w:val="28"/>
          <w:szCs w:val="28"/>
          <w:rtl/>
          <w:lang w:bidi="ar-IQ"/>
        </w:rPr>
        <w:t xml:space="preserve">,  </w:t>
      </w:r>
      <w:r w:rsidR="004F6F13" w:rsidRPr="00724D88">
        <w:rPr>
          <w:rFonts w:asciiTheme="majorBidi" w:hAnsiTheme="majorBidi" w:cstheme="majorBidi" w:hint="cs"/>
          <w:sz w:val="28"/>
          <w:szCs w:val="28"/>
          <w:rtl/>
          <w:lang w:bidi="ar-IQ"/>
        </w:rPr>
        <w:t>ومن أهمها ينابيع بيترمة في شقلاوة وينابيع ديانا وراوندوز وحيناروك وحرير وسيدة كان .</w:t>
      </w:r>
    </w:p>
    <w:p w:rsidR="000A1B6D" w:rsidRPr="00724D88" w:rsidRDefault="00724D88" w:rsidP="00724D88">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ب - </w:t>
      </w:r>
      <w:r w:rsidR="006842E8" w:rsidRPr="00724D88">
        <w:rPr>
          <w:rFonts w:asciiTheme="majorBidi" w:hAnsiTheme="majorBidi" w:cstheme="majorBidi" w:hint="cs"/>
          <w:b/>
          <w:bCs/>
          <w:sz w:val="28"/>
          <w:szCs w:val="28"/>
          <w:rtl/>
          <w:lang w:bidi="ar-IQ"/>
        </w:rPr>
        <w:t xml:space="preserve">الينابيع والعيون الصحية </w:t>
      </w:r>
    </w:p>
    <w:p w:rsidR="00815B72" w:rsidRPr="00724D88" w:rsidRDefault="006842E8" w:rsidP="00724D88">
      <w:pPr>
        <w:tabs>
          <w:tab w:val="right" w:pos="270"/>
        </w:tabs>
        <w:bidi/>
        <w:spacing w:line="240" w:lineRule="auto"/>
        <w:jc w:val="both"/>
        <w:rPr>
          <w:rFonts w:asciiTheme="majorBidi" w:hAnsiTheme="majorBidi" w:cstheme="majorBidi"/>
          <w:sz w:val="28"/>
          <w:szCs w:val="28"/>
          <w:vertAlign w:val="superscript"/>
          <w:lang w:bidi="ar-IQ"/>
        </w:rPr>
      </w:pPr>
      <w:r w:rsidRPr="00724D88">
        <w:rPr>
          <w:rFonts w:asciiTheme="majorBidi" w:hAnsiTheme="majorBidi" w:cstheme="majorBidi" w:hint="cs"/>
          <w:sz w:val="28"/>
          <w:szCs w:val="28"/>
          <w:rtl/>
          <w:lang w:bidi="ar-IQ"/>
        </w:rPr>
        <w:t xml:space="preserve">وتشمل تلك العيون والينابيع التي تصل نسبة </w:t>
      </w:r>
      <w:r w:rsidR="001F44E7" w:rsidRPr="00724D88">
        <w:rPr>
          <w:rFonts w:asciiTheme="majorBidi" w:hAnsiTheme="majorBidi" w:cstheme="majorBidi" w:hint="cs"/>
          <w:sz w:val="28"/>
          <w:szCs w:val="28"/>
          <w:rtl/>
          <w:lang w:bidi="ar-IQ"/>
        </w:rPr>
        <w:t>الاملاح الذائب</w:t>
      </w:r>
      <w:r w:rsidR="008A456A" w:rsidRPr="00724D88">
        <w:rPr>
          <w:rFonts w:asciiTheme="majorBidi" w:hAnsiTheme="majorBidi" w:cstheme="majorBidi" w:hint="cs"/>
          <w:sz w:val="28"/>
          <w:szCs w:val="28"/>
          <w:rtl/>
          <w:lang w:bidi="ar-IQ"/>
        </w:rPr>
        <w:t>ة فيها أقل من 400 ملغرام في اللتر الواحد ، ومن أشهر تلك الينابيع (كاني بكرة وكاني باي) في قضاء جومان و (أبراهيم أغا) في قضاء شقلاوة .</w:t>
      </w:r>
      <w:r w:rsidR="008A456A" w:rsidRPr="00724D88">
        <w:rPr>
          <w:rFonts w:asciiTheme="majorBidi" w:hAnsiTheme="majorBidi" w:cstheme="majorBidi"/>
          <w:sz w:val="28"/>
          <w:szCs w:val="28"/>
          <w:vertAlign w:val="superscript"/>
          <w:lang w:bidi="ar-IQ"/>
        </w:rPr>
        <w:t>)</w:t>
      </w:r>
      <w:r w:rsidR="008A456A" w:rsidRPr="008A456A">
        <w:rPr>
          <w:rStyle w:val="FootnoteReference"/>
          <w:rFonts w:asciiTheme="majorBidi" w:hAnsiTheme="majorBidi" w:cstheme="majorBidi"/>
          <w:sz w:val="28"/>
          <w:szCs w:val="28"/>
          <w:rtl/>
          <w:lang w:bidi="ar-IQ"/>
        </w:rPr>
        <w:footnoteReference w:id="91"/>
      </w:r>
      <w:r w:rsidR="008A456A" w:rsidRPr="00724D88">
        <w:rPr>
          <w:rFonts w:asciiTheme="majorBidi" w:hAnsiTheme="majorBidi" w:cstheme="majorBidi"/>
          <w:sz w:val="28"/>
          <w:szCs w:val="28"/>
          <w:vertAlign w:val="superscript"/>
          <w:lang w:bidi="ar-IQ"/>
        </w:rPr>
        <w:t>(</w:t>
      </w:r>
    </w:p>
    <w:p w:rsidR="008A456A" w:rsidRPr="00724D88" w:rsidRDefault="00724D88" w:rsidP="00724D88">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ج - </w:t>
      </w:r>
      <w:r w:rsidR="008A456A" w:rsidRPr="00724D88">
        <w:rPr>
          <w:rFonts w:asciiTheme="majorBidi" w:hAnsiTheme="majorBidi" w:cstheme="majorBidi" w:hint="cs"/>
          <w:b/>
          <w:bCs/>
          <w:sz w:val="28"/>
          <w:szCs w:val="28"/>
          <w:rtl/>
          <w:lang w:bidi="ar-IQ"/>
        </w:rPr>
        <w:t xml:space="preserve">الينابيع والعيون المعدنية </w:t>
      </w:r>
    </w:p>
    <w:p w:rsidR="008A456A" w:rsidRPr="00724D88" w:rsidRDefault="008A456A" w:rsidP="00724D88">
      <w:pPr>
        <w:tabs>
          <w:tab w:val="right" w:pos="270"/>
        </w:tabs>
        <w:bidi/>
        <w:spacing w:line="240" w:lineRule="auto"/>
        <w:jc w:val="both"/>
        <w:rPr>
          <w:rFonts w:asciiTheme="majorBidi" w:hAnsiTheme="majorBidi" w:cstheme="majorBidi"/>
          <w:sz w:val="28"/>
          <w:szCs w:val="28"/>
          <w:vertAlign w:val="superscript"/>
          <w:lang w:bidi="ar-IQ"/>
        </w:rPr>
      </w:pPr>
      <w:r w:rsidRPr="00724D88">
        <w:rPr>
          <w:rFonts w:asciiTheme="majorBidi" w:hAnsiTheme="majorBidi" w:cstheme="majorBidi" w:hint="cs"/>
          <w:sz w:val="28"/>
          <w:szCs w:val="28"/>
          <w:rtl/>
          <w:lang w:bidi="ar-IQ"/>
        </w:rPr>
        <w:t>وهي تشمل تلك الينابيع والعيون التي تصل الاملاح الذاتية فيها الى أكثر من 10</w:t>
      </w:r>
      <w:r w:rsidR="001F44E7" w:rsidRPr="00724D88">
        <w:rPr>
          <w:rFonts w:asciiTheme="majorBidi" w:hAnsiTheme="majorBidi" w:cstheme="majorBidi" w:hint="cs"/>
          <w:sz w:val="28"/>
          <w:szCs w:val="28"/>
          <w:rtl/>
          <w:lang w:bidi="ar-IQ"/>
        </w:rPr>
        <w:t>0</w:t>
      </w:r>
      <w:r w:rsidRPr="00724D88">
        <w:rPr>
          <w:rFonts w:asciiTheme="majorBidi" w:hAnsiTheme="majorBidi" w:cstheme="majorBidi" w:hint="cs"/>
          <w:sz w:val="28"/>
          <w:szCs w:val="28"/>
          <w:rtl/>
          <w:lang w:bidi="ar-IQ"/>
        </w:rPr>
        <w:t>0 ملغرام في اللتر الواحد ، ومن أمثلها (كومة تال) في قضاء كويسنجق وكذلك ينابيع (كرا</w:t>
      </w:r>
      <w:r w:rsidR="001F44E7" w:rsidRPr="00724D88">
        <w:rPr>
          <w:rFonts w:asciiTheme="majorBidi" w:hAnsiTheme="majorBidi" w:cstheme="majorBidi" w:hint="cs"/>
          <w:sz w:val="28"/>
          <w:szCs w:val="28"/>
          <w:rtl/>
          <w:lang w:bidi="ar-IQ"/>
        </w:rPr>
        <w:t>و وشيرة سوار وغراوي أ</w:t>
      </w:r>
      <w:r w:rsidRPr="00724D88">
        <w:rPr>
          <w:rFonts w:asciiTheme="majorBidi" w:hAnsiTheme="majorBidi" w:cstheme="majorBidi" w:hint="cs"/>
          <w:sz w:val="28"/>
          <w:szCs w:val="28"/>
          <w:rtl/>
          <w:lang w:bidi="ar-IQ"/>
        </w:rPr>
        <w:t>سحابان) في قضاء شقلاوة .</w:t>
      </w:r>
      <w:r w:rsidRPr="00724D88">
        <w:rPr>
          <w:rFonts w:asciiTheme="majorBidi" w:hAnsiTheme="majorBidi" w:cstheme="majorBidi"/>
          <w:sz w:val="28"/>
          <w:szCs w:val="28"/>
          <w:vertAlign w:val="superscript"/>
          <w:lang w:bidi="ar-IQ"/>
        </w:rPr>
        <w:t>)</w:t>
      </w:r>
      <w:r w:rsidRPr="008A456A">
        <w:rPr>
          <w:rStyle w:val="FootnoteReference"/>
          <w:rFonts w:asciiTheme="majorBidi" w:hAnsiTheme="majorBidi" w:cstheme="majorBidi"/>
          <w:sz w:val="28"/>
          <w:szCs w:val="28"/>
          <w:rtl/>
          <w:lang w:bidi="ar-IQ"/>
        </w:rPr>
        <w:footnoteReference w:id="92"/>
      </w:r>
      <w:r w:rsidRPr="00724D88">
        <w:rPr>
          <w:rFonts w:asciiTheme="majorBidi" w:hAnsiTheme="majorBidi" w:cstheme="majorBidi"/>
          <w:sz w:val="28"/>
          <w:szCs w:val="28"/>
          <w:vertAlign w:val="superscript"/>
          <w:lang w:bidi="ar-IQ"/>
        </w:rPr>
        <w:t>(</w:t>
      </w:r>
    </w:p>
    <w:p w:rsidR="008A456A" w:rsidRPr="00724D88"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د - </w:t>
      </w:r>
      <w:r w:rsidR="008A456A" w:rsidRPr="00724D88">
        <w:rPr>
          <w:rFonts w:asciiTheme="majorBidi" w:hAnsiTheme="majorBidi" w:cstheme="majorBidi" w:hint="cs"/>
          <w:b/>
          <w:bCs/>
          <w:sz w:val="28"/>
          <w:szCs w:val="28"/>
          <w:rtl/>
          <w:lang w:bidi="ar-IQ"/>
        </w:rPr>
        <w:t xml:space="preserve">الينابيع والعيون الحارة </w:t>
      </w:r>
    </w:p>
    <w:p w:rsidR="00552276" w:rsidRPr="00634E16" w:rsidRDefault="008A456A" w:rsidP="00634E16">
      <w:pPr>
        <w:tabs>
          <w:tab w:val="right" w:pos="270"/>
        </w:tabs>
        <w:bidi/>
        <w:spacing w:line="240" w:lineRule="auto"/>
        <w:jc w:val="both"/>
        <w:rPr>
          <w:rFonts w:asciiTheme="majorBidi" w:hAnsiTheme="majorBidi" w:cstheme="majorBidi"/>
          <w:sz w:val="28"/>
          <w:szCs w:val="28"/>
          <w:vertAlign w:val="superscript"/>
          <w:lang w:bidi="ar-IQ"/>
        </w:rPr>
      </w:pPr>
      <w:r w:rsidRPr="00634E16">
        <w:rPr>
          <w:rFonts w:asciiTheme="majorBidi" w:hAnsiTheme="majorBidi" w:cstheme="majorBidi" w:hint="cs"/>
          <w:sz w:val="28"/>
          <w:szCs w:val="28"/>
          <w:rtl/>
          <w:lang w:bidi="ar-IQ"/>
        </w:rPr>
        <w:t xml:space="preserve">وتشمل تلك العيون والينابيع التي تزداد درجة حرارة مياهها حتى تصل الى أكثر من 25 درجة مؤية ومن أمثلة تلك العيون (جة لي) في قضاء كويه وكذلك (ده رمان تاو) و (كوشاف) في قضاء مخمور ، ويمكن </w:t>
      </w:r>
      <w:r w:rsidR="00634E16" w:rsidRPr="00634E16">
        <w:rPr>
          <w:rFonts w:asciiTheme="majorBidi" w:hAnsiTheme="majorBidi" w:cstheme="majorBidi" w:hint="cs"/>
          <w:sz w:val="28"/>
          <w:szCs w:val="28"/>
          <w:rtl/>
          <w:lang w:bidi="ar-IQ"/>
        </w:rPr>
        <w:t>استغلال</w:t>
      </w:r>
      <w:r w:rsidRPr="00634E16">
        <w:rPr>
          <w:rFonts w:asciiTheme="majorBidi" w:hAnsiTheme="majorBidi" w:cstheme="majorBidi" w:hint="cs"/>
          <w:sz w:val="28"/>
          <w:szCs w:val="28"/>
          <w:rtl/>
          <w:lang w:bidi="ar-IQ"/>
        </w:rPr>
        <w:t xml:space="preserve"> هذه العيون في بناء مصحات </w:t>
      </w:r>
      <w:r w:rsidR="00105795" w:rsidRPr="00634E16">
        <w:rPr>
          <w:rFonts w:asciiTheme="majorBidi" w:hAnsiTheme="majorBidi" w:cstheme="majorBidi" w:hint="cs"/>
          <w:sz w:val="28"/>
          <w:szCs w:val="28"/>
          <w:rtl/>
          <w:lang w:bidi="ar-IQ"/>
        </w:rPr>
        <w:t>ومشاتي سياحية.</w:t>
      </w:r>
      <w:r w:rsidR="00552276" w:rsidRPr="00634E16">
        <w:rPr>
          <w:rFonts w:asciiTheme="majorBidi" w:hAnsiTheme="majorBidi" w:cstheme="majorBidi"/>
          <w:sz w:val="28"/>
          <w:szCs w:val="28"/>
          <w:vertAlign w:val="superscript"/>
          <w:lang w:bidi="ar-IQ"/>
        </w:rPr>
        <w:t>)</w:t>
      </w:r>
      <w:r w:rsidR="00105795" w:rsidRPr="00552276">
        <w:rPr>
          <w:rStyle w:val="FootnoteReference"/>
          <w:rFonts w:asciiTheme="majorBidi" w:hAnsiTheme="majorBidi" w:cstheme="majorBidi"/>
          <w:sz w:val="28"/>
          <w:szCs w:val="28"/>
          <w:rtl/>
          <w:lang w:bidi="ar-IQ"/>
        </w:rPr>
        <w:footnoteReference w:id="93"/>
      </w:r>
      <w:r w:rsidR="00552276" w:rsidRPr="00634E16">
        <w:rPr>
          <w:rFonts w:asciiTheme="majorBidi" w:hAnsiTheme="majorBidi" w:cstheme="majorBidi"/>
          <w:sz w:val="28"/>
          <w:szCs w:val="28"/>
          <w:vertAlign w:val="superscript"/>
          <w:lang w:bidi="ar-IQ"/>
        </w:rPr>
        <w:t>(</w:t>
      </w:r>
    </w:p>
    <w:p w:rsidR="00552276" w:rsidRPr="004C51A3" w:rsidRDefault="00634E16" w:rsidP="00634E16">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4 - </w:t>
      </w:r>
      <w:r w:rsidR="00552276" w:rsidRPr="004C51A3">
        <w:rPr>
          <w:rFonts w:asciiTheme="majorBidi" w:hAnsiTheme="majorBidi" w:cstheme="majorBidi" w:hint="cs"/>
          <w:b/>
          <w:bCs/>
          <w:sz w:val="28"/>
          <w:szCs w:val="28"/>
          <w:rtl/>
          <w:lang w:bidi="ar-IQ"/>
        </w:rPr>
        <w:t xml:space="preserve">  المتنزهات </w:t>
      </w:r>
    </w:p>
    <w:p w:rsidR="00552276" w:rsidRPr="00634E16"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 - </w:t>
      </w:r>
      <w:r w:rsidR="001F44E7" w:rsidRPr="00634E16">
        <w:rPr>
          <w:rFonts w:asciiTheme="majorBidi" w:hAnsiTheme="majorBidi" w:cstheme="majorBidi" w:hint="cs"/>
          <w:b/>
          <w:bCs/>
          <w:sz w:val="28"/>
          <w:szCs w:val="28"/>
          <w:rtl/>
          <w:lang w:bidi="ar-IQ"/>
        </w:rPr>
        <w:t>متنزه</w:t>
      </w:r>
      <w:r w:rsidR="00552276" w:rsidRPr="00634E16">
        <w:rPr>
          <w:rFonts w:asciiTheme="majorBidi" w:hAnsiTheme="majorBidi" w:cstheme="majorBidi" w:hint="cs"/>
          <w:b/>
          <w:bCs/>
          <w:sz w:val="28"/>
          <w:szCs w:val="28"/>
          <w:rtl/>
          <w:lang w:bidi="ar-IQ"/>
        </w:rPr>
        <w:t xml:space="preserve"> سامي عبد الرحمن </w:t>
      </w:r>
    </w:p>
    <w:p w:rsidR="004C51A3" w:rsidRPr="00634E16" w:rsidRDefault="001F44E7" w:rsidP="00634E16">
      <w:pPr>
        <w:tabs>
          <w:tab w:val="right" w:pos="270"/>
        </w:tabs>
        <w:bidi/>
        <w:spacing w:line="240" w:lineRule="auto"/>
        <w:jc w:val="both"/>
        <w:rPr>
          <w:rFonts w:asciiTheme="majorBidi" w:hAnsiTheme="majorBidi" w:cstheme="majorBidi"/>
          <w:sz w:val="28"/>
          <w:szCs w:val="28"/>
          <w:vertAlign w:val="superscript"/>
          <w:lang w:bidi="ar-IQ"/>
        </w:rPr>
      </w:pPr>
      <w:r w:rsidRPr="00634E16">
        <w:rPr>
          <w:rFonts w:asciiTheme="majorBidi" w:hAnsiTheme="majorBidi" w:cstheme="majorBidi" w:hint="cs"/>
          <w:sz w:val="28"/>
          <w:szCs w:val="28"/>
          <w:rtl/>
          <w:lang w:bidi="ar-IQ"/>
        </w:rPr>
        <w:t>وهو أكب</w:t>
      </w:r>
      <w:r w:rsidR="00552276" w:rsidRPr="00634E16">
        <w:rPr>
          <w:rFonts w:asciiTheme="majorBidi" w:hAnsiTheme="majorBidi" w:cstheme="majorBidi" w:hint="cs"/>
          <w:sz w:val="28"/>
          <w:szCs w:val="28"/>
          <w:rtl/>
          <w:lang w:bidi="ar-IQ"/>
        </w:rPr>
        <w:t xml:space="preserve">ر </w:t>
      </w:r>
      <w:r w:rsidR="00634E16" w:rsidRPr="00634E16">
        <w:rPr>
          <w:rFonts w:asciiTheme="majorBidi" w:hAnsiTheme="majorBidi" w:cstheme="majorBidi" w:hint="cs"/>
          <w:sz w:val="28"/>
          <w:szCs w:val="28"/>
          <w:rtl/>
          <w:lang w:bidi="ar-IQ"/>
        </w:rPr>
        <w:t>متنزه</w:t>
      </w:r>
      <w:r w:rsidR="00552276" w:rsidRPr="00634E16">
        <w:rPr>
          <w:rFonts w:asciiTheme="majorBidi" w:hAnsiTheme="majorBidi" w:cstheme="majorBidi" w:hint="cs"/>
          <w:sz w:val="28"/>
          <w:szCs w:val="28"/>
          <w:rtl/>
          <w:lang w:bidi="ar-IQ"/>
        </w:rPr>
        <w:t xml:space="preserve"> في </w:t>
      </w:r>
      <w:r w:rsidR="00634E16" w:rsidRPr="00634E16">
        <w:rPr>
          <w:rFonts w:asciiTheme="majorBidi" w:hAnsiTheme="majorBidi" w:cstheme="majorBidi" w:hint="cs"/>
          <w:sz w:val="28"/>
          <w:szCs w:val="28"/>
          <w:rtl/>
          <w:lang w:bidi="ar-IQ"/>
        </w:rPr>
        <w:t>إقليم</w:t>
      </w:r>
      <w:r w:rsidR="00552276" w:rsidRPr="00634E16">
        <w:rPr>
          <w:rFonts w:asciiTheme="majorBidi" w:hAnsiTheme="majorBidi" w:cstheme="majorBidi" w:hint="cs"/>
          <w:sz w:val="28"/>
          <w:szCs w:val="28"/>
          <w:rtl/>
          <w:lang w:bidi="ar-IQ"/>
        </w:rPr>
        <w:t xml:space="preserve"> كوردستان ويقع في المنطقة الغربية من مدينة أربيل وفي الجهة المقابلة تماماً لمبنى برلمان كوردستان العراق ، ويشغل حوالي 800 دونم من ال</w:t>
      </w:r>
      <w:r w:rsidRPr="00634E16">
        <w:rPr>
          <w:rFonts w:asciiTheme="majorBidi" w:hAnsiTheme="majorBidi" w:cstheme="majorBidi" w:hint="cs"/>
          <w:sz w:val="28"/>
          <w:szCs w:val="28"/>
          <w:rtl/>
          <w:lang w:bidi="ar-IQ"/>
        </w:rPr>
        <w:t>اراضي الشاسعة وسمي</w:t>
      </w:r>
      <w:r w:rsidR="00552276" w:rsidRPr="00634E16">
        <w:rPr>
          <w:rFonts w:asciiTheme="majorBidi" w:hAnsiTheme="majorBidi" w:cstheme="majorBidi" w:hint="cs"/>
          <w:sz w:val="28"/>
          <w:szCs w:val="28"/>
          <w:rtl/>
          <w:lang w:bidi="ar-IQ"/>
        </w:rPr>
        <w:t xml:space="preserve"> هذا </w:t>
      </w:r>
      <w:r w:rsidR="00634E16" w:rsidRPr="00634E16">
        <w:rPr>
          <w:rFonts w:asciiTheme="majorBidi" w:hAnsiTheme="majorBidi" w:cstheme="majorBidi" w:hint="cs"/>
          <w:sz w:val="28"/>
          <w:szCs w:val="28"/>
          <w:rtl/>
          <w:lang w:bidi="ar-IQ"/>
        </w:rPr>
        <w:t>المتنزه</w:t>
      </w:r>
      <w:r w:rsidR="00552276" w:rsidRPr="00634E16">
        <w:rPr>
          <w:rFonts w:asciiTheme="majorBidi" w:hAnsiTheme="majorBidi" w:cstheme="majorBidi" w:hint="cs"/>
          <w:sz w:val="28"/>
          <w:szCs w:val="28"/>
          <w:rtl/>
          <w:lang w:bidi="ar-IQ"/>
        </w:rPr>
        <w:t xml:space="preserve"> </w:t>
      </w:r>
      <w:r w:rsidR="00634E16" w:rsidRPr="00634E16">
        <w:rPr>
          <w:rFonts w:asciiTheme="majorBidi" w:hAnsiTheme="majorBidi" w:cstheme="majorBidi" w:hint="cs"/>
          <w:sz w:val="28"/>
          <w:szCs w:val="28"/>
          <w:rtl/>
          <w:lang w:bidi="ar-IQ"/>
        </w:rPr>
        <w:t>باسم</w:t>
      </w:r>
      <w:r w:rsidR="00552276" w:rsidRPr="00634E16">
        <w:rPr>
          <w:rFonts w:asciiTheme="majorBidi" w:hAnsiTheme="majorBidi" w:cstheme="majorBidi" w:hint="cs"/>
          <w:sz w:val="28"/>
          <w:szCs w:val="28"/>
          <w:rtl/>
          <w:lang w:bidi="ar-IQ"/>
        </w:rPr>
        <w:t xml:space="preserve"> الراحل سامي عبد الرحمن وهو نائب رئيس حكومة </w:t>
      </w:r>
      <w:r w:rsidR="00634E16" w:rsidRPr="00634E16">
        <w:rPr>
          <w:rFonts w:asciiTheme="majorBidi" w:hAnsiTheme="majorBidi" w:cstheme="majorBidi" w:hint="cs"/>
          <w:sz w:val="28"/>
          <w:szCs w:val="28"/>
          <w:rtl/>
          <w:lang w:bidi="ar-IQ"/>
        </w:rPr>
        <w:t>إقليم</w:t>
      </w:r>
      <w:r w:rsidR="00552276" w:rsidRPr="00634E16">
        <w:rPr>
          <w:rFonts w:asciiTheme="majorBidi" w:hAnsiTheme="majorBidi" w:cstheme="majorBidi" w:hint="cs"/>
          <w:sz w:val="28"/>
          <w:szCs w:val="28"/>
          <w:rtl/>
          <w:lang w:bidi="ar-IQ"/>
        </w:rPr>
        <w:t xml:space="preserve"> كوردستان العراق ،</w:t>
      </w:r>
      <w:r w:rsidR="004C51A3" w:rsidRPr="00634E16">
        <w:rPr>
          <w:rFonts w:asciiTheme="majorBidi" w:hAnsiTheme="majorBidi" w:cstheme="majorBidi"/>
          <w:sz w:val="28"/>
          <w:szCs w:val="28"/>
          <w:vertAlign w:val="superscript"/>
          <w:lang w:bidi="ar-IQ"/>
        </w:rPr>
        <w:t>)</w:t>
      </w:r>
      <w:r w:rsidR="00552276" w:rsidRPr="004C51A3">
        <w:rPr>
          <w:rStyle w:val="FootnoteReference"/>
          <w:rFonts w:asciiTheme="majorBidi" w:hAnsiTheme="majorBidi" w:cstheme="majorBidi"/>
          <w:sz w:val="28"/>
          <w:szCs w:val="28"/>
          <w:rtl/>
          <w:lang w:bidi="ar-IQ"/>
        </w:rPr>
        <w:footnoteReference w:id="94"/>
      </w:r>
      <w:r w:rsidR="004C51A3" w:rsidRPr="00634E16">
        <w:rPr>
          <w:rFonts w:asciiTheme="majorBidi" w:hAnsiTheme="majorBidi" w:cstheme="majorBidi"/>
          <w:sz w:val="28"/>
          <w:szCs w:val="28"/>
          <w:vertAlign w:val="superscript"/>
          <w:lang w:bidi="ar-IQ"/>
        </w:rPr>
        <w:t>(</w:t>
      </w:r>
      <w:r w:rsidR="00E60172" w:rsidRPr="00634E16">
        <w:rPr>
          <w:rFonts w:asciiTheme="majorBidi" w:hAnsiTheme="majorBidi" w:cstheme="majorBidi" w:hint="cs"/>
          <w:sz w:val="28"/>
          <w:szCs w:val="28"/>
          <w:vertAlign w:val="superscript"/>
          <w:rtl/>
          <w:lang w:bidi="ar-IQ"/>
        </w:rPr>
        <w:t xml:space="preserve"> </w:t>
      </w:r>
      <w:r w:rsidR="004C51A3" w:rsidRPr="00634E16">
        <w:rPr>
          <w:rFonts w:asciiTheme="majorBidi" w:hAnsiTheme="majorBidi" w:cstheme="majorBidi" w:hint="cs"/>
          <w:sz w:val="28"/>
          <w:szCs w:val="28"/>
          <w:rtl/>
          <w:lang w:bidi="ar-IQ"/>
        </w:rPr>
        <w:t xml:space="preserve">ويحوي هذا </w:t>
      </w:r>
      <w:r w:rsidR="00634E16" w:rsidRPr="00634E16">
        <w:rPr>
          <w:rFonts w:asciiTheme="majorBidi" w:hAnsiTheme="majorBidi" w:cstheme="majorBidi" w:hint="cs"/>
          <w:sz w:val="28"/>
          <w:szCs w:val="28"/>
          <w:rtl/>
          <w:lang w:bidi="ar-IQ"/>
        </w:rPr>
        <w:t>المتنزه</w:t>
      </w:r>
      <w:r w:rsidR="004C51A3" w:rsidRPr="00634E16">
        <w:rPr>
          <w:rFonts w:asciiTheme="majorBidi" w:hAnsiTheme="majorBidi" w:cstheme="majorBidi" w:hint="cs"/>
          <w:sz w:val="28"/>
          <w:szCs w:val="28"/>
          <w:rtl/>
          <w:lang w:bidi="ar-IQ"/>
        </w:rPr>
        <w:t xml:space="preserve"> على العديد من الخدمات منها مكتبة الزيتون ومطاع</w:t>
      </w:r>
      <w:r w:rsidRPr="00634E16">
        <w:rPr>
          <w:rFonts w:asciiTheme="majorBidi" w:hAnsiTheme="majorBidi" w:cstheme="majorBidi" w:hint="cs"/>
          <w:sz w:val="28"/>
          <w:szCs w:val="28"/>
          <w:rtl/>
          <w:lang w:bidi="ar-IQ"/>
        </w:rPr>
        <w:t>م وقاعات حفلات وأماكن للرياضة أض</w:t>
      </w:r>
      <w:r w:rsidR="004C51A3" w:rsidRPr="00634E16">
        <w:rPr>
          <w:rFonts w:asciiTheme="majorBidi" w:hAnsiTheme="majorBidi" w:cstheme="majorBidi" w:hint="cs"/>
          <w:sz w:val="28"/>
          <w:szCs w:val="28"/>
          <w:rtl/>
          <w:lang w:bidi="ar-IQ"/>
        </w:rPr>
        <w:t>افة الى الشلالات وبحيرتان ومعرض أربيل الدولي الذي يقصده الاف الناس في السنة .</w:t>
      </w:r>
      <w:r w:rsidR="004C51A3" w:rsidRPr="00634E16">
        <w:rPr>
          <w:rFonts w:asciiTheme="majorBidi" w:hAnsiTheme="majorBidi" w:cstheme="majorBidi"/>
          <w:sz w:val="28"/>
          <w:szCs w:val="28"/>
          <w:vertAlign w:val="superscript"/>
          <w:lang w:bidi="ar-IQ"/>
        </w:rPr>
        <w:t>)</w:t>
      </w:r>
      <w:r w:rsidR="004C51A3" w:rsidRPr="004C51A3">
        <w:rPr>
          <w:rStyle w:val="FootnoteReference"/>
          <w:rFonts w:asciiTheme="majorBidi" w:hAnsiTheme="majorBidi" w:cstheme="majorBidi"/>
          <w:sz w:val="28"/>
          <w:szCs w:val="28"/>
          <w:rtl/>
          <w:lang w:bidi="ar-IQ"/>
        </w:rPr>
        <w:footnoteReference w:id="95"/>
      </w:r>
      <w:r w:rsidR="004C51A3" w:rsidRPr="00634E16">
        <w:rPr>
          <w:rFonts w:asciiTheme="majorBidi" w:hAnsiTheme="majorBidi" w:cstheme="majorBidi"/>
          <w:sz w:val="28"/>
          <w:szCs w:val="28"/>
          <w:vertAlign w:val="superscript"/>
          <w:lang w:bidi="ar-IQ"/>
        </w:rPr>
        <w:t>(</w:t>
      </w:r>
    </w:p>
    <w:p w:rsidR="004C51A3" w:rsidRPr="00634E16"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ب - </w:t>
      </w:r>
      <w:r w:rsidR="001F44E7" w:rsidRPr="00634E16">
        <w:rPr>
          <w:rFonts w:asciiTheme="majorBidi" w:hAnsiTheme="majorBidi" w:cstheme="majorBidi" w:hint="cs"/>
          <w:b/>
          <w:bCs/>
          <w:sz w:val="28"/>
          <w:szCs w:val="28"/>
          <w:rtl/>
          <w:lang w:bidi="ar-IQ"/>
        </w:rPr>
        <w:t>متنزه</w:t>
      </w:r>
      <w:r w:rsidR="004C51A3" w:rsidRPr="00634E16">
        <w:rPr>
          <w:rFonts w:asciiTheme="majorBidi" w:hAnsiTheme="majorBidi" w:cstheme="majorBidi" w:hint="cs"/>
          <w:b/>
          <w:bCs/>
          <w:sz w:val="28"/>
          <w:szCs w:val="28"/>
          <w:rtl/>
          <w:lang w:bidi="ar-IQ"/>
        </w:rPr>
        <w:t xml:space="preserve"> كلكند</w:t>
      </w:r>
    </w:p>
    <w:p w:rsidR="004C51A3" w:rsidRPr="00634E16" w:rsidRDefault="004C51A3" w:rsidP="00634E16">
      <w:pPr>
        <w:tabs>
          <w:tab w:val="right" w:pos="270"/>
        </w:tabs>
        <w:bidi/>
        <w:spacing w:line="240" w:lineRule="auto"/>
        <w:jc w:val="both"/>
        <w:rPr>
          <w:rFonts w:asciiTheme="majorBidi" w:hAnsiTheme="majorBidi" w:cstheme="majorBidi"/>
          <w:sz w:val="28"/>
          <w:szCs w:val="28"/>
          <w:vertAlign w:val="superscript"/>
          <w:lang w:bidi="ar-IQ"/>
        </w:rPr>
      </w:pPr>
      <w:r w:rsidRPr="00634E16">
        <w:rPr>
          <w:rFonts w:asciiTheme="majorBidi" w:hAnsiTheme="majorBidi" w:cstheme="majorBidi" w:hint="cs"/>
          <w:sz w:val="28"/>
          <w:szCs w:val="28"/>
          <w:rtl/>
          <w:lang w:bidi="ar-IQ"/>
        </w:rPr>
        <w:t>وهو من أقدم المتنزهات في أربيل بني عام 1968 ويقع بجوار فندق شيراتون ومقابل جامعة كوردستان ، وكان من اهم المتنزهات يقص</w:t>
      </w:r>
      <w:r w:rsidR="001F44E7" w:rsidRPr="00634E16">
        <w:rPr>
          <w:rFonts w:asciiTheme="majorBidi" w:hAnsiTheme="majorBidi" w:cstheme="majorBidi" w:hint="cs"/>
          <w:sz w:val="28"/>
          <w:szCs w:val="28"/>
          <w:rtl/>
          <w:lang w:bidi="ar-IQ"/>
        </w:rPr>
        <w:t>ده الاف من مواطني أربيل والمتنزه الان بصدد تحديثه</w:t>
      </w:r>
      <w:r w:rsidRPr="00634E16">
        <w:rPr>
          <w:rFonts w:asciiTheme="majorBidi" w:hAnsiTheme="majorBidi" w:cstheme="majorBidi" w:hint="cs"/>
          <w:sz w:val="28"/>
          <w:szCs w:val="28"/>
          <w:rtl/>
          <w:lang w:bidi="ar-IQ"/>
        </w:rPr>
        <w:t xml:space="preserve"> .</w:t>
      </w:r>
      <w:r w:rsidRPr="00634E16">
        <w:rPr>
          <w:rFonts w:asciiTheme="majorBidi" w:hAnsiTheme="majorBidi" w:cstheme="majorBidi"/>
          <w:sz w:val="28"/>
          <w:szCs w:val="28"/>
          <w:vertAlign w:val="superscript"/>
          <w:lang w:bidi="ar-IQ"/>
        </w:rPr>
        <w:t>)</w:t>
      </w:r>
      <w:r w:rsidRPr="004C51A3">
        <w:rPr>
          <w:rStyle w:val="FootnoteReference"/>
          <w:rFonts w:asciiTheme="majorBidi" w:hAnsiTheme="majorBidi" w:cstheme="majorBidi"/>
          <w:sz w:val="28"/>
          <w:szCs w:val="28"/>
          <w:rtl/>
          <w:lang w:bidi="ar-IQ"/>
        </w:rPr>
        <w:footnoteReference w:id="96"/>
      </w:r>
      <w:r w:rsidRPr="00634E16">
        <w:rPr>
          <w:rFonts w:asciiTheme="majorBidi" w:hAnsiTheme="majorBidi" w:cstheme="majorBidi"/>
          <w:sz w:val="28"/>
          <w:szCs w:val="28"/>
          <w:vertAlign w:val="superscript"/>
          <w:lang w:bidi="ar-IQ"/>
        </w:rPr>
        <w:t>(</w:t>
      </w:r>
    </w:p>
    <w:p w:rsidR="00905CA1" w:rsidRPr="00634E16"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ج - </w:t>
      </w:r>
      <w:r w:rsidR="001F44E7" w:rsidRPr="00634E16">
        <w:rPr>
          <w:rFonts w:asciiTheme="majorBidi" w:hAnsiTheme="majorBidi" w:cstheme="majorBidi" w:hint="cs"/>
          <w:b/>
          <w:bCs/>
          <w:sz w:val="28"/>
          <w:szCs w:val="28"/>
          <w:rtl/>
          <w:lang w:bidi="ar-IQ"/>
        </w:rPr>
        <w:t xml:space="preserve">متنزه </w:t>
      </w:r>
      <w:r w:rsidR="00905CA1" w:rsidRPr="00634E16">
        <w:rPr>
          <w:rFonts w:asciiTheme="majorBidi" w:hAnsiTheme="majorBidi" w:cstheme="majorBidi" w:hint="cs"/>
          <w:b/>
          <w:bCs/>
          <w:sz w:val="28"/>
          <w:szCs w:val="28"/>
          <w:rtl/>
          <w:lang w:bidi="ar-IQ"/>
        </w:rPr>
        <w:t xml:space="preserve">شاندر </w:t>
      </w:r>
    </w:p>
    <w:p w:rsidR="00905CA1" w:rsidRPr="00634E16" w:rsidRDefault="00905CA1" w:rsidP="00634E16">
      <w:pPr>
        <w:tabs>
          <w:tab w:val="right" w:pos="270"/>
        </w:tabs>
        <w:bidi/>
        <w:spacing w:line="240" w:lineRule="auto"/>
        <w:jc w:val="both"/>
        <w:rPr>
          <w:rFonts w:asciiTheme="majorBidi" w:hAnsiTheme="majorBidi" w:cstheme="majorBidi"/>
          <w:sz w:val="28"/>
          <w:szCs w:val="28"/>
          <w:vertAlign w:val="superscript"/>
          <w:lang w:bidi="ar-IQ"/>
        </w:rPr>
      </w:pPr>
      <w:r w:rsidRPr="00634E16">
        <w:rPr>
          <w:rFonts w:asciiTheme="majorBidi" w:hAnsiTheme="majorBidi" w:cstheme="majorBidi" w:hint="cs"/>
          <w:sz w:val="28"/>
          <w:szCs w:val="28"/>
          <w:rtl/>
          <w:lang w:bidi="ar-IQ"/>
        </w:rPr>
        <w:t xml:space="preserve">يقع هذا </w:t>
      </w:r>
      <w:r w:rsidR="00634E16" w:rsidRPr="00634E16">
        <w:rPr>
          <w:rFonts w:asciiTheme="majorBidi" w:hAnsiTheme="majorBidi" w:cstheme="majorBidi" w:hint="cs"/>
          <w:sz w:val="28"/>
          <w:szCs w:val="28"/>
          <w:rtl/>
          <w:lang w:bidi="ar-IQ"/>
        </w:rPr>
        <w:t>المتنزه</w:t>
      </w:r>
      <w:r w:rsidRPr="00634E16">
        <w:rPr>
          <w:rFonts w:asciiTheme="majorBidi" w:hAnsiTheme="majorBidi" w:cstheme="majorBidi" w:hint="cs"/>
          <w:sz w:val="28"/>
          <w:szCs w:val="28"/>
          <w:rtl/>
          <w:lang w:bidi="ar-IQ"/>
        </w:rPr>
        <w:t xml:space="preserve"> في شارع حلبجة وسط مدينة أربيل بجوار مصرف الاقليم المركزي ويمتاز بهندسته الرائعة وتوجد فيه قاعة للعروض التشكيلية ويضع العديد من الخدمات العامة والسياحية فهو يحوي العديد من الشلالات وجداول المياه .</w:t>
      </w:r>
      <w:r w:rsidRPr="00634E16">
        <w:rPr>
          <w:rFonts w:asciiTheme="majorBidi" w:hAnsiTheme="majorBidi" w:cstheme="majorBidi"/>
          <w:sz w:val="28"/>
          <w:szCs w:val="28"/>
          <w:vertAlign w:val="superscript"/>
          <w:lang w:bidi="ar-IQ"/>
        </w:rPr>
        <w:t>)</w:t>
      </w:r>
      <w:r w:rsidRPr="00905CA1">
        <w:rPr>
          <w:rStyle w:val="FootnoteReference"/>
          <w:rFonts w:asciiTheme="majorBidi" w:hAnsiTheme="majorBidi" w:cstheme="majorBidi"/>
          <w:sz w:val="28"/>
          <w:szCs w:val="28"/>
          <w:rtl/>
          <w:lang w:bidi="ar-IQ"/>
        </w:rPr>
        <w:footnoteReference w:id="97"/>
      </w:r>
      <w:r w:rsidRPr="00634E16">
        <w:rPr>
          <w:rFonts w:asciiTheme="majorBidi" w:hAnsiTheme="majorBidi" w:cstheme="majorBidi"/>
          <w:sz w:val="28"/>
          <w:szCs w:val="28"/>
          <w:vertAlign w:val="superscript"/>
          <w:lang w:bidi="ar-IQ"/>
        </w:rPr>
        <w:t>(</w:t>
      </w:r>
      <w:r w:rsidRPr="00634E16">
        <w:rPr>
          <w:rFonts w:asciiTheme="majorBidi" w:hAnsiTheme="majorBidi" w:cstheme="majorBidi" w:hint="cs"/>
          <w:sz w:val="28"/>
          <w:szCs w:val="28"/>
          <w:rtl/>
          <w:lang w:bidi="ar-IQ"/>
        </w:rPr>
        <w:t xml:space="preserve"> وهو كذلك يتميز بمناظر وأجواء جميلة .</w:t>
      </w:r>
      <w:r w:rsidRPr="00634E16">
        <w:rPr>
          <w:rFonts w:asciiTheme="majorBidi" w:hAnsiTheme="majorBidi" w:cstheme="majorBidi"/>
          <w:sz w:val="28"/>
          <w:szCs w:val="28"/>
          <w:vertAlign w:val="superscript"/>
          <w:lang w:bidi="ar-IQ"/>
        </w:rPr>
        <w:t>)</w:t>
      </w:r>
      <w:r w:rsidRPr="00905CA1">
        <w:rPr>
          <w:rStyle w:val="FootnoteReference"/>
          <w:rFonts w:asciiTheme="majorBidi" w:hAnsiTheme="majorBidi" w:cstheme="majorBidi"/>
          <w:sz w:val="28"/>
          <w:szCs w:val="28"/>
          <w:rtl/>
          <w:lang w:bidi="ar-IQ"/>
        </w:rPr>
        <w:footnoteReference w:id="98"/>
      </w:r>
      <w:r w:rsidRPr="00634E16">
        <w:rPr>
          <w:rFonts w:asciiTheme="majorBidi" w:hAnsiTheme="majorBidi" w:cstheme="majorBidi"/>
          <w:sz w:val="28"/>
          <w:szCs w:val="28"/>
          <w:vertAlign w:val="superscript"/>
          <w:lang w:bidi="ar-IQ"/>
        </w:rPr>
        <w:t>(</w:t>
      </w:r>
    </w:p>
    <w:p w:rsidR="00905CA1" w:rsidRPr="00634E16"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د - </w:t>
      </w:r>
      <w:r w:rsidR="001F44E7" w:rsidRPr="00634E16">
        <w:rPr>
          <w:rFonts w:asciiTheme="majorBidi" w:hAnsiTheme="majorBidi" w:cstheme="majorBidi" w:hint="cs"/>
          <w:b/>
          <w:bCs/>
          <w:sz w:val="28"/>
          <w:szCs w:val="28"/>
          <w:rtl/>
          <w:lang w:bidi="ar-IQ"/>
        </w:rPr>
        <w:t>متنزه</w:t>
      </w:r>
      <w:r w:rsidR="00905CA1" w:rsidRPr="00634E16">
        <w:rPr>
          <w:rFonts w:asciiTheme="majorBidi" w:hAnsiTheme="majorBidi" w:cstheme="majorBidi" w:hint="cs"/>
          <w:b/>
          <w:bCs/>
          <w:sz w:val="28"/>
          <w:szCs w:val="28"/>
          <w:rtl/>
          <w:lang w:bidi="ar-IQ"/>
        </w:rPr>
        <w:t xml:space="preserve"> المنارة </w:t>
      </w:r>
    </w:p>
    <w:p w:rsidR="00CD2B2E" w:rsidRPr="00634E16" w:rsidRDefault="00905CA1" w:rsidP="00634E16">
      <w:pPr>
        <w:tabs>
          <w:tab w:val="right" w:pos="270"/>
        </w:tabs>
        <w:bidi/>
        <w:spacing w:line="240" w:lineRule="auto"/>
        <w:jc w:val="both"/>
        <w:rPr>
          <w:rFonts w:asciiTheme="majorBidi" w:hAnsiTheme="majorBidi" w:cstheme="majorBidi"/>
          <w:sz w:val="28"/>
          <w:szCs w:val="28"/>
          <w:rtl/>
          <w:lang w:bidi="ar-IQ"/>
        </w:rPr>
      </w:pPr>
      <w:r w:rsidRPr="00634E16">
        <w:rPr>
          <w:rFonts w:asciiTheme="majorBidi" w:hAnsiTheme="majorBidi" w:cstheme="majorBidi" w:hint="cs"/>
          <w:sz w:val="28"/>
          <w:szCs w:val="28"/>
          <w:rtl/>
          <w:lang w:bidi="ar-IQ"/>
        </w:rPr>
        <w:t xml:space="preserve"> يقع هذا </w:t>
      </w:r>
      <w:r w:rsidR="00634E16" w:rsidRPr="00634E16">
        <w:rPr>
          <w:rFonts w:asciiTheme="majorBidi" w:hAnsiTheme="majorBidi" w:cstheme="majorBidi" w:hint="cs"/>
          <w:sz w:val="28"/>
          <w:szCs w:val="28"/>
          <w:rtl/>
          <w:lang w:bidi="ar-IQ"/>
        </w:rPr>
        <w:t>المتنزه</w:t>
      </w:r>
      <w:r w:rsidRPr="00634E16">
        <w:rPr>
          <w:rFonts w:asciiTheme="majorBidi" w:hAnsiTheme="majorBidi" w:cstheme="majorBidi" w:hint="cs"/>
          <w:sz w:val="28"/>
          <w:szCs w:val="28"/>
          <w:rtl/>
          <w:lang w:bidi="ar-IQ"/>
        </w:rPr>
        <w:t xml:space="preserve"> في شارع حلبجة مقابل مصرف الاقليم المركزي في أربيل .</w:t>
      </w:r>
      <w:r w:rsidRPr="00634E16">
        <w:rPr>
          <w:rFonts w:asciiTheme="majorBidi" w:hAnsiTheme="majorBidi" w:cstheme="majorBidi"/>
          <w:sz w:val="28"/>
          <w:szCs w:val="28"/>
          <w:vertAlign w:val="superscript"/>
          <w:lang w:bidi="ar-IQ"/>
        </w:rPr>
        <w:t>)</w:t>
      </w:r>
      <w:r w:rsidRPr="00905CA1">
        <w:rPr>
          <w:rStyle w:val="FootnoteReference"/>
          <w:rFonts w:asciiTheme="majorBidi" w:hAnsiTheme="majorBidi" w:cstheme="majorBidi"/>
          <w:sz w:val="28"/>
          <w:szCs w:val="28"/>
          <w:rtl/>
          <w:lang w:bidi="ar-IQ"/>
        </w:rPr>
        <w:footnoteReference w:id="99"/>
      </w:r>
      <w:r w:rsidRPr="00634E16">
        <w:rPr>
          <w:rFonts w:asciiTheme="majorBidi" w:hAnsiTheme="majorBidi" w:cstheme="majorBidi"/>
          <w:sz w:val="28"/>
          <w:szCs w:val="28"/>
          <w:vertAlign w:val="superscript"/>
          <w:lang w:bidi="ar-IQ"/>
        </w:rPr>
        <w:t>(</w:t>
      </w:r>
      <w:r w:rsidRPr="00634E16">
        <w:rPr>
          <w:rFonts w:asciiTheme="majorBidi" w:hAnsiTheme="majorBidi" w:cstheme="majorBidi" w:hint="cs"/>
          <w:sz w:val="28"/>
          <w:szCs w:val="28"/>
          <w:rtl/>
          <w:lang w:bidi="ar-IQ"/>
        </w:rPr>
        <w:t xml:space="preserve"> ويسمى بالمنارة تيمناً بمنارة أربيل الاثرية والتي باتت تشغل أحدى </w:t>
      </w:r>
      <w:r w:rsidR="001F44E7" w:rsidRPr="00634E16">
        <w:rPr>
          <w:rFonts w:asciiTheme="majorBidi" w:hAnsiTheme="majorBidi" w:cstheme="majorBidi" w:hint="cs"/>
          <w:sz w:val="28"/>
          <w:szCs w:val="28"/>
          <w:rtl/>
          <w:lang w:bidi="ar-IQ"/>
        </w:rPr>
        <w:t xml:space="preserve">زوايا </w:t>
      </w:r>
      <w:r w:rsidR="00634E16" w:rsidRPr="00634E16">
        <w:rPr>
          <w:rFonts w:asciiTheme="majorBidi" w:hAnsiTheme="majorBidi" w:cstheme="majorBidi" w:hint="cs"/>
          <w:sz w:val="28"/>
          <w:szCs w:val="28"/>
          <w:rtl/>
          <w:lang w:bidi="ar-IQ"/>
        </w:rPr>
        <w:t>المتنزه</w:t>
      </w:r>
      <w:r w:rsidR="001F44E7" w:rsidRPr="00634E16">
        <w:rPr>
          <w:rFonts w:asciiTheme="majorBidi" w:hAnsiTheme="majorBidi" w:cstheme="majorBidi" w:hint="cs"/>
          <w:sz w:val="28"/>
          <w:szCs w:val="28"/>
          <w:rtl/>
          <w:lang w:bidi="ar-IQ"/>
        </w:rPr>
        <w:t xml:space="preserve"> ، ويقع هذا المتنزه</w:t>
      </w:r>
      <w:r w:rsidRPr="00634E16">
        <w:rPr>
          <w:rFonts w:asciiTheme="majorBidi" w:hAnsiTheme="majorBidi" w:cstheme="majorBidi" w:hint="cs"/>
          <w:sz w:val="28"/>
          <w:szCs w:val="28"/>
          <w:rtl/>
          <w:lang w:bidi="ar-IQ"/>
        </w:rPr>
        <w:t xml:space="preserve"> تقريباً في قلب المدينة ، وهو يحوي العديد من الخدمات العامة والسياحية فهو يحوي مسرحاً </w:t>
      </w:r>
      <w:r w:rsidR="00CD2B2E" w:rsidRPr="00634E16">
        <w:rPr>
          <w:rFonts w:asciiTheme="majorBidi" w:hAnsiTheme="majorBidi" w:cstheme="majorBidi" w:hint="cs"/>
          <w:sz w:val="28"/>
          <w:szCs w:val="28"/>
          <w:rtl/>
          <w:lang w:bidi="ar-IQ"/>
        </w:rPr>
        <w:t xml:space="preserve">كبيراً يستوعب خمسة </w:t>
      </w:r>
      <w:r w:rsidR="001F44E7" w:rsidRPr="00634E16">
        <w:rPr>
          <w:rFonts w:asciiTheme="majorBidi" w:hAnsiTheme="majorBidi" w:cstheme="majorBidi" w:hint="cs"/>
          <w:sz w:val="28"/>
          <w:szCs w:val="28"/>
          <w:rtl/>
          <w:lang w:bidi="ar-IQ"/>
        </w:rPr>
        <w:t>الاف متفرج ، وتبلغ مساحة المتنزه</w:t>
      </w:r>
      <w:r w:rsidR="00CD2B2E" w:rsidRPr="00634E16">
        <w:rPr>
          <w:rFonts w:asciiTheme="majorBidi" w:hAnsiTheme="majorBidi" w:cstheme="majorBidi" w:hint="cs"/>
          <w:sz w:val="28"/>
          <w:szCs w:val="28"/>
          <w:rtl/>
          <w:lang w:bidi="ar-IQ"/>
        </w:rPr>
        <w:t xml:space="preserve"> الكلية(87,000) متر مربع ونسبة الاشجار فيه (60,000) متر مربع ،</w:t>
      </w:r>
      <w:r w:rsidR="00CD2B2E" w:rsidRPr="00634E16">
        <w:rPr>
          <w:rFonts w:asciiTheme="majorBidi" w:hAnsiTheme="majorBidi" w:cstheme="majorBidi"/>
          <w:sz w:val="28"/>
          <w:szCs w:val="28"/>
          <w:vertAlign w:val="superscript"/>
          <w:lang w:bidi="ar-IQ"/>
        </w:rPr>
        <w:t>)</w:t>
      </w:r>
      <w:r w:rsidR="00CD2B2E" w:rsidRPr="00CD2B2E">
        <w:rPr>
          <w:rStyle w:val="FootnoteReference"/>
          <w:rFonts w:asciiTheme="majorBidi" w:hAnsiTheme="majorBidi" w:cstheme="majorBidi"/>
          <w:sz w:val="28"/>
          <w:szCs w:val="28"/>
          <w:rtl/>
          <w:lang w:bidi="ar-IQ"/>
        </w:rPr>
        <w:footnoteReference w:id="100"/>
      </w:r>
      <w:r w:rsidR="00CD2B2E" w:rsidRPr="00634E16">
        <w:rPr>
          <w:rFonts w:asciiTheme="majorBidi" w:hAnsiTheme="majorBidi" w:cstheme="majorBidi"/>
          <w:sz w:val="28"/>
          <w:szCs w:val="28"/>
          <w:vertAlign w:val="superscript"/>
          <w:lang w:bidi="ar-IQ"/>
        </w:rPr>
        <w:t>(</w:t>
      </w:r>
      <w:r w:rsidR="00CD2B2E" w:rsidRPr="00634E16">
        <w:rPr>
          <w:rFonts w:asciiTheme="majorBidi" w:hAnsiTheme="majorBidi" w:cstheme="majorBidi" w:hint="cs"/>
          <w:sz w:val="28"/>
          <w:szCs w:val="28"/>
          <w:rtl/>
          <w:lang w:bidi="ar-IQ"/>
        </w:rPr>
        <w:t xml:space="preserve"> كما أن هناك تلفيرك يربط بين </w:t>
      </w:r>
      <w:r w:rsidR="00634E16" w:rsidRPr="00634E16">
        <w:rPr>
          <w:rFonts w:asciiTheme="majorBidi" w:hAnsiTheme="majorBidi" w:cstheme="majorBidi" w:hint="cs"/>
          <w:sz w:val="28"/>
          <w:szCs w:val="28"/>
          <w:rtl/>
          <w:lang w:bidi="ar-IQ"/>
        </w:rPr>
        <w:t>متنزه</w:t>
      </w:r>
      <w:r w:rsidR="00CD2B2E" w:rsidRPr="00634E16">
        <w:rPr>
          <w:rFonts w:asciiTheme="majorBidi" w:hAnsiTheme="majorBidi" w:cstheme="majorBidi" w:hint="cs"/>
          <w:sz w:val="28"/>
          <w:szCs w:val="28"/>
          <w:rtl/>
          <w:lang w:bidi="ar-IQ"/>
        </w:rPr>
        <w:t xml:space="preserve"> المنارة </w:t>
      </w:r>
      <w:r w:rsidR="00634E16" w:rsidRPr="00634E16">
        <w:rPr>
          <w:rFonts w:asciiTheme="majorBidi" w:hAnsiTheme="majorBidi" w:cstheme="majorBidi" w:hint="cs"/>
          <w:sz w:val="28"/>
          <w:szCs w:val="28"/>
          <w:rtl/>
          <w:lang w:bidi="ar-IQ"/>
        </w:rPr>
        <w:t>ومتنزه</w:t>
      </w:r>
      <w:r w:rsidR="00CD2B2E" w:rsidRPr="00634E16">
        <w:rPr>
          <w:rFonts w:asciiTheme="majorBidi" w:hAnsiTheme="majorBidi" w:cstheme="majorBidi" w:hint="cs"/>
          <w:sz w:val="28"/>
          <w:szCs w:val="28"/>
          <w:rtl/>
          <w:lang w:bidi="ar-IQ"/>
        </w:rPr>
        <w:t xml:space="preserve"> </w:t>
      </w:r>
      <w:r w:rsidR="001F44E7" w:rsidRPr="00634E16">
        <w:rPr>
          <w:rFonts w:asciiTheme="majorBidi" w:hAnsiTheme="majorBidi" w:cstheme="majorBidi" w:hint="cs"/>
          <w:sz w:val="28"/>
          <w:szCs w:val="28"/>
          <w:rtl/>
          <w:lang w:bidi="ar-IQ"/>
        </w:rPr>
        <w:t>ش</w:t>
      </w:r>
      <w:r w:rsidR="00CD2B2E" w:rsidRPr="00634E16">
        <w:rPr>
          <w:rFonts w:asciiTheme="majorBidi" w:hAnsiTheme="majorBidi" w:cstheme="majorBidi" w:hint="cs"/>
          <w:sz w:val="28"/>
          <w:szCs w:val="28"/>
          <w:rtl/>
          <w:lang w:bidi="ar-IQ"/>
        </w:rPr>
        <w:t xml:space="preserve">اندر ذهاباً </w:t>
      </w:r>
      <w:r w:rsidR="00634E16" w:rsidRPr="00634E16">
        <w:rPr>
          <w:rFonts w:asciiTheme="majorBidi" w:hAnsiTheme="majorBidi" w:cstheme="majorBidi" w:hint="cs"/>
          <w:sz w:val="28"/>
          <w:szCs w:val="28"/>
          <w:rtl/>
          <w:lang w:bidi="ar-IQ"/>
        </w:rPr>
        <w:t>وإيابا</w:t>
      </w:r>
      <w:r w:rsidR="00CD2B2E" w:rsidRPr="00634E16">
        <w:rPr>
          <w:rFonts w:asciiTheme="majorBidi" w:hAnsiTheme="majorBidi" w:cstheme="majorBidi" w:hint="cs"/>
          <w:sz w:val="28"/>
          <w:szCs w:val="28"/>
          <w:rtl/>
          <w:lang w:bidi="ar-IQ"/>
        </w:rPr>
        <w:t xml:space="preserve"> .</w:t>
      </w:r>
      <w:r w:rsidR="00CD2B2E" w:rsidRPr="00634E16">
        <w:rPr>
          <w:rFonts w:asciiTheme="majorBidi" w:hAnsiTheme="majorBidi" w:cstheme="majorBidi" w:hint="cs"/>
          <w:sz w:val="28"/>
          <w:szCs w:val="28"/>
          <w:vertAlign w:val="superscript"/>
          <w:rtl/>
          <w:lang w:bidi="ar-IQ"/>
        </w:rPr>
        <w:t>(</w:t>
      </w:r>
      <w:r w:rsidR="00CD2B2E" w:rsidRPr="00CD2B2E">
        <w:rPr>
          <w:rStyle w:val="FootnoteReference"/>
          <w:rFonts w:asciiTheme="majorBidi" w:hAnsiTheme="majorBidi" w:cstheme="majorBidi"/>
          <w:sz w:val="28"/>
          <w:szCs w:val="28"/>
          <w:rtl/>
          <w:lang w:bidi="ar-IQ"/>
        </w:rPr>
        <w:footnoteReference w:id="101"/>
      </w:r>
      <w:r w:rsidR="00CD2B2E" w:rsidRPr="00634E16">
        <w:rPr>
          <w:rFonts w:asciiTheme="majorBidi" w:hAnsiTheme="majorBidi" w:cstheme="majorBidi" w:hint="cs"/>
          <w:sz w:val="28"/>
          <w:szCs w:val="28"/>
          <w:vertAlign w:val="superscript"/>
          <w:rtl/>
          <w:lang w:bidi="ar-IQ"/>
        </w:rPr>
        <w:t>)</w:t>
      </w:r>
    </w:p>
    <w:p w:rsidR="00905CA1" w:rsidRPr="00153E9E" w:rsidRDefault="00634E16" w:rsidP="00634E16">
      <w:pPr>
        <w:tabs>
          <w:tab w:val="right" w:pos="270"/>
        </w:tabs>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5 - </w:t>
      </w:r>
      <w:r w:rsidR="00CD2B2E" w:rsidRPr="00153E9E">
        <w:rPr>
          <w:rFonts w:asciiTheme="majorBidi" w:hAnsiTheme="majorBidi" w:cstheme="majorBidi" w:hint="cs"/>
          <w:b/>
          <w:bCs/>
          <w:sz w:val="28"/>
          <w:szCs w:val="28"/>
          <w:rtl/>
          <w:lang w:bidi="ar-IQ"/>
        </w:rPr>
        <w:t xml:space="preserve"> الكهوف </w:t>
      </w:r>
    </w:p>
    <w:p w:rsidR="00CD2B2E" w:rsidRPr="00634E16" w:rsidRDefault="00634E16" w:rsidP="00634E16">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أ - </w:t>
      </w:r>
      <w:r w:rsidR="00CD2B2E" w:rsidRPr="00634E16">
        <w:rPr>
          <w:rFonts w:asciiTheme="majorBidi" w:hAnsiTheme="majorBidi" w:cstheme="majorBidi" w:hint="cs"/>
          <w:b/>
          <w:bCs/>
          <w:sz w:val="28"/>
          <w:szCs w:val="28"/>
          <w:rtl/>
          <w:lang w:bidi="ar-IQ"/>
        </w:rPr>
        <w:t xml:space="preserve">كهف شانيدر </w:t>
      </w:r>
    </w:p>
    <w:p w:rsidR="00CD2B2E" w:rsidRPr="00634E16" w:rsidRDefault="00CD2B2E" w:rsidP="00634E16">
      <w:pPr>
        <w:tabs>
          <w:tab w:val="right" w:pos="270"/>
        </w:tabs>
        <w:bidi/>
        <w:spacing w:line="240" w:lineRule="auto"/>
        <w:jc w:val="both"/>
        <w:rPr>
          <w:rFonts w:asciiTheme="majorBidi" w:hAnsiTheme="majorBidi" w:cstheme="majorBidi"/>
          <w:sz w:val="28"/>
          <w:szCs w:val="28"/>
          <w:vertAlign w:val="superscript"/>
          <w:lang w:bidi="ar-IQ"/>
        </w:rPr>
      </w:pPr>
      <w:r w:rsidRPr="00634E16">
        <w:rPr>
          <w:rFonts w:asciiTheme="majorBidi" w:hAnsiTheme="majorBidi" w:cstheme="majorBidi" w:hint="cs"/>
          <w:sz w:val="28"/>
          <w:szCs w:val="28"/>
          <w:rtl/>
          <w:lang w:bidi="ar-IQ"/>
        </w:rPr>
        <w:t>يقع هذا الكهف في جبال برادوست على بعد 2 كم من</w:t>
      </w:r>
      <w:r w:rsidR="001F44E7" w:rsidRPr="00634E16">
        <w:rPr>
          <w:rFonts w:asciiTheme="majorBidi" w:hAnsiTheme="majorBidi" w:cstheme="majorBidi" w:hint="cs"/>
          <w:sz w:val="28"/>
          <w:szCs w:val="28"/>
          <w:rtl/>
          <w:lang w:bidi="ar-IQ"/>
        </w:rPr>
        <w:t xml:space="preserve"> ناحية برادوس</w:t>
      </w:r>
      <w:r w:rsidRPr="00634E16">
        <w:rPr>
          <w:rFonts w:asciiTheme="majorBidi" w:hAnsiTheme="majorBidi" w:cstheme="majorBidi" w:hint="cs"/>
          <w:sz w:val="28"/>
          <w:szCs w:val="28"/>
          <w:rtl/>
          <w:lang w:bidi="ar-IQ"/>
        </w:rPr>
        <w:t>ت ، وللكهف فوهة مقوسة تطل على نهر الزاب الاعلى ،</w:t>
      </w:r>
      <w:r w:rsidR="0082290C" w:rsidRPr="00634E16">
        <w:rPr>
          <w:rFonts w:asciiTheme="majorBidi" w:hAnsiTheme="majorBidi" w:cstheme="majorBidi" w:hint="cs"/>
          <w:sz w:val="28"/>
          <w:szCs w:val="28"/>
          <w:vertAlign w:val="superscript"/>
          <w:rtl/>
          <w:lang w:bidi="ar-IQ"/>
        </w:rPr>
        <w:t>(</w:t>
      </w:r>
      <w:r w:rsidRPr="0082290C">
        <w:rPr>
          <w:rStyle w:val="FootnoteReference"/>
          <w:rFonts w:asciiTheme="majorBidi" w:hAnsiTheme="majorBidi" w:cstheme="majorBidi"/>
          <w:sz w:val="28"/>
          <w:szCs w:val="28"/>
          <w:rtl/>
          <w:lang w:bidi="ar-IQ"/>
        </w:rPr>
        <w:footnoteReference w:id="102"/>
      </w:r>
      <w:r w:rsidR="0082290C" w:rsidRPr="00634E16">
        <w:rPr>
          <w:rFonts w:asciiTheme="majorBidi" w:hAnsiTheme="majorBidi" w:cstheme="majorBidi" w:hint="cs"/>
          <w:sz w:val="28"/>
          <w:szCs w:val="28"/>
          <w:vertAlign w:val="superscript"/>
          <w:rtl/>
          <w:lang w:bidi="ar-IQ"/>
        </w:rPr>
        <w:t>)</w:t>
      </w:r>
      <w:r w:rsidR="0082290C" w:rsidRPr="00634E16">
        <w:rPr>
          <w:rFonts w:asciiTheme="majorBidi" w:hAnsiTheme="majorBidi" w:cstheme="majorBidi" w:hint="cs"/>
          <w:sz w:val="28"/>
          <w:szCs w:val="28"/>
          <w:rtl/>
          <w:lang w:bidi="ar-IQ"/>
        </w:rPr>
        <w:t xml:space="preserve"> وهو </w:t>
      </w:r>
      <w:r w:rsidR="00634E16" w:rsidRPr="00634E16">
        <w:rPr>
          <w:rFonts w:asciiTheme="majorBidi" w:hAnsiTheme="majorBidi" w:cstheme="majorBidi" w:hint="cs"/>
          <w:sz w:val="28"/>
          <w:szCs w:val="28"/>
          <w:rtl/>
          <w:lang w:bidi="ar-IQ"/>
        </w:rPr>
        <w:t>بارتفاع</w:t>
      </w:r>
      <w:r w:rsidR="0082290C" w:rsidRPr="00634E16">
        <w:rPr>
          <w:rFonts w:asciiTheme="majorBidi" w:hAnsiTheme="majorBidi" w:cstheme="majorBidi" w:hint="cs"/>
          <w:sz w:val="28"/>
          <w:szCs w:val="28"/>
          <w:rtl/>
          <w:lang w:bidi="ar-IQ"/>
        </w:rPr>
        <w:t xml:space="preserve"> (1200) قدم عن سطح البحر ، ويعد من أوسع الكهوف في شمال العراق وهو على شكل مثلث عريض تبلغ فتحته (82) قدم</w:t>
      </w:r>
      <w:r w:rsidR="001F44E7" w:rsidRPr="00634E16">
        <w:rPr>
          <w:rFonts w:asciiTheme="majorBidi" w:hAnsiTheme="majorBidi" w:cstheme="majorBidi" w:hint="cs"/>
          <w:sz w:val="28"/>
          <w:szCs w:val="28"/>
          <w:rtl/>
          <w:lang w:bidi="ar-IQ"/>
        </w:rPr>
        <w:t xml:space="preserve">اً </w:t>
      </w:r>
      <w:r w:rsidR="00634E16" w:rsidRPr="00634E16">
        <w:rPr>
          <w:rFonts w:asciiTheme="majorBidi" w:hAnsiTheme="majorBidi" w:cstheme="majorBidi" w:hint="cs"/>
          <w:sz w:val="28"/>
          <w:szCs w:val="28"/>
          <w:rtl/>
          <w:lang w:bidi="ar-IQ"/>
        </w:rPr>
        <w:t>وارتفاعه</w:t>
      </w:r>
      <w:r w:rsidR="001F44E7" w:rsidRPr="00634E16">
        <w:rPr>
          <w:rFonts w:asciiTheme="majorBidi" w:hAnsiTheme="majorBidi" w:cstheme="majorBidi" w:hint="cs"/>
          <w:sz w:val="28"/>
          <w:szCs w:val="28"/>
          <w:rtl/>
          <w:lang w:bidi="ar-IQ"/>
        </w:rPr>
        <w:t xml:space="preserve"> (26) قدماً ويسع عرضه</w:t>
      </w:r>
      <w:r w:rsidR="0082290C" w:rsidRPr="00634E16">
        <w:rPr>
          <w:rFonts w:asciiTheme="majorBidi" w:hAnsiTheme="majorBidi" w:cstheme="majorBidi" w:hint="cs"/>
          <w:sz w:val="28"/>
          <w:szCs w:val="28"/>
          <w:rtl/>
          <w:lang w:bidi="ar-IQ"/>
        </w:rPr>
        <w:t xml:space="preserve"> من الداخل </w:t>
      </w:r>
      <w:r w:rsidR="001F44E7" w:rsidRPr="00634E16">
        <w:rPr>
          <w:rFonts w:asciiTheme="majorBidi" w:hAnsiTheme="majorBidi" w:cstheme="majorBidi" w:hint="cs"/>
          <w:sz w:val="28"/>
          <w:szCs w:val="28"/>
          <w:rtl/>
          <w:lang w:bidi="ar-IQ"/>
        </w:rPr>
        <w:t>ليصل الى (175) قدماً ويرتفع سقفه</w:t>
      </w:r>
      <w:r w:rsidR="0082290C" w:rsidRPr="00634E16">
        <w:rPr>
          <w:rFonts w:asciiTheme="majorBidi" w:hAnsiTheme="majorBidi" w:cstheme="majorBidi" w:hint="cs"/>
          <w:sz w:val="28"/>
          <w:szCs w:val="28"/>
          <w:rtl/>
          <w:lang w:bidi="ar-IQ"/>
        </w:rPr>
        <w:t xml:space="preserve"> في الوسط بنحو (45) قدماً م</w:t>
      </w:r>
      <w:r w:rsidR="001F44E7" w:rsidRPr="00634E16">
        <w:rPr>
          <w:rFonts w:asciiTheme="majorBidi" w:hAnsiTheme="majorBidi" w:cstheme="majorBidi" w:hint="cs"/>
          <w:sz w:val="28"/>
          <w:szCs w:val="28"/>
          <w:rtl/>
          <w:lang w:bidi="ar-IQ"/>
        </w:rPr>
        <w:t>ن الارضية الحالية ، ويتلاشى سقفه</w:t>
      </w:r>
      <w:r w:rsidR="0082290C" w:rsidRPr="00634E16">
        <w:rPr>
          <w:rFonts w:asciiTheme="majorBidi" w:hAnsiTheme="majorBidi" w:cstheme="majorBidi" w:hint="cs"/>
          <w:sz w:val="28"/>
          <w:szCs w:val="28"/>
          <w:rtl/>
          <w:lang w:bidi="ar-IQ"/>
        </w:rPr>
        <w:t xml:space="preserve"> في نهاية الكهف الواقعة بمسافة (130) قدماً من الفتحة ، وعثر فيه على بقايا عظام أنسان النياندرتال حيث كشفت الت</w:t>
      </w:r>
      <w:r w:rsidR="001F44E7" w:rsidRPr="00634E16">
        <w:rPr>
          <w:rFonts w:asciiTheme="majorBidi" w:hAnsiTheme="majorBidi" w:cstheme="majorBidi" w:hint="cs"/>
          <w:sz w:val="28"/>
          <w:szCs w:val="28"/>
          <w:rtl/>
          <w:lang w:bidi="ar-IQ"/>
        </w:rPr>
        <w:t>نق</w:t>
      </w:r>
      <w:r w:rsidR="0082290C" w:rsidRPr="00634E16">
        <w:rPr>
          <w:rFonts w:asciiTheme="majorBidi" w:hAnsiTheme="majorBidi" w:cstheme="majorBidi" w:hint="cs"/>
          <w:sz w:val="28"/>
          <w:szCs w:val="28"/>
          <w:rtl/>
          <w:lang w:bidi="ar-IQ"/>
        </w:rPr>
        <w:t>ي</w:t>
      </w:r>
      <w:r w:rsidR="001F44E7" w:rsidRPr="00634E16">
        <w:rPr>
          <w:rFonts w:asciiTheme="majorBidi" w:hAnsiTheme="majorBidi" w:cstheme="majorBidi" w:hint="cs"/>
          <w:sz w:val="28"/>
          <w:szCs w:val="28"/>
          <w:rtl/>
          <w:lang w:bidi="ar-IQ"/>
        </w:rPr>
        <w:t>بات بأنه يعود</w:t>
      </w:r>
      <w:r w:rsidR="0082290C" w:rsidRPr="00634E16">
        <w:rPr>
          <w:rFonts w:asciiTheme="majorBidi" w:hAnsiTheme="majorBidi" w:cstheme="majorBidi" w:hint="cs"/>
          <w:sz w:val="28"/>
          <w:szCs w:val="28"/>
          <w:rtl/>
          <w:lang w:bidi="ar-IQ"/>
        </w:rPr>
        <w:t xml:space="preserve"> الى أقدم </w:t>
      </w:r>
      <w:r w:rsidR="00E2055D" w:rsidRPr="00634E16">
        <w:rPr>
          <w:rFonts w:asciiTheme="majorBidi" w:hAnsiTheme="majorBidi" w:cstheme="majorBidi" w:hint="cs"/>
          <w:sz w:val="28"/>
          <w:szCs w:val="28"/>
          <w:rtl/>
          <w:lang w:bidi="ar-IQ"/>
        </w:rPr>
        <w:t>استيطان</w:t>
      </w:r>
      <w:r w:rsidR="0082290C" w:rsidRPr="00634E16">
        <w:rPr>
          <w:rFonts w:asciiTheme="majorBidi" w:hAnsiTheme="majorBidi" w:cstheme="majorBidi" w:hint="cs"/>
          <w:sz w:val="28"/>
          <w:szCs w:val="28"/>
          <w:rtl/>
          <w:lang w:bidi="ar-IQ"/>
        </w:rPr>
        <w:t xml:space="preserve"> فيه الذي يرجع الى أحد أدوار العصر الحجري القديم .</w:t>
      </w:r>
      <w:r w:rsidR="0082290C" w:rsidRPr="00634E16">
        <w:rPr>
          <w:rFonts w:asciiTheme="majorBidi" w:hAnsiTheme="majorBidi" w:cstheme="majorBidi"/>
          <w:sz w:val="28"/>
          <w:szCs w:val="28"/>
          <w:vertAlign w:val="superscript"/>
          <w:lang w:bidi="ar-IQ"/>
        </w:rPr>
        <w:t>)</w:t>
      </w:r>
      <w:r w:rsidR="0082290C" w:rsidRPr="0082290C">
        <w:rPr>
          <w:rStyle w:val="FootnoteReference"/>
          <w:rFonts w:asciiTheme="majorBidi" w:hAnsiTheme="majorBidi" w:cstheme="majorBidi"/>
          <w:sz w:val="28"/>
          <w:szCs w:val="28"/>
          <w:rtl/>
          <w:lang w:bidi="ar-IQ"/>
        </w:rPr>
        <w:footnoteReference w:id="103"/>
      </w:r>
      <w:r w:rsidR="0082290C" w:rsidRPr="00634E16">
        <w:rPr>
          <w:rFonts w:asciiTheme="majorBidi" w:hAnsiTheme="majorBidi" w:cstheme="majorBidi"/>
          <w:sz w:val="28"/>
          <w:szCs w:val="28"/>
          <w:vertAlign w:val="superscript"/>
          <w:lang w:bidi="ar-IQ"/>
        </w:rPr>
        <w:t>(</w:t>
      </w:r>
    </w:p>
    <w:p w:rsidR="0082290C" w:rsidRPr="00E2055D" w:rsidRDefault="00E2055D" w:rsidP="00E2055D">
      <w:pPr>
        <w:tabs>
          <w:tab w:val="right" w:pos="270"/>
        </w:tabs>
        <w:bidi/>
        <w:spacing w:line="240" w:lineRule="auto"/>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ب  - </w:t>
      </w:r>
      <w:r w:rsidR="0082290C" w:rsidRPr="00E2055D">
        <w:rPr>
          <w:rFonts w:asciiTheme="majorBidi" w:hAnsiTheme="majorBidi" w:cstheme="majorBidi" w:hint="cs"/>
          <w:b/>
          <w:bCs/>
          <w:sz w:val="28"/>
          <w:szCs w:val="28"/>
          <w:rtl/>
          <w:lang w:bidi="ar-IQ"/>
        </w:rPr>
        <w:t xml:space="preserve">كهف بستون </w:t>
      </w:r>
    </w:p>
    <w:p w:rsidR="0082290C" w:rsidRDefault="0082290C" w:rsidP="00E2055D">
      <w:pPr>
        <w:tabs>
          <w:tab w:val="right" w:pos="270"/>
        </w:tabs>
        <w:bidi/>
        <w:spacing w:line="240" w:lineRule="auto"/>
        <w:jc w:val="both"/>
        <w:rPr>
          <w:rFonts w:asciiTheme="majorBidi" w:hAnsiTheme="majorBidi" w:cstheme="majorBidi"/>
          <w:sz w:val="28"/>
          <w:szCs w:val="28"/>
          <w:rtl/>
          <w:lang w:bidi="ar-IQ"/>
        </w:rPr>
      </w:pPr>
      <w:r w:rsidRPr="00E2055D">
        <w:rPr>
          <w:rFonts w:asciiTheme="majorBidi" w:hAnsiTheme="majorBidi" w:cstheme="majorBidi" w:hint="cs"/>
          <w:sz w:val="28"/>
          <w:szCs w:val="28"/>
          <w:rtl/>
          <w:lang w:bidi="ar-IQ"/>
        </w:rPr>
        <w:t>يقع من الجنوب الغربي لقضاء سوران على سفوح جبال برادوست</w:t>
      </w:r>
      <w:r w:rsidR="00E2055D">
        <w:rPr>
          <w:rFonts w:asciiTheme="majorBidi" w:hAnsiTheme="majorBidi" w:cstheme="majorBidi" w:hint="cs"/>
          <w:sz w:val="28"/>
          <w:szCs w:val="28"/>
          <w:rtl/>
          <w:lang w:bidi="ar-IQ"/>
        </w:rPr>
        <w:t xml:space="preserve"> </w:t>
      </w:r>
      <w:r w:rsidRPr="00E2055D">
        <w:rPr>
          <w:rFonts w:asciiTheme="majorBidi" w:hAnsiTheme="majorBidi" w:cstheme="majorBidi"/>
          <w:sz w:val="28"/>
          <w:szCs w:val="28"/>
          <w:vertAlign w:val="superscript"/>
          <w:lang w:bidi="ar-IQ"/>
        </w:rPr>
        <w:t>)</w:t>
      </w:r>
      <w:r w:rsidRPr="0082290C">
        <w:rPr>
          <w:rStyle w:val="FootnoteReference"/>
          <w:rFonts w:asciiTheme="majorBidi" w:hAnsiTheme="majorBidi" w:cstheme="majorBidi"/>
          <w:sz w:val="28"/>
          <w:szCs w:val="28"/>
          <w:rtl/>
          <w:lang w:bidi="ar-IQ"/>
        </w:rPr>
        <w:footnoteReference w:id="104"/>
      </w:r>
      <w:r w:rsidRPr="00E2055D">
        <w:rPr>
          <w:rFonts w:asciiTheme="majorBidi" w:hAnsiTheme="majorBidi" w:cstheme="majorBidi"/>
          <w:sz w:val="28"/>
          <w:szCs w:val="28"/>
          <w:vertAlign w:val="superscript"/>
          <w:lang w:bidi="ar-IQ"/>
        </w:rPr>
        <w:t>(</w:t>
      </w:r>
      <w:r w:rsidRPr="00E2055D">
        <w:rPr>
          <w:rFonts w:asciiTheme="majorBidi" w:hAnsiTheme="majorBidi" w:cstheme="majorBidi" w:hint="cs"/>
          <w:sz w:val="28"/>
          <w:szCs w:val="28"/>
          <w:rtl/>
          <w:lang w:bidi="ar-IQ"/>
        </w:rPr>
        <w:t xml:space="preserve"> ويمكن الوصول اليه عن طريق ترابي من نهاية قرية هاوديان الى أعالي جبال برادوست ، وقد أكتشف فيه عام 1951 أدوات حجرية تعود الى العصر الحجري الحديث .</w:t>
      </w:r>
      <w:r w:rsidR="009E49EA" w:rsidRPr="00E2055D">
        <w:rPr>
          <w:rFonts w:asciiTheme="majorBidi" w:hAnsiTheme="majorBidi" w:cstheme="majorBidi"/>
          <w:sz w:val="28"/>
          <w:szCs w:val="28"/>
          <w:vertAlign w:val="superscript"/>
          <w:lang w:bidi="ar-IQ"/>
        </w:rPr>
        <w:t>)</w:t>
      </w:r>
      <w:r w:rsidRPr="009E49EA">
        <w:rPr>
          <w:rStyle w:val="FootnoteReference"/>
          <w:rFonts w:asciiTheme="majorBidi" w:hAnsiTheme="majorBidi" w:cstheme="majorBidi"/>
          <w:sz w:val="28"/>
          <w:szCs w:val="28"/>
          <w:rtl/>
          <w:lang w:bidi="ar-IQ"/>
        </w:rPr>
        <w:footnoteReference w:id="105"/>
      </w:r>
      <w:r w:rsidR="009E49EA" w:rsidRPr="00E2055D">
        <w:rPr>
          <w:rFonts w:asciiTheme="majorBidi" w:hAnsiTheme="majorBidi" w:cstheme="majorBidi"/>
          <w:sz w:val="28"/>
          <w:szCs w:val="28"/>
          <w:vertAlign w:val="superscript"/>
          <w:lang w:bidi="ar-IQ"/>
        </w:rPr>
        <w:t>(</w:t>
      </w:r>
      <w:r w:rsidR="009E49EA" w:rsidRPr="00E2055D">
        <w:rPr>
          <w:rFonts w:asciiTheme="majorBidi" w:hAnsiTheme="majorBidi" w:cstheme="majorBidi" w:hint="cs"/>
          <w:sz w:val="28"/>
          <w:szCs w:val="28"/>
          <w:rtl/>
          <w:lang w:bidi="ar-IQ"/>
        </w:rPr>
        <w:t xml:space="preserve"> </w:t>
      </w: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Default="000E17C8" w:rsidP="000E17C8">
      <w:pPr>
        <w:tabs>
          <w:tab w:val="right" w:pos="270"/>
        </w:tabs>
        <w:bidi/>
        <w:spacing w:line="240" w:lineRule="auto"/>
        <w:jc w:val="both"/>
        <w:rPr>
          <w:rFonts w:asciiTheme="majorBidi" w:hAnsiTheme="majorBidi" w:cstheme="majorBidi"/>
          <w:sz w:val="28"/>
          <w:szCs w:val="28"/>
          <w:rtl/>
          <w:lang w:bidi="ar-IQ"/>
        </w:rPr>
      </w:pPr>
    </w:p>
    <w:p w:rsidR="000E17C8" w:rsidRPr="00E2055D" w:rsidRDefault="000E17C8" w:rsidP="000E17C8">
      <w:pPr>
        <w:tabs>
          <w:tab w:val="right" w:pos="270"/>
        </w:tabs>
        <w:bidi/>
        <w:spacing w:line="240" w:lineRule="auto"/>
        <w:jc w:val="both"/>
        <w:rPr>
          <w:rFonts w:asciiTheme="majorBidi" w:hAnsiTheme="majorBidi" w:cstheme="majorBidi"/>
          <w:sz w:val="28"/>
          <w:szCs w:val="28"/>
          <w:rtl/>
          <w:lang w:bidi="ar-IQ"/>
        </w:rPr>
      </w:pPr>
    </w:p>
    <w:p w:rsidR="009E49EA" w:rsidRPr="009E0419" w:rsidRDefault="009E49EA" w:rsidP="002C58B1">
      <w:pPr>
        <w:tabs>
          <w:tab w:val="right" w:pos="270"/>
        </w:tabs>
        <w:bidi/>
        <w:spacing w:line="240" w:lineRule="auto"/>
        <w:jc w:val="center"/>
        <w:rPr>
          <w:rFonts w:asciiTheme="majorBidi" w:hAnsiTheme="majorBidi" w:cstheme="majorBidi"/>
          <w:b/>
          <w:bCs/>
          <w:sz w:val="28"/>
          <w:szCs w:val="28"/>
          <w:rtl/>
          <w:lang w:bidi="ar-IQ"/>
        </w:rPr>
      </w:pPr>
      <w:r w:rsidRPr="009E0419">
        <w:rPr>
          <w:rFonts w:asciiTheme="majorBidi" w:hAnsiTheme="majorBidi" w:cstheme="majorBidi" w:hint="cs"/>
          <w:b/>
          <w:bCs/>
          <w:sz w:val="28"/>
          <w:szCs w:val="28"/>
          <w:rtl/>
          <w:lang w:bidi="ar-IQ"/>
        </w:rPr>
        <w:t xml:space="preserve">الدراسة الميدانية </w:t>
      </w:r>
    </w:p>
    <w:p w:rsidR="009E49EA" w:rsidRPr="009E0419" w:rsidRDefault="009E49EA" w:rsidP="002C58B1">
      <w:pPr>
        <w:tabs>
          <w:tab w:val="right" w:pos="270"/>
        </w:tabs>
        <w:bidi/>
        <w:spacing w:line="240" w:lineRule="auto"/>
        <w:jc w:val="center"/>
        <w:rPr>
          <w:rFonts w:asciiTheme="majorBidi" w:hAnsiTheme="majorBidi" w:cstheme="majorBidi"/>
          <w:b/>
          <w:bCs/>
          <w:sz w:val="28"/>
          <w:szCs w:val="28"/>
          <w:rtl/>
          <w:lang w:bidi="ar-IQ"/>
        </w:rPr>
      </w:pPr>
      <w:r w:rsidRPr="009E0419">
        <w:rPr>
          <w:rFonts w:asciiTheme="majorBidi" w:hAnsiTheme="majorBidi" w:cstheme="majorBidi" w:hint="cs"/>
          <w:b/>
          <w:bCs/>
          <w:sz w:val="28"/>
          <w:szCs w:val="28"/>
          <w:rtl/>
          <w:lang w:bidi="ar-IQ"/>
        </w:rPr>
        <w:t>المبحث الرابع</w:t>
      </w:r>
    </w:p>
    <w:p w:rsidR="009E49EA" w:rsidRPr="009E0419" w:rsidRDefault="009E49EA" w:rsidP="002C58B1">
      <w:pPr>
        <w:tabs>
          <w:tab w:val="right" w:pos="270"/>
        </w:tabs>
        <w:bidi/>
        <w:spacing w:line="240" w:lineRule="auto"/>
        <w:jc w:val="center"/>
        <w:rPr>
          <w:rFonts w:asciiTheme="majorBidi" w:hAnsiTheme="majorBidi" w:cstheme="majorBidi"/>
          <w:b/>
          <w:bCs/>
          <w:sz w:val="28"/>
          <w:szCs w:val="28"/>
          <w:rtl/>
          <w:lang w:bidi="ar-IQ"/>
        </w:rPr>
      </w:pPr>
      <w:r w:rsidRPr="009E0419">
        <w:rPr>
          <w:rFonts w:asciiTheme="majorBidi" w:hAnsiTheme="majorBidi" w:cstheme="majorBidi" w:hint="cs"/>
          <w:b/>
          <w:bCs/>
          <w:sz w:val="28"/>
          <w:szCs w:val="28"/>
          <w:rtl/>
          <w:lang w:bidi="ar-IQ"/>
        </w:rPr>
        <w:t xml:space="preserve">الاطار المنهجي للدراسة وتحديد الفرضيات </w:t>
      </w:r>
    </w:p>
    <w:p w:rsidR="00990CB6" w:rsidRPr="009E0419" w:rsidRDefault="009E49EA" w:rsidP="002C58B1">
      <w:pPr>
        <w:bidi/>
        <w:spacing w:line="240" w:lineRule="auto"/>
        <w:jc w:val="both"/>
        <w:rPr>
          <w:rFonts w:asciiTheme="majorBidi" w:hAnsiTheme="majorBidi" w:cstheme="majorBidi"/>
          <w:b/>
          <w:bCs/>
          <w:sz w:val="28"/>
          <w:szCs w:val="28"/>
          <w:rtl/>
          <w:lang w:bidi="ar-IQ"/>
        </w:rPr>
      </w:pPr>
      <w:r w:rsidRPr="009E0419">
        <w:rPr>
          <w:rFonts w:asciiTheme="majorBidi" w:hAnsiTheme="majorBidi" w:cstheme="majorBidi" w:hint="cs"/>
          <w:b/>
          <w:bCs/>
          <w:sz w:val="28"/>
          <w:szCs w:val="28"/>
          <w:rtl/>
          <w:lang w:bidi="ar-IQ"/>
        </w:rPr>
        <w:t xml:space="preserve">الاطار المنهجي للدراسة </w:t>
      </w:r>
    </w:p>
    <w:p w:rsidR="00C91A70" w:rsidRDefault="00C74C67"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C91A70">
        <w:rPr>
          <w:rFonts w:asciiTheme="majorBidi" w:hAnsiTheme="majorBidi" w:cstheme="majorBidi" w:hint="cs"/>
          <w:sz w:val="28"/>
          <w:szCs w:val="28"/>
          <w:rtl/>
          <w:lang w:bidi="ar-IQ"/>
        </w:rPr>
        <w:t xml:space="preserve">  إن المنهج العلمي هو الطريق الذي يحدد من قبل الباحث الذي لا بد أن تكون ورائه فلسفة وتستمد فلسفة المنهج من فلسفة الموضوع فيصبح المنهج بفلسفة الموضوع ،</w:t>
      </w:r>
      <w:r w:rsidR="00C91A70" w:rsidRPr="00C91A70">
        <w:rPr>
          <w:rFonts w:asciiTheme="majorBidi" w:hAnsiTheme="majorBidi" w:cstheme="majorBidi" w:hint="cs"/>
          <w:sz w:val="28"/>
          <w:szCs w:val="28"/>
          <w:vertAlign w:val="superscript"/>
          <w:rtl/>
          <w:lang w:bidi="ar-IQ"/>
        </w:rPr>
        <w:t>(</w:t>
      </w:r>
      <w:r w:rsidR="00C91A70" w:rsidRPr="00C91A70">
        <w:rPr>
          <w:rStyle w:val="FootnoteReference"/>
          <w:rFonts w:asciiTheme="majorBidi" w:hAnsiTheme="majorBidi" w:cstheme="majorBidi"/>
          <w:sz w:val="28"/>
          <w:szCs w:val="28"/>
          <w:rtl/>
          <w:lang w:bidi="ar-IQ"/>
        </w:rPr>
        <w:footnoteReference w:id="106"/>
      </w:r>
      <w:r w:rsidR="00C91A70" w:rsidRPr="00C91A70">
        <w:rPr>
          <w:rFonts w:asciiTheme="majorBidi" w:hAnsiTheme="majorBidi" w:cstheme="majorBidi" w:hint="cs"/>
          <w:sz w:val="28"/>
          <w:szCs w:val="28"/>
          <w:vertAlign w:val="superscript"/>
          <w:rtl/>
          <w:lang w:bidi="ar-IQ"/>
        </w:rPr>
        <w:t>)</w:t>
      </w:r>
      <w:r w:rsidR="00C91A70">
        <w:rPr>
          <w:rFonts w:asciiTheme="majorBidi" w:hAnsiTheme="majorBidi" w:cstheme="majorBidi" w:hint="cs"/>
          <w:sz w:val="28"/>
          <w:szCs w:val="28"/>
          <w:rtl/>
          <w:lang w:bidi="ar-IQ"/>
        </w:rPr>
        <w:t xml:space="preserve"> ولكي يصبح البحث علمياً على الباحث أن يلتزم بخطوات وطرق المنهج العلمي في البحث حتى يصل الى نتائج أكثر دقة وهذا الاسلوب يساعد على تركيز الجهد </w:t>
      </w:r>
      <w:r w:rsidR="000E17C8">
        <w:rPr>
          <w:rFonts w:asciiTheme="majorBidi" w:hAnsiTheme="majorBidi" w:cstheme="majorBidi" w:hint="cs"/>
          <w:sz w:val="28"/>
          <w:szCs w:val="28"/>
          <w:rtl/>
          <w:lang w:bidi="ar-IQ"/>
        </w:rPr>
        <w:t>واختصار</w:t>
      </w:r>
      <w:r w:rsidR="009E0419">
        <w:rPr>
          <w:rFonts w:asciiTheme="majorBidi" w:hAnsiTheme="majorBidi" w:cstheme="majorBidi" w:hint="cs"/>
          <w:sz w:val="28"/>
          <w:szCs w:val="28"/>
          <w:rtl/>
          <w:lang w:bidi="ar-IQ"/>
        </w:rPr>
        <w:t xml:space="preserve"> الوقت ،</w:t>
      </w:r>
      <w:r w:rsidR="00153E9E" w:rsidRPr="00153E9E">
        <w:rPr>
          <w:rFonts w:asciiTheme="majorBidi" w:hAnsiTheme="majorBidi" w:cstheme="majorBidi" w:hint="cs"/>
          <w:sz w:val="28"/>
          <w:szCs w:val="28"/>
          <w:vertAlign w:val="superscript"/>
          <w:rtl/>
          <w:lang w:bidi="ar-IQ"/>
        </w:rPr>
        <w:t>(</w:t>
      </w:r>
      <w:r w:rsidR="009E0419" w:rsidRPr="00153E9E">
        <w:rPr>
          <w:rStyle w:val="FootnoteReference"/>
          <w:rFonts w:asciiTheme="majorBidi" w:hAnsiTheme="majorBidi" w:cstheme="majorBidi"/>
          <w:sz w:val="28"/>
          <w:szCs w:val="28"/>
          <w:rtl/>
          <w:lang w:bidi="ar-IQ"/>
        </w:rPr>
        <w:footnoteReference w:id="107"/>
      </w:r>
      <w:r w:rsidR="00153E9E" w:rsidRPr="00153E9E">
        <w:rPr>
          <w:rFonts w:asciiTheme="majorBidi" w:hAnsiTheme="majorBidi" w:cstheme="majorBidi" w:hint="cs"/>
          <w:sz w:val="28"/>
          <w:szCs w:val="28"/>
          <w:vertAlign w:val="superscript"/>
          <w:rtl/>
          <w:lang w:bidi="ar-IQ"/>
        </w:rPr>
        <w:t>)</w:t>
      </w:r>
      <w:r w:rsidR="00153E9E">
        <w:rPr>
          <w:rFonts w:asciiTheme="majorBidi" w:hAnsiTheme="majorBidi" w:cstheme="majorBidi" w:hint="cs"/>
          <w:sz w:val="28"/>
          <w:szCs w:val="28"/>
          <w:rtl/>
          <w:lang w:bidi="ar-IQ"/>
        </w:rPr>
        <w:t xml:space="preserve"> وقد أستعان الباحث بعدة مناهج وهي :-</w:t>
      </w:r>
    </w:p>
    <w:p w:rsidR="00153E9E" w:rsidRPr="00791C8D" w:rsidRDefault="00153E9E" w:rsidP="002C58B1">
      <w:pPr>
        <w:pStyle w:val="ListParagraph"/>
        <w:numPr>
          <w:ilvl w:val="0"/>
          <w:numId w:val="21"/>
        </w:numPr>
        <w:bidi/>
        <w:spacing w:line="240" w:lineRule="auto"/>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المنهج </w:t>
      </w:r>
      <w:r w:rsidR="000E17C8" w:rsidRPr="00791C8D">
        <w:rPr>
          <w:rFonts w:asciiTheme="majorBidi" w:hAnsiTheme="majorBidi" w:cstheme="majorBidi" w:hint="cs"/>
          <w:b/>
          <w:bCs/>
          <w:sz w:val="28"/>
          <w:szCs w:val="28"/>
          <w:rtl/>
          <w:lang w:bidi="ar-IQ"/>
        </w:rPr>
        <w:t>التاريخي</w:t>
      </w:r>
    </w:p>
    <w:p w:rsidR="00153E9E" w:rsidRDefault="00153E9E"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إن المنهج التاريخي يعتمد على وصف وتسجيل للوقائع والانشطة الم</w:t>
      </w:r>
      <w:r w:rsidR="00130EC8">
        <w:rPr>
          <w:rFonts w:asciiTheme="majorBidi" w:hAnsiTheme="majorBidi" w:cstheme="majorBidi" w:hint="cs"/>
          <w:sz w:val="28"/>
          <w:szCs w:val="28"/>
          <w:rtl/>
          <w:lang w:bidi="ar-IQ"/>
        </w:rPr>
        <w:t xml:space="preserve">اضية ولكنه لا </w:t>
      </w:r>
      <w:r w:rsidR="004C5BAB">
        <w:rPr>
          <w:rFonts w:asciiTheme="majorBidi" w:hAnsiTheme="majorBidi" w:cstheme="majorBidi" w:hint="cs"/>
          <w:sz w:val="28"/>
          <w:szCs w:val="28"/>
          <w:rtl/>
          <w:lang w:bidi="ar-IQ"/>
        </w:rPr>
        <w:t>يقف ع</w:t>
      </w:r>
      <w:r w:rsidR="001F44E7">
        <w:rPr>
          <w:rFonts w:asciiTheme="majorBidi" w:hAnsiTheme="majorBidi" w:cstheme="majorBidi" w:hint="cs"/>
          <w:sz w:val="28"/>
          <w:szCs w:val="28"/>
          <w:rtl/>
          <w:lang w:bidi="ar-IQ"/>
        </w:rPr>
        <w:t>ند حد الوصف</w:t>
      </w:r>
      <w:r w:rsidR="004C5BAB">
        <w:rPr>
          <w:rFonts w:asciiTheme="majorBidi" w:hAnsiTheme="majorBidi" w:cstheme="majorBidi" w:hint="cs"/>
          <w:sz w:val="28"/>
          <w:szCs w:val="28"/>
          <w:rtl/>
          <w:lang w:bidi="ar-IQ"/>
        </w:rPr>
        <w:t xml:space="preserve"> والتسجيل بل يتعداه الى دراسة وتحليل </w:t>
      </w:r>
      <w:r w:rsidR="0050311A">
        <w:rPr>
          <w:rFonts w:asciiTheme="majorBidi" w:hAnsiTheme="majorBidi" w:cstheme="majorBidi" w:hint="cs"/>
          <w:sz w:val="28"/>
          <w:szCs w:val="28"/>
          <w:rtl/>
          <w:lang w:bidi="ar-IQ"/>
        </w:rPr>
        <w:t xml:space="preserve">تلك الوثائق </w:t>
      </w:r>
      <w:r w:rsidR="005E3223">
        <w:rPr>
          <w:rFonts w:asciiTheme="majorBidi" w:hAnsiTheme="majorBidi" w:cstheme="majorBidi" w:hint="cs"/>
          <w:sz w:val="28"/>
          <w:szCs w:val="28"/>
          <w:rtl/>
          <w:lang w:bidi="ar-IQ"/>
        </w:rPr>
        <w:t xml:space="preserve">والانشطة </w:t>
      </w:r>
      <w:r w:rsidR="000E17C8">
        <w:rPr>
          <w:rFonts w:asciiTheme="majorBidi" w:hAnsiTheme="majorBidi" w:cstheme="majorBidi" w:hint="cs"/>
          <w:sz w:val="28"/>
          <w:szCs w:val="28"/>
          <w:rtl/>
          <w:lang w:bidi="ar-IQ"/>
        </w:rPr>
        <w:t>وإيجاد</w:t>
      </w:r>
      <w:r w:rsidR="005E3223">
        <w:rPr>
          <w:rFonts w:asciiTheme="majorBidi" w:hAnsiTheme="majorBidi" w:cstheme="majorBidi" w:hint="cs"/>
          <w:sz w:val="28"/>
          <w:szCs w:val="28"/>
          <w:rtl/>
          <w:lang w:bidi="ar-IQ"/>
        </w:rPr>
        <w:t xml:space="preserve"> التفسيرات المنطقية لها ، أي أنه منهج يصف </w:t>
      </w:r>
      <w:r w:rsidR="00ED52ED">
        <w:rPr>
          <w:rFonts w:asciiTheme="majorBidi" w:hAnsiTheme="majorBidi" w:cstheme="majorBidi" w:hint="cs"/>
          <w:sz w:val="28"/>
          <w:szCs w:val="28"/>
          <w:rtl/>
          <w:lang w:bidi="ar-IQ"/>
        </w:rPr>
        <w:t>ويسجل ما مضى من وقائع وأحداث ويحللها ويفسرها على أسس منطقية .</w:t>
      </w:r>
      <w:r w:rsidR="00ED52ED" w:rsidRPr="00ED52ED">
        <w:rPr>
          <w:rFonts w:asciiTheme="majorBidi" w:hAnsiTheme="majorBidi" w:cstheme="majorBidi"/>
          <w:sz w:val="28"/>
          <w:szCs w:val="28"/>
          <w:vertAlign w:val="superscript"/>
          <w:lang w:bidi="ar-IQ"/>
        </w:rPr>
        <w:t>)</w:t>
      </w:r>
      <w:r w:rsidR="00ED52ED" w:rsidRPr="00ED52ED">
        <w:rPr>
          <w:rStyle w:val="FootnoteReference"/>
          <w:rFonts w:asciiTheme="majorBidi" w:hAnsiTheme="majorBidi" w:cstheme="majorBidi"/>
          <w:sz w:val="28"/>
          <w:szCs w:val="28"/>
          <w:rtl/>
          <w:lang w:bidi="ar-IQ"/>
        </w:rPr>
        <w:footnoteReference w:id="108"/>
      </w:r>
      <w:r w:rsidR="00ED52ED" w:rsidRPr="00ED52ED">
        <w:rPr>
          <w:rFonts w:asciiTheme="majorBidi" w:hAnsiTheme="majorBidi" w:cstheme="majorBidi"/>
          <w:sz w:val="28"/>
          <w:szCs w:val="28"/>
          <w:vertAlign w:val="superscript"/>
          <w:lang w:bidi="ar-IQ"/>
        </w:rPr>
        <w:t>(</w:t>
      </w:r>
      <w:r w:rsidRPr="00ED52ED">
        <w:rPr>
          <w:rFonts w:asciiTheme="majorBidi" w:hAnsiTheme="majorBidi" w:cstheme="majorBidi" w:hint="cs"/>
          <w:sz w:val="28"/>
          <w:szCs w:val="28"/>
          <w:vertAlign w:val="superscript"/>
          <w:rtl/>
          <w:lang w:bidi="ar-IQ"/>
        </w:rPr>
        <w:t xml:space="preserve"> </w:t>
      </w:r>
      <w:r w:rsidR="00ED52ED">
        <w:rPr>
          <w:rFonts w:asciiTheme="majorBidi" w:hAnsiTheme="majorBidi" w:cstheme="majorBidi" w:hint="cs"/>
          <w:sz w:val="28"/>
          <w:szCs w:val="28"/>
          <w:rtl/>
          <w:lang w:bidi="ar-IQ"/>
        </w:rPr>
        <w:t xml:space="preserve">وقد أستخدم الباحث هذا المنهج من خلال تسليط الضوء على </w:t>
      </w:r>
      <w:r w:rsidR="000E17C8">
        <w:rPr>
          <w:rFonts w:asciiTheme="majorBidi" w:hAnsiTheme="majorBidi" w:cstheme="majorBidi" w:hint="cs"/>
          <w:sz w:val="28"/>
          <w:szCs w:val="28"/>
          <w:rtl/>
          <w:lang w:bidi="ar-IQ"/>
        </w:rPr>
        <w:t>تاريخية</w:t>
      </w:r>
      <w:r w:rsidR="00ED52ED">
        <w:rPr>
          <w:rFonts w:asciiTheme="majorBidi" w:hAnsiTheme="majorBidi" w:cstheme="majorBidi" w:hint="cs"/>
          <w:sz w:val="28"/>
          <w:szCs w:val="28"/>
          <w:rtl/>
          <w:lang w:bidi="ar-IQ"/>
        </w:rPr>
        <w:t xml:space="preserve"> مدينة أربيل .</w:t>
      </w:r>
    </w:p>
    <w:p w:rsidR="00ED52ED" w:rsidRPr="00791C8D" w:rsidRDefault="00ED52ED" w:rsidP="002C58B1">
      <w:pPr>
        <w:pStyle w:val="ListParagraph"/>
        <w:numPr>
          <w:ilvl w:val="0"/>
          <w:numId w:val="21"/>
        </w:numPr>
        <w:bidi/>
        <w:spacing w:line="240" w:lineRule="auto"/>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منهج المسح الميداني </w:t>
      </w:r>
    </w:p>
    <w:p w:rsidR="004B7B12" w:rsidRPr="000E17C8" w:rsidRDefault="00ED52ED" w:rsidP="000E17C8">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يعد منهج المسح </w:t>
      </w:r>
      <w:r w:rsidR="00847749">
        <w:rPr>
          <w:rFonts w:asciiTheme="majorBidi" w:hAnsiTheme="majorBidi" w:cstheme="majorBidi" w:hint="cs"/>
          <w:sz w:val="28"/>
          <w:szCs w:val="28"/>
          <w:rtl/>
          <w:lang w:bidi="ar-IQ"/>
        </w:rPr>
        <w:t>الميداني واحداً من المناهج الاساسية بل الاكثر شيوعاً وهو دراسة شاملة ومحاولة منظمة لجمع البيانات وتحليل وتفسير لموضوع ما هي بيئة محددة ووقت معين كما أنه يهدف الى الوصول الى بيانات يمكن تصنيفها وتفسيرها وتعميمها للاستفادة منها .</w:t>
      </w:r>
      <w:r w:rsidR="00847749" w:rsidRPr="00847749">
        <w:rPr>
          <w:rFonts w:asciiTheme="majorBidi" w:hAnsiTheme="majorBidi" w:cstheme="majorBidi"/>
          <w:sz w:val="28"/>
          <w:szCs w:val="28"/>
          <w:vertAlign w:val="superscript"/>
          <w:lang w:bidi="ar-IQ"/>
        </w:rPr>
        <w:t>)</w:t>
      </w:r>
      <w:r w:rsidR="00847749" w:rsidRPr="00847749">
        <w:rPr>
          <w:rStyle w:val="FootnoteReference"/>
          <w:rFonts w:asciiTheme="majorBidi" w:hAnsiTheme="majorBidi" w:cstheme="majorBidi"/>
          <w:sz w:val="28"/>
          <w:szCs w:val="28"/>
          <w:rtl/>
          <w:lang w:bidi="ar-IQ"/>
        </w:rPr>
        <w:footnoteReference w:id="109"/>
      </w:r>
      <w:r w:rsidR="00847749" w:rsidRPr="00847749">
        <w:rPr>
          <w:rFonts w:asciiTheme="majorBidi" w:hAnsiTheme="majorBidi" w:cstheme="majorBidi"/>
          <w:sz w:val="28"/>
          <w:szCs w:val="28"/>
          <w:vertAlign w:val="superscript"/>
          <w:lang w:bidi="ar-IQ"/>
        </w:rPr>
        <w:t>(</w:t>
      </w:r>
      <w:r w:rsidR="00847749">
        <w:rPr>
          <w:rFonts w:asciiTheme="majorBidi" w:hAnsiTheme="majorBidi" w:cstheme="majorBidi" w:hint="cs"/>
          <w:sz w:val="28"/>
          <w:szCs w:val="28"/>
          <w:rtl/>
          <w:lang w:bidi="ar-IQ"/>
        </w:rPr>
        <w:t xml:space="preserve"> </w:t>
      </w:r>
      <w:r w:rsidR="00F54FDB">
        <w:rPr>
          <w:rFonts w:asciiTheme="majorBidi" w:hAnsiTheme="majorBidi" w:cstheme="majorBidi" w:hint="cs"/>
          <w:sz w:val="28"/>
          <w:szCs w:val="28"/>
          <w:rtl/>
          <w:lang w:bidi="ar-IQ"/>
        </w:rPr>
        <w:t xml:space="preserve">وقد أستخدم الباحث هذا المنهج من خلال توزيع استمارة </w:t>
      </w:r>
      <w:r w:rsidR="000E17C8">
        <w:rPr>
          <w:rFonts w:asciiTheme="majorBidi" w:hAnsiTheme="majorBidi" w:cstheme="majorBidi" w:hint="cs"/>
          <w:sz w:val="28"/>
          <w:szCs w:val="28"/>
          <w:rtl/>
          <w:lang w:bidi="ar-IQ"/>
        </w:rPr>
        <w:t>الاستبيان</w:t>
      </w:r>
      <w:r w:rsidR="00F54FDB">
        <w:rPr>
          <w:rFonts w:asciiTheme="majorBidi" w:hAnsiTheme="majorBidi" w:cstheme="majorBidi" w:hint="cs"/>
          <w:sz w:val="28"/>
          <w:szCs w:val="28"/>
          <w:rtl/>
          <w:lang w:bidi="ar-IQ"/>
        </w:rPr>
        <w:t xml:space="preserve"> ومعرفة </w:t>
      </w:r>
      <w:r w:rsidR="00D92AC6">
        <w:rPr>
          <w:rFonts w:asciiTheme="majorBidi" w:hAnsiTheme="majorBidi" w:cstheme="majorBidi" w:hint="cs"/>
          <w:sz w:val="28"/>
          <w:szCs w:val="28"/>
          <w:rtl/>
          <w:lang w:bidi="ar-IQ"/>
        </w:rPr>
        <w:t xml:space="preserve">اراء المبحوثين ومن ثم تفسير تلك </w:t>
      </w:r>
      <w:r w:rsidR="000E17C8">
        <w:rPr>
          <w:rFonts w:asciiTheme="majorBidi" w:hAnsiTheme="majorBidi" w:cstheme="majorBidi" w:hint="cs"/>
          <w:sz w:val="28"/>
          <w:szCs w:val="28"/>
          <w:rtl/>
          <w:lang w:bidi="ar-IQ"/>
        </w:rPr>
        <w:t>الآراء</w:t>
      </w:r>
      <w:r w:rsidR="00D92AC6">
        <w:rPr>
          <w:rFonts w:asciiTheme="majorBidi" w:hAnsiTheme="majorBidi" w:cstheme="majorBidi" w:hint="cs"/>
          <w:sz w:val="28"/>
          <w:szCs w:val="28"/>
          <w:rtl/>
          <w:lang w:bidi="ar-IQ"/>
        </w:rPr>
        <w:t xml:space="preserve"> من أجل الوصول الى نتائج يمكن </w:t>
      </w:r>
      <w:r w:rsidR="000E17C8">
        <w:rPr>
          <w:rFonts w:asciiTheme="majorBidi" w:hAnsiTheme="majorBidi" w:cstheme="majorBidi" w:hint="cs"/>
          <w:sz w:val="28"/>
          <w:szCs w:val="28"/>
          <w:rtl/>
          <w:lang w:bidi="ar-IQ"/>
        </w:rPr>
        <w:t>اعتمادها</w:t>
      </w:r>
      <w:r w:rsidR="00D92AC6">
        <w:rPr>
          <w:rFonts w:asciiTheme="majorBidi" w:hAnsiTheme="majorBidi" w:cstheme="majorBidi" w:hint="cs"/>
          <w:sz w:val="28"/>
          <w:szCs w:val="28"/>
          <w:rtl/>
          <w:lang w:bidi="ar-IQ"/>
        </w:rPr>
        <w:t xml:space="preserve"> في هذا البحث .</w:t>
      </w:r>
    </w:p>
    <w:p w:rsidR="003A3668" w:rsidRPr="00791C8D" w:rsidRDefault="003A3668" w:rsidP="002C58B1">
      <w:pPr>
        <w:pStyle w:val="ListParagraph"/>
        <w:numPr>
          <w:ilvl w:val="0"/>
          <w:numId w:val="21"/>
        </w:numPr>
        <w:bidi/>
        <w:spacing w:line="240" w:lineRule="auto"/>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المنهج الاحصائي </w:t>
      </w:r>
    </w:p>
    <w:p w:rsidR="003A3668" w:rsidRDefault="003A3668"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إن المنهج الاحصائي عبارة عن </w:t>
      </w:r>
      <w:r w:rsidR="003C1590">
        <w:rPr>
          <w:rFonts w:asciiTheme="majorBidi" w:hAnsiTheme="majorBidi" w:cstheme="majorBidi" w:hint="cs"/>
          <w:sz w:val="28"/>
          <w:szCs w:val="28"/>
          <w:rtl/>
          <w:lang w:bidi="ar-IQ"/>
        </w:rPr>
        <w:t>استخدام</w:t>
      </w:r>
      <w:r>
        <w:rPr>
          <w:rFonts w:asciiTheme="majorBidi" w:hAnsiTheme="majorBidi" w:cstheme="majorBidi" w:hint="cs"/>
          <w:sz w:val="28"/>
          <w:szCs w:val="28"/>
          <w:rtl/>
          <w:lang w:bidi="ar-IQ"/>
        </w:rPr>
        <w:t xml:space="preserve"> الوسائل الحسابية والرياضية في تجميع البيانات </w:t>
      </w:r>
      <w:r w:rsidR="0059516E">
        <w:rPr>
          <w:rFonts w:asciiTheme="majorBidi" w:hAnsiTheme="majorBidi" w:cstheme="majorBidi" w:hint="cs"/>
          <w:sz w:val="28"/>
          <w:szCs w:val="28"/>
          <w:rtl/>
          <w:lang w:bidi="ar-IQ"/>
        </w:rPr>
        <w:t xml:space="preserve">والمعلومات المختلفة </w:t>
      </w:r>
      <w:r w:rsidR="004B5B1E">
        <w:rPr>
          <w:rFonts w:asciiTheme="majorBidi" w:hAnsiTheme="majorBidi" w:cstheme="majorBidi" w:hint="cs"/>
          <w:sz w:val="28"/>
          <w:szCs w:val="28"/>
          <w:rtl/>
          <w:lang w:bidi="ar-IQ"/>
        </w:rPr>
        <w:t xml:space="preserve">ومن ثم تنظيم وتبويب تلك البيانات والمعلومات عن طريق الارقام والحسابات </w:t>
      </w:r>
      <w:r w:rsidR="00CE3880">
        <w:rPr>
          <w:rFonts w:asciiTheme="majorBidi" w:hAnsiTheme="majorBidi" w:cstheme="majorBidi" w:hint="cs"/>
          <w:sz w:val="28"/>
          <w:szCs w:val="28"/>
          <w:rtl/>
          <w:lang w:bidi="ar-IQ"/>
        </w:rPr>
        <w:t>والعمليات المرتبطة بها وكذلك تحليل وتفسير تلك الارقام ووصفها بشكل يقدم فيه الباحث عدداً من الاستنتاجات التي توصل الى الاهداف المنشودة في البحث ،</w:t>
      </w:r>
      <w:r w:rsidR="00CE3880" w:rsidRPr="00CE3880">
        <w:rPr>
          <w:rFonts w:asciiTheme="majorBidi" w:hAnsiTheme="majorBidi" w:cstheme="majorBidi" w:hint="cs"/>
          <w:sz w:val="28"/>
          <w:szCs w:val="28"/>
          <w:vertAlign w:val="superscript"/>
          <w:rtl/>
          <w:lang w:bidi="ar-IQ"/>
        </w:rPr>
        <w:t>(</w:t>
      </w:r>
      <w:r w:rsidR="00CE3880" w:rsidRPr="00CE3880">
        <w:rPr>
          <w:rStyle w:val="FootnoteReference"/>
          <w:rFonts w:asciiTheme="majorBidi" w:hAnsiTheme="majorBidi" w:cstheme="majorBidi"/>
          <w:sz w:val="28"/>
          <w:szCs w:val="28"/>
          <w:rtl/>
          <w:lang w:bidi="ar-IQ"/>
        </w:rPr>
        <w:footnoteReference w:id="110"/>
      </w:r>
      <w:r w:rsidR="00CE3880" w:rsidRPr="00CE3880">
        <w:rPr>
          <w:rFonts w:asciiTheme="majorBidi" w:hAnsiTheme="majorBidi" w:cstheme="majorBidi" w:hint="cs"/>
          <w:sz w:val="28"/>
          <w:szCs w:val="28"/>
          <w:vertAlign w:val="superscript"/>
          <w:rtl/>
          <w:lang w:bidi="ar-IQ"/>
        </w:rPr>
        <w:t>)</w:t>
      </w:r>
      <w:r w:rsidR="00CE3880">
        <w:rPr>
          <w:rFonts w:asciiTheme="majorBidi" w:hAnsiTheme="majorBidi" w:cstheme="majorBidi" w:hint="cs"/>
          <w:sz w:val="28"/>
          <w:szCs w:val="28"/>
          <w:rtl/>
          <w:lang w:bidi="ar-IQ"/>
        </w:rPr>
        <w:t xml:space="preserve"> وقد أستخدم الباحث مقاييس شائعة الاستخدام لهذا النوع من الاحصاء في </w:t>
      </w:r>
      <w:r w:rsidR="003C1590">
        <w:rPr>
          <w:rFonts w:asciiTheme="majorBidi" w:hAnsiTheme="majorBidi" w:cstheme="majorBidi" w:hint="cs"/>
          <w:sz w:val="28"/>
          <w:szCs w:val="28"/>
          <w:rtl/>
          <w:lang w:bidi="ar-IQ"/>
        </w:rPr>
        <w:t>استمارة</w:t>
      </w:r>
      <w:r w:rsidR="00CE3880">
        <w:rPr>
          <w:rFonts w:asciiTheme="majorBidi" w:hAnsiTheme="majorBidi" w:cstheme="majorBidi" w:hint="cs"/>
          <w:sz w:val="28"/>
          <w:szCs w:val="28"/>
          <w:rtl/>
          <w:lang w:bidi="ar-IQ"/>
        </w:rPr>
        <w:t xml:space="preserve"> الاستبيان وهي المقياس الاسمي والرتبوي ومقياس الفترة ، فضلاً عن المقاييس والاختبارات الاحصائية المستخدمة وهي :-</w:t>
      </w:r>
    </w:p>
    <w:p w:rsidR="00CE3880" w:rsidRPr="000E17C8" w:rsidRDefault="000E17C8" w:rsidP="000E17C8">
      <w:pPr>
        <w:bidi/>
        <w:spacing w:line="240" w:lineRule="auto"/>
        <w:ind w:left="72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1- النسب المؤية   2- معامل الاقتران  </w:t>
      </w:r>
      <w:r w:rsidRPr="000E17C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3- معامل التوافق   4- </w:t>
      </w:r>
      <w:r w:rsidRPr="000E17C8">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يوته  </w:t>
      </w:r>
      <w:r w:rsidRPr="000E17C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5- </w:t>
      </w:r>
      <w:r w:rsidRPr="000E17C8">
        <w:rPr>
          <w:rFonts w:asciiTheme="majorBidi" w:hAnsiTheme="majorBidi" w:cstheme="majorBidi" w:hint="cs"/>
          <w:sz w:val="28"/>
          <w:szCs w:val="28"/>
          <w:rtl/>
          <w:lang w:bidi="ar-IQ"/>
        </w:rPr>
        <w:t>اختبار الاستقلالية</w:t>
      </w:r>
    </w:p>
    <w:p w:rsidR="00CE3880" w:rsidRDefault="00CE3880" w:rsidP="002C58B1">
      <w:pPr>
        <w:bidi/>
        <w:spacing w:line="240" w:lineRule="auto"/>
        <w:jc w:val="both"/>
        <w:rPr>
          <w:rFonts w:asciiTheme="majorBidi" w:hAnsiTheme="majorBidi" w:cstheme="majorBidi"/>
          <w:sz w:val="28"/>
          <w:szCs w:val="28"/>
          <w:vertAlign w:val="superscript"/>
          <w:lang w:bidi="ar-IQ"/>
        </w:rPr>
      </w:pPr>
      <w:r>
        <w:rPr>
          <w:rFonts w:asciiTheme="majorBidi" w:hAnsiTheme="majorBidi" w:cstheme="majorBidi" w:hint="cs"/>
          <w:sz w:val="28"/>
          <w:szCs w:val="28"/>
          <w:rtl/>
          <w:lang w:bidi="ar-IQ"/>
        </w:rPr>
        <w:t xml:space="preserve">          وقد تم </w:t>
      </w:r>
      <w:r w:rsidR="003C1590">
        <w:rPr>
          <w:rFonts w:asciiTheme="majorBidi" w:hAnsiTheme="majorBidi" w:cstheme="majorBidi" w:hint="cs"/>
          <w:sz w:val="28"/>
          <w:szCs w:val="28"/>
          <w:rtl/>
          <w:lang w:bidi="ar-IQ"/>
        </w:rPr>
        <w:t>اختيار</w:t>
      </w:r>
      <w:r>
        <w:rPr>
          <w:rFonts w:asciiTheme="majorBidi" w:hAnsiTheme="majorBidi" w:cstheme="majorBidi" w:hint="cs"/>
          <w:sz w:val="28"/>
          <w:szCs w:val="28"/>
          <w:rtl/>
          <w:lang w:bidi="ar-IQ"/>
        </w:rPr>
        <w:t xml:space="preserve"> عينة عشوائية تتكون من 110 مبحوثاً ومبحوثة وحدد حجم العينة المطلوبة في دراستنا وفقاً لقانون العالم </w:t>
      </w:r>
      <w:r w:rsidR="00843D51">
        <w:rPr>
          <w:rFonts w:asciiTheme="majorBidi" w:hAnsiTheme="majorBidi" w:cstheme="majorBidi"/>
          <w:sz w:val="28"/>
          <w:szCs w:val="28"/>
          <w:lang w:bidi="ar-IQ"/>
        </w:rPr>
        <w:t xml:space="preserve">moser </w:t>
      </w:r>
      <w:r w:rsidR="00843D51">
        <w:rPr>
          <w:rFonts w:asciiTheme="majorBidi" w:hAnsiTheme="majorBidi" w:cstheme="majorBidi" w:hint="cs"/>
          <w:sz w:val="28"/>
          <w:szCs w:val="28"/>
          <w:rtl/>
          <w:lang w:bidi="ar-IQ"/>
        </w:rPr>
        <w:t xml:space="preserve"> .</w:t>
      </w:r>
      <w:r w:rsidR="00843D51" w:rsidRPr="00843D51">
        <w:rPr>
          <w:rFonts w:asciiTheme="majorBidi" w:hAnsiTheme="majorBidi" w:cstheme="majorBidi"/>
          <w:sz w:val="28"/>
          <w:szCs w:val="28"/>
          <w:vertAlign w:val="superscript"/>
          <w:lang w:bidi="ar-IQ"/>
        </w:rPr>
        <w:t>)</w:t>
      </w:r>
      <w:r w:rsidR="00843D51" w:rsidRPr="00843D51">
        <w:rPr>
          <w:rStyle w:val="FootnoteReference"/>
          <w:rFonts w:asciiTheme="majorBidi" w:hAnsiTheme="majorBidi" w:cstheme="majorBidi"/>
          <w:sz w:val="28"/>
          <w:szCs w:val="28"/>
          <w:rtl/>
          <w:lang w:bidi="ar-IQ"/>
        </w:rPr>
        <w:footnoteReference w:id="111"/>
      </w:r>
      <w:r w:rsidR="00843D51" w:rsidRPr="00843D51">
        <w:rPr>
          <w:rFonts w:asciiTheme="majorBidi" w:hAnsiTheme="majorBidi" w:cstheme="majorBidi"/>
          <w:sz w:val="28"/>
          <w:szCs w:val="28"/>
          <w:vertAlign w:val="superscript"/>
          <w:lang w:bidi="ar-IQ"/>
        </w:rPr>
        <w:t>(</w:t>
      </w:r>
    </w:p>
    <w:p w:rsidR="00843D51" w:rsidRPr="00791C8D" w:rsidRDefault="00843D51" w:rsidP="002C58B1">
      <w:pPr>
        <w:bidi/>
        <w:spacing w:line="240" w:lineRule="auto"/>
        <w:jc w:val="both"/>
        <w:rPr>
          <w:rFonts w:asciiTheme="majorBidi" w:hAnsiTheme="majorBidi" w:cstheme="majorBidi"/>
          <w:b/>
          <w:bCs/>
          <w:sz w:val="28"/>
          <w:szCs w:val="28"/>
          <w:rtl/>
          <w:lang w:bidi="ar-IQ"/>
        </w:rPr>
      </w:pPr>
      <w:r w:rsidRPr="00791C8D">
        <w:rPr>
          <w:rFonts w:asciiTheme="majorBidi" w:hAnsiTheme="majorBidi" w:cstheme="majorBidi" w:hint="cs"/>
          <w:b/>
          <w:bCs/>
          <w:sz w:val="28"/>
          <w:szCs w:val="28"/>
          <w:rtl/>
          <w:lang w:bidi="ar-IQ"/>
        </w:rPr>
        <w:t xml:space="preserve">الفرضيات </w:t>
      </w:r>
    </w:p>
    <w:p w:rsidR="00843D51" w:rsidRPr="00791C8D" w:rsidRDefault="00843D51" w:rsidP="002C58B1">
      <w:pPr>
        <w:bidi/>
        <w:spacing w:line="240" w:lineRule="auto"/>
        <w:jc w:val="both"/>
        <w:rPr>
          <w:rFonts w:asciiTheme="majorBidi" w:hAnsiTheme="majorBidi" w:cstheme="majorBidi"/>
          <w:b/>
          <w:bCs/>
          <w:sz w:val="28"/>
          <w:szCs w:val="28"/>
          <w:rtl/>
          <w:lang w:bidi="ar-IQ"/>
        </w:rPr>
      </w:pPr>
      <w:r w:rsidRPr="00791C8D">
        <w:rPr>
          <w:rFonts w:asciiTheme="majorBidi" w:hAnsiTheme="majorBidi" w:cstheme="majorBidi" w:hint="cs"/>
          <w:b/>
          <w:bCs/>
          <w:sz w:val="28"/>
          <w:szCs w:val="28"/>
          <w:rtl/>
          <w:lang w:bidi="ar-IQ"/>
        </w:rPr>
        <w:t xml:space="preserve">اولاً : الفرضيات الرئيسية </w:t>
      </w:r>
    </w:p>
    <w:p w:rsidR="00843D51" w:rsidRDefault="00843D51"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للسياحة البيئ</w:t>
      </w:r>
      <w:r w:rsidR="001F44E7">
        <w:rPr>
          <w:rFonts w:asciiTheme="majorBidi" w:hAnsiTheme="majorBidi" w:cstheme="majorBidi" w:hint="cs"/>
          <w:sz w:val="28"/>
          <w:szCs w:val="28"/>
          <w:rtl/>
          <w:lang w:bidi="ar-IQ"/>
        </w:rPr>
        <w:t>ي</w:t>
      </w:r>
      <w:r>
        <w:rPr>
          <w:rFonts w:asciiTheme="majorBidi" w:hAnsiTheme="majorBidi" w:cstheme="majorBidi" w:hint="cs"/>
          <w:sz w:val="28"/>
          <w:szCs w:val="28"/>
          <w:rtl/>
          <w:lang w:bidi="ar-IQ"/>
        </w:rPr>
        <w:t>ة دور مهم في تنمية مقومات الجذب السياحي الطبيعي في مدينة أربيل .</w:t>
      </w:r>
    </w:p>
    <w:p w:rsidR="00843D51" w:rsidRPr="001265CB" w:rsidRDefault="00843D51" w:rsidP="001265CB">
      <w:pPr>
        <w:pStyle w:val="ListParagraph"/>
        <w:numPr>
          <w:ilvl w:val="0"/>
          <w:numId w:val="5"/>
        </w:num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السياحة البيئية ليس لها دور في تنمية مقومات الجذب السياحي الطبيعي في مدينة أربيل .</w:t>
      </w:r>
    </w:p>
    <w:p w:rsidR="00843D51" w:rsidRPr="00791C8D" w:rsidRDefault="00843D51" w:rsidP="002C58B1">
      <w:pPr>
        <w:bidi/>
        <w:spacing w:line="240" w:lineRule="auto"/>
        <w:jc w:val="both"/>
        <w:rPr>
          <w:rFonts w:asciiTheme="majorBidi" w:hAnsiTheme="majorBidi" w:cstheme="majorBidi"/>
          <w:b/>
          <w:bCs/>
          <w:sz w:val="28"/>
          <w:szCs w:val="28"/>
          <w:rtl/>
          <w:lang w:bidi="ar-IQ"/>
        </w:rPr>
      </w:pPr>
      <w:r w:rsidRPr="00791C8D">
        <w:rPr>
          <w:rFonts w:asciiTheme="majorBidi" w:hAnsiTheme="majorBidi" w:cstheme="majorBidi" w:hint="cs"/>
          <w:b/>
          <w:bCs/>
          <w:sz w:val="28"/>
          <w:szCs w:val="28"/>
          <w:rtl/>
          <w:lang w:bidi="ar-IQ"/>
        </w:rPr>
        <w:t xml:space="preserve">ثانياً : الفرضيات الفرعية </w:t>
      </w:r>
    </w:p>
    <w:p w:rsidR="00843D51" w:rsidRPr="00791C8D" w:rsidRDefault="00843D51"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بالجنس </w:t>
      </w:r>
    </w:p>
    <w:p w:rsidR="00843D51" w:rsidRDefault="00843D51"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هناك علاقة بين جنس السواح وزيارة مقومات الجذب السياحي البيئي في مدينة أربيل .</w:t>
      </w:r>
    </w:p>
    <w:p w:rsidR="00843D51" w:rsidRPr="00791C8D" w:rsidRDefault="00843D51"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بالعمر </w:t>
      </w:r>
    </w:p>
    <w:p w:rsidR="00843D51" w:rsidRDefault="00843D51"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للعمر دور في تنمية السياحة البيئية في أربيل .</w:t>
      </w:r>
    </w:p>
    <w:p w:rsidR="00843D51" w:rsidRPr="00791C8D" w:rsidRDefault="00485534"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بالدخل </w:t>
      </w:r>
    </w:p>
    <w:p w:rsidR="00485534" w:rsidRDefault="00485534"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هناك علاقة بين دخل السواح وممارسة أنشطة وفعاليات السياحة البيئية .</w:t>
      </w:r>
    </w:p>
    <w:p w:rsidR="00485534" w:rsidRPr="00791C8D" w:rsidRDefault="00485534"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بقواعد </w:t>
      </w:r>
      <w:r w:rsidR="00791C8D" w:rsidRPr="00791C8D">
        <w:rPr>
          <w:rFonts w:asciiTheme="majorBidi" w:hAnsiTheme="majorBidi" w:cstheme="majorBidi" w:hint="cs"/>
          <w:b/>
          <w:bCs/>
          <w:sz w:val="28"/>
          <w:szCs w:val="28"/>
          <w:rtl/>
          <w:lang w:bidi="ar-IQ"/>
        </w:rPr>
        <w:t xml:space="preserve">السياحة البيئية </w:t>
      </w:r>
    </w:p>
    <w:p w:rsidR="00791C8D" w:rsidRDefault="00791C8D"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يتأثر النشاط السياحي البيئي بتطبيق قواعد السياحة البيئية .</w:t>
      </w:r>
    </w:p>
    <w:p w:rsidR="00791C8D" w:rsidRPr="00791C8D" w:rsidRDefault="00791C8D"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بمبادئ السياحة البيئية </w:t>
      </w:r>
    </w:p>
    <w:p w:rsidR="00791C8D" w:rsidRDefault="00791C8D"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لمبادئ السياحة البيئية أثر مهم في تنمية النشاط السياحي البيئي في مدينة أربيل .</w:t>
      </w:r>
    </w:p>
    <w:p w:rsidR="00791C8D" w:rsidRPr="00791C8D" w:rsidRDefault="00791C8D"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بالوعي السياحي البيئي </w:t>
      </w:r>
    </w:p>
    <w:p w:rsidR="00791C8D" w:rsidRDefault="00791C8D"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هناك علاقة بين تنمية السياحة البيئية والوعي السياحي البيئي في أربيل .</w:t>
      </w:r>
    </w:p>
    <w:p w:rsidR="00791C8D" w:rsidRPr="00791C8D" w:rsidRDefault="00791C8D"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w:t>
      </w:r>
      <w:r w:rsidR="003C1590" w:rsidRPr="00791C8D">
        <w:rPr>
          <w:rFonts w:asciiTheme="majorBidi" w:hAnsiTheme="majorBidi" w:cstheme="majorBidi" w:hint="cs"/>
          <w:b/>
          <w:bCs/>
          <w:sz w:val="28"/>
          <w:szCs w:val="28"/>
          <w:rtl/>
          <w:lang w:bidi="ar-IQ"/>
        </w:rPr>
        <w:t>بالأثار</w:t>
      </w:r>
      <w:r w:rsidRPr="00791C8D">
        <w:rPr>
          <w:rFonts w:asciiTheme="majorBidi" w:hAnsiTheme="majorBidi" w:cstheme="majorBidi" w:hint="cs"/>
          <w:b/>
          <w:bCs/>
          <w:sz w:val="28"/>
          <w:szCs w:val="28"/>
          <w:rtl/>
          <w:lang w:bidi="ar-IQ"/>
        </w:rPr>
        <w:t xml:space="preserve"> الايجابية للنشاط السياحي البيئي </w:t>
      </w:r>
    </w:p>
    <w:p w:rsidR="00791C8D" w:rsidRDefault="00791C8D"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هناك علاقة بين الاثار الايجابية للنشاط السياحي وتنمية السياحة البيئية .</w:t>
      </w:r>
    </w:p>
    <w:p w:rsidR="00791C8D" w:rsidRPr="00791C8D" w:rsidRDefault="00791C8D" w:rsidP="002C58B1">
      <w:pPr>
        <w:pStyle w:val="ListParagraph"/>
        <w:numPr>
          <w:ilvl w:val="0"/>
          <w:numId w:val="23"/>
        </w:numPr>
        <w:bidi/>
        <w:spacing w:line="240" w:lineRule="auto"/>
        <w:ind w:left="360"/>
        <w:jc w:val="both"/>
        <w:rPr>
          <w:rFonts w:asciiTheme="majorBidi" w:hAnsiTheme="majorBidi" w:cstheme="majorBidi"/>
          <w:b/>
          <w:bCs/>
          <w:sz w:val="28"/>
          <w:szCs w:val="28"/>
          <w:lang w:bidi="ar-IQ"/>
        </w:rPr>
      </w:pPr>
      <w:r w:rsidRPr="00791C8D">
        <w:rPr>
          <w:rFonts w:asciiTheme="majorBidi" w:hAnsiTheme="majorBidi" w:cstheme="majorBidi" w:hint="cs"/>
          <w:b/>
          <w:bCs/>
          <w:sz w:val="28"/>
          <w:szCs w:val="28"/>
          <w:rtl/>
          <w:lang w:bidi="ar-IQ"/>
        </w:rPr>
        <w:t xml:space="preserve">الفرضية المتعلقة </w:t>
      </w:r>
      <w:r w:rsidR="003C1590" w:rsidRPr="00791C8D">
        <w:rPr>
          <w:rFonts w:asciiTheme="majorBidi" w:hAnsiTheme="majorBidi" w:cstheme="majorBidi" w:hint="cs"/>
          <w:b/>
          <w:bCs/>
          <w:sz w:val="28"/>
          <w:szCs w:val="28"/>
          <w:rtl/>
          <w:lang w:bidi="ar-IQ"/>
        </w:rPr>
        <w:t>بالأثار</w:t>
      </w:r>
      <w:r w:rsidRPr="00791C8D">
        <w:rPr>
          <w:rFonts w:asciiTheme="majorBidi" w:hAnsiTheme="majorBidi" w:cstheme="majorBidi" w:hint="cs"/>
          <w:b/>
          <w:bCs/>
          <w:sz w:val="28"/>
          <w:szCs w:val="28"/>
          <w:rtl/>
          <w:lang w:bidi="ar-IQ"/>
        </w:rPr>
        <w:t xml:space="preserve"> السلبية للنشاط السياحي البيئي </w:t>
      </w:r>
    </w:p>
    <w:p w:rsidR="00951925" w:rsidRDefault="00791C8D" w:rsidP="002C58B1">
      <w:pPr>
        <w:pStyle w:val="ListParagraph"/>
        <w:numPr>
          <w:ilvl w:val="0"/>
          <w:numId w:val="5"/>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تتأثر السياحة البيئية </w:t>
      </w:r>
      <w:r w:rsidR="003C1590">
        <w:rPr>
          <w:rFonts w:asciiTheme="majorBidi" w:hAnsiTheme="majorBidi" w:cstheme="majorBidi" w:hint="cs"/>
          <w:sz w:val="28"/>
          <w:szCs w:val="28"/>
          <w:rtl/>
          <w:lang w:bidi="ar-IQ"/>
        </w:rPr>
        <w:t>بالأثار</w:t>
      </w:r>
      <w:r>
        <w:rPr>
          <w:rFonts w:asciiTheme="majorBidi" w:hAnsiTheme="majorBidi" w:cstheme="majorBidi" w:hint="cs"/>
          <w:sz w:val="28"/>
          <w:szCs w:val="28"/>
          <w:rtl/>
          <w:lang w:bidi="ar-IQ"/>
        </w:rPr>
        <w:t xml:space="preserve"> السلبية للنشاط السياحي .</w:t>
      </w:r>
    </w:p>
    <w:p w:rsidR="000E17C8" w:rsidRDefault="000E17C8" w:rsidP="000E17C8">
      <w:pPr>
        <w:bidi/>
        <w:spacing w:line="240" w:lineRule="auto"/>
        <w:jc w:val="both"/>
        <w:rPr>
          <w:rFonts w:asciiTheme="majorBidi" w:hAnsiTheme="majorBidi" w:cstheme="majorBidi"/>
          <w:sz w:val="28"/>
          <w:szCs w:val="28"/>
          <w:rtl/>
          <w:lang w:bidi="ar-IQ"/>
        </w:rPr>
      </w:pPr>
    </w:p>
    <w:p w:rsidR="000E17C8" w:rsidRDefault="000E17C8" w:rsidP="000E17C8">
      <w:pPr>
        <w:bidi/>
        <w:spacing w:line="240" w:lineRule="auto"/>
        <w:jc w:val="both"/>
        <w:rPr>
          <w:rFonts w:asciiTheme="majorBidi" w:hAnsiTheme="majorBidi" w:cstheme="majorBidi"/>
          <w:sz w:val="28"/>
          <w:szCs w:val="28"/>
          <w:rtl/>
          <w:lang w:bidi="ar-IQ"/>
        </w:rPr>
      </w:pPr>
    </w:p>
    <w:p w:rsidR="000E17C8" w:rsidRDefault="000E17C8" w:rsidP="000E17C8">
      <w:pPr>
        <w:bidi/>
        <w:spacing w:line="240" w:lineRule="auto"/>
        <w:jc w:val="both"/>
        <w:rPr>
          <w:rFonts w:asciiTheme="majorBidi" w:hAnsiTheme="majorBidi" w:cstheme="majorBidi"/>
          <w:sz w:val="28"/>
          <w:szCs w:val="28"/>
          <w:rtl/>
          <w:lang w:bidi="ar-IQ"/>
        </w:rPr>
      </w:pPr>
    </w:p>
    <w:p w:rsidR="000E17C8" w:rsidRDefault="000E17C8" w:rsidP="000E17C8">
      <w:pPr>
        <w:bidi/>
        <w:spacing w:line="240" w:lineRule="auto"/>
        <w:jc w:val="both"/>
        <w:rPr>
          <w:rFonts w:asciiTheme="majorBidi" w:hAnsiTheme="majorBidi" w:cstheme="majorBidi"/>
          <w:sz w:val="28"/>
          <w:szCs w:val="28"/>
          <w:rtl/>
          <w:lang w:bidi="ar-IQ"/>
        </w:rPr>
      </w:pPr>
    </w:p>
    <w:p w:rsidR="000E17C8" w:rsidRDefault="000E17C8" w:rsidP="000E17C8">
      <w:pPr>
        <w:bidi/>
        <w:spacing w:line="240" w:lineRule="auto"/>
        <w:jc w:val="both"/>
        <w:rPr>
          <w:rFonts w:asciiTheme="majorBidi" w:hAnsiTheme="majorBidi" w:cstheme="majorBidi"/>
          <w:sz w:val="28"/>
          <w:szCs w:val="28"/>
          <w:rtl/>
          <w:lang w:bidi="ar-IQ"/>
        </w:rPr>
      </w:pPr>
    </w:p>
    <w:p w:rsidR="000E17C8" w:rsidRDefault="000E17C8" w:rsidP="000E17C8">
      <w:pPr>
        <w:bidi/>
        <w:spacing w:line="240" w:lineRule="auto"/>
        <w:jc w:val="both"/>
        <w:rPr>
          <w:rFonts w:asciiTheme="majorBidi" w:hAnsiTheme="majorBidi" w:cstheme="majorBidi"/>
          <w:sz w:val="28"/>
          <w:szCs w:val="28"/>
          <w:rtl/>
          <w:lang w:bidi="ar-IQ"/>
        </w:rPr>
      </w:pPr>
    </w:p>
    <w:p w:rsidR="000E17C8" w:rsidRPr="000E17C8" w:rsidRDefault="000E17C8" w:rsidP="000E17C8">
      <w:pPr>
        <w:bidi/>
        <w:spacing w:line="240" w:lineRule="auto"/>
        <w:jc w:val="both"/>
        <w:rPr>
          <w:rFonts w:asciiTheme="majorBidi" w:hAnsiTheme="majorBidi" w:cstheme="majorBidi"/>
          <w:sz w:val="28"/>
          <w:szCs w:val="28"/>
          <w:lang w:bidi="ar-IQ"/>
        </w:rPr>
      </w:pPr>
    </w:p>
    <w:p w:rsidR="00460CDB" w:rsidRPr="00460CDB" w:rsidRDefault="00460CDB" w:rsidP="002C58B1">
      <w:pPr>
        <w:pStyle w:val="ListParagraph"/>
        <w:bidi/>
        <w:spacing w:line="240" w:lineRule="auto"/>
        <w:jc w:val="both"/>
        <w:rPr>
          <w:rFonts w:asciiTheme="majorBidi" w:hAnsiTheme="majorBidi" w:cstheme="majorBidi"/>
          <w:sz w:val="18"/>
          <w:szCs w:val="18"/>
          <w:rtl/>
          <w:lang w:bidi="ar-IQ"/>
        </w:rPr>
      </w:pPr>
    </w:p>
    <w:p w:rsidR="004B3C90" w:rsidRDefault="004B3C90" w:rsidP="004B3C90">
      <w:pPr>
        <w:bidi/>
        <w:spacing w:line="240" w:lineRule="auto"/>
        <w:jc w:val="center"/>
        <w:rPr>
          <w:rFonts w:asciiTheme="majorBidi" w:hAnsiTheme="majorBidi" w:cstheme="majorBidi"/>
          <w:b/>
          <w:bCs/>
          <w:sz w:val="28"/>
          <w:szCs w:val="28"/>
          <w:rtl/>
          <w:lang w:bidi="ar-IQ"/>
        </w:rPr>
      </w:pPr>
      <w:r w:rsidRPr="00951925">
        <w:rPr>
          <w:rFonts w:asciiTheme="majorBidi" w:hAnsiTheme="majorBidi" w:cstheme="majorBidi" w:hint="cs"/>
          <w:b/>
          <w:bCs/>
          <w:sz w:val="28"/>
          <w:szCs w:val="28"/>
          <w:rtl/>
          <w:lang w:bidi="ar-IQ"/>
        </w:rPr>
        <w:t>الدراسة الميدانية</w:t>
      </w:r>
    </w:p>
    <w:p w:rsidR="00791C8D" w:rsidRPr="004B3C90" w:rsidRDefault="00791C8D" w:rsidP="004B3C90">
      <w:pPr>
        <w:bidi/>
        <w:spacing w:line="240" w:lineRule="auto"/>
        <w:jc w:val="center"/>
        <w:rPr>
          <w:rFonts w:asciiTheme="majorBidi" w:hAnsiTheme="majorBidi" w:cstheme="majorBidi"/>
          <w:b/>
          <w:bCs/>
          <w:sz w:val="28"/>
          <w:szCs w:val="28"/>
          <w:rtl/>
          <w:lang w:bidi="ar-IQ"/>
        </w:rPr>
      </w:pPr>
      <w:r w:rsidRPr="004B3C90">
        <w:rPr>
          <w:rFonts w:asciiTheme="majorBidi" w:hAnsiTheme="majorBidi" w:cstheme="majorBidi" w:hint="cs"/>
          <w:b/>
          <w:bCs/>
          <w:sz w:val="28"/>
          <w:szCs w:val="28"/>
          <w:rtl/>
          <w:lang w:bidi="ar-IQ"/>
        </w:rPr>
        <w:t xml:space="preserve">المبحث الخامس </w:t>
      </w:r>
    </w:p>
    <w:p w:rsidR="00791C8D" w:rsidRDefault="00791C8D" w:rsidP="002C58B1">
      <w:pPr>
        <w:pStyle w:val="ListParagraph"/>
        <w:bidi/>
        <w:spacing w:line="240" w:lineRule="auto"/>
        <w:jc w:val="center"/>
        <w:rPr>
          <w:rFonts w:asciiTheme="majorBidi" w:hAnsiTheme="majorBidi" w:cstheme="majorBidi"/>
          <w:b/>
          <w:bCs/>
          <w:sz w:val="28"/>
          <w:szCs w:val="28"/>
          <w:rtl/>
          <w:lang w:bidi="ar-IQ"/>
        </w:rPr>
      </w:pPr>
      <w:r w:rsidRPr="00791C8D">
        <w:rPr>
          <w:rFonts w:asciiTheme="majorBidi" w:hAnsiTheme="majorBidi" w:cstheme="majorBidi" w:hint="cs"/>
          <w:b/>
          <w:bCs/>
          <w:sz w:val="28"/>
          <w:szCs w:val="28"/>
          <w:rtl/>
          <w:lang w:bidi="ar-IQ"/>
        </w:rPr>
        <w:t>تحليل دور السياحة البيئية في تنمية مقومات الجذب السياحي الطبيعي في مدينة أربيل</w:t>
      </w:r>
    </w:p>
    <w:p w:rsidR="00791C8D" w:rsidRDefault="00791C8D"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أعتمد البرنامج الاحصائي لمنظمة الامم المتحدة على ادراج مجموعة من الاسئلة العامة التي تبين الظروف الاجتماعية والاقتصادية والثقافية من أجل تحديد</w:t>
      </w:r>
      <w:r w:rsidR="00951925">
        <w:rPr>
          <w:rFonts w:asciiTheme="majorBidi" w:hAnsiTheme="majorBidi" w:cstheme="majorBidi" w:hint="cs"/>
          <w:sz w:val="28"/>
          <w:szCs w:val="28"/>
          <w:rtl/>
          <w:lang w:bidi="ar-IQ"/>
        </w:rPr>
        <w:t xml:space="preserve"> المسار العام لعينة الدراسة واعطاء فكرة مبسطة عن مجتمع البحث ، </w:t>
      </w:r>
      <w:r w:rsidR="003C1590">
        <w:rPr>
          <w:rFonts w:asciiTheme="majorBidi" w:hAnsiTheme="majorBidi" w:cstheme="majorBidi" w:hint="cs"/>
          <w:sz w:val="28"/>
          <w:szCs w:val="28"/>
          <w:rtl/>
          <w:lang w:bidi="ar-IQ"/>
        </w:rPr>
        <w:t>بالإضافة</w:t>
      </w:r>
      <w:r w:rsidR="00951925">
        <w:rPr>
          <w:rFonts w:asciiTheme="majorBidi" w:hAnsiTheme="majorBidi" w:cstheme="majorBidi" w:hint="cs"/>
          <w:sz w:val="28"/>
          <w:szCs w:val="28"/>
          <w:rtl/>
          <w:lang w:bidi="ar-IQ"/>
        </w:rPr>
        <w:t xml:space="preserve"> الى مجموعة من الاسئلة الاختصاصية التي تتناول دور السياحة البيئية في تنمية مقومات الجذب السياحي الطبيعي في مدينة أربيل .</w:t>
      </w:r>
    </w:p>
    <w:p w:rsidR="00951925" w:rsidRPr="00951925" w:rsidRDefault="00951925" w:rsidP="002C58B1">
      <w:pPr>
        <w:pStyle w:val="ListParagraph"/>
        <w:numPr>
          <w:ilvl w:val="0"/>
          <w:numId w:val="24"/>
        </w:numPr>
        <w:bidi/>
        <w:spacing w:line="240" w:lineRule="auto"/>
        <w:ind w:left="270" w:hanging="270"/>
        <w:jc w:val="both"/>
        <w:rPr>
          <w:rFonts w:asciiTheme="majorBidi" w:hAnsiTheme="majorBidi" w:cstheme="majorBidi"/>
          <w:b/>
          <w:bCs/>
          <w:sz w:val="28"/>
          <w:szCs w:val="28"/>
          <w:lang w:bidi="ar-IQ"/>
        </w:rPr>
      </w:pPr>
      <w:r w:rsidRPr="00951925">
        <w:rPr>
          <w:rFonts w:asciiTheme="majorBidi" w:hAnsiTheme="majorBidi" w:cstheme="majorBidi" w:hint="cs"/>
          <w:b/>
          <w:bCs/>
          <w:sz w:val="28"/>
          <w:szCs w:val="28"/>
          <w:rtl/>
          <w:lang w:bidi="ar-IQ"/>
        </w:rPr>
        <w:t xml:space="preserve">الجنس </w:t>
      </w:r>
    </w:p>
    <w:p w:rsidR="00951925" w:rsidRDefault="00951925"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w:t>
      </w:r>
    </w:p>
    <w:p w:rsidR="00951925" w:rsidRDefault="00951925"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التوزيع الجنسي لوحدات العينة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15"/>
        <w:gridCol w:w="1596"/>
        <w:gridCol w:w="1609"/>
      </w:tblGrid>
      <w:tr w:rsidR="00951925" w:rsidRPr="00951925" w:rsidTr="00B81713">
        <w:trPr>
          <w:trHeight w:val="198"/>
          <w:jc w:val="center"/>
        </w:trPr>
        <w:tc>
          <w:tcPr>
            <w:tcW w:w="1615"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الجنس</w:t>
            </w:r>
          </w:p>
        </w:tc>
        <w:tc>
          <w:tcPr>
            <w:tcW w:w="1596"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العدد</w:t>
            </w:r>
          </w:p>
        </w:tc>
        <w:tc>
          <w:tcPr>
            <w:tcW w:w="1609"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النسبة المؤية %</w:t>
            </w:r>
          </w:p>
        </w:tc>
      </w:tr>
      <w:tr w:rsidR="00951925" w:rsidRPr="00951925" w:rsidTr="00951925">
        <w:trPr>
          <w:trHeight w:val="74"/>
          <w:jc w:val="center"/>
        </w:trPr>
        <w:tc>
          <w:tcPr>
            <w:tcW w:w="1615"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ذكر</w:t>
            </w:r>
          </w:p>
        </w:tc>
        <w:tc>
          <w:tcPr>
            <w:tcW w:w="1596"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71</w:t>
            </w:r>
          </w:p>
        </w:tc>
        <w:tc>
          <w:tcPr>
            <w:tcW w:w="1609"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64.54</w:t>
            </w:r>
          </w:p>
        </w:tc>
      </w:tr>
      <w:tr w:rsidR="00951925" w:rsidRPr="00951925" w:rsidTr="00B81713">
        <w:trPr>
          <w:trHeight w:val="35"/>
          <w:jc w:val="center"/>
        </w:trPr>
        <w:tc>
          <w:tcPr>
            <w:tcW w:w="1615"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أنثى</w:t>
            </w:r>
          </w:p>
        </w:tc>
        <w:tc>
          <w:tcPr>
            <w:tcW w:w="1596"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39</w:t>
            </w:r>
          </w:p>
        </w:tc>
        <w:tc>
          <w:tcPr>
            <w:tcW w:w="1609"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35.45</w:t>
            </w:r>
          </w:p>
        </w:tc>
      </w:tr>
      <w:tr w:rsidR="00951925" w:rsidRPr="00951925" w:rsidTr="00951925">
        <w:trPr>
          <w:trHeight w:val="303"/>
          <w:jc w:val="center"/>
        </w:trPr>
        <w:tc>
          <w:tcPr>
            <w:tcW w:w="1615"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المجموع</w:t>
            </w:r>
          </w:p>
        </w:tc>
        <w:tc>
          <w:tcPr>
            <w:tcW w:w="1596"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110</w:t>
            </w:r>
          </w:p>
        </w:tc>
        <w:tc>
          <w:tcPr>
            <w:tcW w:w="1609" w:type="dxa"/>
          </w:tcPr>
          <w:p w:rsidR="00951925" w:rsidRPr="00951925" w:rsidRDefault="00951925" w:rsidP="002C58B1">
            <w:pPr>
              <w:pStyle w:val="ListParagraph"/>
              <w:bidi/>
              <w:ind w:left="0"/>
              <w:jc w:val="center"/>
              <w:rPr>
                <w:rFonts w:asciiTheme="majorBidi" w:hAnsiTheme="majorBidi" w:cstheme="majorBidi"/>
                <w:sz w:val="24"/>
                <w:szCs w:val="24"/>
                <w:rtl/>
                <w:lang w:bidi="ar-IQ"/>
              </w:rPr>
            </w:pPr>
            <w:r w:rsidRPr="00951925">
              <w:rPr>
                <w:rFonts w:asciiTheme="majorBidi" w:hAnsiTheme="majorBidi" w:cstheme="majorBidi" w:hint="cs"/>
                <w:sz w:val="24"/>
                <w:szCs w:val="24"/>
                <w:rtl/>
                <w:lang w:bidi="ar-IQ"/>
              </w:rPr>
              <w:t>100%</w:t>
            </w:r>
          </w:p>
        </w:tc>
      </w:tr>
    </w:tbl>
    <w:p w:rsidR="00951925" w:rsidRPr="00EE2983" w:rsidRDefault="00951925" w:rsidP="002C58B1">
      <w:pPr>
        <w:bidi/>
        <w:spacing w:line="240" w:lineRule="auto"/>
        <w:jc w:val="both"/>
        <w:rPr>
          <w:rFonts w:asciiTheme="majorBidi" w:hAnsiTheme="majorBidi" w:cstheme="majorBidi"/>
          <w:sz w:val="2"/>
          <w:szCs w:val="2"/>
          <w:rtl/>
          <w:lang w:bidi="ar-IQ"/>
        </w:rPr>
      </w:pPr>
    </w:p>
    <w:p w:rsidR="00B81713" w:rsidRDefault="00951925"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الدراسة الميدانية البالغة عددها (110) فرداً وهم يمثلون عينة من السواح في مدينة أربيل ، واتضح أن عدد السواح من الذكور بلغ (71) مبحوثاً وبنسبة (64.54%) ، في حين بلغ عدد الاناث (39) مبحوثة وبنسبة (35.45%) وتبين لنا من خلال هذا الجدول أن عدد الذكور هو اقل من ثلثي عينة الدراسة وقد يرجع ذلك الى أن الذكور لهم حرية أكبر في ممارسة الفعاليات والنشاطات السياحية وبشكل خاص ممارسة الفعاليات السياحية البيئية .</w:t>
      </w:r>
    </w:p>
    <w:p w:rsidR="00951925" w:rsidRPr="00E15A8A" w:rsidRDefault="00E15A8A" w:rsidP="002C58B1">
      <w:pPr>
        <w:pStyle w:val="ListParagraph"/>
        <w:numPr>
          <w:ilvl w:val="0"/>
          <w:numId w:val="24"/>
        </w:numPr>
        <w:bidi/>
        <w:spacing w:line="240" w:lineRule="auto"/>
        <w:ind w:left="360" w:hanging="270"/>
        <w:jc w:val="both"/>
        <w:rPr>
          <w:rFonts w:asciiTheme="majorBidi" w:hAnsiTheme="majorBidi" w:cstheme="majorBidi"/>
          <w:b/>
          <w:bCs/>
          <w:sz w:val="28"/>
          <w:szCs w:val="28"/>
          <w:lang w:bidi="ar-IQ"/>
        </w:rPr>
      </w:pPr>
      <w:r w:rsidRPr="00E15A8A">
        <w:rPr>
          <w:rFonts w:asciiTheme="majorBidi" w:hAnsiTheme="majorBidi" w:cstheme="majorBidi" w:hint="cs"/>
          <w:b/>
          <w:bCs/>
          <w:sz w:val="28"/>
          <w:szCs w:val="28"/>
          <w:rtl/>
          <w:lang w:bidi="ar-IQ"/>
        </w:rPr>
        <w:t xml:space="preserve">العمر </w:t>
      </w:r>
    </w:p>
    <w:p w:rsidR="00E15A8A" w:rsidRDefault="00E15A8A"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w:t>
      </w:r>
    </w:p>
    <w:p w:rsidR="00E15A8A" w:rsidRDefault="00E15A8A"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التوزيع العمري لوحدات العينة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77"/>
        <w:gridCol w:w="2177"/>
        <w:gridCol w:w="2177"/>
      </w:tblGrid>
      <w:tr w:rsidR="00E15A8A" w:rsidRPr="00E15A8A" w:rsidTr="00B81713">
        <w:trPr>
          <w:trHeight w:val="117"/>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العمر</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العدد</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النسبة %</w:t>
            </w:r>
          </w:p>
        </w:tc>
      </w:tr>
      <w:tr w:rsidR="00E15A8A" w:rsidRPr="00E15A8A" w:rsidTr="00B81713">
        <w:trPr>
          <w:trHeight w:val="35"/>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اقل من 15 سنة</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11</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10</w:t>
            </w:r>
          </w:p>
        </w:tc>
      </w:tr>
      <w:tr w:rsidR="00E15A8A" w:rsidRPr="00E15A8A" w:rsidTr="00B81713">
        <w:trPr>
          <w:trHeight w:val="108"/>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 xml:space="preserve">15 </w:t>
            </w:r>
            <w:r w:rsidRPr="00E15A8A">
              <w:rPr>
                <w:rFonts w:asciiTheme="majorBidi" w:hAnsiTheme="majorBidi" w:cstheme="majorBidi"/>
                <w:sz w:val="24"/>
                <w:szCs w:val="24"/>
                <w:rtl/>
                <w:lang w:bidi="ar-IQ"/>
              </w:rPr>
              <w:t>–</w:t>
            </w:r>
            <w:r w:rsidRPr="00E15A8A">
              <w:rPr>
                <w:rFonts w:asciiTheme="majorBidi" w:hAnsiTheme="majorBidi" w:cstheme="majorBidi" w:hint="cs"/>
                <w:sz w:val="24"/>
                <w:szCs w:val="24"/>
                <w:rtl/>
                <w:lang w:bidi="ar-IQ"/>
              </w:rPr>
              <w:t xml:space="preserve"> 29 سنة </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25</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22.72</w:t>
            </w:r>
          </w:p>
        </w:tc>
      </w:tr>
      <w:tr w:rsidR="00E15A8A" w:rsidRPr="00E15A8A" w:rsidTr="00B81713">
        <w:trPr>
          <w:trHeight w:val="63"/>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 xml:space="preserve">30 </w:t>
            </w:r>
            <w:r w:rsidRPr="00E15A8A">
              <w:rPr>
                <w:rFonts w:asciiTheme="majorBidi" w:hAnsiTheme="majorBidi" w:cstheme="majorBidi"/>
                <w:sz w:val="24"/>
                <w:szCs w:val="24"/>
                <w:rtl/>
                <w:lang w:bidi="ar-IQ"/>
              </w:rPr>
              <w:t>–</w:t>
            </w:r>
            <w:r w:rsidRPr="00E15A8A">
              <w:rPr>
                <w:rFonts w:asciiTheme="majorBidi" w:hAnsiTheme="majorBidi" w:cstheme="majorBidi" w:hint="cs"/>
                <w:sz w:val="24"/>
                <w:szCs w:val="24"/>
                <w:rtl/>
                <w:lang w:bidi="ar-IQ"/>
              </w:rPr>
              <w:t xml:space="preserve"> 44 سنة </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39</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35.45</w:t>
            </w:r>
          </w:p>
        </w:tc>
      </w:tr>
      <w:tr w:rsidR="00E15A8A" w:rsidRPr="00E15A8A" w:rsidTr="00B81713">
        <w:trPr>
          <w:trHeight w:val="35"/>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 xml:space="preserve">45 </w:t>
            </w:r>
            <w:r w:rsidRPr="00E15A8A">
              <w:rPr>
                <w:rFonts w:asciiTheme="majorBidi" w:hAnsiTheme="majorBidi" w:cstheme="majorBidi"/>
                <w:sz w:val="24"/>
                <w:szCs w:val="24"/>
                <w:rtl/>
                <w:lang w:bidi="ar-IQ"/>
              </w:rPr>
              <w:t>–</w:t>
            </w:r>
            <w:r w:rsidRPr="00E15A8A">
              <w:rPr>
                <w:rFonts w:asciiTheme="majorBidi" w:hAnsiTheme="majorBidi" w:cstheme="majorBidi" w:hint="cs"/>
                <w:sz w:val="24"/>
                <w:szCs w:val="24"/>
                <w:rtl/>
                <w:lang w:bidi="ar-IQ"/>
              </w:rPr>
              <w:t xml:space="preserve"> 59 سنة</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31</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28.18</w:t>
            </w:r>
          </w:p>
        </w:tc>
      </w:tr>
      <w:tr w:rsidR="00E15A8A" w:rsidRPr="00E15A8A" w:rsidTr="00B81713">
        <w:trPr>
          <w:trHeight w:val="45"/>
          <w:jc w:val="center"/>
        </w:trPr>
        <w:tc>
          <w:tcPr>
            <w:tcW w:w="2177" w:type="dxa"/>
          </w:tcPr>
          <w:p w:rsidR="00E15A8A" w:rsidRPr="00E15A8A" w:rsidRDefault="001F44E7" w:rsidP="002C58B1">
            <w:pPr>
              <w:pStyle w:val="ListParagraph"/>
              <w:bidi/>
              <w:ind w:left="0"/>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60  فما</w:t>
            </w:r>
            <w:r w:rsidR="00E15A8A" w:rsidRPr="00E15A8A">
              <w:rPr>
                <w:rFonts w:asciiTheme="majorBidi" w:hAnsiTheme="majorBidi" w:cstheme="majorBidi" w:hint="cs"/>
                <w:sz w:val="24"/>
                <w:szCs w:val="24"/>
                <w:rtl/>
                <w:lang w:bidi="ar-IQ"/>
              </w:rPr>
              <w:t xml:space="preserve">  فوق</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4</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3.63</w:t>
            </w:r>
          </w:p>
        </w:tc>
      </w:tr>
      <w:tr w:rsidR="00E15A8A" w:rsidRPr="00E15A8A" w:rsidTr="00B81713">
        <w:trPr>
          <w:trHeight w:val="90"/>
          <w:jc w:val="center"/>
        </w:trPr>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المجموع</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110</w:t>
            </w:r>
          </w:p>
        </w:tc>
        <w:tc>
          <w:tcPr>
            <w:tcW w:w="2177" w:type="dxa"/>
          </w:tcPr>
          <w:p w:rsidR="00E15A8A" w:rsidRPr="00E15A8A" w:rsidRDefault="00E15A8A" w:rsidP="002C58B1">
            <w:pPr>
              <w:pStyle w:val="ListParagraph"/>
              <w:bidi/>
              <w:ind w:left="0"/>
              <w:jc w:val="center"/>
              <w:rPr>
                <w:rFonts w:asciiTheme="majorBidi" w:hAnsiTheme="majorBidi" w:cstheme="majorBidi"/>
                <w:sz w:val="24"/>
                <w:szCs w:val="24"/>
                <w:rtl/>
                <w:lang w:bidi="ar-IQ"/>
              </w:rPr>
            </w:pPr>
            <w:r w:rsidRPr="00E15A8A">
              <w:rPr>
                <w:rFonts w:asciiTheme="majorBidi" w:hAnsiTheme="majorBidi" w:cstheme="majorBidi" w:hint="cs"/>
                <w:sz w:val="24"/>
                <w:szCs w:val="24"/>
                <w:rtl/>
                <w:lang w:bidi="ar-IQ"/>
              </w:rPr>
              <w:t>100%</w:t>
            </w:r>
          </w:p>
        </w:tc>
      </w:tr>
    </w:tbl>
    <w:p w:rsidR="00E15A8A" w:rsidRPr="00EE2983" w:rsidRDefault="00E15A8A" w:rsidP="002C58B1">
      <w:pPr>
        <w:pStyle w:val="ListParagraph"/>
        <w:bidi/>
        <w:spacing w:line="240" w:lineRule="auto"/>
        <w:rPr>
          <w:rFonts w:asciiTheme="majorBidi" w:hAnsiTheme="majorBidi" w:cstheme="majorBidi"/>
          <w:sz w:val="2"/>
          <w:szCs w:val="2"/>
          <w:rtl/>
          <w:lang w:bidi="ar-IQ"/>
        </w:rPr>
      </w:pPr>
    </w:p>
    <w:p w:rsidR="00EE2983" w:rsidRDefault="00E15A8A"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بينت</w:t>
      </w:r>
      <w:r w:rsidR="00B94E61">
        <w:rPr>
          <w:rFonts w:asciiTheme="majorBidi" w:hAnsiTheme="majorBidi" w:cstheme="majorBidi" w:hint="cs"/>
          <w:sz w:val="28"/>
          <w:szCs w:val="28"/>
          <w:rtl/>
          <w:lang w:bidi="ar-IQ"/>
        </w:rPr>
        <w:t xml:space="preserve"> نتائج الدراسة الميدانية أن الفئة العمرية الثالثة المحصورة عمرياً بين 30-44 سنة مثلت أعلى فئة من مجموع عينة الدراسة البالغة (110) حيث بلغت (39) مبحوثاً ومبحوثة وبنسبة (35.45%) ، ثم تلتها الفئة العمرية الرابعة المحصورة عمرياً بين 45-59 سنة حيث بلغت (31) مبحوثاً ومبحوثة وبنسبة (28.18%) ،</w:t>
      </w:r>
      <w:r w:rsidR="006E7DCA">
        <w:rPr>
          <w:rFonts w:asciiTheme="majorBidi" w:hAnsiTheme="majorBidi" w:cstheme="majorBidi" w:hint="cs"/>
          <w:sz w:val="28"/>
          <w:szCs w:val="28"/>
          <w:rtl/>
          <w:lang w:bidi="ar-IQ"/>
        </w:rPr>
        <w:t xml:space="preserve"> وأعقب</w:t>
      </w:r>
      <w:r w:rsidR="001F44E7">
        <w:rPr>
          <w:rFonts w:asciiTheme="majorBidi" w:hAnsiTheme="majorBidi" w:cstheme="majorBidi" w:hint="cs"/>
          <w:sz w:val="28"/>
          <w:szCs w:val="28"/>
          <w:rtl/>
          <w:lang w:bidi="ar-IQ"/>
        </w:rPr>
        <w:t>ت</w:t>
      </w:r>
      <w:r w:rsidR="006E7DCA">
        <w:rPr>
          <w:rFonts w:asciiTheme="majorBidi" w:hAnsiTheme="majorBidi" w:cstheme="majorBidi" w:hint="cs"/>
          <w:sz w:val="28"/>
          <w:szCs w:val="28"/>
          <w:rtl/>
          <w:lang w:bidi="ar-IQ"/>
        </w:rPr>
        <w:t>ها الفئة العمرية الثانية المحصورة عمرياً بين 15-29 سنة حيث بلغت (25) مبحوثاً ومبحوثة وبنسبة (22.72%) ، ثم الفئة العمرية الاولى المحصورة بأقل من 15 سنة وبلغت (11) مبحوثاً ومبحوثة وبنسبة (10%) ، في حين بلغت الفئة العمرية الخامسة والمحصورة عمرياً من 60 فأكثر وبلغت (4)</w:t>
      </w:r>
      <w:r w:rsidR="00460CDB">
        <w:rPr>
          <w:rFonts w:asciiTheme="majorBidi" w:hAnsiTheme="majorBidi" w:cstheme="majorBidi" w:hint="cs"/>
          <w:sz w:val="28"/>
          <w:szCs w:val="28"/>
          <w:rtl/>
          <w:lang w:bidi="ar-IQ"/>
        </w:rPr>
        <w:t xml:space="preserve"> </w:t>
      </w:r>
      <w:r w:rsidR="003C1590">
        <w:rPr>
          <w:rFonts w:asciiTheme="majorBidi" w:hAnsiTheme="majorBidi" w:cstheme="majorBidi" w:hint="cs"/>
          <w:sz w:val="28"/>
          <w:szCs w:val="28"/>
          <w:rtl/>
          <w:lang w:bidi="ar-IQ"/>
        </w:rPr>
        <w:t xml:space="preserve">مبحوثاً ومبحوثة وبنسبة (3.63%) , </w:t>
      </w:r>
      <w:r w:rsidR="006E7DCA">
        <w:rPr>
          <w:rFonts w:asciiTheme="majorBidi" w:hAnsiTheme="majorBidi" w:cstheme="majorBidi" w:hint="cs"/>
          <w:sz w:val="28"/>
          <w:szCs w:val="28"/>
          <w:rtl/>
          <w:lang w:bidi="ar-IQ"/>
        </w:rPr>
        <w:t xml:space="preserve"> ويلاحظ من الجدول أعلاه أن الفئة العمرية الثالثة والمحصورة بين 30 </w:t>
      </w:r>
      <w:r w:rsidR="006E7DCA">
        <w:rPr>
          <w:rFonts w:asciiTheme="majorBidi" w:hAnsiTheme="majorBidi" w:cstheme="majorBidi"/>
          <w:sz w:val="28"/>
          <w:szCs w:val="28"/>
          <w:rtl/>
          <w:lang w:bidi="ar-IQ"/>
        </w:rPr>
        <w:t>–</w:t>
      </w:r>
      <w:r w:rsidR="006E7DCA">
        <w:rPr>
          <w:rFonts w:asciiTheme="majorBidi" w:hAnsiTheme="majorBidi" w:cstheme="majorBidi" w:hint="cs"/>
          <w:sz w:val="28"/>
          <w:szCs w:val="28"/>
          <w:rtl/>
          <w:lang w:bidi="ar-IQ"/>
        </w:rPr>
        <w:t xml:space="preserve"> 44 سنة والبالغ عددها (39) هي أعلى فئة عمرية في عينة الدراسة ، وقد يرجع ذلك الى أن هذه الفئة العمرية تمتلك الطاقة والادراك والمعرفة من أجل ممارسة فعاليات السياحة البيئية والتي عادة ما تكون في المناطق الطبيعية .</w:t>
      </w:r>
    </w:p>
    <w:p w:rsidR="006E7DCA" w:rsidRPr="00EE2983" w:rsidRDefault="006E7DCA" w:rsidP="002C58B1">
      <w:pPr>
        <w:pStyle w:val="ListParagraph"/>
        <w:numPr>
          <w:ilvl w:val="0"/>
          <w:numId w:val="24"/>
        </w:numPr>
        <w:bidi/>
        <w:spacing w:line="240" w:lineRule="auto"/>
        <w:ind w:left="360"/>
        <w:jc w:val="both"/>
        <w:rPr>
          <w:rFonts w:asciiTheme="majorBidi" w:hAnsiTheme="majorBidi" w:cstheme="majorBidi"/>
          <w:b/>
          <w:bCs/>
          <w:sz w:val="28"/>
          <w:szCs w:val="28"/>
          <w:lang w:bidi="ar-IQ"/>
        </w:rPr>
      </w:pPr>
      <w:r w:rsidRPr="00EE2983">
        <w:rPr>
          <w:rFonts w:asciiTheme="majorBidi" w:hAnsiTheme="majorBidi" w:cstheme="majorBidi" w:hint="cs"/>
          <w:b/>
          <w:bCs/>
          <w:sz w:val="28"/>
          <w:szCs w:val="28"/>
          <w:rtl/>
          <w:lang w:bidi="ar-IQ"/>
        </w:rPr>
        <w:t xml:space="preserve">الحالة الاجتماعية </w:t>
      </w:r>
    </w:p>
    <w:p w:rsidR="006E7DCA" w:rsidRDefault="006E7DCA"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(3)</w:t>
      </w:r>
    </w:p>
    <w:p w:rsidR="006E7DCA" w:rsidRPr="006E7DCA" w:rsidRDefault="006E7DCA" w:rsidP="002C58B1">
      <w:pPr>
        <w:bidi/>
        <w:spacing w:line="240" w:lineRule="auto"/>
        <w:jc w:val="center"/>
        <w:rPr>
          <w:rFonts w:asciiTheme="majorBidi" w:hAnsiTheme="majorBidi" w:cstheme="majorBidi"/>
          <w:sz w:val="28"/>
          <w:szCs w:val="28"/>
          <w:lang w:bidi="ar-IQ"/>
        </w:rPr>
      </w:pPr>
      <w:r>
        <w:rPr>
          <w:rFonts w:asciiTheme="majorBidi" w:hAnsiTheme="majorBidi" w:cstheme="majorBidi" w:hint="cs"/>
          <w:sz w:val="28"/>
          <w:szCs w:val="28"/>
          <w:rtl/>
          <w:lang w:bidi="ar-IQ"/>
        </w:rPr>
        <w:t>يمثل الحالة الاجتماعية لوحدات العينة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18"/>
        <w:gridCol w:w="1034"/>
        <w:gridCol w:w="1426"/>
      </w:tblGrid>
      <w:tr w:rsidR="006E7DCA" w:rsidTr="00B81713">
        <w:trPr>
          <w:trHeight w:val="35"/>
          <w:jc w:val="center"/>
        </w:trPr>
        <w:tc>
          <w:tcPr>
            <w:tcW w:w="1818"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الحالة الاجتماعية</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العدد</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النسبة %</w:t>
            </w:r>
          </w:p>
        </w:tc>
      </w:tr>
      <w:tr w:rsidR="006E7DCA" w:rsidTr="00B81713">
        <w:trPr>
          <w:trHeight w:val="35"/>
          <w:jc w:val="center"/>
        </w:trPr>
        <w:tc>
          <w:tcPr>
            <w:tcW w:w="1818" w:type="dxa"/>
          </w:tcPr>
          <w:p w:rsidR="006E7DCA" w:rsidRPr="006E7DCA" w:rsidRDefault="006E7DCA" w:rsidP="002C58B1">
            <w:pPr>
              <w:pStyle w:val="ListParagraph"/>
              <w:bidi/>
              <w:ind w:left="0"/>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أعزب</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47</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42.72</w:t>
            </w:r>
          </w:p>
        </w:tc>
      </w:tr>
      <w:tr w:rsidR="006E7DCA" w:rsidTr="00B81713">
        <w:trPr>
          <w:trHeight w:val="90"/>
          <w:jc w:val="center"/>
        </w:trPr>
        <w:tc>
          <w:tcPr>
            <w:tcW w:w="1818" w:type="dxa"/>
          </w:tcPr>
          <w:p w:rsidR="006E7DCA" w:rsidRPr="006E7DCA" w:rsidRDefault="006E7DCA" w:rsidP="002C58B1">
            <w:pPr>
              <w:pStyle w:val="ListParagraph"/>
              <w:bidi/>
              <w:ind w:left="0"/>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متزوج</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55</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50</w:t>
            </w:r>
          </w:p>
        </w:tc>
      </w:tr>
      <w:tr w:rsidR="006E7DCA" w:rsidTr="00B81713">
        <w:trPr>
          <w:trHeight w:val="35"/>
          <w:jc w:val="center"/>
        </w:trPr>
        <w:tc>
          <w:tcPr>
            <w:tcW w:w="1818" w:type="dxa"/>
          </w:tcPr>
          <w:p w:rsidR="006E7DCA" w:rsidRPr="006E7DCA" w:rsidRDefault="006E7DCA" w:rsidP="002C58B1">
            <w:pPr>
              <w:pStyle w:val="ListParagraph"/>
              <w:bidi/>
              <w:ind w:left="0"/>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مطلق</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5</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4.54</w:t>
            </w:r>
          </w:p>
        </w:tc>
      </w:tr>
      <w:tr w:rsidR="006E7DCA" w:rsidTr="00B81713">
        <w:trPr>
          <w:trHeight w:val="35"/>
          <w:jc w:val="center"/>
        </w:trPr>
        <w:tc>
          <w:tcPr>
            <w:tcW w:w="1818" w:type="dxa"/>
          </w:tcPr>
          <w:p w:rsidR="006E7DCA" w:rsidRPr="006E7DCA" w:rsidRDefault="006E7DCA" w:rsidP="002C58B1">
            <w:pPr>
              <w:pStyle w:val="ListParagraph"/>
              <w:bidi/>
              <w:ind w:left="0"/>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أرمل</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3</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2.72</w:t>
            </w:r>
          </w:p>
        </w:tc>
      </w:tr>
      <w:tr w:rsidR="006E7DCA" w:rsidTr="00B81713">
        <w:trPr>
          <w:trHeight w:val="35"/>
          <w:jc w:val="center"/>
        </w:trPr>
        <w:tc>
          <w:tcPr>
            <w:tcW w:w="1818" w:type="dxa"/>
          </w:tcPr>
          <w:p w:rsidR="006E7DCA" w:rsidRPr="006E7DCA" w:rsidRDefault="006E7DCA" w:rsidP="002C58B1">
            <w:pPr>
              <w:pStyle w:val="ListParagraph"/>
              <w:bidi/>
              <w:ind w:left="0"/>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المجموع</w:t>
            </w:r>
          </w:p>
        </w:tc>
        <w:tc>
          <w:tcPr>
            <w:tcW w:w="1034"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110</w:t>
            </w:r>
          </w:p>
        </w:tc>
        <w:tc>
          <w:tcPr>
            <w:tcW w:w="1426" w:type="dxa"/>
          </w:tcPr>
          <w:p w:rsidR="006E7DCA" w:rsidRPr="006E7DCA" w:rsidRDefault="006E7DCA" w:rsidP="002C58B1">
            <w:pPr>
              <w:pStyle w:val="ListParagraph"/>
              <w:bidi/>
              <w:ind w:left="0"/>
              <w:jc w:val="center"/>
              <w:rPr>
                <w:rFonts w:asciiTheme="majorBidi" w:hAnsiTheme="majorBidi" w:cstheme="majorBidi"/>
                <w:sz w:val="24"/>
                <w:szCs w:val="24"/>
                <w:rtl/>
                <w:lang w:bidi="ar-IQ"/>
              </w:rPr>
            </w:pPr>
            <w:r w:rsidRPr="006E7DCA">
              <w:rPr>
                <w:rFonts w:asciiTheme="majorBidi" w:hAnsiTheme="majorBidi" w:cstheme="majorBidi" w:hint="cs"/>
                <w:sz w:val="24"/>
                <w:szCs w:val="24"/>
                <w:rtl/>
                <w:lang w:bidi="ar-IQ"/>
              </w:rPr>
              <w:t>100%</w:t>
            </w:r>
          </w:p>
        </w:tc>
      </w:tr>
    </w:tbl>
    <w:p w:rsidR="00E15A8A" w:rsidRPr="00EE2983" w:rsidRDefault="00E15A8A" w:rsidP="002C58B1">
      <w:pPr>
        <w:bidi/>
        <w:spacing w:line="240" w:lineRule="auto"/>
        <w:jc w:val="both"/>
        <w:rPr>
          <w:rFonts w:asciiTheme="majorBidi" w:hAnsiTheme="majorBidi" w:cstheme="majorBidi"/>
          <w:sz w:val="2"/>
          <w:szCs w:val="2"/>
          <w:rtl/>
          <w:lang w:bidi="ar-IQ"/>
        </w:rPr>
      </w:pPr>
    </w:p>
    <w:p w:rsidR="00460CDB" w:rsidRDefault="006E7DCA"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بينت نتائج المسح الميداني الحالة الاجتماعية للسواح في مناطق الجذب السياحي في أربيل ، وتبين أن عدد السواح المتزوجين هم أعلى عدد فبلغ (55) </w:t>
      </w:r>
      <w:r w:rsidR="002F5A87">
        <w:rPr>
          <w:rFonts w:asciiTheme="majorBidi" w:hAnsiTheme="majorBidi" w:cstheme="majorBidi" w:hint="cs"/>
          <w:sz w:val="28"/>
          <w:szCs w:val="28"/>
          <w:rtl/>
          <w:lang w:bidi="ar-IQ"/>
        </w:rPr>
        <w:t xml:space="preserve">مبحوثاً ومبحوثة وبنسبة (50%) ، وبلغ عدد السواح العزاب (47) مبحوثاً ومبحوثة </w:t>
      </w:r>
      <w:r w:rsidR="005D328B">
        <w:rPr>
          <w:rFonts w:asciiTheme="majorBidi" w:hAnsiTheme="majorBidi" w:cstheme="majorBidi" w:hint="cs"/>
          <w:sz w:val="28"/>
          <w:szCs w:val="28"/>
          <w:rtl/>
          <w:lang w:bidi="ar-IQ"/>
        </w:rPr>
        <w:t xml:space="preserve">وبنسبة (42.72%) ، أما عدد السواح المطلقين فبلغ (5) مبحوثاً ومبحوثة وبنسبة (4.54%) في حين أن عدد السواح الارامل (3) </w:t>
      </w:r>
      <w:r w:rsidR="003C1590">
        <w:rPr>
          <w:rFonts w:asciiTheme="majorBidi" w:hAnsiTheme="majorBidi" w:cstheme="majorBidi" w:hint="cs"/>
          <w:sz w:val="28"/>
          <w:szCs w:val="28"/>
          <w:rtl/>
          <w:lang w:bidi="ar-IQ"/>
        </w:rPr>
        <w:t xml:space="preserve">مبحوثاً ومبحوثة وبنسبة (2.72%) , </w:t>
      </w:r>
      <w:r w:rsidR="005D328B">
        <w:rPr>
          <w:rFonts w:asciiTheme="majorBidi" w:hAnsiTheme="majorBidi" w:cstheme="majorBidi" w:hint="cs"/>
          <w:sz w:val="28"/>
          <w:szCs w:val="28"/>
          <w:rtl/>
          <w:lang w:bidi="ar-IQ"/>
        </w:rPr>
        <w:t xml:space="preserve">وهذا الجدول يبين أن عدد المتزوجين هم أعلى نسبة من عينة الدراسة وقد يرجع ذلك الى أن ممارسة النشاطات السياحية البيئية عادة ما تكون ملائمة لهذه الحالة الاجتماعية من خلال الاستمتاع بالطبيعة الخلابة والحفاظ عليها واستدامتها لهذا عادة ما يكون المتزوجين مسؤولين </w:t>
      </w:r>
      <w:r w:rsidR="00C532E5">
        <w:rPr>
          <w:rFonts w:asciiTheme="majorBidi" w:hAnsiTheme="majorBidi" w:cstheme="majorBidi" w:hint="cs"/>
          <w:sz w:val="28"/>
          <w:szCs w:val="28"/>
          <w:rtl/>
          <w:lang w:bidi="ar-IQ"/>
        </w:rPr>
        <w:t>اجتماعيا</w:t>
      </w:r>
      <w:r w:rsidR="005D328B">
        <w:rPr>
          <w:rFonts w:asciiTheme="majorBidi" w:hAnsiTheme="majorBidi" w:cstheme="majorBidi" w:hint="cs"/>
          <w:sz w:val="28"/>
          <w:szCs w:val="28"/>
          <w:rtl/>
          <w:lang w:bidi="ar-IQ"/>
        </w:rPr>
        <w:t xml:space="preserve"> وبالتالي </w:t>
      </w:r>
      <w:r w:rsidR="00F06B84">
        <w:rPr>
          <w:rFonts w:asciiTheme="majorBidi" w:hAnsiTheme="majorBidi" w:cstheme="majorBidi" w:hint="cs"/>
          <w:sz w:val="28"/>
          <w:szCs w:val="28"/>
          <w:rtl/>
          <w:lang w:bidi="ar-IQ"/>
        </w:rPr>
        <w:t xml:space="preserve">تكون متوافقة مع هذا النوع من السياحة . </w:t>
      </w:r>
    </w:p>
    <w:p w:rsidR="00066343" w:rsidRPr="00EE2983" w:rsidRDefault="00066343" w:rsidP="002C58B1">
      <w:pPr>
        <w:pStyle w:val="ListParagraph"/>
        <w:numPr>
          <w:ilvl w:val="0"/>
          <w:numId w:val="24"/>
        </w:numPr>
        <w:bidi/>
        <w:spacing w:line="240" w:lineRule="auto"/>
        <w:ind w:left="360"/>
        <w:jc w:val="both"/>
        <w:rPr>
          <w:rFonts w:asciiTheme="majorBidi" w:hAnsiTheme="majorBidi" w:cstheme="majorBidi"/>
          <w:b/>
          <w:bCs/>
          <w:sz w:val="28"/>
          <w:szCs w:val="28"/>
          <w:lang w:bidi="ar-IQ"/>
        </w:rPr>
      </w:pPr>
      <w:r w:rsidRPr="00EE2983">
        <w:rPr>
          <w:rFonts w:asciiTheme="majorBidi" w:hAnsiTheme="majorBidi" w:cstheme="majorBidi" w:hint="cs"/>
          <w:b/>
          <w:bCs/>
          <w:sz w:val="28"/>
          <w:szCs w:val="28"/>
          <w:rtl/>
          <w:lang w:bidi="ar-IQ"/>
        </w:rPr>
        <w:t xml:space="preserve">المستوى التعليمي </w:t>
      </w:r>
    </w:p>
    <w:p w:rsidR="00066343" w:rsidRDefault="00066343"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(4)</w:t>
      </w:r>
    </w:p>
    <w:p w:rsidR="00066343" w:rsidRDefault="00066343"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المستوى التعليمي لوحدات العينة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56"/>
        <w:gridCol w:w="1556"/>
        <w:gridCol w:w="1556"/>
      </w:tblGrid>
      <w:tr w:rsidR="00066343" w:rsidRPr="00066343" w:rsidTr="00350F28">
        <w:trPr>
          <w:trHeight w:val="153"/>
          <w:jc w:val="center"/>
        </w:trPr>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المستوى التعليمي</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العدد</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النسبة %</w:t>
            </w:r>
          </w:p>
        </w:tc>
      </w:tr>
      <w:tr w:rsidR="00066343" w:rsidRPr="00066343" w:rsidTr="00350F28">
        <w:trPr>
          <w:trHeight w:val="108"/>
          <w:jc w:val="center"/>
        </w:trPr>
        <w:tc>
          <w:tcPr>
            <w:tcW w:w="1556" w:type="dxa"/>
          </w:tcPr>
          <w:p w:rsidR="00066343" w:rsidRPr="00066343" w:rsidRDefault="00066343"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أمي</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5</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4.54</w:t>
            </w:r>
          </w:p>
        </w:tc>
      </w:tr>
      <w:tr w:rsidR="00066343" w:rsidRPr="00066343" w:rsidTr="00350F28">
        <w:trPr>
          <w:trHeight w:val="153"/>
          <w:jc w:val="center"/>
        </w:trPr>
        <w:tc>
          <w:tcPr>
            <w:tcW w:w="1556" w:type="dxa"/>
          </w:tcPr>
          <w:p w:rsidR="00066343" w:rsidRPr="00066343" w:rsidRDefault="00066343"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يقرأ ويكتب</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9</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8.18</w:t>
            </w:r>
          </w:p>
        </w:tc>
      </w:tr>
      <w:tr w:rsidR="00066343" w:rsidRPr="00066343" w:rsidTr="00350F28">
        <w:trPr>
          <w:trHeight w:val="35"/>
          <w:jc w:val="center"/>
        </w:trPr>
        <w:tc>
          <w:tcPr>
            <w:tcW w:w="1556" w:type="dxa"/>
          </w:tcPr>
          <w:p w:rsidR="00066343" w:rsidRPr="00066343" w:rsidRDefault="00066343"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ثانوية</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41</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37.27</w:t>
            </w:r>
          </w:p>
        </w:tc>
      </w:tr>
      <w:tr w:rsidR="00066343" w:rsidRPr="00066343" w:rsidTr="00350F28">
        <w:trPr>
          <w:trHeight w:val="35"/>
          <w:jc w:val="center"/>
        </w:trPr>
        <w:tc>
          <w:tcPr>
            <w:tcW w:w="1556" w:type="dxa"/>
          </w:tcPr>
          <w:p w:rsidR="00066343" w:rsidRPr="00066343" w:rsidRDefault="003C1590"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بكالوريوس</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52</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47.27</w:t>
            </w:r>
          </w:p>
        </w:tc>
      </w:tr>
      <w:tr w:rsidR="00066343" w:rsidRPr="00066343" w:rsidTr="00350F28">
        <w:trPr>
          <w:trHeight w:val="35"/>
          <w:jc w:val="center"/>
        </w:trPr>
        <w:tc>
          <w:tcPr>
            <w:tcW w:w="1556" w:type="dxa"/>
          </w:tcPr>
          <w:p w:rsidR="00066343" w:rsidRPr="00066343" w:rsidRDefault="00066343"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دراسات عليا</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3</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2.72</w:t>
            </w:r>
          </w:p>
        </w:tc>
      </w:tr>
      <w:tr w:rsidR="00066343" w:rsidRPr="00066343" w:rsidTr="00066343">
        <w:trPr>
          <w:trHeight w:val="338"/>
          <w:jc w:val="center"/>
        </w:trPr>
        <w:tc>
          <w:tcPr>
            <w:tcW w:w="1556" w:type="dxa"/>
          </w:tcPr>
          <w:p w:rsidR="00066343" w:rsidRPr="00066343" w:rsidRDefault="00066343" w:rsidP="002C58B1">
            <w:pPr>
              <w:bidi/>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المجموع</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110</w:t>
            </w:r>
          </w:p>
        </w:tc>
        <w:tc>
          <w:tcPr>
            <w:tcW w:w="1556" w:type="dxa"/>
          </w:tcPr>
          <w:p w:rsidR="00066343" w:rsidRPr="00066343" w:rsidRDefault="00066343" w:rsidP="002C58B1">
            <w:pPr>
              <w:bidi/>
              <w:jc w:val="center"/>
              <w:rPr>
                <w:rFonts w:asciiTheme="majorBidi" w:hAnsiTheme="majorBidi" w:cstheme="majorBidi"/>
                <w:sz w:val="24"/>
                <w:szCs w:val="24"/>
                <w:rtl/>
                <w:lang w:bidi="ar-IQ"/>
              </w:rPr>
            </w:pPr>
            <w:r w:rsidRPr="00066343">
              <w:rPr>
                <w:rFonts w:asciiTheme="majorBidi" w:hAnsiTheme="majorBidi" w:cstheme="majorBidi" w:hint="cs"/>
                <w:sz w:val="24"/>
                <w:szCs w:val="24"/>
                <w:rtl/>
                <w:lang w:bidi="ar-IQ"/>
              </w:rPr>
              <w:t>100%</w:t>
            </w:r>
          </w:p>
        </w:tc>
      </w:tr>
    </w:tbl>
    <w:p w:rsidR="00066343" w:rsidRPr="00EE2983" w:rsidRDefault="00066343" w:rsidP="002C58B1">
      <w:pPr>
        <w:bidi/>
        <w:spacing w:line="240" w:lineRule="auto"/>
        <w:rPr>
          <w:rFonts w:asciiTheme="majorBidi" w:hAnsiTheme="majorBidi" w:cstheme="majorBidi"/>
          <w:sz w:val="2"/>
          <w:szCs w:val="2"/>
          <w:rtl/>
          <w:lang w:bidi="ar-IQ"/>
        </w:rPr>
      </w:pPr>
    </w:p>
    <w:p w:rsidR="00066343" w:rsidRDefault="00066343" w:rsidP="003C1590">
      <w:p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350F2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لقد أوضحت نتائج الدراسة الميدانية المستوى التعليمي للسواح في مدينة أربيل ، وتبين أن أكثر عدد منهم يحملون شهادة </w:t>
      </w:r>
      <w:r w:rsidR="003C1590">
        <w:rPr>
          <w:rFonts w:asciiTheme="majorBidi" w:hAnsiTheme="majorBidi" w:cstheme="majorBidi" w:hint="cs"/>
          <w:sz w:val="28"/>
          <w:szCs w:val="28"/>
          <w:rtl/>
          <w:lang w:bidi="ar-IQ"/>
        </w:rPr>
        <w:t>البكالوريوس</w:t>
      </w:r>
      <w:r>
        <w:rPr>
          <w:rFonts w:asciiTheme="majorBidi" w:hAnsiTheme="majorBidi" w:cstheme="majorBidi" w:hint="cs"/>
          <w:sz w:val="28"/>
          <w:szCs w:val="28"/>
          <w:rtl/>
          <w:lang w:bidi="ar-IQ"/>
        </w:rPr>
        <w:t xml:space="preserve"> ويبلغ عددهم (52) مبحوثاً ومبحوثة وبنسبة (47.27%) ، ثم الذين يحملون شهادة الثانوية والبالغ عددهم (41) مبحوثاً ومبحوثة وبنسبة (37.27%) ، ومن ثم الاميين ويبلغ عددهم (5) مبحوثاً ومبحوثة وبنسبة (4.54%) ، في حين الذين يحملون شهادة الدراسات العليا بلغ عددهم (3) </w:t>
      </w:r>
      <w:r w:rsidR="003C1590">
        <w:rPr>
          <w:rFonts w:asciiTheme="majorBidi" w:hAnsiTheme="majorBidi" w:cstheme="majorBidi" w:hint="cs"/>
          <w:sz w:val="28"/>
          <w:szCs w:val="28"/>
          <w:rtl/>
          <w:lang w:bidi="ar-IQ"/>
        </w:rPr>
        <w:t xml:space="preserve">مبحوثاً ومبحوثة وبنسبة (2.72%) , </w:t>
      </w:r>
      <w:r w:rsidR="001F44E7">
        <w:rPr>
          <w:rFonts w:asciiTheme="majorBidi" w:hAnsiTheme="majorBidi" w:cstheme="majorBidi" w:hint="cs"/>
          <w:sz w:val="28"/>
          <w:szCs w:val="28"/>
          <w:rtl/>
          <w:lang w:bidi="ar-IQ"/>
        </w:rPr>
        <w:t xml:space="preserve"> والجدول يبين أن</w:t>
      </w:r>
      <w:r>
        <w:rPr>
          <w:rFonts w:asciiTheme="majorBidi" w:hAnsiTheme="majorBidi" w:cstheme="majorBidi" w:hint="cs"/>
          <w:sz w:val="28"/>
          <w:szCs w:val="28"/>
          <w:rtl/>
          <w:lang w:bidi="ar-IQ"/>
        </w:rPr>
        <w:t xml:space="preserve"> أكثر نسبة من السواح </w:t>
      </w:r>
      <w:r w:rsidR="0061520F">
        <w:rPr>
          <w:rFonts w:asciiTheme="majorBidi" w:hAnsiTheme="majorBidi" w:cstheme="majorBidi" w:hint="cs"/>
          <w:sz w:val="28"/>
          <w:szCs w:val="28"/>
          <w:rtl/>
          <w:lang w:bidi="ar-IQ"/>
        </w:rPr>
        <w:t xml:space="preserve">هم من حملة شهادة </w:t>
      </w:r>
      <w:r w:rsidR="003C1590">
        <w:rPr>
          <w:rFonts w:asciiTheme="majorBidi" w:hAnsiTheme="majorBidi" w:cstheme="majorBidi" w:hint="cs"/>
          <w:sz w:val="28"/>
          <w:szCs w:val="28"/>
          <w:rtl/>
          <w:lang w:bidi="ar-IQ"/>
        </w:rPr>
        <w:t>البكالوريوس</w:t>
      </w:r>
      <w:r w:rsidR="0061520F">
        <w:rPr>
          <w:rFonts w:asciiTheme="majorBidi" w:hAnsiTheme="majorBidi" w:cstheme="majorBidi" w:hint="cs"/>
          <w:sz w:val="28"/>
          <w:szCs w:val="28"/>
          <w:rtl/>
          <w:lang w:bidi="ar-IQ"/>
        </w:rPr>
        <w:t xml:space="preserve"> وهم يمثلون أقل من نصف عينة الدراسة وقد يرجع ذلك الى أن الذين يحملون شهادة </w:t>
      </w:r>
      <w:r w:rsidR="003C1590">
        <w:rPr>
          <w:rFonts w:asciiTheme="majorBidi" w:hAnsiTheme="majorBidi" w:cstheme="majorBidi" w:hint="cs"/>
          <w:sz w:val="28"/>
          <w:szCs w:val="28"/>
          <w:rtl/>
          <w:lang w:bidi="ar-IQ"/>
        </w:rPr>
        <w:t>بكالوريوس</w:t>
      </w:r>
      <w:r w:rsidR="0061520F">
        <w:rPr>
          <w:rFonts w:asciiTheme="majorBidi" w:hAnsiTheme="majorBidi" w:cstheme="majorBidi" w:hint="cs"/>
          <w:sz w:val="28"/>
          <w:szCs w:val="28"/>
          <w:rtl/>
          <w:lang w:bidi="ar-IQ"/>
        </w:rPr>
        <w:t xml:space="preserve"> لديهم وعي سياحي بيئي يؤهلهم لممارسة أنشطة السياحة البيئية بشكل أكبر من غيرهم .</w:t>
      </w:r>
    </w:p>
    <w:p w:rsidR="0061520F" w:rsidRPr="003E1B44" w:rsidRDefault="0061520F" w:rsidP="002C58B1">
      <w:pPr>
        <w:pStyle w:val="ListParagraph"/>
        <w:numPr>
          <w:ilvl w:val="0"/>
          <w:numId w:val="24"/>
        </w:numPr>
        <w:bidi/>
        <w:spacing w:line="240" w:lineRule="auto"/>
        <w:ind w:left="270" w:hanging="270"/>
        <w:jc w:val="both"/>
        <w:rPr>
          <w:rFonts w:asciiTheme="majorBidi" w:hAnsiTheme="majorBidi" w:cstheme="majorBidi"/>
          <w:b/>
          <w:bCs/>
          <w:sz w:val="28"/>
          <w:szCs w:val="28"/>
          <w:lang w:bidi="ar-IQ"/>
        </w:rPr>
      </w:pPr>
      <w:r w:rsidRPr="003E1B44">
        <w:rPr>
          <w:rFonts w:asciiTheme="majorBidi" w:hAnsiTheme="majorBidi" w:cstheme="majorBidi" w:hint="cs"/>
          <w:b/>
          <w:bCs/>
          <w:sz w:val="28"/>
          <w:szCs w:val="28"/>
          <w:rtl/>
          <w:lang w:bidi="ar-IQ"/>
        </w:rPr>
        <w:t>المهنة</w:t>
      </w:r>
    </w:p>
    <w:p w:rsidR="0061520F" w:rsidRDefault="0061520F" w:rsidP="002C58B1">
      <w:pPr>
        <w:bidi/>
        <w:spacing w:line="240" w:lineRule="auto"/>
        <w:ind w:left="36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(5)</w:t>
      </w:r>
    </w:p>
    <w:p w:rsidR="0061520F" w:rsidRDefault="0061520F" w:rsidP="002C58B1">
      <w:pPr>
        <w:bidi/>
        <w:spacing w:line="240" w:lineRule="auto"/>
        <w:ind w:left="36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التوزيع المهني لوحدات عينة الدراسة</w:t>
      </w:r>
    </w:p>
    <w:tbl>
      <w:tblPr>
        <w:tblStyle w:val="TableGrid"/>
        <w:bidiVisual/>
        <w:tblW w:w="0" w:type="auto"/>
        <w:jc w:val="center"/>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18"/>
        <w:gridCol w:w="1224"/>
        <w:gridCol w:w="1523"/>
      </w:tblGrid>
      <w:tr w:rsidR="0061520F" w:rsidRPr="0061520F" w:rsidTr="00B81713">
        <w:trPr>
          <w:trHeight w:val="35"/>
          <w:jc w:val="center"/>
        </w:trPr>
        <w:tc>
          <w:tcPr>
            <w:tcW w:w="1818"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المهنة</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العدد</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النسبة %</w:t>
            </w:r>
          </w:p>
        </w:tc>
      </w:tr>
      <w:tr w:rsidR="0061520F" w:rsidRPr="0061520F" w:rsidTr="00B81713">
        <w:trPr>
          <w:trHeight w:val="108"/>
          <w:jc w:val="center"/>
        </w:trPr>
        <w:tc>
          <w:tcPr>
            <w:tcW w:w="1818" w:type="dxa"/>
          </w:tcPr>
          <w:p w:rsidR="0061520F" w:rsidRPr="0061520F" w:rsidRDefault="0061520F" w:rsidP="002C58B1">
            <w:pPr>
              <w:bidi/>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قيادية</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7</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6.36</w:t>
            </w:r>
          </w:p>
        </w:tc>
      </w:tr>
      <w:tr w:rsidR="0061520F" w:rsidRPr="0061520F" w:rsidTr="00B81713">
        <w:trPr>
          <w:trHeight w:val="63"/>
          <w:jc w:val="center"/>
        </w:trPr>
        <w:tc>
          <w:tcPr>
            <w:tcW w:w="1818" w:type="dxa"/>
          </w:tcPr>
          <w:p w:rsidR="0061520F" w:rsidRPr="0061520F" w:rsidRDefault="0061520F" w:rsidP="002C58B1">
            <w:pPr>
              <w:bidi/>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مهنية</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39</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35.45</w:t>
            </w:r>
          </w:p>
        </w:tc>
      </w:tr>
      <w:tr w:rsidR="0061520F" w:rsidRPr="0061520F" w:rsidTr="00B81713">
        <w:trPr>
          <w:trHeight w:val="35"/>
          <w:jc w:val="center"/>
        </w:trPr>
        <w:tc>
          <w:tcPr>
            <w:tcW w:w="1818" w:type="dxa"/>
          </w:tcPr>
          <w:p w:rsidR="0061520F" w:rsidRPr="0061520F" w:rsidRDefault="0061520F" w:rsidP="002C58B1">
            <w:pPr>
              <w:bidi/>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أعمال ماهرة</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35</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31.81</w:t>
            </w:r>
          </w:p>
        </w:tc>
      </w:tr>
      <w:tr w:rsidR="0061520F" w:rsidRPr="0061520F" w:rsidTr="00B81713">
        <w:trPr>
          <w:trHeight w:val="45"/>
          <w:jc w:val="center"/>
        </w:trPr>
        <w:tc>
          <w:tcPr>
            <w:tcW w:w="1818" w:type="dxa"/>
          </w:tcPr>
          <w:p w:rsidR="0061520F" w:rsidRPr="0061520F" w:rsidRDefault="0061520F" w:rsidP="002C58B1">
            <w:pPr>
              <w:bidi/>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أعمال غير ماهرة</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29</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26.36</w:t>
            </w:r>
          </w:p>
        </w:tc>
      </w:tr>
      <w:tr w:rsidR="0061520F" w:rsidRPr="0061520F" w:rsidTr="00B81713">
        <w:trPr>
          <w:trHeight w:val="35"/>
          <w:jc w:val="center"/>
        </w:trPr>
        <w:tc>
          <w:tcPr>
            <w:tcW w:w="1818" w:type="dxa"/>
          </w:tcPr>
          <w:p w:rsidR="0061520F" w:rsidRPr="0061520F" w:rsidRDefault="0061520F" w:rsidP="002C58B1">
            <w:pPr>
              <w:bidi/>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المجموع</w:t>
            </w:r>
          </w:p>
        </w:tc>
        <w:tc>
          <w:tcPr>
            <w:tcW w:w="1224"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110</w:t>
            </w:r>
          </w:p>
        </w:tc>
        <w:tc>
          <w:tcPr>
            <w:tcW w:w="1523" w:type="dxa"/>
          </w:tcPr>
          <w:p w:rsidR="0061520F" w:rsidRPr="0061520F" w:rsidRDefault="0061520F" w:rsidP="002C58B1">
            <w:pPr>
              <w:bidi/>
              <w:jc w:val="center"/>
              <w:rPr>
                <w:rFonts w:asciiTheme="majorBidi" w:hAnsiTheme="majorBidi" w:cstheme="majorBidi"/>
                <w:sz w:val="24"/>
                <w:szCs w:val="24"/>
                <w:rtl/>
                <w:lang w:bidi="ar-IQ"/>
              </w:rPr>
            </w:pPr>
            <w:r w:rsidRPr="0061520F">
              <w:rPr>
                <w:rFonts w:asciiTheme="majorBidi" w:hAnsiTheme="majorBidi" w:cstheme="majorBidi" w:hint="cs"/>
                <w:sz w:val="24"/>
                <w:szCs w:val="24"/>
                <w:rtl/>
                <w:lang w:bidi="ar-IQ"/>
              </w:rPr>
              <w:t>100 %</w:t>
            </w:r>
          </w:p>
        </w:tc>
      </w:tr>
    </w:tbl>
    <w:p w:rsidR="0061520F" w:rsidRPr="00EE2983" w:rsidRDefault="0061520F" w:rsidP="002C58B1">
      <w:pPr>
        <w:bidi/>
        <w:spacing w:line="240" w:lineRule="auto"/>
        <w:jc w:val="both"/>
        <w:rPr>
          <w:rFonts w:asciiTheme="majorBidi" w:hAnsiTheme="majorBidi" w:cstheme="majorBidi"/>
          <w:sz w:val="2"/>
          <w:szCs w:val="2"/>
          <w:rtl/>
          <w:lang w:bidi="ar-IQ"/>
        </w:rPr>
      </w:pPr>
    </w:p>
    <w:p w:rsidR="00815B72" w:rsidRDefault="0061520F"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أبرزت نتائج الدراسة الميدانية مهن السواح مدينة أربيل ، وبلغت الاعمال المهنية للسواح (39) مبحوثاً ومبحوثة وبنسبة (35.45%) ، والاعمال الماهرة بلغت (35) مبحوثاً ومبحوثة وبنسبة (31.81%) ، أما الاعمال الغير ماهرة فبلغت (29) مبحوثاً ومبحوثة وبنسبة (26.36%) </w:t>
      </w:r>
      <w:r w:rsidR="00B23312">
        <w:rPr>
          <w:rFonts w:asciiTheme="majorBidi" w:hAnsiTheme="majorBidi" w:cstheme="majorBidi" w:hint="cs"/>
          <w:sz w:val="28"/>
          <w:szCs w:val="28"/>
          <w:rtl/>
          <w:lang w:bidi="ar-IQ"/>
        </w:rPr>
        <w:t>، في حين بلغت ال</w:t>
      </w:r>
      <w:r w:rsidR="00CE183C">
        <w:rPr>
          <w:rFonts w:asciiTheme="majorBidi" w:hAnsiTheme="majorBidi" w:cstheme="majorBidi" w:hint="cs"/>
          <w:sz w:val="28"/>
          <w:szCs w:val="28"/>
          <w:rtl/>
          <w:lang w:bidi="ar-IQ"/>
        </w:rPr>
        <w:t>مه</w:t>
      </w:r>
      <w:r w:rsidR="00B23312">
        <w:rPr>
          <w:rFonts w:asciiTheme="majorBidi" w:hAnsiTheme="majorBidi" w:cstheme="majorBidi" w:hint="cs"/>
          <w:sz w:val="28"/>
          <w:szCs w:val="28"/>
          <w:rtl/>
          <w:lang w:bidi="ar-IQ"/>
        </w:rPr>
        <w:t>ن القيادية (7) مبحوثاً ومبحوثة وبنسبة (6.3</w:t>
      </w:r>
      <w:r w:rsidR="003C1590">
        <w:rPr>
          <w:rFonts w:asciiTheme="majorBidi" w:hAnsiTheme="majorBidi" w:cstheme="majorBidi" w:hint="cs"/>
          <w:sz w:val="28"/>
          <w:szCs w:val="28"/>
          <w:rtl/>
          <w:lang w:bidi="ar-IQ"/>
        </w:rPr>
        <w:t xml:space="preserve">6%) , </w:t>
      </w:r>
      <w:r w:rsidR="00B23312">
        <w:rPr>
          <w:rFonts w:asciiTheme="majorBidi" w:hAnsiTheme="majorBidi" w:cstheme="majorBidi" w:hint="cs"/>
          <w:sz w:val="28"/>
          <w:szCs w:val="28"/>
          <w:rtl/>
          <w:lang w:bidi="ar-IQ"/>
        </w:rPr>
        <w:t>والجدول أعلاه يبين لنا أن النسبة الاعلى هم أصحاب الاعمال المهنية وبلغت حوالي ثلث عينة الدراسة وهو أمر طبيعي لان التخصص المهني هو المعمول به عالمياً ، فضلاً عن أن ممارسة النشاطات السياحية البيئية تحتاج الى سواح لديهم معرفة بهذا النو</w:t>
      </w:r>
      <w:r w:rsidR="001F44E7">
        <w:rPr>
          <w:rFonts w:asciiTheme="majorBidi" w:hAnsiTheme="majorBidi" w:cstheme="majorBidi" w:hint="cs"/>
          <w:sz w:val="28"/>
          <w:szCs w:val="28"/>
          <w:rtl/>
          <w:lang w:bidi="ar-IQ"/>
        </w:rPr>
        <w:t>ع</w:t>
      </w:r>
      <w:r w:rsidR="00B23312">
        <w:rPr>
          <w:rFonts w:asciiTheme="majorBidi" w:hAnsiTheme="majorBidi" w:cstheme="majorBidi" w:hint="cs"/>
          <w:sz w:val="28"/>
          <w:szCs w:val="28"/>
          <w:rtl/>
          <w:lang w:bidi="ar-IQ"/>
        </w:rPr>
        <w:t xml:space="preserve"> من النشاطات السياحية .</w:t>
      </w:r>
    </w:p>
    <w:p w:rsidR="003E1B44" w:rsidRPr="003E1B44" w:rsidRDefault="003E1B44" w:rsidP="002C58B1">
      <w:pPr>
        <w:pStyle w:val="ListParagraph"/>
        <w:numPr>
          <w:ilvl w:val="0"/>
          <w:numId w:val="24"/>
        </w:numPr>
        <w:tabs>
          <w:tab w:val="right" w:pos="360"/>
        </w:tabs>
        <w:bidi/>
        <w:spacing w:line="240" w:lineRule="auto"/>
        <w:ind w:hanging="720"/>
        <w:jc w:val="both"/>
        <w:rPr>
          <w:rFonts w:asciiTheme="majorBidi" w:hAnsiTheme="majorBidi" w:cstheme="majorBidi"/>
          <w:b/>
          <w:bCs/>
          <w:sz w:val="28"/>
          <w:szCs w:val="28"/>
          <w:lang w:bidi="ar-IQ"/>
        </w:rPr>
      </w:pPr>
      <w:r w:rsidRPr="003E1B44">
        <w:rPr>
          <w:rFonts w:asciiTheme="majorBidi" w:hAnsiTheme="majorBidi" w:cstheme="majorBidi" w:hint="cs"/>
          <w:b/>
          <w:bCs/>
          <w:sz w:val="28"/>
          <w:szCs w:val="28"/>
          <w:rtl/>
          <w:lang w:bidi="ar-IQ"/>
        </w:rPr>
        <w:t>الدخل</w:t>
      </w:r>
    </w:p>
    <w:p w:rsidR="003E1B44" w:rsidRDefault="003E1B44"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(6)</w:t>
      </w:r>
    </w:p>
    <w:p w:rsidR="003E1B44" w:rsidRDefault="003E1B44"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يمثل الدخل الشهري </w:t>
      </w:r>
      <w:r w:rsidR="00C532E5">
        <w:rPr>
          <w:rFonts w:asciiTheme="majorBidi" w:hAnsiTheme="majorBidi" w:cstheme="majorBidi" w:hint="cs"/>
          <w:sz w:val="28"/>
          <w:szCs w:val="28"/>
          <w:rtl/>
          <w:lang w:bidi="ar-IQ"/>
        </w:rPr>
        <w:t>لأفراد</w:t>
      </w:r>
      <w:r>
        <w:rPr>
          <w:rFonts w:asciiTheme="majorBidi" w:hAnsiTheme="majorBidi" w:cstheme="majorBidi" w:hint="cs"/>
          <w:sz w:val="28"/>
          <w:szCs w:val="28"/>
          <w:rtl/>
          <w:lang w:bidi="ar-IQ"/>
        </w:rPr>
        <w:t xml:space="preserve"> عينة الدراسة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28"/>
        <w:gridCol w:w="1213"/>
        <w:gridCol w:w="1473"/>
      </w:tblGrid>
      <w:tr w:rsidR="00EE2983" w:rsidRPr="00EE2983" w:rsidTr="00350F28">
        <w:trPr>
          <w:trHeight w:val="117"/>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الدخل</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العدد</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النسبة %</w:t>
            </w:r>
          </w:p>
        </w:tc>
      </w:tr>
      <w:tr w:rsidR="00EE2983" w:rsidRPr="00EE2983" w:rsidTr="00350F28">
        <w:trPr>
          <w:trHeight w:val="72"/>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أقل من 300</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11</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10</w:t>
            </w:r>
          </w:p>
        </w:tc>
      </w:tr>
      <w:tr w:rsidR="00EE2983" w:rsidRPr="00EE2983" w:rsidTr="00350F28">
        <w:trPr>
          <w:trHeight w:val="35"/>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300- 599 الف</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21</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19.09</w:t>
            </w:r>
          </w:p>
        </w:tc>
      </w:tr>
      <w:tr w:rsidR="00EE2983" w:rsidRPr="00EE2983" w:rsidTr="00350F28">
        <w:trPr>
          <w:trHeight w:val="63"/>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 xml:space="preserve">600 </w:t>
            </w:r>
            <w:r w:rsidRPr="00EE2983">
              <w:rPr>
                <w:rFonts w:asciiTheme="majorBidi" w:hAnsiTheme="majorBidi" w:cstheme="majorBidi"/>
                <w:sz w:val="24"/>
                <w:szCs w:val="24"/>
                <w:rtl/>
                <w:lang w:bidi="ar-IQ"/>
              </w:rPr>
              <w:t>–</w:t>
            </w:r>
            <w:r w:rsidRPr="00EE2983">
              <w:rPr>
                <w:rFonts w:asciiTheme="majorBidi" w:hAnsiTheme="majorBidi" w:cstheme="majorBidi" w:hint="cs"/>
                <w:sz w:val="24"/>
                <w:szCs w:val="24"/>
                <w:rtl/>
                <w:lang w:bidi="ar-IQ"/>
              </w:rPr>
              <w:t xml:space="preserve"> 899 الف</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34</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30.90</w:t>
            </w:r>
          </w:p>
        </w:tc>
      </w:tr>
      <w:tr w:rsidR="00EE2983" w:rsidRPr="00EE2983" w:rsidTr="00350F28">
        <w:trPr>
          <w:trHeight w:val="35"/>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900 الف فأكثر</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44</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40</w:t>
            </w:r>
          </w:p>
        </w:tc>
      </w:tr>
      <w:tr w:rsidR="00EE2983" w:rsidRPr="00EE2983" w:rsidTr="00350F28">
        <w:trPr>
          <w:trHeight w:val="45"/>
          <w:jc w:val="center"/>
        </w:trPr>
        <w:tc>
          <w:tcPr>
            <w:tcW w:w="1728"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المجموع</w:t>
            </w:r>
          </w:p>
        </w:tc>
        <w:tc>
          <w:tcPr>
            <w:tcW w:w="121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110</w:t>
            </w:r>
          </w:p>
        </w:tc>
        <w:tc>
          <w:tcPr>
            <w:tcW w:w="1473" w:type="dxa"/>
          </w:tcPr>
          <w:p w:rsidR="00EE2983" w:rsidRPr="00EE2983" w:rsidRDefault="00EE2983" w:rsidP="002C58B1">
            <w:pPr>
              <w:pStyle w:val="ListParagraph"/>
              <w:bidi/>
              <w:ind w:left="0"/>
              <w:jc w:val="center"/>
              <w:rPr>
                <w:rFonts w:asciiTheme="majorBidi" w:hAnsiTheme="majorBidi" w:cstheme="majorBidi"/>
                <w:sz w:val="24"/>
                <w:szCs w:val="24"/>
                <w:rtl/>
                <w:lang w:bidi="ar-IQ"/>
              </w:rPr>
            </w:pPr>
            <w:r w:rsidRPr="00EE2983">
              <w:rPr>
                <w:rFonts w:asciiTheme="majorBidi" w:hAnsiTheme="majorBidi" w:cstheme="majorBidi" w:hint="cs"/>
                <w:sz w:val="24"/>
                <w:szCs w:val="24"/>
                <w:rtl/>
                <w:lang w:bidi="ar-IQ"/>
              </w:rPr>
              <w:t>100 %</w:t>
            </w:r>
          </w:p>
        </w:tc>
      </w:tr>
    </w:tbl>
    <w:p w:rsidR="003A3668" w:rsidRPr="00350F28" w:rsidRDefault="00350F28" w:rsidP="002C58B1">
      <w:pPr>
        <w:bidi/>
        <w:spacing w:line="240" w:lineRule="auto"/>
        <w:jc w:val="both"/>
        <w:rPr>
          <w:rFonts w:asciiTheme="majorBidi" w:hAnsiTheme="majorBidi" w:cstheme="majorBidi"/>
          <w:sz w:val="2"/>
          <w:szCs w:val="2"/>
          <w:rtl/>
          <w:lang w:bidi="ar-IQ"/>
        </w:rPr>
      </w:pPr>
      <w:r>
        <w:rPr>
          <w:rFonts w:asciiTheme="majorBidi" w:hAnsiTheme="majorBidi" w:cstheme="majorBidi" w:hint="cs"/>
          <w:sz w:val="28"/>
          <w:szCs w:val="28"/>
          <w:rtl/>
          <w:lang w:bidi="ar-IQ"/>
        </w:rPr>
        <w:t xml:space="preserve">      </w:t>
      </w:r>
    </w:p>
    <w:p w:rsidR="00232403" w:rsidRDefault="00EE2983"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المسح الميداني الدخل الشهري للسواح في مدينة أربيل ، وتبين أن أكبر عدد من السواح كان دخلهم من (900) الف فأكثر والبالغ عددهم (44) مبحوثاً ومبحوثة وبنسبة (40%) ، أما عدد السواح الذين يتراوح دخلهم من (600- 899) الف </w:t>
      </w:r>
      <w:r w:rsidR="00CE183C">
        <w:rPr>
          <w:rFonts w:asciiTheme="majorBidi" w:hAnsiTheme="majorBidi" w:cstheme="majorBidi" w:hint="cs"/>
          <w:sz w:val="28"/>
          <w:szCs w:val="28"/>
          <w:rtl/>
          <w:lang w:bidi="ar-IQ"/>
        </w:rPr>
        <w:t>ف</w:t>
      </w:r>
      <w:r w:rsidR="001F44E7">
        <w:rPr>
          <w:rFonts w:asciiTheme="majorBidi" w:hAnsiTheme="majorBidi" w:cstheme="majorBidi" w:hint="cs"/>
          <w:sz w:val="28"/>
          <w:szCs w:val="28"/>
          <w:rtl/>
          <w:lang w:bidi="ar-IQ"/>
        </w:rPr>
        <w:t xml:space="preserve">بلغ </w:t>
      </w:r>
      <w:r>
        <w:rPr>
          <w:rFonts w:asciiTheme="majorBidi" w:hAnsiTheme="majorBidi" w:cstheme="majorBidi" w:hint="cs"/>
          <w:sz w:val="28"/>
          <w:szCs w:val="28"/>
          <w:rtl/>
          <w:lang w:bidi="ar-IQ"/>
        </w:rPr>
        <w:t>(34) مبحوثاً ومبحوثة وبنسبة (30.90) ، وأما السواح الذين يتراوح دخلهم من (300- 599) الف فبلغ عددهم (21) مبحوثاً ومبحوثة وبنسبة (19.09%) ، في حين السواح الذين كان دخلهم أقل من (300) الف والبالغ عددهم (11</w:t>
      </w:r>
      <w:r w:rsidR="003C1590">
        <w:rPr>
          <w:rFonts w:asciiTheme="majorBidi" w:hAnsiTheme="majorBidi" w:cstheme="majorBidi" w:hint="cs"/>
          <w:sz w:val="28"/>
          <w:szCs w:val="28"/>
          <w:rtl/>
          <w:lang w:bidi="ar-IQ"/>
        </w:rPr>
        <w:t xml:space="preserve">) مبحوثاً ومبحوثة وبنسبة (10%) , </w:t>
      </w:r>
      <w:r>
        <w:rPr>
          <w:rFonts w:asciiTheme="majorBidi" w:hAnsiTheme="majorBidi" w:cstheme="majorBidi" w:hint="cs"/>
          <w:sz w:val="28"/>
          <w:szCs w:val="28"/>
          <w:rtl/>
          <w:lang w:bidi="ar-IQ"/>
        </w:rPr>
        <w:t xml:space="preserve">والجدول أعلاه يوضح لنا أن أكبر نسبة من السواح من ذوي الدخل المرتفع والذين </w:t>
      </w:r>
      <w:r w:rsidR="00FF4EE0">
        <w:rPr>
          <w:rFonts w:asciiTheme="majorBidi" w:hAnsiTheme="majorBidi" w:cstheme="majorBidi" w:hint="cs"/>
          <w:sz w:val="28"/>
          <w:szCs w:val="28"/>
          <w:rtl/>
          <w:lang w:bidi="ar-IQ"/>
        </w:rPr>
        <w:t>يمثلون اكثر من ثلث عينة الدراسة وقد يرجع ذلك الى ممارسة النشاطات والفعاليات السياحية تعتمد على ثلاثة أسس أحدها هو المال فبوجود الدخل المناسب سوف يخصص جزء منه من أجل ممارسة الفعاليات السياحية ومنها الفعاليات السياحية البيئية .</w:t>
      </w:r>
    </w:p>
    <w:p w:rsidR="00232403" w:rsidRPr="00350F28" w:rsidRDefault="00232403" w:rsidP="002C58B1">
      <w:pPr>
        <w:pStyle w:val="ListParagraph"/>
        <w:numPr>
          <w:ilvl w:val="0"/>
          <w:numId w:val="24"/>
        </w:numPr>
        <w:bidi/>
        <w:spacing w:line="240" w:lineRule="auto"/>
        <w:ind w:left="270" w:hanging="270"/>
        <w:jc w:val="both"/>
        <w:rPr>
          <w:rFonts w:asciiTheme="majorBidi" w:hAnsiTheme="majorBidi" w:cstheme="majorBidi"/>
          <w:b/>
          <w:bCs/>
          <w:sz w:val="28"/>
          <w:szCs w:val="28"/>
          <w:lang w:bidi="ar-IQ"/>
        </w:rPr>
      </w:pPr>
      <w:r w:rsidRPr="00350F28">
        <w:rPr>
          <w:rFonts w:asciiTheme="majorBidi" w:hAnsiTheme="majorBidi" w:cstheme="majorBidi" w:hint="cs"/>
          <w:b/>
          <w:bCs/>
          <w:sz w:val="28"/>
          <w:szCs w:val="28"/>
          <w:rtl/>
          <w:lang w:bidi="ar-IQ"/>
        </w:rPr>
        <w:t xml:space="preserve">الجنسية </w:t>
      </w:r>
    </w:p>
    <w:p w:rsidR="00232403" w:rsidRDefault="00232403"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(7)</w:t>
      </w:r>
    </w:p>
    <w:p w:rsidR="00232403" w:rsidRDefault="00232403"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جنسية أفراد عينة الدراسة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92"/>
        <w:gridCol w:w="1373"/>
        <w:gridCol w:w="1378"/>
      </w:tblGrid>
      <w:tr w:rsidR="00232403" w:rsidRPr="00232403" w:rsidTr="00350F28">
        <w:trPr>
          <w:trHeight w:val="180"/>
          <w:jc w:val="center"/>
        </w:trPr>
        <w:tc>
          <w:tcPr>
            <w:tcW w:w="139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الجنسية</w:t>
            </w:r>
          </w:p>
        </w:tc>
        <w:tc>
          <w:tcPr>
            <w:tcW w:w="1373"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العدد</w:t>
            </w:r>
          </w:p>
        </w:tc>
        <w:tc>
          <w:tcPr>
            <w:tcW w:w="1378"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النسبة %</w:t>
            </w:r>
          </w:p>
        </w:tc>
      </w:tr>
      <w:tr w:rsidR="00232403" w:rsidRPr="00232403" w:rsidTr="00350F28">
        <w:trPr>
          <w:trHeight w:val="35"/>
          <w:jc w:val="center"/>
        </w:trPr>
        <w:tc>
          <w:tcPr>
            <w:tcW w:w="139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عراقي</w:t>
            </w:r>
          </w:p>
        </w:tc>
        <w:tc>
          <w:tcPr>
            <w:tcW w:w="1373"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99</w:t>
            </w:r>
          </w:p>
        </w:tc>
        <w:tc>
          <w:tcPr>
            <w:tcW w:w="1378"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90</w:t>
            </w:r>
          </w:p>
        </w:tc>
      </w:tr>
      <w:tr w:rsidR="00232403" w:rsidRPr="00232403" w:rsidTr="00350F28">
        <w:trPr>
          <w:trHeight w:val="180"/>
          <w:jc w:val="center"/>
        </w:trPr>
        <w:tc>
          <w:tcPr>
            <w:tcW w:w="139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عربي</w:t>
            </w:r>
          </w:p>
        </w:tc>
        <w:tc>
          <w:tcPr>
            <w:tcW w:w="1373"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9</w:t>
            </w:r>
          </w:p>
        </w:tc>
        <w:tc>
          <w:tcPr>
            <w:tcW w:w="1378"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8.18</w:t>
            </w:r>
          </w:p>
        </w:tc>
      </w:tr>
      <w:tr w:rsidR="00232403" w:rsidRPr="00232403" w:rsidTr="00350F28">
        <w:trPr>
          <w:trHeight w:val="117"/>
          <w:jc w:val="center"/>
        </w:trPr>
        <w:tc>
          <w:tcPr>
            <w:tcW w:w="139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أجنبي</w:t>
            </w:r>
          </w:p>
        </w:tc>
        <w:tc>
          <w:tcPr>
            <w:tcW w:w="1373"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2</w:t>
            </w:r>
          </w:p>
        </w:tc>
        <w:tc>
          <w:tcPr>
            <w:tcW w:w="1378"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1.81</w:t>
            </w:r>
          </w:p>
        </w:tc>
      </w:tr>
      <w:tr w:rsidR="00232403" w:rsidRPr="00232403" w:rsidTr="00350F28">
        <w:trPr>
          <w:trHeight w:val="162"/>
          <w:jc w:val="center"/>
        </w:trPr>
        <w:tc>
          <w:tcPr>
            <w:tcW w:w="139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المجموع</w:t>
            </w:r>
          </w:p>
        </w:tc>
        <w:tc>
          <w:tcPr>
            <w:tcW w:w="1373"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110</w:t>
            </w:r>
          </w:p>
        </w:tc>
        <w:tc>
          <w:tcPr>
            <w:tcW w:w="1378"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100 %</w:t>
            </w:r>
          </w:p>
        </w:tc>
      </w:tr>
    </w:tbl>
    <w:p w:rsidR="00232403" w:rsidRPr="00460CDB" w:rsidRDefault="00232403" w:rsidP="002C58B1">
      <w:pPr>
        <w:bidi/>
        <w:spacing w:line="240" w:lineRule="auto"/>
        <w:jc w:val="both"/>
        <w:rPr>
          <w:rFonts w:asciiTheme="majorBidi" w:hAnsiTheme="majorBidi" w:cstheme="majorBidi"/>
          <w:sz w:val="2"/>
          <w:szCs w:val="2"/>
          <w:rtl/>
          <w:lang w:bidi="ar-IQ"/>
        </w:rPr>
      </w:pPr>
    </w:p>
    <w:p w:rsidR="00232403" w:rsidRDefault="00232403"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الدراسة الميدانية جنسية السواح في مدينة أربيل وبلغ عدد السواح العراقيين (99) مبحوثاً ومبحوثة وبنسبة (90%) ، أما السواح العرب فبلغ عددهم (9) مبحوثاً ومبحوثة وبنسبة (8.18 %) ، في حين بلغ عدد السواح الاجانب (2) </w:t>
      </w:r>
      <w:r w:rsidR="003C1590">
        <w:rPr>
          <w:rFonts w:asciiTheme="majorBidi" w:hAnsiTheme="majorBidi" w:cstheme="majorBidi" w:hint="cs"/>
          <w:sz w:val="28"/>
          <w:szCs w:val="28"/>
          <w:rtl/>
          <w:lang w:bidi="ar-IQ"/>
        </w:rPr>
        <w:t xml:space="preserve">مبحوثاً ومبحوثة وبنسبة (1.81%) , </w:t>
      </w:r>
      <w:r>
        <w:rPr>
          <w:rFonts w:asciiTheme="majorBidi" w:hAnsiTheme="majorBidi" w:cstheme="majorBidi" w:hint="cs"/>
          <w:sz w:val="28"/>
          <w:szCs w:val="28"/>
          <w:rtl/>
          <w:lang w:bidi="ar-IQ"/>
        </w:rPr>
        <w:t xml:space="preserve"> والجدول يبين أن الغالبية العظمى من السواح هم من العراقيين الذي يمتلكون معرفة بمقومات الجذب السياحية البيئية الموجودة في هذه المدينة .</w:t>
      </w:r>
    </w:p>
    <w:p w:rsidR="00232403" w:rsidRPr="00350F28" w:rsidRDefault="00232403" w:rsidP="002C58B1">
      <w:pPr>
        <w:pStyle w:val="ListParagraph"/>
        <w:numPr>
          <w:ilvl w:val="0"/>
          <w:numId w:val="24"/>
        </w:numPr>
        <w:bidi/>
        <w:spacing w:line="240" w:lineRule="auto"/>
        <w:ind w:left="360"/>
        <w:jc w:val="both"/>
        <w:rPr>
          <w:rFonts w:asciiTheme="majorBidi" w:hAnsiTheme="majorBidi" w:cstheme="majorBidi"/>
          <w:b/>
          <w:bCs/>
          <w:sz w:val="28"/>
          <w:szCs w:val="28"/>
          <w:lang w:bidi="ar-IQ"/>
        </w:rPr>
      </w:pPr>
      <w:r w:rsidRPr="00350F28">
        <w:rPr>
          <w:rFonts w:asciiTheme="majorBidi" w:hAnsiTheme="majorBidi" w:cstheme="majorBidi" w:hint="cs"/>
          <w:b/>
          <w:bCs/>
          <w:sz w:val="28"/>
          <w:szCs w:val="28"/>
          <w:rtl/>
          <w:lang w:bidi="ar-IQ"/>
        </w:rPr>
        <w:t xml:space="preserve">البيئة الاجتماعية </w:t>
      </w:r>
    </w:p>
    <w:p w:rsidR="00232403" w:rsidRDefault="00232403"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(8)</w:t>
      </w:r>
    </w:p>
    <w:p w:rsidR="00232403" w:rsidRDefault="00232403"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البيئة الاجتماعية لوحدات العينة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32"/>
        <w:gridCol w:w="1402"/>
        <w:gridCol w:w="1415"/>
      </w:tblGrid>
      <w:tr w:rsidR="00232403" w:rsidRPr="00232403" w:rsidTr="00350F28">
        <w:trPr>
          <w:trHeight w:val="198"/>
          <w:jc w:val="center"/>
        </w:trPr>
        <w:tc>
          <w:tcPr>
            <w:tcW w:w="143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البيئة الاجتماعية</w:t>
            </w:r>
          </w:p>
        </w:tc>
        <w:tc>
          <w:tcPr>
            <w:tcW w:w="140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العدد</w:t>
            </w:r>
          </w:p>
        </w:tc>
        <w:tc>
          <w:tcPr>
            <w:tcW w:w="1415"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النسبة %</w:t>
            </w:r>
          </w:p>
        </w:tc>
      </w:tr>
      <w:tr w:rsidR="00232403" w:rsidRPr="00232403" w:rsidTr="00350F28">
        <w:trPr>
          <w:trHeight w:val="135"/>
          <w:jc w:val="center"/>
        </w:trPr>
        <w:tc>
          <w:tcPr>
            <w:tcW w:w="143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ريفي</w:t>
            </w:r>
          </w:p>
        </w:tc>
        <w:tc>
          <w:tcPr>
            <w:tcW w:w="140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32</w:t>
            </w:r>
          </w:p>
        </w:tc>
        <w:tc>
          <w:tcPr>
            <w:tcW w:w="1415"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29.09</w:t>
            </w:r>
          </w:p>
        </w:tc>
      </w:tr>
      <w:tr w:rsidR="00232403" w:rsidRPr="00232403" w:rsidTr="00350F28">
        <w:trPr>
          <w:trHeight w:val="180"/>
          <w:jc w:val="center"/>
        </w:trPr>
        <w:tc>
          <w:tcPr>
            <w:tcW w:w="143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حضري</w:t>
            </w:r>
          </w:p>
        </w:tc>
        <w:tc>
          <w:tcPr>
            <w:tcW w:w="140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78</w:t>
            </w:r>
          </w:p>
        </w:tc>
        <w:tc>
          <w:tcPr>
            <w:tcW w:w="1415"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70.90</w:t>
            </w:r>
          </w:p>
        </w:tc>
      </w:tr>
      <w:tr w:rsidR="00232403" w:rsidRPr="00232403" w:rsidTr="00350F28">
        <w:trPr>
          <w:trHeight w:val="135"/>
          <w:jc w:val="center"/>
        </w:trPr>
        <w:tc>
          <w:tcPr>
            <w:tcW w:w="1432" w:type="dxa"/>
          </w:tcPr>
          <w:p w:rsidR="00232403" w:rsidRPr="00232403" w:rsidRDefault="00232403" w:rsidP="002C58B1">
            <w:pPr>
              <w:pStyle w:val="ListParagraph"/>
              <w:bidi/>
              <w:ind w:left="0"/>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المجموع</w:t>
            </w:r>
          </w:p>
        </w:tc>
        <w:tc>
          <w:tcPr>
            <w:tcW w:w="1402"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110</w:t>
            </w:r>
          </w:p>
        </w:tc>
        <w:tc>
          <w:tcPr>
            <w:tcW w:w="1415" w:type="dxa"/>
          </w:tcPr>
          <w:p w:rsidR="00232403" w:rsidRPr="00232403" w:rsidRDefault="00232403" w:rsidP="002C58B1">
            <w:pPr>
              <w:pStyle w:val="ListParagraph"/>
              <w:bidi/>
              <w:ind w:left="0"/>
              <w:jc w:val="center"/>
              <w:rPr>
                <w:rFonts w:asciiTheme="majorBidi" w:hAnsiTheme="majorBidi" w:cstheme="majorBidi"/>
                <w:sz w:val="24"/>
                <w:szCs w:val="24"/>
                <w:rtl/>
                <w:lang w:bidi="ar-IQ"/>
              </w:rPr>
            </w:pPr>
            <w:r w:rsidRPr="00232403">
              <w:rPr>
                <w:rFonts w:asciiTheme="majorBidi" w:hAnsiTheme="majorBidi" w:cstheme="majorBidi" w:hint="cs"/>
                <w:sz w:val="24"/>
                <w:szCs w:val="24"/>
                <w:rtl/>
                <w:lang w:bidi="ar-IQ"/>
              </w:rPr>
              <w:t>100 %</w:t>
            </w:r>
          </w:p>
        </w:tc>
      </w:tr>
    </w:tbl>
    <w:p w:rsidR="00232403" w:rsidRPr="00350F28" w:rsidRDefault="00232403" w:rsidP="002C58B1">
      <w:pPr>
        <w:pStyle w:val="ListParagraph"/>
        <w:bidi/>
        <w:spacing w:line="240" w:lineRule="auto"/>
        <w:jc w:val="both"/>
        <w:rPr>
          <w:rFonts w:asciiTheme="majorBidi" w:hAnsiTheme="majorBidi" w:cstheme="majorBidi"/>
          <w:sz w:val="2"/>
          <w:szCs w:val="2"/>
          <w:rtl/>
          <w:lang w:bidi="ar-IQ"/>
        </w:rPr>
      </w:pPr>
    </w:p>
    <w:p w:rsidR="004B7B12" w:rsidRDefault="004C1E13"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350F28">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لقد أظهرت نتائج الدراسة الميدانية البيئة الاجتماعية التي ينتمي اليها السواح في مدينة أربيل ، وبين الجدول أكثر السواح هم من البيئة الحضرية والبالغ عددهم (78) </w:t>
      </w:r>
      <w:r w:rsidR="00B81713">
        <w:rPr>
          <w:rFonts w:asciiTheme="majorBidi" w:hAnsiTheme="majorBidi" w:cstheme="majorBidi" w:hint="cs"/>
          <w:sz w:val="28"/>
          <w:szCs w:val="28"/>
          <w:rtl/>
          <w:lang w:bidi="ar-IQ"/>
        </w:rPr>
        <w:t xml:space="preserve">مبحوثاً ومبحوثة وبنسبة (70.09%) ، في حين أن السواح </w:t>
      </w:r>
      <w:r w:rsidR="00350F28">
        <w:rPr>
          <w:rFonts w:asciiTheme="majorBidi" w:hAnsiTheme="majorBidi" w:cstheme="majorBidi" w:hint="cs"/>
          <w:sz w:val="28"/>
          <w:szCs w:val="28"/>
          <w:rtl/>
          <w:lang w:bidi="ar-IQ"/>
        </w:rPr>
        <w:t>الذين ينتمون الى البيئة الريفية يبلغ عددهم (32) مبحوثاً ومبحوثة وبنسبة (29.09%) والجدول السابق يوضح ثلثي عينة الدراسة هم من البيئة الحضرية الذين يستمتعون بدرجة كبيرة لمقومات الجذب السياحية البيئية كالمصايف والش</w:t>
      </w:r>
      <w:r w:rsidR="00CE183C">
        <w:rPr>
          <w:rFonts w:asciiTheme="majorBidi" w:hAnsiTheme="majorBidi" w:cstheme="majorBidi" w:hint="cs"/>
          <w:sz w:val="28"/>
          <w:szCs w:val="28"/>
          <w:rtl/>
          <w:lang w:bidi="ar-IQ"/>
        </w:rPr>
        <w:t>لالات والمتنزهات مبتعدين عن ضغوط</w:t>
      </w:r>
      <w:r w:rsidR="00350F28">
        <w:rPr>
          <w:rFonts w:asciiTheme="majorBidi" w:hAnsiTheme="majorBidi" w:cstheme="majorBidi" w:hint="cs"/>
          <w:sz w:val="28"/>
          <w:szCs w:val="28"/>
          <w:rtl/>
          <w:lang w:bidi="ar-IQ"/>
        </w:rPr>
        <w:t xml:space="preserve"> الحياة والعمل وممارسة الانشطة السياحية المتلائمة مع هذا النوع من السياحة .</w:t>
      </w:r>
    </w:p>
    <w:p w:rsidR="00350F28" w:rsidRPr="00350F28" w:rsidRDefault="00350F28" w:rsidP="002C58B1">
      <w:pPr>
        <w:pStyle w:val="ListParagraph"/>
        <w:numPr>
          <w:ilvl w:val="0"/>
          <w:numId w:val="24"/>
        </w:numPr>
        <w:bidi/>
        <w:spacing w:line="240" w:lineRule="auto"/>
        <w:ind w:left="180"/>
        <w:jc w:val="both"/>
        <w:rPr>
          <w:rFonts w:asciiTheme="majorBidi" w:hAnsiTheme="majorBidi" w:cstheme="majorBidi"/>
          <w:b/>
          <w:bCs/>
          <w:sz w:val="28"/>
          <w:szCs w:val="28"/>
          <w:lang w:bidi="ar-IQ"/>
        </w:rPr>
      </w:pPr>
      <w:r w:rsidRPr="00350F28">
        <w:rPr>
          <w:rFonts w:asciiTheme="majorBidi" w:hAnsiTheme="majorBidi" w:cstheme="majorBidi" w:hint="cs"/>
          <w:b/>
          <w:bCs/>
          <w:sz w:val="28"/>
          <w:szCs w:val="28"/>
          <w:rtl/>
          <w:lang w:bidi="ar-IQ"/>
        </w:rPr>
        <w:t xml:space="preserve">الاعتقاد بمدى ملائمة مقومات الجذب السياحي لممارسة النشاط السياحي البيئي </w:t>
      </w:r>
    </w:p>
    <w:p w:rsidR="00350F28" w:rsidRDefault="00350F28"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(9)</w:t>
      </w:r>
    </w:p>
    <w:p w:rsidR="00350F28" w:rsidRDefault="00350F28"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مدى ملائمة مقومات الجذب لممارسة النشاط السياحي البيئي</w:t>
      </w:r>
    </w:p>
    <w:tbl>
      <w:tblPr>
        <w:tblStyle w:val="TableGrid"/>
        <w:bidiVisual/>
        <w:tblW w:w="0" w:type="auto"/>
        <w:jc w:val="center"/>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8"/>
        <w:gridCol w:w="1530"/>
        <w:gridCol w:w="1517"/>
      </w:tblGrid>
      <w:tr w:rsidR="00350F28" w:rsidRPr="00350F28" w:rsidTr="00350F28">
        <w:trPr>
          <w:trHeight w:val="513"/>
          <w:jc w:val="center"/>
        </w:trPr>
        <w:tc>
          <w:tcPr>
            <w:tcW w:w="2538"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مدى ملائمة مقومات الجذب لممارسة النشاط السياحي البيئي</w:t>
            </w:r>
          </w:p>
        </w:tc>
        <w:tc>
          <w:tcPr>
            <w:tcW w:w="1530"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العدد</w:t>
            </w:r>
          </w:p>
        </w:tc>
        <w:tc>
          <w:tcPr>
            <w:tcW w:w="1517"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النسبة  %</w:t>
            </w:r>
          </w:p>
        </w:tc>
      </w:tr>
      <w:tr w:rsidR="00350F28" w:rsidRPr="00350F28" w:rsidTr="00350F28">
        <w:trPr>
          <w:trHeight w:val="257"/>
          <w:jc w:val="center"/>
        </w:trPr>
        <w:tc>
          <w:tcPr>
            <w:tcW w:w="2538" w:type="dxa"/>
          </w:tcPr>
          <w:p w:rsidR="00350F28" w:rsidRPr="00350F28" w:rsidRDefault="00350F28" w:rsidP="002C58B1">
            <w:pPr>
              <w:pStyle w:val="ListParagraph"/>
              <w:bidi/>
              <w:ind w:left="0"/>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نعم</w:t>
            </w:r>
          </w:p>
        </w:tc>
        <w:tc>
          <w:tcPr>
            <w:tcW w:w="1530"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86</w:t>
            </w:r>
          </w:p>
        </w:tc>
        <w:tc>
          <w:tcPr>
            <w:tcW w:w="1517"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78.18</w:t>
            </w:r>
          </w:p>
        </w:tc>
      </w:tr>
      <w:tr w:rsidR="00350F28" w:rsidRPr="00350F28" w:rsidTr="00350F28">
        <w:trPr>
          <w:trHeight w:val="271"/>
          <w:jc w:val="center"/>
        </w:trPr>
        <w:tc>
          <w:tcPr>
            <w:tcW w:w="2538" w:type="dxa"/>
          </w:tcPr>
          <w:p w:rsidR="00350F28" w:rsidRPr="00350F28" w:rsidRDefault="00350F28" w:rsidP="002C58B1">
            <w:pPr>
              <w:pStyle w:val="ListParagraph"/>
              <w:bidi/>
              <w:ind w:left="0"/>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كلا</w:t>
            </w:r>
          </w:p>
        </w:tc>
        <w:tc>
          <w:tcPr>
            <w:tcW w:w="1530"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24</w:t>
            </w:r>
          </w:p>
        </w:tc>
        <w:tc>
          <w:tcPr>
            <w:tcW w:w="1517"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21.81</w:t>
            </w:r>
          </w:p>
        </w:tc>
      </w:tr>
      <w:tr w:rsidR="00350F28" w:rsidRPr="00350F28" w:rsidTr="00350F28">
        <w:trPr>
          <w:trHeight w:val="257"/>
          <w:jc w:val="center"/>
        </w:trPr>
        <w:tc>
          <w:tcPr>
            <w:tcW w:w="2538" w:type="dxa"/>
          </w:tcPr>
          <w:p w:rsidR="00350F28" w:rsidRPr="00350F28" w:rsidRDefault="00350F28" w:rsidP="002C58B1">
            <w:pPr>
              <w:pStyle w:val="ListParagraph"/>
              <w:bidi/>
              <w:ind w:left="0"/>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المجموع</w:t>
            </w:r>
          </w:p>
        </w:tc>
        <w:tc>
          <w:tcPr>
            <w:tcW w:w="1530"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110</w:t>
            </w:r>
          </w:p>
        </w:tc>
        <w:tc>
          <w:tcPr>
            <w:tcW w:w="1517" w:type="dxa"/>
          </w:tcPr>
          <w:p w:rsidR="00350F28" w:rsidRPr="00350F28" w:rsidRDefault="00350F28" w:rsidP="002C58B1">
            <w:pPr>
              <w:pStyle w:val="ListParagraph"/>
              <w:bidi/>
              <w:ind w:left="0"/>
              <w:jc w:val="center"/>
              <w:rPr>
                <w:rFonts w:asciiTheme="majorBidi" w:hAnsiTheme="majorBidi" w:cstheme="majorBidi"/>
                <w:sz w:val="24"/>
                <w:szCs w:val="24"/>
                <w:rtl/>
                <w:lang w:bidi="ar-IQ"/>
              </w:rPr>
            </w:pPr>
            <w:r w:rsidRPr="00350F28">
              <w:rPr>
                <w:rFonts w:asciiTheme="majorBidi" w:hAnsiTheme="majorBidi" w:cstheme="majorBidi" w:hint="cs"/>
                <w:sz w:val="24"/>
                <w:szCs w:val="24"/>
                <w:rtl/>
                <w:lang w:bidi="ar-IQ"/>
              </w:rPr>
              <w:t>100 %</w:t>
            </w:r>
          </w:p>
        </w:tc>
      </w:tr>
    </w:tbl>
    <w:p w:rsidR="00350F28" w:rsidRPr="00460CDB" w:rsidRDefault="00350F28" w:rsidP="002C58B1">
      <w:pPr>
        <w:pStyle w:val="ListParagraph"/>
        <w:bidi/>
        <w:spacing w:line="240" w:lineRule="auto"/>
        <w:jc w:val="both"/>
        <w:rPr>
          <w:rFonts w:asciiTheme="majorBidi" w:hAnsiTheme="majorBidi" w:cstheme="majorBidi"/>
          <w:sz w:val="8"/>
          <w:szCs w:val="8"/>
          <w:rtl/>
          <w:lang w:bidi="ar-IQ"/>
        </w:rPr>
      </w:pPr>
    </w:p>
    <w:p w:rsidR="00517FED" w:rsidRDefault="00460CDB"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517FED">
        <w:rPr>
          <w:rFonts w:asciiTheme="majorBidi" w:hAnsiTheme="majorBidi" w:cstheme="majorBidi" w:hint="cs"/>
          <w:sz w:val="28"/>
          <w:szCs w:val="28"/>
          <w:rtl/>
          <w:lang w:bidi="ar-IQ"/>
        </w:rPr>
        <w:t xml:space="preserve"> لقد أبرزت نتائج الدراسة الميدانية مدى ملائمة مقومات الجذب السياحي لممارسة النشاط السياحي البيئي في أربيل ، ويبين الجدول أن اغلب السواح يعتقدون بأن ملائمة هذه المقومات لممارسة النشاط السياحي البيئي وبلغ عددهم (86) مبحوثاً ومبحوثة وبنسبة (78.18%) ، في حين أن السواح الذين يعتقدون بعكس ذلك بلغ عددهم (24) م</w:t>
      </w:r>
      <w:r w:rsidR="003C1590">
        <w:rPr>
          <w:rFonts w:asciiTheme="majorBidi" w:hAnsiTheme="majorBidi" w:cstheme="majorBidi" w:hint="cs"/>
          <w:sz w:val="28"/>
          <w:szCs w:val="28"/>
          <w:rtl/>
          <w:lang w:bidi="ar-IQ"/>
        </w:rPr>
        <w:t xml:space="preserve">بحوثاً ومبحوثة وبنسبة (21.81%) , </w:t>
      </w:r>
      <w:r w:rsidR="00517FED">
        <w:rPr>
          <w:rFonts w:asciiTheme="majorBidi" w:hAnsiTheme="majorBidi" w:cstheme="majorBidi" w:hint="cs"/>
          <w:sz w:val="28"/>
          <w:szCs w:val="28"/>
          <w:rtl/>
          <w:lang w:bidi="ar-IQ"/>
        </w:rPr>
        <w:t xml:space="preserve">والجدول أعلاه يبين أن أغلب السواح يعتقدون بملائمة مقومات الجذب السياحي لممارسة النشاط السياحي وقد يرجع ذلك الى تعدد وتنوع مقومات الجذب السياحي البيئي الموجود في مدينة اربيل والعديد من الميزات الاخرى كجمال الطبيعة </w:t>
      </w:r>
      <w:r w:rsidR="003C1590">
        <w:rPr>
          <w:rFonts w:asciiTheme="majorBidi" w:hAnsiTheme="majorBidi" w:cstheme="majorBidi" w:hint="cs"/>
          <w:sz w:val="28"/>
          <w:szCs w:val="28"/>
          <w:rtl/>
          <w:lang w:bidi="ar-IQ"/>
        </w:rPr>
        <w:t>واعتدال</w:t>
      </w:r>
      <w:r w:rsidR="00517FED">
        <w:rPr>
          <w:rFonts w:asciiTheme="majorBidi" w:hAnsiTheme="majorBidi" w:cstheme="majorBidi" w:hint="cs"/>
          <w:sz w:val="28"/>
          <w:szCs w:val="28"/>
          <w:rtl/>
          <w:lang w:bidi="ar-IQ"/>
        </w:rPr>
        <w:t xml:space="preserve"> المناخ وبشكل خاص في فصل الصيف .</w:t>
      </w:r>
    </w:p>
    <w:p w:rsidR="006641F3" w:rsidRPr="006641F3" w:rsidRDefault="006641F3" w:rsidP="002C58B1">
      <w:pPr>
        <w:bidi/>
        <w:spacing w:line="240" w:lineRule="auto"/>
        <w:jc w:val="both"/>
        <w:rPr>
          <w:rFonts w:asciiTheme="majorBidi" w:hAnsiTheme="majorBidi" w:cstheme="majorBidi"/>
          <w:b/>
          <w:bCs/>
          <w:sz w:val="28"/>
          <w:szCs w:val="28"/>
          <w:rtl/>
          <w:lang w:bidi="ar-IQ"/>
        </w:rPr>
      </w:pPr>
      <w:r w:rsidRPr="006641F3">
        <w:rPr>
          <w:rFonts w:asciiTheme="majorBidi" w:hAnsiTheme="majorBidi" w:cstheme="majorBidi" w:hint="cs"/>
          <w:b/>
          <w:bCs/>
          <w:sz w:val="28"/>
          <w:szCs w:val="28"/>
          <w:rtl/>
          <w:lang w:bidi="ar-IQ"/>
        </w:rPr>
        <w:t xml:space="preserve">10 . أخر مرة زرت فيها أربيل </w:t>
      </w:r>
    </w:p>
    <w:p w:rsidR="006641F3" w:rsidRDefault="006641F3"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(10)</w:t>
      </w:r>
    </w:p>
    <w:p w:rsidR="006641F3" w:rsidRDefault="006641F3"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أخر زيارة السواح لمدينة أربيل</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28"/>
        <w:gridCol w:w="1260"/>
        <w:gridCol w:w="1479"/>
      </w:tblGrid>
      <w:tr w:rsidR="006641F3" w:rsidRPr="006641F3" w:rsidTr="006641F3">
        <w:trPr>
          <w:trHeight w:val="268"/>
          <w:jc w:val="center"/>
        </w:trPr>
        <w:tc>
          <w:tcPr>
            <w:tcW w:w="2628"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أخر مرة زرت فيها مدينة أربيل</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العدد</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النسبة %</w:t>
            </w:r>
          </w:p>
        </w:tc>
      </w:tr>
      <w:tr w:rsidR="006641F3" w:rsidRPr="006641F3" w:rsidTr="006641F3">
        <w:trPr>
          <w:trHeight w:val="268"/>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قبل ثلاثة أشهر</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12</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10.90</w:t>
            </w:r>
          </w:p>
        </w:tc>
      </w:tr>
      <w:tr w:rsidR="006641F3" w:rsidRPr="006641F3" w:rsidTr="006641F3">
        <w:trPr>
          <w:trHeight w:val="268"/>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قبل ستة أشهر</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19</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17.27</w:t>
            </w:r>
          </w:p>
        </w:tc>
      </w:tr>
      <w:tr w:rsidR="006641F3" w:rsidRPr="006641F3" w:rsidTr="006641F3">
        <w:trPr>
          <w:trHeight w:val="268"/>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قبل تسعة أشهر</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24</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21.81</w:t>
            </w:r>
          </w:p>
        </w:tc>
      </w:tr>
      <w:tr w:rsidR="006641F3" w:rsidRPr="006641F3" w:rsidTr="006641F3">
        <w:trPr>
          <w:trHeight w:val="268"/>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قبل سنة</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21</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19.09</w:t>
            </w:r>
          </w:p>
        </w:tc>
      </w:tr>
      <w:tr w:rsidR="006641F3" w:rsidRPr="006641F3" w:rsidTr="006641F3">
        <w:trPr>
          <w:trHeight w:val="268"/>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أكثر</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34</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30.90</w:t>
            </w:r>
          </w:p>
        </w:tc>
      </w:tr>
      <w:tr w:rsidR="006641F3" w:rsidRPr="006641F3" w:rsidTr="006641F3">
        <w:trPr>
          <w:trHeight w:val="283"/>
          <w:jc w:val="center"/>
        </w:trPr>
        <w:tc>
          <w:tcPr>
            <w:tcW w:w="2628" w:type="dxa"/>
          </w:tcPr>
          <w:p w:rsidR="006641F3" w:rsidRPr="006641F3" w:rsidRDefault="006641F3" w:rsidP="002C58B1">
            <w:pPr>
              <w:bidi/>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المجموع</w:t>
            </w:r>
          </w:p>
        </w:tc>
        <w:tc>
          <w:tcPr>
            <w:tcW w:w="1260"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110</w:t>
            </w:r>
          </w:p>
        </w:tc>
        <w:tc>
          <w:tcPr>
            <w:tcW w:w="1479" w:type="dxa"/>
          </w:tcPr>
          <w:p w:rsidR="006641F3" w:rsidRPr="006641F3" w:rsidRDefault="006641F3" w:rsidP="002C58B1">
            <w:pPr>
              <w:bidi/>
              <w:jc w:val="center"/>
              <w:rPr>
                <w:rFonts w:asciiTheme="majorBidi" w:hAnsiTheme="majorBidi" w:cstheme="majorBidi"/>
                <w:sz w:val="24"/>
                <w:szCs w:val="24"/>
                <w:rtl/>
                <w:lang w:bidi="ar-IQ"/>
              </w:rPr>
            </w:pPr>
            <w:r w:rsidRPr="006641F3">
              <w:rPr>
                <w:rFonts w:asciiTheme="majorBidi" w:hAnsiTheme="majorBidi" w:cstheme="majorBidi" w:hint="cs"/>
                <w:sz w:val="24"/>
                <w:szCs w:val="24"/>
                <w:rtl/>
                <w:lang w:bidi="ar-IQ"/>
              </w:rPr>
              <w:t>100 %</w:t>
            </w:r>
          </w:p>
        </w:tc>
      </w:tr>
    </w:tbl>
    <w:p w:rsidR="006641F3" w:rsidRPr="00062B17" w:rsidRDefault="006641F3" w:rsidP="002C58B1">
      <w:pPr>
        <w:bidi/>
        <w:spacing w:line="240" w:lineRule="auto"/>
        <w:jc w:val="both"/>
        <w:rPr>
          <w:rFonts w:asciiTheme="majorBidi" w:hAnsiTheme="majorBidi" w:cstheme="majorBidi"/>
          <w:sz w:val="2"/>
          <w:szCs w:val="2"/>
          <w:rtl/>
          <w:lang w:bidi="ar-IQ"/>
        </w:rPr>
      </w:pPr>
    </w:p>
    <w:p w:rsidR="00C34F39" w:rsidRDefault="006641F3"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w:t>
      </w:r>
      <w:r w:rsidR="00976907">
        <w:rPr>
          <w:rFonts w:asciiTheme="majorBidi" w:hAnsiTheme="majorBidi" w:cstheme="majorBidi" w:hint="cs"/>
          <w:sz w:val="28"/>
          <w:szCs w:val="28"/>
          <w:rtl/>
          <w:lang w:bidi="ar-IQ"/>
        </w:rPr>
        <w:t xml:space="preserve">المسح الميداني والبيانات الواردة </w:t>
      </w:r>
      <w:r w:rsidR="00062B17">
        <w:rPr>
          <w:rFonts w:asciiTheme="majorBidi" w:hAnsiTheme="majorBidi" w:cstheme="majorBidi" w:hint="cs"/>
          <w:sz w:val="28"/>
          <w:szCs w:val="28"/>
          <w:rtl/>
          <w:lang w:bidi="ar-IQ"/>
        </w:rPr>
        <w:t>في الجدول أعلاه إخر زيارة السواح الى مدينة أربيل ، وبين الجدول أن أكثر السواح زار</w:t>
      </w:r>
      <w:r w:rsidR="00CE183C">
        <w:rPr>
          <w:rFonts w:asciiTheme="majorBidi" w:hAnsiTheme="majorBidi" w:cstheme="majorBidi" w:hint="cs"/>
          <w:sz w:val="28"/>
          <w:szCs w:val="28"/>
          <w:rtl/>
          <w:lang w:bidi="ar-IQ"/>
        </w:rPr>
        <w:t xml:space="preserve">و </w:t>
      </w:r>
      <w:r w:rsidR="00062B17">
        <w:rPr>
          <w:rFonts w:asciiTheme="majorBidi" w:hAnsiTheme="majorBidi" w:cstheme="majorBidi" w:hint="cs"/>
          <w:sz w:val="28"/>
          <w:szCs w:val="28"/>
          <w:rtl/>
          <w:lang w:bidi="ar-IQ"/>
        </w:rPr>
        <w:t>هذه المدينة قبل أكثر من سنة والبالغ عددهم (34) مبحوثاً ومبحوثة وبنسبة (30.90%) ، أما السواح الذين زاروها قبل تسعة أشهر فبلغ عددهم (24) مبحوثاً ومبحوثة وبنسبة (21.81%) ، أما الذين زاروها قبل سنة فبلغ عددهم (21) مبحوثاً ومبحوثة وبنسبة (19.09%) ، وأما الذين زاروها قبل ستة أشهر فبلغ عددهم (19) مبحوثاً ومبحوثة وبنسبة (17.27%) ، في حين الذين زاروها قبل ثلاثة أشهر فبلغ عددهم (12) م</w:t>
      </w:r>
      <w:r w:rsidR="003C1590">
        <w:rPr>
          <w:rFonts w:asciiTheme="majorBidi" w:hAnsiTheme="majorBidi" w:cstheme="majorBidi" w:hint="cs"/>
          <w:sz w:val="28"/>
          <w:szCs w:val="28"/>
          <w:rtl/>
          <w:lang w:bidi="ar-IQ"/>
        </w:rPr>
        <w:t xml:space="preserve">بحوثاً ومبحوثة وبنسبة (10.90%) , </w:t>
      </w:r>
      <w:r w:rsidR="00062B17">
        <w:rPr>
          <w:rFonts w:asciiTheme="majorBidi" w:hAnsiTheme="majorBidi" w:cstheme="majorBidi" w:hint="cs"/>
          <w:sz w:val="28"/>
          <w:szCs w:val="28"/>
          <w:rtl/>
          <w:lang w:bidi="ar-IQ"/>
        </w:rPr>
        <w:t xml:space="preserve"> والجدول أعلاه يبين أن أقل من ثلث عينة الدراسة زاروا مقومات الجذب السياحية في مدينة أربيل في مدة منية أكثر من سنة ويرجع ذلك الى أن المغريات السياحية البيئية لا تتغير كثيراً  في مدة أكثر من سنة فالسائح لا يرغب في تكرار الزيارة لهذه الاماكن في أقل من سنة </w:t>
      </w:r>
      <w:r w:rsidR="003C1590">
        <w:rPr>
          <w:rFonts w:asciiTheme="majorBidi" w:hAnsiTheme="majorBidi" w:cstheme="majorBidi" w:hint="cs"/>
          <w:sz w:val="28"/>
          <w:szCs w:val="28"/>
          <w:rtl/>
          <w:lang w:bidi="ar-IQ"/>
        </w:rPr>
        <w:t>وإنما</w:t>
      </w:r>
      <w:r w:rsidR="00B715B3">
        <w:rPr>
          <w:rFonts w:asciiTheme="majorBidi" w:hAnsiTheme="majorBidi" w:cstheme="majorBidi" w:hint="cs"/>
          <w:sz w:val="28"/>
          <w:szCs w:val="28"/>
          <w:rtl/>
          <w:lang w:bidi="ar-IQ"/>
        </w:rPr>
        <w:t xml:space="preserve"> أكثر من تلك الفترة الزمنية الا أذا كان هناك ندرة في مقومات الجذب السياحي . </w:t>
      </w:r>
    </w:p>
    <w:p w:rsidR="00C34F39" w:rsidRPr="00460CDB" w:rsidRDefault="00C34F39" w:rsidP="002C58B1">
      <w:pPr>
        <w:pStyle w:val="ListParagraph"/>
        <w:numPr>
          <w:ilvl w:val="0"/>
          <w:numId w:val="25"/>
        </w:numPr>
        <w:bidi/>
        <w:spacing w:line="240" w:lineRule="auto"/>
        <w:ind w:left="450" w:hanging="450"/>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ماهي أفضل مقومات الجذب</w:t>
      </w:r>
      <w:r w:rsidR="00460CDB">
        <w:rPr>
          <w:rFonts w:asciiTheme="majorBidi" w:hAnsiTheme="majorBidi" w:cstheme="majorBidi" w:hint="cs"/>
          <w:b/>
          <w:bCs/>
          <w:sz w:val="28"/>
          <w:szCs w:val="28"/>
          <w:rtl/>
          <w:lang w:bidi="ar-IQ"/>
        </w:rPr>
        <w:t xml:space="preserve"> </w:t>
      </w:r>
      <w:r w:rsidRPr="00460CDB">
        <w:rPr>
          <w:rFonts w:asciiTheme="majorBidi" w:hAnsiTheme="majorBidi" w:cstheme="majorBidi" w:hint="cs"/>
          <w:b/>
          <w:bCs/>
          <w:sz w:val="28"/>
          <w:szCs w:val="28"/>
          <w:rtl/>
          <w:lang w:bidi="ar-IQ"/>
        </w:rPr>
        <w:t>السياحي</w:t>
      </w:r>
    </w:p>
    <w:p w:rsidR="00C34F39" w:rsidRDefault="00C34F39"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(11)</w:t>
      </w:r>
    </w:p>
    <w:p w:rsidR="00C34F39" w:rsidRDefault="00C34F39"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أفضل مقومات الجذب السياحي في أربيل</w:t>
      </w:r>
    </w:p>
    <w:tbl>
      <w:tblPr>
        <w:tblStyle w:val="TableGrid"/>
        <w:bidiVisual/>
        <w:tblW w:w="0" w:type="auto"/>
        <w:jc w:val="center"/>
        <w:tblInd w:w="-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30"/>
        <w:gridCol w:w="1080"/>
        <w:gridCol w:w="1330"/>
      </w:tblGrid>
      <w:tr w:rsidR="00C34F39" w:rsidRPr="00C34F39" w:rsidTr="00C34F39">
        <w:trPr>
          <w:trHeight w:val="108"/>
          <w:jc w:val="center"/>
        </w:trPr>
        <w:tc>
          <w:tcPr>
            <w:tcW w:w="3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أفضل مقومات الجذب السياحي في أربيل</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العدد</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النسبة %</w:t>
            </w:r>
          </w:p>
        </w:tc>
      </w:tr>
      <w:tr w:rsidR="00C34F39" w:rsidRPr="00C34F39" w:rsidTr="00C34F39">
        <w:trPr>
          <w:trHeight w:val="269"/>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المصايف</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41</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37.27</w:t>
            </w:r>
          </w:p>
        </w:tc>
      </w:tr>
      <w:tr w:rsidR="00C34F39" w:rsidRPr="00C34F39" w:rsidTr="00C34F39">
        <w:trPr>
          <w:trHeight w:val="255"/>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الشلالات</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30</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27.27</w:t>
            </w:r>
          </w:p>
        </w:tc>
      </w:tr>
      <w:tr w:rsidR="00C34F39" w:rsidRPr="00C34F39" w:rsidTr="00C34F39">
        <w:trPr>
          <w:trHeight w:val="269"/>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المتنزهات</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18</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16.36</w:t>
            </w:r>
          </w:p>
        </w:tc>
      </w:tr>
      <w:tr w:rsidR="00C34F39" w:rsidRPr="00C34F39" w:rsidTr="00C34F39">
        <w:trPr>
          <w:trHeight w:val="255"/>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العيون والينابيع</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12</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10.90</w:t>
            </w:r>
          </w:p>
        </w:tc>
      </w:tr>
      <w:tr w:rsidR="00C34F39" w:rsidRPr="00C34F39" w:rsidTr="00C34F39">
        <w:trPr>
          <w:trHeight w:val="269"/>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الكهوف</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9</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8.18</w:t>
            </w:r>
          </w:p>
        </w:tc>
      </w:tr>
      <w:tr w:rsidR="00C34F39" w:rsidRPr="00C34F39" w:rsidTr="00C34F39">
        <w:trPr>
          <w:trHeight w:val="269"/>
          <w:jc w:val="center"/>
        </w:trPr>
        <w:tc>
          <w:tcPr>
            <w:tcW w:w="3330" w:type="dxa"/>
          </w:tcPr>
          <w:p w:rsidR="00C34F39" w:rsidRPr="00C34F39" w:rsidRDefault="00C34F39" w:rsidP="002C58B1">
            <w:pPr>
              <w:bidi/>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المجموع</w:t>
            </w:r>
          </w:p>
        </w:tc>
        <w:tc>
          <w:tcPr>
            <w:tcW w:w="108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110</w:t>
            </w:r>
          </w:p>
        </w:tc>
        <w:tc>
          <w:tcPr>
            <w:tcW w:w="1330" w:type="dxa"/>
          </w:tcPr>
          <w:p w:rsidR="00C34F39" w:rsidRPr="00C34F39" w:rsidRDefault="00C34F39" w:rsidP="002C58B1">
            <w:pPr>
              <w:bidi/>
              <w:jc w:val="center"/>
              <w:rPr>
                <w:rFonts w:asciiTheme="majorBidi" w:hAnsiTheme="majorBidi" w:cstheme="majorBidi"/>
                <w:sz w:val="24"/>
                <w:szCs w:val="24"/>
                <w:rtl/>
                <w:lang w:bidi="ar-IQ"/>
              </w:rPr>
            </w:pPr>
            <w:r w:rsidRPr="00C34F39">
              <w:rPr>
                <w:rFonts w:asciiTheme="majorBidi" w:hAnsiTheme="majorBidi" w:cstheme="majorBidi" w:hint="cs"/>
                <w:sz w:val="24"/>
                <w:szCs w:val="24"/>
                <w:rtl/>
                <w:lang w:bidi="ar-IQ"/>
              </w:rPr>
              <w:t>100 %</w:t>
            </w:r>
          </w:p>
        </w:tc>
      </w:tr>
    </w:tbl>
    <w:p w:rsidR="00FB3FFA" w:rsidRPr="00460CDB" w:rsidRDefault="00FB3FFA" w:rsidP="002C58B1">
      <w:pPr>
        <w:bidi/>
        <w:spacing w:line="240" w:lineRule="auto"/>
        <w:jc w:val="both"/>
        <w:rPr>
          <w:rFonts w:asciiTheme="majorBidi" w:hAnsiTheme="majorBidi" w:cstheme="majorBidi"/>
          <w:sz w:val="2"/>
          <w:szCs w:val="2"/>
          <w:rtl/>
          <w:lang w:bidi="ar-IQ"/>
        </w:rPr>
      </w:pPr>
    </w:p>
    <w:p w:rsidR="00380739" w:rsidRDefault="00C34F39"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الدراسة الميدانية أفضل مقومات الجذب السياحي في مدينة أربيل ويبين الجدول أن السواح الذين </w:t>
      </w:r>
      <w:r w:rsidR="003C1590">
        <w:rPr>
          <w:rFonts w:asciiTheme="majorBidi" w:hAnsiTheme="majorBidi" w:cstheme="majorBidi" w:hint="cs"/>
          <w:sz w:val="28"/>
          <w:szCs w:val="28"/>
          <w:rtl/>
          <w:lang w:bidi="ar-IQ"/>
        </w:rPr>
        <w:t>اختاروا</w:t>
      </w:r>
      <w:r>
        <w:rPr>
          <w:rFonts w:asciiTheme="majorBidi" w:hAnsiTheme="majorBidi" w:cstheme="majorBidi" w:hint="cs"/>
          <w:sz w:val="28"/>
          <w:szCs w:val="28"/>
          <w:rtl/>
          <w:lang w:bidi="ar-IQ"/>
        </w:rPr>
        <w:t xml:space="preserve"> المصايف كان عددهم (41) مبحوثاً ومبحوثة وبنسبة (37.27%) ، أما الذين </w:t>
      </w:r>
      <w:r w:rsidR="003C1590">
        <w:rPr>
          <w:rFonts w:asciiTheme="majorBidi" w:hAnsiTheme="majorBidi" w:cstheme="majorBidi" w:hint="cs"/>
          <w:sz w:val="28"/>
          <w:szCs w:val="28"/>
          <w:rtl/>
          <w:lang w:bidi="ar-IQ"/>
        </w:rPr>
        <w:t>اختاروا</w:t>
      </w:r>
      <w:r>
        <w:rPr>
          <w:rFonts w:asciiTheme="majorBidi" w:hAnsiTheme="majorBidi" w:cstheme="majorBidi" w:hint="cs"/>
          <w:sz w:val="28"/>
          <w:szCs w:val="28"/>
          <w:rtl/>
          <w:lang w:bidi="ar-IQ"/>
        </w:rPr>
        <w:t xml:space="preserve"> الشلالات فبلغ عددهم (30) مبحوثاً ومبحوثة وبنسبة (</w:t>
      </w:r>
      <w:r w:rsidR="00CE183C">
        <w:rPr>
          <w:rFonts w:asciiTheme="majorBidi" w:hAnsiTheme="majorBidi" w:cstheme="majorBidi" w:hint="cs"/>
          <w:sz w:val="28"/>
          <w:szCs w:val="28"/>
          <w:rtl/>
          <w:lang w:bidi="ar-IQ"/>
        </w:rPr>
        <w:t>27.27</w:t>
      </w:r>
      <w:r>
        <w:rPr>
          <w:rFonts w:asciiTheme="majorBidi" w:hAnsiTheme="majorBidi" w:cstheme="majorBidi" w:hint="cs"/>
          <w:sz w:val="28"/>
          <w:szCs w:val="28"/>
          <w:rtl/>
          <w:lang w:bidi="ar-IQ"/>
        </w:rPr>
        <w:t xml:space="preserve">%) ، ، وأما الذين </w:t>
      </w:r>
      <w:r w:rsidR="003C1590">
        <w:rPr>
          <w:rFonts w:asciiTheme="majorBidi" w:hAnsiTheme="majorBidi" w:cstheme="majorBidi" w:hint="cs"/>
          <w:sz w:val="28"/>
          <w:szCs w:val="28"/>
          <w:rtl/>
          <w:lang w:bidi="ar-IQ"/>
        </w:rPr>
        <w:t>اختاروا</w:t>
      </w:r>
      <w:r>
        <w:rPr>
          <w:rFonts w:asciiTheme="majorBidi" w:hAnsiTheme="majorBidi" w:cstheme="majorBidi" w:hint="cs"/>
          <w:sz w:val="28"/>
          <w:szCs w:val="28"/>
          <w:rtl/>
          <w:lang w:bidi="ar-IQ"/>
        </w:rPr>
        <w:t xml:space="preserve"> المتنزهات فبلغ عددهم (18) مبحوثاً ومبحوثة وبنسبة (16.36%) ، وأما الذين </w:t>
      </w:r>
      <w:r w:rsidR="003C1590">
        <w:rPr>
          <w:rFonts w:asciiTheme="majorBidi" w:hAnsiTheme="majorBidi" w:cstheme="majorBidi" w:hint="cs"/>
          <w:sz w:val="28"/>
          <w:szCs w:val="28"/>
          <w:rtl/>
          <w:lang w:bidi="ar-IQ"/>
        </w:rPr>
        <w:t>اختاروا</w:t>
      </w:r>
      <w:r>
        <w:rPr>
          <w:rFonts w:asciiTheme="majorBidi" w:hAnsiTheme="majorBidi" w:cstheme="majorBidi" w:hint="cs"/>
          <w:sz w:val="28"/>
          <w:szCs w:val="28"/>
          <w:rtl/>
          <w:lang w:bidi="ar-IQ"/>
        </w:rPr>
        <w:t xml:space="preserve"> العيون والينابيع فبلغ عددهم (12) مبحوثاً ومبحوثة وبنسبة (10.90%) ، في حين الذين </w:t>
      </w:r>
      <w:r w:rsidR="003C1590">
        <w:rPr>
          <w:rFonts w:asciiTheme="majorBidi" w:hAnsiTheme="majorBidi" w:cstheme="majorBidi" w:hint="cs"/>
          <w:sz w:val="28"/>
          <w:szCs w:val="28"/>
          <w:rtl/>
          <w:lang w:bidi="ar-IQ"/>
        </w:rPr>
        <w:t>اختاروا</w:t>
      </w:r>
      <w:r>
        <w:rPr>
          <w:rFonts w:asciiTheme="majorBidi" w:hAnsiTheme="majorBidi" w:cstheme="majorBidi" w:hint="cs"/>
          <w:sz w:val="28"/>
          <w:szCs w:val="28"/>
          <w:rtl/>
          <w:lang w:bidi="ar-IQ"/>
        </w:rPr>
        <w:t xml:space="preserve"> الكهوف فبلغ عددهم (</w:t>
      </w:r>
      <w:r w:rsidR="00380739">
        <w:rPr>
          <w:rFonts w:asciiTheme="majorBidi" w:hAnsiTheme="majorBidi" w:cstheme="majorBidi" w:hint="cs"/>
          <w:sz w:val="28"/>
          <w:szCs w:val="28"/>
          <w:rtl/>
          <w:lang w:bidi="ar-IQ"/>
        </w:rPr>
        <w:t xml:space="preserve">9) </w:t>
      </w:r>
      <w:r w:rsidR="003C1590">
        <w:rPr>
          <w:rFonts w:asciiTheme="majorBidi" w:hAnsiTheme="majorBidi" w:cstheme="majorBidi" w:hint="cs"/>
          <w:sz w:val="28"/>
          <w:szCs w:val="28"/>
          <w:rtl/>
          <w:lang w:bidi="ar-IQ"/>
        </w:rPr>
        <w:t xml:space="preserve">مبحوثاً ومبحوثة وبنسبة (8.18%) , </w:t>
      </w:r>
      <w:r w:rsidR="00380739">
        <w:rPr>
          <w:rFonts w:asciiTheme="majorBidi" w:hAnsiTheme="majorBidi" w:cstheme="majorBidi" w:hint="cs"/>
          <w:sz w:val="28"/>
          <w:szCs w:val="28"/>
          <w:rtl/>
          <w:lang w:bidi="ar-IQ"/>
        </w:rPr>
        <w:t xml:space="preserve"> والجدول أعلاه يوضح أن أفضل مقومات الجذب السياحي البيئي هي المصايف وبلغت نسبتهم أكثر من ثلث عينة الدراسة وقد يرجع ذلك الى تنوع مقومات الجذب السياحي البيئي</w:t>
      </w:r>
      <w:r w:rsidR="00CE183C">
        <w:rPr>
          <w:rFonts w:asciiTheme="majorBidi" w:hAnsiTheme="majorBidi" w:cstheme="majorBidi" w:hint="cs"/>
          <w:sz w:val="28"/>
          <w:szCs w:val="28"/>
          <w:rtl/>
          <w:lang w:bidi="ar-IQ"/>
        </w:rPr>
        <w:t xml:space="preserve"> في</w:t>
      </w:r>
      <w:r w:rsidR="00380739">
        <w:rPr>
          <w:rFonts w:asciiTheme="majorBidi" w:hAnsiTheme="majorBidi" w:cstheme="majorBidi" w:hint="cs"/>
          <w:sz w:val="28"/>
          <w:szCs w:val="28"/>
          <w:rtl/>
          <w:lang w:bidi="ar-IQ"/>
        </w:rPr>
        <w:t xml:space="preserve"> المصايف حيث تشتمل على المناطق الطبيعية والشلالات والمتنزهات وغيرها .</w:t>
      </w:r>
    </w:p>
    <w:p w:rsidR="00380739" w:rsidRPr="00380739" w:rsidRDefault="00380739" w:rsidP="002C58B1">
      <w:pPr>
        <w:pStyle w:val="ListParagraph"/>
        <w:numPr>
          <w:ilvl w:val="0"/>
          <w:numId w:val="25"/>
        </w:numPr>
        <w:bidi/>
        <w:spacing w:line="240" w:lineRule="auto"/>
        <w:ind w:left="450" w:hanging="450"/>
        <w:jc w:val="both"/>
        <w:rPr>
          <w:rFonts w:asciiTheme="majorBidi" w:hAnsiTheme="majorBidi" w:cstheme="majorBidi"/>
          <w:b/>
          <w:bCs/>
          <w:sz w:val="28"/>
          <w:szCs w:val="28"/>
          <w:lang w:bidi="ar-IQ"/>
        </w:rPr>
      </w:pPr>
      <w:r w:rsidRPr="00380739">
        <w:rPr>
          <w:rFonts w:asciiTheme="majorBidi" w:hAnsiTheme="majorBidi" w:cstheme="majorBidi" w:hint="cs"/>
          <w:b/>
          <w:bCs/>
          <w:sz w:val="28"/>
          <w:szCs w:val="28"/>
          <w:rtl/>
          <w:lang w:bidi="ar-IQ"/>
        </w:rPr>
        <w:t xml:space="preserve"> الخدمات السياحية المقدمة في أربيل</w:t>
      </w:r>
    </w:p>
    <w:p w:rsidR="00380739" w:rsidRDefault="00380739"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(12)</w:t>
      </w:r>
    </w:p>
    <w:p w:rsidR="00380739" w:rsidRDefault="00380739"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جودة الخدمات السياحية المقدمة</w:t>
      </w:r>
    </w:p>
    <w:tbl>
      <w:tblPr>
        <w:tblStyle w:val="TableGrid"/>
        <w:bidiVisual/>
        <w:tblW w:w="0" w:type="auto"/>
        <w:jc w:val="center"/>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75"/>
        <w:gridCol w:w="990"/>
        <w:gridCol w:w="1044"/>
      </w:tblGrid>
      <w:tr w:rsidR="00380739" w:rsidTr="00380739">
        <w:trPr>
          <w:trHeight w:val="275"/>
          <w:jc w:val="center"/>
        </w:trPr>
        <w:tc>
          <w:tcPr>
            <w:tcW w:w="2575"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جودة الخدمات السياحية المقدمة</w:t>
            </w:r>
          </w:p>
        </w:tc>
        <w:tc>
          <w:tcPr>
            <w:tcW w:w="990"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العدد</w:t>
            </w:r>
          </w:p>
        </w:tc>
        <w:tc>
          <w:tcPr>
            <w:tcW w:w="1044"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النسبة %</w:t>
            </w:r>
          </w:p>
        </w:tc>
      </w:tr>
      <w:tr w:rsidR="00380739" w:rsidTr="00380739">
        <w:trPr>
          <w:trHeight w:val="275"/>
          <w:jc w:val="center"/>
        </w:trPr>
        <w:tc>
          <w:tcPr>
            <w:tcW w:w="2575" w:type="dxa"/>
          </w:tcPr>
          <w:p w:rsidR="00380739" w:rsidRPr="00380739" w:rsidRDefault="00380739" w:rsidP="002C58B1">
            <w:pPr>
              <w:pStyle w:val="ListParagraph"/>
              <w:bidi/>
              <w:ind w:left="0"/>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جيدة</w:t>
            </w:r>
          </w:p>
        </w:tc>
        <w:tc>
          <w:tcPr>
            <w:tcW w:w="990"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23</w:t>
            </w:r>
          </w:p>
        </w:tc>
        <w:tc>
          <w:tcPr>
            <w:tcW w:w="1044"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20.90</w:t>
            </w:r>
          </w:p>
        </w:tc>
      </w:tr>
      <w:tr w:rsidR="00380739" w:rsidTr="00380739">
        <w:trPr>
          <w:trHeight w:val="290"/>
          <w:jc w:val="center"/>
        </w:trPr>
        <w:tc>
          <w:tcPr>
            <w:tcW w:w="2575" w:type="dxa"/>
          </w:tcPr>
          <w:p w:rsidR="00380739" w:rsidRPr="00380739" w:rsidRDefault="00380739" w:rsidP="002C58B1">
            <w:pPr>
              <w:pStyle w:val="ListParagraph"/>
              <w:bidi/>
              <w:ind w:left="0"/>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متوسطة</w:t>
            </w:r>
          </w:p>
        </w:tc>
        <w:tc>
          <w:tcPr>
            <w:tcW w:w="990"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39</w:t>
            </w:r>
          </w:p>
        </w:tc>
        <w:tc>
          <w:tcPr>
            <w:tcW w:w="1044"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35.45</w:t>
            </w:r>
          </w:p>
        </w:tc>
      </w:tr>
      <w:tr w:rsidR="00380739" w:rsidTr="00380739">
        <w:trPr>
          <w:trHeight w:val="290"/>
          <w:jc w:val="center"/>
        </w:trPr>
        <w:tc>
          <w:tcPr>
            <w:tcW w:w="2575" w:type="dxa"/>
          </w:tcPr>
          <w:p w:rsidR="00380739" w:rsidRPr="00380739" w:rsidRDefault="00380739" w:rsidP="002C58B1">
            <w:pPr>
              <w:pStyle w:val="ListParagraph"/>
              <w:bidi/>
              <w:ind w:left="0"/>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رديئة</w:t>
            </w:r>
          </w:p>
        </w:tc>
        <w:tc>
          <w:tcPr>
            <w:tcW w:w="990"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48</w:t>
            </w:r>
          </w:p>
        </w:tc>
        <w:tc>
          <w:tcPr>
            <w:tcW w:w="1044"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43.63</w:t>
            </w:r>
          </w:p>
        </w:tc>
      </w:tr>
      <w:tr w:rsidR="00380739" w:rsidTr="00380739">
        <w:trPr>
          <w:trHeight w:val="275"/>
          <w:jc w:val="center"/>
        </w:trPr>
        <w:tc>
          <w:tcPr>
            <w:tcW w:w="2575" w:type="dxa"/>
          </w:tcPr>
          <w:p w:rsidR="00380739" w:rsidRPr="00380739" w:rsidRDefault="00380739" w:rsidP="002C58B1">
            <w:pPr>
              <w:pStyle w:val="ListParagraph"/>
              <w:bidi/>
              <w:ind w:left="0"/>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المجموع</w:t>
            </w:r>
          </w:p>
        </w:tc>
        <w:tc>
          <w:tcPr>
            <w:tcW w:w="990"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110</w:t>
            </w:r>
          </w:p>
        </w:tc>
        <w:tc>
          <w:tcPr>
            <w:tcW w:w="1044" w:type="dxa"/>
          </w:tcPr>
          <w:p w:rsidR="00380739" w:rsidRPr="00380739" w:rsidRDefault="00380739" w:rsidP="002C58B1">
            <w:pPr>
              <w:pStyle w:val="ListParagraph"/>
              <w:bidi/>
              <w:ind w:left="0"/>
              <w:jc w:val="center"/>
              <w:rPr>
                <w:rFonts w:asciiTheme="majorBidi" w:hAnsiTheme="majorBidi" w:cstheme="majorBidi"/>
                <w:sz w:val="24"/>
                <w:szCs w:val="24"/>
                <w:rtl/>
                <w:lang w:bidi="ar-IQ"/>
              </w:rPr>
            </w:pPr>
            <w:r w:rsidRPr="00380739">
              <w:rPr>
                <w:rFonts w:asciiTheme="majorBidi" w:hAnsiTheme="majorBidi" w:cstheme="majorBidi" w:hint="cs"/>
                <w:sz w:val="24"/>
                <w:szCs w:val="24"/>
                <w:rtl/>
                <w:lang w:bidi="ar-IQ"/>
              </w:rPr>
              <w:t>100 %</w:t>
            </w:r>
          </w:p>
        </w:tc>
      </w:tr>
    </w:tbl>
    <w:p w:rsidR="00380739" w:rsidRPr="00460CDB" w:rsidRDefault="00380739" w:rsidP="002C58B1">
      <w:pPr>
        <w:bidi/>
        <w:spacing w:line="240" w:lineRule="auto"/>
        <w:jc w:val="both"/>
        <w:rPr>
          <w:rFonts w:asciiTheme="majorBidi" w:hAnsiTheme="majorBidi" w:cstheme="majorBidi"/>
          <w:sz w:val="2"/>
          <w:szCs w:val="2"/>
          <w:rtl/>
          <w:lang w:bidi="ar-IQ"/>
        </w:rPr>
      </w:pPr>
    </w:p>
    <w:p w:rsidR="009D39DB" w:rsidRDefault="00380739"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المسح الميداني والبيانات الواردة في الجدول أعلاه نوعية </w:t>
      </w:r>
      <w:r w:rsidR="009D39DB">
        <w:rPr>
          <w:rFonts w:asciiTheme="majorBidi" w:hAnsiTheme="majorBidi" w:cstheme="majorBidi" w:hint="cs"/>
          <w:sz w:val="28"/>
          <w:szCs w:val="28"/>
          <w:rtl/>
          <w:lang w:bidi="ar-IQ"/>
        </w:rPr>
        <w:t>الخدمات السياحية المقدمة في مناطق الجذب السياحي البيئي ، وأظهر الجدول أن السواح الذين يعتقدون بأن الخدمات رديئة كان عددهم (48) مبحوثاً ومبحوثة وبنسبة (43.63%) ، أما السواح الذين يعتقدون بأن الخدمات متوسطة كان عددهم (39) مبحوثاً ومبحوثة وبنسبة (35.45%) ، في حين الذين يعتقدون بأن الخدمات جيدة كان عددهم (23) م</w:t>
      </w:r>
      <w:r w:rsidR="003C1590">
        <w:rPr>
          <w:rFonts w:asciiTheme="majorBidi" w:hAnsiTheme="majorBidi" w:cstheme="majorBidi" w:hint="cs"/>
          <w:sz w:val="28"/>
          <w:szCs w:val="28"/>
          <w:rtl/>
          <w:lang w:bidi="ar-IQ"/>
        </w:rPr>
        <w:t xml:space="preserve">بحوثاً ومبحوثة وبنسبة (20.90%) , </w:t>
      </w:r>
      <w:r w:rsidR="009D39DB">
        <w:rPr>
          <w:rFonts w:asciiTheme="majorBidi" w:hAnsiTheme="majorBidi" w:cstheme="majorBidi" w:hint="cs"/>
          <w:sz w:val="28"/>
          <w:szCs w:val="28"/>
          <w:rtl/>
          <w:lang w:bidi="ar-IQ"/>
        </w:rPr>
        <w:t xml:space="preserve"> والجدول أعلاه يوضح أن أقل من نصف عينة الدراسة يعتقدون بأن الخدمات السياحية المقدمة في مناطق الجذب السياحي البيئي رديئة لكون أن نشاطات السياحة البيئية حديثة عالمياً نوعاً ما ، فضلاً عن أن مناطق الجذب السياحي البيئي تتوفر</w:t>
      </w:r>
      <w:r w:rsidR="003C1590">
        <w:rPr>
          <w:rFonts w:asciiTheme="majorBidi" w:hAnsiTheme="majorBidi" w:cstheme="majorBidi" w:hint="cs"/>
          <w:sz w:val="28"/>
          <w:szCs w:val="28"/>
          <w:rtl/>
          <w:lang w:bidi="ar-IQ"/>
        </w:rPr>
        <w:t xml:space="preserve"> </w:t>
      </w:r>
      <w:r w:rsidR="009D39DB">
        <w:rPr>
          <w:rFonts w:asciiTheme="majorBidi" w:hAnsiTheme="majorBidi" w:cstheme="majorBidi" w:hint="cs"/>
          <w:sz w:val="28"/>
          <w:szCs w:val="28"/>
          <w:rtl/>
          <w:lang w:bidi="ar-IQ"/>
        </w:rPr>
        <w:t xml:space="preserve">فيها خدمات سياحية الا أن هذه الخدمات لا ترقى الى المستوى المطلوب ، </w:t>
      </w:r>
      <w:r w:rsidR="003C1590">
        <w:rPr>
          <w:rFonts w:asciiTheme="majorBidi" w:hAnsiTheme="majorBidi" w:cstheme="majorBidi" w:hint="cs"/>
          <w:sz w:val="28"/>
          <w:szCs w:val="28"/>
          <w:rtl/>
          <w:lang w:bidi="ar-IQ"/>
        </w:rPr>
        <w:t>بالإضافة</w:t>
      </w:r>
      <w:r w:rsidR="009D39DB">
        <w:rPr>
          <w:rFonts w:asciiTheme="majorBidi" w:hAnsiTheme="majorBidi" w:cstheme="majorBidi" w:hint="cs"/>
          <w:sz w:val="28"/>
          <w:szCs w:val="28"/>
          <w:rtl/>
          <w:lang w:bidi="ar-IQ"/>
        </w:rPr>
        <w:t xml:space="preserve"> الى أن هذه المواقع لا تتواجد في مراكز المدن </w:t>
      </w:r>
      <w:r w:rsidR="003C1590">
        <w:rPr>
          <w:rFonts w:asciiTheme="majorBidi" w:hAnsiTheme="majorBidi" w:cstheme="majorBidi" w:hint="cs"/>
          <w:sz w:val="28"/>
          <w:szCs w:val="28"/>
          <w:rtl/>
          <w:lang w:bidi="ar-IQ"/>
        </w:rPr>
        <w:t>وإنما</w:t>
      </w:r>
      <w:r w:rsidR="009D39DB">
        <w:rPr>
          <w:rFonts w:asciiTheme="majorBidi" w:hAnsiTheme="majorBidi" w:cstheme="majorBidi" w:hint="cs"/>
          <w:sz w:val="28"/>
          <w:szCs w:val="28"/>
          <w:rtl/>
          <w:lang w:bidi="ar-IQ"/>
        </w:rPr>
        <w:t xml:space="preserve"> بعيد</w:t>
      </w:r>
      <w:r w:rsidR="00CE183C">
        <w:rPr>
          <w:rFonts w:asciiTheme="majorBidi" w:hAnsiTheme="majorBidi" w:cstheme="majorBidi" w:hint="cs"/>
          <w:sz w:val="28"/>
          <w:szCs w:val="28"/>
          <w:rtl/>
          <w:lang w:bidi="ar-IQ"/>
        </w:rPr>
        <w:t>ة</w:t>
      </w:r>
      <w:r w:rsidR="009D39DB">
        <w:rPr>
          <w:rFonts w:asciiTheme="majorBidi" w:hAnsiTheme="majorBidi" w:cstheme="majorBidi" w:hint="cs"/>
          <w:sz w:val="28"/>
          <w:szCs w:val="28"/>
          <w:rtl/>
          <w:lang w:bidi="ar-IQ"/>
        </w:rPr>
        <w:t xml:space="preserve"> عنها .</w:t>
      </w:r>
    </w:p>
    <w:p w:rsidR="008574F0" w:rsidRPr="00F53C76" w:rsidRDefault="008574F0" w:rsidP="002C58B1">
      <w:pPr>
        <w:pStyle w:val="ListParagraph"/>
        <w:numPr>
          <w:ilvl w:val="0"/>
          <w:numId w:val="25"/>
        </w:numPr>
        <w:bidi/>
        <w:spacing w:line="240" w:lineRule="auto"/>
        <w:ind w:left="360"/>
        <w:jc w:val="both"/>
        <w:rPr>
          <w:rFonts w:asciiTheme="majorBidi" w:hAnsiTheme="majorBidi" w:cstheme="majorBidi"/>
          <w:b/>
          <w:bCs/>
          <w:sz w:val="28"/>
          <w:szCs w:val="28"/>
          <w:lang w:bidi="ar-IQ"/>
        </w:rPr>
      </w:pPr>
      <w:r w:rsidRPr="00F53C76">
        <w:rPr>
          <w:rFonts w:asciiTheme="majorBidi" w:hAnsiTheme="majorBidi" w:cstheme="majorBidi" w:hint="cs"/>
          <w:b/>
          <w:bCs/>
          <w:sz w:val="28"/>
          <w:szCs w:val="28"/>
          <w:rtl/>
          <w:lang w:bidi="ar-IQ"/>
        </w:rPr>
        <w:t xml:space="preserve">قواعد السياحة البيئة </w:t>
      </w:r>
    </w:p>
    <w:p w:rsidR="008574F0" w:rsidRDefault="008574F0" w:rsidP="002C58B1">
      <w:pPr>
        <w:bidi/>
        <w:spacing w:line="240" w:lineRule="auto"/>
        <w:ind w:left="36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(13)</w:t>
      </w:r>
    </w:p>
    <w:p w:rsidR="008574F0" w:rsidRDefault="008574F0" w:rsidP="002C58B1">
      <w:pPr>
        <w:bidi/>
        <w:spacing w:line="240" w:lineRule="auto"/>
        <w:ind w:left="36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قواعد السياحة البيئة</w:t>
      </w:r>
    </w:p>
    <w:tbl>
      <w:tblPr>
        <w:tblStyle w:val="TableGrid"/>
        <w:bidiVisual/>
        <w:tblW w:w="0" w:type="auto"/>
        <w:jc w:val="center"/>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02"/>
        <w:gridCol w:w="1026"/>
        <w:gridCol w:w="1516"/>
      </w:tblGrid>
      <w:tr w:rsidR="00EE5E1C" w:rsidTr="00EE5E1C">
        <w:trPr>
          <w:trHeight w:val="184"/>
          <w:jc w:val="center"/>
        </w:trPr>
        <w:tc>
          <w:tcPr>
            <w:tcW w:w="2002"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قواعد السياحة البيئة</w:t>
            </w:r>
          </w:p>
        </w:tc>
        <w:tc>
          <w:tcPr>
            <w:tcW w:w="102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العدد</w:t>
            </w:r>
          </w:p>
        </w:tc>
        <w:tc>
          <w:tcPr>
            <w:tcW w:w="151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النسبة %</w:t>
            </w:r>
          </w:p>
        </w:tc>
      </w:tr>
      <w:tr w:rsidR="008574F0" w:rsidTr="00EE5E1C">
        <w:trPr>
          <w:trHeight w:val="138"/>
          <w:jc w:val="center"/>
        </w:trPr>
        <w:tc>
          <w:tcPr>
            <w:tcW w:w="2002" w:type="dxa"/>
          </w:tcPr>
          <w:p w:rsidR="008574F0" w:rsidRPr="008574F0" w:rsidRDefault="008574F0" w:rsidP="002C58B1">
            <w:pPr>
              <w:bidi/>
              <w:jc w:val="both"/>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نعم</w:t>
            </w:r>
          </w:p>
        </w:tc>
        <w:tc>
          <w:tcPr>
            <w:tcW w:w="102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52</w:t>
            </w:r>
          </w:p>
        </w:tc>
        <w:tc>
          <w:tcPr>
            <w:tcW w:w="151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47.27</w:t>
            </w:r>
          </w:p>
        </w:tc>
      </w:tr>
      <w:tr w:rsidR="008574F0" w:rsidTr="00EE5E1C">
        <w:trPr>
          <w:trHeight w:val="74"/>
          <w:jc w:val="center"/>
        </w:trPr>
        <w:tc>
          <w:tcPr>
            <w:tcW w:w="2002" w:type="dxa"/>
          </w:tcPr>
          <w:p w:rsidR="008574F0" w:rsidRPr="008574F0" w:rsidRDefault="008574F0" w:rsidP="002C58B1">
            <w:pPr>
              <w:bidi/>
              <w:jc w:val="both"/>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كلا</w:t>
            </w:r>
          </w:p>
        </w:tc>
        <w:tc>
          <w:tcPr>
            <w:tcW w:w="102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58</w:t>
            </w:r>
          </w:p>
        </w:tc>
        <w:tc>
          <w:tcPr>
            <w:tcW w:w="151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52.72</w:t>
            </w:r>
          </w:p>
        </w:tc>
      </w:tr>
      <w:tr w:rsidR="008574F0" w:rsidTr="00EE5E1C">
        <w:trPr>
          <w:trHeight w:val="36"/>
          <w:jc w:val="center"/>
        </w:trPr>
        <w:tc>
          <w:tcPr>
            <w:tcW w:w="2002" w:type="dxa"/>
          </w:tcPr>
          <w:p w:rsidR="008574F0" w:rsidRPr="008574F0" w:rsidRDefault="008574F0" w:rsidP="002C58B1">
            <w:pPr>
              <w:bidi/>
              <w:jc w:val="both"/>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المجموع</w:t>
            </w:r>
          </w:p>
        </w:tc>
        <w:tc>
          <w:tcPr>
            <w:tcW w:w="102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110</w:t>
            </w:r>
          </w:p>
        </w:tc>
        <w:tc>
          <w:tcPr>
            <w:tcW w:w="1516" w:type="dxa"/>
          </w:tcPr>
          <w:p w:rsidR="008574F0" w:rsidRPr="008574F0" w:rsidRDefault="008574F0" w:rsidP="002C58B1">
            <w:pPr>
              <w:bidi/>
              <w:jc w:val="center"/>
              <w:rPr>
                <w:rFonts w:asciiTheme="majorBidi" w:hAnsiTheme="majorBidi" w:cstheme="majorBidi"/>
                <w:sz w:val="24"/>
                <w:szCs w:val="24"/>
                <w:rtl/>
                <w:lang w:bidi="ar-IQ"/>
              </w:rPr>
            </w:pPr>
            <w:r w:rsidRPr="008574F0">
              <w:rPr>
                <w:rFonts w:asciiTheme="majorBidi" w:hAnsiTheme="majorBidi" w:cstheme="majorBidi" w:hint="cs"/>
                <w:sz w:val="24"/>
                <w:szCs w:val="24"/>
                <w:rtl/>
                <w:lang w:bidi="ar-IQ"/>
              </w:rPr>
              <w:t>100 %</w:t>
            </w:r>
          </w:p>
        </w:tc>
      </w:tr>
    </w:tbl>
    <w:p w:rsidR="00EE5E1C" w:rsidRPr="00F53C76" w:rsidRDefault="00EE5E1C" w:rsidP="002C58B1">
      <w:pPr>
        <w:bidi/>
        <w:spacing w:line="240" w:lineRule="auto"/>
        <w:jc w:val="both"/>
        <w:rPr>
          <w:rFonts w:asciiTheme="majorBidi" w:hAnsiTheme="majorBidi" w:cstheme="majorBidi"/>
          <w:sz w:val="12"/>
          <w:szCs w:val="12"/>
          <w:rtl/>
          <w:lang w:bidi="ar-IQ"/>
        </w:rPr>
      </w:pPr>
    </w:p>
    <w:p w:rsidR="00F53C76" w:rsidRDefault="00EE5E1C"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أظهرت نتائج الدراسة الميدانية الاعتقاد </w:t>
      </w:r>
      <w:r w:rsidR="00F53C76">
        <w:rPr>
          <w:rFonts w:asciiTheme="majorBidi" w:hAnsiTheme="majorBidi" w:cstheme="majorBidi" w:hint="cs"/>
          <w:sz w:val="28"/>
          <w:szCs w:val="28"/>
          <w:rtl/>
          <w:lang w:bidi="ar-IQ"/>
        </w:rPr>
        <w:t xml:space="preserve">بتطبيق قواعد السياحة البيئية في مدينة أربيل والجدول أعلاه </w:t>
      </w:r>
      <w:r w:rsidR="00CE183C">
        <w:rPr>
          <w:rFonts w:asciiTheme="majorBidi" w:hAnsiTheme="majorBidi" w:cstheme="majorBidi" w:hint="cs"/>
          <w:sz w:val="28"/>
          <w:szCs w:val="28"/>
          <w:rtl/>
          <w:lang w:bidi="ar-IQ"/>
        </w:rPr>
        <w:t>السابق</w:t>
      </w:r>
      <w:r w:rsidR="00F53C76">
        <w:rPr>
          <w:rFonts w:asciiTheme="majorBidi" w:hAnsiTheme="majorBidi" w:cstheme="majorBidi" w:hint="cs"/>
          <w:sz w:val="28"/>
          <w:szCs w:val="28"/>
          <w:rtl/>
          <w:lang w:bidi="ar-IQ"/>
        </w:rPr>
        <w:t xml:space="preserve"> أن الذي يعتقدون بأن هذه القواعد غير مطبقة بلغ عددهم (58) مبحوثاً ومبحوثة وبنسبة (52.72%) ، في حين الذين يعتقدون بأن القواعد مطبقة بلغ عددهم (52) م</w:t>
      </w:r>
      <w:r w:rsidR="003C1590">
        <w:rPr>
          <w:rFonts w:asciiTheme="majorBidi" w:hAnsiTheme="majorBidi" w:cstheme="majorBidi" w:hint="cs"/>
          <w:sz w:val="28"/>
          <w:szCs w:val="28"/>
          <w:rtl/>
          <w:lang w:bidi="ar-IQ"/>
        </w:rPr>
        <w:t xml:space="preserve">بحوثاً ومبحوثة وبنسبة (47.27%) , </w:t>
      </w:r>
      <w:r w:rsidR="00F53C76">
        <w:rPr>
          <w:rFonts w:asciiTheme="majorBidi" w:hAnsiTheme="majorBidi" w:cstheme="majorBidi" w:hint="cs"/>
          <w:sz w:val="28"/>
          <w:szCs w:val="28"/>
          <w:rtl/>
          <w:lang w:bidi="ar-IQ"/>
        </w:rPr>
        <w:t xml:space="preserve">والجدول </w:t>
      </w:r>
      <w:r w:rsidR="00CE183C">
        <w:rPr>
          <w:rFonts w:asciiTheme="majorBidi" w:hAnsiTheme="majorBidi" w:cstheme="majorBidi" w:hint="cs"/>
          <w:sz w:val="28"/>
          <w:szCs w:val="28"/>
          <w:rtl/>
          <w:lang w:bidi="ar-IQ"/>
        </w:rPr>
        <w:t>السابق</w:t>
      </w:r>
      <w:r w:rsidR="00F53C76">
        <w:rPr>
          <w:rFonts w:asciiTheme="majorBidi" w:hAnsiTheme="majorBidi" w:cstheme="majorBidi" w:hint="cs"/>
          <w:sz w:val="28"/>
          <w:szCs w:val="28"/>
          <w:rtl/>
          <w:lang w:bidi="ar-IQ"/>
        </w:rPr>
        <w:t xml:space="preserve"> يوضح أن أكثر من نصف عينة الدراسة ترى بأن </w:t>
      </w:r>
      <w:r w:rsidR="00CE183C">
        <w:rPr>
          <w:rFonts w:asciiTheme="majorBidi" w:hAnsiTheme="majorBidi" w:cstheme="majorBidi" w:hint="cs"/>
          <w:sz w:val="28"/>
          <w:szCs w:val="28"/>
          <w:rtl/>
          <w:lang w:bidi="ar-IQ"/>
        </w:rPr>
        <w:t>قواعد السياحة البيئية غير مطبقة</w:t>
      </w:r>
      <w:r w:rsidR="00F53C76">
        <w:rPr>
          <w:rFonts w:asciiTheme="majorBidi" w:hAnsiTheme="majorBidi" w:cstheme="majorBidi" w:hint="cs"/>
          <w:sz w:val="28"/>
          <w:szCs w:val="28"/>
          <w:rtl/>
          <w:lang w:bidi="ar-IQ"/>
        </w:rPr>
        <w:t xml:space="preserve"> في مدينة أربيل وقد يرجع ذلك الى حداثة هذا النمط السياحي وقلة الوعي السياحي البيئي في هذه المنطقة وعدم تظافر الجهود من أجل تيسير التطور السياحي جنباً الى جنب مع التطور البيئي .</w:t>
      </w:r>
    </w:p>
    <w:p w:rsidR="00F53C76" w:rsidRPr="002F1D2D" w:rsidRDefault="00F53C76" w:rsidP="002C58B1">
      <w:pPr>
        <w:pStyle w:val="ListParagraph"/>
        <w:numPr>
          <w:ilvl w:val="0"/>
          <w:numId w:val="25"/>
        </w:numPr>
        <w:bidi/>
        <w:spacing w:line="240" w:lineRule="auto"/>
        <w:ind w:left="360"/>
        <w:jc w:val="both"/>
        <w:rPr>
          <w:rFonts w:asciiTheme="majorBidi" w:hAnsiTheme="majorBidi" w:cstheme="majorBidi"/>
          <w:b/>
          <w:bCs/>
          <w:sz w:val="28"/>
          <w:szCs w:val="28"/>
          <w:lang w:bidi="ar-IQ"/>
        </w:rPr>
      </w:pPr>
      <w:r w:rsidRPr="002F1D2D">
        <w:rPr>
          <w:rFonts w:asciiTheme="majorBidi" w:hAnsiTheme="majorBidi" w:cstheme="majorBidi" w:hint="cs"/>
          <w:b/>
          <w:bCs/>
          <w:sz w:val="28"/>
          <w:szCs w:val="28"/>
          <w:rtl/>
          <w:lang w:bidi="ar-IQ"/>
        </w:rPr>
        <w:t xml:space="preserve">مبادئ السياحة البيئية </w:t>
      </w:r>
    </w:p>
    <w:p w:rsidR="00F53C76" w:rsidRDefault="00F53C76"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(14)</w:t>
      </w:r>
    </w:p>
    <w:p w:rsidR="00F53C76" w:rsidRPr="00F53C76" w:rsidRDefault="00F53C76" w:rsidP="002C58B1">
      <w:pPr>
        <w:pStyle w:val="ListParagraph"/>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مبادئ السياحة البيئية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78"/>
        <w:gridCol w:w="1276"/>
        <w:gridCol w:w="1727"/>
      </w:tblGrid>
      <w:tr w:rsidR="00F53C76" w:rsidRPr="00F53C76" w:rsidTr="00F53C76">
        <w:trPr>
          <w:trHeight w:val="237"/>
          <w:jc w:val="center"/>
        </w:trPr>
        <w:tc>
          <w:tcPr>
            <w:tcW w:w="2178"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مبادئ السياحة البيئية</w:t>
            </w:r>
          </w:p>
        </w:tc>
        <w:tc>
          <w:tcPr>
            <w:tcW w:w="1276"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1727"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F53C76" w:rsidRPr="00F53C76" w:rsidTr="00F53C76">
        <w:trPr>
          <w:trHeight w:val="250"/>
          <w:jc w:val="center"/>
        </w:trPr>
        <w:tc>
          <w:tcPr>
            <w:tcW w:w="2178" w:type="dxa"/>
          </w:tcPr>
          <w:p w:rsidR="00F53C76" w:rsidRPr="00F53C76" w:rsidRDefault="00F53C7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1276"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63</w:t>
            </w:r>
          </w:p>
        </w:tc>
        <w:tc>
          <w:tcPr>
            <w:tcW w:w="1727"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57.27</w:t>
            </w:r>
          </w:p>
        </w:tc>
      </w:tr>
      <w:tr w:rsidR="00F53C76" w:rsidRPr="00F53C76" w:rsidTr="00F53C76">
        <w:trPr>
          <w:trHeight w:val="237"/>
          <w:jc w:val="center"/>
        </w:trPr>
        <w:tc>
          <w:tcPr>
            <w:tcW w:w="2178" w:type="dxa"/>
          </w:tcPr>
          <w:p w:rsidR="00F53C76" w:rsidRPr="00F53C76" w:rsidRDefault="00F53C7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1276"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47</w:t>
            </w:r>
          </w:p>
        </w:tc>
        <w:tc>
          <w:tcPr>
            <w:tcW w:w="1727"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42.72</w:t>
            </w:r>
          </w:p>
        </w:tc>
      </w:tr>
      <w:tr w:rsidR="00F53C76" w:rsidRPr="00F53C76" w:rsidTr="00F53C76">
        <w:trPr>
          <w:trHeight w:val="237"/>
          <w:jc w:val="center"/>
        </w:trPr>
        <w:tc>
          <w:tcPr>
            <w:tcW w:w="2178" w:type="dxa"/>
          </w:tcPr>
          <w:p w:rsidR="00F53C76" w:rsidRPr="00F53C76" w:rsidRDefault="00F53C7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1276"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110</w:t>
            </w:r>
          </w:p>
        </w:tc>
        <w:tc>
          <w:tcPr>
            <w:tcW w:w="1727" w:type="dxa"/>
          </w:tcPr>
          <w:p w:rsidR="00F53C76" w:rsidRPr="00F53C76" w:rsidRDefault="00F53C7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100 %</w:t>
            </w:r>
          </w:p>
        </w:tc>
      </w:tr>
    </w:tbl>
    <w:p w:rsidR="00122DE0" w:rsidRPr="00460CDB" w:rsidRDefault="00122DE0" w:rsidP="002C58B1">
      <w:pPr>
        <w:bidi/>
        <w:spacing w:line="240" w:lineRule="auto"/>
        <w:jc w:val="both"/>
        <w:rPr>
          <w:rFonts w:asciiTheme="majorBidi" w:hAnsiTheme="majorBidi" w:cstheme="majorBidi"/>
          <w:sz w:val="4"/>
          <w:szCs w:val="4"/>
          <w:rtl/>
          <w:lang w:bidi="ar-IQ"/>
        </w:rPr>
      </w:pPr>
    </w:p>
    <w:p w:rsidR="004B7B12" w:rsidRDefault="002F1D2D"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الدراسة الميدانية الاعتقاد بمدى توفر مبادئ السياحة البيئة في مدينة أربيل ، والجدول أوضح أن السواح الذين يعتقدون بتوفر مبادئ السياحة البيئية بلغ عددهم (63) مبحوثاً ومبحوثة وبنسبة (57.27%) في حين الذين يعتقدون بعدم توفر هذه المبادئ بلغ عددهم (47) م</w:t>
      </w:r>
      <w:r w:rsidR="003C1590">
        <w:rPr>
          <w:rFonts w:asciiTheme="majorBidi" w:hAnsiTheme="majorBidi" w:cstheme="majorBidi" w:hint="cs"/>
          <w:sz w:val="28"/>
          <w:szCs w:val="28"/>
          <w:rtl/>
          <w:lang w:bidi="ar-IQ"/>
        </w:rPr>
        <w:t xml:space="preserve">بحوثاً ومبحوثة وبنسبة (42.72%) , </w:t>
      </w:r>
      <w:r>
        <w:rPr>
          <w:rFonts w:asciiTheme="majorBidi" w:hAnsiTheme="majorBidi" w:cstheme="majorBidi" w:hint="cs"/>
          <w:sz w:val="28"/>
          <w:szCs w:val="28"/>
          <w:rtl/>
          <w:lang w:bidi="ar-IQ"/>
        </w:rPr>
        <w:t xml:space="preserve">والجدول يوضح أن أكثر نصف عينة الدراسة ترى بأن مدينة أربيل تتوفر فيها مبادئ السياحة البيئية وقد يرجع ذلك الى أن السياحة البيئية توفر مجموعة من الفوائد للسكان المحليين وكذلك تعمل على حفظ </w:t>
      </w:r>
      <w:r w:rsidR="003C1590">
        <w:rPr>
          <w:rFonts w:asciiTheme="majorBidi" w:hAnsiTheme="majorBidi" w:cstheme="majorBidi" w:hint="cs"/>
          <w:sz w:val="28"/>
          <w:szCs w:val="28"/>
          <w:rtl/>
          <w:lang w:bidi="ar-IQ"/>
        </w:rPr>
        <w:t>وإدامة</w:t>
      </w:r>
      <w:r>
        <w:rPr>
          <w:rFonts w:asciiTheme="majorBidi" w:hAnsiTheme="majorBidi" w:cstheme="majorBidi" w:hint="cs"/>
          <w:sz w:val="28"/>
          <w:szCs w:val="28"/>
          <w:rtl/>
          <w:lang w:bidi="ar-IQ"/>
        </w:rPr>
        <w:t xml:space="preserve"> المناطق الطبيعية وتقليل الاثار السلبية على هذه المناطق .</w:t>
      </w:r>
    </w:p>
    <w:p w:rsidR="002F1D2D" w:rsidRPr="00460CDB" w:rsidRDefault="002F1D2D" w:rsidP="002C58B1">
      <w:pPr>
        <w:bidi/>
        <w:spacing w:after="0" w:line="240" w:lineRule="auto"/>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 xml:space="preserve">15 . وعي السياحة البيئية </w:t>
      </w:r>
    </w:p>
    <w:p w:rsidR="002F1D2D" w:rsidRDefault="002F1D2D" w:rsidP="002C58B1">
      <w:pPr>
        <w:bidi/>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(15)</w:t>
      </w:r>
    </w:p>
    <w:p w:rsidR="002F1D2D" w:rsidRDefault="002F1D2D" w:rsidP="002C58B1">
      <w:pPr>
        <w:bidi/>
        <w:spacing w:after="0"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وجود الوعي السياحي البيئي</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78"/>
        <w:gridCol w:w="1276"/>
        <w:gridCol w:w="1727"/>
      </w:tblGrid>
      <w:tr w:rsidR="002F1D2D" w:rsidRPr="00F53C76" w:rsidTr="002F1D2D">
        <w:trPr>
          <w:trHeight w:val="237"/>
          <w:jc w:val="center"/>
        </w:trPr>
        <w:tc>
          <w:tcPr>
            <w:tcW w:w="2178"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وعي السياحة البيئية</w:t>
            </w:r>
          </w:p>
        </w:tc>
        <w:tc>
          <w:tcPr>
            <w:tcW w:w="1276" w:type="dxa"/>
          </w:tcPr>
          <w:p w:rsidR="002F1D2D" w:rsidRPr="00F53C76" w:rsidRDefault="002F1D2D"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1727" w:type="dxa"/>
          </w:tcPr>
          <w:p w:rsidR="002F1D2D" w:rsidRPr="00F53C76" w:rsidRDefault="002F1D2D"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2F1D2D" w:rsidRPr="00F53C76" w:rsidTr="002F1D2D">
        <w:trPr>
          <w:trHeight w:val="45"/>
          <w:jc w:val="center"/>
        </w:trPr>
        <w:tc>
          <w:tcPr>
            <w:tcW w:w="2178" w:type="dxa"/>
          </w:tcPr>
          <w:p w:rsidR="002F1D2D" w:rsidRPr="00F53C76" w:rsidRDefault="002F1D2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1276"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93</w:t>
            </w:r>
          </w:p>
        </w:tc>
        <w:tc>
          <w:tcPr>
            <w:tcW w:w="1727"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84.54</w:t>
            </w:r>
          </w:p>
        </w:tc>
      </w:tr>
      <w:tr w:rsidR="002F1D2D" w:rsidRPr="00F53C76" w:rsidTr="002F1D2D">
        <w:trPr>
          <w:trHeight w:val="237"/>
          <w:jc w:val="center"/>
        </w:trPr>
        <w:tc>
          <w:tcPr>
            <w:tcW w:w="2178" w:type="dxa"/>
          </w:tcPr>
          <w:p w:rsidR="002F1D2D" w:rsidRPr="00F53C76" w:rsidRDefault="002F1D2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1276"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17</w:t>
            </w:r>
          </w:p>
        </w:tc>
        <w:tc>
          <w:tcPr>
            <w:tcW w:w="1727"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15.45</w:t>
            </w:r>
          </w:p>
        </w:tc>
      </w:tr>
      <w:tr w:rsidR="002F1D2D" w:rsidRPr="00F53C76" w:rsidTr="002F1D2D">
        <w:trPr>
          <w:trHeight w:val="237"/>
          <w:jc w:val="center"/>
        </w:trPr>
        <w:tc>
          <w:tcPr>
            <w:tcW w:w="2178" w:type="dxa"/>
          </w:tcPr>
          <w:p w:rsidR="002F1D2D" w:rsidRPr="00F53C76" w:rsidRDefault="002F1D2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1276"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c>
          <w:tcPr>
            <w:tcW w:w="1727" w:type="dxa"/>
          </w:tcPr>
          <w:p w:rsidR="002F1D2D" w:rsidRPr="00F53C76" w:rsidRDefault="002F1D2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100 %</w:t>
            </w:r>
          </w:p>
        </w:tc>
      </w:tr>
    </w:tbl>
    <w:p w:rsidR="002F1D2D" w:rsidRDefault="002F1D2D" w:rsidP="002C58B1">
      <w:pPr>
        <w:bidi/>
        <w:spacing w:line="240" w:lineRule="auto"/>
        <w:jc w:val="both"/>
        <w:rPr>
          <w:rFonts w:asciiTheme="majorBidi" w:hAnsiTheme="majorBidi" w:cstheme="majorBidi"/>
          <w:sz w:val="28"/>
          <w:szCs w:val="28"/>
          <w:rtl/>
          <w:lang w:bidi="ar-IQ"/>
        </w:rPr>
      </w:pPr>
    </w:p>
    <w:p w:rsidR="0023568F" w:rsidRDefault="002F1D2D"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أبرزت نتائج الدراسة الميدانية الاعتقاد بمدى </w:t>
      </w:r>
      <w:r w:rsidR="003C1590">
        <w:rPr>
          <w:rFonts w:asciiTheme="majorBidi" w:hAnsiTheme="majorBidi" w:cstheme="majorBidi" w:hint="cs"/>
          <w:sz w:val="28"/>
          <w:szCs w:val="28"/>
          <w:rtl/>
          <w:lang w:bidi="ar-IQ"/>
        </w:rPr>
        <w:t>احتياج</w:t>
      </w:r>
      <w:r>
        <w:rPr>
          <w:rFonts w:asciiTheme="majorBidi" w:hAnsiTheme="majorBidi" w:cstheme="majorBidi" w:hint="cs"/>
          <w:sz w:val="28"/>
          <w:szCs w:val="28"/>
          <w:rtl/>
          <w:lang w:bidi="ar-IQ"/>
        </w:rPr>
        <w:t xml:space="preserve"> السياحة البيئية الى وعي سيا</w:t>
      </w:r>
      <w:r w:rsidR="00CE183C">
        <w:rPr>
          <w:rFonts w:asciiTheme="majorBidi" w:hAnsiTheme="majorBidi" w:cstheme="majorBidi" w:hint="cs"/>
          <w:sz w:val="28"/>
          <w:szCs w:val="28"/>
          <w:rtl/>
          <w:lang w:bidi="ar-IQ"/>
        </w:rPr>
        <w:t>حي بيئي ، والجدول السابق</w:t>
      </w:r>
      <w:r>
        <w:rPr>
          <w:rFonts w:asciiTheme="majorBidi" w:hAnsiTheme="majorBidi" w:cstheme="majorBidi" w:hint="cs"/>
          <w:sz w:val="28"/>
          <w:szCs w:val="28"/>
          <w:rtl/>
          <w:lang w:bidi="ar-IQ"/>
        </w:rPr>
        <w:t xml:space="preserve"> يوضح عدد الذين يعتقدون بأنها تحتاج الى وعي سياحي كان عددهم (93) مبحوثاً ومبحوثة وبنسبة (84.54%) ، في حين الذين لا يعتقدون بأنها تحتاج الى وعي سياحي بيئي كان عددهم (17) مبحوثاً ومبحوثة وبنسبة (15.45%) </w:t>
      </w:r>
      <w:r w:rsidR="003C1590">
        <w:rPr>
          <w:rFonts w:asciiTheme="majorBidi" w:hAnsiTheme="majorBidi" w:cstheme="majorBidi" w:hint="cs"/>
          <w:sz w:val="28"/>
          <w:szCs w:val="28"/>
          <w:rtl/>
          <w:lang w:bidi="ar-IQ"/>
        </w:rPr>
        <w:t xml:space="preserve">, </w:t>
      </w:r>
      <w:r w:rsidR="00CE183C">
        <w:rPr>
          <w:rFonts w:asciiTheme="majorBidi" w:hAnsiTheme="majorBidi" w:cstheme="majorBidi" w:hint="cs"/>
          <w:sz w:val="28"/>
          <w:szCs w:val="28"/>
          <w:rtl/>
          <w:lang w:bidi="ar-IQ"/>
        </w:rPr>
        <w:t>والجدول السابق</w:t>
      </w:r>
      <w:r w:rsidR="0023568F">
        <w:rPr>
          <w:rFonts w:asciiTheme="majorBidi" w:hAnsiTheme="majorBidi" w:cstheme="majorBidi" w:hint="cs"/>
          <w:sz w:val="28"/>
          <w:szCs w:val="28"/>
          <w:rtl/>
          <w:lang w:bidi="ar-IQ"/>
        </w:rPr>
        <w:t xml:space="preserve"> يبين أن اغلب السواح يعتقدون بأن السياحة البيئية في مدينة أربيل تحتاج الى وعي سياحي بيئي وقد يرجع ذلك الى أن مدينة أربيل تمتلك مقومات جذب سياحية بيئية متعددة ، وتحتاج الى وعي سياحي يدرك أهمية السياحة البيئية ومقدار الفوائد الكبيرة </w:t>
      </w:r>
      <w:r w:rsidR="003C1590">
        <w:rPr>
          <w:rFonts w:asciiTheme="majorBidi" w:hAnsiTheme="majorBidi" w:cstheme="majorBidi" w:hint="cs"/>
          <w:sz w:val="28"/>
          <w:szCs w:val="28"/>
          <w:rtl/>
          <w:lang w:bidi="ar-IQ"/>
        </w:rPr>
        <w:t>المتأتية</w:t>
      </w:r>
      <w:r w:rsidR="0023568F">
        <w:rPr>
          <w:rFonts w:asciiTheme="majorBidi" w:hAnsiTheme="majorBidi" w:cstheme="majorBidi" w:hint="cs"/>
          <w:sz w:val="28"/>
          <w:szCs w:val="28"/>
          <w:rtl/>
          <w:lang w:bidi="ar-IQ"/>
        </w:rPr>
        <w:t xml:space="preserve"> منها على مختلف الاصعدة سواء أكان بيئياً أم </w:t>
      </w:r>
      <w:r w:rsidR="003C1590">
        <w:rPr>
          <w:rFonts w:asciiTheme="majorBidi" w:hAnsiTheme="majorBidi" w:cstheme="majorBidi" w:hint="cs"/>
          <w:sz w:val="28"/>
          <w:szCs w:val="28"/>
          <w:rtl/>
          <w:lang w:bidi="ar-IQ"/>
        </w:rPr>
        <w:t>اقتصاديا</w:t>
      </w:r>
      <w:r w:rsidR="0023568F">
        <w:rPr>
          <w:rFonts w:asciiTheme="majorBidi" w:hAnsiTheme="majorBidi" w:cstheme="majorBidi" w:hint="cs"/>
          <w:sz w:val="28"/>
          <w:szCs w:val="28"/>
          <w:rtl/>
          <w:lang w:bidi="ar-IQ"/>
        </w:rPr>
        <w:t xml:space="preserve"> أم </w:t>
      </w:r>
      <w:r w:rsidR="003C1590">
        <w:rPr>
          <w:rFonts w:asciiTheme="majorBidi" w:hAnsiTheme="majorBidi" w:cstheme="majorBidi" w:hint="cs"/>
          <w:sz w:val="28"/>
          <w:szCs w:val="28"/>
          <w:rtl/>
          <w:lang w:bidi="ar-IQ"/>
        </w:rPr>
        <w:t>اجتماعيا</w:t>
      </w:r>
      <w:r w:rsidR="0023568F">
        <w:rPr>
          <w:rFonts w:asciiTheme="majorBidi" w:hAnsiTheme="majorBidi" w:cstheme="majorBidi" w:hint="cs"/>
          <w:sz w:val="28"/>
          <w:szCs w:val="28"/>
          <w:rtl/>
          <w:lang w:bidi="ar-IQ"/>
        </w:rPr>
        <w:t xml:space="preserve"> أم ثقافياً ، </w:t>
      </w:r>
      <w:r w:rsidR="003C1590">
        <w:rPr>
          <w:rFonts w:asciiTheme="majorBidi" w:hAnsiTheme="majorBidi" w:cstheme="majorBidi" w:hint="cs"/>
          <w:sz w:val="28"/>
          <w:szCs w:val="28"/>
          <w:rtl/>
          <w:lang w:bidi="ar-IQ"/>
        </w:rPr>
        <w:t>بالإضافة</w:t>
      </w:r>
      <w:r w:rsidR="0023568F">
        <w:rPr>
          <w:rFonts w:asciiTheme="majorBidi" w:hAnsiTheme="majorBidi" w:cstheme="majorBidi" w:hint="cs"/>
          <w:sz w:val="28"/>
          <w:szCs w:val="28"/>
          <w:rtl/>
          <w:lang w:bidi="ar-IQ"/>
        </w:rPr>
        <w:t xml:space="preserve"> الى تقليل الاثار السلبية للسياحة البيئية .</w:t>
      </w:r>
    </w:p>
    <w:p w:rsidR="00C532E5" w:rsidRDefault="00C532E5" w:rsidP="00C532E5">
      <w:pPr>
        <w:bidi/>
        <w:spacing w:line="240" w:lineRule="auto"/>
        <w:jc w:val="both"/>
        <w:rPr>
          <w:rFonts w:asciiTheme="majorBidi" w:hAnsiTheme="majorBidi" w:cstheme="majorBidi"/>
          <w:sz w:val="28"/>
          <w:szCs w:val="28"/>
          <w:rtl/>
          <w:lang w:bidi="ar-IQ"/>
        </w:rPr>
      </w:pPr>
    </w:p>
    <w:p w:rsidR="0023568F" w:rsidRPr="00B1191D" w:rsidRDefault="0023568F" w:rsidP="002C58B1">
      <w:pPr>
        <w:bidi/>
        <w:spacing w:line="240" w:lineRule="auto"/>
        <w:jc w:val="both"/>
        <w:rPr>
          <w:rFonts w:asciiTheme="majorBidi" w:hAnsiTheme="majorBidi" w:cstheme="majorBidi"/>
          <w:b/>
          <w:bCs/>
          <w:sz w:val="28"/>
          <w:szCs w:val="28"/>
          <w:rtl/>
          <w:lang w:bidi="ar-IQ"/>
        </w:rPr>
      </w:pPr>
      <w:r w:rsidRPr="00B1191D">
        <w:rPr>
          <w:rFonts w:asciiTheme="majorBidi" w:hAnsiTheme="majorBidi" w:cstheme="majorBidi" w:hint="cs"/>
          <w:b/>
          <w:bCs/>
          <w:sz w:val="28"/>
          <w:szCs w:val="28"/>
          <w:rtl/>
          <w:lang w:bidi="ar-IQ"/>
        </w:rPr>
        <w:t xml:space="preserve">16.أفضل فوائد السياحة البيئية </w:t>
      </w:r>
    </w:p>
    <w:p w:rsidR="0023568F" w:rsidRDefault="0023568F"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(16)</w:t>
      </w:r>
    </w:p>
    <w:p w:rsidR="0023568F" w:rsidRDefault="0023568F"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أفضل فوائد السياحة البيئية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78"/>
        <w:gridCol w:w="1276"/>
        <w:gridCol w:w="1727"/>
      </w:tblGrid>
      <w:tr w:rsidR="0023568F" w:rsidRPr="00F53C76" w:rsidTr="00440103">
        <w:trPr>
          <w:trHeight w:val="237"/>
          <w:jc w:val="center"/>
        </w:trPr>
        <w:tc>
          <w:tcPr>
            <w:tcW w:w="2178"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فوائد السياحة البيئية</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23568F" w:rsidRPr="00F53C76" w:rsidTr="00440103">
        <w:trPr>
          <w:trHeight w:val="250"/>
          <w:jc w:val="center"/>
        </w:trPr>
        <w:tc>
          <w:tcPr>
            <w:tcW w:w="2178" w:type="dxa"/>
          </w:tcPr>
          <w:p w:rsidR="0023568F" w:rsidRPr="00F53C76" w:rsidRDefault="0023568F" w:rsidP="002C58B1">
            <w:pPr>
              <w:bidi/>
              <w:rPr>
                <w:rFonts w:asciiTheme="majorBidi" w:hAnsiTheme="majorBidi" w:cstheme="majorBidi"/>
                <w:sz w:val="24"/>
                <w:szCs w:val="24"/>
                <w:rtl/>
                <w:lang w:bidi="ar-IQ"/>
              </w:rPr>
            </w:pPr>
            <w:r>
              <w:rPr>
                <w:rFonts w:asciiTheme="majorBidi" w:hAnsiTheme="majorBidi" w:cstheme="majorBidi" w:hint="cs"/>
                <w:sz w:val="24"/>
                <w:szCs w:val="24"/>
                <w:rtl/>
                <w:lang w:bidi="ar-IQ"/>
              </w:rPr>
              <w:t>بيئية</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42</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38.18</w:t>
            </w:r>
          </w:p>
        </w:tc>
      </w:tr>
      <w:tr w:rsidR="0023568F" w:rsidRPr="00F53C76" w:rsidTr="00440103">
        <w:trPr>
          <w:trHeight w:val="237"/>
          <w:jc w:val="center"/>
        </w:trPr>
        <w:tc>
          <w:tcPr>
            <w:tcW w:w="2178" w:type="dxa"/>
          </w:tcPr>
          <w:p w:rsidR="0023568F" w:rsidRPr="00F53C76" w:rsidRDefault="003C1590" w:rsidP="002C58B1">
            <w:pPr>
              <w:bidi/>
              <w:rPr>
                <w:rFonts w:asciiTheme="majorBidi" w:hAnsiTheme="majorBidi" w:cstheme="majorBidi"/>
                <w:sz w:val="24"/>
                <w:szCs w:val="24"/>
                <w:rtl/>
                <w:lang w:bidi="ar-IQ"/>
              </w:rPr>
            </w:pPr>
            <w:r>
              <w:rPr>
                <w:rFonts w:asciiTheme="majorBidi" w:hAnsiTheme="majorBidi" w:cstheme="majorBidi" w:hint="cs"/>
                <w:sz w:val="24"/>
                <w:szCs w:val="24"/>
                <w:rtl/>
                <w:lang w:bidi="ar-IQ"/>
              </w:rPr>
              <w:t>اقتصادية</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45</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40.90</w:t>
            </w:r>
          </w:p>
        </w:tc>
      </w:tr>
      <w:tr w:rsidR="0023568F" w:rsidRPr="00F53C76" w:rsidTr="00440103">
        <w:trPr>
          <w:trHeight w:val="237"/>
          <w:jc w:val="center"/>
        </w:trPr>
        <w:tc>
          <w:tcPr>
            <w:tcW w:w="2178" w:type="dxa"/>
          </w:tcPr>
          <w:p w:rsidR="0023568F" w:rsidRPr="00F53C76" w:rsidRDefault="003C1590" w:rsidP="002C58B1">
            <w:pPr>
              <w:bidi/>
              <w:rPr>
                <w:rFonts w:asciiTheme="majorBidi" w:hAnsiTheme="majorBidi" w:cstheme="majorBidi"/>
                <w:sz w:val="24"/>
                <w:szCs w:val="24"/>
                <w:rtl/>
                <w:lang w:bidi="ar-IQ"/>
              </w:rPr>
            </w:pPr>
            <w:r>
              <w:rPr>
                <w:rFonts w:asciiTheme="majorBidi" w:hAnsiTheme="majorBidi" w:cstheme="majorBidi" w:hint="cs"/>
                <w:sz w:val="24"/>
                <w:szCs w:val="24"/>
                <w:rtl/>
                <w:lang w:bidi="ar-IQ"/>
              </w:rPr>
              <w:t>اجتماعية</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14</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12.72</w:t>
            </w:r>
          </w:p>
        </w:tc>
      </w:tr>
      <w:tr w:rsidR="0023568F" w:rsidRPr="00F53C76" w:rsidTr="00440103">
        <w:trPr>
          <w:trHeight w:val="237"/>
          <w:jc w:val="center"/>
        </w:trPr>
        <w:tc>
          <w:tcPr>
            <w:tcW w:w="2178" w:type="dxa"/>
          </w:tcPr>
          <w:p w:rsidR="0023568F" w:rsidRDefault="0023568F" w:rsidP="002C58B1">
            <w:pPr>
              <w:bidi/>
              <w:rPr>
                <w:rFonts w:asciiTheme="majorBidi" w:hAnsiTheme="majorBidi" w:cstheme="majorBidi"/>
                <w:sz w:val="24"/>
                <w:szCs w:val="24"/>
                <w:rtl/>
                <w:lang w:bidi="ar-IQ"/>
              </w:rPr>
            </w:pPr>
            <w:r>
              <w:rPr>
                <w:rFonts w:asciiTheme="majorBidi" w:hAnsiTheme="majorBidi" w:cstheme="majorBidi" w:hint="cs"/>
                <w:sz w:val="24"/>
                <w:szCs w:val="24"/>
                <w:rtl/>
                <w:lang w:bidi="ar-IQ"/>
              </w:rPr>
              <w:t>ثقافية</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9</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8.18</w:t>
            </w:r>
          </w:p>
        </w:tc>
      </w:tr>
      <w:tr w:rsidR="0023568F" w:rsidRPr="00F53C76" w:rsidTr="00440103">
        <w:trPr>
          <w:trHeight w:val="237"/>
          <w:jc w:val="center"/>
        </w:trPr>
        <w:tc>
          <w:tcPr>
            <w:tcW w:w="2178" w:type="dxa"/>
          </w:tcPr>
          <w:p w:rsidR="0023568F" w:rsidRDefault="0023568F" w:rsidP="002C58B1">
            <w:pPr>
              <w:bidi/>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c>
          <w:tcPr>
            <w:tcW w:w="1276"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c>
          <w:tcPr>
            <w:tcW w:w="1727" w:type="dxa"/>
          </w:tcPr>
          <w:p w:rsidR="0023568F" w:rsidRPr="00F53C76" w:rsidRDefault="0023568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100 %</w:t>
            </w:r>
          </w:p>
        </w:tc>
      </w:tr>
    </w:tbl>
    <w:p w:rsidR="0023568F" w:rsidRPr="00B1191D" w:rsidRDefault="0023568F" w:rsidP="002C58B1">
      <w:pPr>
        <w:bidi/>
        <w:spacing w:line="240" w:lineRule="auto"/>
        <w:jc w:val="both"/>
        <w:rPr>
          <w:rFonts w:asciiTheme="majorBidi" w:hAnsiTheme="majorBidi" w:cstheme="majorBidi"/>
          <w:sz w:val="8"/>
          <w:szCs w:val="8"/>
          <w:rtl/>
          <w:lang w:bidi="ar-IQ"/>
        </w:rPr>
      </w:pPr>
    </w:p>
    <w:p w:rsidR="004B7B12" w:rsidRDefault="0023568F"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المسح الميداني والبيانات الواردة ف</w:t>
      </w:r>
      <w:r w:rsidR="00CE183C">
        <w:rPr>
          <w:rFonts w:asciiTheme="majorBidi" w:hAnsiTheme="majorBidi" w:cstheme="majorBidi" w:hint="cs"/>
          <w:sz w:val="28"/>
          <w:szCs w:val="28"/>
          <w:rtl/>
          <w:lang w:bidi="ar-IQ"/>
        </w:rPr>
        <w:t>ي الجدول أعلاه أفضل فائدة متوخاة</w:t>
      </w:r>
      <w:r>
        <w:rPr>
          <w:rFonts w:asciiTheme="majorBidi" w:hAnsiTheme="majorBidi" w:cstheme="majorBidi" w:hint="cs"/>
          <w:sz w:val="28"/>
          <w:szCs w:val="28"/>
          <w:rtl/>
          <w:lang w:bidi="ar-IQ"/>
        </w:rPr>
        <w:t xml:space="preserve"> من السياحة البيئية ، والجدول يبين أن أفضل فائدة أختارها السواح هي الاقتصادية وبلغ عددهم (45) مبحوثاً  ومبحوثة وبنسبة (40.90%) ، أما الفائدة </w:t>
      </w:r>
      <w:r w:rsidR="00B1191D">
        <w:rPr>
          <w:rFonts w:asciiTheme="majorBidi" w:hAnsiTheme="majorBidi" w:cstheme="majorBidi" w:hint="cs"/>
          <w:sz w:val="28"/>
          <w:szCs w:val="28"/>
          <w:rtl/>
          <w:lang w:bidi="ar-IQ"/>
        </w:rPr>
        <w:t>البيئية فبلغ عددهم (42) مبحوثاً ومبحوثة وبنسبة (38.18 %) ، وأما الفائدة الاجتماعية فبلغ عددهم (14) مبحوثاً ومب</w:t>
      </w:r>
      <w:r w:rsidR="00CE183C">
        <w:rPr>
          <w:rFonts w:asciiTheme="majorBidi" w:hAnsiTheme="majorBidi" w:cstheme="majorBidi" w:hint="cs"/>
          <w:sz w:val="28"/>
          <w:szCs w:val="28"/>
          <w:rtl/>
          <w:lang w:bidi="ar-IQ"/>
        </w:rPr>
        <w:t>حوثة وبنسبة (12.72 %) في حين الف</w:t>
      </w:r>
      <w:r w:rsidR="00B1191D">
        <w:rPr>
          <w:rFonts w:asciiTheme="majorBidi" w:hAnsiTheme="majorBidi" w:cstheme="majorBidi" w:hint="cs"/>
          <w:sz w:val="28"/>
          <w:szCs w:val="28"/>
          <w:rtl/>
          <w:lang w:bidi="ar-IQ"/>
        </w:rPr>
        <w:t>ائدة الثقافية بلغت (9) م</w:t>
      </w:r>
      <w:r w:rsidR="003C1590">
        <w:rPr>
          <w:rFonts w:asciiTheme="majorBidi" w:hAnsiTheme="majorBidi" w:cstheme="majorBidi" w:hint="cs"/>
          <w:sz w:val="28"/>
          <w:szCs w:val="28"/>
          <w:rtl/>
          <w:lang w:bidi="ar-IQ"/>
        </w:rPr>
        <w:t xml:space="preserve">بحوثاً ومبحوثة وبنسبة (8.18 %) , </w:t>
      </w:r>
      <w:r w:rsidR="00B1191D">
        <w:rPr>
          <w:rFonts w:asciiTheme="majorBidi" w:hAnsiTheme="majorBidi" w:cstheme="majorBidi" w:hint="cs"/>
          <w:sz w:val="28"/>
          <w:szCs w:val="28"/>
          <w:rtl/>
          <w:lang w:bidi="ar-IQ"/>
        </w:rPr>
        <w:t xml:space="preserve">والجدول أعلاه يوضح أن أكثر من ثلث عينة الدراسة </w:t>
      </w:r>
      <w:r w:rsidR="003C1590">
        <w:rPr>
          <w:rFonts w:asciiTheme="majorBidi" w:hAnsiTheme="majorBidi" w:cstheme="majorBidi" w:hint="cs"/>
          <w:sz w:val="28"/>
          <w:szCs w:val="28"/>
          <w:rtl/>
          <w:lang w:bidi="ar-IQ"/>
        </w:rPr>
        <w:t>اختاروا</w:t>
      </w:r>
      <w:r w:rsidR="00B1191D">
        <w:rPr>
          <w:rFonts w:asciiTheme="majorBidi" w:hAnsiTheme="majorBidi" w:cstheme="majorBidi" w:hint="cs"/>
          <w:sz w:val="28"/>
          <w:szCs w:val="28"/>
          <w:rtl/>
          <w:lang w:bidi="ar-IQ"/>
        </w:rPr>
        <w:t xml:space="preserve"> الفائدة الاقتصادية وقد يرجع ذلك الى مقدار الامتيازات التي توفرها هذه الفائدة سواء أكان للسكان المحليين والمستثمرين وكذلك البلد بشكل مجمل من خلال توفير فرص عمل وتوفير العملات الصعبة وغيرها من الامتيازات .</w:t>
      </w:r>
    </w:p>
    <w:p w:rsidR="00B1191D" w:rsidRDefault="00B1191D" w:rsidP="002C58B1">
      <w:pPr>
        <w:bidi/>
        <w:spacing w:line="240" w:lineRule="auto"/>
        <w:jc w:val="both"/>
        <w:rPr>
          <w:rFonts w:asciiTheme="majorBidi" w:hAnsiTheme="majorBidi" w:cstheme="majorBidi"/>
          <w:sz w:val="28"/>
          <w:szCs w:val="28"/>
          <w:rtl/>
          <w:lang w:bidi="ar-IQ"/>
        </w:rPr>
      </w:pPr>
      <w:r w:rsidRPr="00460CDB">
        <w:rPr>
          <w:rFonts w:asciiTheme="majorBidi" w:hAnsiTheme="majorBidi" w:cstheme="majorBidi" w:hint="cs"/>
          <w:b/>
          <w:bCs/>
          <w:sz w:val="28"/>
          <w:szCs w:val="28"/>
          <w:rtl/>
          <w:lang w:bidi="ar-IQ"/>
        </w:rPr>
        <w:t>17. الاستفادة من الاثار الايجابية للسياحة البيئية</w:t>
      </w:r>
      <w:r>
        <w:rPr>
          <w:rFonts w:asciiTheme="majorBidi" w:hAnsiTheme="majorBidi" w:cstheme="majorBidi" w:hint="cs"/>
          <w:sz w:val="28"/>
          <w:szCs w:val="28"/>
          <w:rtl/>
          <w:lang w:bidi="ar-IQ"/>
        </w:rPr>
        <w:t xml:space="preserve"> </w:t>
      </w:r>
    </w:p>
    <w:p w:rsidR="00B1191D" w:rsidRDefault="00B1191D"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(17)</w:t>
      </w:r>
    </w:p>
    <w:p w:rsidR="00B1191D" w:rsidRDefault="00B1191D"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الاستفادة من الاثار الايجابية للسياحة البيئية</w:t>
      </w:r>
    </w:p>
    <w:tbl>
      <w:tblPr>
        <w:tblStyle w:val="TableGrid"/>
        <w:bidiVisual/>
        <w:tblW w:w="0" w:type="auto"/>
        <w:jc w:val="center"/>
        <w:tblInd w:w="-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410"/>
        <w:gridCol w:w="990"/>
        <w:gridCol w:w="980"/>
      </w:tblGrid>
      <w:tr w:rsidR="00B1191D" w:rsidRPr="00F53C76" w:rsidTr="00B1191D">
        <w:trPr>
          <w:trHeight w:val="237"/>
          <w:jc w:val="center"/>
        </w:trPr>
        <w:tc>
          <w:tcPr>
            <w:tcW w:w="341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الاستفادة من الاثار الايجابية للسياحة البيئية</w:t>
            </w:r>
          </w:p>
        </w:tc>
        <w:tc>
          <w:tcPr>
            <w:tcW w:w="990" w:type="dxa"/>
          </w:tcPr>
          <w:p w:rsidR="00B1191D" w:rsidRPr="00F53C76" w:rsidRDefault="00B1191D"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980" w:type="dxa"/>
          </w:tcPr>
          <w:p w:rsidR="00B1191D" w:rsidRPr="00F53C76" w:rsidRDefault="00B1191D"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B1191D" w:rsidRPr="00F53C76" w:rsidTr="00B1191D">
        <w:trPr>
          <w:trHeight w:val="250"/>
          <w:jc w:val="center"/>
        </w:trPr>
        <w:tc>
          <w:tcPr>
            <w:tcW w:w="3410" w:type="dxa"/>
          </w:tcPr>
          <w:p w:rsidR="00B1191D" w:rsidRPr="00F53C76" w:rsidRDefault="00B1191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9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69</w:t>
            </w:r>
          </w:p>
        </w:tc>
        <w:tc>
          <w:tcPr>
            <w:tcW w:w="98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62.72</w:t>
            </w:r>
          </w:p>
        </w:tc>
      </w:tr>
      <w:tr w:rsidR="00B1191D" w:rsidRPr="00F53C76" w:rsidTr="00B1191D">
        <w:trPr>
          <w:trHeight w:val="237"/>
          <w:jc w:val="center"/>
        </w:trPr>
        <w:tc>
          <w:tcPr>
            <w:tcW w:w="3410" w:type="dxa"/>
          </w:tcPr>
          <w:p w:rsidR="00B1191D" w:rsidRPr="00F53C76" w:rsidRDefault="00B1191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9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41</w:t>
            </w:r>
          </w:p>
        </w:tc>
        <w:tc>
          <w:tcPr>
            <w:tcW w:w="98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37.27</w:t>
            </w:r>
          </w:p>
        </w:tc>
      </w:tr>
      <w:tr w:rsidR="00B1191D" w:rsidRPr="00F53C76" w:rsidTr="00B1191D">
        <w:trPr>
          <w:trHeight w:val="237"/>
          <w:jc w:val="center"/>
        </w:trPr>
        <w:tc>
          <w:tcPr>
            <w:tcW w:w="3410" w:type="dxa"/>
          </w:tcPr>
          <w:p w:rsidR="00B1191D" w:rsidRPr="00F53C76" w:rsidRDefault="00B1191D"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9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c>
          <w:tcPr>
            <w:tcW w:w="980" w:type="dxa"/>
          </w:tcPr>
          <w:p w:rsidR="00B1191D" w:rsidRPr="00F53C76" w:rsidRDefault="00B1191D"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100 %</w:t>
            </w:r>
          </w:p>
        </w:tc>
      </w:tr>
    </w:tbl>
    <w:p w:rsidR="00B1191D" w:rsidRPr="00460CDB" w:rsidRDefault="00B1191D" w:rsidP="002C58B1">
      <w:pPr>
        <w:bidi/>
        <w:spacing w:line="240" w:lineRule="auto"/>
        <w:jc w:val="both"/>
        <w:rPr>
          <w:rFonts w:asciiTheme="majorBidi" w:hAnsiTheme="majorBidi" w:cstheme="majorBidi"/>
          <w:sz w:val="2"/>
          <w:szCs w:val="2"/>
          <w:rtl/>
          <w:lang w:bidi="ar-IQ"/>
        </w:rPr>
      </w:pPr>
    </w:p>
    <w:p w:rsidR="00C06482" w:rsidRDefault="00B1191D"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أظهرت نتائج الدراسة الميدانية مقدار الاستفادة من الاثار الايجابية للسياحة البيئية في مدينة أربيل ، والجدول يبين أن السواح الذين يعتقدون بتلك الاثار </w:t>
      </w:r>
      <w:r w:rsidR="00CD6E06">
        <w:rPr>
          <w:rFonts w:asciiTheme="majorBidi" w:hAnsiTheme="majorBidi" w:cstheme="majorBidi" w:hint="cs"/>
          <w:sz w:val="28"/>
          <w:szCs w:val="28"/>
          <w:rtl/>
          <w:lang w:bidi="ar-IQ"/>
        </w:rPr>
        <w:t xml:space="preserve">بلغ عددهم (69) مبحوثاً ومبحوثة وبنسبة (62.72 %) ، في حين أن السواح الذين يعتقدون بأن مدينة </w:t>
      </w:r>
      <w:r w:rsidR="00C06482">
        <w:rPr>
          <w:rFonts w:asciiTheme="majorBidi" w:hAnsiTheme="majorBidi" w:cstheme="majorBidi" w:hint="cs"/>
          <w:sz w:val="28"/>
          <w:szCs w:val="28"/>
          <w:rtl/>
          <w:lang w:bidi="ar-IQ"/>
        </w:rPr>
        <w:t>أربيل لم تستفاد من تلك الاثار بلغ عددهم (41) مب</w:t>
      </w:r>
      <w:r w:rsidR="003C1590">
        <w:rPr>
          <w:rFonts w:asciiTheme="majorBidi" w:hAnsiTheme="majorBidi" w:cstheme="majorBidi" w:hint="cs"/>
          <w:sz w:val="28"/>
          <w:szCs w:val="28"/>
          <w:rtl/>
          <w:lang w:bidi="ar-IQ"/>
        </w:rPr>
        <w:t xml:space="preserve">حوثاً ومبحوثة وبنسبة (37.27 %) , </w:t>
      </w:r>
      <w:r w:rsidR="00C06482">
        <w:rPr>
          <w:rFonts w:asciiTheme="majorBidi" w:hAnsiTheme="majorBidi" w:cstheme="majorBidi" w:hint="cs"/>
          <w:sz w:val="28"/>
          <w:szCs w:val="28"/>
          <w:rtl/>
          <w:lang w:bidi="ar-IQ"/>
        </w:rPr>
        <w:t xml:space="preserve"> والجدول أعلاه يوضح بأن أقل من ثلثي عينة الدراسة تعتقد بأن مدينة أربيل عمدت للاستفادة من الاثار الايجابية للسياحة البيئية كزيادة الايرادات والحفاظ على الموارد الطبيعية السياحية وتحسين جودة البيئة لهذا عمدت هذه المدينة لاستثمار تلك الاثار الايجابية .</w:t>
      </w:r>
    </w:p>
    <w:p w:rsidR="00D212CE" w:rsidRDefault="00D212CE">
      <w:pPr>
        <w:rPr>
          <w:rFonts w:asciiTheme="majorBidi" w:hAnsiTheme="majorBidi" w:cstheme="majorBidi"/>
          <w:sz w:val="28"/>
          <w:szCs w:val="28"/>
          <w:rtl/>
          <w:lang w:bidi="ar-IQ"/>
        </w:rPr>
      </w:pPr>
      <w:r>
        <w:rPr>
          <w:rFonts w:asciiTheme="majorBidi" w:hAnsiTheme="majorBidi" w:cstheme="majorBidi"/>
          <w:sz w:val="28"/>
          <w:szCs w:val="28"/>
          <w:rtl/>
          <w:lang w:bidi="ar-IQ"/>
        </w:rPr>
        <w:br w:type="page"/>
      </w:r>
    </w:p>
    <w:p w:rsidR="00C532E5" w:rsidRDefault="00C532E5" w:rsidP="00C532E5">
      <w:pPr>
        <w:bidi/>
        <w:spacing w:line="240" w:lineRule="auto"/>
        <w:jc w:val="both"/>
        <w:rPr>
          <w:rFonts w:asciiTheme="majorBidi" w:hAnsiTheme="majorBidi" w:cstheme="majorBidi"/>
          <w:sz w:val="28"/>
          <w:szCs w:val="28"/>
          <w:rtl/>
          <w:lang w:bidi="ar-IQ"/>
        </w:rPr>
      </w:pPr>
    </w:p>
    <w:p w:rsidR="00C06482" w:rsidRPr="00460CDB" w:rsidRDefault="00C06482" w:rsidP="002C58B1">
      <w:pPr>
        <w:bidi/>
        <w:spacing w:line="240" w:lineRule="auto"/>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 xml:space="preserve">18. الحيلولة من الاثار السلبية للسياحة البيئية </w:t>
      </w:r>
    </w:p>
    <w:p w:rsidR="00C06482" w:rsidRDefault="00C06482"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(18)</w:t>
      </w:r>
    </w:p>
    <w:p w:rsidR="00C06482" w:rsidRDefault="00C06482"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الحيلولة من الاثار السلبية للسياحة البيئية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tblGrid>
      <w:tr w:rsidR="00C06482" w:rsidRPr="00F53C76" w:rsidTr="00C06482">
        <w:trPr>
          <w:trHeight w:val="237"/>
          <w:jc w:val="center"/>
        </w:trPr>
        <w:tc>
          <w:tcPr>
            <w:tcW w:w="3221"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الحيلولة من الاثار السلبية للسياحة البيئية</w:t>
            </w:r>
          </w:p>
        </w:tc>
        <w:tc>
          <w:tcPr>
            <w:tcW w:w="900" w:type="dxa"/>
          </w:tcPr>
          <w:p w:rsidR="00C06482" w:rsidRPr="00F53C76" w:rsidRDefault="00C06482"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1060" w:type="dxa"/>
          </w:tcPr>
          <w:p w:rsidR="00C06482" w:rsidRPr="00F53C76" w:rsidRDefault="00C06482"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C06482" w:rsidRPr="00F53C76" w:rsidTr="00C06482">
        <w:trPr>
          <w:trHeight w:val="250"/>
          <w:jc w:val="center"/>
        </w:trPr>
        <w:tc>
          <w:tcPr>
            <w:tcW w:w="3221" w:type="dxa"/>
          </w:tcPr>
          <w:p w:rsidR="00C06482" w:rsidRPr="00F53C76" w:rsidRDefault="00C06482"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57</w:t>
            </w:r>
          </w:p>
        </w:tc>
        <w:tc>
          <w:tcPr>
            <w:tcW w:w="106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51.81</w:t>
            </w:r>
          </w:p>
        </w:tc>
      </w:tr>
      <w:tr w:rsidR="00C06482" w:rsidRPr="00F53C76" w:rsidTr="00C06482">
        <w:trPr>
          <w:trHeight w:val="237"/>
          <w:jc w:val="center"/>
        </w:trPr>
        <w:tc>
          <w:tcPr>
            <w:tcW w:w="3221" w:type="dxa"/>
          </w:tcPr>
          <w:p w:rsidR="00C06482" w:rsidRPr="00F53C76" w:rsidRDefault="00C06482"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53</w:t>
            </w:r>
          </w:p>
        </w:tc>
        <w:tc>
          <w:tcPr>
            <w:tcW w:w="106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48.18</w:t>
            </w:r>
          </w:p>
        </w:tc>
      </w:tr>
      <w:tr w:rsidR="00C06482" w:rsidRPr="00F53C76" w:rsidTr="00C06482">
        <w:trPr>
          <w:trHeight w:val="237"/>
          <w:jc w:val="center"/>
        </w:trPr>
        <w:tc>
          <w:tcPr>
            <w:tcW w:w="3221" w:type="dxa"/>
          </w:tcPr>
          <w:p w:rsidR="00C06482" w:rsidRPr="00F53C76" w:rsidRDefault="00C06482"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c>
          <w:tcPr>
            <w:tcW w:w="1060" w:type="dxa"/>
          </w:tcPr>
          <w:p w:rsidR="00C06482" w:rsidRPr="00F53C76" w:rsidRDefault="00C0648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100 %</w:t>
            </w:r>
          </w:p>
        </w:tc>
      </w:tr>
    </w:tbl>
    <w:p w:rsidR="00C06482" w:rsidRPr="00460CDB" w:rsidRDefault="00460CDB" w:rsidP="002C58B1">
      <w:pPr>
        <w:bidi/>
        <w:spacing w:line="240" w:lineRule="auto"/>
        <w:jc w:val="both"/>
        <w:rPr>
          <w:rFonts w:asciiTheme="majorBidi" w:hAnsiTheme="majorBidi" w:cstheme="majorBidi"/>
          <w:sz w:val="2"/>
          <w:szCs w:val="2"/>
          <w:rtl/>
          <w:lang w:bidi="ar-IQ"/>
        </w:rPr>
      </w:pPr>
      <w:r>
        <w:rPr>
          <w:rFonts w:asciiTheme="majorBidi" w:hAnsiTheme="majorBidi" w:cstheme="majorBidi" w:hint="cs"/>
          <w:sz w:val="2"/>
          <w:szCs w:val="2"/>
          <w:rtl/>
          <w:lang w:bidi="ar-IQ"/>
        </w:rPr>
        <w:t>ج</w:t>
      </w:r>
    </w:p>
    <w:p w:rsidR="004B7B12" w:rsidRDefault="00C06482"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أوضحت نتائج الدراسة الميدانية مقدار ما اتخذته مدينة أربيل من تدابير لتقليل من الاثار السلبية للسياحة البيئية </w:t>
      </w:r>
      <w:r w:rsidR="004618DF">
        <w:rPr>
          <w:rFonts w:asciiTheme="majorBidi" w:hAnsiTheme="majorBidi" w:cstheme="majorBidi" w:hint="cs"/>
          <w:sz w:val="28"/>
          <w:szCs w:val="28"/>
          <w:rtl/>
          <w:lang w:bidi="ar-IQ"/>
        </w:rPr>
        <w:t xml:space="preserve">، والجدول أعلاه يبين </w:t>
      </w:r>
      <w:r w:rsidR="00924AFF">
        <w:rPr>
          <w:rFonts w:asciiTheme="majorBidi" w:hAnsiTheme="majorBidi" w:cstheme="majorBidi" w:hint="cs"/>
          <w:sz w:val="28"/>
          <w:szCs w:val="28"/>
          <w:rtl/>
          <w:lang w:bidi="ar-IQ"/>
        </w:rPr>
        <w:t xml:space="preserve">أن السواح يعتقدون بأن مدينة أربيل </w:t>
      </w:r>
      <w:r w:rsidR="003C1590">
        <w:rPr>
          <w:rFonts w:asciiTheme="majorBidi" w:hAnsiTheme="majorBidi" w:cstheme="majorBidi" w:hint="cs"/>
          <w:sz w:val="28"/>
          <w:szCs w:val="28"/>
          <w:rtl/>
          <w:lang w:bidi="ar-IQ"/>
        </w:rPr>
        <w:t>اتخذت</w:t>
      </w:r>
      <w:r w:rsidR="00924AFF">
        <w:rPr>
          <w:rFonts w:asciiTheme="majorBidi" w:hAnsiTheme="majorBidi" w:cstheme="majorBidi" w:hint="cs"/>
          <w:sz w:val="28"/>
          <w:szCs w:val="28"/>
          <w:rtl/>
          <w:lang w:bidi="ar-IQ"/>
        </w:rPr>
        <w:t xml:space="preserve"> هذه</w:t>
      </w:r>
      <w:r w:rsidR="00BD5ED6">
        <w:rPr>
          <w:rFonts w:asciiTheme="majorBidi" w:hAnsiTheme="majorBidi" w:cstheme="majorBidi" w:hint="cs"/>
          <w:sz w:val="28"/>
          <w:szCs w:val="28"/>
          <w:rtl/>
          <w:lang w:bidi="ar-IQ"/>
        </w:rPr>
        <w:t xml:space="preserve"> التدابير وبلغ عددهم (57) مبحوثاً ومبحوثة وبنسبة (51.81 %) ، في حين السواح الذين يعتقدون بخلاف ذلك بلغ عددهم (53) مبحوثاً ومبحوثة وبنسبة (48.18%) والجدول أعلاه يوضح أن أكثر من نصف عينة الدراسة يعتقدون بأن مدينة أربيل </w:t>
      </w:r>
      <w:r w:rsidR="003C1590">
        <w:rPr>
          <w:rFonts w:asciiTheme="majorBidi" w:hAnsiTheme="majorBidi" w:cstheme="majorBidi" w:hint="cs"/>
          <w:sz w:val="28"/>
          <w:szCs w:val="28"/>
          <w:rtl/>
          <w:lang w:bidi="ar-IQ"/>
        </w:rPr>
        <w:t>اتخذت</w:t>
      </w:r>
      <w:r w:rsidR="00BD5ED6">
        <w:rPr>
          <w:rFonts w:asciiTheme="majorBidi" w:hAnsiTheme="majorBidi" w:cstheme="majorBidi" w:hint="cs"/>
          <w:sz w:val="28"/>
          <w:szCs w:val="28"/>
          <w:rtl/>
          <w:lang w:bidi="ar-IQ"/>
        </w:rPr>
        <w:t xml:space="preserve"> تدابير للحيلولة من الاثار السلبية للسياحة البيئية وقد يرجع ذلك الى أن هذه الاثار تعمل على تشويه المناطق السياحية وتدمير جودة البيئة لذلك يجب أن تتخذ مدينة أربيل تدابير وقائية للحيلولة من ذلك .</w:t>
      </w:r>
    </w:p>
    <w:p w:rsidR="00BD5ED6" w:rsidRPr="00460CDB" w:rsidRDefault="00BD5ED6" w:rsidP="002C58B1">
      <w:pPr>
        <w:bidi/>
        <w:spacing w:line="240" w:lineRule="auto"/>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19. عاصمة السياحة البيئية</w:t>
      </w:r>
    </w:p>
    <w:p w:rsidR="00BD5ED6" w:rsidRDefault="00BD5ED6"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(19)</w:t>
      </w:r>
    </w:p>
    <w:p w:rsidR="00BD5ED6" w:rsidRDefault="00CE183C"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يمثل أمكانية جد</w:t>
      </w:r>
      <w:r w:rsidR="00BD5ED6">
        <w:rPr>
          <w:rFonts w:asciiTheme="majorBidi" w:hAnsiTheme="majorBidi" w:cstheme="majorBidi" w:hint="cs"/>
          <w:sz w:val="28"/>
          <w:szCs w:val="28"/>
          <w:rtl/>
          <w:lang w:bidi="ar-IQ"/>
        </w:rPr>
        <w:t>ول مدينة أربيل عاصمة العراق للسياحة البيئية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tblGrid>
      <w:tr w:rsidR="00BD5ED6" w:rsidRPr="00F53C76" w:rsidTr="00440103">
        <w:trPr>
          <w:trHeight w:val="237"/>
          <w:jc w:val="center"/>
        </w:trPr>
        <w:tc>
          <w:tcPr>
            <w:tcW w:w="3221"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جعل مدينة أربيل عاصمة للسياحة البيئية</w:t>
            </w:r>
          </w:p>
        </w:tc>
        <w:tc>
          <w:tcPr>
            <w:tcW w:w="900" w:type="dxa"/>
          </w:tcPr>
          <w:p w:rsidR="00BD5ED6" w:rsidRPr="00F53C76" w:rsidRDefault="00BD5ED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العدد</w:t>
            </w:r>
          </w:p>
        </w:tc>
        <w:tc>
          <w:tcPr>
            <w:tcW w:w="1060" w:type="dxa"/>
          </w:tcPr>
          <w:p w:rsidR="00BD5ED6" w:rsidRPr="00F53C76" w:rsidRDefault="00BD5ED6" w:rsidP="002C58B1">
            <w:pPr>
              <w:bidi/>
              <w:jc w:val="center"/>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النسبة %</w:t>
            </w:r>
          </w:p>
        </w:tc>
      </w:tr>
      <w:tr w:rsidR="00BD5ED6" w:rsidRPr="00F53C76" w:rsidTr="00440103">
        <w:trPr>
          <w:trHeight w:val="250"/>
          <w:jc w:val="center"/>
        </w:trPr>
        <w:tc>
          <w:tcPr>
            <w:tcW w:w="3221" w:type="dxa"/>
          </w:tcPr>
          <w:p w:rsidR="00BD5ED6" w:rsidRPr="00F53C76" w:rsidRDefault="00BD5ED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71</w:t>
            </w:r>
          </w:p>
        </w:tc>
        <w:tc>
          <w:tcPr>
            <w:tcW w:w="106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64.54</w:t>
            </w:r>
          </w:p>
        </w:tc>
      </w:tr>
      <w:tr w:rsidR="00BD5ED6" w:rsidRPr="00F53C76" w:rsidTr="00440103">
        <w:trPr>
          <w:trHeight w:val="237"/>
          <w:jc w:val="center"/>
        </w:trPr>
        <w:tc>
          <w:tcPr>
            <w:tcW w:w="3221" w:type="dxa"/>
          </w:tcPr>
          <w:p w:rsidR="00BD5ED6" w:rsidRPr="00F53C76" w:rsidRDefault="00BD5ED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39</w:t>
            </w:r>
          </w:p>
        </w:tc>
        <w:tc>
          <w:tcPr>
            <w:tcW w:w="106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35.45</w:t>
            </w:r>
          </w:p>
        </w:tc>
      </w:tr>
      <w:tr w:rsidR="00BD5ED6" w:rsidRPr="00F53C76" w:rsidTr="00440103">
        <w:trPr>
          <w:trHeight w:val="237"/>
          <w:jc w:val="center"/>
        </w:trPr>
        <w:tc>
          <w:tcPr>
            <w:tcW w:w="3221" w:type="dxa"/>
          </w:tcPr>
          <w:p w:rsidR="00BD5ED6" w:rsidRPr="00F53C76" w:rsidRDefault="00BD5ED6"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c>
          <w:tcPr>
            <w:tcW w:w="1060" w:type="dxa"/>
          </w:tcPr>
          <w:p w:rsidR="00BD5ED6" w:rsidRPr="00F53C76" w:rsidRDefault="00BD5ED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100 %</w:t>
            </w:r>
          </w:p>
        </w:tc>
      </w:tr>
    </w:tbl>
    <w:p w:rsidR="00C06482" w:rsidRPr="00460CDB" w:rsidRDefault="00C06482" w:rsidP="002C58B1">
      <w:pPr>
        <w:bidi/>
        <w:spacing w:line="240" w:lineRule="auto"/>
        <w:jc w:val="both"/>
        <w:rPr>
          <w:rFonts w:asciiTheme="majorBidi" w:hAnsiTheme="majorBidi" w:cstheme="majorBidi"/>
          <w:sz w:val="2"/>
          <w:szCs w:val="2"/>
          <w:rtl/>
          <w:lang w:bidi="ar-IQ"/>
        </w:rPr>
      </w:pPr>
    </w:p>
    <w:p w:rsidR="00204E6D" w:rsidRDefault="00204E6D" w:rsidP="003C159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لقد كشفت نتائج المسح الميداني والبيانات الواردة في الجدول أعلاه مدى أمكانية أن تصبح مدينة أربيل عاصمة العراق للسياحة البيئية ، والجدول يبين أن اكثر السواح يرون ذلك والبالغ عددهم (71) مبحوثاً ومبحوثة وبنسبة (64.54%) ، في حين ان السواح الذين يرون غير ذلك بلغ عددهم (39) م</w:t>
      </w:r>
      <w:r w:rsidR="003C1590">
        <w:rPr>
          <w:rFonts w:asciiTheme="majorBidi" w:hAnsiTheme="majorBidi" w:cstheme="majorBidi" w:hint="cs"/>
          <w:sz w:val="28"/>
          <w:szCs w:val="28"/>
          <w:rtl/>
          <w:lang w:bidi="ar-IQ"/>
        </w:rPr>
        <w:t xml:space="preserve">بحوثاً ومبحوثة وبنسبة (35.45%) , </w:t>
      </w:r>
      <w:r>
        <w:rPr>
          <w:rFonts w:asciiTheme="majorBidi" w:hAnsiTheme="majorBidi" w:cstheme="majorBidi" w:hint="cs"/>
          <w:sz w:val="28"/>
          <w:szCs w:val="28"/>
          <w:rtl/>
          <w:lang w:bidi="ar-IQ"/>
        </w:rPr>
        <w:t>والجدول أعلاه يوضح أن أقل من ثلثي عينة الدراسة ترى امكانية اختيار مدينة أربيل عاصمة للسياحة البيئية نظراً لما تمتلك هذه المدينة من مقومات سياحية بيئية متعددة ومتنوعة تؤهلها لتصبح عاصمة العراق للسياحة البيئية .</w:t>
      </w:r>
    </w:p>
    <w:p w:rsidR="00204E6D" w:rsidRDefault="00430EDA"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w:t>
      </w:r>
      <w:r w:rsidR="003C1590">
        <w:rPr>
          <w:rFonts w:asciiTheme="majorBidi" w:hAnsiTheme="majorBidi" w:cstheme="majorBidi" w:hint="cs"/>
          <w:sz w:val="28"/>
          <w:szCs w:val="28"/>
          <w:rtl/>
          <w:lang w:bidi="ar-IQ"/>
        </w:rPr>
        <w:t>استخدام</w:t>
      </w:r>
      <w:r>
        <w:rPr>
          <w:rFonts w:asciiTheme="majorBidi" w:hAnsiTheme="majorBidi" w:cstheme="majorBidi" w:hint="cs"/>
          <w:sz w:val="28"/>
          <w:szCs w:val="28"/>
          <w:rtl/>
          <w:lang w:bidi="ar-IQ"/>
        </w:rPr>
        <w:t xml:space="preserve"> </w:t>
      </w:r>
      <w:r w:rsidR="00CE183C">
        <w:rPr>
          <w:rFonts w:asciiTheme="majorBidi" w:hAnsiTheme="majorBidi" w:cstheme="majorBidi" w:hint="cs"/>
          <w:sz w:val="28"/>
          <w:szCs w:val="28"/>
          <w:rtl/>
          <w:lang w:bidi="ar-IQ"/>
        </w:rPr>
        <w:t xml:space="preserve">جداول </w:t>
      </w:r>
      <w:r>
        <w:rPr>
          <w:rFonts w:asciiTheme="majorBidi" w:hAnsiTheme="majorBidi" w:cstheme="majorBidi" w:hint="cs"/>
          <w:sz w:val="28"/>
          <w:szCs w:val="28"/>
          <w:rtl/>
          <w:lang w:bidi="ar-IQ"/>
        </w:rPr>
        <w:t xml:space="preserve">التوافق التي تبين الارتباط بين متغيرين وصفيين أو أحدهما كمي والاخر وصفي ويطلق على هذا النوع من الجداول </w:t>
      </w:r>
      <w:r>
        <w:rPr>
          <w:rFonts w:asciiTheme="majorBidi" w:hAnsiTheme="majorBidi" w:cstheme="majorBidi"/>
          <w:sz w:val="28"/>
          <w:szCs w:val="28"/>
          <w:lang w:bidi="ar-IQ"/>
        </w:rPr>
        <w:t xml:space="preserve">contingency tables </w:t>
      </w:r>
      <w:r>
        <w:rPr>
          <w:rFonts w:asciiTheme="majorBidi" w:hAnsiTheme="majorBidi" w:cstheme="majorBidi" w:hint="cs"/>
          <w:sz w:val="28"/>
          <w:szCs w:val="28"/>
          <w:rtl/>
          <w:lang w:bidi="ar-IQ"/>
        </w:rPr>
        <w:t xml:space="preserve"> وهذه الجداول تبين نوع العلاقة بين المتغيرين سواء أكانت العلاقة </w:t>
      </w:r>
      <w:r w:rsidR="003C1590">
        <w:rPr>
          <w:rFonts w:asciiTheme="majorBidi" w:hAnsiTheme="majorBidi" w:cstheme="majorBidi" w:hint="cs"/>
          <w:sz w:val="28"/>
          <w:szCs w:val="28"/>
          <w:rtl/>
          <w:lang w:bidi="ar-IQ"/>
        </w:rPr>
        <w:t>إيجابية</w:t>
      </w:r>
      <w:r>
        <w:rPr>
          <w:rFonts w:asciiTheme="majorBidi" w:hAnsiTheme="majorBidi" w:cstheme="majorBidi" w:hint="cs"/>
          <w:sz w:val="28"/>
          <w:szCs w:val="28"/>
          <w:rtl/>
          <w:lang w:bidi="ar-IQ"/>
        </w:rPr>
        <w:t xml:space="preserve"> أم سلبية أم طردية أم عكسية من خلال </w:t>
      </w:r>
      <w:r w:rsidR="003C1590">
        <w:rPr>
          <w:rFonts w:asciiTheme="majorBidi" w:hAnsiTheme="majorBidi" w:cstheme="majorBidi" w:hint="cs"/>
          <w:sz w:val="28"/>
          <w:szCs w:val="28"/>
          <w:rtl/>
          <w:lang w:bidi="ar-IQ"/>
        </w:rPr>
        <w:t>ارتباط</w:t>
      </w:r>
      <w:r>
        <w:rPr>
          <w:rFonts w:asciiTheme="majorBidi" w:hAnsiTheme="majorBidi" w:cstheme="majorBidi" w:hint="cs"/>
          <w:sz w:val="28"/>
          <w:szCs w:val="28"/>
          <w:rtl/>
          <w:lang w:bidi="ar-IQ"/>
        </w:rPr>
        <w:t xml:space="preserve"> السؤال المحوري الاساس مع الاسئلة الاخرى من أجل </w:t>
      </w:r>
      <w:r w:rsidR="00CE183C">
        <w:rPr>
          <w:rFonts w:asciiTheme="majorBidi" w:hAnsiTheme="majorBidi" w:cstheme="majorBidi" w:hint="cs"/>
          <w:sz w:val="28"/>
          <w:szCs w:val="28"/>
          <w:rtl/>
          <w:lang w:bidi="ar-IQ"/>
        </w:rPr>
        <w:t>تب</w:t>
      </w:r>
      <w:r>
        <w:rPr>
          <w:rFonts w:asciiTheme="majorBidi" w:hAnsiTheme="majorBidi" w:cstheme="majorBidi" w:hint="cs"/>
          <w:sz w:val="28"/>
          <w:szCs w:val="28"/>
          <w:rtl/>
          <w:lang w:bidi="ar-IQ"/>
        </w:rPr>
        <w:t>يان نوع الارتباط والعلاقة بينهما .</w:t>
      </w:r>
    </w:p>
    <w:p w:rsidR="001265CB" w:rsidRDefault="00430EDA" w:rsidP="004B7B12">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العلاقة بين </w:t>
      </w:r>
      <w:r w:rsidR="003C1590">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w:t>
      </w:r>
      <w:r w:rsidR="008C6471">
        <w:rPr>
          <w:rFonts w:asciiTheme="majorBidi" w:hAnsiTheme="majorBidi" w:cstheme="majorBidi" w:hint="cs"/>
          <w:sz w:val="28"/>
          <w:szCs w:val="28"/>
          <w:rtl/>
          <w:lang w:bidi="ar-IQ"/>
        </w:rPr>
        <w:t xml:space="preserve">المبحوثين في الجدول (9) المتمثل بالاعتقاد بأن مقومات الجذب السياحي ملائمة لممارسة النشاط السياحي البيئي في أربيل </w:t>
      </w:r>
      <w:r w:rsidR="003C1590">
        <w:rPr>
          <w:rFonts w:asciiTheme="majorBidi" w:hAnsiTheme="majorBidi" w:cstheme="majorBidi" w:hint="cs"/>
          <w:sz w:val="28"/>
          <w:szCs w:val="28"/>
          <w:rtl/>
          <w:lang w:bidi="ar-IQ"/>
        </w:rPr>
        <w:t>وإجابات</w:t>
      </w:r>
      <w:r w:rsidR="008C6471">
        <w:rPr>
          <w:rFonts w:asciiTheme="majorBidi" w:hAnsiTheme="majorBidi" w:cstheme="majorBidi" w:hint="cs"/>
          <w:sz w:val="28"/>
          <w:szCs w:val="28"/>
          <w:rtl/>
          <w:lang w:bidi="ar-IQ"/>
        </w:rPr>
        <w:t xml:space="preserve"> المبحوثين في الجدول (1) المتمثل بالجنس ، حصلنا على الجدول الاتي </w:t>
      </w:r>
    </w:p>
    <w:p w:rsidR="008C6471" w:rsidRDefault="008C6471"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(20)</w:t>
      </w:r>
    </w:p>
    <w:p w:rsidR="008C6471" w:rsidRDefault="008C6471"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العلاقة بمدى ملائمة مقومات الجذب السياحي لممارسة النشاط السياحي وجنس السواح في مدينة أربيل</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440229" w:rsidRPr="00F53C76" w:rsidTr="00440103">
        <w:trPr>
          <w:trHeight w:val="237"/>
          <w:jc w:val="center"/>
        </w:trPr>
        <w:tc>
          <w:tcPr>
            <w:tcW w:w="3221" w:type="dxa"/>
            <w:tcBorders>
              <w:tr2bl w:val="single" w:sz="4" w:space="0" w:color="auto"/>
            </w:tcBorders>
          </w:tcPr>
          <w:p w:rsidR="00440229" w:rsidRDefault="00440229"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rsidR="00440229" w:rsidRDefault="00440229"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الجنس</w:t>
            </w:r>
          </w:p>
          <w:p w:rsidR="00440229" w:rsidRDefault="00440229" w:rsidP="002C58B1">
            <w:pPr>
              <w:bidi/>
              <w:rPr>
                <w:rFonts w:asciiTheme="majorBidi" w:hAnsiTheme="majorBidi" w:cstheme="majorBidi"/>
                <w:sz w:val="20"/>
                <w:szCs w:val="20"/>
                <w:rtl/>
                <w:lang w:bidi="ar-IQ"/>
              </w:rPr>
            </w:pPr>
            <w:r w:rsidRPr="00440229">
              <w:rPr>
                <w:rFonts w:asciiTheme="majorBidi" w:hAnsiTheme="majorBidi" w:cstheme="majorBidi" w:hint="cs"/>
                <w:sz w:val="20"/>
                <w:szCs w:val="20"/>
                <w:rtl/>
                <w:lang w:bidi="ar-IQ"/>
              </w:rPr>
              <w:t xml:space="preserve">الاعتقاد بمقومات الجذب السياحي </w:t>
            </w:r>
          </w:p>
          <w:p w:rsidR="00440229" w:rsidRPr="00F53C76" w:rsidRDefault="00440229" w:rsidP="002C58B1">
            <w:pPr>
              <w:bidi/>
              <w:rPr>
                <w:rFonts w:asciiTheme="majorBidi" w:hAnsiTheme="majorBidi" w:cstheme="majorBidi"/>
                <w:sz w:val="24"/>
                <w:szCs w:val="24"/>
                <w:rtl/>
                <w:lang w:bidi="ar-IQ"/>
              </w:rPr>
            </w:pPr>
            <w:r w:rsidRPr="00440229">
              <w:rPr>
                <w:rFonts w:asciiTheme="majorBidi" w:hAnsiTheme="majorBidi" w:cstheme="majorBidi" w:hint="cs"/>
                <w:sz w:val="20"/>
                <w:szCs w:val="20"/>
                <w:rtl/>
                <w:lang w:bidi="ar-IQ"/>
              </w:rPr>
              <w:t>ملائمة لممارسة النشاط السياحي البيئي</w:t>
            </w:r>
          </w:p>
        </w:tc>
        <w:tc>
          <w:tcPr>
            <w:tcW w:w="900" w:type="dxa"/>
          </w:tcPr>
          <w:p w:rsidR="00440229" w:rsidRDefault="00440229" w:rsidP="002C58B1">
            <w:pPr>
              <w:bidi/>
              <w:jc w:val="center"/>
              <w:rPr>
                <w:rFonts w:asciiTheme="majorBidi" w:hAnsiTheme="majorBidi" w:cstheme="majorBidi"/>
                <w:sz w:val="24"/>
                <w:szCs w:val="24"/>
                <w:rtl/>
                <w:lang w:bidi="ar-IQ"/>
              </w:rPr>
            </w:pPr>
          </w:p>
          <w:p w:rsidR="00440229" w:rsidRPr="00F53C76" w:rsidRDefault="00440229"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ذكر</w:t>
            </w:r>
          </w:p>
        </w:tc>
        <w:tc>
          <w:tcPr>
            <w:tcW w:w="1060" w:type="dxa"/>
          </w:tcPr>
          <w:p w:rsidR="00440229" w:rsidRDefault="00440229" w:rsidP="002C58B1">
            <w:pPr>
              <w:bidi/>
              <w:jc w:val="center"/>
              <w:rPr>
                <w:rFonts w:asciiTheme="majorBidi" w:hAnsiTheme="majorBidi" w:cstheme="majorBidi"/>
                <w:sz w:val="24"/>
                <w:szCs w:val="24"/>
                <w:rtl/>
                <w:lang w:bidi="ar-IQ"/>
              </w:rPr>
            </w:pPr>
          </w:p>
          <w:p w:rsidR="00440229" w:rsidRPr="00F53C76" w:rsidRDefault="00440229"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أنثى</w:t>
            </w:r>
          </w:p>
        </w:tc>
        <w:tc>
          <w:tcPr>
            <w:tcW w:w="1060" w:type="dxa"/>
          </w:tcPr>
          <w:p w:rsidR="00440229" w:rsidRDefault="00440229" w:rsidP="002C58B1">
            <w:pPr>
              <w:bidi/>
              <w:jc w:val="center"/>
              <w:rPr>
                <w:rFonts w:asciiTheme="majorBidi" w:hAnsiTheme="majorBidi" w:cstheme="majorBidi"/>
                <w:sz w:val="24"/>
                <w:szCs w:val="24"/>
                <w:rtl/>
                <w:lang w:bidi="ar-IQ"/>
              </w:rPr>
            </w:pPr>
          </w:p>
          <w:p w:rsidR="00440229" w:rsidRDefault="00440229"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r>
      <w:tr w:rsidR="00440229" w:rsidRPr="00F53C76" w:rsidTr="00440103">
        <w:trPr>
          <w:trHeight w:val="250"/>
          <w:jc w:val="center"/>
        </w:trPr>
        <w:tc>
          <w:tcPr>
            <w:tcW w:w="3221" w:type="dxa"/>
          </w:tcPr>
          <w:p w:rsidR="00440229" w:rsidRPr="00F53C76" w:rsidRDefault="00440229"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51</w:t>
            </w:r>
          </w:p>
        </w:tc>
        <w:tc>
          <w:tcPr>
            <w:tcW w:w="106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35</w:t>
            </w:r>
          </w:p>
        </w:tc>
        <w:tc>
          <w:tcPr>
            <w:tcW w:w="1060" w:type="dxa"/>
          </w:tcPr>
          <w:p w:rsidR="00440229"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86</w:t>
            </w:r>
          </w:p>
        </w:tc>
      </w:tr>
      <w:tr w:rsidR="00440229" w:rsidRPr="00F53C76" w:rsidTr="00440103">
        <w:trPr>
          <w:trHeight w:val="237"/>
          <w:jc w:val="center"/>
        </w:trPr>
        <w:tc>
          <w:tcPr>
            <w:tcW w:w="3221" w:type="dxa"/>
          </w:tcPr>
          <w:p w:rsidR="00440229" w:rsidRPr="00F53C76" w:rsidRDefault="00440229"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20</w:t>
            </w:r>
          </w:p>
        </w:tc>
        <w:tc>
          <w:tcPr>
            <w:tcW w:w="106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w:t>
            </w:r>
          </w:p>
        </w:tc>
        <w:tc>
          <w:tcPr>
            <w:tcW w:w="1060" w:type="dxa"/>
          </w:tcPr>
          <w:p w:rsidR="00440229"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24</w:t>
            </w:r>
          </w:p>
        </w:tc>
      </w:tr>
      <w:tr w:rsidR="00440229" w:rsidRPr="00F53C76" w:rsidTr="00440103">
        <w:trPr>
          <w:trHeight w:val="237"/>
          <w:jc w:val="center"/>
        </w:trPr>
        <w:tc>
          <w:tcPr>
            <w:tcW w:w="3221" w:type="dxa"/>
          </w:tcPr>
          <w:p w:rsidR="00440229" w:rsidRPr="00F53C76" w:rsidRDefault="00440229"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71</w:t>
            </w:r>
          </w:p>
        </w:tc>
        <w:tc>
          <w:tcPr>
            <w:tcW w:w="1060" w:type="dxa"/>
          </w:tcPr>
          <w:p w:rsidR="00440229" w:rsidRPr="00F53C76" w:rsidRDefault="00BA4BA2"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39</w:t>
            </w:r>
          </w:p>
        </w:tc>
        <w:tc>
          <w:tcPr>
            <w:tcW w:w="1060" w:type="dxa"/>
          </w:tcPr>
          <w:p w:rsidR="00440229" w:rsidRDefault="00440229" w:rsidP="002C58B1">
            <w:pPr>
              <w:bidi/>
              <w:jc w:val="center"/>
              <w:rPr>
                <w:rFonts w:asciiTheme="majorBidi" w:hAnsiTheme="majorBidi" w:cstheme="majorBidi"/>
                <w:sz w:val="24"/>
                <w:szCs w:val="24"/>
                <w:rtl/>
                <w:lang w:bidi="ar-IQ"/>
              </w:rPr>
            </w:pPr>
          </w:p>
        </w:tc>
      </w:tr>
    </w:tbl>
    <w:p w:rsidR="00BA4BA2" w:rsidRDefault="00CE183C"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Association </w:t>
      </w:r>
      <w:r w:rsidR="00ED15B7">
        <w:rPr>
          <w:rFonts w:asciiTheme="majorBidi" w:hAnsiTheme="majorBidi" w:cstheme="majorBidi"/>
          <w:sz w:val="28"/>
          <w:szCs w:val="28"/>
          <w:lang w:bidi="ar-IQ"/>
        </w:rPr>
        <w:t>coefficient = -0.54</w:t>
      </w:r>
    </w:p>
    <w:p w:rsidR="00B16D77" w:rsidRDefault="00ED15B7" w:rsidP="002C58B1">
      <w:p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وبعد أجراء معامل الاقتران وجدنا أن معامل الاقتران يساوي (0.54-) وهو </w:t>
      </w:r>
      <w:r w:rsidR="003C1590">
        <w:rPr>
          <w:rFonts w:asciiTheme="majorBidi" w:hAnsiTheme="majorBidi" w:cstheme="majorBidi" w:hint="cs"/>
          <w:sz w:val="28"/>
          <w:szCs w:val="28"/>
          <w:rtl/>
          <w:lang w:bidi="ar-IQ"/>
        </w:rPr>
        <w:t>ارتباط</w:t>
      </w:r>
      <w:r>
        <w:rPr>
          <w:rFonts w:asciiTheme="majorBidi" w:hAnsiTheme="majorBidi" w:cstheme="majorBidi" w:hint="cs"/>
          <w:sz w:val="28"/>
          <w:szCs w:val="28"/>
          <w:rtl/>
          <w:lang w:bidi="ar-IQ"/>
        </w:rPr>
        <w:t xml:space="preserve"> سلبي متوسط بين المتغيرين أي أن العلاقة سلبية متوسطة بين الاعتقاد بمقومات الجذب السياحي لممارسة النشاط السياحي البيئي وجنس السواح .</w:t>
      </w:r>
    </w:p>
    <w:p w:rsidR="00B16D77" w:rsidRDefault="00B16D77" w:rsidP="002C58B1">
      <w:pPr>
        <w:bidi/>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ومن خلال العلاقة بين </w:t>
      </w:r>
      <w:r w:rsidR="003C1590">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w:t>
      </w:r>
      <w:r w:rsidR="00CE183C">
        <w:rPr>
          <w:rFonts w:asciiTheme="majorBidi" w:hAnsiTheme="majorBidi" w:cstheme="majorBidi" w:hint="cs"/>
          <w:sz w:val="28"/>
          <w:szCs w:val="28"/>
          <w:rtl/>
          <w:lang w:bidi="ar-IQ"/>
        </w:rPr>
        <w:t>لمبحوثين في الجدول رقم (9) المتم</w:t>
      </w:r>
      <w:r>
        <w:rPr>
          <w:rFonts w:asciiTheme="majorBidi" w:hAnsiTheme="majorBidi" w:cstheme="majorBidi" w:hint="cs"/>
          <w:sz w:val="28"/>
          <w:szCs w:val="28"/>
          <w:rtl/>
          <w:lang w:bidi="ar-IQ"/>
        </w:rPr>
        <w:t xml:space="preserve">ثل بالاعتقاد بمقومات الجذب السياحي ملائمة لممارسة النشاط السياحي البيئي </w:t>
      </w:r>
      <w:r w:rsidR="003C1590">
        <w:rPr>
          <w:rFonts w:asciiTheme="majorBidi" w:hAnsiTheme="majorBidi" w:cstheme="majorBidi" w:hint="cs"/>
          <w:sz w:val="28"/>
          <w:szCs w:val="28"/>
          <w:rtl/>
          <w:lang w:bidi="ar-IQ"/>
        </w:rPr>
        <w:t>وإجابات</w:t>
      </w:r>
      <w:r>
        <w:rPr>
          <w:rFonts w:asciiTheme="majorBidi" w:hAnsiTheme="majorBidi" w:cstheme="majorBidi" w:hint="cs"/>
          <w:sz w:val="28"/>
          <w:szCs w:val="28"/>
          <w:rtl/>
          <w:lang w:bidi="ar-IQ"/>
        </w:rPr>
        <w:t xml:space="preserve"> المبحوثين في الجدول (2) المتمثل بعمر السواح ، حصلنا على الجدول الاتي </w:t>
      </w:r>
    </w:p>
    <w:p w:rsidR="00B16D77" w:rsidRDefault="00B16D77"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(21)</w:t>
      </w:r>
    </w:p>
    <w:p w:rsidR="00B16D77" w:rsidRDefault="00B16D77"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العلاقة بين الاعتقاد بمقومات الجذب السياحي البيئي ملائمة لممارسة النشاط السياحي البيئي وعمر السواح</w:t>
      </w:r>
    </w:p>
    <w:tbl>
      <w:tblPr>
        <w:tblStyle w:val="TableGrid"/>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68"/>
        <w:gridCol w:w="1170"/>
        <w:gridCol w:w="900"/>
        <w:gridCol w:w="900"/>
        <w:gridCol w:w="900"/>
        <w:gridCol w:w="990"/>
        <w:gridCol w:w="828"/>
      </w:tblGrid>
      <w:tr w:rsidR="00B16D77" w:rsidRPr="00B16D77" w:rsidTr="00440103">
        <w:tc>
          <w:tcPr>
            <w:tcW w:w="3168" w:type="dxa"/>
            <w:tcBorders>
              <w:tr2bl w:val="single" w:sz="18" w:space="0" w:color="auto"/>
            </w:tcBorders>
          </w:tcPr>
          <w:p w:rsidR="00B16D77" w:rsidRDefault="00B16D7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 xml:space="preserve">       </w:t>
            </w:r>
          </w:p>
          <w:p w:rsidR="00B16D77" w:rsidRDefault="00B16D7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 xml:space="preserve">                   </w:t>
            </w:r>
            <w:r w:rsidRPr="00B16D77">
              <w:rPr>
                <w:rFonts w:asciiTheme="majorBidi" w:hAnsiTheme="majorBidi" w:cstheme="majorBidi" w:hint="cs"/>
                <w:sz w:val="18"/>
                <w:szCs w:val="18"/>
                <w:rtl/>
                <w:lang w:bidi="ar-IQ"/>
              </w:rPr>
              <w:t>العمر</w:t>
            </w:r>
          </w:p>
          <w:p w:rsidR="00B16D77" w:rsidRPr="00B16D77" w:rsidRDefault="00B16D77" w:rsidP="002C58B1">
            <w:pPr>
              <w:bidi/>
              <w:jc w:val="center"/>
              <w:rPr>
                <w:rFonts w:asciiTheme="majorBidi" w:hAnsiTheme="majorBidi" w:cstheme="majorBidi"/>
                <w:sz w:val="10"/>
                <w:szCs w:val="10"/>
                <w:rtl/>
                <w:lang w:bidi="ar-IQ"/>
              </w:rPr>
            </w:pPr>
          </w:p>
          <w:p w:rsidR="00440103" w:rsidRPr="00440103" w:rsidRDefault="00440103" w:rsidP="002C58B1">
            <w:pPr>
              <w:bidi/>
              <w:jc w:val="both"/>
              <w:rPr>
                <w:rFonts w:asciiTheme="majorBidi" w:hAnsiTheme="majorBidi" w:cstheme="majorBidi"/>
                <w:sz w:val="2"/>
                <w:szCs w:val="2"/>
                <w:rtl/>
                <w:lang w:bidi="ar-IQ"/>
              </w:rPr>
            </w:pPr>
          </w:p>
          <w:p w:rsidR="00B16D77" w:rsidRDefault="00B16D77" w:rsidP="002C58B1">
            <w:pPr>
              <w:bidi/>
              <w:jc w:val="both"/>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 xml:space="preserve">الاعتقاد بمقومات الجذب السياحي </w:t>
            </w:r>
          </w:p>
          <w:p w:rsidR="00B16D77" w:rsidRPr="00B16D77" w:rsidRDefault="00B16D77" w:rsidP="002C58B1">
            <w:pPr>
              <w:bidi/>
              <w:jc w:val="both"/>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ملائمة لممارسة النشاط البيئي السياحي</w:t>
            </w:r>
          </w:p>
        </w:tc>
        <w:tc>
          <w:tcPr>
            <w:tcW w:w="1170" w:type="dxa"/>
          </w:tcPr>
          <w:p w:rsidR="00B16D77" w:rsidRDefault="00B16D77" w:rsidP="002C58B1">
            <w:pPr>
              <w:bidi/>
              <w:jc w:val="center"/>
              <w:rPr>
                <w:rFonts w:asciiTheme="majorBidi" w:hAnsiTheme="majorBidi" w:cstheme="majorBidi"/>
                <w:sz w:val="18"/>
                <w:szCs w:val="18"/>
                <w:rtl/>
                <w:lang w:bidi="ar-IQ"/>
              </w:rPr>
            </w:pPr>
          </w:p>
          <w:p w:rsidR="00B16D77" w:rsidRDefault="00B16D77" w:rsidP="002C58B1">
            <w:pPr>
              <w:bidi/>
              <w:jc w:val="center"/>
              <w:rPr>
                <w:rFonts w:asciiTheme="majorBidi" w:hAnsiTheme="majorBidi" w:cstheme="majorBidi"/>
                <w:sz w:val="18"/>
                <w:szCs w:val="18"/>
                <w:rtl/>
                <w:lang w:bidi="ar-IQ"/>
              </w:rPr>
            </w:pPr>
          </w:p>
          <w:p w:rsidR="00B16D77" w:rsidRPr="00B16D77" w:rsidRDefault="00B16D77" w:rsidP="002C58B1">
            <w:pPr>
              <w:bidi/>
              <w:jc w:val="center"/>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أقل من 15 سنة</w:t>
            </w:r>
          </w:p>
        </w:tc>
        <w:tc>
          <w:tcPr>
            <w:tcW w:w="900" w:type="dxa"/>
          </w:tcPr>
          <w:p w:rsidR="00B16D77" w:rsidRDefault="00B16D77" w:rsidP="002C58B1">
            <w:pPr>
              <w:bidi/>
              <w:jc w:val="both"/>
              <w:rPr>
                <w:rFonts w:asciiTheme="majorBidi" w:hAnsiTheme="majorBidi" w:cstheme="majorBidi"/>
                <w:sz w:val="18"/>
                <w:szCs w:val="18"/>
                <w:rtl/>
                <w:lang w:bidi="ar-IQ"/>
              </w:rPr>
            </w:pPr>
          </w:p>
          <w:p w:rsidR="00B16D77" w:rsidRDefault="00B16D77" w:rsidP="002C58B1">
            <w:pPr>
              <w:bidi/>
              <w:jc w:val="both"/>
              <w:rPr>
                <w:rFonts w:asciiTheme="majorBidi" w:hAnsiTheme="majorBidi" w:cstheme="majorBidi"/>
                <w:sz w:val="18"/>
                <w:szCs w:val="18"/>
                <w:rtl/>
                <w:lang w:bidi="ar-IQ"/>
              </w:rPr>
            </w:pPr>
          </w:p>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15-29 سنة</w:t>
            </w:r>
          </w:p>
        </w:tc>
        <w:tc>
          <w:tcPr>
            <w:tcW w:w="900" w:type="dxa"/>
          </w:tcPr>
          <w:p w:rsidR="00B16D77" w:rsidRDefault="00B16D77" w:rsidP="002C58B1">
            <w:pPr>
              <w:bidi/>
              <w:jc w:val="both"/>
              <w:rPr>
                <w:rFonts w:asciiTheme="majorBidi" w:hAnsiTheme="majorBidi" w:cstheme="majorBidi"/>
                <w:sz w:val="18"/>
                <w:szCs w:val="18"/>
                <w:rtl/>
                <w:lang w:bidi="ar-IQ"/>
              </w:rPr>
            </w:pPr>
          </w:p>
          <w:p w:rsidR="00B16D77" w:rsidRDefault="00B16D77" w:rsidP="002C58B1">
            <w:pPr>
              <w:bidi/>
              <w:jc w:val="both"/>
              <w:rPr>
                <w:rFonts w:asciiTheme="majorBidi" w:hAnsiTheme="majorBidi" w:cstheme="majorBidi"/>
                <w:sz w:val="18"/>
                <w:szCs w:val="18"/>
                <w:rtl/>
                <w:lang w:bidi="ar-IQ"/>
              </w:rPr>
            </w:pPr>
          </w:p>
          <w:p w:rsidR="00B16D77" w:rsidRPr="00B16D77" w:rsidRDefault="00B16D77"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30-44 سنة</w:t>
            </w:r>
          </w:p>
        </w:tc>
        <w:tc>
          <w:tcPr>
            <w:tcW w:w="900" w:type="dxa"/>
          </w:tcPr>
          <w:p w:rsidR="00B16D77" w:rsidRDefault="00B16D77" w:rsidP="002C58B1">
            <w:pPr>
              <w:bidi/>
              <w:jc w:val="both"/>
              <w:rPr>
                <w:rFonts w:asciiTheme="majorBidi" w:hAnsiTheme="majorBidi" w:cstheme="majorBidi"/>
                <w:sz w:val="18"/>
                <w:szCs w:val="18"/>
                <w:rtl/>
                <w:lang w:bidi="ar-IQ"/>
              </w:rPr>
            </w:pPr>
          </w:p>
          <w:p w:rsidR="00B16D77" w:rsidRDefault="00B16D77" w:rsidP="002C58B1">
            <w:pPr>
              <w:bidi/>
              <w:jc w:val="both"/>
              <w:rPr>
                <w:rFonts w:asciiTheme="majorBidi" w:hAnsiTheme="majorBidi" w:cstheme="majorBidi"/>
                <w:sz w:val="18"/>
                <w:szCs w:val="18"/>
                <w:rtl/>
                <w:lang w:bidi="ar-IQ"/>
              </w:rPr>
            </w:pPr>
          </w:p>
          <w:p w:rsidR="00B16D77" w:rsidRPr="00B16D77" w:rsidRDefault="00B16D77"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45-59 سنة</w:t>
            </w:r>
          </w:p>
        </w:tc>
        <w:tc>
          <w:tcPr>
            <w:tcW w:w="990" w:type="dxa"/>
          </w:tcPr>
          <w:p w:rsidR="00B16D77" w:rsidRDefault="00B16D77" w:rsidP="002C58B1">
            <w:pPr>
              <w:bidi/>
              <w:jc w:val="center"/>
              <w:rPr>
                <w:rFonts w:asciiTheme="majorBidi" w:hAnsiTheme="majorBidi" w:cstheme="majorBidi"/>
                <w:sz w:val="18"/>
                <w:szCs w:val="18"/>
                <w:rtl/>
                <w:lang w:bidi="ar-IQ"/>
              </w:rPr>
            </w:pPr>
          </w:p>
          <w:p w:rsidR="00B16D77" w:rsidRDefault="00B16D77" w:rsidP="002C58B1">
            <w:pPr>
              <w:bidi/>
              <w:jc w:val="center"/>
              <w:rPr>
                <w:rFonts w:asciiTheme="majorBidi" w:hAnsiTheme="majorBidi" w:cstheme="majorBidi"/>
                <w:sz w:val="18"/>
                <w:szCs w:val="18"/>
                <w:rtl/>
                <w:lang w:bidi="ar-IQ"/>
              </w:rPr>
            </w:pPr>
          </w:p>
          <w:p w:rsidR="00B16D77" w:rsidRPr="00B16D77" w:rsidRDefault="00B16D7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 xml:space="preserve">60 </w:t>
            </w:r>
            <w:r w:rsidRPr="00B16D77">
              <w:rPr>
                <w:rFonts w:asciiTheme="majorBidi" w:hAnsiTheme="majorBidi" w:cstheme="majorBidi" w:hint="cs"/>
                <w:sz w:val="18"/>
                <w:szCs w:val="18"/>
                <w:rtl/>
                <w:lang w:bidi="ar-IQ"/>
              </w:rPr>
              <w:t xml:space="preserve"> فما فوق</w:t>
            </w:r>
          </w:p>
        </w:tc>
        <w:tc>
          <w:tcPr>
            <w:tcW w:w="828" w:type="dxa"/>
          </w:tcPr>
          <w:p w:rsidR="00B16D77" w:rsidRDefault="00B16D77" w:rsidP="002C58B1">
            <w:pPr>
              <w:bidi/>
              <w:jc w:val="both"/>
              <w:rPr>
                <w:rFonts w:asciiTheme="majorBidi" w:hAnsiTheme="majorBidi" w:cstheme="majorBidi"/>
                <w:sz w:val="18"/>
                <w:szCs w:val="18"/>
                <w:rtl/>
                <w:lang w:bidi="ar-IQ"/>
              </w:rPr>
            </w:pPr>
          </w:p>
          <w:p w:rsidR="00B16D77" w:rsidRDefault="00B16D77" w:rsidP="002C58B1">
            <w:pPr>
              <w:bidi/>
              <w:jc w:val="both"/>
              <w:rPr>
                <w:rFonts w:asciiTheme="majorBidi" w:hAnsiTheme="majorBidi" w:cstheme="majorBidi"/>
                <w:sz w:val="18"/>
                <w:szCs w:val="18"/>
                <w:rtl/>
                <w:lang w:bidi="ar-IQ"/>
              </w:rPr>
            </w:pPr>
          </w:p>
          <w:p w:rsidR="00B16D77" w:rsidRPr="00B16D77" w:rsidRDefault="00B16D77" w:rsidP="002C58B1">
            <w:pPr>
              <w:bidi/>
              <w:jc w:val="both"/>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المجموع</w:t>
            </w:r>
          </w:p>
        </w:tc>
      </w:tr>
      <w:tr w:rsidR="00440103" w:rsidRPr="00B16D77" w:rsidTr="00440103">
        <w:tc>
          <w:tcPr>
            <w:tcW w:w="3168" w:type="dxa"/>
          </w:tcPr>
          <w:p w:rsidR="00B16D77" w:rsidRPr="00440103" w:rsidRDefault="00440103" w:rsidP="002C58B1">
            <w:pPr>
              <w:bidi/>
              <w:jc w:val="both"/>
              <w:rPr>
                <w:rFonts w:asciiTheme="majorBidi" w:hAnsiTheme="majorBidi" w:cstheme="majorBidi"/>
                <w:sz w:val="20"/>
                <w:szCs w:val="20"/>
                <w:rtl/>
                <w:lang w:bidi="ar-IQ"/>
              </w:rPr>
            </w:pPr>
            <w:r>
              <w:rPr>
                <w:rFonts w:asciiTheme="majorBidi" w:hAnsiTheme="majorBidi" w:cstheme="majorBidi" w:hint="cs"/>
                <w:sz w:val="20"/>
                <w:szCs w:val="20"/>
                <w:rtl/>
                <w:lang w:bidi="ar-IQ"/>
              </w:rPr>
              <w:t>نعم</w:t>
            </w:r>
          </w:p>
        </w:tc>
        <w:tc>
          <w:tcPr>
            <w:tcW w:w="117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9</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19</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32</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23</w:t>
            </w:r>
          </w:p>
        </w:tc>
        <w:tc>
          <w:tcPr>
            <w:tcW w:w="99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3</w:t>
            </w:r>
          </w:p>
        </w:tc>
        <w:tc>
          <w:tcPr>
            <w:tcW w:w="828"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86</w:t>
            </w:r>
          </w:p>
        </w:tc>
      </w:tr>
      <w:tr w:rsidR="00440103" w:rsidRPr="00B16D77" w:rsidTr="00440103">
        <w:tc>
          <w:tcPr>
            <w:tcW w:w="3168"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كلا</w:t>
            </w:r>
          </w:p>
        </w:tc>
        <w:tc>
          <w:tcPr>
            <w:tcW w:w="117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2</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6</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7</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8</w:t>
            </w:r>
          </w:p>
        </w:tc>
        <w:tc>
          <w:tcPr>
            <w:tcW w:w="99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1</w:t>
            </w:r>
          </w:p>
        </w:tc>
        <w:tc>
          <w:tcPr>
            <w:tcW w:w="828"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24</w:t>
            </w:r>
          </w:p>
        </w:tc>
      </w:tr>
      <w:tr w:rsidR="00440103" w:rsidRPr="00B16D77" w:rsidTr="00440103">
        <w:tc>
          <w:tcPr>
            <w:tcW w:w="3168"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المجموع</w:t>
            </w:r>
          </w:p>
        </w:tc>
        <w:tc>
          <w:tcPr>
            <w:tcW w:w="117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11</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25</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39</w:t>
            </w:r>
          </w:p>
        </w:tc>
        <w:tc>
          <w:tcPr>
            <w:tcW w:w="90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31</w:t>
            </w:r>
          </w:p>
        </w:tc>
        <w:tc>
          <w:tcPr>
            <w:tcW w:w="990"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4</w:t>
            </w:r>
          </w:p>
        </w:tc>
        <w:tc>
          <w:tcPr>
            <w:tcW w:w="828" w:type="dxa"/>
          </w:tcPr>
          <w:p w:rsidR="00B16D77" w:rsidRPr="00B16D77" w:rsidRDefault="00440103"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110</w:t>
            </w:r>
          </w:p>
        </w:tc>
      </w:tr>
    </w:tbl>
    <w:p w:rsidR="00440103" w:rsidRDefault="00440103"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Contingency coefficient = 0.084</w:t>
      </w:r>
    </w:p>
    <w:p w:rsidR="00440103" w:rsidRDefault="00440103"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الارتباط التوافقي وجدنا أن معامل الارتباط يساوي (0.084) وهو أرتباط </w:t>
      </w:r>
      <w:r w:rsidR="003C1590">
        <w:rPr>
          <w:rFonts w:asciiTheme="majorBidi" w:hAnsiTheme="majorBidi" w:cstheme="majorBidi" w:hint="cs"/>
          <w:sz w:val="28"/>
          <w:szCs w:val="28"/>
          <w:rtl/>
          <w:lang w:bidi="ar-IQ"/>
        </w:rPr>
        <w:t>إيجابي</w:t>
      </w:r>
      <w:r>
        <w:rPr>
          <w:rFonts w:asciiTheme="majorBidi" w:hAnsiTheme="majorBidi" w:cstheme="majorBidi" w:hint="cs"/>
          <w:sz w:val="28"/>
          <w:szCs w:val="28"/>
          <w:rtl/>
          <w:lang w:bidi="ar-IQ"/>
        </w:rPr>
        <w:t xml:space="preserve"> ضعيف بين المتغيرين أي أن العلاقة بين الاعتقاد بمقومات الجذب السياحي ملائمة لممارسة النشاط السياحي البيئي والعمر ضعيفة جداً .</w:t>
      </w:r>
    </w:p>
    <w:p w:rsidR="00440103" w:rsidRDefault="00440103"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w:t>
      </w:r>
      <w:r w:rsidR="000B3848">
        <w:rPr>
          <w:rFonts w:asciiTheme="majorBidi" w:hAnsiTheme="majorBidi" w:cstheme="majorBidi" w:hint="cs"/>
          <w:sz w:val="28"/>
          <w:szCs w:val="28"/>
          <w:rtl/>
          <w:lang w:bidi="ar-IQ"/>
        </w:rPr>
        <w:t xml:space="preserve">العلاقة بين </w:t>
      </w:r>
      <w:r w:rsidR="003C1590">
        <w:rPr>
          <w:rFonts w:asciiTheme="majorBidi" w:hAnsiTheme="majorBidi" w:cstheme="majorBidi" w:hint="cs"/>
          <w:sz w:val="28"/>
          <w:szCs w:val="28"/>
          <w:rtl/>
          <w:lang w:bidi="ar-IQ"/>
        </w:rPr>
        <w:t>إجابات</w:t>
      </w:r>
      <w:r w:rsidR="000B3848">
        <w:rPr>
          <w:rFonts w:asciiTheme="majorBidi" w:hAnsiTheme="majorBidi" w:cstheme="majorBidi" w:hint="cs"/>
          <w:sz w:val="28"/>
          <w:szCs w:val="28"/>
          <w:rtl/>
          <w:lang w:bidi="ar-IQ"/>
        </w:rPr>
        <w:t xml:space="preserve"> المبحوثين في الجدول (9) المتمثل بالاعتقاد لمقومات الجذب السياحي ملائمة لممارسة النشاط السياحي البيئي </w:t>
      </w:r>
      <w:r w:rsidR="003C1590">
        <w:rPr>
          <w:rFonts w:asciiTheme="majorBidi" w:hAnsiTheme="majorBidi" w:cstheme="majorBidi" w:hint="cs"/>
          <w:sz w:val="28"/>
          <w:szCs w:val="28"/>
          <w:rtl/>
          <w:lang w:bidi="ar-IQ"/>
        </w:rPr>
        <w:t>وإجابات</w:t>
      </w:r>
      <w:r w:rsidR="000B3848">
        <w:rPr>
          <w:rFonts w:asciiTheme="majorBidi" w:hAnsiTheme="majorBidi" w:cstheme="majorBidi" w:hint="cs"/>
          <w:sz w:val="28"/>
          <w:szCs w:val="28"/>
          <w:rtl/>
          <w:lang w:bidi="ar-IQ"/>
        </w:rPr>
        <w:t xml:space="preserve"> المبحوثين في الجدول (6) المتمثل بالدخل ، حصلنا على الجدول الاتي</w:t>
      </w:r>
    </w:p>
    <w:p w:rsidR="000B3848" w:rsidRDefault="000B3848"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(22)</w:t>
      </w:r>
    </w:p>
    <w:p w:rsidR="000B3848" w:rsidRDefault="000B3848"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العلاقة بين الاعتقاد بمقومات الجذب السياحي ملائمة لممارسة النشاط السياحي البيئي ودخل السواح</w:t>
      </w:r>
    </w:p>
    <w:tbl>
      <w:tblPr>
        <w:tblStyle w:val="TableGrid"/>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718"/>
        <w:gridCol w:w="1350"/>
        <w:gridCol w:w="1260"/>
        <w:gridCol w:w="900"/>
        <w:gridCol w:w="1080"/>
        <w:gridCol w:w="900"/>
      </w:tblGrid>
      <w:tr w:rsidR="00EF30B7" w:rsidRPr="00B16D77" w:rsidTr="00EF30B7">
        <w:tc>
          <w:tcPr>
            <w:tcW w:w="2718" w:type="dxa"/>
            <w:tcBorders>
              <w:tr2bl w:val="single" w:sz="18" w:space="0" w:color="auto"/>
            </w:tcBorders>
          </w:tcPr>
          <w:p w:rsidR="00EF30B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 xml:space="preserve">       </w:t>
            </w:r>
          </w:p>
          <w:p w:rsidR="00EF30B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 xml:space="preserve">                   الدخل</w:t>
            </w:r>
          </w:p>
          <w:p w:rsidR="00EF30B7" w:rsidRPr="00EF30B7" w:rsidRDefault="00EF30B7" w:rsidP="002C58B1">
            <w:pPr>
              <w:bidi/>
              <w:jc w:val="center"/>
              <w:rPr>
                <w:rFonts w:asciiTheme="majorBidi" w:hAnsiTheme="majorBidi" w:cstheme="majorBidi"/>
                <w:sz w:val="2"/>
                <w:szCs w:val="2"/>
                <w:rtl/>
                <w:lang w:bidi="ar-IQ"/>
              </w:rPr>
            </w:pPr>
          </w:p>
          <w:p w:rsidR="00EF30B7" w:rsidRPr="00B16D77" w:rsidRDefault="00EF30B7" w:rsidP="002C58B1">
            <w:pPr>
              <w:bidi/>
              <w:jc w:val="center"/>
              <w:rPr>
                <w:rFonts w:asciiTheme="majorBidi" w:hAnsiTheme="majorBidi" w:cstheme="majorBidi"/>
                <w:sz w:val="10"/>
                <w:szCs w:val="10"/>
                <w:rtl/>
                <w:lang w:bidi="ar-IQ"/>
              </w:rPr>
            </w:pPr>
          </w:p>
          <w:p w:rsidR="00EF30B7" w:rsidRPr="00440103" w:rsidRDefault="00EF30B7" w:rsidP="002C58B1">
            <w:pPr>
              <w:bidi/>
              <w:jc w:val="both"/>
              <w:rPr>
                <w:rFonts w:asciiTheme="majorBidi" w:hAnsiTheme="majorBidi" w:cstheme="majorBidi"/>
                <w:sz w:val="2"/>
                <w:szCs w:val="2"/>
                <w:rtl/>
                <w:lang w:bidi="ar-IQ"/>
              </w:rPr>
            </w:pPr>
          </w:p>
          <w:p w:rsidR="00EF30B7" w:rsidRDefault="00EF30B7" w:rsidP="002C58B1">
            <w:pPr>
              <w:bidi/>
              <w:jc w:val="both"/>
              <w:rPr>
                <w:rFonts w:asciiTheme="majorBidi" w:hAnsiTheme="majorBidi" w:cstheme="majorBidi"/>
                <w:sz w:val="18"/>
                <w:szCs w:val="18"/>
                <w:rtl/>
                <w:lang w:bidi="ar-IQ"/>
              </w:rPr>
            </w:pPr>
          </w:p>
          <w:p w:rsidR="00EF30B7" w:rsidRDefault="00EF30B7" w:rsidP="002C58B1">
            <w:pPr>
              <w:bidi/>
              <w:jc w:val="both"/>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 xml:space="preserve">الاعتقاد بمقومات الجذب السياحي </w:t>
            </w:r>
          </w:p>
          <w:p w:rsidR="00EF30B7" w:rsidRPr="00B16D77" w:rsidRDefault="00EF30B7" w:rsidP="002C58B1">
            <w:pPr>
              <w:bidi/>
              <w:jc w:val="both"/>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ملائمة لممارسة النشاط البيئي السياحي</w:t>
            </w:r>
          </w:p>
        </w:tc>
        <w:tc>
          <w:tcPr>
            <w:tcW w:w="1350" w:type="dxa"/>
          </w:tcPr>
          <w:p w:rsidR="00EF30B7" w:rsidRDefault="00EF30B7" w:rsidP="002C58B1">
            <w:pPr>
              <w:bidi/>
              <w:jc w:val="center"/>
              <w:rPr>
                <w:rFonts w:asciiTheme="majorBidi" w:hAnsiTheme="majorBidi" w:cstheme="majorBidi"/>
                <w:sz w:val="18"/>
                <w:szCs w:val="18"/>
                <w:rtl/>
                <w:lang w:bidi="ar-IQ"/>
              </w:rPr>
            </w:pPr>
          </w:p>
          <w:p w:rsidR="00EF30B7" w:rsidRDefault="00EF30B7" w:rsidP="002C58B1">
            <w:pPr>
              <w:bidi/>
              <w:jc w:val="center"/>
              <w:rPr>
                <w:rFonts w:asciiTheme="majorBidi" w:hAnsiTheme="majorBidi" w:cstheme="majorBidi"/>
                <w:sz w:val="18"/>
                <w:szCs w:val="18"/>
                <w:rtl/>
                <w:lang w:bidi="ar-IQ"/>
              </w:rPr>
            </w:pPr>
          </w:p>
          <w:p w:rsidR="00EF30B7" w:rsidRPr="00B16D77" w:rsidRDefault="00EF30B7" w:rsidP="002C58B1">
            <w:pPr>
              <w:bidi/>
              <w:jc w:val="center"/>
              <w:rPr>
                <w:rFonts w:asciiTheme="majorBidi" w:hAnsiTheme="majorBidi" w:cstheme="majorBidi"/>
                <w:sz w:val="18"/>
                <w:szCs w:val="18"/>
                <w:rtl/>
                <w:lang w:bidi="ar-IQ"/>
              </w:rPr>
            </w:pPr>
            <w:r w:rsidRPr="00B16D77">
              <w:rPr>
                <w:rFonts w:asciiTheme="majorBidi" w:hAnsiTheme="majorBidi" w:cstheme="majorBidi" w:hint="cs"/>
                <w:sz w:val="18"/>
                <w:szCs w:val="18"/>
                <w:rtl/>
                <w:lang w:bidi="ar-IQ"/>
              </w:rPr>
              <w:t xml:space="preserve">أقل من </w:t>
            </w:r>
            <w:r>
              <w:rPr>
                <w:rFonts w:asciiTheme="majorBidi" w:hAnsiTheme="majorBidi" w:cstheme="majorBidi" w:hint="cs"/>
                <w:sz w:val="18"/>
                <w:szCs w:val="18"/>
                <w:rtl/>
                <w:lang w:bidi="ar-IQ"/>
              </w:rPr>
              <w:t>300 الف</w:t>
            </w:r>
          </w:p>
        </w:tc>
        <w:tc>
          <w:tcPr>
            <w:tcW w:w="1260" w:type="dxa"/>
          </w:tcPr>
          <w:p w:rsidR="00EF30B7" w:rsidRDefault="00EF30B7" w:rsidP="002C58B1">
            <w:pPr>
              <w:bidi/>
              <w:jc w:val="center"/>
              <w:rPr>
                <w:rFonts w:asciiTheme="majorBidi" w:hAnsiTheme="majorBidi" w:cstheme="majorBidi"/>
                <w:sz w:val="18"/>
                <w:szCs w:val="18"/>
                <w:rtl/>
                <w:lang w:bidi="ar-IQ"/>
              </w:rPr>
            </w:pPr>
          </w:p>
          <w:p w:rsidR="00EF30B7" w:rsidRDefault="00EF30B7" w:rsidP="002C58B1">
            <w:pPr>
              <w:bidi/>
              <w:jc w:val="center"/>
              <w:rPr>
                <w:rFonts w:asciiTheme="majorBidi" w:hAnsiTheme="majorBidi" w:cstheme="majorBidi"/>
                <w:sz w:val="18"/>
                <w:szCs w:val="18"/>
                <w:rtl/>
                <w:lang w:bidi="ar-IQ"/>
              </w:rPr>
            </w:pPr>
          </w:p>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300-599 الف</w:t>
            </w:r>
          </w:p>
        </w:tc>
        <w:tc>
          <w:tcPr>
            <w:tcW w:w="900" w:type="dxa"/>
          </w:tcPr>
          <w:p w:rsidR="00EF30B7" w:rsidRDefault="00EF30B7" w:rsidP="002C58B1">
            <w:pPr>
              <w:bidi/>
              <w:jc w:val="center"/>
              <w:rPr>
                <w:rFonts w:asciiTheme="majorBidi" w:hAnsiTheme="majorBidi" w:cstheme="majorBidi"/>
                <w:sz w:val="18"/>
                <w:szCs w:val="18"/>
                <w:rtl/>
                <w:lang w:bidi="ar-IQ"/>
              </w:rPr>
            </w:pPr>
          </w:p>
          <w:p w:rsidR="00EF30B7" w:rsidRDefault="00EF30B7" w:rsidP="002C58B1">
            <w:pPr>
              <w:bidi/>
              <w:jc w:val="center"/>
              <w:rPr>
                <w:rFonts w:asciiTheme="majorBidi" w:hAnsiTheme="majorBidi" w:cstheme="majorBidi"/>
                <w:sz w:val="18"/>
                <w:szCs w:val="18"/>
                <w:rtl/>
                <w:lang w:bidi="ar-IQ"/>
              </w:rPr>
            </w:pPr>
          </w:p>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600-899</w:t>
            </w:r>
          </w:p>
        </w:tc>
        <w:tc>
          <w:tcPr>
            <w:tcW w:w="1080" w:type="dxa"/>
          </w:tcPr>
          <w:p w:rsidR="00EF30B7" w:rsidRDefault="00EF30B7" w:rsidP="002C58B1">
            <w:pPr>
              <w:bidi/>
              <w:jc w:val="center"/>
              <w:rPr>
                <w:rFonts w:asciiTheme="majorBidi" w:hAnsiTheme="majorBidi" w:cstheme="majorBidi"/>
                <w:sz w:val="18"/>
                <w:szCs w:val="18"/>
                <w:rtl/>
                <w:lang w:bidi="ar-IQ"/>
              </w:rPr>
            </w:pPr>
          </w:p>
          <w:p w:rsidR="00EF30B7" w:rsidRDefault="00EF30B7" w:rsidP="002C58B1">
            <w:pPr>
              <w:bidi/>
              <w:jc w:val="center"/>
              <w:rPr>
                <w:rFonts w:asciiTheme="majorBidi" w:hAnsiTheme="majorBidi" w:cstheme="majorBidi"/>
                <w:sz w:val="18"/>
                <w:szCs w:val="18"/>
                <w:rtl/>
                <w:lang w:bidi="ar-IQ"/>
              </w:rPr>
            </w:pPr>
          </w:p>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900الف فأكثر</w:t>
            </w:r>
          </w:p>
        </w:tc>
        <w:tc>
          <w:tcPr>
            <w:tcW w:w="900" w:type="dxa"/>
          </w:tcPr>
          <w:p w:rsidR="00EF30B7" w:rsidRDefault="00EF30B7" w:rsidP="002C58B1">
            <w:pPr>
              <w:bidi/>
              <w:jc w:val="center"/>
              <w:rPr>
                <w:rFonts w:asciiTheme="majorBidi" w:hAnsiTheme="majorBidi" w:cstheme="majorBidi"/>
                <w:sz w:val="18"/>
                <w:szCs w:val="18"/>
                <w:rtl/>
                <w:lang w:bidi="ar-IQ"/>
              </w:rPr>
            </w:pPr>
          </w:p>
          <w:p w:rsidR="00EF30B7" w:rsidRDefault="00EF30B7" w:rsidP="002C58B1">
            <w:pPr>
              <w:bidi/>
              <w:jc w:val="center"/>
              <w:rPr>
                <w:rFonts w:asciiTheme="majorBidi" w:hAnsiTheme="majorBidi" w:cstheme="majorBidi"/>
                <w:sz w:val="18"/>
                <w:szCs w:val="18"/>
                <w:rtl/>
                <w:lang w:bidi="ar-IQ"/>
              </w:rPr>
            </w:pPr>
          </w:p>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المجموع</w:t>
            </w:r>
          </w:p>
        </w:tc>
      </w:tr>
      <w:tr w:rsidR="00EF30B7" w:rsidRPr="00B16D77" w:rsidTr="00EF30B7">
        <w:tc>
          <w:tcPr>
            <w:tcW w:w="2718" w:type="dxa"/>
          </w:tcPr>
          <w:p w:rsidR="00EF30B7" w:rsidRPr="00440103" w:rsidRDefault="00EF30B7" w:rsidP="002C58B1">
            <w:pPr>
              <w:bidi/>
              <w:jc w:val="both"/>
              <w:rPr>
                <w:rFonts w:asciiTheme="majorBidi" w:hAnsiTheme="majorBidi" w:cstheme="majorBidi"/>
                <w:sz w:val="20"/>
                <w:szCs w:val="20"/>
                <w:rtl/>
                <w:lang w:bidi="ar-IQ"/>
              </w:rPr>
            </w:pPr>
            <w:r>
              <w:rPr>
                <w:rFonts w:asciiTheme="majorBidi" w:hAnsiTheme="majorBidi" w:cstheme="majorBidi" w:hint="cs"/>
                <w:sz w:val="20"/>
                <w:szCs w:val="20"/>
                <w:rtl/>
                <w:lang w:bidi="ar-IQ"/>
              </w:rPr>
              <w:t>نعم</w:t>
            </w:r>
          </w:p>
        </w:tc>
        <w:tc>
          <w:tcPr>
            <w:tcW w:w="135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8</w:t>
            </w:r>
          </w:p>
        </w:tc>
        <w:tc>
          <w:tcPr>
            <w:tcW w:w="126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18</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27</w:t>
            </w:r>
          </w:p>
        </w:tc>
        <w:tc>
          <w:tcPr>
            <w:tcW w:w="108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33</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86</w:t>
            </w:r>
          </w:p>
        </w:tc>
      </w:tr>
      <w:tr w:rsidR="00EF30B7" w:rsidRPr="00B16D77" w:rsidTr="00EF30B7">
        <w:tc>
          <w:tcPr>
            <w:tcW w:w="2718" w:type="dxa"/>
          </w:tcPr>
          <w:p w:rsidR="00EF30B7" w:rsidRPr="00B16D77" w:rsidRDefault="00EF30B7"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كلا</w:t>
            </w:r>
          </w:p>
        </w:tc>
        <w:tc>
          <w:tcPr>
            <w:tcW w:w="135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3</w:t>
            </w:r>
          </w:p>
        </w:tc>
        <w:tc>
          <w:tcPr>
            <w:tcW w:w="126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3</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7</w:t>
            </w:r>
          </w:p>
        </w:tc>
        <w:tc>
          <w:tcPr>
            <w:tcW w:w="108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21</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24</w:t>
            </w:r>
          </w:p>
        </w:tc>
      </w:tr>
      <w:tr w:rsidR="00EF30B7" w:rsidRPr="00B16D77" w:rsidTr="00EF30B7">
        <w:tc>
          <w:tcPr>
            <w:tcW w:w="2718" w:type="dxa"/>
          </w:tcPr>
          <w:p w:rsidR="00EF30B7" w:rsidRPr="00B16D77" w:rsidRDefault="00EF30B7" w:rsidP="002C58B1">
            <w:pPr>
              <w:bidi/>
              <w:jc w:val="both"/>
              <w:rPr>
                <w:rFonts w:asciiTheme="majorBidi" w:hAnsiTheme="majorBidi" w:cstheme="majorBidi"/>
                <w:sz w:val="18"/>
                <w:szCs w:val="18"/>
                <w:rtl/>
                <w:lang w:bidi="ar-IQ"/>
              </w:rPr>
            </w:pPr>
            <w:r>
              <w:rPr>
                <w:rFonts w:asciiTheme="majorBidi" w:hAnsiTheme="majorBidi" w:cstheme="majorBidi" w:hint="cs"/>
                <w:sz w:val="18"/>
                <w:szCs w:val="18"/>
                <w:rtl/>
                <w:lang w:bidi="ar-IQ"/>
              </w:rPr>
              <w:t>المجموع</w:t>
            </w:r>
          </w:p>
        </w:tc>
        <w:tc>
          <w:tcPr>
            <w:tcW w:w="135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11</w:t>
            </w:r>
          </w:p>
        </w:tc>
        <w:tc>
          <w:tcPr>
            <w:tcW w:w="126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21</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34</w:t>
            </w:r>
          </w:p>
        </w:tc>
        <w:tc>
          <w:tcPr>
            <w:tcW w:w="108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44</w:t>
            </w:r>
          </w:p>
        </w:tc>
        <w:tc>
          <w:tcPr>
            <w:tcW w:w="900" w:type="dxa"/>
          </w:tcPr>
          <w:p w:rsidR="00EF30B7" w:rsidRPr="00B16D77" w:rsidRDefault="00EF30B7" w:rsidP="002C58B1">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110</w:t>
            </w:r>
          </w:p>
        </w:tc>
      </w:tr>
    </w:tbl>
    <w:p w:rsidR="000B3848" w:rsidRDefault="00955E4E"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Contingency coefficient = 0.102</w:t>
      </w:r>
    </w:p>
    <w:p w:rsidR="00955E4E" w:rsidRDefault="00955E4E"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الارت</w:t>
      </w:r>
      <w:r w:rsidR="00D412F1">
        <w:rPr>
          <w:rFonts w:asciiTheme="majorBidi" w:hAnsiTheme="majorBidi" w:cstheme="majorBidi" w:hint="cs"/>
          <w:sz w:val="28"/>
          <w:szCs w:val="28"/>
          <w:rtl/>
          <w:lang w:bidi="ar-IQ"/>
        </w:rPr>
        <w:t xml:space="preserve">باط التوافقي وجدنا ان معامل الارتباط يساوي (0.102) وهو </w:t>
      </w:r>
      <w:r w:rsidR="003C1590">
        <w:rPr>
          <w:rFonts w:asciiTheme="majorBidi" w:hAnsiTheme="majorBidi" w:cstheme="majorBidi" w:hint="cs"/>
          <w:sz w:val="28"/>
          <w:szCs w:val="28"/>
          <w:rtl/>
          <w:lang w:bidi="ar-IQ"/>
        </w:rPr>
        <w:t>ارتباط</w:t>
      </w:r>
      <w:r w:rsidR="00D412F1">
        <w:rPr>
          <w:rFonts w:asciiTheme="majorBidi" w:hAnsiTheme="majorBidi" w:cstheme="majorBidi" w:hint="cs"/>
          <w:sz w:val="28"/>
          <w:szCs w:val="28"/>
          <w:rtl/>
          <w:lang w:bidi="ar-IQ"/>
        </w:rPr>
        <w:t xml:space="preserve"> </w:t>
      </w:r>
      <w:r w:rsidR="003C1590">
        <w:rPr>
          <w:rFonts w:asciiTheme="majorBidi" w:hAnsiTheme="majorBidi" w:cstheme="majorBidi" w:hint="cs"/>
          <w:sz w:val="28"/>
          <w:szCs w:val="28"/>
          <w:rtl/>
          <w:lang w:bidi="ar-IQ"/>
        </w:rPr>
        <w:t>إيجابي</w:t>
      </w:r>
      <w:r w:rsidR="00D412F1">
        <w:rPr>
          <w:rFonts w:asciiTheme="majorBidi" w:hAnsiTheme="majorBidi" w:cstheme="majorBidi" w:hint="cs"/>
          <w:sz w:val="28"/>
          <w:szCs w:val="28"/>
          <w:rtl/>
          <w:lang w:bidi="ar-IQ"/>
        </w:rPr>
        <w:t xml:space="preserve"> ضعيف بين المتغيرين أي أن العلاقة بينهما ضعي</w:t>
      </w:r>
      <w:r w:rsidR="00EF30B7">
        <w:rPr>
          <w:rFonts w:asciiTheme="majorBidi" w:hAnsiTheme="majorBidi" w:cstheme="majorBidi" w:hint="cs"/>
          <w:sz w:val="28"/>
          <w:szCs w:val="28"/>
          <w:rtl/>
          <w:lang w:bidi="ar-IQ"/>
        </w:rPr>
        <w:t>ف</w:t>
      </w:r>
      <w:r w:rsidR="00D412F1">
        <w:rPr>
          <w:rFonts w:asciiTheme="majorBidi" w:hAnsiTheme="majorBidi" w:cstheme="majorBidi" w:hint="cs"/>
          <w:sz w:val="28"/>
          <w:szCs w:val="28"/>
          <w:rtl/>
          <w:lang w:bidi="ar-IQ"/>
        </w:rPr>
        <w:t>ة .</w:t>
      </w:r>
    </w:p>
    <w:p w:rsidR="00D412F1" w:rsidRDefault="00D412F1"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العلاقة بين </w:t>
      </w:r>
      <w:r w:rsidR="003C1590">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في الجدول (9) المتمثل بالاعتقاد بمقومات الجذب السياحي ملائمة لممارسة النشاط السياحي البيئي واجابات المبحوثين في الجدول (13) المتمثل بالاعتقاد بتطبيق قواعد السياحة البيئية في مدينة أربيل ، حصلنا على الجدول الاتي .</w:t>
      </w:r>
    </w:p>
    <w:p w:rsidR="00D412F1" w:rsidRDefault="00D412F1" w:rsidP="00815B72">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(23)</w:t>
      </w:r>
    </w:p>
    <w:p w:rsidR="00D412F1" w:rsidRDefault="00D412F1"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العلاقة بين الاعتقاد بمقومات الجذب السياحي ملائمة لممارسة النشاط السياحي البيئي والاعتقاد بتطبيق قواعد السياحة البيئية في أربيل</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D412F1" w:rsidRPr="00F53C76" w:rsidTr="00D412F1">
        <w:trPr>
          <w:trHeight w:val="237"/>
          <w:jc w:val="center"/>
        </w:trPr>
        <w:tc>
          <w:tcPr>
            <w:tcW w:w="3221" w:type="dxa"/>
            <w:tcBorders>
              <w:tr2bl w:val="single" w:sz="4" w:space="0" w:color="auto"/>
            </w:tcBorders>
          </w:tcPr>
          <w:p w:rsidR="00D412F1" w:rsidRPr="004F35D5" w:rsidRDefault="00D412F1" w:rsidP="002C58B1">
            <w:pPr>
              <w:bidi/>
              <w:rPr>
                <w:rFonts w:asciiTheme="majorBidi" w:hAnsiTheme="majorBidi" w:cstheme="majorBidi"/>
                <w:sz w:val="20"/>
                <w:szCs w:val="20"/>
                <w:rtl/>
                <w:lang w:bidi="ar-IQ"/>
              </w:rPr>
            </w:pPr>
            <w:r w:rsidRPr="004F35D5">
              <w:rPr>
                <w:rFonts w:asciiTheme="majorBidi" w:hAnsiTheme="majorBidi" w:cstheme="majorBidi" w:hint="cs"/>
                <w:sz w:val="20"/>
                <w:szCs w:val="20"/>
                <w:rtl/>
                <w:lang w:bidi="ar-IQ"/>
              </w:rPr>
              <w:t xml:space="preserve">             </w:t>
            </w:r>
            <w:r w:rsidR="004F35D5">
              <w:rPr>
                <w:rFonts w:asciiTheme="majorBidi" w:hAnsiTheme="majorBidi" w:cstheme="majorBidi" w:hint="cs"/>
                <w:sz w:val="20"/>
                <w:szCs w:val="20"/>
                <w:rtl/>
                <w:lang w:bidi="ar-IQ"/>
              </w:rPr>
              <w:t xml:space="preserve">             </w:t>
            </w:r>
            <w:r w:rsidRPr="004F35D5">
              <w:rPr>
                <w:rFonts w:asciiTheme="majorBidi" w:hAnsiTheme="majorBidi" w:cstheme="majorBidi" w:hint="cs"/>
                <w:sz w:val="20"/>
                <w:szCs w:val="20"/>
                <w:rtl/>
                <w:lang w:bidi="ar-IQ"/>
              </w:rPr>
              <w:t xml:space="preserve">  الاعتقاد بتطبيق قواعد</w:t>
            </w:r>
          </w:p>
          <w:p w:rsidR="00D412F1" w:rsidRPr="004F35D5" w:rsidRDefault="00D412F1" w:rsidP="002C58B1">
            <w:pPr>
              <w:bidi/>
              <w:rPr>
                <w:rFonts w:asciiTheme="majorBidi" w:hAnsiTheme="majorBidi" w:cstheme="majorBidi"/>
                <w:sz w:val="20"/>
                <w:szCs w:val="20"/>
                <w:rtl/>
                <w:lang w:bidi="ar-IQ"/>
              </w:rPr>
            </w:pPr>
            <w:r w:rsidRPr="004F35D5">
              <w:rPr>
                <w:rFonts w:asciiTheme="majorBidi" w:hAnsiTheme="majorBidi" w:cstheme="majorBidi" w:hint="cs"/>
                <w:sz w:val="20"/>
                <w:szCs w:val="20"/>
                <w:rtl/>
                <w:lang w:bidi="ar-IQ"/>
              </w:rPr>
              <w:t xml:space="preserve">                </w:t>
            </w:r>
            <w:r w:rsidR="00EF30B7">
              <w:rPr>
                <w:rFonts w:asciiTheme="majorBidi" w:hAnsiTheme="majorBidi" w:cstheme="majorBidi" w:hint="cs"/>
                <w:sz w:val="20"/>
                <w:szCs w:val="20"/>
                <w:rtl/>
                <w:lang w:bidi="ar-IQ"/>
              </w:rPr>
              <w:t xml:space="preserve">   </w:t>
            </w:r>
            <w:r w:rsidR="004F35D5">
              <w:rPr>
                <w:rFonts w:asciiTheme="majorBidi" w:hAnsiTheme="majorBidi" w:cstheme="majorBidi" w:hint="cs"/>
                <w:sz w:val="20"/>
                <w:szCs w:val="20"/>
                <w:rtl/>
                <w:lang w:bidi="ar-IQ"/>
              </w:rPr>
              <w:t xml:space="preserve">          </w:t>
            </w:r>
            <w:r w:rsidRPr="004F35D5">
              <w:rPr>
                <w:rFonts w:asciiTheme="majorBidi" w:hAnsiTheme="majorBidi" w:cstheme="majorBidi" w:hint="cs"/>
                <w:sz w:val="20"/>
                <w:szCs w:val="20"/>
                <w:rtl/>
                <w:lang w:bidi="ar-IQ"/>
              </w:rPr>
              <w:t xml:space="preserve"> السياحة البيئية في أربيل                           </w:t>
            </w:r>
          </w:p>
          <w:p w:rsidR="00D412F1"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rsidR="00D412F1" w:rsidRDefault="00D412F1" w:rsidP="002C58B1">
            <w:pPr>
              <w:bidi/>
              <w:rPr>
                <w:rFonts w:asciiTheme="majorBidi" w:hAnsiTheme="majorBidi" w:cstheme="majorBidi"/>
                <w:sz w:val="20"/>
                <w:szCs w:val="20"/>
                <w:rtl/>
                <w:lang w:bidi="ar-IQ"/>
              </w:rPr>
            </w:pPr>
            <w:r w:rsidRPr="00440229">
              <w:rPr>
                <w:rFonts w:asciiTheme="majorBidi" w:hAnsiTheme="majorBidi" w:cstheme="majorBidi" w:hint="cs"/>
                <w:sz w:val="20"/>
                <w:szCs w:val="20"/>
                <w:rtl/>
                <w:lang w:bidi="ar-IQ"/>
              </w:rPr>
              <w:t xml:space="preserve">الاعتقاد بمقومات الجذب السياحي </w:t>
            </w:r>
          </w:p>
          <w:p w:rsidR="00D412F1" w:rsidRPr="00F53C76" w:rsidRDefault="00D412F1" w:rsidP="002C58B1">
            <w:pPr>
              <w:bidi/>
              <w:rPr>
                <w:rFonts w:asciiTheme="majorBidi" w:hAnsiTheme="majorBidi" w:cstheme="majorBidi"/>
                <w:sz w:val="24"/>
                <w:szCs w:val="24"/>
                <w:rtl/>
                <w:lang w:bidi="ar-IQ"/>
              </w:rPr>
            </w:pPr>
            <w:r w:rsidRPr="00440229">
              <w:rPr>
                <w:rFonts w:asciiTheme="majorBidi" w:hAnsiTheme="majorBidi" w:cstheme="majorBidi" w:hint="cs"/>
                <w:sz w:val="20"/>
                <w:szCs w:val="20"/>
                <w:rtl/>
                <w:lang w:bidi="ar-IQ"/>
              </w:rPr>
              <w:t>ملائمة لممارسة النشاط السياحي البيئي</w:t>
            </w:r>
          </w:p>
        </w:tc>
        <w:tc>
          <w:tcPr>
            <w:tcW w:w="900" w:type="dxa"/>
          </w:tcPr>
          <w:p w:rsidR="00D412F1" w:rsidRDefault="00D412F1" w:rsidP="002C58B1">
            <w:pPr>
              <w:bidi/>
              <w:jc w:val="center"/>
              <w:rPr>
                <w:rFonts w:asciiTheme="majorBidi" w:hAnsiTheme="majorBidi" w:cstheme="majorBidi"/>
                <w:sz w:val="24"/>
                <w:szCs w:val="24"/>
                <w:rtl/>
                <w:lang w:bidi="ar-IQ"/>
              </w:rPr>
            </w:pPr>
          </w:p>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نعم</w:t>
            </w:r>
          </w:p>
        </w:tc>
        <w:tc>
          <w:tcPr>
            <w:tcW w:w="1060" w:type="dxa"/>
          </w:tcPr>
          <w:p w:rsidR="00D412F1" w:rsidRDefault="00D412F1" w:rsidP="002C58B1">
            <w:pPr>
              <w:bidi/>
              <w:jc w:val="center"/>
              <w:rPr>
                <w:rFonts w:asciiTheme="majorBidi" w:hAnsiTheme="majorBidi" w:cstheme="majorBidi"/>
                <w:sz w:val="24"/>
                <w:szCs w:val="24"/>
                <w:rtl/>
                <w:lang w:bidi="ar-IQ"/>
              </w:rPr>
            </w:pPr>
          </w:p>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كلا</w:t>
            </w:r>
          </w:p>
        </w:tc>
        <w:tc>
          <w:tcPr>
            <w:tcW w:w="1060" w:type="dxa"/>
          </w:tcPr>
          <w:p w:rsidR="00D412F1" w:rsidRDefault="00D412F1" w:rsidP="002C58B1">
            <w:pPr>
              <w:bidi/>
              <w:jc w:val="center"/>
              <w:rPr>
                <w:rFonts w:asciiTheme="majorBidi" w:hAnsiTheme="majorBidi" w:cstheme="majorBidi"/>
                <w:sz w:val="24"/>
                <w:szCs w:val="24"/>
                <w:rtl/>
                <w:lang w:bidi="ar-IQ"/>
              </w:rPr>
            </w:pPr>
          </w:p>
          <w:p w:rsidR="00D412F1"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r>
      <w:tr w:rsidR="00D412F1" w:rsidRPr="00F53C76" w:rsidTr="00D412F1">
        <w:trPr>
          <w:trHeight w:val="250"/>
          <w:jc w:val="center"/>
        </w:trPr>
        <w:tc>
          <w:tcPr>
            <w:tcW w:w="3221" w:type="dxa"/>
          </w:tcPr>
          <w:p w:rsidR="00D412F1" w:rsidRPr="00F53C76" w:rsidRDefault="00D412F1"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46</w:t>
            </w:r>
          </w:p>
        </w:tc>
        <w:tc>
          <w:tcPr>
            <w:tcW w:w="106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40</w:t>
            </w:r>
          </w:p>
        </w:tc>
        <w:tc>
          <w:tcPr>
            <w:tcW w:w="1060" w:type="dxa"/>
          </w:tcPr>
          <w:p w:rsidR="00D412F1"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86</w:t>
            </w:r>
          </w:p>
        </w:tc>
      </w:tr>
      <w:tr w:rsidR="00D412F1" w:rsidRPr="00F53C76" w:rsidTr="00D412F1">
        <w:trPr>
          <w:trHeight w:val="237"/>
          <w:jc w:val="center"/>
        </w:trPr>
        <w:tc>
          <w:tcPr>
            <w:tcW w:w="3221" w:type="dxa"/>
          </w:tcPr>
          <w:p w:rsidR="00D412F1" w:rsidRPr="00F53C76" w:rsidRDefault="00D412F1"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w:t>
            </w:r>
          </w:p>
        </w:tc>
        <w:tc>
          <w:tcPr>
            <w:tcW w:w="106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18</w:t>
            </w:r>
          </w:p>
        </w:tc>
        <w:tc>
          <w:tcPr>
            <w:tcW w:w="1060" w:type="dxa"/>
          </w:tcPr>
          <w:p w:rsidR="00D412F1"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24</w:t>
            </w:r>
          </w:p>
        </w:tc>
      </w:tr>
      <w:tr w:rsidR="00D412F1" w:rsidRPr="00F53C76" w:rsidTr="00D412F1">
        <w:trPr>
          <w:trHeight w:val="237"/>
          <w:jc w:val="center"/>
        </w:trPr>
        <w:tc>
          <w:tcPr>
            <w:tcW w:w="3221" w:type="dxa"/>
          </w:tcPr>
          <w:p w:rsidR="00D412F1" w:rsidRPr="00F53C76" w:rsidRDefault="00D412F1"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52</w:t>
            </w:r>
          </w:p>
        </w:tc>
        <w:tc>
          <w:tcPr>
            <w:tcW w:w="1060" w:type="dxa"/>
          </w:tcPr>
          <w:p w:rsidR="00D412F1" w:rsidRPr="00F53C76"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58</w:t>
            </w:r>
          </w:p>
        </w:tc>
        <w:tc>
          <w:tcPr>
            <w:tcW w:w="1060" w:type="dxa"/>
          </w:tcPr>
          <w:p w:rsidR="00D412F1" w:rsidRDefault="00D412F1"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r>
    </w:tbl>
    <w:p w:rsidR="00D412F1" w:rsidRDefault="00D412F1"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Association Coefficient = 0.55</w:t>
      </w:r>
    </w:p>
    <w:p w:rsidR="00D412F1" w:rsidRDefault="00D412F1"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اجراء معامل </w:t>
      </w:r>
      <w:r w:rsidR="003D3169">
        <w:rPr>
          <w:rFonts w:asciiTheme="majorBidi" w:hAnsiTheme="majorBidi" w:cstheme="majorBidi" w:hint="cs"/>
          <w:sz w:val="28"/>
          <w:szCs w:val="28"/>
          <w:rtl/>
          <w:lang w:bidi="ar-IQ"/>
        </w:rPr>
        <w:t xml:space="preserve">الاقتران وجدنا أن معامل الاقتران يساوي (0.55) وهو </w:t>
      </w:r>
      <w:r w:rsidR="003C1590">
        <w:rPr>
          <w:rFonts w:asciiTheme="majorBidi" w:hAnsiTheme="majorBidi" w:cstheme="majorBidi" w:hint="cs"/>
          <w:sz w:val="28"/>
          <w:szCs w:val="28"/>
          <w:rtl/>
          <w:lang w:bidi="ar-IQ"/>
        </w:rPr>
        <w:t>ارتباط</w:t>
      </w:r>
      <w:r w:rsidR="003D3169">
        <w:rPr>
          <w:rFonts w:asciiTheme="majorBidi" w:hAnsiTheme="majorBidi" w:cstheme="majorBidi" w:hint="cs"/>
          <w:sz w:val="28"/>
          <w:szCs w:val="28"/>
          <w:rtl/>
          <w:lang w:bidi="ar-IQ"/>
        </w:rPr>
        <w:t xml:space="preserve"> </w:t>
      </w:r>
      <w:r w:rsidR="003C1590">
        <w:rPr>
          <w:rFonts w:asciiTheme="majorBidi" w:hAnsiTheme="majorBidi" w:cstheme="majorBidi" w:hint="cs"/>
          <w:sz w:val="28"/>
          <w:szCs w:val="28"/>
          <w:rtl/>
          <w:lang w:bidi="ar-IQ"/>
        </w:rPr>
        <w:t>إيجابي</w:t>
      </w:r>
      <w:r w:rsidR="003D3169">
        <w:rPr>
          <w:rFonts w:asciiTheme="majorBidi" w:hAnsiTheme="majorBidi" w:cstheme="majorBidi" w:hint="cs"/>
          <w:sz w:val="28"/>
          <w:szCs w:val="28"/>
          <w:rtl/>
          <w:lang w:bidi="ar-IQ"/>
        </w:rPr>
        <w:t xml:space="preserve"> متوسط بين المتغيرين أي أن العلا</w:t>
      </w:r>
      <w:r w:rsidR="00EF30B7">
        <w:rPr>
          <w:rFonts w:asciiTheme="majorBidi" w:hAnsiTheme="majorBidi" w:cstheme="majorBidi" w:hint="cs"/>
          <w:sz w:val="28"/>
          <w:szCs w:val="28"/>
          <w:rtl/>
          <w:lang w:bidi="ar-IQ"/>
        </w:rPr>
        <w:t xml:space="preserve">قة </w:t>
      </w:r>
      <w:r w:rsidR="003C1590">
        <w:rPr>
          <w:rFonts w:asciiTheme="majorBidi" w:hAnsiTheme="majorBidi" w:cstheme="majorBidi" w:hint="cs"/>
          <w:sz w:val="28"/>
          <w:szCs w:val="28"/>
          <w:rtl/>
          <w:lang w:bidi="ar-IQ"/>
        </w:rPr>
        <w:t>إيجابية</w:t>
      </w:r>
      <w:r w:rsidR="00EF30B7">
        <w:rPr>
          <w:rFonts w:asciiTheme="majorBidi" w:hAnsiTheme="majorBidi" w:cstheme="majorBidi" w:hint="cs"/>
          <w:sz w:val="28"/>
          <w:szCs w:val="28"/>
          <w:rtl/>
          <w:lang w:bidi="ar-IQ"/>
        </w:rPr>
        <w:t xml:space="preserve"> متوسطة بين الاعتقاد ب</w:t>
      </w:r>
      <w:r w:rsidR="003D3169">
        <w:rPr>
          <w:rFonts w:asciiTheme="majorBidi" w:hAnsiTheme="majorBidi" w:cstheme="majorBidi" w:hint="cs"/>
          <w:sz w:val="28"/>
          <w:szCs w:val="28"/>
          <w:rtl/>
          <w:lang w:bidi="ar-IQ"/>
        </w:rPr>
        <w:t>مقومات الجذب السياحي ملائمة لممارسة النشاط السياحي البيئي والاعتقاد بتطبيق السياحة البيئية في أربيل .</w:t>
      </w:r>
    </w:p>
    <w:p w:rsidR="003D3169" w:rsidRDefault="003D3169"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العلاقة بين </w:t>
      </w:r>
      <w:r w:rsidR="003C1590">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في الجدول (9) المتمثل بالاعتقاد بمقومات الجذب السياحي ملائمة لممارسة النشاط السياحي البيئي واجابات المبحوثين في الجدول (14) المتمثل بالاعتقاد بتوفير مبادئ السياحة البيئية في أربيل ، حصلنا على الجدول الاتي </w:t>
      </w:r>
    </w:p>
    <w:p w:rsidR="003D3169" w:rsidRDefault="003D3169"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(24)</w:t>
      </w:r>
    </w:p>
    <w:p w:rsidR="003D3169" w:rsidRDefault="003D3169"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يبين العلاقة بين الاعتقاد بمقومات الجذب السياحي ملائمة لممارسة النشاط السياحي البيئي والاعتقاد بتوفير مبادئ </w:t>
      </w:r>
      <w:r w:rsidR="004F35D5">
        <w:rPr>
          <w:rFonts w:asciiTheme="majorBidi" w:hAnsiTheme="majorBidi" w:cstheme="majorBidi" w:hint="cs"/>
          <w:sz w:val="28"/>
          <w:szCs w:val="28"/>
          <w:rtl/>
          <w:lang w:bidi="ar-IQ"/>
        </w:rPr>
        <w:t>السياحة البيئية في أربيل</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C61529" w:rsidRPr="00B52D47" w:rsidTr="002D2E4F">
        <w:trPr>
          <w:trHeight w:val="237"/>
          <w:jc w:val="center"/>
        </w:trPr>
        <w:tc>
          <w:tcPr>
            <w:tcW w:w="3221" w:type="dxa"/>
            <w:tcBorders>
              <w:tr2bl w:val="single" w:sz="4" w:space="0" w:color="auto"/>
            </w:tcBorders>
          </w:tcPr>
          <w:p w:rsidR="00C61529" w:rsidRPr="00B52D47" w:rsidRDefault="00EF30B7" w:rsidP="002C58B1">
            <w:pPr>
              <w:bidi/>
              <w:jc w:val="right"/>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         ا</w:t>
            </w:r>
            <w:r w:rsidR="00C61529" w:rsidRPr="00B52D47">
              <w:rPr>
                <w:rFonts w:asciiTheme="majorBidi" w:hAnsiTheme="majorBidi" w:cstheme="majorBidi" w:hint="cs"/>
                <w:sz w:val="20"/>
                <w:szCs w:val="20"/>
                <w:rtl/>
                <w:lang w:bidi="ar-IQ"/>
              </w:rPr>
              <w:t>لاعتقاد بتوفير المبادئ               السياحية البيئية في أربيل</w:t>
            </w:r>
          </w:p>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 xml:space="preserve">                            </w:t>
            </w:r>
          </w:p>
          <w:p w:rsidR="00C61529" w:rsidRPr="00B52D47" w:rsidRDefault="00C61529" w:rsidP="002C58B1">
            <w:pPr>
              <w:bidi/>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 xml:space="preserve">الاعتقاد بمقومات الجذب السياحي </w:t>
            </w:r>
          </w:p>
          <w:p w:rsidR="00C61529" w:rsidRPr="00B52D47" w:rsidRDefault="00C61529" w:rsidP="002C58B1">
            <w:pPr>
              <w:bidi/>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ملائمة لممارسة النشاط السياحي البيئي</w:t>
            </w:r>
          </w:p>
        </w:tc>
        <w:tc>
          <w:tcPr>
            <w:tcW w:w="900" w:type="dxa"/>
          </w:tcPr>
          <w:p w:rsidR="00C61529" w:rsidRPr="00B52D47" w:rsidRDefault="00C61529" w:rsidP="002C58B1">
            <w:pPr>
              <w:bidi/>
              <w:jc w:val="center"/>
              <w:rPr>
                <w:rFonts w:asciiTheme="majorBidi" w:hAnsiTheme="majorBidi" w:cstheme="majorBidi"/>
                <w:sz w:val="20"/>
                <w:szCs w:val="20"/>
                <w:rtl/>
                <w:lang w:bidi="ar-IQ"/>
              </w:rPr>
            </w:pPr>
          </w:p>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نعم</w:t>
            </w:r>
          </w:p>
        </w:tc>
        <w:tc>
          <w:tcPr>
            <w:tcW w:w="1060" w:type="dxa"/>
          </w:tcPr>
          <w:p w:rsidR="00C61529" w:rsidRPr="00B52D47" w:rsidRDefault="00C61529" w:rsidP="002C58B1">
            <w:pPr>
              <w:bidi/>
              <w:jc w:val="center"/>
              <w:rPr>
                <w:rFonts w:asciiTheme="majorBidi" w:hAnsiTheme="majorBidi" w:cstheme="majorBidi"/>
                <w:sz w:val="20"/>
                <w:szCs w:val="20"/>
                <w:rtl/>
                <w:lang w:bidi="ar-IQ"/>
              </w:rPr>
            </w:pPr>
          </w:p>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كلا</w:t>
            </w:r>
          </w:p>
        </w:tc>
        <w:tc>
          <w:tcPr>
            <w:tcW w:w="1060" w:type="dxa"/>
          </w:tcPr>
          <w:p w:rsidR="00C61529" w:rsidRPr="00B52D47" w:rsidRDefault="00C61529" w:rsidP="002C58B1">
            <w:pPr>
              <w:bidi/>
              <w:jc w:val="center"/>
              <w:rPr>
                <w:rFonts w:asciiTheme="majorBidi" w:hAnsiTheme="majorBidi" w:cstheme="majorBidi"/>
                <w:sz w:val="20"/>
                <w:szCs w:val="20"/>
                <w:rtl/>
                <w:lang w:bidi="ar-IQ"/>
              </w:rPr>
            </w:pPr>
          </w:p>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المجموع</w:t>
            </w:r>
          </w:p>
        </w:tc>
      </w:tr>
      <w:tr w:rsidR="00C61529" w:rsidRPr="00B52D47" w:rsidTr="002D2E4F">
        <w:trPr>
          <w:trHeight w:val="250"/>
          <w:jc w:val="center"/>
        </w:trPr>
        <w:tc>
          <w:tcPr>
            <w:tcW w:w="3221" w:type="dxa"/>
          </w:tcPr>
          <w:p w:rsidR="00C61529" w:rsidRPr="00B52D47" w:rsidRDefault="00C61529" w:rsidP="002C58B1">
            <w:pPr>
              <w:bidi/>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نعم</w:t>
            </w:r>
          </w:p>
        </w:tc>
        <w:tc>
          <w:tcPr>
            <w:tcW w:w="900" w:type="dxa"/>
          </w:tcPr>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56</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30</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86</w:t>
            </w:r>
          </w:p>
        </w:tc>
      </w:tr>
      <w:tr w:rsidR="00C61529" w:rsidRPr="00B52D47" w:rsidTr="002D2E4F">
        <w:trPr>
          <w:trHeight w:val="237"/>
          <w:jc w:val="center"/>
        </w:trPr>
        <w:tc>
          <w:tcPr>
            <w:tcW w:w="3221" w:type="dxa"/>
          </w:tcPr>
          <w:p w:rsidR="00C61529" w:rsidRPr="00B52D47" w:rsidRDefault="00C61529" w:rsidP="002C58B1">
            <w:pPr>
              <w:bidi/>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كلا</w:t>
            </w:r>
          </w:p>
        </w:tc>
        <w:tc>
          <w:tcPr>
            <w:tcW w:w="900" w:type="dxa"/>
          </w:tcPr>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7</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17</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24</w:t>
            </w:r>
          </w:p>
        </w:tc>
      </w:tr>
      <w:tr w:rsidR="00C61529" w:rsidRPr="00B52D47" w:rsidTr="002D2E4F">
        <w:trPr>
          <w:trHeight w:val="237"/>
          <w:jc w:val="center"/>
        </w:trPr>
        <w:tc>
          <w:tcPr>
            <w:tcW w:w="3221" w:type="dxa"/>
          </w:tcPr>
          <w:p w:rsidR="00C61529" w:rsidRPr="00B52D47" w:rsidRDefault="00C61529" w:rsidP="002C58B1">
            <w:pPr>
              <w:bidi/>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المجموع</w:t>
            </w:r>
          </w:p>
        </w:tc>
        <w:tc>
          <w:tcPr>
            <w:tcW w:w="900" w:type="dxa"/>
          </w:tcPr>
          <w:p w:rsidR="00C61529" w:rsidRPr="00B52D47" w:rsidRDefault="00C61529"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63</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47</w:t>
            </w:r>
          </w:p>
        </w:tc>
        <w:tc>
          <w:tcPr>
            <w:tcW w:w="1060" w:type="dxa"/>
          </w:tcPr>
          <w:p w:rsidR="00C61529" w:rsidRPr="00B52D47" w:rsidRDefault="00B52D47" w:rsidP="002C58B1">
            <w:pPr>
              <w:bidi/>
              <w:jc w:val="center"/>
              <w:rPr>
                <w:rFonts w:asciiTheme="majorBidi" w:hAnsiTheme="majorBidi" w:cstheme="majorBidi"/>
                <w:sz w:val="20"/>
                <w:szCs w:val="20"/>
                <w:rtl/>
                <w:lang w:bidi="ar-IQ"/>
              </w:rPr>
            </w:pPr>
            <w:r w:rsidRPr="00B52D47">
              <w:rPr>
                <w:rFonts w:asciiTheme="majorBidi" w:hAnsiTheme="majorBidi" w:cstheme="majorBidi" w:hint="cs"/>
                <w:sz w:val="20"/>
                <w:szCs w:val="20"/>
                <w:rtl/>
                <w:lang w:bidi="ar-IQ"/>
              </w:rPr>
              <w:t>110</w:t>
            </w:r>
          </w:p>
        </w:tc>
      </w:tr>
    </w:tbl>
    <w:p w:rsidR="00C61529" w:rsidRDefault="00B52D47" w:rsidP="002C58B1">
      <w:pPr>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Association coefficient = 0.63</w:t>
      </w:r>
    </w:p>
    <w:p w:rsidR="00B52D47" w:rsidRDefault="00B52D47"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الاقتران وجدنا أن معامل الاقتران يساوي (0.63) وهو </w:t>
      </w:r>
      <w:r w:rsidR="003C1590">
        <w:rPr>
          <w:rFonts w:asciiTheme="majorBidi" w:hAnsiTheme="majorBidi" w:cstheme="majorBidi" w:hint="cs"/>
          <w:sz w:val="28"/>
          <w:szCs w:val="28"/>
          <w:rtl/>
          <w:lang w:bidi="ar-IQ"/>
        </w:rPr>
        <w:t>ارتباط</w:t>
      </w:r>
      <w:r>
        <w:rPr>
          <w:rFonts w:asciiTheme="majorBidi" w:hAnsiTheme="majorBidi" w:cstheme="majorBidi" w:hint="cs"/>
          <w:sz w:val="28"/>
          <w:szCs w:val="28"/>
          <w:rtl/>
          <w:lang w:bidi="ar-IQ"/>
        </w:rPr>
        <w:t xml:space="preserve"> </w:t>
      </w:r>
      <w:r w:rsidR="003C1590">
        <w:rPr>
          <w:rFonts w:asciiTheme="majorBidi" w:hAnsiTheme="majorBidi" w:cstheme="majorBidi" w:hint="cs"/>
          <w:sz w:val="28"/>
          <w:szCs w:val="28"/>
          <w:rtl/>
          <w:lang w:bidi="ar-IQ"/>
        </w:rPr>
        <w:t>إيجابي</w:t>
      </w:r>
      <w:r>
        <w:rPr>
          <w:rFonts w:asciiTheme="majorBidi" w:hAnsiTheme="majorBidi" w:cstheme="majorBidi" w:hint="cs"/>
          <w:sz w:val="28"/>
          <w:szCs w:val="28"/>
          <w:rtl/>
          <w:lang w:bidi="ar-IQ"/>
        </w:rPr>
        <w:t xml:space="preserve"> قوي بين المتغيرين أي أن العلاقة </w:t>
      </w:r>
      <w:r w:rsidR="003C1590">
        <w:rPr>
          <w:rFonts w:asciiTheme="majorBidi" w:hAnsiTheme="majorBidi" w:cstheme="majorBidi" w:hint="cs"/>
          <w:sz w:val="28"/>
          <w:szCs w:val="28"/>
          <w:rtl/>
          <w:lang w:bidi="ar-IQ"/>
        </w:rPr>
        <w:t>إيجابية</w:t>
      </w:r>
      <w:r>
        <w:rPr>
          <w:rFonts w:asciiTheme="majorBidi" w:hAnsiTheme="majorBidi" w:cstheme="majorBidi" w:hint="cs"/>
          <w:sz w:val="28"/>
          <w:szCs w:val="28"/>
          <w:rtl/>
          <w:lang w:bidi="ar-IQ"/>
        </w:rPr>
        <w:t xml:space="preserve"> قوية بين الاعتقاد بمقومات الجذب السياحي ملائمة لممارسة النشاط السياحي البيئي والاعتقاد بتوفير مبادئ السياحة البيئية في أربيل .</w:t>
      </w:r>
    </w:p>
    <w:p w:rsidR="004B7B12" w:rsidRDefault="00B52D47" w:rsidP="00C532E5">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العلاقة بين </w:t>
      </w:r>
      <w:r w:rsidR="003C1590">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في الجدول (9) المتمثل بالاعتقاد </w:t>
      </w:r>
      <w:r w:rsidR="00A53B7D">
        <w:rPr>
          <w:rFonts w:asciiTheme="majorBidi" w:hAnsiTheme="majorBidi" w:cstheme="majorBidi" w:hint="cs"/>
          <w:sz w:val="28"/>
          <w:szCs w:val="28"/>
          <w:rtl/>
          <w:lang w:bidi="ar-IQ"/>
        </w:rPr>
        <w:t xml:space="preserve">بمقومات الجذب السياحي ملائمة لممارسة النشاط السياحي البيئي واجابات المبحوثين في الجدول (15) </w:t>
      </w:r>
      <w:r w:rsidR="006C43F0">
        <w:rPr>
          <w:rFonts w:asciiTheme="majorBidi" w:hAnsiTheme="majorBidi" w:cstheme="majorBidi" w:hint="cs"/>
          <w:sz w:val="28"/>
          <w:szCs w:val="28"/>
          <w:rtl/>
          <w:lang w:bidi="ar-IQ"/>
        </w:rPr>
        <w:t xml:space="preserve">المتمثل بالاعتقاد بأن السياحة البيئية تحتاج الى وعي سياحي بيئي ، حصلنا على الجدول الاتي </w:t>
      </w:r>
    </w:p>
    <w:p w:rsidR="006C43F0" w:rsidRDefault="006C43F0"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(25)</w:t>
      </w:r>
    </w:p>
    <w:p w:rsidR="006C43F0" w:rsidRDefault="006C43F0"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يوضح العلاقة بين الاعتقاد بمقومات الجذب السياحي ملائمة لممارسة النشاط السياحي البيئي والاعتقاد بأن السياحة البيئية تحتاج الى وعي سياحي بيئي</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6C43F0" w:rsidRPr="00F53C76" w:rsidTr="002D2E4F">
        <w:trPr>
          <w:trHeight w:val="237"/>
          <w:jc w:val="center"/>
        </w:trPr>
        <w:tc>
          <w:tcPr>
            <w:tcW w:w="3221" w:type="dxa"/>
            <w:tcBorders>
              <w:tr2bl w:val="single" w:sz="4" w:space="0" w:color="auto"/>
            </w:tcBorders>
          </w:tcPr>
          <w:p w:rsidR="000F5536" w:rsidRPr="004F35D5" w:rsidRDefault="006C43F0" w:rsidP="002C58B1">
            <w:pPr>
              <w:bidi/>
              <w:jc w:val="right"/>
              <w:rPr>
                <w:rFonts w:asciiTheme="majorBidi" w:hAnsiTheme="majorBidi" w:cstheme="majorBidi"/>
                <w:sz w:val="20"/>
                <w:szCs w:val="20"/>
                <w:lang w:bidi="ar-IQ"/>
              </w:rPr>
            </w:pPr>
            <w:r w:rsidRPr="004F35D5">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 xml:space="preserve">             </w:t>
            </w:r>
            <w:r w:rsidR="000F5536">
              <w:rPr>
                <w:rFonts w:asciiTheme="majorBidi" w:hAnsiTheme="majorBidi" w:cstheme="majorBidi" w:hint="cs"/>
                <w:sz w:val="20"/>
                <w:szCs w:val="20"/>
                <w:rtl/>
                <w:lang w:bidi="ar-IQ"/>
              </w:rPr>
              <w:t xml:space="preserve">  الاعتقاد بأن السياحة البيئية تحتاج الى وعي سياحي بيئي </w:t>
            </w:r>
          </w:p>
          <w:p w:rsidR="006C43F0" w:rsidRPr="004F35D5" w:rsidRDefault="006C43F0" w:rsidP="002C58B1">
            <w:pPr>
              <w:bidi/>
              <w:rPr>
                <w:rFonts w:asciiTheme="majorBidi" w:hAnsiTheme="majorBidi" w:cstheme="majorBidi"/>
                <w:sz w:val="20"/>
                <w:szCs w:val="20"/>
                <w:rtl/>
                <w:lang w:bidi="ar-IQ"/>
              </w:rPr>
            </w:pPr>
            <w:r w:rsidRPr="004F35D5">
              <w:rPr>
                <w:rFonts w:asciiTheme="majorBidi" w:hAnsiTheme="majorBidi" w:cstheme="majorBidi" w:hint="cs"/>
                <w:sz w:val="20"/>
                <w:szCs w:val="20"/>
                <w:rtl/>
                <w:lang w:bidi="ar-IQ"/>
              </w:rPr>
              <w:t xml:space="preserve">                           </w:t>
            </w:r>
          </w:p>
          <w:p w:rsidR="006C43F0" w:rsidRDefault="006C43F0"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rsidR="006C43F0" w:rsidRDefault="006C43F0" w:rsidP="002C58B1">
            <w:pPr>
              <w:bidi/>
              <w:rPr>
                <w:rFonts w:asciiTheme="majorBidi" w:hAnsiTheme="majorBidi" w:cstheme="majorBidi"/>
                <w:sz w:val="20"/>
                <w:szCs w:val="20"/>
                <w:rtl/>
                <w:lang w:bidi="ar-IQ"/>
              </w:rPr>
            </w:pPr>
            <w:r w:rsidRPr="00440229">
              <w:rPr>
                <w:rFonts w:asciiTheme="majorBidi" w:hAnsiTheme="majorBidi" w:cstheme="majorBidi" w:hint="cs"/>
                <w:sz w:val="20"/>
                <w:szCs w:val="20"/>
                <w:rtl/>
                <w:lang w:bidi="ar-IQ"/>
              </w:rPr>
              <w:t xml:space="preserve">الاعتقاد بمقومات الجذب السياحي </w:t>
            </w:r>
          </w:p>
          <w:p w:rsidR="006C43F0" w:rsidRPr="00F53C76" w:rsidRDefault="006C43F0" w:rsidP="002C58B1">
            <w:pPr>
              <w:bidi/>
              <w:rPr>
                <w:rFonts w:asciiTheme="majorBidi" w:hAnsiTheme="majorBidi" w:cstheme="majorBidi"/>
                <w:sz w:val="24"/>
                <w:szCs w:val="24"/>
                <w:rtl/>
                <w:lang w:bidi="ar-IQ"/>
              </w:rPr>
            </w:pPr>
            <w:r w:rsidRPr="00440229">
              <w:rPr>
                <w:rFonts w:asciiTheme="majorBidi" w:hAnsiTheme="majorBidi" w:cstheme="majorBidi" w:hint="cs"/>
                <w:sz w:val="20"/>
                <w:szCs w:val="20"/>
                <w:rtl/>
                <w:lang w:bidi="ar-IQ"/>
              </w:rPr>
              <w:t>ملائمة لممارسة النشاط السياحي البيئي</w:t>
            </w:r>
          </w:p>
        </w:tc>
        <w:tc>
          <w:tcPr>
            <w:tcW w:w="900" w:type="dxa"/>
          </w:tcPr>
          <w:p w:rsidR="006C43F0" w:rsidRDefault="006C43F0" w:rsidP="002C58B1">
            <w:pPr>
              <w:bidi/>
              <w:jc w:val="center"/>
              <w:rPr>
                <w:rFonts w:asciiTheme="majorBidi" w:hAnsiTheme="majorBidi" w:cstheme="majorBidi"/>
                <w:sz w:val="24"/>
                <w:szCs w:val="24"/>
                <w:rtl/>
                <w:lang w:bidi="ar-IQ"/>
              </w:rPr>
            </w:pPr>
          </w:p>
          <w:p w:rsidR="006C43F0" w:rsidRPr="00F53C76" w:rsidRDefault="006C43F0"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نعم</w:t>
            </w:r>
          </w:p>
        </w:tc>
        <w:tc>
          <w:tcPr>
            <w:tcW w:w="1060" w:type="dxa"/>
          </w:tcPr>
          <w:p w:rsidR="006C43F0" w:rsidRDefault="006C43F0" w:rsidP="002C58B1">
            <w:pPr>
              <w:bidi/>
              <w:jc w:val="center"/>
              <w:rPr>
                <w:rFonts w:asciiTheme="majorBidi" w:hAnsiTheme="majorBidi" w:cstheme="majorBidi"/>
                <w:sz w:val="24"/>
                <w:szCs w:val="24"/>
                <w:rtl/>
                <w:lang w:bidi="ar-IQ"/>
              </w:rPr>
            </w:pPr>
          </w:p>
          <w:p w:rsidR="006C43F0" w:rsidRPr="00F53C76" w:rsidRDefault="006C43F0"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كلا</w:t>
            </w:r>
          </w:p>
        </w:tc>
        <w:tc>
          <w:tcPr>
            <w:tcW w:w="1060" w:type="dxa"/>
          </w:tcPr>
          <w:p w:rsidR="006C43F0" w:rsidRDefault="006C43F0" w:rsidP="002C58B1">
            <w:pPr>
              <w:bidi/>
              <w:jc w:val="center"/>
              <w:rPr>
                <w:rFonts w:asciiTheme="majorBidi" w:hAnsiTheme="majorBidi" w:cstheme="majorBidi"/>
                <w:sz w:val="24"/>
                <w:szCs w:val="24"/>
                <w:rtl/>
                <w:lang w:bidi="ar-IQ"/>
              </w:rPr>
            </w:pPr>
          </w:p>
          <w:p w:rsidR="006C43F0" w:rsidRDefault="006C43F0"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r>
      <w:tr w:rsidR="006C43F0" w:rsidRPr="00F53C76" w:rsidTr="002D2E4F">
        <w:trPr>
          <w:trHeight w:val="250"/>
          <w:jc w:val="center"/>
        </w:trPr>
        <w:tc>
          <w:tcPr>
            <w:tcW w:w="3221" w:type="dxa"/>
          </w:tcPr>
          <w:p w:rsidR="006C43F0" w:rsidRPr="00F53C76" w:rsidRDefault="006C43F0"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77</w:t>
            </w:r>
          </w:p>
        </w:tc>
        <w:tc>
          <w:tcPr>
            <w:tcW w:w="106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9</w:t>
            </w:r>
          </w:p>
        </w:tc>
        <w:tc>
          <w:tcPr>
            <w:tcW w:w="1060" w:type="dxa"/>
          </w:tcPr>
          <w:p w:rsidR="006C43F0"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86</w:t>
            </w:r>
          </w:p>
        </w:tc>
      </w:tr>
      <w:tr w:rsidR="006C43F0" w:rsidRPr="00F53C76" w:rsidTr="002D2E4F">
        <w:trPr>
          <w:trHeight w:val="237"/>
          <w:jc w:val="center"/>
        </w:trPr>
        <w:tc>
          <w:tcPr>
            <w:tcW w:w="3221" w:type="dxa"/>
          </w:tcPr>
          <w:p w:rsidR="006C43F0" w:rsidRPr="00F53C76" w:rsidRDefault="006C43F0"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16</w:t>
            </w:r>
          </w:p>
        </w:tc>
        <w:tc>
          <w:tcPr>
            <w:tcW w:w="106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w:t>
            </w:r>
          </w:p>
        </w:tc>
        <w:tc>
          <w:tcPr>
            <w:tcW w:w="1060" w:type="dxa"/>
          </w:tcPr>
          <w:p w:rsidR="006C43F0"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24</w:t>
            </w:r>
          </w:p>
        </w:tc>
      </w:tr>
      <w:tr w:rsidR="006C43F0" w:rsidRPr="00F53C76" w:rsidTr="002D2E4F">
        <w:trPr>
          <w:trHeight w:val="237"/>
          <w:jc w:val="center"/>
        </w:trPr>
        <w:tc>
          <w:tcPr>
            <w:tcW w:w="3221" w:type="dxa"/>
          </w:tcPr>
          <w:p w:rsidR="006C43F0" w:rsidRPr="00F53C76" w:rsidRDefault="006C43F0"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93</w:t>
            </w:r>
          </w:p>
        </w:tc>
        <w:tc>
          <w:tcPr>
            <w:tcW w:w="1060" w:type="dxa"/>
          </w:tcPr>
          <w:p w:rsidR="006C43F0" w:rsidRPr="00F53C76"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17</w:t>
            </w:r>
          </w:p>
        </w:tc>
        <w:tc>
          <w:tcPr>
            <w:tcW w:w="1060" w:type="dxa"/>
          </w:tcPr>
          <w:p w:rsidR="006C43F0" w:rsidRDefault="000F553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r>
    </w:tbl>
    <w:p w:rsidR="006C43F0" w:rsidRDefault="000F5536"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Association coefficient = 0.62</w:t>
      </w:r>
    </w:p>
    <w:p w:rsidR="000F5536" w:rsidRDefault="000F5536"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الاقتران وجدنا أن معامل الاقتران يساوي (0.62) وهو </w:t>
      </w:r>
      <w:r w:rsidR="004A2184">
        <w:rPr>
          <w:rFonts w:asciiTheme="majorBidi" w:hAnsiTheme="majorBidi" w:cstheme="majorBidi" w:hint="cs"/>
          <w:sz w:val="28"/>
          <w:szCs w:val="28"/>
          <w:rtl/>
          <w:lang w:bidi="ar-IQ"/>
        </w:rPr>
        <w:t>ارتباط</w:t>
      </w:r>
      <w:r>
        <w:rPr>
          <w:rFonts w:asciiTheme="majorBidi" w:hAnsiTheme="majorBidi" w:cstheme="majorBidi" w:hint="cs"/>
          <w:sz w:val="28"/>
          <w:szCs w:val="28"/>
          <w:rtl/>
          <w:lang w:bidi="ar-IQ"/>
        </w:rPr>
        <w:t xml:space="preserve"> </w:t>
      </w:r>
      <w:r w:rsidR="004A2184">
        <w:rPr>
          <w:rFonts w:asciiTheme="majorBidi" w:hAnsiTheme="majorBidi" w:cstheme="majorBidi" w:hint="cs"/>
          <w:sz w:val="28"/>
          <w:szCs w:val="28"/>
          <w:rtl/>
          <w:lang w:bidi="ar-IQ"/>
        </w:rPr>
        <w:t>إيجابي</w:t>
      </w:r>
      <w:r>
        <w:rPr>
          <w:rFonts w:asciiTheme="majorBidi" w:hAnsiTheme="majorBidi" w:cstheme="majorBidi" w:hint="cs"/>
          <w:sz w:val="28"/>
          <w:szCs w:val="28"/>
          <w:rtl/>
          <w:lang w:bidi="ar-IQ"/>
        </w:rPr>
        <w:t xml:space="preserve"> قوي بين المتغيرين أي أن العلاقة </w:t>
      </w:r>
      <w:r w:rsidR="004A2184">
        <w:rPr>
          <w:rFonts w:asciiTheme="majorBidi" w:hAnsiTheme="majorBidi" w:cstheme="majorBidi" w:hint="cs"/>
          <w:sz w:val="28"/>
          <w:szCs w:val="28"/>
          <w:rtl/>
          <w:lang w:bidi="ar-IQ"/>
        </w:rPr>
        <w:t>إيجابية</w:t>
      </w:r>
      <w:r>
        <w:rPr>
          <w:rFonts w:asciiTheme="majorBidi" w:hAnsiTheme="majorBidi" w:cstheme="majorBidi" w:hint="cs"/>
          <w:sz w:val="28"/>
          <w:szCs w:val="28"/>
          <w:rtl/>
          <w:lang w:bidi="ar-IQ"/>
        </w:rPr>
        <w:t xml:space="preserve"> قوية بين الاعتقاد بمقومات الجذب السياحي ملائمة لممارسة النشاط السياحي البيئي والاعتقاد بأن السياحة البيئية تحتاج الى وعي سياحي بيئي .</w:t>
      </w:r>
    </w:p>
    <w:p w:rsidR="00460CDB" w:rsidRDefault="000F5536" w:rsidP="00815B72">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w:t>
      </w:r>
      <w:r w:rsidR="00EC4BE7">
        <w:rPr>
          <w:rFonts w:asciiTheme="majorBidi" w:hAnsiTheme="majorBidi" w:cstheme="majorBidi" w:hint="cs"/>
          <w:sz w:val="28"/>
          <w:szCs w:val="28"/>
          <w:rtl/>
          <w:lang w:bidi="ar-IQ"/>
        </w:rPr>
        <w:t xml:space="preserve">العلاقة بين </w:t>
      </w:r>
      <w:r w:rsidR="004A2184">
        <w:rPr>
          <w:rFonts w:asciiTheme="majorBidi" w:hAnsiTheme="majorBidi" w:cstheme="majorBidi" w:hint="cs"/>
          <w:sz w:val="28"/>
          <w:szCs w:val="28"/>
          <w:rtl/>
          <w:lang w:bidi="ar-IQ"/>
        </w:rPr>
        <w:t>إجابات</w:t>
      </w:r>
      <w:r w:rsidR="00EC4BE7">
        <w:rPr>
          <w:rFonts w:asciiTheme="majorBidi" w:hAnsiTheme="majorBidi" w:cstheme="majorBidi" w:hint="cs"/>
          <w:sz w:val="28"/>
          <w:szCs w:val="28"/>
          <w:rtl/>
          <w:lang w:bidi="ar-IQ"/>
        </w:rPr>
        <w:t xml:space="preserve"> </w:t>
      </w:r>
      <w:r w:rsidR="000E31C9">
        <w:rPr>
          <w:rFonts w:asciiTheme="majorBidi" w:hAnsiTheme="majorBidi" w:cstheme="majorBidi" w:hint="cs"/>
          <w:sz w:val="28"/>
          <w:szCs w:val="28"/>
          <w:rtl/>
          <w:lang w:bidi="ar-IQ"/>
        </w:rPr>
        <w:t xml:space="preserve">المبحوثين في الجدول (9) المتمثل بالاعتقاد بمقومات الجذب السياحي </w:t>
      </w:r>
      <w:r w:rsidR="00A91902">
        <w:rPr>
          <w:rFonts w:asciiTheme="majorBidi" w:hAnsiTheme="majorBidi" w:cstheme="majorBidi" w:hint="cs"/>
          <w:sz w:val="28"/>
          <w:szCs w:val="28"/>
          <w:rtl/>
          <w:lang w:bidi="ar-IQ"/>
        </w:rPr>
        <w:t xml:space="preserve">ملائمة لممارسة النشاط السياحي البيئي واجابات </w:t>
      </w:r>
      <w:r w:rsidR="003A564E">
        <w:rPr>
          <w:rFonts w:asciiTheme="majorBidi" w:hAnsiTheme="majorBidi" w:cstheme="majorBidi" w:hint="cs"/>
          <w:sz w:val="28"/>
          <w:szCs w:val="28"/>
          <w:rtl/>
          <w:lang w:bidi="ar-IQ"/>
        </w:rPr>
        <w:t xml:space="preserve">المبحوثين في الجدول (17) المتمثل بالاستفادة من الاثار الايجابية للسياحة البيئية في أربيل ، حصلنا على الجدول الاتي </w:t>
      </w:r>
      <w:r w:rsidR="00EF30B7">
        <w:rPr>
          <w:rFonts w:asciiTheme="majorBidi" w:hAnsiTheme="majorBidi" w:cstheme="majorBidi" w:hint="cs"/>
          <w:sz w:val="28"/>
          <w:szCs w:val="28"/>
          <w:rtl/>
          <w:lang w:bidi="ar-IQ"/>
        </w:rPr>
        <w:t>:</w:t>
      </w:r>
    </w:p>
    <w:p w:rsidR="003A564E" w:rsidRDefault="003A564E"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(26)</w:t>
      </w:r>
    </w:p>
    <w:p w:rsidR="003A564E" w:rsidRDefault="003A564E"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العلاقة بين الاعتقاد بمقومات الجذب السياحي ملائمة لممارسة النشاط السياحي البيئي والاستفادة من الاثار الايجابية للسياحة البيئية في أربيل</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3A564E" w:rsidRPr="00F53C76" w:rsidTr="002D2E4F">
        <w:trPr>
          <w:trHeight w:val="237"/>
          <w:jc w:val="center"/>
        </w:trPr>
        <w:tc>
          <w:tcPr>
            <w:tcW w:w="3221" w:type="dxa"/>
            <w:tcBorders>
              <w:tr2bl w:val="single" w:sz="4" w:space="0" w:color="auto"/>
            </w:tcBorders>
          </w:tcPr>
          <w:p w:rsidR="004D3B16" w:rsidRDefault="004D3B16" w:rsidP="002C58B1">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                          الاستفادة من الاثار</w:t>
            </w:r>
          </w:p>
          <w:p w:rsidR="003A564E" w:rsidRPr="004F35D5" w:rsidRDefault="004D3B16" w:rsidP="002C58B1">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                        الايجابية للسياحة البيئية</w:t>
            </w:r>
          </w:p>
          <w:p w:rsidR="003A564E" w:rsidRDefault="003A564E"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rsidR="003A564E" w:rsidRDefault="003A564E" w:rsidP="002C58B1">
            <w:pPr>
              <w:bidi/>
              <w:rPr>
                <w:rFonts w:asciiTheme="majorBidi" w:hAnsiTheme="majorBidi" w:cstheme="majorBidi"/>
                <w:sz w:val="20"/>
                <w:szCs w:val="20"/>
                <w:rtl/>
                <w:lang w:bidi="ar-IQ"/>
              </w:rPr>
            </w:pPr>
            <w:r w:rsidRPr="00440229">
              <w:rPr>
                <w:rFonts w:asciiTheme="majorBidi" w:hAnsiTheme="majorBidi" w:cstheme="majorBidi" w:hint="cs"/>
                <w:sz w:val="20"/>
                <w:szCs w:val="20"/>
                <w:rtl/>
                <w:lang w:bidi="ar-IQ"/>
              </w:rPr>
              <w:t xml:space="preserve">الاعتقاد بمقومات الجذب السياحي </w:t>
            </w:r>
          </w:p>
          <w:p w:rsidR="003A564E" w:rsidRPr="00F53C76" w:rsidRDefault="003A564E" w:rsidP="002C58B1">
            <w:pPr>
              <w:bidi/>
              <w:rPr>
                <w:rFonts w:asciiTheme="majorBidi" w:hAnsiTheme="majorBidi" w:cstheme="majorBidi"/>
                <w:sz w:val="24"/>
                <w:szCs w:val="24"/>
                <w:rtl/>
                <w:lang w:bidi="ar-IQ"/>
              </w:rPr>
            </w:pPr>
            <w:r w:rsidRPr="00440229">
              <w:rPr>
                <w:rFonts w:asciiTheme="majorBidi" w:hAnsiTheme="majorBidi" w:cstheme="majorBidi" w:hint="cs"/>
                <w:sz w:val="20"/>
                <w:szCs w:val="20"/>
                <w:rtl/>
                <w:lang w:bidi="ar-IQ"/>
              </w:rPr>
              <w:t>ملائمة لممارسة النشاط السياحي البيئي</w:t>
            </w:r>
          </w:p>
        </w:tc>
        <w:tc>
          <w:tcPr>
            <w:tcW w:w="900" w:type="dxa"/>
          </w:tcPr>
          <w:p w:rsidR="003A564E" w:rsidRDefault="003A564E" w:rsidP="002C58B1">
            <w:pPr>
              <w:bidi/>
              <w:jc w:val="center"/>
              <w:rPr>
                <w:rFonts w:asciiTheme="majorBidi" w:hAnsiTheme="majorBidi" w:cstheme="majorBidi"/>
                <w:sz w:val="24"/>
                <w:szCs w:val="24"/>
                <w:rtl/>
                <w:lang w:bidi="ar-IQ"/>
              </w:rPr>
            </w:pPr>
          </w:p>
          <w:p w:rsidR="003A564E" w:rsidRPr="00F53C76" w:rsidRDefault="003A564E"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نعم</w:t>
            </w:r>
          </w:p>
        </w:tc>
        <w:tc>
          <w:tcPr>
            <w:tcW w:w="1060" w:type="dxa"/>
          </w:tcPr>
          <w:p w:rsidR="003A564E" w:rsidRDefault="003A564E" w:rsidP="002C58B1">
            <w:pPr>
              <w:bidi/>
              <w:jc w:val="center"/>
              <w:rPr>
                <w:rFonts w:asciiTheme="majorBidi" w:hAnsiTheme="majorBidi" w:cstheme="majorBidi"/>
                <w:sz w:val="24"/>
                <w:szCs w:val="24"/>
                <w:rtl/>
                <w:lang w:bidi="ar-IQ"/>
              </w:rPr>
            </w:pPr>
          </w:p>
          <w:p w:rsidR="003A564E" w:rsidRPr="00F53C76" w:rsidRDefault="003A564E"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كلا</w:t>
            </w:r>
          </w:p>
        </w:tc>
        <w:tc>
          <w:tcPr>
            <w:tcW w:w="1060" w:type="dxa"/>
          </w:tcPr>
          <w:p w:rsidR="003A564E" w:rsidRDefault="003A564E" w:rsidP="002C58B1">
            <w:pPr>
              <w:bidi/>
              <w:jc w:val="center"/>
              <w:rPr>
                <w:rFonts w:asciiTheme="majorBidi" w:hAnsiTheme="majorBidi" w:cstheme="majorBidi"/>
                <w:sz w:val="24"/>
                <w:szCs w:val="24"/>
                <w:rtl/>
                <w:lang w:bidi="ar-IQ"/>
              </w:rPr>
            </w:pPr>
          </w:p>
          <w:p w:rsidR="003A564E" w:rsidRDefault="003A564E"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r>
      <w:tr w:rsidR="003A564E" w:rsidRPr="00F53C76" w:rsidTr="002D2E4F">
        <w:trPr>
          <w:trHeight w:val="250"/>
          <w:jc w:val="center"/>
        </w:trPr>
        <w:tc>
          <w:tcPr>
            <w:tcW w:w="3221" w:type="dxa"/>
          </w:tcPr>
          <w:p w:rsidR="003A564E" w:rsidRPr="00F53C76" w:rsidRDefault="003A564E"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59</w:t>
            </w:r>
          </w:p>
        </w:tc>
        <w:tc>
          <w:tcPr>
            <w:tcW w:w="106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27</w:t>
            </w:r>
          </w:p>
        </w:tc>
        <w:tc>
          <w:tcPr>
            <w:tcW w:w="1060" w:type="dxa"/>
          </w:tcPr>
          <w:p w:rsidR="003A564E"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86</w:t>
            </w:r>
          </w:p>
        </w:tc>
      </w:tr>
      <w:tr w:rsidR="003A564E" w:rsidRPr="00F53C76" w:rsidTr="002D2E4F">
        <w:trPr>
          <w:trHeight w:val="237"/>
          <w:jc w:val="center"/>
        </w:trPr>
        <w:tc>
          <w:tcPr>
            <w:tcW w:w="3221" w:type="dxa"/>
          </w:tcPr>
          <w:p w:rsidR="003A564E" w:rsidRPr="00F53C76" w:rsidRDefault="003A564E"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10</w:t>
            </w:r>
          </w:p>
        </w:tc>
        <w:tc>
          <w:tcPr>
            <w:tcW w:w="106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14</w:t>
            </w:r>
          </w:p>
        </w:tc>
        <w:tc>
          <w:tcPr>
            <w:tcW w:w="1060" w:type="dxa"/>
          </w:tcPr>
          <w:p w:rsidR="003A564E"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24</w:t>
            </w:r>
          </w:p>
        </w:tc>
      </w:tr>
      <w:tr w:rsidR="003A564E" w:rsidRPr="00F53C76" w:rsidTr="002D2E4F">
        <w:trPr>
          <w:trHeight w:val="237"/>
          <w:jc w:val="center"/>
        </w:trPr>
        <w:tc>
          <w:tcPr>
            <w:tcW w:w="3221" w:type="dxa"/>
          </w:tcPr>
          <w:p w:rsidR="003A564E" w:rsidRPr="00F53C76" w:rsidRDefault="003A564E"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69</w:t>
            </w:r>
          </w:p>
        </w:tc>
        <w:tc>
          <w:tcPr>
            <w:tcW w:w="1060" w:type="dxa"/>
          </w:tcPr>
          <w:p w:rsidR="003A564E" w:rsidRPr="00F53C76"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41</w:t>
            </w:r>
          </w:p>
        </w:tc>
        <w:tc>
          <w:tcPr>
            <w:tcW w:w="1060" w:type="dxa"/>
          </w:tcPr>
          <w:p w:rsidR="003A564E" w:rsidRDefault="004D3B16"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r>
    </w:tbl>
    <w:p w:rsidR="003A564E" w:rsidRDefault="004D3B16"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Association coefficient = 0.50</w:t>
      </w:r>
    </w:p>
    <w:p w:rsidR="004D3B16" w:rsidRDefault="004D3B16"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الاقتران وجدنا أن معامل الاقتران يساوي (0.50) وهو </w:t>
      </w:r>
      <w:r w:rsidR="004A2184">
        <w:rPr>
          <w:rFonts w:asciiTheme="majorBidi" w:hAnsiTheme="majorBidi" w:cstheme="majorBidi" w:hint="cs"/>
          <w:sz w:val="28"/>
          <w:szCs w:val="28"/>
          <w:rtl/>
          <w:lang w:bidi="ar-IQ"/>
        </w:rPr>
        <w:t>ارتباط</w:t>
      </w:r>
      <w:r>
        <w:rPr>
          <w:rFonts w:asciiTheme="majorBidi" w:hAnsiTheme="majorBidi" w:cstheme="majorBidi" w:hint="cs"/>
          <w:sz w:val="28"/>
          <w:szCs w:val="28"/>
          <w:rtl/>
          <w:lang w:bidi="ar-IQ"/>
        </w:rPr>
        <w:t xml:space="preserve"> </w:t>
      </w:r>
      <w:r w:rsidR="004A2184">
        <w:rPr>
          <w:rFonts w:asciiTheme="majorBidi" w:hAnsiTheme="majorBidi" w:cstheme="majorBidi" w:hint="cs"/>
          <w:sz w:val="28"/>
          <w:szCs w:val="28"/>
          <w:rtl/>
          <w:lang w:bidi="ar-IQ"/>
        </w:rPr>
        <w:t>إيجابي</w:t>
      </w:r>
      <w:r>
        <w:rPr>
          <w:rFonts w:asciiTheme="majorBidi" w:hAnsiTheme="majorBidi" w:cstheme="majorBidi" w:hint="cs"/>
          <w:sz w:val="28"/>
          <w:szCs w:val="28"/>
          <w:rtl/>
          <w:lang w:bidi="ar-IQ"/>
        </w:rPr>
        <w:t xml:space="preserve"> متوسط أي أن العلاقة </w:t>
      </w:r>
      <w:r w:rsidR="004A2184">
        <w:rPr>
          <w:rFonts w:asciiTheme="majorBidi" w:hAnsiTheme="majorBidi" w:cstheme="majorBidi" w:hint="cs"/>
          <w:sz w:val="28"/>
          <w:szCs w:val="28"/>
          <w:rtl/>
          <w:lang w:bidi="ar-IQ"/>
        </w:rPr>
        <w:t>إيجابية</w:t>
      </w:r>
      <w:r>
        <w:rPr>
          <w:rFonts w:asciiTheme="majorBidi" w:hAnsiTheme="majorBidi" w:cstheme="majorBidi" w:hint="cs"/>
          <w:sz w:val="28"/>
          <w:szCs w:val="28"/>
          <w:rtl/>
          <w:lang w:bidi="ar-IQ"/>
        </w:rPr>
        <w:t xml:space="preserve"> متوسطة بين الاعتقاد بان مقومات الجذب السياحي ملائمة لممارسة النشاط السياحي البيئي والاستفادة من الاثار الايجابية للسياحة البيئية .</w:t>
      </w:r>
    </w:p>
    <w:p w:rsidR="002D2E4F" w:rsidRDefault="002D2E4F"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ومن خلال العلاقة بين </w:t>
      </w:r>
      <w:r w:rsidR="004A2184">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في الجدول (9) المتمثل بالاعتقاد بم</w:t>
      </w:r>
      <w:r w:rsidR="00EF30B7">
        <w:rPr>
          <w:rFonts w:asciiTheme="majorBidi" w:hAnsiTheme="majorBidi" w:cstheme="majorBidi" w:hint="cs"/>
          <w:sz w:val="28"/>
          <w:szCs w:val="28"/>
          <w:rtl/>
          <w:lang w:bidi="ar-IQ"/>
        </w:rPr>
        <w:t>قو</w:t>
      </w:r>
      <w:r>
        <w:rPr>
          <w:rFonts w:asciiTheme="majorBidi" w:hAnsiTheme="majorBidi" w:cstheme="majorBidi" w:hint="cs"/>
          <w:sz w:val="28"/>
          <w:szCs w:val="28"/>
          <w:rtl/>
          <w:lang w:bidi="ar-IQ"/>
        </w:rPr>
        <w:t xml:space="preserve">مات الجذب السياحي ملائمة لممارسة النشاط السياحي البيئي واجابات المبحوثين في الجدول (18) المتمثل بالحيلولة من الاثار السلبية للسياحة البيئية ، حصلنا على الجدول الاتي </w:t>
      </w:r>
    </w:p>
    <w:p w:rsidR="002D2E4F" w:rsidRDefault="002D2E4F"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جدول (27)</w:t>
      </w:r>
    </w:p>
    <w:p w:rsidR="002D2E4F" w:rsidRDefault="002D2E4F" w:rsidP="002C58B1">
      <w:pPr>
        <w:bidi/>
        <w:spacing w:line="240" w:lineRule="auto"/>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يبين العلاقة بين الاعتقاد بمقومات الجذب السياحي ملائمة لممارسة النشاط السياحي البيئي والحيلولة من الاثار السلبية للسياحة البيئية</w:t>
      </w:r>
    </w:p>
    <w:tbl>
      <w:tblPr>
        <w:tblStyle w:val="TableGrid"/>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1"/>
        <w:gridCol w:w="900"/>
        <w:gridCol w:w="1060"/>
        <w:gridCol w:w="1060"/>
      </w:tblGrid>
      <w:tr w:rsidR="002D2E4F" w:rsidRPr="00F53C76" w:rsidTr="002D2E4F">
        <w:trPr>
          <w:trHeight w:val="237"/>
          <w:jc w:val="center"/>
        </w:trPr>
        <w:tc>
          <w:tcPr>
            <w:tcW w:w="3221" w:type="dxa"/>
            <w:tcBorders>
              <w:tr2bl w:val="single" w:sz="4" w:space="0" w:color="auto"/>
            </w:tcBorders>
          </w:tcPr>
          <w:p w:rsidR="002D2E4F" w:rsidRDefault="002D2E4F" w:rsidP="002C58B1">
            <w:pPr>
              <w:bidi/>
              <w:rPr>
                <w:rFonts w:asciiTheme="majorBidi" w:hAnsiTheme="majorBidi" w:cstheme="majorBidi"/>
                <w:sz w:val="20"/>
                <w:szCs w:val="20"/>
                <w:rtl/>
                <w:lang w:bidi="ar-IQ"/>
              </w:rPr>
            </w:pPr>
            <w:r w:rsidRPr="004F35D5">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 xml:space="preserve">             </w:t>
            </w:r>
            <w:r w:rsidRPr="004F35D5">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الحيلو</w:t>
            </w:r>
            <w:r w:rsidR="00EF30B7">
              <w:rPr>
                <w:rFonts w:asciiTheme="majorBidi" w:hAnsiTheme="majorBidi" w:cstheme="majorBidi" w:hint="cs"/>
                <w:sz w:val="20"/>
                <w:szCs w:val="20"/>
                <w:rtl/>
                <w:lang w:bidi="ar-IQ"/>
              </w:rPr>
              <w:t>ل</w:t>
            </w:r>
            <w:r>
              <w:rPr>
                <w:rFonts w:asciiTheme="majorBidi" w:hAnsiTheme="majorBidi" w:cstheme="majorBidi" w:hint="cs"/>
                <w:sz w:val="20"/>
                <w:szCs w:val="20"/>
                <w:rtl/>
                <w:lang w:bidi="ar-IQ"/>
              </w:rPr>
              <w:t>ة من الاثار السلبية</w:t>
            </w:r>
          </w:p>
          <w:p w:rsidR="002D2E4F" w:rsidRPr="004F35D5" w:rsidRDefault="002D2E4F" w:rsidP="002C58B1">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                                     للسياحة البيئية</w:t>
            </w:r>
          </w:p>
          <w:p w:rsidR="002D2E4F" w:rsidRPr="002D2E4F" w:rsidRDefault="002D2E4F" w:rsidP="002C58B1">
            <w:pPr>
              <w:bidi/>
              <w:rPr>
                <w:rFonts w:asciiTheme="majorBidi" w:hAnsiTheme="majorBidi" w:cstheme="majorBidi"/>
                <w:sz w:val="20"/>
                <w:szCs w:val="20"/>
                <w:rtl/>
                <w:lang w:bidi="ar-IQ"/>
              </w:rPr>
            </w:pPr>
            <w:r w:rsidRPr="004F35D5">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 xml:space="preserve">                 </w:t>
            </w:r>
            <w:r w:rsidRPr="004F35D5">
              <w:rPr>
                <w:rFonts w:asciiTheme="majorBidi" w:hAnsiTheme="majorBidi" w:cstheme="majorBidi" w:hint="cs"/>
                <w:sz w:val="20"/>
                <w:szCs w:val="20"/>
                <w:rtl/>
                <w:lang w:bidi="ar-IQ"/>
              </w:rPr>
              <w:t xml:space="preserve">                     </w:t>
            </w:r>
            <w:r>
              <w:rPr>
                <w:rFonts w:asciiTheme="majorBidi" w:hAnsiTheme="majorBidi" w:cstheme="majorBidi" w:hint="cs"/>
                <w:sz w:val="24"/>
                <w:szCs w:val="24"/>
                <w:rtl/>
                <w:lang w:bidi="ar-IQ"/>
              </w:rPr>
              <w:t xml:space="preserve">                            </w:t>
            </w:r>
          </w:p>
          <w:p w:rsidR="002D2E4F" w:rsidRDefault="002D2E4F" w:rsidP="002C58B1">
            <w:pPr>
              <w:bidi/>
              <w:rPr>
                <w:rFonts w:asciiTheme="majorBidi" w:hAnsiTheme="majorBidi" w:cstheme="majorBidi"/>
                <w:sz w:val="20"/>
                <w:szCs w:val="20"/>
                <w:rtl/>
                <w:lang w:bidi="ar-IQ"/>
              </w:rPr>
            </w:pPr>
            <w:r w:rsidRPr="00440229">
              <w:rPr>
                <w:rFonts w:asciiTheme="majorBidi" w:hAnsiTheme="majorBidi" w:cstheme="majorBidi" w:hint="cs"/>
                <w:sz w:val="20"/>
                <w:szCs w:val="20"/>
                <w:rtl/>
                <w:lang w:bidi="ar-IQ"/>
              </w:rPr>
              <w:t xml:space="preserve">الاعتقاد بمقومات الجذب السياحي </w:t>
            </w:r>
          </w:p>
          <w:p w:rsidR="002D2E4F" w:rsidRPr="00F53C76" w:rsidRDefault="002D2E4F" w:rsidP="002C58B1">
            <w:pPr>
              <w:bidi/>
              <w:rPr>
                <w:rFonts w:asciiTheme="majorBidi" w:hAnsiTheme="majorBidi" w:cstheme="majorBidi"/>
                <w:sz w:val="24"/>
                <w:szCs w:val="24"/>
                <w:rtl/>
                <w:lang w:bidi="ar-IQ"/>
              </w:rPr>
            </w:pPr>
            <w:r w:rsidRPr="00440229">
              <w:rPr>
                <w:rFonts w:asciiTheme="majorBidi" w:hAnsiTheme="majorBidi" w:cstheme="majorBidi" w:hint="cs"/>
                <w:sz w:val="20"/>
                <w:szCs w:val="20"/>
                <w:rtl/>
                <w:lang w:bidi="ar-IQ"/>
              </w:rPr>
              <w:t>ملائمة لممارسة النشاط السياحي البيئي</w:t>
            </w:r>
          </w:p>
        </w:tc>
        <w:tc>
          <w:tcPr>
            <w:tcW w:w="900" w:type="dxa"/>
          </w:tcPr>
          <w:p w:rsidR="002D2E4F" w:rsidRDefault="002D2E4F" w:rsidP="002C58B1">
            <w:pPr>
              <w:bidi/>
              <w:jc w:val="center"/>
              <w:rPr>
                <w:rFonts w:asciiTheme="majorBidi" w:hAnsiTheme="majorBidi" w:cstheme="majorBidi"/>
                <w:sz w:val="24"/>
                <w:szCs w:val="24"/>
                <w:rtl/>
                <w:lang w:bidi="ar-IQ"/>
              </w:rPr>
            </w:pPr>
          </w:p>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نعم</w:t>
            </w:r>
          </w:p>
        </w:tc>
        <w:tc>
          <w:tcPr>
            <w:tcW w:w="1060" w:type="dxa"/>
          </w:tcPr>
          <w:p w:rsidR="002D2E4F" w:rsidRDefault="002D2E4F" w:rsidP="002C58B1">
            <w:pPr>
              <w:bidi/>
              <w:jc w:val="center"/>
              <w:rPr>
                <w:rFonts w:asciiTheme="majorBidi" w:hAnsiTheme="majorBidi" w:cstheme="majorBidi"/>
                <w:sz w:val="24"/>
                <w:szCs w:val="24"/>
                <w:rtl/>
                <w:lang w:bidi="ar-IQ"/>
              </w:rPr>
            </w:pPr>
          </w:p>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كلا</w:t>
            </w:r>
          </w:p>
        </w:tc>
        <w:tc>
          <w:tcPr>
            <w:tcW w:w="1060" w:type="dxa"/>
          </w:tcPr>
          <w:p w:rsidR="002D2E4F" w:rsidRDefault="002D2E4F" w:rsidP="002C58B1">
            <w:pPr>
              <w:bidi/>
              <w:jc w:val="center"/>
              <w:rPr>
                <w:rFonts w:asciiTheme="majorBidi" w:hAnsiTheme="majorBidi" w:cstheme="majorBidi"/>
                <w:sz w:val="24"/>
                <w:szCs w:val="24"/>
                <w:rtl/>
                <w:lang w:bidi="ar-IQ"/>
              </w:rPr>
            </w:pPr>
          </w:p>
          <w:p w:rsidR="002D2E4F"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المجموع</w:t>
            </w:r>
          </w:p>
        </w:tc>
      </w:tr>
      <w:tr w:rsidR="002D2E4F" w:rsidRPr="00F53C76" w:rsidTr="002D2E4F">
        <w:trPr>
          <w:trHeight w:val="250"/>
          <w:jc w:val="center"/>
        </w:trPr>
        <w:tc>
          <w:tcPr>
            <w:tcW w:w="3221" w:type="dxa"/>
          </w:tcPr>
          <w:p w:rsidR="002D2E4F" w:rsidRPr="00F53C76" w:rsidRDefault="002D2E4F"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نعم</w:t>
            </w:r>
          </w:p>
        </w:tc>
        <w:tc>
          <w:tcPr>
            <w:tcW w:w="90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38</w:t>
            </w:r>
          </w:p>
        </w:tc>
        <w:tc>
          <w:tcPr>
            <w:tcW w:w="106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48</w:t>
            </w:r>
          </w:p>
        </w:tc>
        <w:tc>
          <w:tcPr>
            <w:tcW w:w="1060" w:type="dxa"/>
          </w:tcPr>
          <w:p w:rsidR="002D2E4F"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86</w:t>
            </w:r>
          </w:p>
        </w:tc>
      </w:tr>
      <w:tr w:rsidR="002D2E4F" w:rsidRPr="00F53C76" w:rsidTr="002D2E4F">
        <w:trPr>
          <w:trHeight w:val="237"/>
          <w:jc w:val="center"/>
        </w:trPr>
        <w:tc>
          <w:tcPr>
            <w:tcW w:w="3221" w:type="dxa"/>
          </w:tcPr>
          <w:p w:rsidR="002D2E4F" w:rsidRPr="00F53C76" w:rsidRDefault="002D2E4F"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كلا</w:t>
            </w:r>
          </w:p>
        </w:tc>
        <w:tc>
          <w:tcPr>
            <w:tcW w:w="90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19</w:t>
            </w:r>
          </w:p>
        </w:tc>
        <w:tc>
          <w:tcPr>
            <w:tcW w:w="106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w:t>
            </w:r>
          </w:p>
        </w:tc>
        <w:tc>
          <w:tcPr>
            <w:tcW w:w="1060" w:type="dxa"/>
          </w:tcPr>
          <w:p w:rsidR="002D2E4F"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24</w:t>
            </w:r>
          </w:p>
        </w:tc>
      </w:tr>
      <w:tr w:rsidR="002D2E4F" w:rsidRPr="00F53C76" w:rsidTr="002D2E4F">
        <w:trPr>
          <w:trHeight w:val="237"/>
          <w:jc w:val="center"/>
        </w:trPr>
        <w:tc>
          <w:tcPr>
            <w:tcW w:w="3221" w:type="dxa"/>
          </w:tcPr>
          <w:p w:rsidR="002D2E4F" w:rsidRPr="00F53C76" w:rsidRDefault="002D2E4F" w:rsidP="002C58B1">
            <w:pPr>
              <w:bidi/>
              <w:rPr>
                <w:rFonts w:asciiTheme="majorBidi" w:hAnsiTheme="majorBidi" w:cstheme="majorBidi"/>
                <w:sz w:val="24"/>
                <w:szCs w:val="24"/>
                <w:rtl/>
                <w:lang w:bidi="ar-IQ"/>
              </w:rPr>
            </w:pPr>
            <w:r w:rsidRPr="00F53C76">
              <w:rPr>
                <w:rFonts w:asciiTheme="majorBidi" w:hAnsiTheme="majorBidi" w:cstheme="majorBidi" w:hint="cs"/>
                <w:sz w:val="24"/>
                <w:szCs w:val="24"/>
                <w:rtl/>
                <w:lang w:bidi="ar-IQ"/>
              </w:rPr>
              <w:t>المجموع</w:t>
            </w:r>
          </w:p>
        </w:tc>
        <w:tc>
          <w:tcPr>
            <w:tcW w:w="90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57</w:t>
            </w:r>
          </w:p>
        </w:tc>
        <w:tc>
          <w:tcPr>
            <w:tcW w:w="1060" w:type="dxa"/>
          </w:tcPr>
          <w:p w:rsidR="002D2E4F" w:rsidRPr="00F53C76"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53</w:t>
            </w:r>
          </w:p>
        </w:tc>
        <w:tc>
          <w:tcPr>
            <w:tcW w:w="1060" w:type="dxa"/>
          </w:tcPr>
          <w:p w:rsidR="002D2E4F" w:rsidRDefault="002D2E4F" w:rsidP="002C58B1">
            <w:pPr>
              <w:bidi/>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110</w:t>
            </w:r>
          </w:p>
        </w:tc>
      </w:tr>
    </w:tbl>
    <w:p w:rsidR="002D2E4F" w:rsidRDefault="002D2E4F" w:rsidP="002C58B1">
      <w:pPr>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Association coefficient = - 0.65</w:t>
      </w:r>
    </w:p>
    <w:p w:rsidR="002D2E4F" w:rsidRDefault="002D2E4F"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معامل الاقتران وجدنا أن معامل الاقتران يساوي (0.65-) وهو ارتباط سلبي قوي بين المتغيرين أي أن العلاقة سلبية قوية بين الاعتقاد بمقومات الجذب السياحي ملائمة لممارسة النشاط السياحي البيئي والحيلولة من الاثار السلبية للسياحة البيئية .</w:t>
      </w:r>
    </w:p>
    <w:p w:rsidR="004A2184" w:rsidRDefault="004A2184" w:rsidP="004A2184">
      <w:pPr>
        <w:bidi/>
        <w:spacing w:line="240" w:lineRule="auto"/>
        <w:jc w:val="both"/>
        <w:rPr>
          <w:rFonts w:asciiTheme="majorBidi" w:hAnsiTheme="majorBidi" w:cstheme="majorBidi"/>
          <w:sz w:val="28"/>
          <w:szCs w:val="28"/>
          <w:rtl/>
          <w:lang w:bidi="ar-IQ"/>
        </w:rPr>
      </w:pPr>
    </w:p>
    <w:p w:rsidR="004A2184" w:rsidRDefault="004A2184" w:rsidP="004A2184">
      <w:pPr>
        <w:bidi/>
        <w:spacing w:line="240" w:lineRule="auto"/>
        <w:jc w:val="both"/>
        <w:rPr>
          <w:rFonts w:asciiTheme="majorBidi" w:hAnsiTheme="majorBidi" w:cstheme="majorBidi"/>
          <w:sz w:val="28"/>
          <w:szCs w:val="28"/>
          <w:rtl/>
          <w:lang w:bidi="ar-IQ"/>
        </w:rPr>
      </w:pPr>
    </w:p>
    <w:p w:rsidR="004A2184" w:rsidRDefault="004A2184" w:rsidP="004A2184">
      <w:pPr>
        <w:bidi/>
        <w:spacing w:line="240" w:lineRule="auto"/>
        <w:jc w:val="both"/>
        <w:rPr>
          <w:rFonts w:asciiTheme="majorBidi" w:hAnsiTheme="majorBidi" w:cstheme="majorBidi"/>
          <w:sz w:val="28"/>
          <w:szCs w:val="28"/>
          <w:rtl/>
          <w:lang w:bidi="ar-IQ"/>
        </w:rPr>
      </w:pPr>
    </w:p>
    <w:p w:rsidR="00C532E5" w:rsidRDefault="00C532E5" w:rsidP="00C532E5">
      <w:pPr>
        <w:bidi/>
        <w:spacing w:line="240" w:lineRule="auto"/>
        <w:jc w:val="both"/>
        <w:rPr>
          <w:rFonts w:asciiTheme="majorBidi" w:hAnsiTheme="majorBidi" w:cstheme="majorBidi"/>
          <w:sz w:val="28"/>
          <w:szCs w:val="28"/>
          <w:rtl/>
          <w:lang w:bidi="ar-IQ"/>
        </w:rPr>
      </w:pPr>
    </w:p>
    <w:p w:rsidR="00C532E5" w:rsidRDefault="00C532E5" w:rsidP="00C532E5">
      <w:pPr>
        <w:bidi/>
        <w:spacing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المبحث السادس</w:t>
      </w:r>
    </w:p>
    <w:p w:rsidR="00BF510A" w:rsidRPr="00634B3C" w:rsidRDefault="00BF510A" w:rsidP="00C532E5">
      <w:pPr>
        <w:bidi/>
        <w:spacing w:line="240" w:lineRule="auto"/>
        <w:jc w:val="center"/>
        <w:rPr>
          <w:rFonts w:asciiTheme="majorBidi" w:hAnsiTheme="majorBidi" w:cstheme="majorBidi"/>
          <w:b/>
          <w:bCs/>
          <w:sz w:val="28"/>
          <w:szCs w:val="28"/>
          <w:rtl/>
          <w:lang w:bidi="ar-IQ"/>
        </w:rPr>
      </w:pPr>
      <w:r w:rsidRPr="00634B3C">
        <w:rPr>
          <w:rFonts w:asciiTheme="majorBidi" w:hAnsiTheme="majorBidi" w:cstheme="majorBidi" w:hint="cs"/>
          <w:b/>
          <w:bCs/>
          <w:sz w:val="28"/>
          <w:szCs w:val="28"/>
          <w:rtl/>
          <w:lang w:bidi="ar-IQ"/>
        </w:rPr>
        <w:t>الاستنتاجات</w:t>
      </w:r>
      <w:r w:rsidR="00C532E5">
        <w:rPr>
          <w:rFonts w:asciiTheme="majorBidi" w:hAnsiTheme="majorBidi" w:cstheme="majorBidi" w:hint="cs"/>
          <w:b/>
          <w:bCs/>
          <w:sz w:val="28"/>
          <w:szCs w:val="28"/>
          <w:rtl/>
          <w:lang w:bidi="ar-IQ"/>
        </w:rPr>
        <w:t xml:space="preserve"> والتوصيات</w:t>
      </w:r>
    </w:p>
    <w:p w:rsidR="00BF510A" w:rsidRPr="00634B3C" w:rsidRDefault="00BF510A" w:rsidP="002C58B1">
      <w:pPr>
        <w:bidi/>
        <w:spacing w:line="240" w:lineRule="auto"/>
        <w:jc w:val="both"/>
        <w:rPr>
          <w:rFonts w:asciiTheme="majorBidi" w:hAnsiTheme="majorBidi" w:cstheme="majorBidi"/>
          <w:b/>
          <w:bCs/>
          <w:sz w:val="28"/>
          <w:szCs w:val="28"/>
          <w:rtl/>
          <w:lang w:bidi="ar-IQ"/>
        </w:rPr>
      </w:pPr>
      <w:r w:rsidRPr="00634B3C">
        <w:rPr>
          <w:rFonts w:asciiTheme="majorBidi" w:hAnsiTheme="majorBidi" w:cstheme="majorBidi" w:hint="cs"/>
          <w:b/>
          <w:bCs/>
          <w:sz w:val="28"/>
          <w:szCs w:val="28"/>
          <w:rtl/>
          <w:lang w:bidi="ar-IQ"/>
        </w:rPr>
        <w:t xml:space="preserve">اولاً : الاستنتاجات النظرية </w:t>
      </w:r>
    </w:p>
    <w:p w:rsidR="00BF510A" w:rsidRDefault="00BF510A"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تعد مدينة أربيل من المدن التاريخية المعروفة عالمياً حيث يرجع تاريخها الى أكثر من خمسة الاف سنة قبل الميلاد لذا تعد من أقدم المراكز الحضرية الحية في العالم .</w:t>
      </w:r>
    </w:p>
    <w:p w:rsidR="00BF510A" w:rsidRDefault="00BF510A"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تعد السياحة البيئية واحدة من أفضل الانماط السياحية الموجودة في مدينة أربيل .</w:t>
      </w:r>
    </w:p>
    <w:p w:rsidR="00BF510A" w:rsidRDefault="00BF510A"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تمتاز مدينة أربيل بوجود مقومات جذب سياحية طبيعية متعددة ومتنوعة كالمصايف والشلالات والينابيع والعيون والمتنزهات والكهوف .</w:t>
      </w:r>
    </w:p>
    <w:p w:rsidR="00BF510A" w:rsidRDefault="00BF510A"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أن ممارسة </w:t>
      </w:r>
      <w:r w:rsidR="00634B3C">
        <w:rPr>
          <w:rFonts w:asciiTheme="majorBidi" w:hAnsiTheme="majorBidi" w:cstheme="majorBidi" w:hint="cs"/>
          <w:sz w:val="28"/>
          <w:szCs w:val="28"/>
          <w:rtl/>
          <w:lang w:bidi="ar-IQ"/>
        </w:rPr>
        <w:t>الانشطة والفعاليات السياحية تستلزم ثلاثة معايير و</w:t>
      </w:r>
      <w:r w:rsidR="00EF30B7">
        <w:rPr>
          <w:rFonts w:asciiTheme="majorBidi" w:hAnsiTheme="majorBidi" w:cstheme="majorBidi" w:hint="cs"/>
          <w:sz w:val="28"/>
          <w:szCs w:val="28"/>
          <w:rtl/>
          <w:lang w:bidi="ar-IQ"/>
        </w:rPr>
        <w:t>هي أن تكون ممارسة الفعاليات السي</w:t>
      </w:r>
      <w:r w:rsidR="00634B3C">
        <w:rPr>
          <w:rFonts w:asciiTheme="majorBidi" w:hAnsiTheme="majorBidi" w:cstheme="majorBidi" w:hint="cs"/>
          <w:sz w:val="28"/>
          <w:szCs w:val="28"/>
          <w:rtl/>
          <w:lang w:bidi="ar-IQ"/>
        </w:rPr>
        <w:t>احية البيئية في المناطق الطبيعية ، يجب أن تحافظ على البيئة الطبيعية وعدم الاضرار بها ، توفر السياحة البيئية فوائد جمة للسكان المحليين .</w:t>
      </w:r>
    </w:p>
    <w:p w:rsidR="00634B3C" w:rsidRDefault="00634B3C"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تنبثق أهمية السياحة البيئية من كونها سياحة نظيفة قائمة على زيارة المناطق الطبيعية والمحافظة عليها </w:t>
      </w:r>
      <w:r w:rsidR="00C532E5">
        <w:rPr>
          <w:rFonts w:asciiTheme="majorBidi" w:hAnsiTheme="majorBidi" w:cstheme="majorBidi" w:hint="cs"/>
          <w:sz w:val="28"/>
          <w:szCs w:val="28"/>
          <w:rtl/>
          <w:lang w:bidi="ar-IQ"/>
        </w:rPr>
        <w:t>واستدامتها</w:t>
      </w:r>
      <w:r>
        <w:rPr>
          <w:rFonts w:asciiTheme="majorBidi" w:hAnsiTheme="majorBidi" w:cstheme="majorBidi" w:hint="cs"/>
          <w:sz w:val="28"/>
          <w:szCs w:val="28"/>
          <w:rtl/>
          <w:lang w:bidi="ar-IQ"/>
        </w:rPr>
        <w:t xml:space="preserve"> بيئياً .</w:t>
      </w:r>
    </w:p>
    <w:p w:rsidR="00634B3C" w:rsidRDefault="00634B3C"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تتجلى أهمية السياحة البيئية من خلال عدة نواحي سواء أكانت بيئية أم اقتصادية أم </w:t>
      </w:r>
      <w:r w:rsidR="00C532E5">
        <w:rPr>
          <w:rFonts w:asciiTheme="majorBidi" w:hAnsiTheme="majorBidi" w:cstheme="majorBidi" w:hint="cs"/>
          <w:sz w:val="28"/>
          <w:szCs w:val="28"/>
          <w:rtl/>
          <w:lang w:bidi="ar-IQ"/>
        </w:rPr>
        <w:t>اجتماعية</w:t>
      </w:r>
      <w:r>
        <w:rPr>
          <w:rFonts w:asciiTheme="majorBidi" w:hAnsiTheme="majorBidi" w:cstheme="majorBidi" w:hint="cs"/>
          <w:sz w:val="28"/>
          <w:szCs w:val="28"/>
          <w:rtl/>
          <w:lang w:bidi="ar-IQ"/>
        </w:rPr>
        <w:t xml:space="preserve"> أم ثقافية أم </w:t>
      </w:r>
      <w:r w:rsidR="00C532E5">
        <w:rPr>
          <w:rFonts w:asciiTheme="majorBidi" w:hAnsiTheme="majorBidi" w:cstheme="majorBidi" w:hint="cs"/>
          <w:sz w:val="28"/>
          <w:szCs w:val="28"/>
          <w:rtl/>
          <w:lang w:bidi="ar-IQ"/>
        </w:rPr>
        <w:t>إنسانية</w:t>
      </w:r>
      <w:r>
        <w:rPr>
          <w:rFonts w:asciiTheme="majorBidi" w:hAnsiTheme="majorBidi" w:cstheme="majorBidi" w:hint="cs"/>
          <w:sz w:val="28"/>
          <w:szCs w:val="28"/>
          <w:rtl/>
          <w:lang w:bidi="ar-IQ"/>
        </w:rPr>
        <w:t xml:space="preserve"> .</w:t>
      </w:r>
    </w:p>
    <w:p w:rsidR="00375A4C" w:rsidRDefault="00634B3C"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قله الاهتمام بمبادئ السياحة البيئية </w:t>
      </w:r>
      <w:r w:rsidR="005B32B3">
        <w:rPr>
          <w:rFonts w:asciiTheme="majorBidi" w:hAnsiTheme="majorBidi" w:cstheme="majorBidi" w:hint="cs"/>
          <w:sz w:val="28"/>
          <w:szCs w:val="28"/>
          <w:rtl/>
          <w:lang w:bidi="ar-IQ"/>
        </w:rPr>
        <w:t>في مدينة</w:t>
      </w:r>
      <w:r w:rsidR="00375A4C">
        <w:rPr>
          <w:rFonts w:asciiTheme="majorBidi" w:hAnsiTheme="majorBidi" w:cstheme="majorBidi" w:hint="cs"/>
          <w:sz w:val="28"/>
          <w:szCs w:val="28"/>
          <w:rtl/>
          <w:lang w:bidi="ar-IQ"/>
        </w:rPr>
        <w:t xml:space="preserve"> أربيل على الرغم من أهمية هذه المبادئ في تنمية السياحة البيئية .</w:t>
      </w:r>
    </w:p>
    <w:p w:rsidR="00375A4C" w:rsidRDefault="00C532E5"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إهمال</w:t>
      </w:r>
      <w:r w:rsidR="00375A4C">
        <w:rPr>
          <w:rFonts w:asciiTheme="majorBidi" w:hAnsiTheme="majorBidi" w:cstheme="majorBidi" w:hint="cs"/>
          <w:sz w:val="28"/>
          <w:szCs w:val="28"/>
          <w:rtl/>
          <w:lang w:bidi="ar-IQ"/>
        </w:rPr>
        <w:t xml:space="preserve"> تطبيق قواعد السياحة البيئية في مدينة أربيل لما تمثله هذه القواعد من فهم مرتكزات السياحة البيئية كونها المنهج الامثل لاستثمار السياحة البيئية .</w:t>
      </w:r>
    </w:p>
    <w:p w:rsidR="00446F5A" w:rsidRDefault="00375A4C" w:rsidP="002C58B1">
      <w:pPr>
        <w:pStyle w:val="ListParagraph"/>
        <w:numPr>
          <w:ilvl w:val="0"/>
          <w:numId w:val="26"/>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قلة الاهتمام </w:t>
      </w:r>
      <w:r w:rsidR="00C532E5">
        <w:rPr>
          <w:rFonts w:asciiTheme="majorBidi" w:hAnsiTheme="majorBidi" w:cstheme="majorBidi" w:hint="cs"/>
          <w:sz w:val="28"/>
          <w:szCs w:val="28"/>
          <w:rtl/>
          <w:lang w:bidi="ar-IQ"/>
        </w:rPr>
        <w:t>بالأثار</w:t>
      </w:r>
      <w:r>
        <w:rPr>
          <w:rFonts w:asciiTheme="majorBidi" w:hAnsiTheme="majorBidi" w:cstheme="majorBidi" w:hint="cs"/>
          <w:sz w:val="28"/>
          <w:szCs w:val="28"/>
          <w:rtl/>
          <w:lang w:bidi="ar-IQ"/>
        </w:rPr>
        <w:t xml:space="preserve"> الايجابية للسياحة البيئية كزيادة </w:t>
      </w:r>
      <w:r w:rsidR="00C532E5">
        <w:rPr>
          <w:rFonts w:asciiTheme="majorBidi" w:hAnsiTheme="majorBidi" w:cstheme="majorBidi" w:hint="cs"/>
          <w:sz w:val="28"/>
          <w:szCs w:val="28"/>
          <w:rtl/>
          <w:lang w:bidi="ar-IQ"/>
        </w:rPr>
        <w:t>إيرادات</w:t>
      </w:r>
      <w:r>
        <w:rPr>
          <w:rFonts w:asciiTheme="majorBidi" w:hAnsiTheme="majorBidi" w:cstheme="majorBidi" w:hint="cs"/>
          <w:sz w:val="28"/>
          <w:szCs w:val="28"/>
          <w:rtl/>
          <w:lang w:bidi="ar-IQ"/>
        </w:rPr>
        <w:t xml:space="preserve"> المجتمعات </w:t>
      </w:r>
      <w:r w:rsidR="00840155">
        <w:rPr>
          <w:rFonts w:asciiTheme="majorBidi" w:hAnsiTheme="majorBidi" w:cstheme="majorBidi" w:hint="cs"/>
          <w:sz w:val="28"/>
          <w:szCs w:val="28"/>
          <w:rtl/>
          <w:lang w:bidi="ar-IQ"/>
        </w:rPr>
        <w:t>المحلية والحفاظ على الموارد الطبيعية ، وتحسين جودة البيئة وتنمية</w:t>
      </w:r>
      <w:r w:rsidR="00446F5A">
        <w:rPr>
          <w:rFonts w:asciiTheme="majorBidi" w:hAnsiTheme="majorBidi" w:cstheme="majorBidi" w:hint="cs"/>
          <w:sz w:val="28"/>
          <w:szCs w:val="28"/>
          <w:rtl/>
          <w:lang w:bidi="ar-IQ"/>
        </w:rPr>
        <w:t xml:space="preserve"> البنى التحتية وتحسين وتطوير المزارات السياحية .</w:t>
      </w:r>
    </w:p>
    <w:p w:rsidR="00446F5A" w:rsidRDefault="00446F5A" w:rsidP="002C58B1">
      <w:pPr>
        <w:pStyle w:val="ListParagraph"/>
        <w:numPr>
          <w:ilvl w:val="0"/>
          <w:numId w:val="26"/>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غياب الاهتمام </w:t>
      </w:r>
      <w:r w:rsidR="00C532E5">
        <w:rPr>
          <w:rFonts w:asciiTheme="majorBidi" w:hAnsiTheme="majorBidi" w:cstheme="majorBidi" w:hint="cs"/>
          <w:sz w:val="28"/>
          <w:szCs w:val="28"/>
          <w:rtl/>
          <w:lang w:bidi="ar-IQ"/>
        </w:rPr>
        <w:t>بالأثار</w:t>
      </w:r>
      <w:r>
        <w:rPr>
          <w:rFonts w:asciiTheme="majorBidi" w:hAnsiTheme="majorBidi" w:cstheme="majorBidi" w:hint="cs"/>
          <w:sz w:val="28"/>
          <w:szCs w:val="28"/>
          <w:rtl/>
          <w:lang w:bidi="ar-IQ"/>
        </w:rPr>
        <w:t xml:space="preserve"> السلبية للسياحة البيئية كتدمير جودة البيئة الطبيعية وتشوية المناطق السياحية وتلوث المياه والهواء .</w:t>
      </w:r>
    </w:p>
    <w:p w:rsidR="00446F5A" w:rsidRDefault="00446F5A" w:rsidP="002C58B1">
      <w:pPr>
        <w:pStyle w:val="ListParagraph"/>
        <w:numPr>
          <w:ilvl w:val="0"/>
          <w:numId w:val="26"/>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قلة البحوث والدراسات التي تتناول موضوع السياحة البيئية .</w:t>
      </w:r>
    </w:p>
    <w:p w:rsidR="00C06482" w:rsidRDefault="00446F5A" w:rsidP="002C58B1">
      <w:pPr>
        <w:pStyle w:val="ListParagraph"/>
        <w:numPr>
          <w:ilvl w:val="0"/>
          <w:numId w:val="26"/>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غياب الوعي السياحي البيئي كمفهوم ومنهجاً في مدينة أربيل على الرغم من</w:t>
      </w:r>
      <w:r w:rsidR="00396374">
        <w:rPr>
          <w:rFonts w:asciiTheme="majorBidi" w:hAnsiTheme="majorBidi" w:cstheme="majorBidi" w:hint="cs"/>
          <w:sz w:val="28"/>
          <w:szCs w:val="28"/>
          <w:rtl/>
          <w:lang w:bidi="ar-IQ"/>
        </w:rPr>
        <w:t xml:space="preserve"> </w:t>
      </w:r>
      <w:r w:rsidR="00C532E5">
        <w:rPr>
          <w:rFonts w:asciiTheme="majorBidi" w:hAnsiTheme="majorBidi" w:cstheme="majorBidi" w:hint="cs"/>
          <w:sz w:val="28"/>
          <w:szCs w:val="28"/>
          <w:rtl/>
          <w:lang w:bidi="ar-IQ"/>
        </w:rPr>
        <w:t>امتلاكها</w:t>
      </w:r>
      <w:r w:rsidR="004F2463">
        <w:rPr>
          <w:rFonts w:asciiTheme="majorBidi" w:hAnsiTheme="majorBidi" w:cstheme="majorBidi" w:hint="cs"/>
          <w:sz w:val="28"/>
          <w:szCs w:val="28"/>
          <w:rtl/>
          <w:lang w:bidi="ar-IQ"/>
        </w:rPr>
        <w:t xml:space="preserve"> العديد من مقومات السياحة البيئية .</w:t>
      </w:r>
    </w:p>
    <w:p w:rsidR="00830644" w:rsidRDefault="004F2463" w:rsidP="002C58B1">
      <w:pPr>
        <w:pStyle w:val="ListParagraph"/>
        <w:numPr>
          <w:ilvl w:val="0"/>
          <w:numId w:val="26"/>
        </w:numPr>
        <w:bidi/>
        <w:spacing w:line="240" w:lineRule="auto"/>
        <w:ind w:left="630"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ضعف التنسيق بين الاجهزة والمؤسسات الرسمية </w:t>
      </w:r>
      <w:r w:rsidR="00BE513A">
        <w:rPr>
          <w:rFonts w:asciiTheme="majorBidi" w:hAnsiTheme="majorBidi" w:cstheme="majorBidi" w:hint="cs"/>
          <w:sz w:val="28"/>
          <w:szCs w:val="28"/>
          <w:rtl/>
          <w:lang w:bidi="ar-IQ"/>
        </w:rPr>
        <w:t>وغير الرسمية التي تعنى</w:t>
      </w:r>
      <w:r w:rsidR="008E1ACE">
        <w:rPr>
          <w:rFonts w:asciiTheme="majorBidi" w:hAnsiTheme="majorBidi" w:cstheme="majorBidi" w:hint="cs"/>
          <w:sz w:val="28"/>
          <w:szCs w:val="28"/>
          <w:rtl/>
          <w:lang w:bidi="ar-IQ"/>
        </w:rPr>
        <w:t xml:space="preserve"> بالسياحة البيئية في مدينة أربيل .</w:t>
      </w:r>
    </w:p>
    <w:p w:rsidR="008E1ACE" w:rsidRDefault="008E1ACE" w:rsidP="002C58B1">
      <w:pPr>
        <w:pStyle w:val="ListParagraph"/>
        <w:numPr>
          <w:ilvl w:val="0"/>
          <w:numId w:val="26"/>
        </w:numPr>
        <w:bidi/>
        <w:spacing w:line="240" w:lineRule="auto"/>
        <w:ind w:left="630"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ضعف الخدمات السياحية المقدمة في مناطق الجذب السياحي البيئي في أربيل .</w:t>
      </w:r>
    </w:p>
    <w:p w:rsidR="008E1ACE" w:rsidRDefault="008E1ACE" w:rsidP="002C58B1">
      <w:pPr>
        <w:pStyle w:val="ListParagraph"/>
        <w:numPr>
          <w:ilvl w:val="0"/>
          <w:numId w:val="26"/>
        </w:numPr>
        <w:bidi/>
        <w:spacing w:line="240" w:lineRule="auto"/>
        <w:ind w:left="630"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عدم الاهتمام </w:t>
      </w:r>
      <w:r w:rsidR="004A2184">
        <w:rPr>
          <w:rFonts w:asciiTheme="majorBidi" w:hAnsiTheme="majorBidi" w:cstheme="majorBidi" w:hint="cs"/>
          <w:sz w:val="28"/>
          <w:szCs w:val="28"/>
          <w:rtl/>
          <w:lang w:bidi="ar-IQ"/>
        </w:rPr>
        <w:t>بالأعلام</w:t>
      </w:r>
      <w:r>
        <w:rPr>
          <w:rFonts w:asciiTheme="majorBidi" w:hAnsiTheme="majorBidi" w:cstheme="majorBidi" w:hint="cs"/>
          <w:sz w:val="28"/>
          <w:szCs w:val="28"/>
          <w:rtl/>
          <w:lang w:bidi="ar-IQ"/>
        </w:rPr>
        <w:t xml:space="preserve"> السياحي ودوره الكبير في تسليط الضوء على مقومات الجذب السياحي البيئي في مدينة أربيل .</w:t>
      </w:r>
    </w:p>
    <w:p w:rsidR="008E1ACE" w:rsidRPr="00460CDB" w:rsidRDefault="008E1ACE" w:rsidP="002C58B1">
      <w:pPr>
        <w:bidi/>
        <w:spacing w:line="240" w:lineRule="auto"/>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 xml:space="preserve">ثانياً : الاستنتاجات الميدانية ( </w:t>
      </w:r>
      <w:r w:rsidR="004A2184" w:rsidRPr="00460CDB">
        <w:rPr>
          <w:rFonts w:asciiTheme="majorBidi" w:hAnsiTheme="majorBidi" w:cstheme="majorBidi" w:hint="cs"/>
          <w:b/>
          <w:bCs/>
          <w:sz w:val="28"/>
          <w:szCs w:val="28"/>
          <w:rtl/>
          <w:lang w:bidi="ar-IQ"/>
        </w:rPr>
        <w:t>اختبار</w:t>
      </w:r>
      <w:r w:rsidRPr="00460CDB">
        <w:rPr>
          <w:rFonts w:asciiTheme="majorBidi" w:hAnsiTheme="majorBidi" w:cstheme="majorBidi" w:hint="cs"/>
          <w:b/>
          <w:bCs/>
          <w:sz w:val="28"/>
          <w:szCs w:val="28"/>
          <w:rtl/>
          <w:lang w:bidi="ar-IQ"/>
        </w:rPr>
        <w:t xml:space="preserve"> فرضيات الدراسة )</w:t>
      </w:r>
    </w:p>
    <w:p w:rsidR="008E1ACE" w:rsidRDefault="008E1ACE" w:rsidP="002C58B1">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بعد أن تم أجراء الاختبارات الاحصائية التي تبين العلاقات بين المتغيرات التي توضح </w:t>
      </w:r>
      <w:r w:rsidR="00B373F9">
        <w:rPr>
          <w:rFonts w:asciiTheme="majorBidi" w:hAnsiTheme="majorBidi" w:cstheme="majorBidi" w:hint="cs"/>
          <w:sz w:val="28"/>
          <w:szCs w:val="28"/>
          <w:rtl/>
          <w:lang w:bidi="ar-IQ"/>
        </w:rPr>
        <w:t xml:space="preserve">دور السياحة البيئية في تنمية مقومات الجذب </w:t>
      </w:r>
      <w:r w:rsidR="00AF26B5">
        <w:rPr>
          <w:rFonts w:asciiTheme="majorBidi" w:hAnsiTheme="majorBidi" w:cstheme="majorBidi" w:hint="cs"/>
          <w:sz w:val="28"/>
          <w:szCs w:val="28"/>
          <w:rtl/>
          <w:lang w:bidi="ar-IQ"/>
        </w:rPr>
        <w:t xml:space="preserve">السياحي </w:t>
      </w:r>
      <w:r w:rsidR="00C20D2C">
        <w:rPr>
          <w:rFonts w:asciiTheme="majorBidi" w:hAnsiTheme="majorBidi" w:cstheme="majorBidi" w:hint="cs"/>
          <w:sz w:val="28"/>
          <w:szCs w:val="28"/>
          <w:rtl/>
          <w:lang w:bidi="ar-IQ"/>
        </w:rPr>
        <w:t xml:space="preserve">الطبيعي في مدينة أربيل ، لا بد من </w:t>
      </w:r>
      <w:r w:rsidR="004A2184">
        <w:rPr>
          <w:rFonts w:asciiTheme="majorBidi" w:hAnsiTheme="majorBidi" w:cstheme="majorBidi" w:hint="cs"/>
          <w:sz w:val="28"/>
          <w:szCs w:val="28"/>
          <w:rtl/>
          <w:lang w:bidi="ar-IQ"/>
        </w:rPr>
        <w:t>اختيار</w:t>
      </w:r>
      <w:r w:rsidR="00C20D2C">
        <w:rPr>
          <w:rFonts w:asciiTheme="majorBidi" w:hAnsiTheme="majorBidi" w:cstheme="majorBidi" w:hint="cs"/>
          <w:sz w:val="28"/>
          <w:szCs w:val="28"/>
          <w:rtl/>
          <w:lang w:bidi="ar-IQ"/>
        </w:rPr>
        <w:t xml:space="preserve"> الفرضيات </w:t>
      </w:r>
      <w:r w:rsidR="004A2184">
        <w:rPr>
          <w:rFonts w:asciiTheme="majorBidi" w:hAnsiTheme="majorBidi" w:cstheme="majorBidi" w:hint="cs"/>
          <w:sz w:val="28"/>
          <w:szCs w:val="28"/>
          <w:rtl/>
          <w:lang w:bidi="ar-IQ"/>
        </w:rPr>
        <w:t>باستخدام</w:t>
      </w:r>
      <w:r w:rsidR="00C20D2C">
        <w:rPr>
          <w:rFonts w:asciiTheme="majorBidi" w:hAnsiTheme="majorBidi" w:cstheme="majorBidi" w:hint="cs"/>
          <w:sz w:val="28"/>
          <w:szCs w:val="28"/>
          <w:rtl/>
          <w:lang w:bidi="ar-IQ"/>
        </w:rPr>
        <w:t xml:space="preserve"> </w:t>
      </w:r>
      <w:r w:rsidR="004A2184">
        <w:rPr>
          <w:rFonts w:asciiTheme="majorBidi" w:hAnsiTheme="majorBidi" w:cstheme="majorBidi" w:hint="cs"/>
          <w:sz w:val="28"/>
          <w:szCs w:val="28"/>
          <w:rtl/>
          <w:lang w:bidi="ar-IQ"/>
        </w:rPr>
        <w:t>اختبارات</w:t>
      </w:r>
      <w:r w:rsidR="00C20D2C">
        <w:rPr>
          <w:rFonts w:asciiTheme="majorBidi" w:hAnsiTheme="majorBidi" w:cstheme="majorBidi" w:hint="cs"/>
          <w:sz w:val="28"/>
          <w:szCs w:val="28"/>
          <w:rtl/>
          <w:lang w:bidi="ar-IQ"/>
        </w:rPr>
        <w:t xml:space="preserve"> احصائية متعددة .</w:t>
      </w:r>
    </w:p>
    <w:p w:rsidR="00C20D2C" w:rsidRPr="00460CDB" w:rsidRDefault="00C20D2C"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 xml:space="preserve">الفرضية المتعلقة بالجنس </w:t>
      </w:r>
    </w:p>
    <w:p w:rsidR="00C20D2C" w:rsidRDefault="00C20D2C"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بعد </w:t>
      </w:r>
      <w:r w:rsidR="004A2184">
        <w:rPr>
          <w:rFonts w:asciiTheme="majorBidi" w:hAnsiTheme="majorBidi" w:cstheme="majorBidi" w:hint="cs"/>
          <w:sz w:val="28"/>
          <w:szCs w:val="28"/>
          <w:rtl/>
          <w:lang w:bidi="ar-IQ"/>
        </w:rPr>
        <w:t>استخدام</w:t>
      </w:r>
      <w:r>
        <w:rPr>
          <w:rFonts w:asciiTheme="majorBidi" w:hAnsiTheme="majorBidi" w:cstheme="majorBidi" w:hint="cs"/>
          <w:sz w:val="28"/>
          <w:szCs w:val="28"/>
          <w:rtl/>
          <w:lang w:bidi="ar-IQ"/>
        </w:rPr>
        <w:t xml:space="preserve"> </w:t>
      </w:r>
      <w:r w:rsidR="004A2184">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يوتة (</w:t>
      </w:r>
      <w:r>
        <w:rPr>
          <w:rFonts w:asciiTheme="majorBidi" w:hAnsiTheme="majorBidi" w:cstheme="majorBidi"/>
          <w:sz w:val="28"/>
          <w:szCs w:val="28"/>
          <w:lang w:bidi="ar-IQ"/>
        </w:rPr>
        <w:t>yet</w:t>
      </w:r>
      <w:r w:rsidR="00336303">
        <w:rPr>
          <w:rFonts w:asciiTheme="majorBidi" w:hAnsiTheme="majorBidi" w:cstheme="majorBidi"/>
          <w:sz w:val="28"/>
          <w:szCs w:val="28"/>
          <w:lang w:bidi="ar-IQ"/>
        </w:rPr>
        <w:t>e</w:t>
      </w:r>
      <w:r>
        <w:rPr>
          <w:rFonts w:asciiTheme="majorBidi" w:hAnsiTheme="majorBidi" w:cstheme="majorBidi"/>
          <w:sz w:val="28"/>
          <w:szCs w:val="28"/>
          <w:lang w:bidi="ar-IQ"/>
        </w:rPr>
        <w:t>s</w:t>
      </w:r>
      <w:r>
        <w:rPr>
          <w:rFonts w:asciiTheme="majorBidi" w:hAnsiTheme="majorBidi" w:cstheme="majorBidi" w:hint="cs"/>
          <w:sz w:val="28"/>
          <w:szCs w:val="28"/>
          <w:rtl/>
          <w:lang w:bidi="ar-IQ"/>
        </w:rPr>
        <w:t xml:space="preserve">) </w:t>
      </w:r>
      <w:r w:rsidR="004A2184">
        <w:rPr>
          <w:rFonts w:asciiTheme="majorBidi" w:hAnsiTheme="majorBidi" w:cstheme="majorBidi" w:hint="cs"/>
          <w:sz w:val="28"/>
          <w:szCs w:val="28"/>
          <w:rtl/>
          <w:lang w:bidi="ar-IQ"/>
        </w:rPr>
        <w:t>لإيجاد</w:t>
      </w:r>
      <w:r>
        <w:rPr>
          <w:rFonts w:asciiTheme="majorBidi" w:hAnsiTheme="majorBidi" w:cstheme="majorBidi" w:hint="cs"/>
          <w:sz w:val="28"/>
          <w:szCs w:val="28"/>
          <w:rtl/>
          <w:lang w:bidi="ar-IQ"/>
        </w:rPr>
        <w:t xml:space="preserve"> الفرق المعنوي بين </w:t>
      </w:r>
      <w:r w:rsidR="004A2184">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 وجدنا أن القيمة المحسوبة (2.86) والقيمة الجدولية (3.84) أي أن القيمة المحسوبة أقل من القيمة الجدولية لذا فأننا نرفض فرضية البحث ونقبل فرضية العدم أي ليس هناك فرق معنوي في الاجابات .</w:t>
      </w:r>
    </w:p>
    <w:p w:rsidR="00C20D2C" w:rsidRPr="00460CDB" w:rsidRDefault="00C20D2C"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الفرضية المتعلقة بالعمر</w:t>
      </w:r>
    </w:p>
    <w:p w:rsidR="00C20D2C" w:rsidRDefault="00C20D2C"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بعد أجراء </w:t>
      </w:r>
      <w:r w:rsidR="00C532E5">
        <w:rPr>
          <w:rFonts w:asciiTheme="majorBidi" w:hAnsiTheme="majorBidi" w:cstheme="majorBidi" w:hint="cs"/>
          <w:sz w:val="28"/>
          <w:szCs w:val="28"/>
          <w:rtl/>
          <w:lang w:bidi="ar-IQ"/>
        </w:rPr>
        <w:t xml:space="preserve">اختبار </w:t>
      </w:r>
      <w:r>
        <w:rPr>
          <w:rFonts w:asciiTheme="majorBidi" w:hAnsiTheme="majorBidi" w:cstheme="majorBidi" w:hint="cs"/>
          <w:sz w:val="28"/>
          <w:szCs w:val="28"/>
          <w:rtl/>
          <w:lang w:bidi="ar-IQ"/>
        </w:rPr>
        <w:t>الاستقلالية (</w:t>
      </w:r>
      <w:r>
        <w:rPr>
          <w:rFonts w:asciiTheme="majorBidi" w:hAnsiTheme="majorBidi" w:cstheme="majorBidi"/>
          <w:sz w:val="28"/>
          <w:szCs w:val="28"/>
          <w:lang w:bidi="ar-IQ"/>
        </w:rPr>
        <w:t>independency</w:t>
      </w:r>
      <w:r>
        <w:rPr>
          <w:rFonts w:asciiTheme="majorBidi" w:hAnsiTheme="majorBidi" w:cstheme="majorBidi" w:hint="cs"/>
          <w:sz w:val="28"/>
          <w:szCs w:val="28"/>
          <w:rtl/>
          <w:lang w:bidi="ar-IQ"/>
        </w:rPr>
        <w:t>) وبمستوى دلالة (95%) وبدرجة حرية (4) فقد كانت القيمة المحسوبة (0.795) وهي أقل من القيمة الجدولية (9.48) لذا فأننا نرفض فرضية البحث ونقبل فرضية العدم أي ليس هناك فرق معنوي في الاجابات .</w:t>
      </w:r>
    </w:p>
    <w:p w:rsidR="00460CDB" w:rsidRDefault="00460CDB" w:rsidP="002C58B1">
      <w:pPr>
        <w:pStyle w:val="ListParagraph"/>
        <w:bidi/>
        <w:spacing w:line="240" w:lineRule="auto"/>
        <w:jc w:val="both"/>
        <w:rPr>
          <w:rFonts w:asciiTheme="majorBidi" w:hAnsiTheme="majorBidi" w:cstheme="majorBidi"/>
          <w:sz w:val="28"/>
          <w:szCs w:val="28"/>
          <w:rtl/>
          <w:lang w:bidi="ar-IQ"/>
        </w:rPr>
      </w:pPr>
    </w:p>
    <w:p w:rsidR="00C20D2C" w:rsidRPr="00460CDB" w:rsidRDefault="00C20D2C"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الفرضية المتعلقة بالدخل</w:t>
      </w:r>
    </w:p>
    <w:p w:rsidR="00C20D2C" w:rsidRDefault="00C20D2C"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اختبار الاستقلالية (</w:t>
      </w:r>
      <w:r>
        <w:rPr>
          <w:rFonts w:asciiTheme="majorBidi" w:hAnsiTheme="majorBidi" w:cstheme="majorBidi"/>
          <w:sz w:val="28"/>
          <w:szCs w:val="28"/>
          <w:lang w:bidi="ar-IQ"/>
        </w:rPr>
        <w:t>independency</w:t>
      </w:r>
      <w:r>
        <w:rPr>
          <w:rFonts w:asciiTheme="majorBidi" w:hAnsiTheme="majorBidi" w:cstheme="majorBidi" w:hint="cs"/>
          <w:sz w:val="28"/>
          <w:szCs w:val="28"/>
          <w:rtl/>
          <w:lang w:bidi="ar-IQ"/>
        </w:rPr>
        <w:t>) وبمستوى دلالة (95%) وبدرجة حرية (3) فقد كانت القيمة المحسوبة (1.178) وهي أقل من القيمة الجدولية وهي (7.81) لذا فأننا نرفض فرضية البحث ونقبل فرضية العدم أي ليس هناك فرق معنوي في الاجابات .</w:t>
      </w:r>
    </w:p>
    <w:p w:rsidR="002D72B8" w:rsidRPr="00460CDB" w:rsidRDefault="002D72B8"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الفرضية المتعلقة بقواعد السياحة البيئية</w:t>
      </w:r>
    </w:p>
    <w:p w:rsidR="001265CB" w:rsidRPr="004A2184" w:rsidRDefault="002D72B8" w:rsidP="004A2184">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w:t>
      </w:r>
      <w:r w:rsidR="004A2184">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يوتة (</w:t>
      </w:r>
      <w:r>
        <w:rPr>
          <w:rFonts w:asciiTheme="majorBidi" w:hAnsiTheme="majorBidi" w:cstheme="majorBidi"/>
          <w:sz w:val="28"/>
          <w:szCs w:val="28"/>
          <w:lang w:bidi="ar-IQ"/>
        </w:rPr>
        <w:t>yetes</w:t>
      </w:r>
      <w:r>
        <w:rPr>
          <w:rFonts w:asciiTheme="majorBidi" w:hAnsiTheme="majorBidi" w:cstheme="majorBidi" w:hint="cs"/>
          <w:sz w:val="28"/>
          <w:szCs w:val="28"/>
          <w:rtl/>
          <w:lang w:bidi="ar-IQ"/>
        </w:rPr>
        <w:t>) وبمستوى دلالة (95%) وبدرجة حرية (1) وقد كانت القيمة المحسوبة (5.02) والقيمة الجدولية (3.84) أي أن القيمة المحسوبة أكبر من القيمة الجدولية أي أن هناك فرقاً معنوياً في الاجابات لذا فأننا نقبل فرضية البحث ونرفض فرضية العدم .</w:t>
      </w:r>
    </w:p>
    <w:p w:rsidR="002D72B8" w:rsidRPr="00460CDB" w:rsidRDefault="002D72B8"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الفرضية المتعلقة بمبادئ السياحة البيئية</w:t>
      </w:r>
    </w:p>
    <w:p w:rsidR="004B7B12" w:rsidRPr="004A2184" w:rsidRDefault="002D72B8" w:rsidP="004A2184">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w:t>
      </w:r>
      <w:r w:rsidR="004A2184">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يوتة (</w:t>
      </w:r>
      <w:r>
        <w:rPr>
          <w:rFonts w:asciiTheme="majorBidi" w:hAnsiTheme="majorBidi" w:cstheme="majorBidi"/>
          <w:sz w:val="28"/>
          <w:szCs w:val="28"/>
          <w:lang w:bidi="ar-IQ"/>
        </w:rPr>
        <w:t>yetes</w:t>
      </w:r>
      <w:r>
        <w:rPr>
          <w:rFonts w:asciiTheme="majorBidi" w:hAnsiTheme="majorBidi" w:cstheme="majorBidi" w:hint="cs"/>
          <w:sz w:val="28"/>
          <w:szCs w:val="28"/>
          <w:rtl/>
          <w:lang w:bidi="ar-IQ"/>
        </w:rPr>
        <w:t>) وبمستوى دلالة (95%) وبدرجة حرية (1) وقد كانت القيمة المحسوبة (8.49) والقيمة الجدولية (3.84) أي أن القيمة المحسوبة أكبر من القيمة الجدولية أي أن هناك فرقاً معنوياً في الاجابات لذا فأننا نقبل</w:t>
      </w:r>
      <w:r w:rsidR="004A2184">
        <w:rPr>
          <w:rFonts w:asciiTheme="majorBidi" w:hAnsiTheme="majorBidi" w:cstheme="majorBidi" w:hint="cs"/>
          <w:sz w:val="28"/>
          <w:szCs w:val="28"/>
          <w:rtl/>
          <w:lang w:bidi="ar-IQ"/>
        </w:rPr>
        <w:t xml:space="preserve"> فرضية البحث ونرفض فرضية العدم .</w:t>
      </w:r>
    </w:p>
    <w:p w:rsidR="002D72B8" w:rsidRPr="00460CDB" w:rsidRDefault="002D72B8"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الفرضية المتعلقة بالوعي السياحي</w:t>
      </w:r>
    </w:p>
    <w:p w:rsidR="002D72B8" w:rsidRDefault="002D72B8"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w:t>
      </w:r>
      <w:r w:rsidR="004A2184">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يوتة (</w:t>
      </w:r>
      <w:r>
        <w:rPr>
          <w:rFonts w:asciiTheme="majorBidi" w:hAnsiTheme="majorBidi" w:cstheme="majorBidi"/>
          <w:sz w:val="28"/>
          <w:szCs w:val="28"/>
          <w:lang w:bidi="ar-IQ"/>
        </w:rPr>
        <w:t>yetes</w:t>
      </w:r>
      <w:r>
        <w:rPr>
          <w:rFonts w:asciiTheme="majorBidi" w:hAnsiTheme="majorBidi" w:cstheme="majorBidi" w:hint="cs"/>
          <w:sz w:val="28"/>
          <w:szCs w:val="28"/>
          <w:rtl/>
          <w:lang w:bidi="ar-IQ"/>
        </w:rPr>
        <w:t xml:space="preserve">) وبمستوى دلالة (95%) وبدرجة حرية (1) وقد كانت القيمة المحسوبة (5.86)والقيمة الجدولية (3.84) أي أن القيمة المحسوبة أكبر من القيمة الجدولية أي أن هناك فرقاً معنوياً في </w:t>
      </w:r>
      <w:r w:rsidR="004A2184">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المبحوثين لذا فأننا نقبل فرضية البحث ونرفض فرضية العدم .</w:t>
      </w:r>
    </w:p>
    <w:p w:rsidR="002D72B8" w:rsidRPr="00460CDB" w:rsidRDefault="002D72B8"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 xml:space="preserve">الفرضية المتعلقة </w:t>
      </w:r>
      <w:r w:rsidR="004A2184" w:rsidRPr="00460CDB">
        <w:rPr>
          <w:rFonts w:asciiTheme="majorBidi" w:hAnsiTheme="majorBidi" w:cstheme="majorBidi" w:hint="cs"/>
          <w:b/>
          <w:bCs/>
          <w:sz w:val="28"/>
          <w:szCs w:val="28"/>
          <w:rtl/>
          <w:lang w:bidi="ar-IQ"/>
        </w:rPr>
        <w:t>بالأثار</w:t>
      </w:r>
      <w:r w:rsidRPr="00460CDB">
        <w:rPr>
          <w:rFonts w:asciiTheme="majorBidi" w:hAnsiTheme="majorBidi" w:cstheme="majorBidi" w:hint="cs"/>
          <w:b/>
          <w:bCs/>
          <w:sz w:val="28"/>
          <w:szCs w:val="28"/>
          <w:rtl/>
          <w:lang w:bidi="ar-IQ"/>
        </w:rPr>
        <w:t xml:space="preserve"> الايجابية للنشاط السياحي البيئي</w:t>
      </w:r>
    </w:p>
    <w:p w:rsidR="002D72B8" w:rsidRDefault="002D72B8"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وبعد أجراء </w:t>
      </w:r>
      <w:r w:rsidR="004A2184">
        <w:rPr>
          <w:rFonts w:asciiTheme="majorBidi" w:hAnsiTheme="majorBidi" w:cstheme="majorBidi" w:hint="cs"/>
          <w:sz w:val="28"/>
          <w:szCs w:val="28"/>
          <w:rtl/>
          <w:lang w:bidi="ar-IQ"/>
        </w:rPr>
        <w:t>اختبار</w:t>
      </w:r>
      <w:r>
        <w:rPr>
          <w:rFonts w:asciiTheme="majorBidi" w:hAnsiTheme="majorBidi" w:cstheme="majorBidi" w:hint="cs"/>
          <w:sz w:val="28"/>
          <w:szCs w:val="28"/>
          <w:rtl/>
          <w:lang w:bidi="ar-IQ"/>
        </w:rPr>
        <w:t xml:space="preserve"> يوتة (</w:t>
      </w:r>
      <w:r>
        <w:rPr>
          <w:rFonts w:asciiTheme="majorBidi" w:hAnsiTheme="majorBidi" w:cstheme="majorBidi"/>
          <w:sz w:val="28"/>
          <w:szCs w:val="28"/>
          <w:lang w:bidi="ar-IQ"/>
        </w:rPr>
        <w:t>yetes</w:t>
      </w:r>
      <w:r>
        <w:rPr>
          <w:rFonts w:asciiTheme="majorBidi" w:hAnsiTheme="majorBidi" w:cstheme="majorBidi" w:hint="cs"/>
          <w:sz w:val="28"/>
          <w:szCs w:val="28"/>
          <w:rtl/>
          <w:lang w:bidi="ar-IQ"/>
        </w:rPr>
        <w:t xml:space="preserve">) وبمستوى دلالة (95%) وبدرجة حرية (1) وقد </w:t>
      </w:r>
      <w:r w:rsidR="00A85DD7">
        <w:rPr>
          <w:rFonts w:asciiTheme="majorBidi" w:hAnsiTheme="majorBidi" w:cstheme="majorBidi" w:hint="cs"/>
          <w:sz w:val="28"/>
          <w:szCs w:val="28"/>
          <w:rtl/>
          <w:lang w:bidi="ar-IQ"/>
        </w:rPr>
        <w:t xml:space="preserve">كانت القيمة المحسوبة (4.72) والقيمة الجدولية (3.84) أي أن القيمة المحسوبة أكبر من القيمة الجدولية أي أن هناك فرقاً معنوياً في </w:t>
      </w:r>
      <w:r w:rsidR="004A2184">
        <w:rPr>
          <w:rFonts w:asciiTheme="majorBidi" w:hAnsiTheme="majorBidi" w:cstheme="majorBidi" w:hint="cs"/>
          <w:sz w:val="28"/>
          <w:szCs w:val="28"/>
          <w:rtl/>
          <w:lang w:bidi="ar-IQ"/>
        </w:rPr>
        <w:t>إجابات</w:t>
      </w:r>
      <w:r w:rsidR="00A85DD7">
        <w:rPr>
          <w:rFonts w:asciiTheme="majorBidi" w:hAnsiTheme="majorBidi" w:cstheme="majorBidi" w:hint="cs"/>
          <w:sz w:val="28"/>
          <w:szCs w:val="28"/>
          <w:rtl/>
          <w:lang w:bidi="ar-IQ"/>
        </w:rPr>
        <w:t xml:space="preserve"> المبحوثين لذا فأننا نقبل فرضية البحث ونرفض فرضية العدم .</w:t>
      </w:r>
    </w:p>
    <w:p w:rsidR="00A85DD7" w:rsidRPr="00460CDB" w:rsidRDefault="00A85DD7" w:rsidP="002C58B1">
      <w:pPr>
        <w:pStyle w:val="ListParagraph"/>
        <w:numPr>
          <w:ilvl w:val="0"/>
          <w:numId w:val="27"/>
        </w:numPr>
        <w:bidi/>
        <w:spacing w:line="240" w:lineRule="auto"/>
        <w:jc w:val="both"/>
        <w:rPr>
          <w:rFonts w:asciiTheme="majorBidi" w:hAnsiTheme="majorBidi" w:cstheme="majorBidi"/>
          <w:b/>
          <w:bCs/>
          <w:sz w:val="28"/>
          <w:szCs w:val="28"/>
          <w:lang w:bidi="ar-IQ"/>
        </w:rPr>
      </w:pPr>
      <w:r w:rsidRPr="00460CDB">
        <w:rPr>
          <w:rFonts w:asciiTheme="majorBidi" w:hAnsiTheme="majorBidi" w:cstheme="majorBidi" w:hint="cs"/>
          <w:b/>
          <w:bCs/>
          <w:sz w:val="28"/>
          <w:szCs w:val="28"/>
          <w:rtl/>
          <w:lang w:bidi="ar-IQ"/>
        </w:rPr>
        <w:t xml:space="preserve">الفرضية المتعلقة </w:t>
      </w:r>
      <w:r w:rsidR="004A2184" w:rsidRPr="00460CDB">
        <w:rPr>
          <w:rFonts w:asciiTheme="majorBidi" w:hAnsiTheme="majorBidi" w:cstheme="majorBidi" w:hint="cs"/>
          <w:b/>
          <w:bCs/>
          <w:sz w:val="28"/>
          <w:szCs w:val="28"/>
          <w:rtl/>
          <w:lang w:bidi="ar-IQ"/>
        </w:rPr>
        <w:t>بالأثار</w:t>
      </w:r>
      <w:r w:rsidRPr="00460CDB">
        <w:rPr>
          <w:rFonts w:asciiTheme="majorBidi" w:hAnsiTheme="majorBidi" w:cstheme="majorBidi" w:hint="cs"/>
          <w:b/>
          <w:bCs/>
          <w:sz w:val="28"/>
          <w:szCs w:val="28"/>
          <w:rtl/>
          <w:lang w:bidi="ar-IQ"/>
        </w:rPr>
        <w:t xml:space="preserve"> السلبية للنشاط السياحي البيئي</w:t>
      </w:r>
    </w:p>
    <w:p w:rsidR="00A85DD7" w:rsidRDefault="00A85DD7" w:rsidP="002C58B1">
      <w:pPr>
        <w:pStyle w:val="ListParagraph"/>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232A5">
        <w:rPr>
          <w:rFonts w:asciiTheme="majorBidi" w:hAnsiTheme="majorBidi" w:cstheme="majorBidi" w:hint="cs"/>
          <w:sz w:val="28"/>
          <w:szCs w:val="28"/>
          <w:rtl/>
          <w:lang w:bidi="ar-IQ"/>
        </w:rPr>
        <w:t xml:space="preserve">وبعد أجراء </w:t>
      </w:r>
      <w:r w:rsidR="004A2184">
        <w:rPr>
          <w:rFonts w:asciiTheme="majorBidi" w:hAnsiTheme="majorBidi" w:cstheme="majorBidi" w:hint="cs"/>
          <w:sz w:val="28"/>
          <w:szCs w:val="28"/>
          <w:rtl/>
          <w:lang w:bidi="ar-IQ"/>
        </w:rPr>
        <w:t>اختبار</w:t>
      </w:r>
      <w:r w:rsidR="001232A5">
        <w:rPr>
          <w:rFonts w:asciiTheme="majorBidi" w:hAnsiTheme="majorBidi" w:cstheme="majorBidi" w:hint="cs"/>
          <w:sz w:val="28"/>
          <w:szCs w:val="28"/>
          <w:rtl/>
          <w:lang w:bidi="ar-IQ"/>
        </w:rPr>
        <w:t xml:space="preserve"> يوتة (</w:t>
      </w:r>
      <w:r w:rsidR="001232A5">
        <w:rPr>
          <w:rFonts w:asciiTheme="majorBidi" w:hAnsiTheme="majorBidi" w:cstheme="majorBidi"/>
          <w:sz w:val="28"/>
          <w:szCs w:val="28"/>
          <w:lang w:bidi="ar-IQ"/>
        </w:rPr>
        <w:t>yetes</w:t>
      </w:r>
      <w:r w:rsidR="001232A5">
        <w:rPr>
          <w:rFonts w:asciiTheme="majorBidi" w:hAnsiTheme="majorBidi" w:cstheme="majorBidi" w:hint="cs"/>
          <w:sz w:val="28"/>
          <w:szCs w:val="28"/>
          <w:rtl/>
          <w:lang w:bidi="ar-IQ"/>
        </w:rPr>
        <w:t xml:space="preserve">) وبمستوى دلالة (95%) وبدرجة حرية (1) وقد كانت القيمة المحسوبة (7.84) والقيمة الجدولية (3.84) أي أن القيمة المحسوبة أكبر من القيمة الجدولية أي أن هناك فرقاً معنوياً في </w:t>
      </w:r>
      <w:r w:rsidR="004A2184">
        <w:rPr>
          <w:rFonts w:asciiTheme="majorBidi" w:hAnsiTheme="majorBidi" w:cstheme="majorBidi" w:hint="cs"/>
          <w:sz w:val="28"/>
          <w:szCs w:val="28"/>
          <w:rtl/>
          <w:lang w:bidi="ar-IQ"/>
        </w:rPr>
        <w:t>إجابات</w:t>
      </w:r>
      <w:r w:rsidR="001232A5">
        <w:rPr>
          <w:rFonts w:asciiTheme="majorBidi" w:hAnsiTheme="majorBidi" w:cstheme="majorBidi" w:hint="cs"/>
          <w:sz w:val="28"/>
          <w:szCs w:val="28"/>
          <w:rtl/>
          <w:lang w:bidi="ar-IQ"/>
        </w:rPr>
        <w:t xml:space="preserve"> المبحوثين لذا فأننا نقبل فرضية البحث ونرفض فرضية العدم .</w:t>
      </w:r>
    </w:p>
    <w:p w:rsidR="00C532E5" w:rsidRDefault="00C532E5" w:rsidP="00C532E5">
      <w:pPr>
        <w:pStyle w:val="ListParagraph"/>
        <w:bidi/>
        <w:spacing w:line="240" w:lineRule="auto"/>
        <w:jc w:val="both"/>
        <w:rPr>
          <w:rFonts w:asciiTheme="majorBidi" w:hAnsiTheme="majorBidi" w:cstheme="majorBidi"/>
          <w:sz w:val="28"/>
          <w:szCs w:val="28"/>
          <w:rtl/>
          <w:lang w:bidi="ar-IQ"/>
        </w:rPr>
      </w:pPr>
    </w:p>
    <w:p w:rsidR="00C532E5" w:rsidRDefault="00C532E5" w:rsidP="00C532E5">
      <w:pPr>
        <w:pStyle w:val="ListParagraph"/>
        <w:bidi/>
        <w:spacing w:line="240" w:lineRule="auto"/>
        <w:jc w:val="both"/>
        <w:rPr>
          <w:rFonts w:asciiTheme="majorBidi" w:hAnsiTheme="majorBidi" w:cstheme="majorBidi"/>
          <w:sz w:val="28"/>
          <w:szCs w:val="28"/>
          <w:rtl/>
          <w:lang w:bidi="ar-IQ"/>
        </w:rPr>
      </w:pPr>
    </w:p>
    <w:p w:rsidR="009D7A65" w:rsidRPr="007C27CE" w:rsidRDefault="009D7A65" w:rsidP="002C58B1">
      <w:pPr>
        <w:bidi/>
        <w:spacing w:line="240" w:lineRule="auto"/>
        <w:jc w:val="both"/>
        <w:rPr>
          <w:rFonts w:asciiTheme="majorBidi" w:hAnsiTheme="majorBidi" w:cstheme="majorBidi"/>
          <w:b/>
          <w:bCs/>
          <w:sz w:val="28"/>
          <w:szCs w:val="28"/>
          <w:rtl/>
          <w:lang w:bidi="ar-IQ"/>
        </w:rPr>
      </w:pPr>
      <w:r w:rsidRPr="007C27CE">
        <w:rPr>
          <w:rFonts w:asciiTheme="majorBidi" w:hAnsiTheme="majorBidi" w:cstheme="majorBidi" w:hint="cs"/>
          <w:b/>
          <w:bCs/>
          <w:sz w:val="28"/>
          <w:szCs w:val="28"/>
          <w:rtl/>
          <w:lang w:bidi="ar-IQ"/>
        </w:rPr>
        <w:t>التوصيات</w:t>
      </w:r>
    </w:p>
    <w:p w:rsidR="009D7A65" w:rsidRDefault="009D7A65"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التركيز على تاريخية </w:t>
      </w:r>
      <w:r w:rsidR="00CF2E51">
        <w:rPr>
          <w:rFonts w:asciiTheme="majorBidi" w:hAnsiTheme="majorBidi" w:cstheme="majorBidi" w:hint="cs"/>
          <w:sz w:val="28"/>
          <w:szCs w:val="28"/>
          <w:rtl/>
          <w:lang w:bidi="ar-IQ"/>
        </w:rPr>
        <w:t xml:space="preserve">مدينة أربيل </w:t>
      </w:r>
      <w:r w:rsidR="00C532E5">
        <w:rPr>
          <w:rFonts w:asciiTheme="majorBidi" w:hAnsiTheme="majorBidi" w:cstheme="majorBidi" w:hint="cs"/>
          <w:sz w:val="28"/>
          <w:szCs w:val="28"/>
          <w:rtl/>
          <w:lang w:bidi="ar-IQ"/>
        </w:rPr>
        <w:t>باعتبارها</w:t>
      </w:r>
      <w:r w:rsidR="00CF2E51">
        <w:rPr>
          <w:rFonts w:asciiTheme="majorBidi" w:hAnsiTheme="majorBidi" w:cstheme="majorBidi" w:hint="cs"/>
          <w:sz w:val="28"/>
          <w:szCs w:val="28"/>
          <w:rtl/>
          <w:lang w:bidi="ar-IQ"/>
        </w:rPr>
        <w:t xml:space="preserve"> من أقدم المراكز الحضرية الحية في العالم .</w:t>
      </w:r>
    </w:p>
    <w:p w:rsidR="00CF2E51" w:rsidRDefault="00CF2E51"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يوصي الباحث بضرورة الاهتمام بالسياحة البيئية كونها من أهم وأحدث الانماط السياحية في أربيل .</w:t>
      </w:r>
    </w:p>
    <w:p w:rsidR="00CF2E51" w:rsidRDefault="00CF2E51"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الاهتمام بمقومات الجذب السياحي الطبيعي في مدينة أربيل كالمصايف والشلالات والينابيع والعيون والمتنزهات والكهوف .</w:t>
      </w:r>
    </w:p>
    <w:p w:rsidR="00CF2E51" w:rsidRDefault="00CF2E51"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العمل على تنمية أهمية السياحة البيئية من الناحية البيئية والاقتصادية والاجتماعية والثقافية والانسانية .</w:t>
      </w:r>
    </w:p>
    <w:p w:rsidR="00CF2E51" w:rsidRDefault="00CF2E51"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الاهتمام بمبادئ السياحة البيئية لم</w:t>
      </w:r>
      <w:r w:rsidR="00094BF9">
        <w:rPr>
          <w:rFonts w:asciiTheme="majorBidi" w:hAnsiTheme="majorBidi" w:cstheme="majorBidi" w:hint="cs"/>
          <w:sz w:val="28"/>
          <w:szCs w:val="28"/>
          <w:rtl/>
          <w:lang w:bidi="ar-IQ"/>
        </w:rPr>
        <w:t>ا لها من دور في تنمية السياحة البيئية في أربيل .</w:t>
      </w:r>
    </w:p>
    <w:p w:rsidR="00094BF9" w:rsidRDefault="00094BF9"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التركيز على قواعد السياحة البيئية في مدينة أربيل لكونها المنهج الامثل لاستثمار السياحة البيئية .</w:t>
      </w:r>
    </w:p>
    <w:p w:rsidR="00094BF9" w:rsidRDefault="007C27CE"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يوصي الباحث بضرورة الاهتمام </w:t>
      </w:r>
      <w:r w:rsidR="004A2184">
        <w:rPr>
          <w:rFonts w:asciiTheme="majorBidi" w:hAnsiTheme="majorBidi" w:cstheme="majorBidi" w:hint="cs"/>
          <w:sz w:val="28"/>
          <w:szCs w:val="28"/>
          <w:rtl/>
          <w:lang w:bidi="ar-IQ"/>
        </w:rPr>
        <w:t>بالأثار</w:t>
      </w:r>
      <w:r>
        <w:rPr>
          <w:rFonts w:asciiTheme="majorBidi" w:hAnsiTheme="majorBidi" w:cstheme="majorBidi" w:hint="cs"/>
          <w:sz w:val="28"/>
          <w:szCs w:val="28"/>
          <w:rtl/>
          <w:lang w:bidi="ar-IQ"/>
        </w:rPr>
        <w:t xml:space="preserve"> الايجابية للسياحة البيئية والاستفادة منها .</w:t>
      </w:r>
    </w:p>
    <w:p w:rsidR="007C27CE" w:rsidRDefault="007C27CE"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العمل على تقليل الاثار السلبية للسياحة البيئية في مدينة أربيل .</w:t>
      </w:r>
    </w:p>
    <w:p w:rsidR="007C27CE" w:rsidRDefault="007C27CE" w:rsidP="002C58B1">
      <w:pPr>
        <w:pStyle w:val="ListParagraph"/>
        <w:numPr>
          <w:ilvl w:val="0"/>
          <w:numId w:val="28"/>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البحوث والدراسات التي تتناول تنمية السياحة البيئية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العمل على تنمية الوعي السياحي البيئي كمفهوم ومنهجاً في مدينة أربيل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زيادة التعاون والتنسيق بين الاجهزة والمؤسسا</w:t>
      </w:r>
      <w:r w:rsidR="00BE513A">
        <w:rPr>
          <w:rFonts w:asciiTheme="majorBidi" w:hAnsiTheme="majorBidi" w:cstheme="majorBidi" w:hint="cs"/>
          <w:sz w:val="28"/>
          <w:szCs w:val="28"/>
          <w:rtl/>
          <w:lang w:bidi="ar-IQ"/>
        </w:rPr>
        <w:t>ت الرسمية وغير الرسمية التي تعنى</w:t>
      </w:r>
      <w:r>
        <w:rPr>
          <w:rFonts w:asciiTheme="majorBidi" w:hAnsiTheme="majorBidi" w:cstheme="majorBidi" w:hint="cs"/>
          <w:sz w:val="28"/>
          <w:szCs w:val="28"/>
          <w:rtl/>
          <w:lang w:bidi="ar-IQ"/>
        </w:rPr>
        <w:t xml:space="preserve"> بالسياحة البيئية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يوصي الباحث بضرورة تقديم أفضل الخدمات السياحية في مناطق الجذب السياحي </w:t>
      </w:r>
      <w:r w:rsidR="00B22D73">
        <w:rPr>
          <w:rFonts w:asciiTheme="majorBidi" w:hAnsiTheme="majorBidi" w:cstheme="majorBidi" w:hint="cs"/>
          <w:sz w:val="28"/>
          <w:szCs w:val="28"/>
          <w:rtl/>
          <w:lang w:bidi="ar-IQ"/>
        </w:rPr>
        <w:t>البيئي</w:t>
      </w:r>
      <w:r>
        <w:rPr>
          <w:rFonts w:asciiTheme="majorBidi" w:hAnsiTheme="majorBidi" w:cstheme="majorBidi" w:hint="cs"/>
          <w:sz w:val="28"/>
          <w:szCs w:val="28"/>
          <w:rtl/>
          <w:lang w:bidi="ar-IQ"/>
        </w:rPr>
        <w:t xml:space="preserve"> في أربيل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زيادة الاهتمام </w:t>
      </w:r>
      <w:r w:rsidR="004A2184">
        <w:rPr>
          <w:rFonts w:asciiTheme="majorBidi" w:hAnsiTheme="majorBidi" w:cstheme="majorBidi" w:hint="cs"/>
          <w:sz w:val="28"/>
          <w:szCs w:val="28"/>
          <w:rtl/>
          <w:lang w:bidi="ar-IQ"/>
        </w:rPr>
        <w:t>بالأعلام</w:t>
      </w:r>
      <w:r>
        <w:rPr>
          <w:rFonts w:asciiTheme="majorBidi" w:hAnsiTheme="majorBidi" w:cstheme="majorBidi" w:hint="cs"/>
          <w:sz w:val="28"/>
          <w:szCs w:val="28"/>
          <w:rtl/>
          <w:lang w:bidi="ar-IQ"/>
        </w:rPr>
        <w:t xml:space="preserve"> السياحي لما له من دور كبير في تنمية السياحة البيئية في أربيل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ضرورة الاستعانة بخبرات منظمة السياحة العالمية في مجال السياحة البيئية .</w:t>
      </w:r>
    </w:p>
    <w:p w:rsidR="007C27CE" w:rsidRDefault="007C27CE"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تسهيل </w:t>
      </w:r>
      <w:r w:rsidR="004A2184">
        <w:rPr>
          <w:rFonts w:asciiTheme="majorBidi" w:hAnsiTheme="majorBidi" w:cstheme="majorBidi" w:hint="cs"/>
          <w:sz w:val="28"/>
          <w:szCs w:val="28"/>
          <w:rtl/>
          <w:lang w:bidi="ar-IQ"/>
        </w:rPr>
        <w:t>إجراءات</w:t>
      </w:r>
      <w:r>
        <w:rPr>
          <w:rFonts w:asciiTheme="majorBidi" w:hAnsiTheme="majorBidi" w:cstheme="majorBidi" w:hint="cs"/>
          <w:sz w:val="28"/>
          <w:szCs w:val="28"/>
          <w:rtl/>
          <w:lang w:bidi="ar-IQ"/>
        </w:rPr>
        <w:t xml:space="preserve"> دخول وخروج السياح من والى مدينة أربيل .</w:t>
      </w:r>
    </w:p>
    <w:p w:rsidR="00B22D73" w:rsidRDefault="00B22D73" w:rsidP="002C58B1">
      <w:pPr>
        <w:pStyle w:val="ListParagraph"/>
        <w:numPr>
          <w:ilvl w:val="0"/>
          <w:numId w:val="28"/>
        </w:numPr>
        <w:bidi/>
        <w:spacing w:line="240" w:lineRule="auto"/>
        <w:ind w:hanging="450"/>
        <w:jc w:val="both"/>
        <w:rPr>
          <w:rFonts w:asciiTheme="majorBidi" w:hAnsiTheme="majorBidi" w:cstheme="majorBidi"/>
          <w:sz w:val="28"/>
          <w:szCs w:val="28"/>
          <w:lang w:bidi="ar-IQ"/>
        </w:rPr>
      </w:pPr>
      <w:r>
        <w:rPr>
          <w:rFonts w:asciiTheme="majorBidi" w:hAnsiTheme="majorBidi" w:cstheme="majorBidi" w:hint="cs"/>
          <w:sz w:val="28"/>
          <w:szCs w:val="28"/>
          <w:rtl/>
          <w:lang w:bidi="ar-IQ"/>
        </w:rPr>
        <w:t>ضرورة الاستفادة من تجارب البلدان السياحية في تنمية السياحة البيئية في أربيل .</w:t>
      </w:r>
    </w:p>
    <w:p w:rsidR="00460CDB" w:rsidRPr="001265CB" w:rsidRDefault="00460CDB" w:rsidP="002C58B1">
      <w:pPr>
        <w:pStyle w:val="ListParagraph"/>
        <w:bidi/>
        <w:spacing w:line="240" w:lineRule="auto"/>
        <w:jc w:val="both"/>
        <w:rPr>
          <w:rFonts w:asciiTheme="majorBidi" w:hAnsiTheme="majorBidi" w:cstheme="majorBidi"/>
          <w:sz w:val="14"/>
          <w:szCs w:val="14"/>
          <w:lang w:bidi="ar-IQ"/>
        </w:rPr>
      </w:pPr>
    </w:p>
    <w:p w:rsidR="00A8716E" w:rsidRDefault="00291F5F">
      <w:pPr>
        <w:rPr>
          <w:rFonts w:asciiTheme="majorBidi" w:hAnsiTheme="majorBidi" w:cstheme="majorBidi"/>
          <w:b/>
          <w:bCs/>
          <w:sz w:val="28"/>
          <w:szCs w:val="28"/>
          <w:rtl/>
          <w:lang w:bidi="ar-IQ"/>
        </w:rPr>
      </w:pPr>
      <w:r>
        <w:rPr>
          <w:rFonts w:asciiTheme="majorBidi" w:hAnsiTheme="majorBidi" w:cstheme="majorBidi"/>
          <w:b/>
          <w:bCs/>
          <w:sz w:val="28"/>
          <w:szCs w:val="28"/>
          <w:rtl/>
          <w:lang w:bidi="ar-IQ"/>
        </w:rPr>
        <w:br w:type="page"/>
      </w:r>
      <w:r w:rsidR="00A8716E">
        <w:rPr>
          <w:rFonts w:asciiTheme="majorBidi" w:hAnsiTheme="majorBidi" w:cstheme="majorBidi"/>
          <w:b/>
          <w:bCs/>
          <w:sz w:val="28"/>
          <w:szCs w:val="28"/>
          <w:rtl/>
          <w:lang w:bidi="ar-IQ"/>
        </w:rPr>
        <w:br w:type="page"/>
      </w:r>
    </w:p>
    <w:p w:rsidR="00A8716E" w:rsidRPr="004F2F35" w:rsidRDefault="00A8716E" w:rsidP="00A8716E">
      <w:pPr>
        <w:bidi/>
        <w:jc w:val="center"/>
        <w:rPr>
          <w:b/>
          <w:bCs/>
          <w:sz w:val="28"/>
          <w:szCs w:val="28"/>
          <w:rtl/>
          <w:lang w:bidi="ar-IQ"/>
        </w:rPr>
      </w:pPr>
      <w:r w:rsidRPr="004F2F35">
        <w:rPr>
          <w:rFonts w:hint="cs"/>
          <w:b/>
          <w:bCs/>
          <w:sz w:val="28"/>
          <w:szCs w:val="28"/>
          <w:rtl/>
          <w:lang w:bidi="ar-IQ"/>
        </w:rPr>
        <w:t>الملحق</w:t>
      </w:r>
    </w:p>
    <w:p w:rsidR="00A8716E" w:rsidRPr="004F2F35" w:rsidRDefault="00A8716E" w:rsidP="00A8716E">
      <w:pPr>
        <w:bidi/>
        <w:jc w:val="center"/>
        <w:rPr>
          <w:b/>
          <w:bCs/>
          <w:sz w:val="28"/>
          <w:szCs w:val="28"/>
          <w:rtl/>
          <w:lang w:bidi="ar-IQ"/>
        </w:rPr>
      </w:pPr>
      <w:r>
        <w:rPr>
          <w:b/>
          <w:bCs/>
          <w:noProof/>
          <w:sz w:val="28"/>
          <w:szCs w:val="28"/>
          <w:rtl/>
        </w:rPr>
        <w:pict>
          <v:rect id="_x0000_s1026" style="position:absolute;left:0;text-align:left;margin-left:306pt;margin-top:27pt;width:27pt;height:19.5pt;z-index:251659264"/>
        </w:pict>
      </w:r>
      <w:r>
        <w:rPr>
          <w:b/>
          <w:bCs/>
          <w:noProof/>
          <w:sz w:val="28"/>
          <w:szCs w:val="28"/>
          <w:rtl/>
        </w:rPr>
        <w:pict>
          <v:rect id="_x0000_s1027" style="position:absolute;left:0;text-align:left;margin-left:233.25pt;margin-top:27pt;width:27pt;height:19.5pt;z-index:251660288"/>
        </w:pict>
      </w:r>
      <w:r w:rsidRPr="004F2F35">
        <w:rPr>
          <w:rFonts w:hint="cs"/>
          <w:b/>
          <w:bCs/>
          <w:sz w:val="28"/>
          <w:szCs w:val="28"/>
          <w:rtl/>
          <w:lang w:bidi="ar-IQ"/>
        </w:rPr>
        <w:t>أستمارة الاستبانة</w:t>
      </w:r>
    </w:p>
    <w:p w:rsidR="00A8716E" w:rsidRDefault="00A8716E" w:rsidP="00A8716E">
      <w:pPr>
        <w:pStyle w:val="ListParagraph"/>
        <w:numPr>
          <w:ilvl w:val="0"/>
          <w:numId w:val="32"/>
        </w:numPr>
        <w:bidi/>
        <w:spacing w:line="360" w:lineRule="auto"/>
        <w:rPr>
          <w:sz w:val="28"/>
          <w:szCs w:val="28"/>
          <w:lang w:bidi="ar-IQ"/>
        </w:rPr>
      </w:pPr>
      <w:r>
        <w:rPr>
          <w:rFonts w:hint="cs"/>
          <w:sz w:val="28"/>
          <w:szCs w:val="28"/>
          <w:rtl/>
          <w:lang w:bidi="ar-IQ"/>
        </w:rPr>
        <w:t xml:space="preserve">الجنس : ذكر             أنثى </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30" style="position:absolute;left:0;text-align:left;margin-left:267pt;margin-top:-.35pt;width:27pt;height:19.5pt;z-index:251663360"/>
        </w:pict>
      </w:r>
      <w:r>
        <w:rPr>
          <w:noProof/>
          <w:sz w:val="28"/>
          <w:szCs w:val="28"/>
        </w:rPr>
        <w:pict>
          <v:rect id="_x0000_s1029" style="position:absolute;left:0;text-align:left;margin-left:177pt;margin-top:-.35pt;width:27pt;height:19.5pt;z-index:251662336"/>
        </w:pict>
      </w:r>
      <w:r>
        <w:rPr>
          <w:noProof/>
          <w:sz w:val="28"/>
          <w:szCs w:val="28"/>
        </w:rPr>
        <w:pict>
          <v:rect id="_x0000_s1028" style="position:absolute;left:0;text-align:left;margin-left:65.25pt;margin-top:-.35pt;width:27pt;height:19.5pt;z-index:251661312"/>
        </w:pict>
      </w:r>
      <w:r>
        <w:rPr>
          <w:rFonts w:hint="cs"/>
          <w:sz w:val="28"/>
          <w:szCs w:val="28"/>
          <w:rtl/>
          <w:lang w:bidi="ar-IQ"/>
        </w:rPr>
        <w:t xml:space="preserve">العمر : أقل من 15 سنة          15-29 سنة          30 </w:t>
      </w:r>
      <w:r>
        <w:rPr>
          <w:sz w:val="28"/>
          <w:szCs w:val="28"/>
          <w:rtl/>
          <w:lang w:bidi="ar-IQ"/>
        </w:rPr>
        <w:t>–</w:t>
      </w:r>
      <w:r>
        <w:rPr>
          <w:rFonts w:hint="cs"/>
          <w:sz w:val="28"/>
          <w:szCs w:val="28"/>
          <w:rtl/>
          <w:lang w:bidi="ar-IQ"/>
        </w:rPr>
        <w:t xml:space="preserve"> 44 سنة</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33" style="position:absolute;left:0;text-align:left;margin-left:258pt;margin-top:25pt;width:27pt;height:19.5pt;z-index:251666432"/>
        </w:pict>
      </w:r>
      <w:r>
        <w:rPr>
          <w:noProof/>
          <w:sz w:val="28"/>
          <w:szCs w:val="28"/>
          <w:rtl/>
        </w:rPr>
        <w:pict>
          <v:rect id="_x0000_s1031" style="position:absolute;left:0;text-align:left;margin-left:267pt;margin-top:.25pt;width:27pt;height:19.5pt;z-index:251664384"/>
        </w:pict>
      </w:r>
      <w:r>
        <w:rPr>
          <w:noProof/>
          <w:sz w:val="28"/>
          <w:szCs w:val="28"/>
          <w:rtl/>
        </w:rPr>
        <w:pict>
          <v:rect id="_x0000_s1034" style="position:absolute;left:0;text-align:left;margin-left:178.5pt;margin-top:25pt;width:27pt;height:19.5pt;z-index:251667456"/>
        </w:pict>
      </w:r>
      <w:r>
        <w:rPr>
          <w:noProof/>
          <w:sz w:val="28"/>
          <w:szCs w:val="28"/>
          <w:rtl/>
        </w:rPr>
        <w:pict>
          <v:rect id="_x0000_s1036" style="position:absolute;left:0;text-align:left;margin-left:42.75pt;margin-top:25pt;width:27pt;height:19.5pt;z-index:251669504"/>
        </w:pict>
      </w:r>
      <w:r>
        <w:rPr>
          <w:noProof/>
          <w:sz w:val="28"/>
          <w:szCs w:val="28"/>
          <w:rtl/>
        </w:rPr>
        <w:pict>
          <v:rect id="_x0000_s1035" style="position:absolute;left:0;text-align:left;margin-left:102.75pt;margin-top:25pt;width:27pt;height:19.5pt;z-index:251668480"/>
        </w:pict>
      </w:r>
      <w:r>
        <w:rPr>
          <w:noProof/>
          <w:sz w:val="28"/>
          <w:szCs w:val="28"/>
          <w:rtl/>
        </w:rPr>
        <w:pict>
          <v:rect id="_x0000_s1032" style="position:absolute;left:0;text-align:left;margin-left:164.25pt;margin-top:.25pt;width:27pt;height:19.5pt;z-index:251665408"/>
        </w:pict>
      </w:r>
      <w:r>
        <w:rPr>
          <w:rFonts w:hint="cs"/>
          <w:sz w:val="28"/>
          <w:szCs w:val="28"/>
          <w:rtl/>
          <w:lang w:bidi="ar-IQ"/>
        </w:rPr>
        <w:t xml:space="preserve">               45 </w:t>
      </w:r>
      <w:r>
        <w:rPr>
          <w:sz w:val="28"/>
          <w:szCs w:val="28"/>
          <w:rtl/>
          <w:lang w:bidi="ar-IQ"/>
        </w:rPr>
        <w:t>–</w:t>
      </w:r>
      <w:r>
        <w:rPr>
          <w:rFonts w:hint="cs"/>
          <w:sz w:val="28"/>
          <w:szCs w:val="28"/>
          <w:rtl/>
          <w:lang w:bidi="ar-IQ"/>
        </w:rPr>
        <w:t xml:space="preserve"> 59           60 فما فوق</w:t>
      </w:r>
    </w:p>
    <w:p w:rsidR="00A8716E" w:rsidRDefault="00A8716E" w:rsidP="00A8716E">
      <w:pPr>
        <w:pStyle w:val="ListParagraph"/>
        <w:numPr>
          <w:ilvl w:val="0"/>
          <w:numId w:val="32"/>
        </w:numPr>
        <w:bidi/>
        <w:spacing w:line="360" w:lineRule="auto"/>
        <w:jc w:val="both"/>
        <w:rPr>
          <w:sz w:val="28"/>
          <w:szCs w:val="28"/>
          <w:lang w:bidi="ar-IQ"/>
        </w:rPr>
      </w:pPr>
      <w:r>
        <w:rPr>
          <w:rFonts w:hint="cs"/>
          <w:sz w:val="28"/>
          <w:szCs w:val="28"/>
          <w:rtl/>
          <w:lang w:bidi="ar-IQ"/>
        </w:rPr>
        <w:t>الحالة الاجتماعية : أعزب           متزوج            مطلق           أرمل</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39" style="position:absolute;left:0;text-align:left;margin-left:258.75pt;margin-top:.5pt;width:27pt;height:19.5pt;z-index:251672576"/>
        </w:pict>
      </w:r>
      <w:r>
        <w:rPr>
          <w:noProof/>
          <w:sz w:val="28"/>
          <w:szCs w:val="28"/>
        </w:rPr>
        <w:pict>
          <v:rect id="_x0000_s1037" style="position:absolute;left:0;text-align:left;margin-left:92.25pt;margin-top:.5pt;width:27pt;height:19.5pt;z-index:251670528"/>
        </w:pict>
      </w:r>
      <w:r>
        <w:rPr>
          <w:noProof/>
          <w:sz w:val="28"/>
          <w:szCs w:val="28"/>
        </w:rPr>
        <w:pict>
          <v:rect id="_x0000_s1038" style="position:absolute;left:0;text-align:left;margin-left:159pt;margin-top:.5pt;width:27pt;height:19.5pt;z-index:251671552"/>
        </w:pict>
      </w:r>
      <w:r>
        <w:rPr>
          <w:rFonts w:hint="cs"/>
          <w:sz w:val="28"/>
          <w:szCs w:val="28"/>
          <w:rtl/>
          <w:lang w:bidi="ar-IQ"/>
        </w:rPr>
        <w:t xml:space="preserve">المستوى التعليمي : أمي             يقرأ ويكتب           ثانوية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41" style="position:absolute;left:0;text-align:left;margin-left:211.5pt;margin-top:1.65pt;width:27pt;height:19.5pt;z-index:251674624"/>
        </w:pict>
      </w:r>
      <w:r>
        <w:rPr>
          <w:noProof/>
          <w:sz w:val="28"/>
          <w:szCs w:val="28"/>
          <w:rtl/>
        </w:rPr>
        <w:pict>
          <v:rect id="_x0000_s1040" style="position:absolute;left:0;text-align:left;margin-left:102.75pt;margin-top:1.65pt;width:27pt;height:19.5pt;z-index:251673600"/>
        </w:pict>
      </w:r>
      <w:r>
        <w:rPr>
          <w:rFonts w:hint="cs"/>
          <w:sz w:val="28"/>
          <w:szCs w:val="28"/>
          <w:rtl/>
          <w:lang w:bidi="ar-IQ"/>
        </w:rPr>
        <w:t xml:space="preserve">                           بكلوريوس             دراسات عليا</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42" style="position:absolute;left:0;text-align:left;margin-left:-8.25pt;margin-top:1.5pt;width:27pt;height:19.5pt;z-index:251675648"/>
        </w:pict>
      </w:r>
      <w:r>
        <w:rPr>
          <w:noProof/>
          <w:sz w:val="28"/>
          <w:szCs w:val="28"/>
        </w:rPr>
        <w:pict>
          <v:rect id="_x0000_s1043" style="position:absolute;left:0;text-align:left;margin-left:119.25pt;margin-top:1.5pt;width:27pt;height:19.5pt;z-index:251676672"/>
        </w:pict>
      </w:r>
      <w:r>
        <w:rPr>
          <w:noProof/>
          <w:sz w:val="28"/>
          <w:szCs w:val="28"/>
        </w:rPr>
        <w:pict>
          <v:rect id="_x0000_s1044" style="position:absolute;left:0;text-align:left;margin-left:222pt;margin-top:1.5pt;width:27pt;height:19.5pt;z-index:251677696"/>
        </w:pict>
      </w:r>
      <w:r>
        <w:rPr>
          <w:noProof/>
          <w:sz w:val="28"/>
          <w:szCs w:val="28"/>
        </w:rPr>
        <w:pict>
          <v:rect id="_x0000_s1045" style="position:absolute;left:0;text-align:left;margin-left:298.5pt;margin-top:1.5pt;width:27pt;height:19.5pt;z-index:251678720"/>
        </w:pict>
      </w:r>
      <w:r>
        <w:rPr>
          <w:rFonts w:hint="cs"/>
          <w:sz w:val="28"/>
          <w:szCs w:val="28"/>
          <w:rtl/>
          <w:lang w:bidi="ar-IQ"/>
        </w:rPr>
        <w:t>المهنة :  قيادة              مهنية            أعمال ماهرة              أعمال غير ماهرة</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47" style="position:absolute;left:0;text-align:left;margin-left:33.75pt;margin-top:1.9pt;width:27pt;height:19.5pt;z-index:251658240"/>
        </w:pict>
      </w:r>
      <w:r>
        <w:rPr>
          <w:noProof/>
          <w:sz w:val="28"/>
          <w:szCs w:val="28"/>
        </w:rPr>
        <w:pict>
          <v:rect id="_x0000_s1049" style="position:absolute;left:0;text-align:left;margin-left:249pt;margin-top:1.9pt;width:27pt;height:19.5pt;z-index:251658240"/>
        </w:pict>
      </w:r>
      <w:r>
        <w:rPr>
          <w:rFonts w:hint="cs"/>
          <w:sz w:val="28"/>
          <w:szCs w:val="28"/>
          <w:rtl/>
          <w:lang w:bidi="ar-IQ"/>
        </w:rPr>
        <w:t xml:space="preserve">الدخل : أقل من 300 الف          300 </w:t>
      </w:r>
      <w:r>
        <w:rPr>
          <w:sz w:val="28"/>
          <w:szCs w:val="28"/>
          <w:rtl/>
          <w:lang w:bidi="ar-IQ"/>
        </w:rPr>
        <w:t>–</w:t>
      </w:r>
      <w:r>
        <w:rPr>
          <w:rFonts w:hint="cs"/>
          <w:sz w:val="28"/>
          <w:szCs w:val="28"/>
          <w:rtl/>
          <w:lang w:bidi="ar-IQ"/>
        </w:rPr>
        <w:t xml:space="preserve"> 599 الف          600 </w:t>
      </w:r>
      <w:r>
        <w:rPr>
          <w:sz w:val="28"/>
          <w:szCs w:val="28"/>
          <w:rtl/>
          <w:lang w:bidi="ar-IQ"/>
        </w:rPr>
        <w:t>–</w:t>
      </w:r>
      <w:r>
        <w:rPr>
          <w:rFonts w:hint="cs"/>
          <w:sz w:val="28"/>
          <w:szCs w:val="28"/>
          <w:rtl/>
          <w:lang w:bidi="ar-IQ"/>
        </w:rPr>
        <w:t xml:space="preserve"> 899</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46" style="position:absolute;left:0;text-align:left;margin-left:253.5pt;margin-top:1.8pt;width:27pt;height:19.5pt;z-index:251658240"/>
        </w:pict>
      </w:r>
      <w:r>
        <w:rPr>
          <w:rFonts w:hint="cs"/>
          <w:sz w:val="28"/>
          <w:szCs w:val="28"/>
          <w:rtl/>
          <w:lang w:bidi="ar-IQ"/>
        </w:rPr>
        <w:t xml:space="preserve">           900 الف فاكثر        </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50" style="position:absolute;left:0;text-align:left;margin-left:125.25pt;margin-top:3.15pt;width:27pt;height:19.5pt;z-index:251658240"/>
        </w:pict>
      </w:r>
      <w:r>
        <w:rPr>
          <w:noProof/>
          <w:sz w:val="28"/>
          <w:szCs w:val="28"/>
        </w:rPr>
        <w:pict>
          <v:rect id="_x0000_s1051" style="position:absolute;left:0;text-align:left;margin-left:206.25pt;margin-top:3.15pt;width:27pt;height:19.5pt;z-index:251658240"/>
        </w:pict>
      </w:r>
      <w:r>
        <w:rPr>
          <w:noProof/>
          <w:sz w:val="28"/>
          <w:szCs w:val="28"/>
        </w:rPr>
        <w:pict>
          <v:rect id="_x0000_s1052" style="position:absolute;left:0;text-align:left;margin-left:286.5pt;margin-top:3.15pt;width:27pt;height:19.5pt;z-index:251658240"/>
        </w:pict>
      </w:r>
      <w:r>
        <w:rPr>
          <w:rFonts w:hint="cs"/>
          <w:sz w:val="28"/>
          <w:szCs w:val="28"/>
          <w:rtl/>
          <w:lang w:bidi="ar-IQ"/>
        </w:rPr>
        <w:t xml:space="preserve">الجنسية : عراقي             عربي                أجنبي </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54" style="position:absolute;left:0;text-align:left;margin-left:266.25pt;margin-top:4.3pt;width:27pt;height:19.5pt;z-index:251658240"/>
        </w:pict>
      </w:r>
      <w:r>
        <w:rPr>
          <w:noProof/>
          <w:sz w:val="28"/>
          <w:szCs w:val="28"/>
        </w:rPr>
        <w:pict>
          <v:rect id="_x0000_s1053" style="position:absolute;left:0;text-align:left;margin-left:179.25pt;margin-top:4.3pt;width:27pt;height:19.5pt;z-index:251658240"/>
        </w:pict>
      </w:r>
      <w:r>
        <w:rPr>
          <w:rFonts w:hint="cs"/>
          <w:sz w:val="28"/>
          <w:szCs w:val="28"/>
          <w:rtl/>
          <w:lang w:bidi="ar-IQ"/>
        </w:rPr>
        <w:t>البيئة الاجتماعية: ريفي            حضري</w:t>
      </w:r>
    </w:p>
    <w:p w:rsidR="00A8716E" w:rsidRDefault="00A8716E" w:rsidP="00A8716E">
      <w:pPr>
        <w:pStyle w:val="ListParagraph"/>
        <w:numPr>
          <w:ilvl w:val="0"/>
          <w:numId w:val="32"/>
        </w:numPr>
        <w:bidi/>
        <w:spacing w:line="360" w:lineRule="auto"/>
        <w:jc w:val="both"/>
        <w:rPr>
          <w:sz w:val="28"/>
          <w:szCs w:val="28"/>
          <w:lang w:bidi="ar-IQ"/>
        </w:rPr>
      </w:pPr>
      <w:r>
        <w:rPr>
          <w:rFonts w:hint="cs"/>
          <w:sz w:val="28"/>
          <w:szCs w:val="28"/>
          <w:rtl/>
          <w:lang w:bidi="ar-IQ"/>
        </w:rPr>
        <w:t>هل تعتقد بأن مقومات الجذب السياحي في مدينة أربيل ملائمة لممارسة النشاط السياحي البيئي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55" style="position:absolute;left:0;text-align:left;margin-left:174.75pt;margin-top:1.95pt;width:27pt;height:19.5pt;z-index:251658240"/>
        </w:pict>
      </w:r>
      <w:r>
        <w:rPr>
          <w:noProof/>
          <w:sz w:val="28"/>
          <w:szCs w:val="28"/>
          <w:rtl/>
        </w:rPr>
        <w:pict>
          <v:rect id="_x0000_s1056" style="position:absolute;left:0;text-align:left;margin-left:253.5pt;margin-top:1.95pt;width:27pt;height:19.5pt;z-index:251658240"/>
        </w:pict>
      </w:r>
      <w:r>
        <w:rPr>
          <w:rFonts w:hint="cs"/>
          <w:sz w:val="28"/>
          <w:szCs w:val="28"/>
          <w:rtl/>
          <w:lang w:bidi="ar-IQ"/>
        </w:rPr>
        <w:t xml:space="preserve">                       نعم                كلا  </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59" style="position:absolute;left:0;text-align:left;margin-left:276pt;margin-top:20.55pt;width:27pt;height:19.5pt;z-index:251658240"/>
        </w:pict>
      </w:r>
      <w:r>
        <w:rPr>
          <w:noProof/>
          <w:sz w:val="28"/>
          <w:szCs w:val="28"/>
        </w:rPr>
        <w:pict>
          <v:rect id="_x0000_s1060" style="position:absolute;left:0;text-align:left;margin-left:119.25pt;margin-top:20.55pt;width:27pt;height:19.5pt;z-index:251658240"/>
        </w:pict>
      </w:r>
      <w:r>
        <w:rPr>
          <w:rFonts w:hint="cs"/>
          <w:sz w:val="28"/>
          <w:szCs w:val="28"/>
          <w:rtl/>
          <w:lang w:bidi="ar-IQ"/>
        </w:rPr>
        <w:t>متى كان أخر مرة زرت هذه المقومات السياحية .</w:t>
      </w:r>
    </w:p>
    <w:p w:rsidR="00A8716E" w:rsidRDefault="00A8716E" w:rsidP="00A8716E">
      <w:pPr>
        <w:pStyle w:val="ListParagraph"/>
        <w:bidi/>
        <w:spacing w:line="360" w:lineRule="auto"/>
        <w:jc w:val="both"/>
        <w:rPr>
          <w:sz w:val="28"/>
          <w:szCs w:val="28"/>
          <w:rtl/>
          <w:lang w:bidi="ar-IQ"/>
        </w:rPr>
      </w:pPr>
      <w:r>
        <w:rPr>
          <w:rFonts w:hint="cs"/>
          <w:sz w:val="28"/>
          <w:szCs w:val="28"/>
          <w:rtl/>
          <w:lang w:bidi="ar-IQ"/>
        </w:rPr>
        <w:t xml:space="preserve">   قبل ثلاثة أشهر                            قبل ستة أشهر</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58" style="position:absolute;left:0;text-align:left;margin-left:119.25pt;margin-top:1.3pt;width:27pt;height:19.5pt;z-index:251658240"/>
        </w:pict>
      </w:r>
      <w:r>
        <w:rPr>
          <w:noProof/>
          <w:sz w:val="28"/>
          <w:szCs w:val="28"/>
          <w:rtl/>
        </w:rPr>
        <w:pict>
          <v:rect id="_x0000_s1057" style="position:absolute;left:0;text-align:left;margin-left:274.5pt;margin-top:1.3pt;width:27pt;height:19.5pt;z-index:251658240"/>
        </w:pict>
      </w:r>
      <w:r>
        <w:rPr>
          <w:rFonts w:hint="cs"/>
          <w:sz w:val="28"/>
          <w:szCs w:val="28"/>
          <w:rtl/>
          <w:lang w:bidi="ar-IQ"/>
        </w:rPr>
        <w:t xml:space="preserve">   قبل تسعة أشهر                           أكثر من سنة </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rFonts w:hint="cs"/>
          <w:sz w:val="28"/>
          <w:szCs w:val="28"/>
          <w:rtl/>
          <w:lang w:bidi="ar-IQ"/>
        </w:rPr>
        <w:t>ما هي أفضل مقومات الجذب السياحي البيئي التي زرتها في أربيل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65" style="position:absolute;left:0;text-align:left;margin-left:80.25pt;margin-top:.1pt;width:27pt;height:19.5pt;z-index:251658240"/>
        </w:pict>
      </w:r>
      <w:r>
        <w:rPr>
          <w:noProof/>
          <w:sz w:val="28"/>
          <w:szCs w:val="28"/>
          <w:rtl/>
        </w:rPr>
        <w:pict>
          <v:rect id="_x0000_s1064" style="position:absolute;left:0;text-align:left;margin-left:174.75pt;margin-top:.1pt;width:27pt;height:19.5pt;z-index:251658240"/>
        </w:pict>
      </w:r>
      <w:r>
        <w:rPr>
          <w:noProof/>
          <w:sz w:val="28"/>
          <w:szCs w:val="28"/>
          <w:rtl/>
        </w:rPr>
        <w:pict>
          <v:rect id="_x0000_s1061" style="position:absolute;left:0;text-align:left;margin-left:274.5pt;margin-top:.1pt;width:27pt;height:19.5pt;z-index:251658240"/>
        </w:pict>
      </w:r>
      <w:r>
        <w:rPr>
          <w:rFonts w:hint="cs"/>
          <w:sz w:val="28"/>
          <w:szCs w:val="28"/>
          <w:rtl/>
          <w:lang w:bidi="ar-IQ"/>
        </w:rPr>
        <w:t xml:space="preserve">          المصايف               الشلالات              المتنزهات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62" style="position:absolute;left:0;text-align:left;margin-left:259.5pt;margin-top:4.45pt;width:27pt;height:19.5pt;z-index:251658240"/>
        </w:pict>
      </w:r>
      <w:r>
        <w:rPr>
          <w:noProof/>
          <w:sz w:val="28"/>
          <w:szCs w:val="28"/>
          <w:rtl/>
        </w:rPr>
        <w:pict>
          <v:rect id="_x0000_s1063" style="position:absolute;left:0;text-align:left;margin-left:159pt;margin-top:-.05pt;width:27pt;height:19.5pt;z-index:251658240"/>
        </w:pict>
      </w:r>
      <w:r>
        <w:rPr>
          <w:rFonts w:hint="cs"/>
          <w:sz w:val="28"/>
          <w:szCs w:val="28"/>
          <w:rtl/>
          <w:lang w:bidi="ar-IQ"/>
        </w:rPr>
        <w:t xml:space="preserve">       العيون والينابيع               الكهوف</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66" style="position:absolute;left:0;text-align:left;margin-left:60.75pt;margin-top:23.8pt;width:27pt;height:19.5pt;z-index:251658240"/>
        </w:pict>
      </w:r>
      <w:r>
        <w:rPr>
          <w:noProof/>
          <w:sz w:val="28"/>
          <w:szCs w:val="28"/>
        </w:rPr>
        <w:pict>
          <v:rect id="_x0000_s1067" style="position:absolute;left:0;text-align:left;margin-left:132pt;margin-top:23.8pt;width:27pt;height:19.5pt;z-index:251658240"/>
        </w:pict>
      </w:r>
      <w:r>
        <w:rPr>
          <w:noProof/>
          <w:sz w:val="28"/>
          <w:szCs w:val="28"/>
        </w:rPr>
        <w:pict>
          <v:rect id="_x0000_s1068" style="position:absolute;left:0;text-align:left;margin-left:239.25pt;margin-top:23.8pt;width:27pt;height:19.5pt;z-index:251658240"/>
        </w:pict>
      </w:r>
      <w:r>
        <w:rPr>
          <w:rFonts w:hint="cs"/>
          <w:sz w:val="28"/>
          <w:szCs w:val="28"/>
          <w:rtl/>
          <w:lang w:bidi="ar-IQ"/>
        </w:rPr>
        <w:t xml:space="preserve">هل تعتقد بأن الخدمات السياحية المقدمة في مناطق الجذب السياحي البيئي </w:t>
      </w:r>
    </w:p>
    <w:p w:rsidR="00A8716E" w:rsidRDefault="00A8716E" w:rsidP="00A8716E">
      <w:pPr>
        <w:pStyle w:val="ListParagraph"/>
        <w:bidi/>
        <w:spacing w:line="360" w:lineRule="auto"/>
        <w:jc w:val="center"/>
        <w:rPr>
          <w:sz w:val="28"/>
          <w:szCs w:val="28"/>
          <w:rtl/>
          <w:lang w:bidi="ar-IQ"/>
        </w:rPr>
      </w:pPr>
      <w:r>
        <w:rPr>
          <w:rFonts w:hint="cs"/>
          <w:sz w:val="28"/>
          <w:szCs w:val="28"/>
          <w:rtl/>
          <w:lang w:bidi="ar-IQ"/>
        </w:rPr>
        <w:t>جيدة                   متوسطة              رديئة</w:t>
      </w:r>
    </w:p>
    <w:p w:rsidR="00A8716E" w:rsidRDefault="00A8716E" w:rsidP="00A8716E">
      <w:pPr>
        <w:pStyle w:val="ListParagraph"/>
        <w:numPr>
          <w:ilvl w:val="0"/>
          <w:numId w:val="32"/>
        </w:numPr>
        <w:tabs>
          <w:tab w:val="right" w:pos="810"/>
        </w:tabs>
        <w:bidi/>
        <w:spacing w:line="360" w:lineRule="auto"/>
        <w:ind w:left="630" w:hanging="270"/>
        <w:jc w:val="both"/>
        <w:rPr>
          <w:sz w:val="28"/>
          <w:szCs w:val="28"/>
          <w:lang w:bidi="ar-IQ"/>
        </w:rPr>
      </w:pPr>
      <w:r>
        <w:rPr>
          <w:noProof/>
          <w:sz w:val="28"/>
          <w:szCs w:val="28"/>
        </w:rPr>
        <w:pict>
          <v:rect id="_x0000_s1070" style="position:absolute;left:0;text-align:left;margin-left:303pt;margin-top:21.05pt;width:27pt;height:19.5pt;z-index:251658240"/>
        </w:pict>
      </w:r>
      <w:r>
        <w:rPr>
          <w:noProof/>
          <w:sz w:val="28"/>
          <w:szCs w:val="28"/>
        </w:rPr>
        <w:pict>
          <v:rect id="_x0000_s1069" style="position:absolute;left:0;text-align:left;margin-left:206.25pt;margin-top:21.05pt;width:27pt;height:19.5pt;z-index:251658240"/>
        </w:pict>
      </w:r>
      <w:r>
        <w:rPr>
          <w:rFonts w:hint="cs"/>
          <w:sz w:val="28"/>
          <w:szCs w:val="28"/>
          <w:rtl/>
          <w:lang w:bidi="ar-IQ"/>
        </w:rPr>
        <w:t xml:space="preserve">هل تعتقد بأن قواعد السياحة البيئية مطبقة في مدينة أربيل </w:t>
      </w:r>
    </w:p>
    <w:p w:rsidR="00A8716E" w:rsidRDefault="00A8716E" w:rsidP="00A8716E">
      <w:pPr>
        <w:pStyle w:val="ListParagraph"/>
        <w:bidi/>
        <w:spacing w:line="360" w:lineRule="auto"/>
        <w:jc w:val="both"/>
        <w:rPr>
          <w:sz w:val="28"/>
          <w:szCs w:val="28"/>
          <w:rtl/>
          <w:lang w:bidi="ar-IQ"/>
        </w:rPr>
      </w:pPr>
      <w:r>
        <w:rPr>
          <w:rFonts w:hint="cs"/>
          <w:sz w:val="28"/>
          <w:szCs w:val="28"/>
          <w:rtl/>
          <w:lang w:bidi="ar-IQ"/>
        </w:rPr>
        <w:t xml:space="preserve">            نعم                     كلا</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72" style="position:absolute;left:0;text-align:left;margin-left:203.25pt;margin-top:23.25pt;width:27pt;height:19.5pt;z-index:251658240"/>
        </w:pict>
      </w:r>
      <w:r>
        <w:rPr>
          <w:rFonts w:hint="cs"/>
          <w:sz w:val="28"/>
          <w:szCs w:val="28"/>
          <w:rtl/>
          <w:lang w:bidi="ar-IQ"/>
        </w:rPr>
        <w:t>أتعتقد بأن مبادئ السياحة البيئية متوفرة في مدينة أربيل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71" style="position:absolute;left:0;text-align:left;margin-left:284.25pt;margin-top:2.65pt;width:27pt;height:19.5pt;z-index:251658240"/>
        </w:pict>
      </w:r>
      <w:r>
        <w:rPr>
          <w:rFonts w:hint="cs"/>
          <w:sz w:val="28"/>
          <w:szCs w:val="28"/>
          <w:rtl/>
          <w:lang w:bidi="ar-IQ"/>
        </w:rPr>
        <w:t xml:space="preserve">           نعم                     كلا</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74" style="position:absolute;left:0;text-align:left;margin-left:203.25pt;margin-top:22pt;width:27pt;height:19.5pt;z-index:251658240"/>
        </w:pict>
      </w:r>
      <w:r>
        <w:rPr>
          <w:rFonts w:hint="cs"/>
          <w:sz w:val="28"/>
          <w:szCs w:val="28"/>
          <w:rtl/>
          <w:lang w:bidi="ar-IQ"/>
        </w:rPr>
        <w:t xml:space="preserve">أتعتقد بأن السياحة البيئية تحتاج الى وعي سياحي بيئي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73" style="position:absolute;left:0;text-align:left;margin-left:284.25pt;margin-top:1.4pt;width:27pt;height:19.5pt;z-index:251658240"/>
        </w:pict>
      </w:r>
      <w:r>
        <w:rPr>
          <w:rFonts w:hint="cs"/>
          <w:sz w:val="28"/>
          <w:szCs w:val="28"/>
          <w:rtl/>
          <w:lang w:bidi="ar-IQ"/>
        </w:rPr>
        <w:t xml:space="preserve">           نعم                     كلا </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75" style="position:absolute;left:0;text-align:left;margin-left:98.25pt;margin-top:23.75pt;width:27pt;height:19.5pt;z-index:251658240"/>
        </w:pict>
      </w:r>
      <w:r>
        <w:rPr>
          <w:noProof/>
          <w:sz w:val="28"/>
          <w:szCs w:val="28"/>
        </w:rPr>
        <w:pict>
          <v:rect id="_x0000_s1078" style="position:absolute;left:0;text-align:left;margin-left:341.25pt;margin-top:23.75pt;width:27pt;height:19.5pt;z-index:251658240"/>
        </w:pict>
      </w:r>
      <w:r>
        <w:rPr>
          <w:rFonts w:hint="cs"/>
          <w:sz w:val="28"/>
          <w:szCs w:val="28"/>
          <w:rtl/>
          <w:lang w:bidi="ar-IQ"/>
        </w:rPr>
        <w:t xml:space="preserve">ما هي برأيك أفضل فائدة متوخاة من السياحة البيئية </w:t>
      </w:r>
    </w:p>
    <w:p w:rsidR="00A8716E" w:rsidRDefault="00A8716E" w:rsidP="00A8716E">
      <w:pPr>
        <w:pStyle w:val="ListParagraph"/>
        <w:bidi/>
        <w:spacing w:line="360" w:lineRule="auto"/>
        <w:jc w:val="both"/>
        <w:rPr>
          <w:sz w:val="28"/>
          <w:szCs w:val="28"/>
          <w:rtl/>
          <w:lang w:bidi="ar-IQ"/>
        </w:rPr>
      </w:pPr>
      <w:r>
        <w:rPr>
          <w:noProof/>
          <w:sz w:val="28"/>
          <w:szCs w:val="28"/>
        </w:rPr>
        <w:pict>
          <v:rect id="_x0000_s1077" style="position:absolute;left:0;text-align:left;margin-left:253.5pt;margin-top:-.6pt;width:27pt;height:19.5pt;z-index:251658240"/>
        </w:pict>
      </w:r>
      <w:r>
        <w:rPr>
          <w:noProof/>
          <w:sz w:val="28"/>
          <w:szCs w:val="28"/>
        </w:rPr>
        <w:pict>
          <v:rect id="_x0000_s1076" style="position:absolute;left:0;text-align:left;margin-left:171.75pt;margin-top:-.6pt;width:27pt;height:19.5pt;z-index:251658240"/>
        </w:pict>
      </w:r>
      <w:r>
        <w:rPr>
          <w:rFonts w:hint="cs"/>
          <w:sz w:val="28"/>
          <w:szCs w:val="28"/>
          <w:rtl/>
          <w:lang w:bidi="ar-IQ"/>
        </w:rPr>
        <w:t xml:space="preserve">بيئية              أقتصادية             أجتماعية           ثقافية </w:t>
      </w:r>
    </w:p>
    <w:p w:rsidR="00A8716E" w:rsidRDefault="00A8716E" w:rsidP="00A8716E">
      <w:pPr>
        <w:pStyle w:val="ListParagraph"/>
        <w:numPr>
          <w:ilvl w:val="0"/>
          <w:numId w:val="32"/>
        </w:numPr>
        <w:tabs>
          <w:tab w:val="right" w:pos="810"/>
        </w:tabs>
        <w:bidi/>
        <w:spacing w:line="360" w:lineRule="auto"/>
        <w:jc w:val="both"/>
        <w:rPr>
          <w:sz w:val="28"/>
          <w:szCs w:val="28"/>
          <w:lang w:bidi="ar-IQ"/>
        </w:rPr>
      </w:pPr>
      <w:r>
        <w:rPr>
          <w:noProof/>
          <w:sz w:val="28"/>
          <w:szCs w:val="28"/>
        </w:rPr>
        <w:pict>
          <v:rect id="_x0000_s1079" style="position:absolute;left:0;text-align:left;margin-left:192.75pt;margin-top:45.75pt;width:27pt;height:19.5pt;z-index:251658240"/>
        </w:pict>
      </w:r>
      <w:r>
        <w:rPr>
          <w:rFonts w:hint="cs"/>
          <w:sz w:val="28"/>
          <w:szCs w:val="28"/>
          <w:rtl/>
          <w:lang w:bidi="ar-IQ"/>
        </w:rPr>
        <w:t>هل تعتقد بأن مدينة أربيل عمدت للاستفادة من الاثار الايجابية للسياحة البيئية كزيادة الايرادات والحفاظ على الموارد الطبيعية وغيرها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80" style="position:absolute;left:0;text-align:left;margin-left:300.75pt;margin-top:1pt;width:27pt;height:19.5pt;z-index:251658240"/>
        </w:pict>
      </w:r>
      <w:r>
        <w:rPr>
          <w:rFonts w:hint="cs"/>
          <w:sz w:val="28"/>
          <w:szCs w:val="28"/>
          <w:rtl/>
          <w:lang w:bidi="ar-IQ"/>
        </w:rPr>
        <w:t xml:space="preserve">         نعم                         كلا </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81" style="position:absolute;left:0;text-align:left;margin-left:185.25pt;margin-top:45.9pt;width:27pt;height:19.5pt;z-index:251658240"/>
        </w:pict>
      </w:r>
      <w:r>
        <w:rPr>
          <w:rFonts w:hint="cs"/>
          <w:sz w:val="28"/>
          <w:szCs w:val="28"/>
          <w:rtl/>
          <w:lang w:bidi="ar-IQ"/>
        </w:rPr>
        <w:t>هل برأيك أتخذت مدينة أربيل تدابير للحيلولة من الاثار السلبية للسياحة البيئية كتدمير جودة البيئية وتشوية المناطق السياحية والتلوث .</w:t>
      </w:r>
    </w:p>
    <w:p w:rsidR="00A8716E" w:rsidRDefault="00A8716E" w:rsidP="00A8716E">
      <w:pPr>
        <w:pStyle w:val="ListParagraph"/>
        <w:bidi/>
        <w:spacing w:line="360" w:lineRule="auto"/>
        <w:jc w:val="both"/>
        <w:rPr>
          <w:sz w:val="28"/>
          <w:szCs w:val="28"/>
          <w:rtl/>
          <w:lang w:bidi="ar-IQ"/>
        </w:rPr>
      </w:pPr>
      <w:r>
        <w:rPr>
          <w:noProof/>
          <w:sz w:val="28"/>
          <w:szCs w:val="28"/>
          <w:rtl/>
        </w:rPr>
        <w:pict>
          <v:rect id="_x0000_s1082" style="position:absolute;left:0;text-align:left;margin-left:300.75pt;margin-top:1.15pt;width:27pt;height:19.5pt;z-index:251658240"/>
        </w:pict>
      </w:r>
      <w:r>
        <w:rPr>
          <w:rFonts w:hint="cs"/>
          <w:sz w:val="28"/>
          <w:szCs w:val="28"/>
          <w:rtl/>
          <w:lang w:bidi="ar-IQ"/>
        </w:rPr>
        <w:t xml:space="preserve">         نعم                          كلا</w:t>
      </w:r>
    </w:p>
    <w:p w:rsidR="00A8716E" w:rsidRDefault="00A8716E" w:rsidP="00A8716E">
      <w:pPr>
        <w:pStyle w:val="ListParagraph"/>
        <w:numPr>
          <w:ilvl w:val="0"/>
          <w:numId w:val="32"/>
        </w:numPr>
        <w:bidi/>
        <w:spacing w:line="360" w:lineRule="auto"/>
        <w:jc w:val="both"/>
        <w:rPr>
          <w:sz w:val="28"/>
          <w:szCs w:val="28"/>
          <w:lang w:bidi="ar-IQ"/>
        </w:rPr>
      </w:pPr>
      <w:r>
        <w:rPr>
          <w:noProof/>
          <w:sz w:val="28"/>
          <w:szCs w:val="28"/>
        </w:rPr>
        <w:pict>
          <v:rect id="_x0000_s1083" style="position:absolute;left:0;text-align:left;margin-left:180pt;margin-top:31.75pt;width:27pt;height:19.5pt;z-index:251658240"/>
        </w:pict>
      </w:r>
      <w:r>
        <w:rPr>
          <w:noProof/>
          <w:sz w:val="28"/>
          <w:szCs w:val="28"/>
        </w:rPr>
        <w:pict>
          <v:rect id="_x0000_s1084" style="position:absolute;left:0;text-align:left;margin-left:291.75pt;margin-top:31.75pt;width:27pt;height:19.5pt;z-index:251658240"/>
        </w:pict>
      </w:r>
      <w:r>
        <w:rPr>
          <w:rFonts w:hint="cs"/>
          <w:sz w:val="28"/>
          <w:szCs w:val="28"/>
          <w:rtl/>
          <w:lang w:bidi="ar-IQ"/>
        </w:rPr>
        <w:t>برأيك هل من الممكن أن تصبح مدينة أربيل عاصمة العراق للسياحة البيئية</w:t>
      </w:r>
    </w:p>
    <w:p w:rsidR="00A8716E" w:rsidRPr="00970749" w:rsidRDefault="00A8716E" w:rsidP="00A8716E">
      <w:pPr>
        <w:bidi/>
        <w:spacing w:line="360" w:lineRule="auto"/>
        <w:ind w:left="360"/>
        <w:jc w:val="both"/>
        <w:rPr>
          <w:sz w:val="28"/>
          <w:szCs w:val="28"/>
          <w:rtl/>
          <w:lang w:bidi="ar-IQ"/>
        </w:rPr>
      </w:pPr>
      <w:r>
        <w:rPr>
          <w:rFonts w:hint="cs"/>
          <w:sz w:val="28"/>
          <w:szCs w:val="28"/>
          <w:rtl/>
          <w:lang w:bidi="ar-IQ"/>
        </w:rPr>
        <w:t xml:space="preserve">              نعم                           كلا </w:t>
      </w:r>
    </w:p>
    <w:p w:rsidR="00A8716E" w:rsidRDefault="00A8716E">
      <w:pPr>
        <w:rPr>
          <w:rFonts w:asciiTheme="majorBidi" w:hAnsiTheme="majorBidi" w:cstheme="majorBidi"/>
          <w:b/>
          <w:bCs/>
          <w:sz w:val="28"/>
          <w:szCs w:val="28"/>
          <w:lang w:bidi="ar-IQ"/>
        </w:rPr>
      </w:pPr>
      <w:r>
        <w:rPr>
          <w:rFonts w:asciiTheme="majorBidi" w:hAnsiTheme="majorBidi" w:cstheme="majorBidi"/>
          <w:b/>
          <w:bCs/>
          <w:sz w:val="28"/>
          <w:szCs w:val="28"/>
          <w:lang w:bidi="ar-IQ"/>
        </w:rPr>
        <w:br w:type="page"/>
      </w:r>
    </w:p>
    <w:p w:rsidR="00291F5F" w:rsidRDefault="00291F5F">
      <w:pPr>
        <w:rPr>
          <w:rFonts w:asciiTheme="majorBidi" w:hAnsiTheme="majorBidi" w:cstheme="majorBidi"/>
          <w:b/>
          <w:bCs/>
          <w:sz w:val="28"/>
          <w:szCs w:val="28"/>
          <w:rtl/>
          <w:lang w:bidi="ar-IQ"/>
        </w:rPr>
      </w:pPr>
    </w:p>
    <w:p w:rsidR="007C564F" w:rsidRPr="00460CDB" w:rsidRDefault="007C564F" w:rsidP="004B7B12">
      <w:pPr>
        <w:bidi/>
        <w:spacing w:line="240" w:lineRule="auto"/>
        <w:jc w:val="both"/>
        <w:rPr>
          <w:rFonts w:asciiTheme="majorBidi" w:hAnsiTheme="majorBidi" w:cstheme="majorBidi"/>
          <w:b/>
          <w:bCs/>
          <w:sz w:val="28"/>
          <w:szCs w:val="28"/>
          <w:rtl/>
          <w:lang w:bidi="ar-IQ"/>
        </w:rPr>
      </w:pPr>
      <w:r w:rsidRPr="00460CDB">
        <w:rPr>
          <w:rFonts w:asciiTheme="majorBidi" w:hAnsiTheme="majorBidi" w:cstheme="majorBidi" w:hint="cs"/>
          <w:b/>
          <w:bCs/>
          <w:sz w:val="28"/>
          <w:szCs w:val="28"/>
          <w:rtl/>
          <w:lang w:bidi="ar-IQ"/>
        </w:rPr>
        <w:t>المصادر والمراجع</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أبو رحمة ، مروان ، بليبل ، أنس وأخرون ، مبادئ السياحة ، دار البركة للنشر والتو</w:t>
      </w:r>
      <w:r w:rsidR="00BA7288" w:rsidRPr="00F74B3C">
        <w:rPr>
          <w:rFonts w:asciiTheme="majorBidi" w:hAnsiTheme="majorBidi" w:cstheme="majorBidi" w:hint="cs"/>
          <w:sz w:val="24"/>
          <w:szCs w:val="24"/>
          <w:rtl/>
          <w:lang w:bidi="ar-IQ"/>
        </w:rPr>
        <w:t xml:space="preserve">زيع </w:t>
      </w:r>
      <w:r w:rsidRPr="00F74B3C">
        <w:rPr>
          <w:rFonts w:asciiTheme="majorBidi" w:hAnsiTheme="majorBidi" w:cstheme="majorBidi" w:hint="cs"/>
          <w:sz w:val="24"/>
          <w:szCs w:val="24"/>
          <w:rtl/>
          <w:lang w:bidi="ar-IQ"/>
        </w:rPr>
        <w:t>ط1 ، عمان ، 2001 ، ص 47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أحلام ، خان ، حورية ، زاوي ، السياحة البيئية واثرها على التنمية في المناطق الريفية ، بحث مقدم الى مجلة أبحاث أقتصادية وأدارية العدد 7 ، بسكرة ، 2010 ، ص229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أدهم ، نوزاد ، حدائق أربيل متنزهات لكل طبقات المجتمع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منشورات غرفة التجارة والصناعة العراقية الامريكية 30 / يوليو 2006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أرناؤؤط ، محمد السيد ، الانسان وتلوث البيئة </w:t>
      </w:r>
      <w:r w:rsidR="00BA7288" w:rsidRPr="00F74B3C">
        <w:rPr>
          <w:rFonts w:asciiTheme="majorBidi" w:hAnsiTheme="majorBidi" w:cstheme="majorBidi" w:hint="cs"/>
          <w:sz w:val="24"/>
          <w:szCs w:val="24"/>
          <w:rtl/>
          <w:lang w:bidi="ar-IQ"/>
        </w:rPr>
        <w:t xml:space="preserve">، الهيئة المصرية العامة للكتاب </w:t>
      </w:r>
      <w:r w:rsidRPr="00F74B3C">
        <w:rPr>
          <w:rFonts w:asciiTheme="majorBidi" w:hAnsiTheme="majorBidi" w:cstheme="majorBidi" w:hint="cs"/>
          <w:sz w:val="24"/>
          <w:szCs w:val="24"/>
          <w:rtl/>
          <w:lang w:bidi="ar-IQ"/>
        </w:rPr>
        <w:t xml:space="preserve"> ط2 ، 2000 ، ص 17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أسماعيل ، زبير بلال ، أربيل في أدوارها التاريخية ، مطبعة النعمان ، النجف الاشرف ، 1970 ، ص 61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أسماعيل ، زبير بلال ، تأريخ أربيل ، دراسة تأريخية عامة لاربيل وأنحائها منذ أقدم العصور حتى الحرب العالمية الاولى ، مطبعة الثقافة ، أربيل ، 1998 ، ص38 .</w:t>
      </w:r>
    </w:p>
    <w:p w:rsidR="007C564F" w:rsidRPr="00F74B3C" w:rsidRDefault="007C564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أقليم كوردستان ، هيئة أحصاء الاقليم ، </w:t>
      </w:r>
      <w:r w:rsidR="002B5DE2" w:rsidRPr="00F74B3C">
        <w:rPr>
          <w:rFonts w:asciiTheme="majorBidi" w:hAnsiTheme="majorBidi" w:cstheme="majorBidi" w:hint="cs"/>
          <w:sz w:val="24"/>
          <w:szCs w:val="24"/>
          <w:rtl/>
          <w:lang w:bidi="ar-IQ"/>
        </w:rPr>
        <w:t>المجموعة الاحصائية ، رقم (1) ، سنة 2007 ، ص96 .</w:t>
      </w:r>
    </w:p>
    <w:p w:rsidR="002B5DE2" w:rsidRPr="00F74B3C" w:rsidRDefault="002B5DE2"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أوة ، أحمد ، مصايف عالمية في كل مدينة لجذب الاف السياح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مجلة القبس الالكترونية ، العدد 14244 ، 25 يناير 2013 ، ص 21 .</w:t>
      </w:r>
    </w:p>
    <w:p w:rsidR="002B5DE2" w:rsidRPr="00F74B3C" w:rsidRDefault="002B5DE2"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الانصاري ، رؤوف محمد ، السياحة البيئية ، البيئة المناسبة </w:t>
      </w:r>
      <w:r w:rsidR="00BF65D8" w:rsidRPr="00F74B3C">
        <w:rPr>
          <w:rFonts w:asciiTheme="majorBidi" w:hAnsiTheme="majorBidi" w:cstheme="majorBidi" w:hint="cs"/>
          <w:sz w:val="24"/>
          <w:szCs w:val="24"/>
          <w:rtl/>
          <w:lang w:bidi="ar-IQ"/>
        </w:rPr>
        <w:t>الصالحة التي تساعد على تحقيق نهضة سياحة واعدة ،</w:t>
      </w:r>
      <w:r w:rsidR="00B22D73" w:rsidRPr="00F74B3C">
        <w:rPr>
          <w:rFonts w:asciiTheme="majorBidi" w:hAnsiTheme="majorBidi" w:cstheme="majorBidi" w:hint="cs"/>
          <w:sz w:val="24"/>
          <w:szCs w:val="24"/>
          <w:rtl/>
          <w:lang w:bidi="ar-IQ"/>
        </w:rPr>
        <w:t xml:space="preserve"> مجلة سطور الالكترونية ، 4 نوفم</w:t>
      </w:r>
      <w:r w:rsidR="00BF65D8" w:rsidRPr="00F74B3C">
        <w:rPr>
          <w:rFonts w:asciiTheme="majorBidi" w:hAnsiTheme="majorBidi" w:cstheme="majorBidi" w:hint="cs"/>
          <w:sz w:val="24"/>
          <w:szCs w:val="24"/>
          <w:rtl/>
          <w:lang w:bidi="ar-IQ"/>
        </w:rPr>
        <w:t>بر 2012 ، ص 2 .</w:t>
      </w:r>
    </w:p>
    <w:p w:rsidR="00BF65D8" w:rsidRPr="00F74B3C" w:rsidRDefault="00BF65D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الانصاري ، رؤوف محمد ، السياحة في العراق ودورها في التن</w:t>
      </w:r>
      <w:r w:rsidR="00BA7288" w:rsidRPr="00F74B3C">
        <w:rPr>
          <w:rFonts w:asciiTheme="majorBidi" w:hAnsiTheme="majorBidi" w:cstheme="majorBidi" w:hint="cs"/>
          <w:sz w:val="24"/>
          <w:szCs w:val="24"/>
          <w:rtl/>
          <w:lang w:bidi="ar-IQ"/>
        </w:rPr>
        <w:t xml:space="preserve">مية والاعمار ، مطبعة هادي برس </w:t>
      </w:r>
      <w:r w:rsidRPr="00F74B3C">
        <w:rPr>
          <w:rFonts w:asciiTheme="majorBidi" w:hAnsiTheme="majorBidi" w:cstheme="majorBidi" w:hint="cs"/>
          <w:sz w:val="24"/>
          <w:szCs w:val="24"/>
          <w:rtl/>
          <w:lang w:bidi="ar-IQ"/>
        </w:rPr>
        <w:t>ط1 ، بيروت ، 2008 ، ص 449 .</w:t>
      </w:r>
    </w:p>
    <w:p w:rsidR="00BF65D8" w:rsidRPr="00F74B3C" w:rsidRDefault="00BF65D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البغدادي ، محمد ، جغرافية العراق السياحية ، دار الكتب للطباعة والنشر ، الموصل ، 1991 ، ص 70 .</w:t>
      </w:r>
    </w:p>
    <w:p w:rsidR="00BF65D8" w:rsidRPr="00F74B3C" w:rsidRDefault="00BF65D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البياتي ، رنا ، المتنزهات في أربيل ظاهرة حضارية ومصدر جذب للسياح ، صحيفة التأخي ، العدد 10210 بتاريخ 6/3/2012 .</w:t>
      </w:r>
    </w:p>
    <w:p w:rsidR="00BF65D8" w:rsidRPr="00F74B3C" w:rsidRDefault="00BF65D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الجوهري ، محمد وأخرون ، علم أجتماع البيئ</w:t>
      </w:r>
      <w:r w:rsidR="00BA7288" w:rsidRPr="00F74B3C">
        <w:rPr>
          <w:rFonts w:asciiTheme="majorBidi" w:hAnsiTheme="majorBidi" w:cstheme="majorBidi" w:hint="cs"/>
          <w:sz w:val="24"/>
          <w:szCs w:val="24"/>
          <w:rtl/>
          <w:lang w:bidi="ar-IQ"/>
        </w:rPr>
        <w:t xml:space="preserve">ة ، دار المسيرة للنشر والتوزيع </w:t>
      </w:r>
      <w:r w:rsidR="00F74B3C">
        <w:rPr>
          <w:rFonts w:asciiTheme="majorBidi" w:hAnsiTheme="majorBidi" w:cstheme="majorBidi" w:hint="cs"/>
          <w:sz w:val="24"/>
          <w:szCs w:val="24"/>
          <w:rtl/>
          <w:lang w:bidi="ar-IQ"/>
        </w:rPr>
        <w:t xml:space="preserve"> ط1 ، عمان ، 2010 </w:t>
      </w:r>
      <w:r w:rsidRPr="00F74B3C">
        <w:rPr>
          <w:rFonts w:asciiTheme="majorBidi" w:hAnsiTheme="majorBidi" w:cstheme="majorBidi" w:hint="cs"/>
          <w:sz w:val="24"/>
          <w:szCs w:val="24"/>
          <w:rtl/>
          <w:lang w:bidi="ar-IQ"/>
        </w:rPr>
        <w:t>.</w:t>
      </w:r>
    </w:p>
    <w:p w:rsidR="00BF65D8" w:rsidRPr="00F74B3C" w:rsidRDefault="00B22D73"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الحداد ، هاشم ، أط</w:t>
      </w:r>
      <w:r w:rsidR="00BF65D8" w:rsidRPr="00F74B3C">
        <w:rPr>
          <w:rFonts w:asciiTheme="majorBidi" w:hAnsiTheme="majorBidi" w:cstheme="majorBidi" w:hint="cs"/>
          <w:sz w:val="24"/>
          <w:szCs w:val="24"/>
          <w:rtl/>
          <w:lang w:bidi="ar-IQ"/>
        </w:rPr>
        <w:t>للس الموارد الطبيعية لمح</w:t>
      </w:r>
      <w:r w:rsidR="00320F3A" w:rsidRPr="00F74B3C">
        <w:rPr>
          <w:rFonts w:asciiTheme="majorBidi" w:hAnsiTheme="majorBidi" w:cstheme="majorBidi" w:hint="cs"/>
          <w:sz w:val="24"/>
          <w:szCs w:val="24"/>
          <w:rtl/>
          <w:lang w:bidi="ar-IQ"/>
        </w:rPr>
        <w:t>افظة أربيل وأدارة الاراضي فيها للأ</w:t>
      </w:r>
      <w:r w:rsidR="00BF65D8" w:rsidRPr="00F74B3C">
        <w:rPr>
          <w:rFonts w:asciiTheme="majorBidi" w:hAnsiTheme="majorBidi" w:cstheme="majorBidi" w:hint="cs"/>
          <w:sz w:val="24"/>
          <w:szCs w:val="24"/>
          <w:rtl/>
          <w:lang w:bidi="ar-IQ"/>
        </w:rPr>
        <w:t>غراض الزراعية ، دراسة جغرافية رسالة ماجستير مقدمة الى كلية الاداب في جامعة صلاح الدين ، 2000 ، ص137 .</w:t>
      </w:r>
    </w:p>
    <w:p w:rsidR="00000211" w:rsidRPr="00F74B3C" w:rsidRDefault="00BF65D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الحسن ، أحسان محمد ، الأسس العلمية لمناهج البحث الاجتماعي</w:t>
      </w:r>
      <w:r w:rsidR="00BA7288" w:rsidRPr="00F74B3C">
        <w:rPr>
          <w:rFonts w:asciiTheme="majorBidi" w:hAnsiTheme="majorBidi" w:cstheme="majorBidi" w:hint="cs"/>
          <w:sz w:val="24"/>
          <w:szCs w:val="24"/>
          <w:rtl/>
          <w:lang w:bidi="ar-IQ"/>
        </w:rPr>
        <w:t xml:space="preserve"> ، دار الطليعة للطباعة والنشر</w:t>
      </w:r>
      <w:r w:rsidR="00B22D73" w:rsidRPr="00F74B3C">
        <w:rPr>
          <w:rFonts w:asciiTheme="majorBidi" w:hAnsiTheme="majorBidi" w:cstheme="majorBidi" w:hint="cs"/>
          <w:sz w:val="24"/>
          <w:szCs w:val="24"/>
          <w:rtl/>
          <w:lang w:bidi="ar-IQ"/>
        </w:rPr>
        <w:t>،</w:t>
      </w:r>
      <w:r w:rsidR="00BA7288"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ط1 ، بيروت ، 1982 ، ص 41 .</w:t>
      </w:r>
      <w:r w:rsidR="00000211" w:rsidRPr="00F74B3C">
        <w:rPr>
          <w:rFonts w:asciiTheme="majorBidi" w:hAnsiTheme="majorBidi" w:cstheme="majorBidi" w:hint="cs"/>
          <w:sz w:val="24"/>
          <w:szCs w:val="24"/>
          <w:rtl/>
          <w:lang w:bidi="ar-IQ"/>
        </w:rPr>
        <w:t xml:space="preserve"> </w:t>
      </w:r>
    </w:p>
    <w:p w:rsidR="000C18DF" w:rsidRPr="00F74B3C" w:rsidRDefault="00000211"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 </w:t>
      </w:r>
      <w:r w:rsidR="000C18DF" w:rsidRPr="00F74B3C">
        <w:rPr>
          <w:rFonts w:asciiTheme="majorBidi" w:hAnsiTheme="majorBidi" w:cstheme="majorBidi" w:hint="cs"/>
          <w:sz w:val="24"/>
          <w:szCs w:val="24"/>
          <w:rtl/>
          <w:lang w:bidi="ar-IQ"/>
        </w:rPr>
        <w:t>الحسني ، عبد الرزاق ، العراق قديماً وحديثاً ، مطبعة صيدا ، لبنان ، 1956 ، ص 235 .</w:t>
      </w:r>
    </w:p>
    <w:p w:rsidR="000C18DF" w:rsidRPr="00F74B3C" w:rsidRDefault="000C18D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الحم</w:t>
      </w:r>
      <w:r w:rsidR="00B22D73" w:rsidRPr="00F74B3C">
        <w:rPr>
          <w:rFonts w:asciiTheme="majorBidi" w:hAnsiTheme="majorBidi" w:cstheme="majorBidi" w:hint="cs"/>
          <w:sz w:val="24"/>
          <w:szCs w:val="24"/>
          <w:rtl/>
          <w:lang w:bidi="ar-IQ"/>
        </w:rPr>
        <w:t>ي</w:t>
      </w:r>
      <w:r w:rsidRPr="00F74B3C">
        <w:rPr>
          <w:rFonts w:asciiTheme="majorBidi" w:hAnsiTheme="majorBidi" w:cstheme="majorBidi" w:hint="cs"/>
          <w:sz w:val="24"/>
          <w:szCs w:val="24"/>
          <w:rtl/>
          <w:lang w:bidi="ar-IQ"/>
        </w:rPr>
        <w:t>ري ، موفق عدنان ، الحوامدة ، نبيل ، الجغرافية السياحية في القرن الحادي والعشرون</w:t>
      </w:r>
      <w:r w:rsidR="00BA7288" w:rsidRPr="00F74B3C">
        <w:rPr>
          <w:rFonts w:asciiTheme="majorBidi" w:hAnsiTheme="majorBidi" w:cstheme="majorBidi" w:hint="cs"/>
          <w:sz w:val="24"/>
          <w:szCs w:val="24"/>
          <w:rtl/>
          <w:lang w:bidi="ar-IQ"/>
        </w:rPr>
        <w:t xml:space="preserve"> ، دار الحامد ، للنشر والتوزيع</w:t>
      </w:r>
      <w:r w:rsidRPr="00F74B3C">
        <w:rPr>
          <w:rFonts w:asciiTheme="majorBidi" w:hAnsiTheme="majorBidi" w:cstheme="majorBidi" w:hint="cs"/>
          <w:sz w:val="24"/>
          <w:szCs w:val="24"/>
          <w:rtl/>
          <w:lang w:bidi="ar-IQ"/>
        </w:rPr>
        <w:t xml:space="preserve"> </w:t>
      </w:r>
      <w:r w:rsidR="00B22D73" w:rsidRPr="00F74B3C">
        <w:rPr>
          <w:rFonts w:asciiTheme="majorBidi" w:hAnsiTheme="majorBidi" w:cstheme="majorBidi" w:hint="cs"/>
          <w:sz w:val="24"/>
          <w:szCs w:val="24"/>
          <w:rtl/>
          <w:lang w:bidi="ar-IQ"/>
        </w:rPr>
        <w:t xml:space="preserve"> ، </w:t>
      </w:r>
      <w:r w:rsidRPr="00F74B3C">
        <w:rPr>
          <w:rFonts w:asciiTheme="majorBidi" w:hAnsiTheme="majorBidi" w:cstheme="majorBidi" w:hint="cs"/>
          <w:sz w:val="24"/>
          <w:szCs w:val="24"/>
          <w:rtl/>
          <w:lang w:bidi="ar-IQ"/>
        </w:rPr>
        <w:t>ط1 ، عمان ، 2006 ، ص 226- 227 .</w:t>
      </w:r>
    </w:p>
    <w:p w:rsidR="000C18DF" w:rsidRPr="00F74B3C" w:rsidRDefault="000C18D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الخضيري ، محسن أحمد ، السياحة البيئية ، منهج أقتصادي متكامل لصناعة سياحة واعدة ، منشورات الن</w:t>
      </w:r>
      <w:r w:rsidR="00BA7288" w:rsidRPr="00F74B3C">
        <w:rPr>
          <w:rFonts w:asciiTheme="majorBidi" w:hAnsiTheme="majorBidi" w:cstheme="majorBidi" w:hint="cs"/>
          <w:sz w:val="24"/>
          <w:szCs w:val="24"/>
          <w:rtl/>
          <w:lang w:bidi="ar-IQ"/>
        </w:rPr>
        <w:t xml:space="preserve">يل العربية </w:t>
      </w:r>
      <w:r w:rsidRPr="00F74B3C">
        <w:rPr>
          <w:rFonts w:asciiTheme="majorBidi" w:hAnsiTheme="majorBidi" w:cstheme="majorBidi" w:hint="cs"/>
          <w:sz w:val="24"/>
          <w:szCs w:val="24"/>
          <w:rtl/>
          <w:lang w:bidi="ar-IQ"/>
        </w:rPr>
        <w:t xml:space="preserve">ط1 ، القاهرة ، 2005 ، ص 61 </w:t>
      </w:r>
      <w:r w:rsidRPr="00F74B3C">
        <w:rPr>
          <w:rFonts w:asciiTheme="majorBidi" w:hAnsiTheme="majorBidi" w:cstheme="majorBidi"/>
          <w:sz w:val="24"/>
          <w:szCs w:val="24"/>
          <w:rtl/>
          <w:lang w:bidi="ar-IQ"/>
        </w:rPr>
        <w:t>–</w:t>
      </w:r>
      <w:r w:rsidRPr="00F74B3C">
        <w:rPr>
          <w:rFonts w:asciiTheme="majorBidi" w:hAnsiTheme="majorBidi" w:cstheme="majorBidi" w:hint="cs"/>
          <w:sz w:val="24"/>
          <w:szCs w:val="24"/>
          <w:rtl/>
          <w:lang w:bidi="ar-IQ"/>
        </w:rPr>
        <w:t xml:space="preserve"> 62 .</w:t>
      </w:r>
    </w:p>
    <w:p w:rsidR="000C18DF" w:rsidRPr="00F74B3C" w:rsidRDefault="000C18D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الصيرفي ، محمد ، السياحة البيئية </w:t>
      </w:r>
      <w:r w:rsidR="00BA7288" w:rsidRPr="00F74B3C">
        <w:rPr>
          <w:rFonts w:asciiTheme="majorBidi" w:hAnsiTheme="majorBidi" w:cstheme="majorBidi" w:hint="cs"/>
          <w:sz w:val="24"/>
          <w:szCs w:val="24"/>
          <w:rtl/>
          <w:lang w:bidi="ar-IQ"/>
        </w:rPr>
        <w:t xml:space="preserve">، منشورات الدار الفكرالجامعية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ط1 ، الاسكندرية ، 2006 ، ص 14 .</w:t>
      </w:r>
    </w:p>
    <w:p w:rsidR="000C18DF" w:rsidRPr="00F74B3C" w:rsidRDefault="000C18DF" w:rsidP="00F74B3C">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الطائي ، حميد عبد النبي ، أصول صناعة السياحة ، منشورات مؤسسة </w:t>
      </w:r>
      <w:r w:rsidR="00F74B3C">
        <w:rPr>
          <w:rFonts w:asciiTheme="majorBidi" w:hAnsiTheme="majorBidi" w:cstheme="majorBidi" w:hint="cs"/>
          <w:sz w:val="24"/>
          <w:szCs w:val="24"/>
          <w:rtl/>
          <w:lang w:bidi="ar-IQ"/>
        </w:rPr>
        <w:t>الوراق للنشر والتوزيع ، 2009</w:t>
      </w:r>
      <w:r w:rsidRPr="00F74B3C">
        <w:rPr>
          <w:rFonts w:asciiTheme="majorBidi" w:hAnsiTheme="majorBidi" w:cstheme="majorBidi" w:hint="cs"/>
          <w:sz w:val="24"/>
          <w:szCs w:val="24"/>
          <w:rtl/>
          <w:lang w:bidi="ar-IQ"/>
        </w:rPr>
        <w:t>.</w:t>
      </w:r>
    </w:p>
    <w:p w:rsidR="009D6CAF" w:rsidRPr="00F74B3C" w:rsidRDefault="009D6CA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العاني ، رعد ، الاستعلامات والدلالة السياح</w:t>
      </w:r>
      <w:r w:rsidR="00B22D73" w:rsidRPr="00F74B3C">
        <w:rPr>
          <w:rFonts w:asciiTheme="majorBidi" w:hAnsiTheme="majorBidi" w:cstheme="majorBidi" w:hint="cs"/>
          <w:sz w:val="24"/>
          <w:szCs w:val="24"/>
          <w:rtl/>
          <w:lang w:bidi="ar-IQ"/>
        </w:rPr>
        <w:t>ية ، دار الح</w:t>
      </w:r>
      <w:r w:rsidR="00BA7288" w:rsidRPr="00F74B3C">
        <w:rPr>
          <w:rFonts w:asciiTheme="majorBidi" w:hAnsiTheme="majorBidi" w:cstheme="majorBidi" w:hint="cs"/>
          <w:sz w:val="24"/>
          <w:szCs w:val="24"/>
          <w:rtl/>
          <w:lang w:bidi="ar-IQ"/>
        </w:rPr>
        <w:t>امد للطباعة والنشر</w:t>
      </w:r>
      <w:r w:rsidRPr="00F74B3C">
        <w:rPr>
          <w:rFonts w:asciiTheme="majorBidi" w:hAnsiTheme="majorBidi" w:cstheme="majorBidi" w:hint="cs"/>
          <w:sz w:val="24"/>
          <w:szCs w:val="24"/>
          <w:rtl/>
          <w:lang w:bidi="ar-IQ"/>
        </w:rPr>
        <w:t xml:space="preserve"> ط1 ، 2005 ، ص 128 .</w:t>
      </w:r>
    </w:p>
    <w:p w:rsidR="009D6CAF" w:rsidRPr="00F74B3C" w:rsidRDefault="009D6CA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العاني ، رعد ، ال</w:t>
      </w:r>
      <w:r w:rsidR="00B22D73" w:rsidRPr="00F74B3C">
        <w:rPr>
          <w:rFonts w:asciiTheme="majorBidi" w:hAnsiTheme="majorBidi" w:cstheme="majorBidi" w:hint="cs"/>
          <w:sz w:val="24"/>
          <w:szCs w:val="24"/>
          <w:rtl/>
          <w:lang w:bidi="ar-IQ"/>
        </w:rPr>
        <w:t>وجيز في الجغرافية السياحية وسياح</w:t>
      </w:r>
      <w:r w:rsidRPr="00F74B3C">
        <w:rPr>
          <w:rFonts w:asciiTheme="majorBidi" w:hAnsiTheme="majorBidi" w:cstheme="majorBidi" w:hint="cs"/>
          <w:sz w:val="24"/>
          <w:szCs w:val="24"/>
          <w:rtl/>
          <w:lang w:bidi="ar-IQ"/>
        </w:rPr>
        <w:t>ة المخيم</w:t>
      </w:r>
      <w:r w:rsidR="00B22D73" w:rsidRPr="00F74B3C">
        <w:rPr>
          <w:rFonts w:asciiTheme="majorBidi" w:hAnsiTheme="majorBidi" w:cstheme="majorBidi" w:hint="cs"/>
          <w:sz w:val="24"/>
          <w:szCs w:val="24"/>
          <w:rtl/>
          <w:lang w:bidi="ar-IQ"/>
        </w:rPr>
        <w:t>ات ، دار الح</w:t>
      </w:r>
      <w:r w:rsidR="00BA7288" w:rsidRPr="00F74B3C">
        <w:rPr>
          <w:rFonts w:asciiTheme="majorBidi" w:hAnsiTheme="majorBidi" w:cstheme="majorBidi" w:hint="cs"/>
          <w:sz w:val="24"/>
          <w:szCs w:val="24"/>
          <w:rtl/>
          <w:lang w:bidi="ar-IQ"/>
        </w:rPr>
        <w:t>امد للطباعة والنشر</w:t>
      </w:r>
      <w:r w:rsidR="00F74B3C">
        <w:rPr>
          <w:rFonts w:asciiTheme="majorBidi" w:hAnsiTheme="majorBidi" w:cstheme="majorBidi" w:hint="cs"/>
          <w:sz w:val="24"/>
          <w:szCs w:val="24"/>
          <w:rtl/>
          <w:lang w:bidi="ar-IQ"/>
        </w:rPr>
        <w:t xml:space="preserve"> ط 1 ، 2005 </w:t>
      </w:r>
      <w:r w:rsidRPr="00F74B3C">
        <w:rPr>
          <w:rFonts w:asciiTheme="majorBidi" w:hAnsiTheme="majorBidi" w:cstheme="majorBidi" w:hint="cs"/>
          <w:sz w:val="24"/>
          <w:szCs w:val="24"/>
          <w:rtl/>
          <w:lang w:bidi="ar-IQ"/>
        </w:rPr>
        <w:t xml:space="preserve"> .</w:t>
      </w:r>
    </w:p>
    <w:p w:rsidR="009D6CAF" w:rsidRPr="00F74B3C" w:rsidRDefault="009D6CAF"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العزاوي ، نجم ، النقار ، عبد الله ، أدارة البيئة ، دار المسيرة ل</w:t>
      </w:r>
      <w:r w:rsidR="00BA7288" w:rsidRPr="00F74B3C">
        <w:rPr>
          <w:rFonts w:asciiTheme="majorBidi" w:hAnsiTheme="majorBidi" w:cstheme="majorBidi" w:hint="cs"/>
          <w:sz w:val="24"/>
          <w:szCs w:val="24"/>
          <w:rtl/>
          <w:lang w:bidi="ar-IQ"/>
        </w:rPr>
        <w:t xml:space="preserve">لنشر والتوزيع </w:t>
      </w:r>
      <w:r w:rsidR="00B22D73" w:rsidRPr="00F74B3C">
        <w:rPr>
          <w:rFonts w:asciiTheme="majorBidi" w:hAnsiTheme="majorBidi" w:cstheme="majorBidi" w:hint="cs"/>
          <w:sz w:val="24"/>
          <w:szCs w:val="24"/>
          <w:rtl/>
          <w:lang w:bidi="ar-IQ"/>
        </w:rPr>
        <w:t>،</w:t>
      </w:r>
      <w:r w:rsidRPr="00F74B3C">
        <w:rPr>
          <w:rFonts w:asciiTheme="majorBidi" w:hAnsiTheme="majorBidi" w:cstheme="majorBidi" w:hint="cs"/>
          <w:sz w:val="24"/>
          <w:szCs w:val="24"/>
          <w:rtl/>
          <w:lang w:bidi="ar-IQ"/>
        </w:rPr>
        <w:t xml:space="preserve"> ط2 ، 2010 ، ص 94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المراياتي ، كامل جاسم ، العوامل والاثار الاجتماعية لتلوث البيئة ، بحث </w:t>
      </w:r>
      <w:r w:rsidR="00F74B3C">
        <w:rPr>
          <w:rFonts w:asciiTheme="majorBidi" w:hAnsiTheme="majorBidi" w:cstheme="majorBidi" w:hint="cs"/>
          <w:sz w:val="24"/>
          <w:szCs w:val="24"/>
          <w:rtl/>
          <w:lang w:bidi="ar-IQ"/>
        </w:rPr>
        <w:t xml:space="preserve">منشور في بيت الحكمة ، 2001 </w:t>
      </w:r>
      <w:r w:rsidRPr="00F74B3C">
        <w:rPr>
          <w:rFonts w:asciiTheme="majorBidi" w:hAnsiTheme="majorBidi" w:cstheme="majorBidi" w:hint="cs"/>
          <w:sz w:val="24"/>
          <w:szCs w:val="24"/>
          <w:rtl/>
          <w:lang w:bidi="ar-IQ"/>
        </w:rPr>
        <w:t xml:space="preserve">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المشعل ، سليمان عبد العزيز ، الصحة البيئية الواقع  والطموح ، المكتب التنفيذي لمجلس وزراء الصحة لدول مجلس التعاون الخليجي ، منشورات مجلس التعاون الخليجي ، 2011 ، ص 44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المؤسسة العامة للسياحة ، لمحات من كوردستان ، دليل</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سياحي صادر من المؤسسة العامة للسياحة في مدينة السليمانية ، 2006 ، ص 119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النقشبندي ، أزاد ، عبد العزيز ، نياز ، أشهر مناطق الراحة في أقليم جبال كوردستان ، مجلة جامعة دهوك ، المجلد الثاني ، العدد 3 ، 1999 ، ص 481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بابان ، جمال ، أصول أسماء المدن والمواقع العراقية ، مطبعة الاجيال ، بغداد ، 1989 ، ص16 .</w:t>
      </w:r>
    </w:p>
    <w:p w:rsidR="00556190"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باقر ، طه ، سفر ، فؤاد ، المرشد الى مواطن الاثار والحضارة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مطبوعات و</w:t>
      </w:r>
      <w:r w:rsidR="00F74B3C">
        <w:rPr>
          <w:rFonts w:asciiTheme="majorBidi" w:hAnsiTheme="majorBidi" w:cstheme="majorBidi" w:hint="cs"/>
          <w:sz w:val="24"/>
          <w:szCs w:val="24"/>
          <w:rtl/>
          <w:lang w:bidi="ar-IQ"/>
        </w:rPr>
        <w:t xml:space="preserve">زارة الثقافة ، بغداد ، 1966 </w:t>
      </w:r>
      <w:r w:rsidRPr="00F74B3C">
        <w:rPr>
          <w:rFonts w:asciiTheme="majorBidi" w:hAnsiTheme="majorBidi" w:cstheme="majorBidi" w:hint="cs"/>
          <w:sz w:val="24"/>
          <w:szCs w:val="24"/>
          <w:rtl/>
          <w:lang w:bidi="ar-IQ"/>
        </w:rPr>
        <w:t xml:space="preserve"> .</w:t>
      </w:r>
    </w:p>
    <w:p w:rsidR="00536C46" w:rsidRPr="00F74B3C" w:rsidRDefault="00556190"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برنامج الامم المتحدة للبيئة ، نحو أقتصاد أخضر ، </w:t>
      </w:r>
      <w:r w:rsidR="00536C46" w:rsidRPr="00F74B3C">
        <w:rPr>
          <w:rFonts w:asciiTheme="majorBidi" w:hAnsiTheme="majorBidi" w:cstheme="majorBidi" w:hint="cs"/>
          <w:sz w:val="24"/>
          <w:szCs w:val="24"/>
          <w:rtl/>
          <w:lang w:bidi="ar-IQ"/>
        </w:rPr>
        <w:t xml:space="preserve">مسارات الى التنمية المستدامة والقضاء على الفقر ، مرجع لواضعي السياسات </w:t>
      </w:r>
      <w:r w:rsidR="00B22D73" w:rsidRPr="00F74B3C">
        <w:rPr>
          <w:rFonts w:asciiTheme="majorBidi" w:hAnsiTheme="majorBidi" w:cstheme="majorBidi" w:hint="cs"/>
          <w:sz w:val="24"/>
          <w:szCs w:val="24"/>
          <w:rtl/>
          <w:lang w:bidi="ar-IQ"/>
        </w:rPr>
        <w:t xml:space="preserve">، </w:t>
      </w:r>
      <w:r w:rsidR="00536C46" w:rsidRPr="00F74B3C">
        <w:rPr>
          <w:rFonts w:asciiTheme="majorBidi" w:hAnsiTheme="majorBidi" w:cstheme="majorBidi" w:hint="cs"/>
          <w:sz w:val="24"/>
          <w:szCs w:val="24"/>
          <w:rtl/>
          <w:lang w:bidi="ar-IQ"/>
        </w:rPr>
        <w:t xml:space="preserve">منشورات برنامج الامم المتحدة للبيئة ، فرنسا ، 2011 ، ص 11 </w:t>
      </w:r>
      <w:r w:rsidR="00536C46" w:rsidRPr="00F74B3C">
        <w:rPr>
          <w:rFonts w:asciiTheme="majorBidi" w:hAnsiTheme="majorBidi" w:cstheme="majorBidi"/>
          <w:sz w:val="24"/>
          <w:szCs w:val="24"/>
          <w:rtl/>
          <w:lang w:bidi="ar-IQ"/>
        </w:rPr>
        <w:t>–</w:t>
      </w:r>
      <w:r w:rsidR="00536C46" w:rsidRPr="00F74B3C">
        <w:rPr>
          <w:rFonts w:asciiTheme="majorBidi" w:hAnsiTheme="majorBidi" w:cstheme="majorBidi" w:hint="cs"/>
          <w:sz w:val="24"/>
          <w:szCs w:val="24"/>
          <w:rtl/>
          <w:lang w:bidi="ar-IQ"/>
        </w:rPr>
        <w:t xml:space="preserve"> 12 .</w:t>
      </w:r>
    </w:p>
    <w:p w:rsidR="00536C46" w:rsidRPr="00F74B3C" w:rsidRDefault="00536C4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برنامج الامم المتحدة للبيئة وجامعة الدول العربية ، الدليل الارشادي للسياحة المستدامة في الوطن العربي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دليل مفهوم السياحة المستدامة وتطبيقاتها ، سلسلة رقم (1) كانون الاول ، 2005 ، ص 6 .</w:t>
      </w:r>
    </w:p>
    <w:p w:rsidR="005C626B" w:rsidRPr="00F74B3C" w:rsidRDefault="005C626B"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بظاظو ، </w:t>
      </w:r>
      <w:r w:rsidR="005A6542" w:rsidRPr="00F74B3C">
        <w:rPr>
          <w:rFonts w:asciiTheme="majorBidi" w:hAnsiTheme="majorBidi" w:cstheme="majorBidi" w:hint="cs"/>
          <w:sz w:val="24"/>
          <w:szCs w:val="24"/>
          <w:rtl/>
          <w:lang w:bidi="ar-IQ"/>
        </w:rPr>
        <w:t>أبراهيم ، الصرايرة ، محمد ، الملكاوي ، عمر ، السياحة البيئية بين النظرية والتطبيق</w:t>
      </w:r>
      <w:r w:rsidR="00BA7288" w:rsidRPr="00F74B3C">
        <w:rPr>
          <w:rFonts w:asciiTheme="majorBidi" w:hAnsiTheme="majorBidi" w:cstheme="majorBidi" w:hint="cs"/>
          <w:sz w:val="24"/>
          <w:szCs w:val="24"/>
          <w:rtl/>
          <w:lang w:bidi="ar-IQ"/>
        </w:rPr>
        <w:t xml:space="preserve"> ، مؤسسة الوراق للنشر والتوزيع</w:t>
      </w:r>
      <w:r w:rsidR="005A6542" w:rsidRPr="00F74B3C">
        <w:rPr>
          <w:rFonts w:asciiTheme="majorBidi" w:hAnsiTheme="majorBidi" w:cstheme="majorBidi" w:hint="cs"/>
          <w:sz w:val="24"/>
          <w:szCs w:val="24"/>
          <w:rtl/>
          <w:lang w:bidi="ar-IQ"/>
        </w:rPr>
        <w:t xml:space="preserve"> </w:t>
      </w:r>
      <w:r w:rsidR="00B22D73" w:rsidRPr="00F74B3C">
        <w:rPr>
          <w:rFonts w:asciiTheme="majorBidi" w:hAnsiTheme="majorBidi" w:cstheme="majorBidi" w:hint="cs"/>
          <w:sz w:val="24"/>
          <w:szCs w:val="24"/>
          <w:rtl/>
          <w:lang w:bidi="ar-IQ"/>
        </w:rPr>
        <w:t xml:space="preserve">، </w:t>
      </w:r>
      <w:r w:rsidR="005A6542" w:rsidRPr="00F74B3C">
        <w:rPr>
          <w:rFonts w:asciiTheme="majorBidi" w:hAnsiTheme="majorBidi" w:cstheme="majorBidi" w:hint="cs"/>
          <w:sz w:val="24"/>
          <w:szCs w:val="24"/>
          <w:rtl/>
          <w:lang w:bidi="ar-IQ"/>
        </w:rPr>
        <w:t>ط1 ، 2012 ، ص 83 .</w:t>
      </w:r>
      <w:r w:rsidRPr="00F74B3C">
        <w:rPr>
          <w:rFonts w:asciiTheme="majorBidi" w:hAnsiTheme="majorBidi" w:cstheme="majorBidi" w:hint="cs"/>
          <w:sz w:val="24"/>
          <w:szCs w:val="24"/>
          <w:rtl/>
          <w:lang w:bidi="ar-IQ"/>
        </w:rPr>
        <w:t xml:space="preserve"> </w:t>
      </w:r>
    </w:p>
    <w:p w:rsidR="00C06482" w:rsidRPr="00F74B3C" w:rsidRDefault="00536C4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بظاظو ، أبراهيم </w:t>
      </w:r>
      <w:r w:rsidR="005C626B" w:rsidRPr="00F74B3C">
        <w:rPr>
          <w:rFonts w:asciiTheme="majorBidi" w:hAnsiTheme="majorBidi" w:cstheme="majorBidi" w:hint="cs"/>
          <w:sz w:val="24"/>
          <w:szCs w:val="24"/>
          <w:rtl/>
          <w:lang w:bidi="ar-IQ"/>
        </w:rPr>
        <w:t>، السياحة البيئية وأسس أستدامتها</w:t>
      </w:r>
      <w:r w:rsidR="00BA7288" w:rsidRPr="00F74B3C">
        <w:rPr>
          <w:rFonts w:asciiTheme="majorBidi" w:hAnsiTheme="majorBidi" w:cstheme="majorBidi" w:hint="cs"/>
          <w:sz w:val="24"/>
          <w:szCs w:val="24"/>
          <w:rtl/>
          <w:lang w:bidi="ar-IQ"/>
        </w:rPr>
        <w:t xml:space="preserve"> ، مؤسسة الوراق للنشر والتوزيع</w:t>
      </w:r>
      <w:r w:rsidR="005C626B" w:rsidRPr="00F74B3C">
        <w:rPr>
          <w:rFonts w:asciiTheme="majorBidi" w:hAnsiTheme="majorBidi" w:cstheme="majorBidi" w:hint="cs"/>
          <w:sz w:val="24"/>
          <w:szCs w:val="24"/>
          <w:rtl/>
          <w:lang w:bidi="ar-IQ"/>
        </w:rPr>
        <w:t xml:space="preserve"> </w:t>
      </w:r>
      <w:r w:rsidR="00B22D73" w:rsidRPr="00F74B3C">
        <w:rPr>
          <w:rFonts w:asciiTheme="majorBidi" w:hAnsiTheme="majorBidi" w:cstheme="majorBidi" w:hint="cs"/>
          <w:sz w:val="24"/>
          <w:szCs w:val="24"/>
          <w:rtl/>
          <w:lang w:bidi="ar-IQ"/>
        </w:rPr>
        <w:t xml:space="preserve">، </w:t>
      </w:r>
      <w:r w:rsidR="00F74B3C">
        <w:rPr>
          <w:rFonts w:asciiTheme="majorBidi" w:hAnsiTheme="majorBidi" w:cstheme="majorBidi" w:hint="cs"/>
          <w:sz w:val="24"/>
          <w:szCs w:val="24"/>
          <w:rtl/>
          <w:lang w:bidi="ar-IQ"/>
        </w:rPr>
        <w:t xml:space="preserve">ط1 ، عمان ، 2010 </w:t>
      </w:r>
      <w:r w:rsidR="005C626B" w:rsidRPr="00F74B3C">
        <w:rPr>
          <w:rFonts w:asciiTheme="majorBidi" w:hAnsiTheme="majorBidi" w:cstheme="majorBidi" w:hint="cs"/>
          <w:sz w:val="24"/>
          <w:szCs w:val="24"/>
          <w:rtl/>
          <w:lang w:bidi="ar-IQ"/>
        </w:rPr>
        <w:t xml:space="preserve"> .</w:t>
      </w:r>
    </w:p>
    <w:p w:rsidR="005A6542" w:rsidRPr="00F74B3C" w:rsidRDefault="005A6542"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بيج ، ستيفن ، أدارة السياحة ، أدارة من شأنها تحدث فرق ، ترجمة خالد العامري ، منشورات دار الفارو</w:t>
      </w:r>
      <w:r w:rsidR="00BA7288" w:rsidRPr="00F74B3C">
        <w:rPr>
          <w:rFonts w:asciiTheme="majorBidi" w:hAnsiTheme="majorBidi" w:cstheme="majorBidi" w:hint="cs"/>
          <w:sz w:val="24"/>
          <w:szCs w:val="24"/>
          <w:rtl/>
          <w:lang w:bidi="ar-IQ"/>
        </w:rPr>
        <w:t xml:space="preserve">ق ومؤسسة محمد بن راشد ال مكتوم </w:t>
      </w:r>
      <w:r w:rsidRPr="00F74B3C">
        <w:rPr>
          <w:rFonts w:asciiTheme="majorBidi" w:hAnsiTheme="majorBidi" w:cstheme="majorBidi" w:hint="cs"/>
          <w:sz w:val="24"/>
          <w:szCs w:val="24"/>
          <w:rtl/>
          <w:lang w:bidi="ar-IQ"/>
        </w:rPr>
        <w:t xml:space="preserve"> </w:t>
      </w:r>
      <w:r w:rsidR="00B918EB" w:rsidRPr="00F74B3C">
        <w:rPr>
          <w:rFonts w:asciiTheme="majorBidi" w:hAnsiTheme="majorBidi" w:cstheme="majorBidi" w:hint="cs"/>
          <w:sz w:val="24"/>
          <w:szCs w:val="24"/>
          <w:rtl/>
          <w:lang w:bidi="ar-IQ"/>
        </w:rPr>
        <w:t>ط1 ، 2008 ، ص585 .</w:t>
      </w:r>
    </w:p>
    <w:p w:rsidR="00B918EB" w:rsidRPr="00F74B3C" w:rsidRDefault="00ED0811"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جاوشلي ، هادي رشيد ، تراث أربيل التأريخي ، مطبعة جامعة الموصل ، </w:t>
      </w:r>
      <w:r w:rsidR="0074516A" w:rsidRPr="00F74B3C">
        <w:rPr>
          <w:rFonts w:asciiTheme="majorBidi" w:hAnsiTheme="majorBidi" w:cstheme="majorBidi" w:hint="cs"/>
          <w:sz w:val="24"/>
          <w:szCs w:val="24"/>
          <w:rtl/>
          <w:lang w:bidi="ar-IQ"/>
        </w:rPr>
        <w:t>الموصل ، 1985 ، ص 19 .</w:t>
      </w:r>
    </w:p>
    <w:p w:rsidR="0074516A" w:rsidRPr="00F74B3C" w:rsidRDefault="00D25C8B"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حسن ، عبد الباسط ، أصول البحث </w:t>
      </w:r>
      <w:r w:rsidR="00BA7288" w:rsidRPr="00F74B3C">
        <w:rPr>
          <w:rFonts w:asciiTheme="majorBidi" w:hAnsiTheme="majorBidi" w:cstheme="majorBidi" w:hint="cs"/>
          <w:sz w:val="24"/>
          <w:szCs w:val="24"/>
          <w:rtl/>
          <w:lang w:bidi="ar-IQ"/>
        </w:rPr>
        <w:t xml:space="preserve">العلمي ، مكتبة الانجلو المصرية </w:t>
      </w:r>
      <w:r w:rsidRPr="00F74B3C">
        <w:rPr>
          <w:rFonts w:asciiTheme="majorBidi" w:hAnsiTheme="majorBidi" w:cstheme="majorBidi" w:hint="cs"/>
          <w:sz w:val="24"/>
          <w:szCs w:val="24"/>
          <w:rtl/>
          <w:lang w:bidi="ar-IQ"/>
        </w:rPr>
        <w:t xml:space="preserve"> </w:t>
      </w:r>
      <w:r w:rsidR="00B22D73"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ط3 ، القاهرة 1971 ،ص 172 .</w:t>
      </w:r>
    </w:p>
    <w:p w:rsidR="00D25C8B" w:rsidRPr="00F74B3C" w:rsidRDefault="00D25C8B"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حسن ، سوزان بكري وأخرون ، تنمية السياحة البيئية بغرض جذب أس</w:t>
      </w:r>
      <w:r w:rsidR="00B22D73" w:rsidRPr="00F74B3C">
        <w:rPr>
          <w:rFonts w:asciiTheme="majorBidi" w:hAnsiTheme="majorBidi" w:cstheme="majorBidi" w:hint="cs"/>
          <w:sz w:val="24"/>
          <w:szCs w:val="24"/>
          <w:rtl/>
          <w:lang w:bidi="ar-IQ"/>
        </w:rPr>
        <w:t>واق وشرائح سياحية جديدة بالتطبيق</w:t>
      </w:r>
      <w:r w:rsidRPr="00F74B3C">
        <w:rPr>
          <w:rFonts w:asciiTheme="majorBidi" w:hAnsiTheme="majorBidi" w:cstheme="majorBidi" w:hint="cs"/>
          <w:sz w:val="24"/>
          <w:szCs w:val="24"/>
          <w:rtl/>
          <w:lang w:bidi="ar-IQ"/>
        </w:rPr>
        <w:t xml:space="preserve"> على محافظة الفيوم ، مجلة </w:t>
      </w:r>
      <w:r w:rsidR="00B22D73" w:rsidRPr="00F74B3C">
        <w:rPr>
          <w:rFonts w:asciiTheme="majorBidi" w:hAnsiTheme="majorBidi" w:cstheme="majorBidi" w:hint="cs"/>
          <w:sz w:val="24"/>
          <w:szCs w:val="24"/>
          <w:rtl/>
          <w:lang w:bidi="ar-IQ"/>
        </w:rPr>
        <w:t xml:space="preserve">البحوث </w:t>
      </w:r>
      <w:r w:rsidRPr="00F74B3C">
        <w:rPr>
          <w:rFonts w:asciiTheme="majorBidi" w:hAnsiTheme="majorBidi" w:cstheme="majorBidi" w:hint="cs"/>
          <w:sz w:val="24"/>
          <w:szCs w:val="24"/>
          <w:rtl/>
          <w:lang w:bidi="ar-IQ"/>
        </w:rPr>
        <w:t>السياحية ، مصر ، 2010 ، ص 36 .</w:t>
      </w:r>
    </w:p>
    <w:p w:rsidR="00D25C8B" w:rsidRPr="00F74B3C" w:rsidRDefault="00D25C8B"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حسنين ، جليلة حسن ، دراسات في التنمية الس</w:t>
      </w:r>
      <w:r w:rsidR="00186326" w:rsidRPr="00F74B3C">
        <w:rPr>
          <w:rFonts w:asciiTheme="majorBidi" w:hAnsiTheme="majorBidi" w:cstheme="majorBidi" w:hint="cs"/>
          <w:sz w:val="24"/>
          <w:szCs w:val="24"/>
          <w:rtl/>
          <w:lang w:bidi="ar-IQ"/>
        </w:rPr>
        <w:t>ياحية ، منشورات الدار الجامعية</w:t>
      </w:r>
      <w:r w:rsidR="00F74B3C">
        <w:rPr>
          <w:rFonts w:asciiTheme="majorBidi" w:hAnsiTheme="majorBidi" w:cstheme="majorBidi" w:hint="cs"/>
          <w:sz w:val="24"/>
          <w:szCs w:val="24"/>
          <w:rtl/>
          <w:lang w:bidi="ar-IQ"/>
        </w:rPr>
        <w:t xml:space="preserve"> ط1 ، الاسكندرية ، 2006 </w:t>
      </w:r>
      <w:r w:rsidRPr="00F74B3C">
        <w:rPr>
          <w:rFonts w:asciiTheme="majorBidi" w:hAnsiTheme="majorBidi" w:cstheme="majorBidi" w:hint="cs"/>
          <w:sz w:val="24"/>
          <w:szCs w:val="24"/>
          <w:rtl/>
          <w:lang w:bidi="ar-IQ"/>
        </w:rPr>
        <w:t>.</w:t>
      </w:r>
    </w:p>
    <w:p w:rsidR="00D25C8B" w:rsidRPr="00F74B3C" w:rsidRDefault="00D25C8B"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حسين ، محسن محمد ، </w:t>
      </w:r>
      <w:r w:rsidR="0027279C" w:rsidRPr="00F74B3C">
        <w:rPr>
          <w:rFonts w:asciiTheme="majorBidi" w:hAnsiTheme="majorBidi" w:cstheme="majorBidi" w:hint="cs"/>
          <w:sz w:val="24"/>
          <w:szCs w:val="24"/>
          <w:rtl/>
          <w:lang w:bidi="ar-IQ"/>
        </w:rPr>
        <w:t>موضوعات في التأريخ الكردي ، مطبعة الحوادث ، بغداد ، 1976 ، ص 52 .</w:t>
      </w:r>
    </w:p>
    <w:p w:rsidR="0027279C" w:rsidRPr="00F74B3C" w:rsidRDefault="0027279C"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خربوطلي ، صلاح الدين ، السياحة المستدامة ، دليل الاجهزة المحلية </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سلسلة الرضا للمعلومات ، دار الرضا للنشر ، ط1 ، سوريا ، 2004 ، ص 147 .</w:t>
      </w:r>
    </w:p>
    <w:p w:rsidR="0027279C" w:rsidRPr="00F74B3C" w:rsidRDefault="0027279C"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داودي ، الطيب ، طبي ، دلال ، السياحة البيئية كمدخل لتحقيق التنمية المستدامة ، بحث مقدم الى الملتقى السياحي الجزائري </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الجزائر ، 9- 10 مارس ، 2</w:t>
      </w:r>
      <w:r w:rsidR="00F626E9" w:rsidRPr="00F74B3C">
        <w:rPr>
          <w:rFonts w:asciiTheme="majorBidi" w:hAnsiTheme="majorBidi" w:cstheme="majorBidi" w:hint="cs"/>
          <w:sz w:val="24"/>
          <w:szCs w:val="24"/>
          <w:rtl/>
          <w:lang w:bidi="ar-IQ"/>
        </w:rPr>
        <w:t>010</w:t>
      </w:r>
      <w:r w:rsidRPr="00F74B3C">
        <w:rPr>
          <w:rFonts w:asciiTheme="majorBidi" w:hAnsiTheme="majorBidi" w:cstheme="majorBidi" w:hint="cs"/>
          <w:sz w:val="24"/>
          <w:szCs w:val="24"/>
          <w:rtl/>
          <w:lang w:bidi="ar-IQ"/>
        </w:rPr>
        <w:t xml:space="preserve"> ، ص 17 .</w:t>
      </w:r>
    </w:p>
    <w:p w:rsidR="0027279C" w:rsidRPr="00F74B3C" w:rsidRDefault="0027279C"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دبور ، نبيل ، مشاكل وأفاق التنمية السياحية المستدامة في</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البلدان الاعضاء بمنظمة المؤتمر الاسلامي مع أشارة خاصة الى السياحة البيئية ، مجلة التعاون الاقتصادي بين الدول الاسلامية ، 2004 ، ص 17 .</w:t>
      </w:r>
    </w:p>
    <w:p w:rsidR="0027279C" w:rsidRPr="00F74B3C" w:rsidRDefault="001232E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رسول ، طاهر نجم ، دليل السياحة في منطقة كوردستان للحكم الذاتي ، مطبعة المربد ، 1990 ، ص 64 .</w:t>
      </w:r>
    </w:p>
    <w:p w:rsidR="001232E6" w:rsidRPr="00F74B3C" w:rsidRDefault="001232E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رشيد ، مازن محمد ، السياحة </w:t>
      </w:r>
      <w:r w:rsidR="00831FFF" w:rsidRPr="00F74B3C">
        <w:rPr>
          <w:rFonts w:asciiTheme="majorBidi" w:hAnsiTheme="majorBidi" w:cstheme="majorBidi" w:hint="cs"/>
          <w:sz w:val="24"/>
          <w:szCs w:val="24"/>
          <w:rtl/>
          <w:lang w:bidi="ar-IQ"/>
        </w:rPr>
        <w:t xml:space="preserve">في محافظة أربيل ، دراسة جغرافية رسالة ماجستير مقدمة </w:t>
      </w:r>
      <w:r w:rsidR="00FC52E9" w:rsidRPr="00F74B3C">
        <w:rPr>
          <w:rFonts w:asciiTheme="majorBidi" w:hAnsiTheme="majorBidi" w:cstheme="majorBidi" w:hint="cs"/>
          <w:sz w:val="24"/>
          <w:szCs w:val="24"/>
          <w:rtl/>
          <w:lang w:bidi="ar-IQ"/>
        </w:rPr>
        <w:t>الى كلية التربية في الجامعة المستنصرية ، 2007 ، ص 100 .</w:t>
      </w:r>
    </w:p>
    <w:p w:rsidR="00FC52E9" w:rsidRPr="00F74B3C" w:rsidRDefault="00FC52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رشيد ، حيدر فؤاد ، عبد الحسن ، هبة ، السياحة البيئية في كربلاء مجهولة المعنى وتمارس فطرياً منذ زمن طويل بحث مقدم الى وزارة البيئة العراقية ، منشورات وزارة البيئة ، 2010 ، ص 7 .</w:t>
      </w:r>
    </w:p>
    <w:p w:rsidR="00FC52E9" w:rsidRPr="00F74B3C" w:rsidRDefault="00FC52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زيارة ميدانية قام بها الباحث بتاريخ </w:t>
      </w:r>
    </w:p>
    <w:p w:rsidR="00FC52E9" w:rsidRPr="00F74B3C" w:rsidRDefault="00FC52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زيارة ميدانية قام بها الباحث بتاريخ </w:t>
      </w:r>
    </w:p>
    <w:p w:rsidR="00FC52E9" w:rsidRPr="00F74B3C" w:rsidRDefault="00FC52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زيارة ميدانية قام بها الباحث بتاريخ </w:t>
      </w:r>
    </w:p>
    <w:p w:rsidR="00FC52E9" w:rsidRPr="00F74B3C" w:rsidRDefault="00FC52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ساعاتي ، </w:t>
      </w:r>
      <w:r w:rsidR="00AC0E29" w:rsidRPr="00F74B3C">
        <w:rPr>
          <w:rFonts w:asciiTheme="majorBidi" w:hAnsiTheme="majorBidi" w:cstheme="majorBidi" w:hint="cs"/>
          <w:sz w:val="24"/>
          <w:szCs w:val="24"/>
          <w:rtl/>
          <w:lang w:bidi="ar-IQ"/>
        </w:rPr>
        <w:t xml:space="preserve">أمين ، تبسيط كتابة البحث العلمي ، من البكلوريوس ثم الماجستير وحتى الدكتوراه ، المركز السعودي للدراسات </w:t>
      </w:r>
      <w:r w:rsidR="00186326" w:rsidRPr="00F74B3C">
        <w:rPr>
          <w:rFonts w:asciiTheme="majorBidi" w:hAnsiTheme="majorBidi" w:cstheme="majorBidi" w:hint="cs"/>
          <w:sz w:val="24"/>
          <w:szCs w:val="24"/>
          <w:rtl/>
          <w:lang w:bidi="ar-IQ"/>
        </w:rPr>
        <w:t xml:space="preserve">الاستراتيجية </w:t>
      </w:r>
      <w:r w:rsidR="00F626E9" w:rsidRPr="00F74B3C">
        <w:rPr>
          <w:rFonts w:asciiTheme="majorBidi" w:hAnsiTheme="majorBidi" w:cstheme="majorBidi" w:hint="cs"/>
          <w:sz w:val="24"/>
          <w:szCs w:val="24"/>
          <w:rtl/>
          <w:lang w:bidi="ar-IQ"/>
        </w:rPr>
        <w:t xml:space="preserve">، </w:t>
      </w:r>
      <w:r w:rsidR="00A55331" w:rsidRPr="00F74B3C">
        <w:rPr>
          <w:rFonts w:asciiTheme="majorBidi" w:hAnsiTheme="majorBidi" w:cstheme="majorBidi" w:hint="cs"/>
          <w:sz w:val="24"/>
          <w:szCs w:val="24"/>
          <w:rtl/>
          <w:lang w:bidi="ar-IQ"/>
        </w:rPr>
        <w:t>ط1 ، 1999 ، ص 87 .</w:t>
      </w:r>
    </w:p>
    <w:p w:rsidR="00A55331" w:rsidRPr="00F74B3C" w:rsidRDefault="00A55331"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شامايا ، سعيد ، السياحة في ربوع </w:t>
      </w:r>
      <w:r w:rsidR="00186326" w:rsidRPr="00F74B3C">
        <w:rPr>
          <w:rFonts w:asciiTheme="majorBidi" w:hAnsiTheme="majorBidi" w:cstheme="majorBidi" w:hint="cs"/>
          <w:sz w:val="24"/>
          <w:szCs w:val="24"/>
          <w:rtl/>
          <w:lang w:bidi="ar-IQ"/>
        </w:rPr>
        <w:t xml:space="preserve">كوردستان زهرة العراق ، مطبعة الديوان </w:t>
      </w:r>
      <w:r w:rsidR="00F626E9" w:rsidRPr="00F74B3C">
        <w:rPr>
          <w:rFonts w:asciiTheme="majorBidi" w:hAnsiTheme="majorBidi" w:cstheme="majorBidi" w:hint="cs"/>
          <w:sz w:val="24"/>
          <w:szCs w:val="24"/>
          <w:rtl/>
          <w:lang w:bidi="ar-IQ"/>
        </w:rPr>
        <w:t xml:space="preserve">، </w:t>
      </w:r>
      <w:r w:rsidR="00186326" w:rsidRPr="00F74B3C">
        <w:rPr>
          <w:rFonts w:asciiTheme="majorBidi" w:hAnsiTheme="majorBidi" w:cstheme="majorBidi" w:hint="cs"/>
          <w:sz w:val="24"/>
          <w:szCs w:val="24"/>
          <w:rtl/>
          <w:lang w:bidi="ar-IQ"/>
        </w:rPr>
        <w:t>ط1 ، أربيل ، 2007 ، ص 82 .</w:t>
      </w:r>
    </w:p>
    <w:p w:rsidR="00186326" w:rsidRPr="00F74B3C" w:rsidRDefault="0018632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شحاته ، حسن أحمد ، التلوث البيئي وأعاقة السياحة ، مكتبة الدار العربية للكتاب</w:t>
      </w:r>
      <w:r w:rsidR="00F626E9" w:rsidRPr="00F74B3C">
        <w:rPr>
          <w:rFonts w:asciiTheme="majorBidi" w:hAnsiTheme="majorBidi" w:cstheme="majorBidi" w:hint="cs"/>
          <w:sz w:val="24"/>
          <w:szCs w:val="24"/>
          <w:rtl/>
          <w:lang w:bidi="ar-IQ"/>
        </w:rPr>
        <w:t xml:space="preserve"> ،</w:t>
      </w:r>
      <w:r w:rsidR="00F74B3C">
        <w:rPr>
          <w:rFonts w:asciiTheme="majorBidi" w:hAnsiTheme="majorBidi" w:cstheme="majorBidi" w:hint="cs"/>
          <w:sz w:val="24"/>
          <w:szCs w:val="24"/>
          <w:rtl/>
          <w:lang w:bidi="ar-IQ"/>
        </w:rPr>
        <w:t xml:space="preserve"> ط1 ، القاهرة ، 2006</w:t>
      </w:r>
      <w:r w:rsidRPr="00F74B3C">
        <w:rPr>
          <w:rFonts w:asciiTheme="majorBidi" w:hAnsiTheme="majorBidi" w:cstheme="majorBidi" w:hint="cs"/>
          <w:sz w:val="24"/>
          <w:szCs w:val="24"/>
          <w:rtl/>
          <w:lang w:bidi="ar-IQ"/>
        </w:rPr>
        <w:t xml:space="preserve"> .</w:t>
      </w:r>
    </w:p>
    <w:p w:rsidR="00186326" w:rsidRPr="00F74B3C" w:rsidRDefault="0018632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شروخ ، صلاح الدين ، منهجية البحث العلمي للجامعيين ، دار العلوم للطباعة والنشر ، 2003 ، ص 126 .</w:t>
      </w:r>
    </w:p>
    <w:p w:rsidR="00186326" w:rsidRPr="00F74B3C" w:rsidRDefault="0018632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عقيل ، عقي</w:t>
      </w:r>
      <w:r w:rsidR="00F626E9" w:rsidRPr="00F74B3C">
        <w:rPr>
          <w:rFonts w:asciiTheme="majorBidi" w:hAnsiTheme="majorBidi" w:cstheme="majorBidi" w:hint="cs"/>
          <w:sz w:val="24"/>
          <w:szCs w:val="24"/>
          <w:rtl/>
          <w:lang w:bidi="ar-IQ"/>
        </w:rPr>
        <w:t>ل حسين ، فلسفة مناهج البحث</w:t>
      </w:r>
      <w:r w:rsidR="000A2598" w:rsidRPr="00F74B3C">
        <w:rPr>
          <w:rFonts w:asciiTheme="majorBidi" w:hAnsiTheme="majorBidi" w:cstheme="majorBidi" w:hint="cs"/>
          <w:sz w:val="24"/>
          <w:szCs w:val="24"/>
          <w:rtl/>
          <w:lang w:bidi="ar-IQ"/>
        </w:rPr>
        <w:t xml:space="preserve"> العلمي ، منشورات مكتبة مدبولي</w:t>
      </w:r>
      <w:r w:rsidRPr="00F74B3C">
        <w:rPr>
          <w:rFonts w:asciiTheme="majorBidi" w:hAnsiTheme="majorBidi" w:cstheme="majorBidi" w:hint="cs"/>
          <w:sz w:val="24"/>
          <w:szCs w:val="24"/>
          <w:rtl/>
          <w:lang w:bidi="ar-IQ"/>
        </w:rPr>
        <w:t xml:space="preserve"> </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ط1 ، 1999 ، ص 47 .</w:t>
      </w:r>
    </w:p>
    <w:p w:rsidR="00186326" w:rsidRPr="00F74B3C" w:rsidRDefault="00186326"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غرابية ، خليف ، مصطفى ، السياحة الصحراوية ، تنمية الصحراء في الوطن العربي ، المركز العربي للابحاث ودراسة السياسات </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ط1 ، الدوحة ، 2012 ، ص 22 .</w:t>
      </w:r>
    </w:p>
    <w:p w:rsidR="00186326"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قنديل</w:t>
      </w:r>
      <w:r w:rsidR="00F626E9" w:rsidRPr="00F74B3C">
        <w:rPr>
          <w:rFonts w:asciiTheme="majorBidi" w:hAnsiTheme="majorBidi" w:cstheme="majorBidi" w:hint="cs"/>
          <w:sz w:val="24"/>
          <w:szCs w:val="24"/>
          <w:rtl/>
          <w:lang w:bidi="ar-IQ"/>
        </w:rPr>
        <w:t>ج</w:t>
      </w:r>
      <w:r w:rsidRPr="00F74B3C">
        <w:rPr>
          <w:rFonts w:asciiTheme="majorBidi" w:hAnsiTheme="majorBidi" w:cstheme="majorBidi" w:hint="cs"/>
          <w:sz w:val="24"/>
          <w:szCs w:val="24"/>
          <w:rtl/>
          <w:lang w:bidi="ar-IQ"/>
        </w:rPr>
        <w:t>ي ، عامر أبراهيم ، البحث العلمي وأستخدام المصادر والمعلومات ، دار اليازوري للنشر والتوزيع ، عمان ، 1999 ، 122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ماكنتوش ، ر</w:t>
      </w:r>
      <w:r w:rsidR="00F626E9" w:rsidRPr="00F74B3C">
        <w:rPr>
          <w:rFonts w:asciiTheme="majorBidi" w:hAnsiTheme="majorBidi" w:cstheme="majorBidi" w:hint="cs"/>
          <w:sz w:val="24"/>
          <w:szCs w:val="24"/>
          <w:rtl/>
          <w:lang w:bidi="ar-IQ"/>
        </w:rPr>
        <w:t>وبرت ، جيول لديز ، جي أر ، ريتشي</w:t>
      </w:r>
      <w:r w:rsidRPr="00F74B3C">
        <w:rPr>
          <w:rFonts w:asciiTheme="majorBidi" w:hAnsiTheme="majorBidi" w:cstheme="majorBidi" w:hint="cs"/>
          <w:sz w:val="24"/>
          <w:szCs w:val="24"/>
          <w:rtl/>
          <w:lang w:bidi="ar-IQ"/>
        </w:rPr>
        <w:t xml:space="preserve"> برنت ، بانوراما الحياة السياحية ، ترجمة محمد شحاته ، المجلس الاعلى للثقافة ط1 ، 2003 ، ص 33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مب</w:t>
      </w:r>
      <w:r w:rsidR="00F626E9" w:rsidRPr="00F74B3C">
        <w:rPr>
          <w:rFonts w:asciiTheme="majorBidi" w:hAnsiTheme="majorBidi" w:cstheme="majorBidi" w:hint="cs"/>
          <w:sz w:val="24"/>
          <w:szCs w:val="24"/>
          <w:rtl/>
          <w:lang w:bidi="ar-IQ"/>
        </w:rPr>
        <w:t>ارك ، محمد ، البحث العلمي ، أسسه</w:t>
      </w:r>
      <w:r w:rsidRPr="00F74B3C">
        <w:rPr>
          <w:rFonts w:asciiTheme="majorBidi" w:hAnsiTheme="majorBidi" w:cstheme="majorBidi" w:hint="cs"/>
          <w:sz w:val="24"/>
          <w:szCs w:val="24"/>
          <w:rtl/>
          <w:lang w:bidi="ar-IQ"/>
        </w:rPr>
        <w:t xml:space="preserve"> وطريقة كتابته ، منشورات المكتبة الاكاديمية</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 xml:space="preserve"> ط2 ، 1992 ، ط19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محمد ، صباح محمود وأخرون ، مقدمة في الجغرافية السياحية مع دراسة تطبيقية عن القطر العراقي ، بغداد ، 1980 ، ص 65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مسلم ، أقيوم أكمجو ، السياحة صناعة العصر ، منشورات مكتبة بيروت</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 xml:space="preserve"> ط1 ، 2007 ، ص99 .</w:t>
      </w:r>
    </w:p>
    <w:p w:rsidR="00C06482" w:rsidRPr="00F74B3C" w:rsidRDefault="00F626E9"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مكاوي ، دورث</w:t>
      </w:r>
      <w:r w:rsidR="000A2598" w:rsidRPr="00F74B3C">
        <w:rPr>
          <w:rFonts w:asciiTheme="majorBidi" w:hAnsiTheme="majorBidi" w:cstheme="majorBidi" w:hint="cs"/>
          <w:sz w:val="24"/>
          <w:szCs w:val="24"/>
          <w:rtl/>
          <w:lang w:bidi="ar-IQ"/>
        </w:rPr>
        <w:t>ي ، مدن العراق القديمة ، ترجمة يوسف يعقوب ، مطبعة شفيق ، بغداد ، 1961 ، ص 137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 xml:space="preserve">مكتب المدى ، أربيل من </w:t>
      </w:r>
      <w:r w:rsidR="00F626E9" w:rsidRPr="00F74B3C">
        <w:rPr>
          <w:rFonts w:asciiTheme="majorBidi" w:hAnsiTheme="majorBidi" w:cstheme="majorBidi" w:hint="cs"/>
          <w:sz w:val="24"/>
          <w:szCs w:val="24"/>
          <w:rtl/>
          <w:lang w:bidi="ar-IQ"/>
        </w:rPr>
        <w:t>عصر الحروب والفقر والتخلف الى تخ</w:t>
      </w:r>
      <w:r w:rsidRPr="00F74B3C">
        <w:rPr>
          <w:rFonts w:asciiTheme="majorBidi" w:hAnsiTheme="majorBidi" w:cstheme="majorBidi" w:hint="cs"/>
          <w:sz w:val="24"/>
          <w:szCs w:val="24"/>
          <w:rtl/>
          <w:lang w:bidi="ar-IQ"/>
        </w:rPr>
        <w:t>وم السياحة العالمية ، صحيفة المدى الالكترونية ، العدد 2629 ، بتاريخ 21/10/2012 .</w:t>
      </w:r>
    </w:p>
    <w:p w:rsidR="000A2598" w:rsidRPr="00F74B3C" w:rsidRDefault="000A2598"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مهدي ، سهاد خليل ، السياحة البيئية المستدامة ، بحث مقدم الى وزارة البيئة العراقية ، منشورات وزارة البيئة ، 2010 ، ص 13 .</w:t>
      </w:r>
    </w:p>
    <w:p w:rsidR="000A2598" w:rsidRPr="00F74B3C" w:rsidRDefault="00424333" w:rsidP="002C58B1">
      <w:pPr>
        <w:pStyle w:val="ListParagraph"/>
        <w:numPr>
          <w:ilvl w:val="0"/>
          <w:numId w:val="29"/>
        </w:numPr>
        <w:bidi/>
        <w:spacing w:line="240" w:lineRule="auto"/>
        <w:jc w:val="both"/>
        <w:rPr>
          <w:rFonts w:asciiTheme="majorBidi" w:hAnsiTheme="majorBidi" w:cstheme="majorBidi"/>
          <w:sz w:val="24"/>
          <w:szCs w:val="24"/>
          <w:lang w:bidi="ar-IQ"/>
        </w:rPr>
      </w:pPr>
      <w:r w:rsidRPr="00F74B3C">
        <w:rPr>
          <w:rFonts w:asciiTheme="majorBidi" w:hAnsiTheme="majorBidi" w:cstheme="majorBidi" w:hint="cs"/>
          <w:sz w:val="24"/>
          <w:szCs w:val="24"/>
          <w:rtl/>
          <w:lang w:bidi="ar-IQ"/>
        </w:rPr>
        <w:t>موسوعة السياحة العربية ، دار المواسم للطباعة والنشر</w:t>
      </w:r>
      <w:r w:rsidR="00F626E9" w:rsidRPr="00F74B3C">
        <w:rPr>
          <w:rFonts w:asciiTheme="majorBidi" w:hAnsiTheme="majorBidi" w:cstheme="majorBidi" w:hint="cs"/>
          <w:sz w:val="24"/>
          <w:szCs w:val="24"/>
          <w:rtl/>
          <w:lang w:bidi="ar-IQ"/>
        </w:rPr>
        <w:t>،</w:t>
      </w:r>
      <w:r w:rsidRPr="00F74B3C">
        <w:rPr>
          <w:rFonts w:asciiTheme="majorBidi" w:hAnsiTheme="majorBidi" w:cstheme="majorBidi" w:hint="cs"/>
          <w:sz w:val="24"/>
          <w:szCs w:val="24"/>
          <w:rtl/>
          <w:lang w:bidi="ar-IQ"/>
        </w:rPr>
        <w:t xml:space="preserve"> ط1 ، بيروت ، 2010 ، ص 156.</w:t>
      </w:r>
    </w:p>
    <w:p w:rsidR="00460CDB" w:rsidRPr="00F74B3C" w:rsidRDefault="00424333" w:rsidP="00F74B3C">
      <w:pPr>
        <w:pStyle w:val="ListParagraph"/>
        <w:numPr>
          <w:ilvl w:val="0"/>
          <w:numId w:val="29"/>
        </w:numPr>
        <w:bidi/>
        <w:spacing w:line="240" w:lineRule="auto"/>
        <w:jc w:val="both"/>
        <w:rPr>
          <w:rFonts w:asciiTheme="majorBidi" w:hAnsiTheme="majorBidi" w:cstheme="majorBidi"/>
          <w:sz w:val="24"/>
          <w:szCs w:val="24"/>
          <w:rtl/>
          <w:lang w:bidi="ar-IQ"/>
        </w:rPr>
      </w:pPr>
      <w:r w:rsidRPr="00F74B3C">
        <w:rPr>
          <w:rFonts w:asciiTheme="majorBidi" w:hAnsiTheme="majorBidi" w:cstheme="majorBidi" w:hint="cs"/>
          <w:sz w:val="24"/>
          <w:szCs w:val="24"/>
          <w:rtl/>
          <w:lang w:bidi="ar-IQ"/>
        </w:rPr>
        <w:t xml:space="preserve">نصير ، أمنة محمد ، الاسلام وحماية البيئة ، مجلة الاسلام اليوم </w:t>
      </w:r>
      <w:r w:rsidR="00F626E9" w:rsidRPr="00F74B3C">
        <w:rPr>
          <w:rFonts w:asciiTheme="majorBidi" w:hAnsiTheme="majorBidi" w:cstheme="majorBidi" w:hint="cs"/>
          <w:sz w:val="24"/>
          <w:szCs w:val="24"/>
          <w:rtl/>
          <w:lang w:bidi="ar-IQ"/>
        </w:rPr>
        <w:t xml:space="preserve">، </w:t>
      </w:r>
      <w:r w:rsidRPr="00F74B3C">
        <w:rPr>
          <w:rFonts w:asciiTheme="majorBidi" w:hAnsiTheme="majorBidi" w:cstheme="majorBidi" w:hint="cs"/>
          <w:sz w:val="24"/>
          <w:szCs w:val="24"/>
          <w:rtl/>
          <w:lang w:bidi="ar-IQ"/>
        </w:rPr>
        <w:t>مجلة دورية تصدر عن المنظمة الاسلامية للتربية والعلوم والثقافة أ</w:t>
      </w:r>
      <w:r w:rsidR="00F626E9" w:rsidRPr="00F74B3C">
        <w:rPr>
          <w:rFonts w:asciiTheme="majorBidi" w:hAnsiTheme="majorBidi" w:cstheme="majorBidi" w:hint="cs"/>
          <w:sz w:val="24"/>
          <w:szCs w:val="24"/>
          <w:rtl/>
          <w:lang w:bidi="ar-IQ"/>
        </w:rPr>
        <w:t>ي</w:t>
      </w:r>
      <w:r w:rsidRPr="00F74B3C">
        <w:rPr>
          <w:rFonts w:asciiTheme="majorBidi" w:hAnsiTheme="majorBidi" w:cstheme="majorBidi" w:hint="cs"/>
          <w:sz w:val="24"/>
          <w:szCs w:val="24"/>
          <w:rtl/>
          <w:lang w:bidi="ar-IQ"/>
        </w:rPr>
        <w:t>سيكو ، العدد 13 ، 1995 ، ص 64 .</w:t>
      </w:r>
    </w:p>
    <w:p w:rsidR="00424333" w:rsidRPr="00F74B3C" w:rsidRDefault="00E23585" w:rsidP="002C58B1">
      <w:pPr>
        <w:bidi/>
        <w:spacing w:line="240" w:lineRule="auto"/>
        <w:jc w:val="both"/>
        <w:rPr>
          <w:rFonts w:asciiTheme="majorBidi" w:hAnsiTheme="majorBidi" w:cstheme="majorBidi"/>
          <w:b/>
          <w:bCs/>
          <w:sz w:val="24"/>
          <w:szCs w:val="24"/>
          <w:rtl/>
          <w:lang w:bidi="ar-IQ"/>
        </w:rPr>
      </w:pPr>
      <w:r w:rsidRPr="00F74B3C">
        <w:rPr>
          <w:rFonts w:asciiTheme="majorBidi" w:hAnsiTheme="majorBidi" w:cstheme="majorBidi" w:hint="cs"/>
          <w:b/>
          <w:bCs/>
          <w:sz w:val="24"/>
          <w:szCs w:val="24"/>
          <w:rtl/>
          <w:lang w:bidi="ar-IQ"/>
        </w:rPr>
        <w:t>المصادر الاجنبية</w:t>
      </w:r>
    </w:p>
    <w:p w:rsidR="00E23585" w:rsidRPr="00F74B3C" w:rsidRDefault="00A44E3B"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Biju ,</w:t>
      </w:r>
      <w:proofErr w:type="gramEnd"/>
      <w:r w:rsidRPr="00F74B3C">
        <w:rPr>
          <w:rFonts w:asciiTheme="majorBidi" w:hAnsiTheme="majorBidi" w:cstheme="majorBidi"/>
          <w:sz w:val="24"/>
          <w:szCs w:val="24"/>
          <w:lang w:bidi="ar-IQ"/>
        </w:rPr>
        <w:t xml:space="preserve"> M</w:t>
      </w:r>
      <w:r w:rsidR="00F626E9" w:rsidRPr="00F74B3C">
        <w:rPr>
          <w:rFonts w:asciiTheme="majorBidi" w:hAnsiTheme="majorBidi" w:cstheme="majorBidi"/>
          <w:sz w:val="24"/>
          <w:szCs w:val="24"/>
          <w:lang w:bidi="ar-IQ"/>
        </w:rPr>
        <w:t>R , sustainable</w:t>
      </w:r>
      <w:r w:rsidRPr="00F74B3C">
        <w:rPr>
          <w:rFonts w:asciiTheme="majorBidi" w:hAnsiTheme="majorBidi" w:cstheme="majorBidi"/>
          <w:sz w:val="24"/>
          <w:szCs w:val="24"/>
          <w:lang w:bidi="ar-IQ"/>
        </w:rPr>
        <w:t xml:space="preserve"> dimensions of tourism management , </w:t>
      </w:r>
      <w:r w:rsidR="00C21BEA" w:rsidRPr="00F74B3C">
        <w:rPr>
          <w:rFonts w:asciiTheme="majorBidi" w:hAnsiTheme="majorBidi" w:cstheme="majorBidi"/>
          <w:sz w:val="24"/>
          <w:szCs w:val="24"/>
          <w:lang w:bidi="ar-IQ"/>
        </w:rPr>
        <w:t>Krishan</w:t>
      </w:r>
      <w:r w:rsidRPr="00F74B3C">
        <w:rPr>
          <w:rFonts w:asciiTheme="majorBidi" w:hAnsiTheme="majorBidi" w:cstheme="majorBidi"/>
          <w:sz w:val="24"/>
          <w:szCs w:val="24"/>
          <w:lang w:bidi="ar-IQ"/>
        </w:rPr>
        <w:t xml:space="preserve"> mittal publication , first Edition , </w:t>
      </w:r>
      <w:r w:rsidR="00C21BEA" w:rsidRPr="00F74B3C">
        <w:rPr>
          <w:rFonts w:asciiTheme="majorBidi" w:hAnsiTheme="majorBidi" w:cstheme="majorBidi"/>
          <w:sz w:val="24"/>
          <w:szCs w:val="24"/>
          <w:lang w:bidi="ar-IQ"/>
        </w:rPr>
        <w:t>N</w:t>
      </w:r>
      <w:r w:rsidRPr="00F74B3C">
        <w:rPr>
          <w:rFonts w:asciiTheme="majorBidi" w:hAnsiTheme="majorBidi" w:cstheme="majorBidi"/>
          <w:sz w:val="24"/>
          <w:szCs w:val="24"/>
          <w:lang w:bidi="ar-IQ"/>
        </w:rPr>
        <w:t xml:space="preserve">ew </w:t>
      </w:r>
      <w:r w:rsidR="00C21BEA" w:rsidRPr="00F74B3C">
        <w:rPr>
          <w:rFonts w:asciiTheme="majorBidi" w:hAnsiTheme="majorBidi" w:cstheme="majorBidi"/>
          <w:sz w:val="24"/>
          <w:szCs w:val="24"/>
          <w:lang w:bidi="ar-IQ"/>
        </w:rPr>
        <w:t>Delhi</w:t>
      </w:r>
      <w:r w:rsidRPr="00F74B3C">
        <w:rPr>
          <w:rFonts w:asciiTheme="majorBidi" w:hAnsiTheme="majorBidi" w:cstheme="majorBidi"/>
          <w:sz w:val="24"/>
          <w:szCs w:val="24"/>
          <w:lang w:bidi="ar-IQ"/>
        </w:rPr>
        <w:t xml:space="preserve"> , 2006 .</w:t>
      </w:r>
    </w:p>
    <w:p w:rsidR="00A44E3B" w:rsidRPr="00F74B3C" w:rsidRDefault="00A44E3B"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Buckley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R ,</w:t>
      </w:r>
      <w:proofErr w:type="gramEnd"/>
      <w:r w:rsidRPr="00F74B3C">
        <w:rPr>
          <w:rFonts w:asciiTheme="majorBidi" w:hAnsiTheme="majorBidi" w:cstheme="majorBidi"/>
          <w:sz w:val="24"/>
          <w:szCs w:val="24"/>
          <w:lang w:bidi="ar-IQ"/>
        </w:rPr>
        <w:t xml:space="preserve"> </w:t>
      </w:r>
      <w:r w:rsidR="00C21BEA" w:rsidRPr="00F74B3C">
        <w:rPr>
          <w:rFonts w:asciiTheme="majorBidi" w:hAnsiTheme="majorBidi" w:cstheme="majorBidi"/>
          <w:sz w:val="24"/>
          <w:szCs w:val="24"/>
          <w:lang w:bidi="ar-IQ"/>
        </w:rPr>
        <w:t>Pickering</w:t>
      </w:r>
      <w:r w:rsidRPr="00F74B3C">
        <w:rPr>
          <w:rFonts w:asciiTheme="majorBidi" w:hAnsiTheme="majorBidi" w:cstheme="majorBidi"/>
          <w:sz w:val="24"/>
          <w:szCs w:val="24"/>
          <w:lang w:bidi="ar-IQ"/>
        </w:rPr>
        <w:t xml:space="preserve"> . </w:t>
      </w:r>
      <w:proofErr w:type="gramStart"/>
      <w:r w:rsidRPr="00F74B3C">
        <w:rPr>
          <w:rFonts w:asciiTheme="majorBidi" w:hAnsiTheme="majorBidi" w:cstheme="majorBidi"/>
          <w:sz w:val="24"/>
          <w:szCs w:val="24"/>
          <w:lang w:bidi="ar-IQ"/>
        </w:rPr>
        <w:t>C ,</w:t>
      </w:r>
      <w:proofErr w:type="gramEnd"/>
      <w:r w:rsidRPr="00F74B3C">
        <w:rPr>
          <w:rFonts w:asciiTheme="majorBidi" w:hAnsiTheme="majorBidi" w:cstheme="majorBidi"/>
          <w:sz w:val="24"/>
          <w:szCs w:val="24"/>
          <w:lang w:bidi="ar-IQ"/>
        </w:rPr>
        <w:t xml:space="preserve"> weaver . </w:t>
      </w:r>
      <w:proofErr w:type="gramStart"/>
      <w:r w:rsidRPr="00F74B3C">
        <w:rPr>
          <w:rFonts w:asciiTheme="majorBidi" w:hAnsiTheme="majorBidi" w:cstheme="majorBidi"/>
          <w:sz w:val="24"/>
          <w:szCs w:val="24"/>
          <w:lang w:bidi="ar-IQ"/>
        </w:rPr>
        <w:t>D ,</w:t>
      </w:r>
      <w:proofErr w:type="gramEnd"/>
      <w:r w:rsidRPr="00F74B3C">
        <w:rPr>
          <w:rFonts w:asciiTheme="majorBidi" w:hAnsiTheme="majorBidi" w:cstheme="majorBidi"/>
          <w:sz w:val="24"/>
          <w:szCs w:val="24"/>
          <w:lang w:bidi="ar-IQ"/>
        </w:rPr>
        <w:t xml:space="preserve"> Nature – based tourism , Environment and land management</w:t>
      </w:r>
      <w:r w:rsidR="00FF44E6" w:rsidRPr="00F74B3C">
        <w:rPr>
          <w:rFonts w:asciiTheme="majorBidi" w:hAnsiTheme="majorBidi" w:cstheme="majorBidi"/>
          <w:sz w:val="24"/>
          <w:szCs w:val="24"/>
          <w:lang w:bidi="ar-IQ"/>
        </w:rPr>
        <w:t xml:space="preserve"> ,</w:t>
      </w:r>
      <w:r w:rsidRPr="00F74B3C">
        <w:rPr>
          <w:rFonts w:asciiTheme="majorBidi" w:hAnsiTheme="majorBidi" w:cstheme="majorBidi"/>
          <w:sz w:val="24"/>
          <w:szCs w:val="24"/>
          <w:lang w:bidi="ar-IQ"/>
        </w:rPr>
        <w:t xml:space="preserve"> CABI </w:t>
      </w:r>
      <w:r w:rsidR="00C21BEA" w:rsidRPr="00F74B3C">
        <w:rPr>
          <w:rFonts w:asciiTheme="majorBidi" w:hAnsiTheme="majorBidi" w:cstheme="majorBidi"/>
          <w:sz w:val="24"/>
          <w:szCs w:val="24"/>
          <w:lang w:bidi="ar-IQ"/>
        </w:rPr>
        <w:t>publishing</w:t>
      </w:r>
      <w:r w:rsidRPr="00F74B3C">
        <w:rPr>
          <w:rFonts w:asciiTheme="majorBidi" w:hAnsiTheme="majorBidi" w:cstheme="majorBidi"/>
          <w:sz w:val="24"/>
          <w:szCs w:val="24"/>
          <w:lang w:bidi="ar-IQ"/>
        </w:rPr>
        <w:t xml:space="preserve"> , first Edition , 2003 .</w:t>
      </w:r>
    </w:p>
    <w:p w:rsidR="00A44E3B" w:rsidRPr="00F74B3C" w:rsidRDefault="00A44E3B"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 xml:space="preserve">Butcher </w:t>
      </w:r>
      <w:r w:rsidR="00C21BEA" w:rsidRPr="00F74B3C">
        <w:rPr>
          <w:rFonts w:asciiTheme="majorBidi" w:hAnsiTheme="majorBidi" w:cstheme="majorBidi"/>
          <w:sz w:val="24"/>
          <w:szCs w:val="24"/>
          <w:lang w:bidi="ar-IQ"/>
        </w:rPr>
        <w:t>,</w:t>
      </w:r>
      <w:proofErr w:type="gramEnd"/>
      <w:r w:rsidR="00C21BEA" w:rsidRPr="00F74B3C">
        <w:rPr>
          <w:rFonts w:asciiTheme="majorBidi" w:hAnsiTheme="majorBidi" w:cstheme="majorBidi"/>
          <w:sz w:val="24"/>
          <w:szCs w:val="24"/>
          <w:lang w:bidi="ar-IQ"/>
        </w:rPr>
        <w:t xml:space="preserve"> Jim , Ecotourism , NGOS and </w:t>
      </w:r>
      <w:r w:rsidR="00FF44E6" w:rsidRPr="00F74B3C">
        <w:rPr>
          <w:rFonts w:asciiTheme="majorBidi" w:hAnsiTheme="majorBidi" w:cstheme="majorBidi"/>
          <w:sz w:val="24"/>
          <w:szCs w:val="24"/>
          <w:lang w:bidi="ar-IQ"/>
        </w:rPr>
        <w:t xml:space="preserve">development a critical andysis </w:t>
      </w:r>
      <w:r w:rsidR="00C21BEA" w:rsidRPr="00F74B3C">
        <w:rPr>
          <w:rFonts w:asciiTheme="majorBidi" w:hAnsiTheme="majorBidi" w:cstheme="majorBidi"/>
          <w:sz w:val="24"/>
          <w:szCs w:val="24"/>
          <w:lang w:bidi="ar-IQ"/>
        </w:rPr>
        <w:t xml:space="preserve"> , rout ledge publication , first Edition , 2007 .</w:t>
      </w:r>
    </w:p>
    <w:p w:rsidR="00C21BEA" w:rsidRPr="00F74B3C" w:rsidRDefault="00C21BEA"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Campbell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Bruce ,</w:t>
      </w:r>
      <w:proofErr w:type="gramEnd"/>
      <w:r w:rsidRPr="00F74B3C">
        <w:rPr>
          <w:rFonts w:asciiTheme="majorBidi" w:hAnsiTheme="majorBidi" w:cstheme="majorBidi"/>
          <w:sz w:val="24"/>
          <w:szCs w:val="24"/>
          <w:lang w:bidi="ar-IQ"/>
        </w:rPr>
        <w:t xml:space="preserve"> Ortiz . </w:t>
      </w:r>
      <w:proofErr w:type="gramStart"/>
      <w:r w:rsidRPr="00F74B3C">
        <w:rPr>
          <w:rFonts w:asciiTheme="majorBidi" w:hAnsiTheme="majorBidi" w:cstheme="majorBidi"/>
          <w:sz w:val="24"/>
          <w:szCs w:val="24"/>
          <w:lang w:bidi="ar-IQ"/>
        </w:rPr>
        <w:t>Silvia ,</w:t>
      </w:r>
      <w:proofErr w:type="gramEnd"/>
      <w:r w:rsidRPr="00F74B3C">
        <w:rPr>
          <w:rFonts w:asciiTheme="majorBidi" w:hAnsiTheme="majorBidi" w:cstheme="majorBidi"/>
          <w:sz w:val="24"/>
          <w:szCs w:val="24"/>
          <w:lang w:bidi="ar-IQ"/>
        </w:rPr>
        <w:t xml:space="preserve"> integration  agriculture conservation and Ecotourism , Examples from the field , Springer publications first Edition , 2011 .</w:t>
      </w:r>
    </w:p>
    <w:p w:rsidR="0027748E" w:rsidRPr="00F74B3C" w:rsidRDefault="00C21BEA"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Cooper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 xml:space="preserve">cbris </w:t>
      </w:r>
      <w:r w:rsidR="00BA0338" w:rsidRPr="00F74B3C">
        <w:rPr>
          <w:rFonts w:asciiTheme="majorBidi" w:hAnsiTheme="majorBidi" w:cstheme="majorBidi"/>
          <w:sz w:val="24"/>
          <w:szCs w:val="24"/>
          <w:lang w:bidi="ar-IQ"/>
        </w:rPr>
        <w:t>,</w:t>
      </w:r>
      <w:proofErr w:type="gramEnd"/>
      <w:r w:rsidR="00BA0338" w:rsidRPr="00F74B3C">
        <w:rPr>
          <w:rFonts w:asciiTheme="majorBidi" w:hAnsiTheme="majorBidi" w:cstheme="majorBidi"/>
          <w:sz w:val="24"/>
          <w:szCs w:val="24"/>
          <w:lang w:bidi="ar-IQ"/>
        </w:rPr>
        <w:t xml:space="preserve"> </w:t>
      </w:r>
      <w:r w:rsidR="0027748E" w:rsidRPr="00F74B3C">
        <w:rPr>
          <w:rFonts w:asciiTheme="majorBidi" w:hAnsiTheme="majorBidi" w:cstheme="majorBidi"/>
          <w:sz w:val="24"/>
          <w:szCs w:val="24"/>
          <w:lang w:bidi="ar-IQ"/>
        </w:rPr>
        <w:t>classic reviews in tourism aspects of tourism , channel view publications first Edition , 2003 .</w:t>
      </w:r>
    </w:p>
    <w:p w:rsidR="00AD4470" w:rsidRPr="00F74B3C" w:rsidRDefault="0027748E"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David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j ,</w:t>
      </w:r>
      <w:proofErr w:type="gramEnd"/>
      <w:r w:rsidRPr="00F74B3C">
        <w:rPr>
          <w:rFonts w:asciiTheme="majorBidi" w:hAnsiTheme="majorBidi" w:cstheme="majorBidi"/>
          <w:sz w:val="24"/>
          <w:szCs w:val="24"/>
          <w:lang w:bidi="ar-IQ"/>
        </w:rPr>
        <w:t xml:space="preserve"> text book of </w:t>
      </w:r>
      <w:r w:rsidR="00AD4470" w:rsidRPr="00F74B3C">
        <w:rPr>
          <w:rFonts w:asciiTheme="majorBidi" w:hAnsiTheme="majorBidi" w:cstheme="majorBidi"/>
          <w:sz w:val="24"/>
          <w:szCs w:val="24"/>
          <w:lang w:bidi="ar-IQ"/>
        </w:rPr>
        <w:t>hotel management , anmol publications , New Delhi , first Edition , 2005 .</w:t>
      </w:r>
    </w:p>
    <w:p w:rsidR="00C35CF1" w:rsidRPr="00F74B3C" w:rsidRDefault="00AD4470"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Fe</w:t>
      </w:r>
      <w:r w:rsidR="00C35CF1" w:rsidRPr="00F74B3C">
        <w:rPr>
          <w:rFonts w:asciiTheme="majorBidi" w:hAnsiTheme="majorBidi" w:cstheme="majorBidi"/>
          <w:sz w:val="24"/>
          <w:szCs w:val="24"/>
          <w:lang w:bidi="ar-IQ"/>
        </w:rPr>
        <w:t>nn</w:t>
      </w:r>
      <w:r w:rsidRPr="00F74B3C">
        <w:rPr>
          <w:rFonts w:asciiTheme="majorBidi" w:hAnsiTheme="majorBidi" w:cstheme="majorBidi"/>
          <w:sz w:val="24"/>
          <w:szCs w:val="24"/>
          <w:lang w:bidi="ar-IQ"/>
        </w:rPr>
        <w:t>ell .</w:t>
      </w:r>
      <w:proofErr w:type="gramEnd"/>
      <w:r w:rsidRPr="00F74B3C">
        <w:rPr>
          <w:rFonts w:asciiTheme="majorBidi" w:hAnsiTheme="majorBidi" w:cstheme="majorBidi"/>
          <w:sz w:val="24"/>
          <w:szCs w:val="24"/>
          <w:lang w:bidi="ar-IQ"/>
        </w:rPr>
        <w:t xml:space="preserve"> </w:t>
      </w:r>
      <w:proofErr w:type="gramStart"/>
      <w:r w:rsidR="00C35CF1" w:rsidRPr="00F74B3C">
        <w:rPr>
          <w:rFonts w:asciiTheme="majorBidi" w:hAnsiTheme="majorBidi" w:cstheme="majorBidi"/>
          <w:sz w:val="24"/>
          <w:szCs w:val="24"/>
          <w:lang w:bidi="ar-IQ"/>
        </w:rPr>
        <w:t>David</w:t>
      </w:r>
      <w:r w:rsidRPr="00F74B3C">
        <w:rPr>
          <w:rFonts w:asciiTheme="majorBidi" w:hAnsiTheme="majorBidi" w:cstheme="majorBidi"/>
          <w:sz w:val="24"/>
          <w:szCs w:val="24"/>
          <w:lang w:bidi="ar-IQ"/>
        </w:rPr>
        <w:t xml:space="preserve"> ,</w:t>
      </w:r>
      <w:proofErr w:type="gramEnd"/>
      <w:r w:rsidRPr="00F74B3C">
        <w:rPr>
          <w:rFonts w:asciiTheme="majorBidi" w:hAnsiTheme="majorBidi" w:cstheme="majorBidi"/>
          <w:sz w:val="24"/>
          <w:szCs w:val="24"/>
          <w:lang w:bidi="ar-IQ"/>
        </w:rPr>
        <w:t xml:space="preserve"> Ecotourism a</w:t>
      </w:r>
      <w:r w:rsidR="00FF44E6" w:rsidRPr="00F74B3C">
        <w:rPr>
          <w:rFonts w:asciiTheme="majorBidi" w:hAnsiTheme="majorBidi" w:cstheme="majorBidi"/>
          <w:sz w:val="24"/>
          <w:szCs w:val="24"/>
          <w:lang w:bidi="ar-IQ"/>
        </w:rPr>
        <w:t>n</w:t>
      </w:r>
      <w:r w:rsidRPr="00F74B3C">
        <w:rPr>
          <w:rFonts w:asciiTheme="majorBidi" w:hAnsiTheme="majorBidi" w:cstheme="majorBidi"/>
          <w:sz w:val="24"/>
          <w:szCs w:val="24"/>
          <w:lang w:bidi="ar-IQ"/>
        </w:rPr>
        <w:t>i</w:t>
      </w:r>
      <w:r w:rsidR="00FF44E6" w:rsidRPr="00F74B3C">
        <w:rPr>
          <w:rFonts w:asciiTheme="majorBidi" w:hAnsiTheme="majorBidi" w:cstheme="majorBidi"/>
          <w:sz w:val="24"/>
          <w:szCs w:val="24"/>
          <w:lang w:bidi="ar-IQ"/>
        </w:rPr>
        <w:t>n</w:t>
      </w:r>
      <w:r w:rsidRPr="00F74B3C">
        <w:rPr>
          <w:rFonts w:asciiTheme="majorBidi" w:hAnsiTheme="majorBidi" w:cstheme="majorBidi"/>
          <w:sz w:val="24"/>
          <w:szCs w:val="24"/>
          <w:lang w:bidi="ar-IQ"/>
        </w:rPr>
        <w:t>tro</w:t>
      </w:r>
      <w:r w:rsidR="00C35CF1" w:rsidRPr="00F74B3C">
        <w:rPr>
          <w:rFonts w:asciiTheme="majorBidi" w:hAnsiTheme="majorBidi" w:cstheme="majorBidi"/>
          <w:sz w:val="24"/>
          <w:szCs w:val="24"/>
          <w:lang w:bidi="ar-IQ"/>
        </w:rPr>
        <w:t>dc</w:t>
      </w:r>
      <w:r w:rsidR="00FF44E6" w:rsidRPr="00F74B3C">
        <w:rPr>
          <w:rFonts w:asciiTheme="majorBidi" w:hAnsiTheme="majorBidi" w:cstheme="majorBidi"/>
          <w:sz w:val="24"/>
          <w:szCs w:val="24"/>
          <w:lang w:bidi="ar-IQ"/>
        </w:rPr>
        <w:t>u</w:t>
      </w:r>
      <w:r w:rsidR="00C35CF1" w:rsidRPr="00F74B3C">
        <w:rPr>
          <w:rFonts w:asciiTheme="majorBidi" w:hAnsiTheme="majorBidi" w:cstheme="majorBidi"/>
          <w:sz w:val="24"/>
          <w:szCs w:val="24"/>
          <w:lang w:bidi="ar-IQ"/>
        </w:rPr>
        <w:t>tion</w:t>
      </w:r>
      <w:r w:rsidRPr="00F74B3C">
        <w:rPr>
          <w:rFonts w:asciiTheme="majorBidi" w:hAnsiTheme="majorBidi" w:cstheme="majorBidi"/>
          <w:sz w:val="24"/>
          <w:szCs w:val="24"/>
          <w:lang w:bidi="ar-IQ"/>
        </w:rPr>
        <w:t xml:space="preserve"> </w:t>
      </w:r>
      <w:r w:rsidR="00C35CF1" w:rsidRPr="00F74B3C">
        <w:rPr>
          <w:rFonts w:asciiTheme="majorBidi" w:hAnsiTheme="majorBidi" w:cstheme="majorBidi"/>
          <w:sz w:val="24"/>
          <w:szCs w:val="24"/>
          <w:lang w:bidi="ar-IQ"/>
        </w:rPr>
        <w:t>rotledge publication , first Edition , 1999 .</w:t>
      </w:r>
    </w:p>
    <w:p w:rsidR="00C35CF1" w:rsidRPr="00F74B3C" w:rsidRDefault="00C35CF1"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Fennel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David ,</w:t>
      </w:r>
      <w:proofErr w:type="gramEnd"/>
      <w:r w:rsidRPr="00F74B3C">
        <w:rPr>
          <w:rFonts w:asciiTheme="majorBidi" w:hAnsiTheme="majorBidi" w:cstheme="majorBidi"/>
          <w:sz w:val="24"/>
          <w:szCs w:val="24"/>
          <w:lang w:bidi="ar-IQ"/>
        </w:rPr>
        <w:t xml:space="preserve"> Dowling . </w:t>
      </w:r>
      <w:proofErr w:type="gramStart"/>
      <w:r w:rsidRPr="00F74B3C">
        <w:rPr>
          <w:rFonts w:asciiTheme="majorBidi" w:hAnsiTheme="majorBidi" w:cstheme="majorBidi"/>
          <w:sz w:val="24"/>
          <w:szCs w:val="24"/>
          <w:lang w:bidi="ar-IQ"/>
        </w:rPr>
        <w:t>Ross ,</w:t>
      </w:r>
      <w:proofErr w:type="gramEnd"/>
      <w:r w:rsidRPr="00F74B3C">
        <w:rPr>
          <w:rFonts w:asciiTheme="majorBidi" w:hAnsiTheme="majorBidi" w:cstheme="majorBidi"/>
          <w:sz w:val="24"/>
          <w:szCs w:val="24"/>
          <w:lang w:bidi="ar-IQ"/>
        </w:rPr>
        <w:t xml:space="preserve"> Ecotourism policy and planning , CABI publishing first Edition , 2003 .</w:t>
      </w:r>
    </w:p>
    <w:p w:rsidR="00C35CF1" w:rsidRPr="00F74B3C" w:rsidRDefault="00C35CF1"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Fennel ,</w:t>
      </w:r>
      <w:proofErr w:type="gramEnd"/>
      <w:r w:rsidRPr="00F74B3C">
        <w:rPr>
          <w:rFonts w:asciiTheme="majorBidi" w:hAnsiTheme="majorBidi" w:cstheme="majorBidi"/>
          <w:sz w:val="24"/>
          <w:szCs w:val="24"/>
          <w:lang w:bidi="ar-IQ"/>
        </w:rPr>
        <w:t xml:space="preserve"> David , Ecotourism programme planning , CABI publishing , first Edition , UK , 2002 .</w:t>
      </w:r>
    </w:p>
    <w:p w:rsidR="00AC479A" w:rsidRPr="00F74B3C" w:rsidRDefault="00C35CF1"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Goeldner .</w:t>
      </w:r>
      <w:proofErr w:type="gramEnd"/>
      <w:r w:rsidRPr="00F74B3C">
        <w:rPr>
          <w:rFonts w:asciiTheme="majorBidi" w:hAnsiTheme="majorBidi" w:cstheme="majorBidi"/>
          <w:sz w:val="24"/>
          <w:szCs w:val="24"/>
          <w:lang w:bidi="ar-IQ"/>
        </w:rPr>
        <w:t xml:space="preserve"> Charles , Ritchie , j R , tourism , principles , practice and philosophies john</w:t>
      </w:r>
      <w:r w:rsidR="00AC479A" w:rsidRPr="00F74B3C">
        <w:rPr>
          <w:rFonts w:asciiTheme="majorBidi" w:hAnsiTheme="majorBidi" w:cstheme="majorBidi"/>
          <w:sz w:val="24"/>
          <w:szCs w:val="24"/>
          <w:lang w:bidi="ar-IQ"/>
        </w:rPr>
        <w:t xml:space="preserve"> Wiley and sons publication , twelfth Edition , 2012.</w:t>
      </w:r>
    </w:p>
    <w:p w:rsidR="00B25DA6" w:rsidRPr="00F74B3C" w:rsidRDefault="00B25DA6"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Higham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james ,</w:t>
      </w:r>
      <w:proofErr w:type="gramEnd"/>
      <w:r w:rsidRPr="00F74B3C">
        <w:rPr>
          <w:rFonts w:asciiTheme="majorBidi" w:hAnsiTheme="majorBidi" w:cstheme="majorBidi"/>
          <w:sz w:val="24"/>
          <w:szCs w:val="24"/>
          <w:lang w:bidi="ar-IQ"/>
        </w:rPr>
        <w:t xml:space="preserve"> critical issues in Ecotourism understanding a complex tourism phenome</w:t>
      </w:r>
      <w:r w:rsidR="00FF44E6" w:rsidRPr="00F74B3C">
        <w:rPr>
          <w:rFonts w:asciiTheme="majorBidi" w:hAnsiTheme="majorBidi" w:cstheme="majorBidi"/>
          <w:sz w:val="24"/>
          <w:szCs w:val="24"/>
          <w:lang w:bidi="ar-IQ"/>
        </w:rPr>
        <w:t>h</w:t>
      </w:r>
      <w:r w:rsidRPr="00F74B3C">
        <w:rPr>
          <w:rFonts w:asciiTheme="majorBidi" w:hAnsiTheme="majorBidi" w:cstheme="majorBidi"/>
          <w:sz w:val="24"/>
          <w:szCs w:val="24"/>
          <w:lang w:bidi="ar-IQ"/>
        </w:rPr>
        <w:t>on</w:t>
      </w:r>
      <w:r w:rsidR="00FF44E6" w:rsidRPr="00F74B3C">
        <w:rPr>
          <w:rFonts w:asciiTheme="majorBidi" w:hAnsiTheme="majorBidi" w:cstheme="majorBidi"/>
          <w:sz w:val="24"/>
          <w:szCs w:val="24"/>
          <w:lang w:bidi="ar-IQ"/>
        </w:rPr>
        <w:t>s</w:t>
      </w:r>
      <w:r w:rsidRPr="00F74B3C">
        <w:rPr>
          <w:rFonts w:asciiTheme="majorBidi" w:hAnsiTheme="majorBidi" w:cstheme="majorBidi"/>
          <w:sz w:val="24"/>
          <w:szCs w:val="24"/>
          <w:lang w:bidi="ar-IQ"/>
        </w:rPr>
        <w:t xml:space="preserve"> selvier . </w:t>
      </w:r>
      <w:proofErr w:type="gramStart"/>
      <w:r w:rsidRPr="00F74B3C">
        <w:rPr>
          <w:rFonts w:asciiTheme="majorBidi" w:hAnsiTheme="majorBidi" w:cstheme="majorBidi"/>
          <w:sz w:val="24"/>
          <w:szCs w:val="24"/>
          <w:lang w:bidi="ar-IQ"/>
        </w:rPr>
        <w:t>publication ,</w:t>
      </w:r>
      <w:proofErr w:type="gramEnd"/>
      <w:r w:rsidRPr="00F74B3C">
        <w:rPr>
          <w:rFonts w:asciiTheme="majorBidi" w:hAnsiTheme="majorBidi" w:cstheme="majorBidi"/>
          <w:sz w:val="24"/>
          <w:szCs w:val="24"/>
          <w:lang w:bidi="ar-IQ"/>
        </w:rPr>
        <w:t xml:space="preserve"> first Edition , 2007 .</w:t>
      </w:r>
    </w:p>
    <w:p w:rsidR="00DD5539" w:rsidRPr="00F74B3C" w:rsidRDefault="00B25DA6"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Luck .</w:t>
      </w:r>
      <w:proofErr w:type="gramEnd"/>
      <w:r w:rsidRPr="00F74B3C">
        <w:rPr>
          <w:rFonts w:asciiTheme="majorBidi" w:hAnsiTheme="majorBidi" w:cstheme="majorBidi"/>
          <w:sz w:val="24"/>
          <w:szCs w:val="24"/>
          <w:lang w:bidi="ar-IQ"/>
        </w:rPr>
        <w:t xml:space="preserve"> </w:t>
      </w:r>
      <w:proofErr w:type="gramStart"/>
      <w:r w:rsidR="0028669F" w:rsidRPr="00F74B3C">
        <w:rPr>
          <w:rFonts w:asciiTheme="majorBidi" w:hAnsiTheme="majorBidi" w:cstheme="majorBidi"/>
          <w:sz w:val="24"/>
          <w:szCs w:val="24"/>
          <w:lang w:bidi="ar-IQ"/>
        </w:rPr>
        <w:t>Michael ,</w:t>
      </w:r>
      <w:proofErr w:type="gramEnd"/>
      <w:r w:rsidR="0028669F" w:rsidRPr="00F74B3C">
        <w:rPr>
          <w:rFonts w:asciiTheme="majorBidi" w:hAnsiTheme="majorBidi" w:cstheme="majorBidi"/>
          <w:sz w:val="24"/>
          <w:szCs w:val="24"/>
          <w:lang w:bidi="ar-IQ"/>
        </w:rPr>
        <w:t xml:space="preserve"> kirtges . </w:t>
      </w:r>
      <w:proofErr w:type="gramStart"/>
      <w:r w:rsidR="0028669F" w:rsidRPr="00F74B3C">
        <w:rPr>
          <w:rFonts w:asciiTheme="majorBidi" w:hAnsiTheme="majorBidi" w:cstheme="majorBidi"/>
          <w:sz w:val="24"/>
          <w:szCs w:val="24"/>
          <w:lang w:bidi="ar-IQ"/>
        </w:rPr>
        <w:t>torsten ,</w:t>
      </w:r>
      <w:proofErr w:type="gramEnd"/>
      <w:r w:rsidR="0028669F" w:rsidRPr="00F74B3C">
        <w:rPr>
          <w:rFonts w:asciiTheme="majorBidi" w:hAnsiTheme="majorBidi" w:cstheme="majorBidi"/>
          <w:sz w:val="24"/>
          <w:szCs w:val="24"/>
          <w:lang w:bidi="ar-IQ"/>
        </w:rPr>
        <w:t xml:space="preserve"> global Ecotourism pol</w:t>
      </w:r>
      <w:r w:rsidR="00DD5539" w:rsidRPr="00F74B3C">
        <w:rPr>
          <w:rFonts w:asciiTheme="majorBidi" w:hAnsiTheme="majorBidi" w:cstheme="majorBidi"/>
          <w:sz w:val="24"/>
          <w:szCs w:val="24"/>
          <w:lang w:bidi="ar-IQ"/>
        </w:rPr>
        <w:t>icies and case studies , perspectives and constraints , channel view publication first Edition , 2003 .</w:t>
      </w:r>
    </w:p>
    <w:p w:rsidR="00DD5539" w:rsidRPr="00F74B3C" w:rsidRDefault="00DD5539"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Moser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C.A ,</w:t>
      </w:r>
      <w:proofErr w:type="gramEnd"/>
      <w:r w:rsidRPr="00F74B3C">
        <w:rPr>
          <w:rFonts w:asciiTheme="majorBidi" w:hAnsiTheme="majorBidi" w:cstheme="majorBidi"/>
          <w:sz w:val="24"/>
          <w:szCs w:val="24"/>
          <w:lang w:bidi="ar-IQ"/>
        </w:rPr>
        <w:t xml:space="preserve"> survey method in social </w:t>
      </w:r>
      <w:r w:rsidR="00FF44E6" w:rsidRPr="00F74B3C">
        <w:rPr>
          <w:rFonts w:asciiTheme="majorBidi" w:hAnsiTheme="majorBidi" w:cstheme="majorBidi"/>
          <w:sz w:val="24"/>
          <w:szCs w:val="24"/>
          <w:lang w:bidi="ar-IQ"/>
        </w:rPr>
        <w:t>investiga</w:t>
      </w:r>
      <w:r w:rsidRPr="00F74B3C">
        <w:rPr>
          <w:rFonts w:asciiTheme="majorBidi" w:hAnsiTheme="majorBidi" w:cstheme="majorBidi"/>
          <w:sz w:val="24"/>
          <w:szCs w:val="24"/>
          <w:lang w:bidi="ar-IQ"/>
        </w:rPr>
        <w:t xml:space="preserve">tion , London </w:t>
      </w:r>
      <w:r w:rsidR="0067459C" w:rsidRPr="00F74B3C">
        <w:rPr>
          <w:rFonts w:asciiTheme="majorBidi" w:hAnsiTheme="majorBidi" w:cstheme="majorBidi"/>
          <w:sz w:val="24"/>
          <w:szCs w:val="24"/>
          <w:lang w:bidi="ar-IQ"/>
        </w:rPr>
        <w:t>, 1971.</w:t>
      </w:r>
    </w:p>
    <w:p w:rsidR="00DD5539" w:rsidRPr="00F74B3C" w:rsidRDefault="00DD5539"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Seth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pran ,</w:t>
      </w:r>
      <w:proofErr w:type="gramEnd"/>
      <w:r w:rsidRPr="00F74B3C">
        <w:rPr>
          <w:rFonts w:asciiTheme="majorBidi" w:hAnsiTheme="majorBidi" w:cstheme="majorBidi"/>
          <w:sz w:val="24"/>
          <w:szCs w:val="24"/>
          <w:lang w:bidi="ar-IQ"/>
        </w:rPr>
        <w:t xml:space="preserve"> successful tourism fundamentals of tourism , sterling publishers , New Delhi , fifth Edition , 2008 .</w:t>
      </w:r>
    </w:p>
    <w:p w:rsidR="0067459C" w:rsidRPr="00F74B3C" w:rsidRDefault="00DD5539"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Stronz ,</w:t>
      </w:r>
      <w:proofErr w:type="gramEnd"/>
      <w:r w:rsidRPr="00F74B3C">
        <w:rPr>
          <w:rFonts w:asciiTheme="majorBidi" w:hAnsiTheme="majorBidi" w:cstheme="majorBidi"/>
          <w:sz w:val="24"/>
          <w:szCs w:val="24"/>
          <w:lang w:bidi="ar-IQ"/>
        </w:rPr>
        <w:t xml:space="preserve"> . </w:t>
      </w:r>
      <w:proofErr w:type="gramStart"/>
      <w:r w:rsidRPr="00F74B3C">
        <w:rPr>
          <w:rFonts w:asciiTheme="majorBidi" w:hAnsiTheme="majorBidi" w:cstheme="majorBidi"/>
          <w:sz w:val="24"/>
          <w:szCs w:val="24"/>
          <w:lang w:bidi="ar-IQ"/>
        </w:rPr>
        <w:t>Amanda ,</w:t>
      </w:r>
      <w:proofErr w:type="gramEnd"/>
      <w:r w:rsidRPr="00F74B3C">
        <w:rPr>
          <w:rFonts w:asciiTheme="majorBidi" w:hAnsiTheme="majorBidi" w:cstheme="majorBidi"/>
          <w:sz w:val="24"/>
          <w:szCs w:val="24"/>
          <w:lang w:bidi="ar-IQ"/>
        </w:rPr>
        <w:t xml:space="preserve"> </w:t>
      </w:r>
      <w:r w:rsidR="0067459C" w:rsidRPr="00F74B3C">
        <w:rPr>
          <w:rFonts w:asciiTheme="majorBidi" w:hAnsiTheme="majorBidi" w:cstheme="majorBidi"/>
          <w:sz w:val="24"/>
          <w:szCs w:val="24"/>
          <w:lang w:bidi="ar-IQ"/>
        </w:rPr>
        <w:t>Durham</w:t>
      </w:r>
      <w:r w:rsidRPr="00F74B3C">
        <w:rPr>
          <w:rFonts w:asciiTheme="majorBidi" w:hAnsiTheme="majorBidi" w:cstheme="majorBidi"/>
          <w:sz w:val="24"/>
          <w:szCs w:val="24"/>
          <w:lang w:bidi="ar-IQ"/>
        </w:rPr>
        <w:t xml:space="preserve"> . </w:t>
      </w:r>
      <w:proofErr w:type="gramStart"/>
      <w:r w:rsidRPr="00F74B3C">
        <w:rPr>
          <w:rFonts w:asciiTheme="majorBidi" w:hAnsiTheme="majorBidi" w:cstheme="majorBidi"/>
          <w:sz w:val="24"/>
          <w:szCs w:val="24"/>
          <w:lang w:bidi="ar-IQ"/>
        </w:rPr>
        <w:t>William ,</w:t>
      </w:r>
      <w:proofErr w:type="gramEnd"/>
      <w:r w:rsidRPr="00F74B3C">
        <w:rPr>
          <w:rFonts w:asciiTheme="majorBidi" w:hAnsiTheme="majorBidi" w:cstheme="majorBidi"/>
          <w:sz w:val="24"/>
          <w:szCs w:val="24"/>
          <w:lang w:bidi="ar-IQ"/>
        </w:rPr>
        <w:t xml:space="preserve"> Ecotourism and conservation </w:t>
      </w:r>
      <w:r w:rsidR="0067459C" w:rsidRPr="00F74B3C">
        <w:rPr>
          <w:rFonts w:asciiTheme="majorBidi" w:hAnsiTheme="majorBidi" w:cstheme="majorBidi"/>
          <w:sz w:val="24"/>
          <w:szCs w:val="24"/>
          <w:lang w:bidi="ar-IQ"/>
        </w:rPr>
        <w:t>in</w:t>
      </w:r>
      <w:r w:rsidR="00FF44E6" w:rsidRPr="00F74B3C">
        <w:rPr>
          <w:rFonts w:asciiTheme="majorBidi" w:hAnsiTheme="majorBidi" w:cstheme="majorBidi"/>
          <w:sz w:val="24"/>
          <w:szCs w:val="24"/>
          <w:lang w:bidi="ar-IQ"/>
        </w:rPr>
        <w:t xml:space="preserve"> the</w:t>
      </w:r>
      <w:r w:rsidRPr="00F74B3C">
        <w:rPr>
          <w:rFonts w:asciiTheme="majorBidi" w:hAnsiTheme="majorBidi" w:cstheme="majorBidi"/>
          <w:sz w:val="24"/>
          <w:szCs w:val="24"/>
          <w:lang w:bidi="ar-IQ"/>
        </w:rPr>
        <w:t xml:space="preserve"> Americas CABI publication , first Edition , 2008 .</w:t>
      </w:r>
    </w:p>
    <w:p w:rsidR="0067459C" w:rsidRPr="00F74B3C" w:rsidRDefault="0067459C"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Tribe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john ,</w:t>
      </w:r>
      <w:proofErr w:type="gramEnd"/>
      <w:r w:rsidRPr="00F74B3C">
        <w:rPr>
          <w:rFonts w:asciiTheme="majorBidi" w:hAnsiTheme="majorBidi" w:cstheme="majorBidi"/>
          <w:sz w:val="24"/>
          <w:szCs w:val="24"/>
          <w:lang w:bidi="ar-IQ"/>
        </w:rPr>
        <w:t xml:space="preserve"> philosophical issues in tourism , cataloging publication , first Edition , 2009 .</w:t>
      </w:r>
    </w:p>
    <w:p w:rsidR="0067459C" w:rsidRPr="00F74B3C" w:rsidRDefault="0067459C"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Wearing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Stephen ,</w:t>
      </w:r>
      <w:proofErr w:type="gramEnd"/>
      <w:r w:rsidRPr="00F74B3C">
        <w:rPr>
          <w:rFonts w:asciiTheme="majorBidi" w:hAnsiTheme="majorBidi" w:cstheme="majorBidi"/>
          <w:sz w:val="24"/>
          <w:szCs w:val="24"/>
          <w:lang w:bidi="ar-IQ"/>
        </w:rPr>
        <w:t xml:space="preserve"> </w:t>
      </w:r>
      <w:r w:rsidR="00FF44E6" w:rsidRPr="00F74B3C">
        <w:rPr>
          <w:rFonts w:asciiTheme="majorBidi" w:hAnsiTheme="majorBidi" w:cstheme="majorBidi"/>
          <w:sz w:val="24"/>
          <w:szCs w:val="24"/>
          <w:lang w:bidi="ar-IQ"/>
        </w:rPr>
        <w:t>neil</w:t>
      </w:r>
      <w:r w:rsidRPr="00F74B3C">
        <w:rPr>
          <w:rFonts w:asciiTheme="majorBidi" w:hAnsiTheme="majorBidi" w:cstheme="majorBidi"/>
          <w:sz w:val="24"/>
          <w:szCs w:val="24"/>
          <w:lang w:bidi="ar-IQ"/>
        </w:rPr>
        <w:t xml:space="preserve"> , john , Ecotourism impacts , potentials and possibilities , butter worth – Heinemann publication , first Edition , 1999 .</w:t>
      </w:r>
    </w:p>
    <w:p w:rsidR="0067459C" w:rsidRPr="00F74B3C" w:rsidRDefault="0067459C" w:rsidP="002C58B1">
      <w:pPr>
        <w:pStyle w:val="ListParagraph"/>
        <w:numPr>
          <w:ilvl w:val="0"/>
          <w:numId w:val="30"/>
        </w:numPr>
        <w:spacing w:line="240" w:lineRule="auto"/>
        <w:jc w:val="both"/>
        <w:rPr>
          <w:rFonts w:asciiTheme="majorBidi" w:hAnsiTheme="majorBidi" w:cstheme="majorBidi"/>
          <w:sz w:val="24"/>
          <w:szCs w:val="24"/>
          <w:lang w:bidi="ar-IQ"/>
        </w:rPr>
      </w:pPr>
      <w:proofErr w:type="gramStart"/>
      <w:r w:rsidRPr="00F74B3C">
        <w:rPr>
          <w:rFonts w:asciiTheme="majorBidi" w:hAnsiTheme="majorBidi" w:cstheme="majorBidi"/>
          <w:sz w:val="24"/>
          <w:szCs w:val="24"/>
          <w:lang w:bidi="ar-IQ"/>
        </w:rPr>
        <w:t>Weaver .</w:t>
      </w:r>
      <w:proofErr w:type="gramEnd"/>
      <w:r w:rsidRPr="00F74B3C">
        <w:rPr>
          <w:rFonts w:asciiTheme="majorBidi" w:hAnsiTheme="majorBidi" w:cstheme="majorBidi"/>
          <w:sz w:val="24"/>
          <w:szCs w:val="24"/>
          <w:lang w:bidi="ar-IQ"/>
        </w:rPr>
        <w:t xml:space="preserve"> </w:t>
      </w:r>
      <w:proofErr w:type="gramStart"/>
      <w:r w:rsidRPr="00F74B3C">
        <w:rPr>
          <w:rFonts w:asciiTheme="majorBidi" w:hAnsiTheme="majorBidi" w:cstheme="majorBidi"/>
          <w:sz w:val="24"/>
          <w:szCs w:val="24"/>
          <w:lang w:bidi="ar-IQ"/>
        </w:rPr>
        <w:t>david ,</w:t>
      </w:r>
      <w:proofErr w:type="gramEnd"/>
      <w:r w:rsidRPr="00F74B3C">
        <w:rPr>
          <w:rFonts w:asciiTheme="majorBidi" w:hAnsiTheme="majorBidi" w:cstheme="majorBidi"/>
          <w:sz w:val="24"/>
          <w:szCs w:val="24"/>
          <w:lang w:bidi="ar-IQ"/>
        </w:rPr>
        <w:t xml:space="preserve"> the encyclopedia of Ecotourism , CABI publishing , first Edition , 2001 .</w:t>
      </w:r>
    </w:p>
    <w:p w:rsidR="00DE3B49" w:rsidRPr="00F74B3C" w:rsidRDefault="00DE3B49" w:rsidP="002C58B1">
      <w:pPr>
        <w:pStyle w:val="ListParagraph"/>
        <w:numPr>
          <w:ilvl w:val="0"/>
          <w:numId w:val="30"/>
        </w:numPr>
        <w:spacing w:line="240" w:lineRule="auto"/>
        <w:jc w:val="both"/>
        <w:rPr>
          <w:rFonts w:asciiTheme="majorBidi" w:hAnsiTheme="majorBidi" w:cstheme="majorBidi"/>
          <w:sz w:val="24"/>
          <w:szCs w:val="24"/>
          <w:lang w:bidi="ar-IQ"/>
        </w:rPr>
      </w:pPr>
      <w:r w:rsidRPr="00F74B3C">
        <w:rPr>
          <w:rFonts w:asciiTheme="majorBidi" w:hAnsiTheme="majorBidi" w:cstheme="majorBidi"/>
          <w:sz w:val="24"/>
          <w:szCs w:val="24"/>
          <w:lang w:bidi="ar-IQ"/>
        </w:rPr>
        <w:t>World tourism organization , the italion Ecotourism market , published by world tourism organization , special report , number 13 , spain , 2002 .</w:t>
      </w:r>
    </w:p>
    <w:p w:rsidR="00460CDB" w:rsidRPr="00F74B3C" w:rsidRDefault="00DE3B49" w:rsidP="002C58B1">
      <w:pPr>
        <w:pStyle w:val="ListParagraph"/>
        <w:numPr>
          <w:ilvl w:val="0"/>
          <w:numId w:val="30"/>
        </w:numPr>
        <w:spacing w:line="240" w:lineRule="auto"/>
        <w:jc w:val="both"/>
        <w:rPr>
          <w:rFonts w:asciiTheme="majorBidi" w:hAnsiTheme="majorBidi" w:cstheme="majorBidi"/>
          <w:sz w:val="24"/>
          <w:szCs w:val="24"/>
          <w:rtl/>
          <w:lang w:bidi="ar-IQ"/>
        </w:rPr>
      </w:pPr>
      <w:r w:rsidRPr="00F74B3C">
        <w:rPr>
          <w:rFonts w:asciiTheme="majorBidi" w:hAnsiTheme="majorBidi" w:cstheme="majorBidi"/>
          <w:sz w:val="24"/>
          <w:szCs w:val="24"/>
          <w:lang w:bidi="ar-IQ"/>
        </w:rPr>
        <w:t xml:space="preserve">World tourism organization and united </w:t>
      </w:r>
      <w:r w:rsidR="00FF44E6" w:rsidRPr="00F74B3C">
        <w:rPr>
          <w:rFonts w:asciiTheme="majorBidi" w:hAnsiTheme="majorBidi" w:cstheme="majorBidi"/>
          <w:sz w:val="24"/>
          <w:szCs w:val="24"/>
          <w:lang w:bidi="ar-IQ"/>
        </w:rPr>
        <w:t>n</w:t>
      </w:r>
      <w:r w:rsidRPr="00F74B3C">
        <w:rPr>
          <w:rFonts w:asciiTheme="majorBidi" w:hAnsiTheme="majorBidi" w:cstheme="majorBidi"/>
          <w:sz w:val="24"/>
          <w:szCs w:val="24"/>
          <w:lang w:bidi="ar-IQ"/>
        </w:rPr>
        <w:t xml:space="preserve">ations </w:t>
      </w:r>
      <w:r w:rsidR="00185BBB" w:rsidRPr="00F74B3C">
        <w:rPr>
          <w:rFonts w:asciiTheme="majorBidi" w:hAnsiTheme="majorBidi" w:cstheme="majorBidi"/>
          <w:sz w:val="24"/>
          <w:szCs w:val="24"/>
          <w:lang w:bidi="ar-IQ"/>
        </w:rPr>
        <w:t xml:space="preserve">environment </w:t>
      </w:r>
      <w:proofErr w:type="gramStart"/>
      <w:r w:rsidR="00185BBB" w:rsidRPr="00F74B3C">
        <w:rPr>
          <w:rFonts w:asciiTheme="majorBidi" w:hAnsiTheme="majorBidi" w:cstheme="majorBidi"/>
          <w:sz w:val="24"/>
          <w:szCs w:val="24"/>
          <w:lang w:bidi="ar-IQ"/>
        </w:rPr>
        <w:t>programme ,</w:t>
      </w:r>
      <w:proofErr w:type="gramEnd"/>
      <w:r w:rsidR="00185BBB" w:rsidRPr="00F74B3C">
        <w:rPr>
          <w:rFonts w:asciiTheme="majorBidi" w:hAnsiTheme="majorBidi" w:cstheme="majorBidi"/>
          <w:sz w:val="24"/>
          <w:szCs w:val="24"/>
          <w:lang w:bidi="ar-IQ"/>
        </w:rPr>
        <w:t xml:space="preserve"> tourism for </w:t>
      </w:r>
      <w:r w:rsidR="00FF44E6" w:rsidRPr="00F74B3C">
        <w:rPr>
          <w:rFonts w:asciiTheme="majorBidi" w:hAnsiTheme="majorBidi" w:cstheme="majorBidi"/>
          <w:sz w:val="24"/>
          <w:szCs w:val="24"/>
          <w:lang w:bidi="ar-IQ"/>
        </w:rPr>
        <w:t>n</w:t>
      </w:r>
      <w:r w:rsidR="00185BBB" w:rsidRPr="00F74B3C">
        <w:rPr>
          <w:rFonts w:asciiTheme="majorBidi" w:hAnsiTheme="majorBidi" w:cstheme="majorBidi"/>
          <w:sz w:val="24"/>
          <w:szCs w:val="24"/>
          <w:lang w:bidi="ar-IQ"/>
        </w:rPr>
        <w:t>atur</w:t>
      </w:r>
      <w:r w:rsidR="00FF44E6" w:rsidRPr="00F74B3C">
        <w:rPr>
          <w:rFonts w:asciiTheme="majorBidi" w:hAnsiTheme="majorBidi" w:cstheme="majorBidi"/>
          <w:sz w:val="24"/>
          <w:szCs w:val="24"/>
          <w:lang w:bidi="ar-IQ"/>
        </w:rPr>
        <w:t>e</w:t>
      </w:r>
      <w:r w:rsidR="00082241" w:rsidRPr="00F74B3C">
        <w:rPr>
          <w:rFonts w:asciiTheme="majorBidi" w:hAnsiTheme="majorBidi" w:cstheme="majorBidi"/>
          <w:sz w:val="24"/>
          <w:szCs w:val="24"/>
          <w:lang w:bidi="ar-IQ"/>
        </w:rPr>
        <w:t>=</w:t>
      </w:r>
      <w:r w:rsidR="00185BBB" w:rsidRPr="00F74B3C">
        <w:rPr>
          <w:rFonts w:asciiTheme="majorBidi" w:hAnsiTheme="majorBidi" w:cstheme="majorBidi"/>
          <w:sz w:val="24"/>
          <w:szCs w:val="24"/>
          <w:lang w:bidi="ar-IQ"/>
        </w:rPr>
        <w:t xml:space="preserve"> and development , a good practice , guide , conventionon biological diversity , Montreal</w:t>
      </w:r>
      <w:r w:rsidR="00A904D2" w:rsidRPr="00F74B3C">
        <w:rPr>
          <w:rFonts w:asciiTheme="majorBidi" w:hAnsiTheme="majorBidi" w:cstheme="majorBidi"/>
          <w:sz w:val="24"/>
          <w:szCs w:val="24"/>
          <w:lang w:bidi="ar-IQ"/>
        </w:rPr>
        <w:t xml:space="preserve"> , 2010 .</w:t>
      </w:r>
    </w:p>
    <w:p w:rsidR="00A904D2" w:rsidRPr="00F74B3C" w:rsidRDefault="00A904D2" w:rsidP="002C58B1">
      <w:pPr>
        <w:bidi/>
        <w:spacing w:line="240" w:lineRule="auto"/>
        <w:jc w:val="both"/>
        <w:rPr>
          <w:rFonts w:asciiTheme="majorBidi" w:hAnsiTheme="majorBidi" w:cstheme="majorBidi"/>
          <w:b/>
          <w:bCs/>
          <w:sz w:val="24"/>
          <w:szCs w:val="24"/>
          <w:rtl/>
          <w:lang w:bidi="ar-IQ"/>
        </w:rPr>
      </w:pPr>
      <w:r w:rsidRPr="00F74B3C">
        <w:rPr>
          <w:rFonts w:asciiTheme="majorBidi" w:hAnsiTheme="majorBidi" w:cstheme="majorBidi" w:hint="cs"/>
          <w:b/>
          <w:bCs/>
          <w:sz w:val="24"/>
          <w:szCs w:val="24"/>
          <w:rtl/>
          <w:lang w:bidi="ar-IQ"/>
        </w:rPr>
        <w:t xml:space="preserve">المواقع الالكترونية </w:t>
      </w:r>
    </w:p>
    <w:p w:rsidR="00A904D2" w:rsidRPr="00F74B3C" w:rsidRDefault="003A586F" w:rsidP="002C58B1">
      <w:pPr>
        <w:pStyle w:val="ListParagraph"/>
        <w:numPr>
          <w:ilvl w:val="0"/>
          <w:numId w:val="31"/>
        </w:numPr>
        <w:spacing w:after="0" w:line="240" w:lineRule="auto"/>
        <w:jc w:val="both"/>
        <w:rPr>
          <w:rFonts w:asciiTheme="majorBidi" w:hAnsiTheme="majorBidi" w:cstheme="majorBidi"/>
          <w:sz w:val="24"/>
          <w:szCs w:val="24"/>
          <w:lang w:bidi="ar-IQ"/>
        </w:rPr>
      </w:pPr>
      <w:hyperlink r:id="rId9" w:history="1">
        <w:r w:rsidR="00A904D2" w:rsidRPr="00F74B3C">
          <w:rPr>
            <w:rStyle w:val="Hyperlink"/>
            <w:rFonts w:asciiTheme="majorBidi" w:hAnsiTheme="majorBidi" w:cstheme="majorBidi"/>
            <w:sz w:val="24"/>
            <w:szCs w:val="24"/>
            <w:lang w:bidi="ar-IQ"/>
          </w:rPr>
          <w:t>www.Estis.net</w:t>
        </w:r>
      </w:hyperlink>
    </w:p>
    <w:p w:rsidR="00A904D2" w:rsidRPr="00F74B3C" w:rsidRDefault="003A586F" w:rsidP="002C58B1">
      <w:pPr>
        <w:pStyle w:val="ListParagraph"/>
        <w:numPr>
          <w:ilvl w:val="0"/>
          <w:numId w:val="31"/>
        </w:numPr>
        <w:spacing w:after="0" w:line="240" w:lineRule="auto"/>
        <w:jc w:val="both"/>
        <w:rPr>
          <w:rFonts w:asciiTheme="majorBidi" w:hAnsiTheme="majorBidi" w:cstheme="majorBidi"/>
          <w:sz w:val="24"/>
          <w:szCs w:val="24"/>
          <w:lang w:bidi="ar-IQ"/>
        </w:rPr>
      </w:pPr>
      <w:hyperlink r:id="rId10" w:history="1">
        <w:r w:rsidR="00A904D2" w:rsidRPr="00F74B3C">
          <w:rPr>
            <w:rStyle w:val="Hyperlink"/>
            <w:rFonts w:asciiTheme="majorBidi" w:hAnsiTheme="majorBidi" w:cstheme="majorBidi"/>
            <w:sz w:val="24"/>
            <w:szCs w:val="24"/>
            <w:lang w:bidi="ar-IQ"/>
          </w:rPr>
          <w:t>www.iraqhop.com</w:t>
        </w:r>
      </w:hyperlink>
    </w:p>
    <w:p w:rsidR="00A904D2" w:rsidRPr="00F74B3C" w:rsidRDefault="003A586F" w:rsidP="002C58B1">
      <w:pPr>
        <w:pStyle w:val="ListParagraph"/>
        <w:numPr>
          <w:ilvl w:val="0"/>
          <w:numId w:val="31"/>
        </w:numPr>
        <w:spacing w:after="0" w:line="240" w:lineRule="auto"/>
        <w:jc w:val="both"/>
        <w:rPr>
          <w:rFonts w:asciiTheme="majorBidi" w:hAnsiTheme="majorBidi" w:cstheme="majorBidi"/>
          <w:sz w:val="24"/>
          <w:szCs w:val="24"/>
          <w:lang w:bidi="ar-IQ"/>
        </w:rPr>
      </w:pPr>
      <w:hyperlink r:id="rId11" w:history="1">
        <w:r w:rsidR="00A904D2" w:rsidRPr="00F74B3C">
          <w:rPr>
            <w:rStyle w:val="Hyperlink"/>
            <w:rFonts w:asciiTheme="majorBidi" w:hAnsiTheme="majorBidi" w:cstheme="majorBidi"/>
            <w:sz w:val="24"/>
            <w:szCs w:val="24"/>
            <w:lang w:bidi="ar-IQ"/>
          </w:rPr>
          <w:t>www.wikipedia.org</w:t>
        </w:r>
      </w:hyperlink>
    </w:p>
    <w:p w:rsidR="00A904D2" w:rsidRPr="00F74B3C" w:rsidRDefault="00A904D2" w:rsidP="002C58B1">
      <w:pPr>
        <w:pStyle w:val="ListParagraph"/>
        <w:numPr>
          <w:ilvl w:val="0"/>
          <w:numId w:val="31"/>
        </w:numPr>
        <w:spacing w:after="0" w:line="240" w:lineRule="auto"/>
        <w:jc w:val="both"/>
        <w:rPr>
          <w:rFonts w:asciiTheme="majorBidi" w:hAnsiTheme="majorBidi" w:cstheme="majorBidi"/>
          <w:sz w:val="24"/>
          <w:szCs w:val="24"/>
          <w:lang w:bidi="ar-IQ"/>
        </w:rPr>
      </w:pPr>
      <w:r w:rsidRPr="00F74B3C">
        <w:rPr>
          <w:rFonts w:asciiTheme="majorBidi" w:hAnsiTheme="majorBidi" w:cstheme="majorBidi"/>
          <w:sz w:val="24"/>
          <w:szCs w:val="24"/>
          <w:lang w:bidi="ar-IQ"/>
        </w:rPr>
        <w:t>http:travel.maktoob.com</w:t>
      </w:r>
    </w:p>
    <w:p w:rsidR="00A904D2" w:rsidRPr="00F74B3C" w:rsidRDefault="003A586F" w:rsidP="002C58B1">
      <w:pPr>
        <w:pStyle w:val="ListParagraph"/>
        <w:numPr>
          <w:ilvl w:val="0"/>
          <w:numId w:val="31"/>
        </w:numPr>
        <w:spacing w:after="0" w:line="240" w:lineRule="auto"/>
        <w:jc w:val="both"/>
        <w:rPr>
          <w:rFonts w:asciiTheme="majorBidi" w:hAnsiTheme="majorBidi" w:cstheme="majorBidi"/>
          <w:sz w:val="24"/>
          <w:szCs w:val="24"/>
          <w:lang w:bidi="ar-IQ"/>
        </w:rPr>
      </w:pPr>
      <w:hyperlink r:id="rId12" w:history="1">
        <w:r w:rsidR="00A904D2" w:rsidRPr="00F74B3C">
          <w:rPr>
            <w:rStyle w:val="Hyperlink"/>
            <w:rFonts w:asciiTheme="majorBidi" w:hAnsiTheme="majorBidi" w:cstheme="majorBidi"/>
            <w:sz w:val="24"/>
            <w:szCs w:val="24"/>
            <w:lang w:bidi="ar-IQ"/>
          </w:rPr>
          <w:t>www.tourismiq.com</w:t>
        </w:r>
      </w:hyperlink>
    </w:p>
    <w:p w:rsidR="00A904D2" w:rsidRPr="00F74B3C" w:rsidRDefault="00A904D2" w:rsidP="002C58B1">
      <w:pPr>
        <w:pStyle w:val="ListParagraph"/>
        <w:numPr>
          <w:ilvl w:val="0"/>
          <w:numId w:val="31"/>
        </w:numPr>
        <w:spacing w:after="0" w:line="240" w:lineRule="auto"/>
        <w:jc w:val="both"/>
        <w:rPr>
          <w:rFonts w:asciiTheme="majorBidi" w:hAnsiTheme="majorBidi" w:cstheme="majorBidi"/>
          <w:sz w:val="24"/>
          <w:szCs w:val="24"/>
          <w:lang w:bidi="ar-IQ"/>
        </w:rPr>
      </w:pPr>
      <w:r w:rsidRPr="00F74B3C">
        <w:rPr>
          <w:rFonts w:asciiTheme="majorBidi" w:hAnsiTheme="majorBidi" w:cstheme="majorBidi"/>
          <w:sz w:val="24"/>
          <w:szCs w:val="24"/>
          <w:lang w:bidi="ar-IQ"/>
        </w:rPr>
        <w:t>http:hawlergor.org</w:t>
      </w:r>
    </w:p>
    <w:p w:rsidR="00C06482" w:rsidRDefault="003A586F" w:rsidP="001265CB">
      <w:pPr>
        <w:pStyle w:val="ListParagraph"/>
        <w:numPr>
          <w:ilvl w:val="0"/>
          <w:numId w:val="31"/>
        </w:numPr>
        <w:spacing w:after="0" w:line="240" w:lineRule="auto"/>
        <w:jc w:val="both"/>
        <w:rPr>
          <w:rFonts w:asciiTheme="majorBidi" w:hAnsiTheme="majorBidi" w:cstheme="majorBidi"/>
          <w:sz w:val="24"/>
          <w:szCs w:val="24"/>
          <w:lang w:bidi="ar-IQ"/>
        </w:rPr>
      </w:pPr>
      <w:hyperlink r:id="rId13" w:history="1">
        <w:r w:rsidR="00A904D2" w:rsidRPr="00F74B3C">
          <w:rPr>
            <w:rStyle w:val="Hyperlink"/>
            <w:rFonts w:asciiTheme="majorBidi" w:hAnsiTheme="majorBidi" w:cstheme="majorBidi"/>
            <w:sz w:val="24"/>
            <w:szCs w:val="24"/>
            <w:lang w:bidi="ar-IQ"/>
          </w:rPr>
          <w:t>www.ykurdistan.com</w:t>
        </w:r>
      </w:hyperlink>
      <w:r w:rsidR="00A904D2" w:rsidRPr="00F74B3C">
        <w:rPr>
          <w:rFonts w:asciiTheme="majorBidi" w:hAnsiTheme="majorBidi" w:cstheme="majorBidi"/>
          <w:sz w:val="24"/>
          <w:szCs w:val="24"/>
          <w:lang w:bidi="ar-IQ"/>
        </w:rPr>
        <w:t xml:space="preserve"> </w:t>
      </w:r>
    </w:p>
    <w:p w:rsidR="00952CB1" w:rsidRDefault="00952CB1" w:rsidP="00952CB1">
      <w:pPr>
        <w:spacing w:after="0" w:line="240" w:lineRule="auto"/>
        <w:jc w:val="both"/>
        <w:rPr>
          <w:rFonts w:asciiTheme="majorBidi" w:hAnsiTheme="majorBidi" w:cstheme="majorBidi"/>
          <w:sz w:val="24"/>
          <w:szCs w:val="24"/>
          <w:lang w:bidi="ar-IQ"/>
        </w:rPr>
      </w:pPr>
    </w:p>
    <w:p w:rsidR="00952CB1" w:rsidRPr="00CE0460" w:rsidRDefault="00952CB1" w:rsidP="00952CB1">
      <w:pPr>
        <w:tabs>
          <w:tab w:val="left" w:pos="459"/>
          <w:tab w:val="left" w:pos="1391"/>
        </w:tabs>
        <w:bidi/>
        <w:rPr>
          <w:rFonts w:ascii="Calibri" w:eastAsia="Calibri" w:hAnsi="Calibri" w:cs="Arial"/>
          <w:b/>
          <w:bCs/>
          <w:sz w:val="32"/>
          <w:szCs w:val="32"/>
          <w:rtl/>
          <w:lang w:bidi="ar-IQ"/>
        </w:rPr>
      </w:pPr>
      <w:bookmarkStart w:id="0" w:name="_GoBack"/>
      <w:bookmarkEnd w:id="0"/>
      <w:r w:rsidRPr="00CE0460">
        <w:rPr>
          <w:rFonts w:ascii="Calibri" w:eastAsia="Calibri" w:hAnsi="Calibri" w:cs="Arial" w:hint="cs"/>
          <w:b/>
          <w:bCs/>
          <w:sz w:val="32"/>
          <w:szCs w:val="32"/>
          <w:rtl/>
          <w:lang w:bidi="ar-IQ"/>
        </w:rPr>
        <w:t xml:space="preserve">المستخلص </w:t>
      </w:r>
    </w:p>
    <w:p w:rsidR="00952CB1" w:rsidRPr="00CE0460" w:rsidRDefault="00952CB1" w:rsidP="00952CB1">
      <w:pPr>
        <w:tabs>
          <w:tab w:val="left" w:pos="459"/>
          <w:tab w:val="left" w:pos="1391"/>
        </w:tabs>
        <w:bidi/>
        <w:rPr>
          <w:rFonts w:ascii="Calibri" w:eastAsia="Calibri" w:hAnsi="Calibri" w:cs="Arial"/>
          <w:b/>
          <w:bCs/>
          <w:sz w:val="32"/>
          <w:szCs w:val="32"/>
          <w:rtl/>
          <w:lang w:bidi="ar-IQ"/>
        </w:rPr>
      </w:pPr>
      <w:r w:rsidRPr="00CE0460">
        <w:rPr>
          <w:rFonts w:ascii="Calibri" w:eastAsia="Calibri" w:hAnsi="Calibri" w:cs="Arial" w:hint="cs"/>
          <w:b/>
          <w:bCs/>
          <w:sz w:val="32"/>
          <w:szCs w:val="32"/>
          <w:rtl/>
          <w:lang w:bidi="ar-IQ"/>
        </w:rPr>
        <w:t xml:space="preserve">المقدمة </w:t>
      </w:r>
    </w:p>
    <w:p w:rsidR="00952CB1" w:rsidRPr="00CE0460" w:rsidRDefault="00952CB1" w:rsidP="00952CB1">
      <w:pPr>
        <w:bidi/>
        <w:spacing w:line="240" w:lineRule="auto"/>
        <w:rPr>
          <w:rFonts w:asciiTheme="majorBidi" w:hAnsiTheme="majorBidi" w:cstheme="majorBidi"/>
          <w:b/>
          <w:bCs/>
          <w:sz w:val="30"/>
          <w:szCs w:val="30"/>
          <w:rtl/>
          <w:lang w:bidi="ar-IQ"/>
        </w:rPr>
      </w:pPr>
      <w:r w:rsidRPr="00CE0460">
        <w:rPr>
          <w:rFonts w:ascii="Calibri" w:eastAsia="Calibri" w:hAnsi="Calibri" w:cs="Arial" w:hint="cs"/>
          <w:b/>
          <w:bCs/>
          <w:sz w:val="32"/>
          <w:szCs w:val="32"/>
          <w:rtl/>
          <w:lang w:bidi="ar-IQ"/>
        </w:rPr>
        <w:t xml:space="preserve">المبحث الاول : </w:t>
      </w:r>
      <w:r w:rsidRPr="00CE0460">
        <w:rPr>
          <w:rFonts w:asciiTheme="majorBidi" w:hAnsiTheme="majorBidi" w:cstheme="majorBidi" w:hint="cs"/>
          <w:b/>
          <w:bCs/>
          <w:sz w:val="30"/>
          <w:szCs w:val="30"/>
          <w:rtl/>
          <w:lang w:bidi="ar-IQ"/>
        </w:rPr>
        <w:t>مفاهيم ومصطلحات الدراسة</w:t>
      </w:r>
    </w:p>
    <w:p w:rsidR="00952CB1" w:rsidRPr="00CE0460" w:rsidRDefault="00952CB1" w:rsidP="00952CB1">
      <w:pPr>
        <w:bidi/>
        <w:spacing w:line="240" w:lineRule="auto"/>
        <w:rPr>
          <w:rFonts w:asciiTheme="majorBidi" w:hAnsiTheme="majorBidi" w:cstheme="majorBidi"/>
          <w:b/>
          <w:bCs/>
          <w:sz w:val="28"/>
          <w:szCs w:val="28"/>
          <w:rtl/>
          <w:lang w:bidi="ar-IQ"/>
        </w:rPr>
      </w:pPr>
      <w:r w:rsidRPr="00CE0460">
        <w:rPr>
          <w:rFonts w:ascii="Calibri" w:eastAsia="Calibri" w:hAnsi="Calibri" w:cs="Arial" w:hint="cs"/>
          <w:b/>
          <w:bCs/>
          <w:sz w:val="32"/>
          <w:szCs w:val="32"/>
          <w:rtl/>
          <w:lang w:bidi="ar-IQ"/>
        </w:rPr>
        <w:t xml:space="preserve">المبحث الثاني : </w:t>
      </w:r>
      <w:r w:rsidRPr="00CE0460">
        <w:rPr>
          <w:rFonts w:asciiTheme="majorBidi" w:hAnsiTheme="majorBidi" w:cstheme="majorBidi" w:hint="cs"/>
          <w:b/>
          <w:bCs/>
          <w:sz w:val="28"/>
          <w:szCs w:val="28"/>
          <w:rtl/>
          <w:lang w:bidi="ar-IQ"/>
        </w:rPr>
        <w:t>تاريخية وأهمية السياحة البيئية والاثار الايجابية والسلبية لها</w:t>
      </w:r>
    </w:p>
    <w:p w:rsidR="00952CB1" w:rsidRPr="00CE0460" w:rsidRDefault="00952CB1" w:rsidP="00952CB1">
      <w:pPr>
        <w:tabs>
          <w:tab w:val="right" w:pos="270"/>
        </w:tabs>
        <w:bidi/>
        <w:spacing w:line="240" w:lineRule="auto"/>
        <w:rPr>
          <w:rFonts w:asciiTheme="majorBidi" w:hAnsiTheme="majorBidi" w:cstheme="majorBidi"/>
          <w:b/>
          <w:bCs/>
          <w:sz w:val="28"/>
          <w:szCs w:val="28"/>
          <w:rtl/>
          <w:lang w:bidi="ar-IQ"/>
        </w:rPr>
      </w:pPr>
      <w:r w:rsidRPr="00CE0460">
        <w:rPr>
          <w:rFonts w:ascii="Calibri" w:eastAsia="Calibri" w:hAnsi="Calibri" w:cs="Arial" w:hint="cs"/>
          <w:b/>
          <w:bCs/>
          <w:sz w:val="32"/>
          <w:szCs w:val="32"/>
          <w:rtl/>
          <w:lang w:bidi="ar-IQ"/>
        </w:rPr>
        <w:t xml:space="preserve">المبحث الثالث : </w:t>
      </w:r>
      <w:r w:rsidRPr="00CE0460">
        <w:rPr>
          <w:rFonts w:asciiTheme="majorBidi" w:hAnsiTheme="majorBidi" w:cstheme="majorBidi" w:hint="cs"/>
          <w:b/>
          <w:bCs/>
          <w:sz w:val="28"/>
          <w:szCs w:val="28"/>
          <w:rtl/>
          <w:lang w:bidi="ar-IQ"/>
        </w:rPr>
        <w:t>مقومات الجذب السياحي الطبيعي في مدينة أربيل</w:t>
      </w:r>
    </w:p>
    <w:p w:rsidR="00952CB1" w:rsidRPr="00CE0460" w:rsidRDefault="00952CB1" w:rsidP="00952CB1">
      <w:pPr>
        <w:tabs>
          <w:tab w:val="right" w:pos="270"/>
        </w:tabs>
        <w:bidi/>
        <w:spacing w:line="240" w:lineRule="auto"/>
        <w:rPr>
          <w:rFonts w:asciiTheme="majorBidi" w:hAnsiTheme="majorBidi" w:cstheme="majorBidi"/>
          <w:b/>
          <w:bCs/>
          <w:sz w:val="28"/>
          <w:szCs w:val="28"/>
          <w:rtl/>
          <w:lang w:bidi="ar-IQ"/>
        </w:rPr>
      </w:pPr>
      <w:r w:rsidRPr="00CE0460">
        <w:rPr>
          <w:rFonts w:ascii="Calibri" w:eastAsia="Calibri" w:hAnsi="Calibri" w:cs="Arial" w:hint="cs"/>
          <w:b/>
          <w:bCs/>
          <w:sz w:val="32"/>
          <w:szCs w:val="32"/>
          <w:rtl/>
          <w:lang w:bidi="ar-IQ"/>
        </w:rPr>
        <w:t xml:space="preserve">المبحث الرابع : </w:t>
      </w:r>
      <w:r w:rsidRPr="00CE0460">
        <w:rPr>
          <w:rFonts w:asciiTheme="majorBidi" w:hAnsiTheme="majorBidi" w:cstheme="majorBidi" w:hint="cs"/>
          <w:b/>
          <w:bCs/>
          <w:sz w:val="28"/>
          <w:szCs w:val="28"/>
          <w:rtl/>
          <w:lang w:bidi="ar-IQ"/>
        </w:rPr>
        <w:t xml:space="preserve">الاطار المنهجي للدراسة وتحديد الفرضيات </w:t>
      </w:r>
    </w:p>
    <w:p w:rsidR="00952CB1" w:rsidRPr="00CE0460" w:rsidRDefault="00952CB1" w:rsidP="00952CB1">
      <w:pPr>
        <w:bidi/>
        <w:spacing w:line="240" w:lineRule="auto"/>
        <w:rPr>
          <w:rFonts w:asciiTheme="majorBidi" w:hAnsiTheme="majorBidi" w:cstheme="majorBidi"/>
          <w:b/>
          <w:bCs/>
          <w:sz w:val="28"/>
          <w:szCs w:val="28"/>
          <w:rtl/>
          <w:lang w:bidi="ar-IQ"/>
        </w:rPr>
      </w:pPr>
      <w:r w:rsidRPr="00CE0460">
        <w:rPr>
          <w:rFonts w:ascii="Calibri" w:eastAsia="Calibri" w:hAnsi="Calibri" w:cs="Arial" w:hint="cs"/>
          <w:b/>
          <w:bCs/>
          <w:sz w:val="32"/>
          <w:szCs w:val="32"/>
          <w:rtl/>
          <w:lang w:bidi="ar-IQ"/>
        </w:rPr>
        <w:t xml:space="preserve">المبحث الخامس : </w:t>
      </w:r>
      <w:r w:rsidRPr="00CE0460">
        <w:rPr>
          <w:rFonts w:asciiTheme="majorBidi" w:hAnsiTheme="majorBidi" w:cstheme="majorBidi" w:hint="cs"/>
          <w:b/>
          <w:bCs/>
          <w:sz w:val="28"/>
          <w:szCs w:val="28"/>
          <w:rtl/>
          <w:lang w:bidi="ar-IQ"/>
        </w:rPr>
        <w:t>تحليل دور السياحة البيئية في تنمية مقومات الجذب السياحي الطبيعي في مدينة أربيل</w:t>
      </w:r>
    </w:p>
    <w:p w:rsidR="00952CB1" w:rsidRPr="00CE0460" w:rsidRDefault="00952CB1" w:rsidP="00952CB1">
      <w:pPr>
        <w:bidi/>
        <w:spacing w:line="240" w:lineRule="auto"/>
        <w:rPr>
          <w:rFonts w:asciiTheme="majorBidi" w:hAnsiTheme="majorBidi" w:cstheme="majorBidi"/>
          <w:b/>
          <w:bCs/>
          <w:sz w:val="28"/>
          <w:szCs w:val="28"/>
          <w:rtl/>
          <w:lang w:bidi="ar-IQ"/>
        </w:rPr>
      </w:pPr>
      <w:r w:rsidRPr="00CE0460">
        <w:rPr>
          <w:rFonts w:ascii="Calibri" w:eastAsia="Calibri" w:hAnsi="Calibri" w:cs="Arial" w:hint="cs"/>
          <w:b/>
          <w:bCs/>
          <w:sz w:val="32"/>
          <w:szCs w:val="32"/>
          <w:rtl/>
          <w:lang w:bidi="ar-IQ"/>
        </w:rPr>
        <w:t xml:space="preserve">المبحث السادس : </w:t>
      </w:r>
      <w:r w:rsidRPr="00CE0460">
        <w:rPr>
          <w:rFonts w:asciiTheme="majorBidi" w:hAnsiTheme="majorBidi" w:cstheme="majorBidi" w:hint="cs"/>
          <w:b/>
          <w:bCs/>
          <w:sz w:val="28"/>
          <w:szCs w:val="28"/>
          <w:rtl/>
          <w:lang w:bidi="ar-IQ"/>
        </w:rPr>
        <w:t>الاستنتاجات والتوصيات</w:t>
      </w:r>
    </w:p>
    <w:p w:rsidR="00952CB1" w:rsidRPr="00CE0460" w:rsidRDefault="00952CB1" w:rsidP="00952CB1">
      <w:pPr>
        <w:tabs>
          <w:tab w:val="left" w:pos="459"/>
          <w:tab w:val="left" w:pos="1391"/>
        </w:tabs>
        <w:bidi/>
        <w:rPr>
          <w:rFonts w:ascii="Calibri" w:eastAsia="Calibri" w:hAnsi="Calibri" w:cs="Arial"/>
          <w:b/>
          <w:bCs/>
          <w:sz w:val="32"/>
          <w:szCs w:val="32"/>
          <w:rtl/>
          <w:lang w:bidi="ar-IQ"/>
        </w:rPr>
      </w:pPr>
      <w:r w:rsidRPr="00CE0460">
        <w:rPr>
          <w:rFonts w:ascii="Calibri" w:eastAsia="Calibri" w:hAnsi="Calibri" w:cs="Arial" w:hint="cs"/>
          <w:b/>
          <w:bCs/>
          <w:sz w:val="32"/>
          <w:szCs w:val="32"/>
          <w:rtl/>
          <w:lang w:bidi="ar-IQ"/>
        </w:rPr>
        <w:t xml:space="preserve">المصادر </w:t>
      </w:r>
    </w:p>
    <w:p w:rsidR="00952CB1" w:rsidRPr="00952CB1" w:rsidRDefault="00952CB1" w:rsidP="00952CB1">
      <w:pPr>
        <w:spacing w:after="0" w:line="240" w:lineRule="auto"/>
        <w:jc w:val="both"/>
        <w:rPr>
          <w:rFonts w:asciiTheme="majorBidi" w:hAnsiTheme="majorBidi" w:cstheme="majorBidi"/>
          <w:sz w:val="24"/>
          <w:szCs w:val="24"/>
          <w:rtl/>
          <w:lang w:bidi="ar-IQ"/>
        </w:rPr>
      </w:pPr>
    </w:p>
    <w:sectPr w:rsidR="00952CB1" w:rsidRPr="00952CB1" w:rsidSect="009C3B59">
      <w:footerReference w:type="default" r:id="rId14"/>
      <w:footnotePr>
        <w:numRestart w:val="eachPage"/>
      </w:footnotePr>
      <w:pgSz w:w="12514" w:h="16229" w:code="1"/>
      <w:pgMar w:top="1440" w:right="1800" w:bottom="1440" w:left="1800"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31" w:rsidRDefault="00BF7131" w:rsidP="00A057B6">
      <w:pPr>
        <w:spacing w:after="0" w:line="240" w:lineRule="auto"/>
      </w:pPr>
      <w:r>
        <w:separator/>
      </w:r>
    </w:p>
  </w:endnote>
  <w:endnote w:type="continuationSeparator" w:id="0">
    <w:p w:rsidR="00BF7131" w:rsidRDefault="00BF7131" w:rsidP="00A0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sher">
    <w:altName w:val="Times New Roman"/>
    <w:charset w:val="B2"/>
    <w:family w:val="auto"/>
    <w:pitch w:val="variable"/>
    <w:sig w:usb0="00002000" w:usb1="00000000" w:usb2="00000000" w:usb3="00000000" w:csb0="00000040" w:csb1="00000000"/>
  </w:font>
  <w:font w:name="Kuf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843"/>
      <w:docPartObj>
        <w:docPartGallery w:val="Page Numbers (Bottom of Page)"/>
        <w:docPartUnique/>
      </w:docPartObj>
    </w:sdtPr>
    <w:sdtEndPr>
      <w:rPr>
        <w:b/>
        <w:bCs/>
        <w:sz w:val="28"/>
        <w:szCs w:val="28"/>
      </w:rPr>
    </w:sdtEndPr>
    <w:sdtContent>
      <w:p w:rsidR="00586E4F" w:rsidRDefault="00586E4F">
        <w:pPr>
          <w:pStyle w:val="Footer"/>
          <w:jc w:val="center"/>
        </w:pPr>
        <w:r w:rsidRPr="00460CDB">
          <w:rPr>
            <w:b/>
            <w:bCs/>
            <w:sz w:val="28"/>
            <w:szCs w:val="28"/>
          </w:rPr>
          <w:fldChar w:fldCharType="begin"/>
        </w:r>
        <w:r w:rsidRPr="00460CDB">
          <w:rPr>
            <w:b/>
            <w:bCs/>
            <w:sz w:val="28"/>
            <w:szCs w:val="28"/>
          </w:rPr>
          <w:instrText xml:space="preserve"> PAGE   \* MERGEFORMAT </w:instrText>
        </w:r>
        <w:r w:rsidRPr="00460CDB">
          <w:rPr>
            <w:b/>
            <w:bCs/>
            <w:sz w:val="28"/>
            <w:szCs w:val="28"/>
          </w:rPr>
          <w:fldChar w:fldCharType="separate"/>
        </w:r>
        <w:r w:rsidR="00D212CE">
          <w:rPr>
            <w:b/>
            <w:bCs/>
            <w:noProof/>
            <w:sz w:val="28"/>
            <w:szCs w:val="28"/>
          </w:rPr>
          <w:t>1</w:t>
        </w:r>
        <w:r w:rsidRPr="00460CDB">
          <w:rPr>
            <w:b/>
            <w:bCs/>
            <w:sz w:val="28"/>
            <w:szCs w:val="28"/>
          </w:rPr>
          <w:fldChar w:fldCharType="end"/>
        </w:r>
      </w:p>
    </w:sdtContent>
  </w:sdt>
  <w:p w:rsidR="00586E4F" w:rsidRDefault="00586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31" w:rsidRDefault="00BF7131" w:rsidP="00A057B6">
      <w:pPr>
        <w:spacing w:after="0" w:line="240" w:lineRule="auto"/>
      </w:pPr>
      <w:r>
        <w:separator/>
      </w:r>
    </w:p>
  </w:footnote>
  <w:footnote w:type="continuationSeparator" w:id="0">
    <w:p w:rsidR="00BF7131" w:rsidRDefault="00BF7131" w:rsidP="00A057B6">
      <w:pPr>
        <w:spacing w:after="0" w:line="240" w:lineRule="auto"/>
      </w:pPr>
      <w:r>
        <w:continuationSeparator/>
      </w:r>
    </w:p>
  </w:footnote>
  <w:footnote w:id="1">
    <w:p w:rsidR="00586E4F" w:rsidRPr="00A057B6" w:rsidRDefault="00586E4F" w:rsidP="00615747">
      <w:pPr>
        <w:pStyle w:val="FootnoteText"/>
        <w:tabs>
          <w:tab w:val="right" w:pos="270"/>
        </w:tabs>
        <w:bidi/>
        <w:ind w:left="270" w:hanging="270"/>
        <w:rPr>
          <w:rtl/>
          <w:lang w:bidi="ar-IQ"/>
        </w:rPr>
      </w:pPr>
      <w:r w:rsidRPr="00A057B6">
        <w:rPr>
          <w:rFonts w:hint="cs"/>
          <w:sz w:val="24"/>
          <w:szCs w:val="24"/>
          <w:rtl/>
        </w:rPr>
        <w:t>(</w:t>
      </w:r>
      <w:r w:rsidRPr="00A057B6">
        <w:rPr>
          <w:rStyle w:val="FootnoteReference"/>
          <w:sz w:val="24"/>
          <w:szCs w:val="24"/>
          <w:vertAlign w:val="baseline"/>
        </w:rPr>
        <w:footnoteRef/>
      </w:r>
      <w:r w:rsidRPr="00A057B6">
        <w:rPr>
          <w:rFonts w:hint="cs"/>
          <w:sz w:val="24"/>
          <w:szCs w:val="24"/>
          <w:rtl/>
        </w:rPr>
        <w:t>) حسن ، عبد الباسط ، أصول البحث العلمي ، مكتب الانجلو المصرية ، ط3 ، القاهرة ، 1971 ، ص172 .</w:t>
      </w:r>
    </w:p>
  </w:footnote>
  <w:footnote w:id="2">
    <w:p w:rsidR="00586E4F" w:rsidRPr="00A057B6" w:rsidRDefault="00586E4F" w:rsidP="00615747">
      <w:pPr>
        <w:pStyle w:val="FootnoteText"/>
        <w:tabs>
          <w:tab w:val="right" w:pos="270"/>
          <w:tab w:val="left" w:pos="8640"/>
        </w:tabs>
        <w:ind w:left="270" w:hanging="270"/>
        <w:jc w:val="right"/>
        <w:rPr>
          <w:rtl/>
          <w:lang w:bidi="ar-IQ"/>
        </w:rPr>
      </w:pPr>
      <w:r w:rsidRPr="00A057B6">
        <w:rPr>
          <w:rFonts w:hint="cs"/>
          <w:sz w:val="24"/>
          <w:szCs w:val="24"/>
          <w:rtl/>
        </w:rPr>
        <w:t>(2)</w:t>
      </w:r>
      <w:r w:rsidRPr="00A057B6">
        <w:rPr>
          <w:rFonts w:hint="cs"/>
          <w:rtl/>
        </w:rPr>
        <w:t xml:space="preserve"> </w:t>
      </w:r>
      <w:r w:rsidRPr="00A057B6">
        <w:rPr>
          <w:rFonts w:hint="cs"/>
          <w:sz w:val="24"/>
          <w:szCs w:val="24"/>
          <w:rtl/>
        </w:rPr>
        <w:t xml:space="preserve"> الحسن ، أحسان محمد ، الاسس العلمية لمناهج البحث الاجتماعي ، دار الطليعة للطباعة والنشر ، ط1 ، بيروت ، 1982 ، ص41 </w:t>
      </w:r>
      <w:r w:rsidRPr="00A057B6">
        <w:rPr>
          <w:rFonts w:hint="cs"/>
          <w:rtl/>
        </w:rPr>
        <w:t>.</w:t>
      </w:r>
      <w:r w:rsidRPr="00A057B6">
        <w:rPr>
          <w:rFonts w:hint="cs"/>
          <w:rtl/>
          <w:lang w:bidi="ar-IQ"/>
        </w:rPr>
        <w:t xml:space="preserve"> </w:t>
      </w:r>
      <w:r>
        <w:rPr>
          <w:rFonts w:hint="cs"/>
          <w:rtl/>
          <w:lang w:bidi="ar-IQ"/>
        </w:rPr>
        <w:t xml:space="preserve">  </w:t>
      </w:r>
    </w:p>
  </w:footnote>
  <w:footnote w:id="3">
    <w:p w:rsidR="00586E4F" w:rsidRPr="00335FBC" w:rsidRDefault="00586E4F" w:rsidP="006F5A43">
      <w:pPr>
        <w:pStyle w:val="FootnoteText"/>
        <w:ind w:left="270" w:hanging="270"/>
        <w:jc w:val="both"/>
        <w:rPr>
          <w:lang w:bidi="ar-IQ"/>
        </w:rPr>
      </w:pPr>
      <w:r w:rsidRPr="00335FBC">
        <w:rPr>
          <w:rFonts w:hint="cs"/>
          <w:sz w:val="24"/>
          <w:szCs w:val="24"/>
          <w:rtl/>
        </w:rPr>
        <w:t>)</w:t>
      </w:r>
      <w:r w:rsidRPr="00335FBC">
        <w:rPr>
          <w:rStyle w:val="FootnoteReference"/>
          <w:sz w:val="24"/>
          <w:szCs w:val="24"/>
          <w:vertAlign w:val="baseline"/>
        </w:rPr>
        <w:footnoteRef/>
      </w:r>
      <w:r w:rsidRPr="00335FBC">
        <w:rPr>
          <w:rFonts w:hint="cs"/>
          <w:sz w:val="24"/>
          <w:szCs w:val="24"/>
          <w:rtl/>
        </w:rPr>
        <w:t>(</w:t>
      </w:r>
      <w:r w:rsidRPr="00335FBC">
        <w:rPr>
          <w:sz w:val="24"/>
          <w:szCs w:val="24"/>
        </w:rPr>
        <w:t xml:space="preserve"> </w:t>
      </w:r>
      <w:r w:rsidRPr="00335FBC">
        <w:rPr>
          <w:rFonts w:hint="cs"/>
          <w:sz w:val="24"/>
          <w:szCs w:val="24"/>
          <w:rtl/>
        </w:rPr>
        <w:t xml:space="preserve">  </w:t>
      </w:r>
      <w:r w:rsidRPr="00335FBC">
        <w:rPr>
          <w:sz w:val="24"/>
          <w:szCs w:val="24"/>
        </w:rPr>
        <w:t>David . j , text book of hotel management , a</w:t>
      </w:r>
      <w:r>
        <w:rPr>
          <w:sz w:val="24"/>
          <w:szCs w:val="24"/>
        </w:rPr>
        <w:t xml:space="preserve">n </w:t>
      </w:r>
      <w:r w:rsidRPr="00335FBC">
        <w:rPr>
          <w:sz w:val="24"/>
          <w:szCs w:val="24"/>
        </w:rPr>
        <w:t>mol public new deLhi , first Edition , 2005 , P.S6 .</w:t>
      </w:r>
    </w:p>
  </w:footnote>
  <w:footnote w:id="4">
    <w:p w:rsidR="00586E4F" w:rsidRDefault="00586E4F" w:rsidP="00F60A9F">
      <w:pPr>
        <w:pStyle w:val="FootnoteText"/>
        <w:ind w:left="270" w:hanging="270"/>
        <w:jc w:val="both"/>
        <w:rPr>
          <w:lang w:bidi="ar-IQ"/>
        </w:rPr>
      </w:pPr>
      <w:r w:rsidRPr="00335FBC">
        <w:rPr>
          <w:sz w:val="24"/>
          <w:szCs w:val="24"/>
        </w:rPr>
        <w:t>(</w:t>
      </w:r>
      <w:r w:rsidRPr="00335FBC">
        <w:rPr>
          <w:sz w:val="24"/>
          <w:szCs w:val="24"/>
        </w:rPr>
        <w:footnoteRef/>
      </w:r>
      <w:r w:rsidRPr="00335FBC">
        <w:rPr>
          <w:sz w:val="24"/>
          <w:szCs w:val="24"/>
        </w:rPr>
        <w:t xml:space="preserve">) </w:t>
      </w:r>
      <w:r w:rsidRPr="00335FBC">
        <w:rPr>
          <w:rFonts w:hint="cs"/>
          <w:sz w:val="24"/>
          <w:szCs w:val="24"/>
          <w:rtl/>
        </w:rPr>
        <w:t xml:space="preserve"> </w:t>
      </w:r>
      <w:proofErr w:type="gramStart"/>
      <w:r w:rsidRPr="00335FBC">
        <w:rPr>
          <w:sz w:val="24"/>
          <w:szCs w:val="24"/>
        </w:rPr>
        <w:t>Tribe .</w:t>
      </w:r>
      <w:proofErr w:type="gramEnd"/>
      <w:r w:rsidRPr="00335FBC">
        <w:rPr>
          <w:sz w:val="24"/>
          <w:szCs w:val="24"/>
        </w:rPr>
        <w:t xml:space="preserve"> </w:t>
      </w:r>
      <w:proofErr w:type="gramStart"/>
      <w:r w:rsidRPr="00335FBC">
        <w:rPr>
          <w:sz w:val="24"/>
          <w:szCs w:val="24"/>
        </w:rPr>
        <w:t>john ,</w:t>
      </w:r>
      <w:proofErr w:type="gramEnd"/>
      <w:r w:rsidRPr="00335FBC">
        <w:rPr>
          <w:sz w:val="24"/>
          <w:szCs w:val="24"/>
        </w:rPr>
        <w:t xml:space="preserve"> philosophical issues in tourism , cataloging publication , first Edition , 2009 , P.4S .</w:t>
      </w:r>
    </w:p>
  </w:footnote>
  <w:footnote w:id="5">
    <w:p w:rsidR="00586E4F" w:rsidRPr="00615747" w:rsidRDefault="00586E4F" w:rsidP="006F5A43">
      <w:pPr>
        <w:pStyle w:val="FootnoteText"/>
        <w:ind w:left="270" w:hanging="270"/>
        <w:jc w:val="both"/>
        <w:rPr>
          <w:sz w:val="24"/>
          <w:szCs w:val="24"/>
        </w:rPr>
      </w:pPr>
      <w:r w:rsidRPr="00615747">
        <w:rPr>
          <w:sz w:val="24"/>
          <w:szCs w:val="24"/>
        </w:rPr>
        <w:t>(</w:t>
      </w:r>
      <w:r w:rsidRPr="00615747">
        <w:rPr>
          <w:sz w:val="24"/>
          <w:szCs w:val="24"/>
        </w:rPr>
        <w:footnoteRef/>
      </w:r>
      <w:r w:rsidRPr="00615747">
        <w:rPr>
          <w:sz w:val="24"/>
          <w:szCs w:val="24"/>
        </w:rPr>
        <w:t xml:space="preserve">) </w:t>
      </w:r>
      <w:r w:rsidRPr="00615747">
        <w:rPr>
          <w:rFonts w:hint="cs"/>
          <w:sz w:val="24"/>
          <w:szCs w:val="24"/>
          <w:rtl/>
        </w:rPr>
        <w:t xml:space="preserve"> </w:t>
      </w:r>
      <w:r w:rsidRPr="00615747">
        <w:rPr>
          <w:sz w:val="24"/>
          <w:szCs w:val="24"/>
        </w:rPr>
        <w:t>Biju .</w:t>
      </w:r>
      <w:proofErr w:type="gramStart"/>
      <w:r w:rsidRPr="00615747">
        <w:rPr>
          <w:sz w:val="24"/>
          <w:szCs w:val="24"/>
        </w:rPr>
        <w:t>M</w:t>
      </w:r>
      <w:r>
        <w:rPr>
          <w:sz w:val="24"/>
          <w:szCs w:val="24"/>
        </w:rPr>
        <w:t xml:space="preserve">R </w:t>
      </w:r>
      <w:r w:rsidRPr="00615747">
        <w:rPr>
          <w:sz w:val="24"/>
          <w:szCs w:val="24"/>
        </w:rPr>
        <w:t xml:space="preserve"> ,</w:t>
      </w:r>
      <w:proofErr w:type="gramEnd"/>
      <w:r w:rsidRPr="00615747">
        <w:rPr>
          <w:sz w:val="24"/>
          <w:szCs w:val="24"/>
        </w:rPr>
        <w:t xml:space="preserve"> sustainable dimensions of tourism management</w:t>
      </w:r>
      <w:r>
        <w:rPr>
          <w:sz w:val="24"/>
          <w:szCs w:val="24"/>
        </w:rPr>
        <w:t xml:space="preserve"> ,</w:t>
      </w:r>
      <w:r w:rsidRPr="00615747">
        <w:rPr>
          <w:sz w:val="24"/>
          <w:szCs w:val="24"/>
        </w:rPr>
        <w:t xml:space="preserve"> krishan mittal publication , first Edit</w:t>
      </w:r>
      <w:r>
        <w:rPr>
          <w:sz w:val="24"/>
          <w:szCs w:val="24"/>
        </w:rPr>
        <w:t>ion , new DeLini , 2006 , P.u3 .</w:t>
      </w:r>
    </w:p>
  </w:footnote>
  <w:footnote w:id="6">
    <w:p w:rsidR="00586E4F" w:rsidRDefault="00586E4F" w:rsidP="00F60A9F">
      <w:pPr>
        <w:pStyle w:val="FootnoteText"/>
        <w:ind w:left="270" w:hanging="270"/>
        <w:jc w:val="both"/>
        <w:rPr>
          <w:lang w:bidi="ar-IQ"/>
        </w:rPr>
      </w:pPr>
      <w:r w:rsidRPr="00615747">
        <w:rPr>
          <w:sz w:val="24"/>
          <w:szCs w:val="24"/>
        </w:rPr>
        <w:t>(</w:t>
      </w:r>
      <w:r w:rsidRPr="00615747">
        <w:rPr>
          <w:sz w:val="24"/>
          <w:szCs w:val="24"/>
        </w:rPr>
        <w:footnoteRef/>
      </w:r>
      <w:r w:rsidRPr="00615747">
        <w:rPr>
          <w:sz w:val="24"/>
          <w:szCs w:val="24"/>
        </w:rPr>
        <w:t xml:space="preserve">) </w:t>
      </w:r>
      <w:proofErr w:type="gramStart"/>
      <w:r w:rsidRPr="00615747">
        <w:rPr>
          <w:sz w:val="24"/>
          <w:szCs w:val="24"/>
        </w:rPr>
        <w:t>Seth .</w:t>
      </w:r>
      <w:proofErr w:type="gramEnd"/>
      <w:r w:rsidRPr="00615747">
        <w:rPr>
          <w:sz w:val="24"/>
          <w:szCs w:val="24"/>
        </w:rPr>
        <w:t xml:space="preserve"> pran , successful tourism , fundamentals of tourism</w:t>
      </w:r>
      <w:r>
        <w:rPr>
          <w:sz w:val="24"/>
          <w:szCs w:val="24"/>
        </w:rPr>
        <w:t xml:space="preserve"> ,</w:t>
      </w:r>
      <w:r w:rsidRPr="00615747">
        <w:rPr>
          <w:sz w:val="24"/>
          <w:szCs w:val="24"/>
        </w:rPr>
        <w:t xml:space="preserve"> sterling publishers , new Delhi , fifth Edition , 2008 , P.S .</w:t>
      </w:r>
    </w:p>
  </w:footnote>
  <w:footnote w:id="7">
    <w:p w:rsidR="00586E4F" w:rsidRDefault="00586E4F" w:rsidP="00F60A9F">
      <w:pPr>
        <w:pStyle w:val="FootnoteText"/>
        <w:ind w:left="360" w:hanging="360"/>
        <w:jc w:val="both"/>
        <w:rPr>
          <w:lang w:bidi="ar-IQ"/>
        </w:rPr>
      </w:pPr>
      <w:r>
        <w:rPr>
          <w:sz w:val="24"/>
          <w:szCs w:val="24"/>
        </w:rPr>
        <w:t>(</w:t>
      </w:r>
      <w:r w:rsidRPr="00125B5D">
        <w:rPr>
          <w:sz w:val="24"/>
          <w:szCs w:val="24"/>
        </w:rPr>
        <w:footnoteRef/>
      </w:r>
      <w:r>
        <w:rPr>
          <w:sz w:val="24"/>
          <w:szCs w:val="24"/>
        </w:rPr>
        <w:t>)</w:t>
      </w:r>
      <w:r w:rsidRPr="00125B5D">
        <w:rPr>
          <w:sz w:val="24"/>
          <w:szCs w:val="24"/>
        </w:rPr>
        <w:t xml:space="preserve"> Goeldner , Charles , Ritchie , j R , tourism , principles , practices  and philosophies , johnwiley and sons publication , twelfth fdition , 2012 , P.7</w:t>
      </w:r>
    </w:p>
  </w:footnote>
  <w:footnote w:id="8">
    <w:p w:rsidR="00586E4F" w:rsidRPr="004D50A1" w:rsidRDefault="00586E4F" w:rsidP="00495C42">
      <w:pPr>
        <w:pStyle w:val="FootnoteText"/>
        <w:bidi/>
        <w:ind w:left="360" w:hanging="360"/>
        <w:jc w:val="both"/>
        <w:rPr>
          <w:sz w:val="24"/>
          <w:szCs w:val="24"/>
          <w:rtl/>
        </w:rPr>
      </w:pPr>
      <w:r w:rsidRPr="00C56992">
        <w:rPr>
          <w:rFonts w:hint="cs"/>
          <w:sz w:val="24"/>
          <w:szCs w:val="24"/>
          <w:rtl/>
        </w:rPr>
        <w:t>(</w:t>
      </w:r>
      <w:r w:rsidRPr="00C56992">
        <w:rPr>
          <w:sz w:val="24"/>
          <w:szCs w:val="24"/>
        </w:rPr>
        <w:footnoteRef/>
      </w:r>
      <w:r w:rsidRPr="00C56992">
        <w:rPr>
          <w:rFonts w:hint="cs"/>
          <w:sz w:val="24"/>
          <w:szCs w:val="24"/>
          <w:rtl/>
        </w:rPr>
        <w:t>)</w:t>
      </w:r>
      <w:r w:rsidRPr="00C56992">
        <w:rPr>
          <w:sz w:val="24"/>
          <w:szCs w:val="24"/>
        </w:rPr>
        <w:t xml:space="preserve"> </w:t>
      </w:r>
      <w:r w:rsidRPr="00C56992">
        <w:rPr>
          <w:rFonts w:hint="cs"/>
          <w:sz w:val="24"/>
          <w:szCs w:val="24"/>
          <w:rtl/>
        </w:rPr>
        <w:t>ماكنتوش ، روبرت ، جيولديز ،جي</w:t>
      </w:r>
      <w:r>
        <w:rPr>
          <w:rFonts w:hint="cs"/>
          <w:sz w:val="24"/>
          <w:szCs w:val="24"/>
          <w:rtl/>
        </w:rPr>
        <w:t xml:space="preserve"> أر ، ريتشي ، برنت ، بانوراما </w:t>
      </w:r>
      <w:r w:rsidRPr="00C56992">
        <w:rPr>
          <w:rFonts w:hint="cs"/>
          <w:sz w:val="24"/>
          <w:szCs w:val="24"/>
          <w:rtl/>
        </w:rPr>
        <w:t>الحياة السياحية ، ترجمة محمد شحاتة ، المجلس الاعلى للثقافة</w:t>
      </w:r>
      <w:r>
        <w:rPr>
          <w:rFonts w:hint="cs"/>
          <w:sz w:val="24"/>
          <w:szCs w:val="24"/>
          <w:rtl/>
        </w:rPr>
        <w:t xml:space="preserve"> ط1</w:t>
      </w:r>
      <w:r w:rsidRPr="00C56992">
        <w:rPr>
          <w:rFonts w:hint="cs"/>
          <w:sz w:val="24"/>
          <w:szCs w:val="24"/>
          <w:rtl/>
        </w:rPr>
        <w:t xml:space="preserve"> ، 2003 ، ص33.</w:t>
      </w:r>
    </w:p>
  </w:footnote>
  <w:footnote w:id="9">
    <w:p w:rsidR="00586E4F" w:rsidRDefault="00586E4F" w:rsidP="00495C42">
      <w:pPr>
        <w:pStyle w:val="FootnoteText"/>
        <w:bidi/>
        <w:ind w:left="360" w:hanging="360"/>
        <w:jc w:val="both"/>
        <w:rPr>
          <w:rtl/>
          <w:lang w:bidi="ar-IQ"/>
        </w:rPr>
      </w:pPr>
      <w:r w:rsidRPr="004D50A1">
        <w:rPr>
          <w:rFonts w:hint="cs"/>
          <w:sz w:val="24"/>
          <w:szCs w:val="24"/>
          <w:rtl/>
          <w:lang w:bidi="ar-IQ"/>
        </w:rPr>
        <w:t xml:space="preserve">(2) المراياني ، كامل جاسم ، العوامل والاثار الاجتماعية لتلوث البيئة ، بحث منشور في بيت الحكمة ، 2001 ، ص22 . </w:t>
      </w:r>
    </w:p>
  </w:footnote>
  <w:footnote w:id="10">
    <w:p w:rsidR="00586E4F" w:rsidRDefault="00586E4F" w:rsidP="00495C42">
      <w:pPr>
        <w:pStyle w:val="FootnoteText"/>
        <w:bidi/>
        <w:ind w:left="360" w:hanging="360"/>
        <w:jc w:val="both"/>
        <w:rPr>
          <w:rtl/>
          <w:lang w:bidi="ar-IQ"/>
        </w:rPr>
      </w:pPr>
      <w:r w:rsidRPr="00495C42">
        <w:rPr>
          <w:rFonts w:hint="cs"/>
          <w:sz w:val="24"/>
          <w:szCs w:val="24"/>
          <w:rtl/>
          <w:lang w:bidi="ar-IQ"/>
        </w:rPr>
        <w:t>(</w:t>
      </w:r>
      <w:r w:rsidRPr="00495C42">
        <w:rPr>
          <w:rStyle w:val="FootnoteReference"/>
          <w:sz w:val="24"/>
          <w:szCs w:val="24"/>
          <w:vertAlign w:val="baseline"/>
        </w:rPr>
        <w:footnoteRef/>
      </w:r>
      <w:r w:rsidRPr="00495C42">
        <w:rPr>
          <w:rFonts w:hint="cs"/>
          <w:sz w:val="24"/>
          <w:szCs w:val="24"/>
          <w:rtl/>
          <w:lang w:bidi="ar-IQ"/>
        </w:rPr>
        <w:t>)</w:t>
      </w:r>
      <w:r>
        <w:rPr>
          <w:rFonts w:hint="cs"/>
          <w:sz w:val="24"/>
          <w:szCs w:val="24"/>
          <w:rtl/>
          <w:lang w:bidi="ar-IQ"/>
        </w:rPr>
        <w:t xml:space="preserve"> </w:t>
      </w:r>
      <w:r w:rsidRPr="00495C42">
        <w:rPr>
          <w:rFonts w:hint="cs"/>
          <w:sz w:val="24"/>
          <w:szCs w:val="24"/>
          <w:rtl/>
          <w:lang w:bidi="ar-IQ"/>
        </w:rPr>
        <w:t>ارناؤوط ، محمد السي</w:t>
      </w:r>
      <w:r>
        <w:rPr>
          <w:rFonts w:hint="cs"/>
          <w:sz w:val="24"/>
          <w:szCs w:val="24"/>
          <w:rtl/>
          <w:lang w:bidi="ar-IQ"/>
        </w:rPr>
        <w:t>د، الانسان وتلوث البيئة ، الهيئة</w:t>
      </w:r>
      <w:r w:rsidRPr="00495C42">
        <w:rPr>
          <w:rFonts w:hint="cs"/>
          <w:sz w:val="24"/>
          <w:szCs w:val="24"/>
          <w:rtl/>
          <w:lang w:bidi="ar-IQ"/>
        </w:rPr>
        <w:t xml:space="preserve"> المصرية العامة للكتاب ، ط2 ، 2000 ، ص17 .</w:t>
      </w:r>
    </w:p>
  </w:footnote>
  <w:footnote w:id="11">
    <w:p w:rsidR="00586E4F" w:rsidRDefault="00586E4F" w:rsidP="009127B5">
      <w:pPr>
        <w:pStyle w:val="FootnoteText"/>
        <w:bidi/>
        <w:rPr>
          <w:rtl/>
          <w:lang w:bidi="ar-IQ"/>
        </w:rPr>
      </w:pPr>
      <w:r w:rsidRPr="009127B5">
        <w:rPr>
          <w:rFonts w:hint="cs"/>
          <w:sz w:val="24"/>
          <w:szCs w:val="24"/>
          <w:rtl/>
          <w:lang w:bidi="ar-IQ"/>
        </w:rPr>
        <w:t>(4)  السعدي ، حسين ، علم البيئة ، دار اليازوري للنشر والتوزيع ، ط1 ، 2006 ، ص19 .</w:t>
      </w:r>
    </w:p>
  </w:footnote>
  <w:footnote w:id="12">
    <w:p w:rsidR="00586E4F" w:rsidRDefault="00586E4F" w:rsidP="008713BB">
      <w:pPr>
        <w:pStyle w:val="FootnoteText"/>
        <w:bidi/>
        <w:ind w:left="360" w:hanging="360"/>
        <w:rPr>
          <w:rtl/>
          <w:lang w:bidi="ar-IQ"/>
        </w:rPr>
      </w:pPr>
      <w:r w:rsidRPr="008713BB">
        <w:rPr>
          <w:rFonts w:hint="cs"/>
          <w:sz w:val="24"/>
          <w:szCs w:val="24"/>
          <w:rtl/>
          <w:lang w:bidi="ar-IQ"/>
        </w:rPr>
        <w:t>(</w:t>
      </w:r>
      <w:r w:rsidRPr="008713BB">
        <w:rPr>
          <w:sz w:val="24"/>
          <w:szCs w:val="24"/>
          <w:lang w:bidi="ar-IQ"/>
        </w:rPr>
        <w:footnoteRef/>
      </w:r>
      <w:r w:rsidRPr="008713BB">
        <w:rPr>
          <w:rFonts w:hint="cs"/>
          <w:sz w:val="24"/>
          <w:szCs w:val="24"/>
          <w:rtl/>
          <w:lang w:bidi="ar-IQ"/>
        </w:rPr>
        <w:t>) الجوهري ، محمد وأخرون ، علم أجتماع البيئة ، دار المسيرة للنشر والتوزيع ، ط1 ، عمان ، 2010 ، ص255</w:t>
      </w:r>
      <w:r>
        <w:rPr>
          <w:rFonts w:hint="cs"/>
          <w:rtl/>
          <w:lang w:bidi="ar-IQ"/>
        </w:rPr>
        <w:t xml:space="preserve"> . </w:t>
      </w:r>
    </w:p>
  </w:footnote>
  <w:footnote w:id="13">
    <w:p w:rsidR="00586E4F" w:rsidRDefault="00586E4F" w:rsidP="00A35FF6">
      <w:pPr>
        <w:pStyle w:val="FootnoteText"/>
        <w:bidi/>
        <w:ind w:left="360" w:hanging="360"/>
        <w:rPr>
          <w:rtl/>
          <w:lang w:bidi="ar-IQ"/>
        </w:rPr>
      </w:pPr>
      <w:r w:rsidRPr="00540D89">
        <w:rPr>
          <w:rFonts w:hint="cs"/>
          <w:sz w:val="24"/>
          <w:szCs w:val="24"/>
          <w:rtl/>
          <w:lang w:bidi="ar-IQ"/>
        </w:rPr>
        <w:t>(</w:t>
      </w:r>
      <w:r>
        <w:rPr>
          <w:rFonts w:hint="cs"/>
          <w:sz w:val="24"/>
          <w:szCs w:val="24"/>
          <w:rtl/>
          <w:lang w:bidi="ar-IQ"/>
        </w:rPr>
        <w:t>6</w:t>
      </w:r>
      <w:r w:rsidRPr="00540D89">
        <w:rPr>
          <w:sz w:val="24"/>
          <w:szCs w:val="24"/>
          <w:lang w:bidi="ar-IQ"/>
        </w:rPr>
        <w:t xml:space="preserve"> </w:t>
      </w:r>
      <w:r w:rsidRPr="00540D89">
        <w:rPr>
          <w:rFonts w:hint="cs"/>
          <w:sz w:val="24"/>
          <w:szCs w:val="24"/>
          <w:rtl/>
          <w:lang w:bidi="ar-IQ"/>
        </w:rPr>
        <w:t xml:space="preserve">) نصير ، أمنه محمد ، الاسلام وحماية البيئة ، مجلة الاسلام اليوم ، مجلة دورية تصدر عن المنظمة الاسلامية للتربية والعلوم والثقافة ، أيسيكو ، العدد 13 ، 1995 ، ص64 . </w:t>
      </w:r>
    </w:p>
  </w:footnote>
  <w:footnote w:id="14">
    <w:p w:rsidR="00586E4F" w:rsidRDefault="00586E4F" w:rsidP="00A35FF6">
      <w:pPr>
        <w:pStyle w:val="FootnoteText"/>
        <w:bidi/>
        <w:jc w:val="both"/>
        <w:rPr>
          <w:rtl/>
          <w:lang w:bidi="ar-IQ"/>
        </w:rPr>
      </w:pPr>
      <w:r w:rsidRPr="00540D89">
        <w:rPr>
          <w:rFonts w:hint="cs"/>
          <w:sz w:val="24"/>
          <w:szCs w:val="24"/>
          <w:rtl/>
          <w:lang w:bidi="ar-IQ"/>
        </w:rPr>
        <w:t>(</w:t>
      </w:r>
      <w:r>
        <w:rPr>
          <w:rFonts w:hint="cs"/>
          <w:sz w:val="24"/>
          <w:szCs w:val="24"/>
          <w:rtl/>
          <w:lang w:bidi="ar-IQ"/>
        </w:rPr>
        <w:t>7</w:t>
      </w:r>
      <w:r w:rsidRPr="00540D89">
        <w:rPr>
          <w:rFonts w:hint="cs"/>
          <w:sz w:val="24"/>
          <w:szCs w:val="24"/>
          <w:rtl/>
          <w:lang w:bidi="ar-IQ"/>
        </w:rPr>
        <w:t xml:space="preserve"> )</w:t>
      </w:r>
      <w:r>
        <w:rPr>
          <w:rFonts w:hint="cs"/>
          <w:sz w:val="24"/>
          <w:szCs w:val="24"/>
          <w:rtl/>
          <w:lang w:bidi="ar-IQ"/>
        </w:rPr>
        <w:t xml:space="preserve"> </w:t>
      </w:r>
      <w:r w:rsidRPr="00540D89">
        <w:rPr>
          <w:rFonts w:hint="cs"/>
          <w:sz w:val="24"/>
          <w:szCs w:val="24"/>
          <w:rtl/>
          <w:lang w:bidi="ar-IQ"/>
        </w:rPr>
        <w:t>العزاوي ، نجم ، النقار ، عبد الله ، أدارة البيئة ، دار المسيرة للنشر والتوزيع ، ط2 ، 2010 ، ص94 .</w:t>
      </w:r>
      <w:r>
        <w:rPr>
          <w:rFonts w:hint="cs"/>
          <w:rtl/>
        </w:rPr>
        <w:t xml:space="preserve"> </w:t>
      </w:r>
    </w:p>
  </w:footnote>
  <w:footnote w:id="15">
    <w:p w:rsidR="00586E4F" w:rsidRDefault="00586E4F" w:rsidP="00753F89">
      <w:pPr>
        <w:pStyle w:val="FootnoteText"/>
        <w:ind w:left="450" w:hanging="450"/>
        <w:jc w:val="both"/>
        <w:rPr>
          <w:lang w:bidi="ar-IQ"/>
        </w:rPr>
      </w:pPr>
      <w:r w:rsidRPr="007721F0">
        <w:rPr>
          <w:rFonts w:hint="cs"/>
          <w:sz w:val="24"/>
          <w:szCs w:val="24"/>
          <w:rtl/>
          <w:lang w:bidi="ar-IQ"/>
        </w:rPr>
        <w:t>)</w:t>
      </w:r>
      <w:r w:rsidRPr="007721F0">
        <w:rPr>
          <w:sz w:val="24"/>
          <w:szCs w:val="24"/>
          <w:lang w:bidi="ar-IQ"/>
        </w:rPr>
        <w:footnoteRef/>
      </w:r>
      <w:r w:rsidRPr="007721F0">
        <w:rPr>
          <w:rFonts w:hint="cs"/>
          <w:sz w:val="24"/>
          <w:szCs w:val="24"/>
          <w:rtl/>
          <w:lang w:bidi="ar-IQ"/>
        </w:rPr>
        <w:t>(</w:t>
      </w:r>
      <w:r w:rsidRPr="007721F0">
        <w:rPr>
          <w:sz w:val="24"/>
          <w:szCs w:val="24"/>
          <w:lang w:bidi="ar-IQ"/>
        </w:rPr>
        <w:t xml:space="preserve">  Fennel</w:t>
      </w:r>
      <w:r>
        <w:rPr>
          <w:sz w:val="24"/>
          <w:szCs w:val="24"/>
          <w:lang w:bidi="ar-IQ"/>
        </w:rPr>
        <w:t>l</w:t>
      </w:r>
      <w:r w:rsidRPr="007721F0">
        <w:rPr>
          <w:sz w:val="24"/>
          <w:szCs w:val="24"/>
          <w:lang w:bidi="ar-IQ"/>
        </w:rPr>
        <w:t xml:space="preserve"> . </w:t>
      </w:r>
      <w:proofErr w:type="gramStart"/>
      <w:r w:rsidRPr="007721F0">
        <w:rPr>
          <w:sz w:val="24"/>
          <w:szCs w:val="24"/>
          <w:lang w:bidi="ar-IQ"/>
        </w:rPr>
        <w:t>david ,</w:t>
      </w:r>
      <w:proofErr w:type="gramEnd"/>
      <w:r w:rsidRPr="007721F0">
        <w:rPr>
          <w:sz w:val="24"/>
          <w:szCs w:val="24"/>
          <w:lang w:bidi="ar-IQ"/>
        </w:rPr>
        <w:t xml:space="preserve"> Ecotourism an introduction , </w:t>
      </w:r>
      <w:r>
        <w:rPr>
          <w:sz w:val="24"/>
          <w:szCs w:val="24"/>
          <w:lang w:bidi="ar-IQ"/>
        </w:rPr>
        <w:t xml:space="preserve">routladg , publication </w:t>
      </w:r>
      <w:r w:rsidRPr="007721F0">
        <w:rPr>
          <w:sz w:val="24"/>
          <w:szCs w:val="24"/>
          <w:lang w:bidi="ar-IQ"/>
        </w:rPr>
        <w:t xml:space="preserve"> first Edition , 1999 , P.30 .</w:t>
      </w:r>
    </w:p>
  </w:footnote>
  <w:footnote w:id="16">
    <w:p w:rsidR="00586E4F" w:rsidRDefault="00586E4F" w:rsidP="00DD2D97">
      <w:pPr>
        <w:pStyle w:val="FootnoteText"/>
        <w:ind w:left="450" w:hanging="450"/>
        <w:jc w:val="both"/>
        <w:rPr>
          <w:lang w:bidi="ar-IQ"/>
        </w:rPr>
      </w:pPr>
      <w:r>
        <w:rPr>
          <w:sz w:val="24"/>
          <w:szCs w:val="24"/>
          <w:lang w:bidi="ar-IQ"/>
        </w:rPr>
        <w:t>(</w:t>
      </w:r>
      <w:r w:rsidRPr="009C1847">
        <w:rPr>
          <w:sz w:val="24"/>
          <w:szCs w:val="24"/>
          <w:lang w:bidi="ar-IQ"/>
        </w:rPr>
        <w:footnoteRef/>
      </w:r>
      <w:r>
        <w:rPr>
          <w:sz w:val="24"/>
          <w:szCs w:val="24"/>
          <w:lang w:bidi="ar-IQ"/>
        </w:rPr>
        <w:t>)</w:t>
      </w:r>
      <w:r w:rsidRPr="009C1847">
        <w:rPr>
          <w:sz w:val="24"/>
          <w:szCs w:val="24"/>
          <w:lang w:bidi="ar-IQ"/>
        </w:rPr>
        <w:t xml:space="preserve"> </w:t>
      </w:r>
      <w:r w:rsidRPr="009C1847">
        <w:rPr>
          <w:rFonts w:hint="cs"/>
          <w:sz w:val="24"/>
          <w:szCs w:val="24"/>
          <w:rtl/>
          <w:lang w:bidi="ar-IQ"/>
        </w:rPr>
        <w:t xml:space="preserve"> </w:t>
      </w:r>
      <w:r w:rsidRPr="009C1847">
        <w:rPr>
          <w:sz w:val="24"/>
          <w:szCs w:val="24"/>
          <w:lang w:bidi="ar-IQ"/>
        </w:rPr>
        <w:t xml:space="preserve"> </w:t>
      </w:r>
      <w:proofErr w:type="gramStart"/>
      <w:r w:rsidRPr="009C1847">
        <w:rPr>
          <w:sz w:val="24"/>
          <w:szCs w:val="24"/>
          <w:lang w:bidi="ar-IQ"/>
        </w:rPr>
        <w:t>Fennell .</w:t>
      </w:r>
      <w:proofErr w:type="gramEnd"/>
      <w:r w:rsidRPr="009C1847">
        <w:rPr>
          <w:sz w:val="24"/>
          <w:szCs w:val="24"/>
          <w:lang w:bidi="ar-IQ"/>
        </w:rPr>
        <w:t xml:space="preserve"> </w:t>
      </w:r>
      <w:proofErr w:type="gramStart"/>
      <w:r w:rsidRPr="009C1847">
        <w:rPr>
          <w:sz w:val="24"/>
          <w:szCs w:val="24"/>
          <w:lang w:bidi="ar-IQ"/>
        </w:rPr>
        <w:t>david ,</w:t>
      </w:r>
      <w:proofErr w:type="gramEnd"/>
      <w:r w:rsidRPr="009C1847">
        <w:rPr>
          <w:sz w:val="24"/>
          <w:szCs w:val="24"/>
          <w:lang w:bidi="ar-IQ"/>
        </w:rPr>
        <w:t xml:space="preserve"> dowling . </w:t>
      </w:r>
      <w:proofErr w:type="gramStart"/>
      <w:r w:rsidRPr="009C1847">
        <w:rPr>
          <w:sz w:val="24"/>
          <w:szCs w:val="24"/>
          <w:lang w:bidi="ar-IQ"/>
        </w:rPr>
        <w:t>ross ,</w:t>
      </w:r>
      <w:proofErr w:type="gramEnd"/>
      <w:r w:rsidRPr="009C1847">
        <w:rPr>
          <w:sz w:val="24"/>
          <w:szCs w:val="24"/>
          <w:lang w:bidi="ar-IQ"/>
        </w:rPr>
        <w:t xml:space="preserve"> Ecotourism policy and planning , CABI Publishing , first Edition , 2003 , P.3 .</w:t>
      </w:r>
    </w:p>
  </w:footnote>
  <w:footnote w:id="17">
    <w:p w:rsidR="00586E4F" w:rsidRDefault="00586E4F" w:rsidP="00DD2D97">
      <w:pPr>
        <w:pStyle w:val="FootnoteText"/>
        <w:ind w:left="360" w:hanging="360"/>
        <w:jc w:val="both"/>
        <w:rPr>
          <w:lang w:bidi="ar-IQ"/>
        </w:rPr>
      </w:pPr>
      <w:r>
        <w:rPr>
          <w:sz w:val="24"/>
          <w:szCs w:val="24"/>
          <w:lang w:bidi="ar-IQ"/>
        </w:rPr>
        <w:t>(</w:t>
      </w:r>
      <w:r w:rsidRPr="00E26551">
        <w:rPr>
          <w:sz w:val="24"/>
          <w:szCs w:val="24"/>
          <w:lang w:bidi="ar-IQ"/>
        </w:rPr>
        <w:footnoteRef/>
      </w:r>
      <w:r>
        <w:rPr>
          <w:sz w:val="24"/>
          <w:szCs w:val="24"/>
          <w:lang w:bidi="ar-IQ"/>
        </w:rPr>
        <w:t>)</w:t>
      </w:r>
      <w:r w:rsidRPr="00E26551">
        <w:rPr>
          <w:sz w:val="24"/>
          <w:szCs w:val="24"/>
          <w:lang w:bidi="ar-IQ"/>
        </w:rPr>
        <w:t xml:space="preserve"> </w:t>
      </w:r>
      <w:r w:rsidRPr="00E26551">
        <w:rPr>
          <w:rFonts w:hint="cs"/>
          <w:sz w:val="24"/>
          <w:szCs w:val="24"/>
          <w:rtl/>
          <w:lang w:bidi="ar-IQ"/>
        </w:rPr>
        <w:t xml:space="preserve"> </w:t>
      </w:r>
      <w:proofErr w:type="gramStart"/>
      <w:r w:rsidRPr="00E26551">
        <w:rPr>
          <w:sz w:val="24"/>
          <w:szCs w:val="24"/>
          <w:lang w:bidi="ar-IQ"/>
        </w:rPr>
        <w:t>Butcher .</w:t>
      </w:r>
      <w:proofErr w:type="gramEnd"/>
      <w:r w:rsidRPr="00E26551">
        <w:rPr>
          <w:sz w:val="24"/>
          <w:szCs w:val="24"/>
          <w:lang w:bidi="ar-IQ"/>
        </w:rPr>
        <w:t xml:space="preserve"> </w:t>
      </w:r>
      <w:proofErr w:type="gramStart"/>
      <w:r w:rsidRPr="00E26551">
        <w:rPr>
          <w:sz w:val="24"/>
          <w:szCs w:val="24"/>
          <w:lang w:bidi="ar-IQ"/>
        </w:rPr>
        <w:t>jim</w:t>
      </w:r>
      <w:proofErr w:type="gramEnd"/>
      <w:r w:rsidRPr="00E26551">
        <w:rPr>
          <w:sz w:val="24"/>
          <w:szCs w:val="24"/>
          <w:lang w:bidi="ar-IQ"/>
        </w:rPr>
        <w:t>, Ecotourism , NGOS and development acritical analysis , routledg , publication , first Edtion , 2007 , P.6 .</w:t>
      </w:r>
    </w:p>
  </w:footnote>
  <w:footnote w:id="18">
    <w:p w:rsidR="00586E4F" w:rsidRDefault="00586E4F" w:rsidP="00DD2D97">
      <w:pPr>
        <w:pStyle w:val="FootnoteText"/>
        <w:jc w:val="both"/>
        <w:rPr>
          <w:lang w:bidi="ar-IQ"/>
        </w:rPr>
      </w:pPr>
      <w:r>
        <w:rPr>
          <w:sz w:val="24"/>
          <w:szCs w:val="24"/>
          <w:lang w:bidi="ar-IQ"/>
        </w:rPr>
        <w:t>(</w:t>
      </w:r>
      <w:r w:rsidRPr="004F1884">
        <w:rPr>
          <w:sz w:val="24"/>
          <w:szCs w:val="24"/>
          <w:lang w:bidi="ar-IQ"/>
        </w:rPr>
        <w:footnoteRef/>
      </w:r>
      <w:r>
        <w:rPr>
          <w:sz w:val="24"/>
          <w:szCs w:val="24"/>
          <w:lang w:bidi="ar-IQ"/>
        </w:rPr>
        <w:t>)</w:t>
      </w:r>
      <w:r w:rsidRPr="004F1884">
        <w:rPr>
          <w:sz w:val="24"/>
          <w:szCs w:val="24"/>
          <w:lang w:bidi="ar-IQ"/>
        </w:rPr>
        <w:t xml:space="preserve"> </w:t>
      </w:r>
      <w:r w:rsidRPr="004F1884">
        <w:rPr>
          <w:rFonts w:hint="cs"/>
          <w:sz w:val="24"/>
          <w:szCs w:val="24"/>
          <w:rtl/>
          <w:lang w:bidi="ar-IQ"/>
        </w:rPr>
        <w:t xml:space="preserve"> </w:t>
      </w:r>
      <w:proofErr w:type="gramStart"/>
      <w:r w:rsidRPr="004F1884">
        <w:rPr>
          <w:sz w:val="24"/>
          <w:szCs w:val="24"/>
          <w:lang w:bidi="ar-IQ"/>
        </w:rPr>
        <w:t>Fenn</w:t>
      </w:r>
      <w:r>
        <w:rPr>
          <w:sz w:val="24"/>
          <w:szCs w:val="24"/>
          <w:lang w:bidi="ar-IQ"/>
        </w:rPr>
        <w:t>e</w:t>
      </w:r>
      <w:r w:rsidRPr="004F1884">
        <w:rPr>
          <w:sz w:val="24"/>
          <w:szCs w:val="24"/>
          <w:lang w:bidi="ar-IQ"/>
        </w:rPr>
        <w:t>ll .</w:t>
      </w:r>
      <w:proofErr w:type="gramEnd"/>
      <w:r w:rsidRPr="004F1884">
        <w:rPr>
          <w:sz w:val="24"/>
          <w:szCs w:val="24"/>
          <w:lang w:bidi="ar-IQ"/>
        </w:rPr>
        <w:t xml:space="preserve"> </w:t>
      </w:r>
      <w:proofErr w:type="gramStart"/>
      <w:r w:rsidRPr="004F1884">
        <w:rPr>
          <w:sz w:val="24"/>
          <w:szCs w:val="24"/>
          <w:lang w:bidi="ar-IQ"/>
        </w:rPr>
        <w:t>David ,</w:t>
      </w:r>
      <w:proofErr w:type="gramEnd"/>
      <w:r w:rsidRPr="004F1884">
        <w:rPr>
          <w:sz w:val="24"/>
          <w:szCs w:val="24"/>
          <w:lang w:bidi="ar-IQ"/>
        </w:rPr>
        <w:t xml:space="preserve"> Ecotourism an introduction , O.P.C.t , P.30</w:t>
      </w:r>
      <w:r>
        <w:rPr>
          <w:lang w:bidi="ar-IQ"/>
        </w:rPr>
        <w:t xml:space="preserve"> .</w:t>
      </w:r>
    </w:p>
  </w:footnote>
  <w:footnote w:id="19">
    <w:p w:rsidR="00586E4F" w:rsidRDefault="00586E4F" w:rsidP="00DD2D97">
      <w:pPr>
        <w:pStyle w:val="FootnoteText"/>
        <w:bidi/>
        <w:ind w:left="450" w:hanging="450"/>
        <w:jc w:val="both"/>
        <w:rPr>
          <w:rtl/>
          <w:lang w:bidi="ar-IQ"/>
        </w:rPr>
      </w:pPr>
      <w:r w:rsidRPr="00DD2D97">
        <w:rPr>
          <w:rFonts w:hint="cs"/>
          <w:sz w:val="24"/>
          <w:szCs w:val="24"/>
          <w:rtl/>
          <w:lang w:bidi="ar-IQ"/>
        </w:rPr>
        <w:t>(6</w:t>
      </w:r>
      <w:r>
        <w:rPr>
          <w:rFonts w:hint="cs"/>
          <w:sz w:val="24"/>
          <w:szCs w:val="24"/>
          <w:rtl/>
          <w:lang w:bidi="ar-IQ"/>
        </w:rPr>
        <w:t xml:space="preserve">) </w:t>
      </w:r>
      <w:r w:rsidRPr="004F1884">
        <w:rPr>
          <w:rFonts w:hint="cs"/>
          <w:sz w:val="24"/>
          <w:szCs w:val="24"/>
          <w:rtl/>
          <w:lang w:bidi="ar-IQ"/>
        </w:rPr>
        <w:t>دبور ، نبيل ، مشاكل وافاق التنمية السياحية المستدامة في البلدان الاعضاء بمنظمة المؤتمر الاسلامي مع أشارة خاصة الى السياحة البيئية ، مجلة التعاون الاقتصادي بين الدول الاسلامية ، 2004 ، ص17 .</w:t>
      </w:r>
    </w:p>
  </w:footnote>
  <w:footnote w:id="20">
    <w:p w:rsidR="00586E4F" w:rsidRDefault="00586E4F" w:rsidP="00753F89">
      <w:pPr>
        <w:pStyle w:val="FootnoteText"/>
        <w:ind w:left="450" w:hanging="450"/>
        <w:jc w:val="both"/>
        <w:rPr>
          <w:lang w:bidi="ar-IQ"/>
        </w:rPr>
      </w:pPr>
      <w:r>
        <w:rPr>
          <w:sz w:val="24"/>
          <w:szCs w:val="24"/>
          <w:lang w:bidi="ar-IQ"/>
        </w:rPr>
        <w:t>(</w:t>
      </w:r>
      <w:r w:rsidRPr="00DD2D97">
        <w:rPr>
          <w:sz w:val="24"/>
          <w:szCs w:val="24"/>
          <w:lang w:bidi="ar-IQ"/>
        </w:rPr>
        <w:footnoteRef/>
      </w:r>
      <w:r>
        <w:rPr>
          <w:sz w:val="24"/>
          <w:szCs w:val="24"/>
          <w:lang w:bidi="ar-IQ"/>
        </w:rPr>
        <w:t xml:space="preserve">) </w:t>
      </w:r>
      <w:r w:rsidRPr="00DD2D97">
        <w:rPr>
          <w:sz w:val="24"/>
          <w:szCs w:val="24"/>
          <w:lang w:bidi="ar-IQ"/>
        </w:rPr>
        <w:t xml:space="preserve"> World tourism organization , the italio</w:t>
      </w:r>
      <w:r>
        <w:rPr>
          <w:sz w:val="24"/>
          <w:szCs w:val="24"/>
          <w:lang w:bidi="ar-IQ"/>
        </w:rPr>
        <w:t>n</w:t>
      </w:r>
      <w:r w:rsidRPr="00DD2D97">
        <w:rPr>
          <w:sz w:val="24"/>
          <w:szCs w:val="24"/>
          <w:lang w:bidi="ar-IQ"/>
        </w:rPr>
        <w:t xml:space="preserve"> Ecotourism market , published by world tourism organization , special report , number 13 , spain , 2002, P.</w:t>
      </w:r>
      <w:r>
        <w:rPr>
          <w:sz w:val="24"/>
          <w:szCs w:val="24"/>
          <w:lang w:bidi="ar-IQ"/>
        </w:rPr>
        <w:t>4-</w:t>
      </w:r>
      <w:r w:rsidRPr="00DD2D97">
        <w:rPr>
          <w:sz w:val="24"/>
          <w:szCs w:val="24"/>
          <w:lang w:bidi="ar-IQ"/>
        </w:rPr>
        <w:t>S .</w:t>
      </w:r>
    </w:p>
  </w:footnote>
  <w:footnote w:id="21">
    <w:p w:rsidR="00586E4F" w:rsidRDefault="00586E4F" w:rsidP="00E071A7">
      <w:pPr>
        <w:pStyle w:val="FootnoteText"/>
        <w:bidi/>
        <w:ind w:left="270" w:hanging="270"/>
        <w:rPr>
          <w:rtl/>
          <w:lang w:bidi="ar-IQ"/>
        </w:rPr>
      </w:pPr>
      <w:r>
        <w:rPr>
          <w:rFonts w:hint="cs"/>
          <w:sz w:val="24"/>
          <w:szCs w:val="24"/>
          <w:rtl/>
          <w:lang w:bidi="ar-IQ"/>
        </w:rPr>
        <w:t>(</w:t>
      </w:r>
      <w:r w:rsidRPr="00E071A7">
        <w:rPr>
          <w:sz w:val="24"/>
          <w:szCs w:val="24"/>
          <w:lang w:bidi="ar-IQ"/>
        </w:rPr>
        <w:footnoteRef/>
      </w:r>
      <w:r>
        <w:rPr>
          <w:rFonts w:hint="cs"/>
          <w:sz w:val="24"/>
          <w:szCs w:val="24"/>
          <w:rtl/>
          <w:lang w:bidi="ar-IQ"/>
        </w:rPr>
        <w:t xml:space="preserve">) </w:t>
      </w:r>
      <w:r w:rsidRPr="00E071A7">
        <w:rPr>
          <w:rFonts w:hint="cs"/>
          <w:sz w:val="24"/>
          <w:szCs w:val="24"/>
          <w:rtl/>
          <w:lang w:bidi="ar-IQ"/>
        </w:rPr>
        <w:t>بيج ، ستيفن ، أدارة السياحة ، أدارة من شأنها أن تحدث فرق ، ترجمة خالد العامري ، منشورات دار الفاروق ومؤسسة محمد بن راشد ال مكتوم ، ط1 ، 2008 ، ص585 .</w:t>
      </w:r>
      <w:r>
        <w:rPr>
          <w:rFonts w:hint="cs"/>
          <w:rtl/>
          <w:lang w:bidi="ar-IQ"/>
        </w:rPr>
        <w:t xml:space="preserve"> </w:t>
      </w:r>
    </w:p>
  </w:footnote>
  <w:footnote w:id="22">
    <w:p w:rsidR="00586E4F" w:rsidRDefault="00586E4F" w:rsidP="0053757E">
      <w:pPr>
        <w:pStyle w:val="FootnoteText"/>
        <w:bidi/>
        <w:ind w:left="360" w:hanging="360"/>
        <w:jc w:val="both"/>
        <w:rPr>
          <w:rtl/>
          <w:lang w:bidi="ar-IQ"/>
        </w:rPr>
      </w:pPr>
      <w:r w:rsidRPr="00F03AC0">
        <w:rPr>
          <w:rFonts w:hint="cs"/>
          <w:sz w:val="24"/>
          <w:szCs w:val="24"/>
          <w:rtl/>
          <w:lang w:bidi="ar-IQ"/>
        </w:rPr>
        <w:t>(</w:t>
      </w:r>
      <w:r w:rsidRPr="00F03AC0">
        <w:rPr>
          <w:sz w:val="24"/>
          <w:szCs w:val="24"/>
          <w:lang w:bidi="ar-IQ"/>
        </w:rPr>
        <w:footnoteRef/>
      </w:r>
      <w:r>
        <w:rPr>
          <w:rFonts w:hint="cs"/>
          <w:sz w:val="24"/>
          <w:szCs w:val="24"/>
          <w:rtl/>
          <w:lang w:bidi="ar-IQ"/>
        </w:rPr>
        <w:t xml:space="preserve">) الطائي ، حميد </w:t>
      </w:r>
      <w:r w:rsidRPr="00F03AC0">
        <w:rPr>
          <w:rFonts w:hint="cs"/>
          <w:sz w:val="24"/>
          <w:szCs w:val="24"/>
          <w:rtl/>
          <w:lang w:bidi="ar-IQ"/>
        </w:rPr>
        <w:t>عبد النبي ، أصول صناعة السياحة ، منشورات مؤسسة الوراق للنشر والتوزيع ، 2009 ، ص132 .</w:t>
      </w:r>
    </w:p>
  </w:footnote>
  <w:footnote w:id="23">
    <w:p w:rsidR="00586E4F" w:rsidRDefault="00586E4F" w:rsidP="00EC0E8C">
      <w:pPr>
        <w:pStyle w:val="FootnoteText"/>
        <w:bidi/>
        <w:ind w:left="450" w:hanging="360"/>
        <w:jc w:val="both"/>
        <w:rPr>
          <w:rtl/>
          <w:lang w:bidi="ar-IQ"/>
        </w:rPr>
      </w:pPr>
      <w:r w:rsidRPr="00EC0E8C">
        <w:rPr>
          <w:rFonts w:hint="cs"/>
          <w:sz w:val="24"/>
          <w:szCs w:val="24"/>
          <w:rtl/>
          <w:lang w:bidi="ar-IQ"/>
        </w:rPr>
        <w:t>(</w:t>
      </w:r>
      <w:r w:rsidRPr="00EC0E8C">
        <w:rPr>
          <w:sz w:val="24"/>
          <w:szCs w:val="24"/>
          <w:lang w:bidi="ar-IQ"/>
        </w:rPr>
        <w:footnoteRef/>
      </w:r>
      <w:r w:rsidRPr="00EC0E8C">
        <w:rPr>
          <w:rFonts w:hint="cs"/>
          <w:sz w:val="24"/>
          <w:szCs w:val="24"/>
          <w:rtl/>
          <w:lang w:bidi="ar-IQ"/>
        </w:rPr>
        <w:t>)</w:t>
      </w:r>
      <w:r w:rsidRPr="00EC0E8C">
        <w:rPr>
          <w:sz w:val="24"/>
          <w:szCs w:val="24"/>
          <w:lang w:bidi="ar-IQ"/>
        </w:rPr>
        <w:t xml:space="preserve"> </w:t>
      </w:r>
      <w:r>
        <w:rPr>
          <w:rFonts w:hint="cs"/>
          <w:sz w:val="24"/>
          <w:szCs w:val="24"/>
          <w:rtl/>
          <w:lang w:bidi="ar-IQ"/>
        </w:rPr>
        <w:t xml:space="preserve"> بظاظ</w:t>
      </w:r>
      <w:r w:rsidRPr="00EC0E8C">
        <w:rPr>
          <w:rFonts w:hint="cs"/>
          <w:sz w:val="24"/>
          <w:szCs w:val="24"/>
          <w:rtl/>
          <w:lang w:bidi="ar-IQ"/>
        </w:rPr>
        <w:t>و ، أبراهيم ، السياحة البيئية وأسس أستدامتها ، مؤسسة الوراق للنشر والتوزيع ، ط1 ، عمان ، 2010 ، ص149</w:t>
      </w:r>
      <w:r>
        <w:rPr>
          <w:rFonts w:hint="cs"/>
          <w:rtl/>
        </w:rPr>
        <w:t xml:space="preserve"> .</w:t>
      </w:r>
    </w:p>
  </w:footnote>
  <w:footnote w:id="24">
    <w:p w:rsidR="00586E4F" w:rsidRDefault="00586E4F" w:rsidP="001265CB">
      <w:pPr>
        <w:pStyle w:val="FootnoteText"/>
        <w:bidi/>
        <w:ind w:left="450" w:hanging="360"/>
        <w:jc w:val="both"/>
        <w:rPr>
          <w:rtl/>
          <w:lang w:bidi="ar-IQ"/>
        </w:rPr>
      </w:pPr>
      <w:r w:rsidRPr="00EC0E8C">
        <w:rPr>
          <w:rFonts w:hint="cs"/>
          <w:sz w:val="24"/>
          <w:szCs w:val="24"/>
          <w:rtl/>
          <w:lang w:bidi="ar-IQ"/>
        </w:rPr>
        <w:t>(</w:t>
      </w:r>
      <w:r>
        <w:rPr>
          <w:sz w:val="24"/>
          <w:szCs w:val="24"/>
          <w:lang w:bidi="ar-IQ"/>
        </w:rPr>
        <w:t>4</w:t>
      </w:r>
      <w:r w:rsidRPr="00EC0E8C">
        <w:rPr>
          <w:rFonts w:hint="cs"/>
          <w:sz w:val="24"/>
          <w:szCs w:val="24"/>
          <w:rtl/>
          <w:lang w:bidi="ar-IQ"/>
        </w:rPr>
        <w:t>) أحلام ، خان ، حورية ، زاوي ، السياحة البيئية وأثرها على التنمية في المناطق الري</w:t>
      </w:r>
      <w:r>
        <w:rPr>
          <w:rFonts w:hint="cs"/>
          <w:sz w:val="24"/>
          <w:szCs w:val="24"/>
          <w:rtl/>
          <w:lang w:bidi="ar-IQ"/>
        </w:rPr>
        <w:t>فية</w:t>
      </w:r>
      <w:r w:rsidRPr="00EC0E8C">
        <w:rPr>
          <w:rFonts w:hint="cs"/>
          <w:sz w:val="24"/>
          <w:szCs w:val="24"/>
          <w:rtl/>
          <w:lang w:bidi="ar-IQ"/>
        </w:rPr>
        <w:t xml:space="preserve"> ، بحث مقدم الى مجلة أبحاث أقتصادية وأدارية ، العدد 7 ، بسكرة ، 2010 ، ص 229 .</w:t>
      </w:r>
      <w:r>
        <w:rPr>
          <w:rFonts w:hint="cs"/>
          <w:rtl/>
          <w:lang w:bidi="ar-IQ"/>
        </w:rPr>
        <w:t xml:space="preserve"> </w:t>
      </w:r>
    </w:p>
  </w:footnote>
  <w:footnote w:id="25">
    <w:p w:rsidR="00586E4F" w:rsidRPr="00DF0E85" w:rsidRDefault="00586E4F" w:rsidP="00DF0E85">
      <w:pPr>
        <w:pStyle w:val="FootnoteText"/>
        <w:ind w:left="450" w:hanging="450"/>
        <w:jc w:val="both"/>
        <w:rPr>
          <w:sz w:val="24"/>
          <w:szCs w:val="24"/>
          <w:lang w:bidi="ar-IQ"/>
        </w:rPr>
      </w:pPr>
      <w:r w:rsidRPr="00DF0E85">
        <w:rPr>
          <w:sz w:val="24"/>
          <w:szCs w:val="24"/>
        </w:rPr>
        <w:t>(</w:t>
      </w:r>
      <w:r w:rsidRPr="00DF0E85">
        <w:rPr>
          <w:rStyle w:val="FootnoteReference"/>
          <w:sz w:val="24"/>
          <w:szCs w:val="24"/>
          <w:vertAlign w:val="baseline"/>
        </w:rPr>
        <w:footnoteRef/>
      </w:r>
      <w:r w:rsidRPr="00DF0E85">
        <w:rPr>
          <w:sz w:val="24"/>
          <w:szCs w:val="24"/>
        </w:rPr>
        <w:t xml:space="preserve">) </w:t>
      </w:r>
      <w:r w:rsidRPr="00DF0E85">
        <w:rPr>
          <w:rFonts w:hint="cs"/>
          <w:sz w:val="24"/>
          <w:szCs w:val="24"/>
          <w:rtl/>
          <w:lang w:bidi="ar-IQ"/>
        </w:rPr>
        <w:t xml:space="preserve"> </w:t>
      </w:r>
      <w:proofErr w:type="gramStart"/>
      <w:r w:rsidRPr="00DF0E85">
        <w:rPr>
          <w:sz w:val="24"/>
          <w:szCs w:val="24"/>
          <w:lang w:bidi="ar-IQ"/>
        </w:rPr>
        <w:t>Fennell .</w:t>
      </w:r>
      <w:proofErr w:type="gramEnd"/>
      <w:r w:rsidRPr="00DF0E85">
        <w:rPr>
          <w:sz w:val="24"/>
          <w:szCs w:val="24"/>
          <w:lang w:bidi="ar-IQ"/>
        </w:rPr>
        <w:t xml:space="preserve"> david , Ecotourism programme planning</w:t>
      </w:r>
      <w:r>
        <w:rPr>
          <w:sz w:val="24"/>
          <w:szCs w:val="24"/>
          <w:lang w:bidi="ar-IQ"/>
        </w:rPr>
        <w:t xml:space="preserve"> ,</w:t>
      </w:r>
      <w:r w:rsidRPr="00DF0E85">
        <w:rPr>
          <w:sz w:val="24"/>
          <w:szCs w:val="24"/>
          <w:lang w:bidi="ar-IQ"/>
        </w:rPr>
        <w:t xml:space="preserve"> CABI publishing , first Edition , uk , 2002 , P.12 .</w:t>
      </w:r>
    </w:p>
  </w:footnote>
  <w:footnote w:id="26">
    <w:p w:rsidR="00586E4F" w:rsidRDefault="00586E4F" w:rsidP="00213EB6">
      <w:pPr>
        <w:pStyle w:val="FootnoteText"/>
        <w:ind w:left="450" w:hanging="450"/>
        <w:jc w:val="both"/>
        <w:rPr>
          <w:lang w:bidi="ar-IQ"/>
        </w:rPr>
      </w:pPr>
      <w:r>
        <w:rPr>
          <w:sz w:val="24"/>
          <w:szCs w:val="24"/>
          <w:lang w:bidi="ar-IQ"/>
        </w:rPr>
        <w:t>(</w:t>
      </w:r>
      <w:r w:rsidRPr="00990CB6">
        <w:rPr>
          <w:sz w:val="24"/>
          <w:szCs w:val="24"/>
          <w:lang w:bidi="ar-IQ"/>
        </w:rPr>
        <w:footnoteRef/>
      </w:r>
      <w:r>
        <w:rPr>
          <w:sz w:val="24"/>
          <w:szCs w:val="24"/>
          <w:lang w:bidi="ar-IQ"/>
        </w:rPr>
        <w:t>)</w:t>
      </w:r>
      <w:r w:rsidRPr="00990CB6">
        <w:rPr>
          <w:sz w:val="24"/>
          <w:szCs w:val="24"/>
          <w:lang w:bidi="ar-IQ"/>
        </w:rPr>
        <w:t xml:space="preserve">  </w:t>
      </w:r>
      <w:proofErr w:type="gramStart"/>
      <w:r w:rsidRPr="00990CB6">
        <w:rPr>
          <w:sz w:val="24"/>
          <w:szCs w:val="24"/>
          <w:lang w:bidi="ar-IQ"/>
        </w:rPr>
        <w:t>Wearing .</w:t>
      </w:r>
      <w:proofErr w:type="gramEnd"/>
      <w:r w:rsidRPr="00990CB6">
        <w:rPr>
          <w:sz w:val="24"/>
          <w:szCs w:val="24"/>
          <w:lang w:bidi="ar-IQ"/>
        </w:rPr>
        <w:t xml:space="preserve"> </w:t>
      </w:r>
      <w:proofErr w:type="gramStart"/>
      <w:r w:rsidRPr="00990CB6">
        <w:rPr>
          <w:sz w:val="24"/>
          <w:szCs w:val="24"/>
          <w:lang w:bidi="ar-IQ"/>
        </w:rPr>
        <w:t>Stephen ,</w:t>
      </w:r>
      <w:proofErr w:type="gramEnd"/>
      <w:r w:rsidRPr="00990CB6">
        <w:rPr>
          <w:sz w:val="24"/>
          <w:szCs w:val="24"/>
          <w:lang w:bidi="ar-IQ"/>
        </w:rPr>
        <w:t xml:space="preserve"> neil . john , Ecotourism , impacts , potentials and possibilities , butter worth – Heinemann publication , first Edition Britain , 1999 , p.u .</w:t>
      </w:r>
    </w:p>
  </w:footnote>
  <w:footnote w:id="27">
    <w:p w:rsidR="00586E4F" w:rsidRDefault="00586E4F" w:rsidP="00213EB6">
      <w:pPr>
        <w:pStyle w:val="FootnoteText"/>
        <w:bidi/>
        <w:ind w:left="360" w:hanging="360"/>
        <w:jc w:val="both"/>
        <w:rPr>
          <w:rtl/>
          <w:lang w:bidi="ar-IQ"/>
        </w:rPr>
      </w:pPr>
      <w:r>
        <w:rPr>
          <w:rFonts w:hint="cs"/>
          <w:sz w:val="24"/>
          <w:szCs w:val="24"/>
          <w:rtl/>
          <w:lang w:bidi="ar-IQ"/>
        </w:rPr>
        <w:t>(</w:t>
      </w:r>
      <w:r w:rsidRPr="009649D7">
        <w:rPr>
          <w:sz w:val="24"/>
          <w:szCs w:val="24"/>
          <w:lang w:bidi="ar-IQ"/>
        </w:rPr>
        <w:footnoteRef/>
      </w:r>
      <w:r>
        <w:rPr>
          <w:rFonts w:hint="cs"/>
          <w:sz w:val="24"/>
          <w:szCs w:val="24"/>
          <w:rtl/>
          <w:lang w:bidi="ar-IQ"/>
        </w:rPr>
        <w:t>)</w:t>
      </w:r>
      <w:r w:rsidRPr="009649D7">
        <w:rPr>
          <w:sz w:val="24"/>
          <w:szCs w:val="24"/>
          <w:lang w:bidi="ar-IQ"/>
        </w:rPr>
        <w:t xml:space="preserve"> </w:t>
      </w:r>
      <w:r w:rsidRPr="009649D7">
        <w:rPr>
          <w:rFonts w:hint="cs"/>
          <w:sz w:val="24"/>
          <w:szCs w:val="24"/>
          <w:rtl/>
          <w:lang w:bidi="ar-IQ"/>
        </w:rPr>
        <w:t xml:space="preserve"> غرابية ، خليف مصطفى ، السياحة الصحراوية ، تنمية الصحراء في الوطن العربي ، المركز العربي للابحاث ودراسة السياسات ، ط1 ، الدوحة ، 2012 ، ص22 .</w:t>
      </w:r>
    </w:p>
  </w:footnote>
  <w:footnote w:id="28">
    <w:p w:rsidR="00586E4F" w:rsidRDefault="00586E4F" w:rsidP="00213EB6">
      <w:pPr>
        <w:pStyle w:val="FootnoteText"/>
        <w:ind w:left="450" w:hanging="450"/>
        <w:jc w:val="both"/>
        <w:rPr>
          <w:lang w:bidi="ar-IQ"/>
        </w:rPr>
      </w:pPr>
      <w:r>
        <w:rPr>
          <w:sz w:val="24"/>
          <w:szCs w:val="24"/>
          <w:lang w:bidi="ar-IQ"/>
        </w:rPr>
        <w:t>(</w:t>
      </w:r>
      <w:r w:rsidRPr="00213EB6">
        <w:rPr>
          <w:sz w:val="24"/>
          <w:szCs w:val="24"/>
          <w:lang w:bidi="ar-IQ"/>
        </w:rPr>
        <w:footnoteRef/>
      </w:r>
      <w:r>
        <w:rPr>
          <w:sz w:val="24"/>
          <w:szCs w:val="24"/>
          <w:lang w:bidi="ar-IQ"/>
        </w:rPr>
        <w:t>)</w:t>
      </w:r>
      <w:r w:rsidRPr="00213EB6">
        <w:rPr>
          <w:sz w:val="24"/>
          <w:szCs w:val="24"/>
          <w:lang w:bidi="ar-IQ"/>
        </w:rPr>
        <w:t xml:space="preserve">  </w:t>
      </w:r>
      <w:proofErr w:type="gramStart"/>
      <w:r w:rsidRPr="00213EB6">
        <w:rPr>
          <w:sz w:val="24"/>
          <w:szCs w:val="24"/>
          <w:lang w:bidi="ar-IQ"/>
        </w:rPr>
        <w:t>Luck .</w:t>
      </w:r>
      <w:proofErr w:type="gramEnd"/>
      <w:r w:rsidRPr="00213EB6">
        <w:rPr>
          <w:sz w:val="24"/>
          <w:szCs w:val="24"/>
          <w:lang w:bidi="ar-IQ"/>
        </w:rPr>
        <w:t xml:space="preserve"> </w:t>
      </w:r>
      <w:proofErr w:type="gramStart"/>
      <w:r w:rsidRPr="00213EB6">
        <w:rPr>
          <w:sz w:val="24"/>
          <w:szCs w:val="24"/>
          <w:lang w:bidi="ar-IQ"/>
        </w:rPr>
        <w:t>Michael ,</w:t>
      </w:r>
      <w:proofErr w:type="gramEnd"/>
      <w:r w:rsidRPr="00213EB6">
        <w:rPr>
          <w:sz w:val="24"/>
          <w:szCs w:val="24"/>
          <w:lang w:bidi="ar-IQ"/>
        </w:rPr>
        <w:t xml:space="preserve"> kirtges . torsten , global Ecotourism policies and cas</w:t>
      </w:r>
      <w:r>
        <w:rPr>
          <w:sz w:val="24"/>
          <w:szCs w:val="24"/>
          <w:lang w:bidi="ar-IQ"/>
        </w:rPr>
        <w:t>e</w:t>
      </w:r>
      <w:r w:rsidRPr="00213EB6">
        <w:rPr>
          <w:sz w:val="24"/>
          <w:szCs w:val="24"/>
          <w:lang w:bidi="ar-IQ"/>
        </w:rPr>
        <w:t xml:space="preserve"> , studies , perspectives and constraint channel view publication , first Edition , 2003 , P.79-80 .</w:t>
      </w:r>
    </w:p>
  </w:footnote>
  <w:footnote w:id="29">
    <w:p w:rsidR="00586E4F" w:rsidRDefault="00586E4F" w:rsidP="002C58B1">
      <w:pPr>
        <w:pStyle w:val="FootnoteText"/>
        <w:bidi/>
        <w:ind w:left="270" w:hanging="270"/>
        <w:rPr>
          <w:rtl/>
          <w:lang w:bidi="ar-IQ"/>
        </w:rPr>
      </w:pPr>
      <w:r>
        <w:rPr>
          <w:rFonts w:hint="cs"/>
          <w:sz w:val="24"/>
          <w:szCs w:val="24"/>
          <w:rtl/>
          <w:lang w:bidi="ar-IQ"/>
        </w:rPr>
        <w:t>(</w:t>
      </w:r>
      <w:r>
        <w:rPr>
          <w:sz w:val="24"/>
          <w:szCs w:val="24"/>
          <w:lang w:bidi="ar-IQ"/>
        </w:rPr>
        <w:t>5</w:t>
      </w:r>
      <w:r>
        <w:rPr>
          <w:rFonts w:hint="cs"/>
          <w:sz w:val="24"/>
          <w:szCs w:val="24"/>
          <w:rtl/>
          <w:lang w:bidi="ar-IQ"/>
        </w:rPr>
        <w:t>) الح</w:t>
      </w:r>
      <w:r w:rsidRPr="00C5706B">
        <w:rPr>
          <w:rFonts w:hint="cs"/>
          <w:sz w:val="24"/>
          <w:szCs w:val="24"/>
          <w:rtl/>
          <w:lang w:bidi="ar-IQ"/>
        </w:rPr>
        <w:t>ميري ، موفق عدنان ، الحوامدة ، نبيل ، الجغرافية السياحية في القرن الحادي عشر ، دار الحامد للنشر والتوزيع ، ط1 ، عمان ، 2006 ، ص226-227 .</w:t>
      </w:r>
    </w:p>
  </w:footnote>
  <w:footnote w:id="30">
    <w:p w:rsidR="00586E4F" w:rsidRDefault="00586E4F" w:rsidP="0012279F">
      <w:pPr>
        <w:pStyle w:val="FootnoteText"/>
        <w:bidi/>
        <w:ind w:left="270" w:hanging="270"/>
        <w:jc w:val="both"/>
        <w:rPr>
          <w:rtl/>
          <w:lang w:bidi="ar-IQ"/>
        </w:rPr>
      </w:pPr>
      <w:r>
        <w:rPr>
          <w:rStyle w:val="FootnoteReference"/>
          <w:rFonts w:hint="cs"/>
          <w:sz w:val="24"/>
          <w:szCs w:val="24"/>
          <w:vertAlign w:val="baseline"/>
          <w:rtl/>
        </w:rPr>
        <w:t>(</w:t>
      </w:r>
      <w:r>
        <w:rPr>
          <w:rFonts w:hint="cs"/>
          <w:sz w:val="24"/>
          <w:szCs w:val="24"/>
          <w:rtl/>
        </w:rPr>
        <w:t>1</w:t>
      </w:r>
      <w:r>
        <w:rPr>
          <w:rFonts w:hint="cs"/>
          <w:rtl/>
        </w:rPr>
        <w:t>)</w:t>
      </w:r>
      <w:r>
        <w:t xml:space="preserve"> </w:t>
      </w:r>
      <w:r w:rsidRPr="00C5706B">
        <w:rPr>
          <w:rFonts w:hint="cs"/>
          <w:sz w:val="24"/>
          <w:szCs w:val="24"/>
          <w:rtl/>
          <w:lang w:bidi="ar-IQ"/>
        </w:rPr>
        <w:t>برنامج الامم المتحدة للبيئة ، نحو اقتصاد أخضر ، مسارات الى التنمية المستدامة والقضاء على الفقر ، مرجع لواضعي السياسات ، منشورات برنامج الامم المتحدة للبيئة ، فرنسا ، 2011 ، ص11-12 .</w:t>
      </w:r>
    </w:p>
  </w:footnote>
  <w:footnote w:id="31">
    <w:p w:rsidR="00586E4F" w:rsidRPr="00C5706B" w:rsidRDefault="00586E4F" w:rsidP="007536FD">
      <w:pPr>
        <w:pStyle w:val="FootnoteText"/>
        <w:ind w:left="450" w:hanging="450"/>
        <w:jc w:val="both"/>
        <w:rPr>
          <w:lang w:bidi="ar-IQ"/>
        </w:rPr>
      </w:pPr>
      <w:r>
        <w:rPr>
          <w:sz w:val="24"/>
          <w:szCs w:val="24"/>
        </w:rPr>
        <w:t>(</w:t>
      </w:r>
      <w:r w:rsidRPr="00C5706B">
        <w:rPr>
          <w:rStyle w:val="FootnoteReference"/>
          <w:sz w:val="24"/>
          <w:szCs w:val="24"/>
          <w:vertAlign w:val="baseline"/>
        </w:rPr>
        <w:footnoteRef/>
      </w:r>
      <w:r>
        <w:rPr>
          <w:sz w:val="24"/>
          <w:szCs w:val="24"/>
        </w:rPr>
        <w:t>)</w:t>
      </w:r>
      <w:r w:rsidRPr="00C5706B">
        <w:rPr>
          <w:sz w:val="24"/>
          <w:szCs w:val="24"/>
        </w:rPr>
        <w:t xml:space="preserve"> </w:t>
      </w:r>
      <w:r w:rsidRPr="00C5706B">
        <w:rPr>
          <w:rFonts w:hint="cs"/>
          <w:sz w:val="24"/>
          <w:szCs w:val="24"/>
          <w:rtl/>
          <w:lang w:bidi="ar-IQ"/>
        </w:rPr>
        <w:t xml:space="preserve"> </w:t>
      </w:r>
      <w:r w:rsidRPr="00C5706B">
        <w:rPr>
          <w:sz w:val="24"/>
          <w:szCs w:val="24"/>
          <w:lang w:bidi="ar-IQ"/>
        </w:rPr>
        <w:t xml:space="preserve"> </w:t>
      </w:r>
      <w:proofErr w:type="gramStart"/>
      <w:r w:rsidRPr="00C5706B">
        <w:rPr>
          <w:sz w:val="24"/>
          <w:szCs w:val="24"/>
          <w:lang w:bidi="ar-IQ"/>
        </w:rPr>
        <w:t>Stronze ,</w:t>
      </w:r>
      <w:proofErr w:type="gramEnd"/>
      <w:r w:rsidRPr="00C5706B">
        <w:rPr>
          <w:sz w:val="24"/>
          <w:szCs w:val="24"/>
          <w:lang w:bidi="ar-IQ"/>
        </w:rPr>
        <w:t xml:space="preserve"> Amanda , Durham . </w:t>
      </w:r>
      <w:proofErr w:type="gramStart"/>
      <w:r w:rsidRPr="00C5706B">
        <w:rPr>
          <w:sz w:val="24"/>
          <w:szCs w:val="24"/>
          <w:lang w:bidi="ar-IQ"/>
        </w:rPr>
        <w:t>William ,</w:t>
      </w:r>
      <w:proofErr w:type="gramEnd"/>
      <w:r w:rsidRPr="00C5706B">
        <w:rPr>
          <w:sz w:val="24"/>
          <w:szCs w:val="24"/>
          <w:lang w:bidi="ar-IQ"/>
        </w:rPr>
        <w:t xml:space="preserve"> Ecotourism and conservation in the Americas , CABI publication first Edition , 2008 , p.</w:t>
      </w:r>
      <w:r>
        <w:rPr>
          <w:rFonts w:hint="cs"/>
          <w:sz w:val="24"/>
          <w:szCs w:val="24"/>
          <w:rtl/>
          <w:lang w:bidi="ar-IQ"/>
        </w:rPr>
        <w:t>4</w:t>
      </w:r>
      <w:r w:rsidRPr="00C5706B">
        <w:rPr>
          <w:sz w:val="24"/>
          <w:szCs w:val="24"/>
          <w:lang w:bidi="ar-IQ"/>
        </w:rPr>
        <w:t xml:space="preserve"> .</w:t>
      </w:r>
    </w:p>
  </w:footnote>
  <w:footnote w:id="32">
    <w:p w:rsidR="00586E4F" w:rsidRDefault="00586E4F" w:rsidP="00F60A9F">
      <w:pPr>
        <w:pStyle w:val="FootnoteText"/>
        <w:bidi/>
        <w:ind w:left="360" w:hanging="360"/>
        <w:jc w:val="both"/>
        <w:rPr>
          <w:rtl/>
          <w:lang w:bidi="ar-IQ"/>
        </w:rPr>
      </w:pPr>
      <w:r>
        <w:rPr>
          <w:rFonts w:hint="cs"/>
          <w:sz w:val="24"/>
          <w:szCs w:val="24"/>
          <w:rtl/>
          <w:lang w:bidi="ar-IQ"/>
        </w:rPr>
        <w:t>(</w:t>
      </w:r>
      <w:r w:rsidRPr="0012279F">
        <w:rPr>
          <w:sz w:val="24"/>
          <w:szCs w:val="24"/>
          <w:lang w:bidi="ar-IQ"/>
        </w:rPr>
        <w:footnoteRef/>
      </w:r>
      <w:r>
        <w:rPr>
          <w:rFonts w:hint="cs"/>
          <w:sz w:val="24"/>
          <w:szCs w:val="24"/>
          <w:rtl/>
          <w:lang w:bidi="ar-IQ"/>
        </w:rPr>
        <w:t>)</w:t>
      </w:r>
      <w:r w:rsidRPr="0012279F">
        <w:rPr>
          <w:rFonts w:hint="cs"/>
          <w:sz w:val="24"/>
          <w:szCs w:val="24"/>
          <w:rtl/>
          <w:lang w:bidi="ar-IQ"/>
        </w:rPr>
        <w:t xml:space="preserve"> الانصاري ، رؤوف محمد ، السياحة البيئية ، البيئة المناسبة الصالحة التي تساعد على تحقيق نهضة سياحية واعدة ، مجلة سطور الالكترونية ، 4 نوفمبر ، 2012 ، ص1 .</w:t>
      </w:r>
    </w:p>
  </w:footnote>
  <w:footnote w:id="33">
    <w:p w:rsidR="00586E4F" w:rsidRDefault="00586E4F" w:rsidP="0012279F">
      <w:pPr>
        <w:pStyle w:val="FootnoteText"/>
        <w:ind w:left="360" w:hanging="360"/>
        <w:jc w:val="both"/>
        <w:rPr>
          <w:lang w:bidi="ar-IQ"/>
        </w:rPr>
      </w:pPr>
      <w:r>
        <w:rPr>
          <w:sz w:val="24"/>
          <w:szCs w:val="24"/>
          <w:lang w:bidi="ar-IQ"/>
        </w:rPr>
        <w:t>(</w:t>
      </w:r>
      <w:r w:rsidRPr="0012279F">
        <w:rPr>
          <w:sz w:val="24"/>
          <w:szCs w:val="24"/>
          <w:lang w:bidi="ar-IQ"/>
        </w:rPr>
        <w:footnoteRef/>
      </w:r>
      <w:r>
        <w:rPr>
          <w:sz w:val="24"/>
          <w:szCs w:val="24"/>
          <w:lang w:bidi="ar-IQ"/>
        </w:rPr>
        <w:t>)</w:t>
      </w:r>
      <w:r w:rsidRPr="0012279F">
        <w:rPr>
          <w:sz w:val="24"/>
          <w:szCs w:val="24"/>
          <w:lang w:bidi="ar-IQ"/>
        </w:rPr>
        <w:t xml:space="preserve"> </w:t>
      </w:r>
      <w:proofErr w:type="gramStart"/>
      <w:r w:rsidRPr="0012279F">
        <w:rPr>
          <w:sz w:val="24"/>
          <w:szCs w:val="24"/>
          <w:lang w:bidi="ar-IQ"/>
        </w:rPr>
        <w:t>Buckley .</w:t>
      </w:r>
      <w:proofErr w:type="gramEnd"/>
      <w:r w:rsidRPr="0012279F">
        <w:rPr>
          <w:sz w:val="24"/>
          <w:szCs w:val="24"/>
          <w:lang w:bidi="ar-IQ"/>
        </w:rPr>
        <w:t xml:space="preserve"> </w:t>
      </w:r>
      <w:proofErr w:type="gramStart"/>
      <w:r w:rsidRPr="0012279F">
        <w:rPr>
          <w:sz w:val="24"/>
          <w:szCs w:val="24"/>
          <w:lang w:bidi="ar-IQ"/>
        </w:rPr>
        <w:t>R ,</w:t>
      </w:r>
      <w:proofErr w:type="gramEnd"/>
      <w:r w:rsidRPr="0012279F">
        <w:rPr>
          <w:sz w:val="24"/>
          <w:szCs w:val="24"/>
          <w:lang w:bidi="ar-IQ"/>
        </w:rPr>
        <w:t xml:space="preserve"> pickering . </w:t>
      </w:r>
      <w:proofErr w:type="gramStart"/>
      <w:r w:rsidRPr="0012279F">
        <w:rPr>
          <w:sz w:val="24"/>
          <w:szCs w:val="24"/>
          <w:lang w:bidi="ar-IQ"/>
        </w:rPr>
        <w:t>C ,</w:t>
      </w:r>
      <w:proofErr w:type="gramEnd"/>
      <w:r w:rsidRPr="0012279F">
        <w:rPr>
          <w:sz w:val="24"/>
          <w:szCs w:val="24"/>
          <w:lang w:bidi="ar-IQ"/>
        </w:rPr>
        <w:t xml:space="preserve"> weaver . </w:t>
      </w:r>
      <w:proofErr w:type="gramStart"/>
      <w:r w:rsidRPr="0012279F">
        <w:rPr>
          <w:sz w:val="24"/>
          <w:szCs w:val="24"/>
          <w:lang w:bidi="ar-IQ"/>
        </w:rPr>
        <w:t>D ,</w:t>
      </w:r>
      <w:proofErr w:type="gramEnd"/>
      <w:r w:rsidRPr="0012279F">
        <w:rPr>
          <w:sz w:val="24"/>
          <w:szCs w:val="24"/>
          <w:lang w:bidi="ar-IQ"/>
        </w:rPr>
        <w:t xml:space="preserve"> Natare – based tourism Environment and land management , CABI publishing , first Edition , 2003 , P.IS .</w:t>
      </w:r>
    </w:p>
  </w:footnote>
  <w:footnote w:id="34">
    <w:p w:rsidR="00586E4F" w:rsidRPr="00F60A9F" w:rsidRDefault="00586E4F" w:rsidP="0042455A">
      <w:pPr>
        <w:pStyle w:val="FootnoteText"/>
        <w:bidi/>
        <w:ind w:left="360" w:hanging="360"/>
        <w:jc w:val="both"/>
        <w:rPr>
          <w:sz w:val="24"/>
          <w:szCs w:val="24"/>
          <w:rtl/>
          <w:lang w:bidi="ar-IQ"/>
        </w:rPr>
      </w:pPr>
      <w:r>
        <w:rPr>
          <w:rFonts w:hint="cs"/>
          <w:sz w:val="24"/>
          <w:szCs w:val="24"/>
          <w:rtl/>
          <w:lang w:bidi="ar-IQ"/>
        </w:rPr>
        <w:t>(</w:t>
      </w:r>
      <w:r w:rsidRPr="00F60A9F">
        <w:rPr>
          <w:sz w:val="24"/>
          <w:szCs w:val="24"/>
          <w:lang w:bidi="ar-IQ"/>
        </w:rPr>
        <w:footnoteRef/>
      </w:r>
      <w:r>
        <w:rPr>
          <w:rFonts w:hint="cs"/>
          <w:sz w:val="24"/>
          <w:szCs w:val="24"/>
          <w:rtl/>
          <w:lang w:bidi="ar-IQ"/>
        </w:rPr>
        <w:t xml:space="preserve">) </w:t>
      </w:r>
      <w:r w:rsidRPr="00F60A9F">
        <w:rPr>
          <w:rFonts w:hint="cs"/>
          <w:sz w:val="24"/>
          <w:szCs w:val="24"/>
          <w:rtl/>
          <w:lang w:bidi="ar-IQ"/>
        </w:rPr>
        <w:t>بظاظو ، ابراهيم ، الصرايرة ، محمد ، الملكاوي ، عمر ، السياحة البيئية بين النظرية والتطبيق ، مؤسسة الوراق للنشر والتوزيع ، ط1 ، عمان ، 2012 ، ص83 .</w:t>
      </w:r>
    </w:p>
  </w:footnote>
  <w:footnote w:id="35">
    <w:p w:rsidR="00586E4F" w:rsidRDefault="00586E4F" w:rsidP="0042455A">
      <w:pPr>
        <w:pStyle w:val="FootnoteText"/>
        <w:bidi/>
        <w:ind w:left="360" w:hanging="360"/>
        <w:jc w:val="both"/>
        <w:rPr>
          <w:rtl/>
          <w:lang w:bidi="ar-IQ"/>
        </w:rPr>
      </w:pPr>
      <w:r>
        <w:rPr>
          <w:rFonts w:hint="cs"/>
          <w:sz w:val="24"/>
          <w:szCs w:val="24"/>
          <w:rtl/>
          <w:lang w:bidi="ar-IQ"/>
        </w:rPr>
        <w:t>(</w:t>
      </w:r>
      <w:r w:rsidRPr="0042455A">
        <w:rPr>
          <w:sz w:val="24"/>
          <w:szCs w:val="24"/>
          <w:lang w:bidi="ar-IQ"/>
        </w:rPr>
        <w:footnoteRef/>
      </w:r>
      <w:r>
        <w:rPr>
          <w:rFonts w:hint="cs"/>
          <w:sz w:val="24"/>
          <w:szCs w:val="24"/>
          <w:rtl/>
          <w:lang w:bidi="ar-IQ"/>
        </w:rPr>
        <w:t xml:space="preserve">) </w:t>
      </w:r>
      <w:r w:rsidRPr="0042455A">
        <w:rPr>
          <w:rFonts w:hint="cs"/>
          <w:sz w:val="24"/>
          <w:szCs w:val="24"/>
          <w:rtl/>
          <w:lang w:bidi="ar-IQ"/>
        </w:rPr>
        <w:t>مهدي ، سهاد خليل ، السياحة البيئية المستدامة ، بحث مقدم الى وزارة البيئة العراقية ، منشورات وزارة البيئة ، 2010 ، ص13 .</w:t>
      </w:r>
    </w:p>
  </w:footnote>
  <w:footnote w:id="36">
    <w:p w:rsidR="00586E4F" w:rsidRDefault="00586E4F" w:rsidP="0042455A">
      <w:pPr>
        <w:pStyle w:val="FootnoteText"/>
        <w:bidi/>
        <w:ind w:left="180" w:hanging="180"/>
        <w:jc w:val="both"/>
        <w:rPr>
          <w:rtl/>
          <w:lang w:bidi="ar-IQ"/>
        </w:rPr>
      </w:pPr>
      <w:r w:rsidRPr="0042455A">
        <w:rPr>
          <w:rFonts w:hint="cs"/>
          <w:rtl/>
          <w:lang w:bidi="ar-IQ"/>
        </w:rPr>
        <w:t>(</w:t>
      </w:r>
      <w:r w:rsidRPr="0042455A">
        <w:rPr>
          <w:rStyle w:val="FootnoteReference"/>
          <w:vertAlign w:val="baseline"/>
        </w:rPr>
        <w:footnoteRef/>
      </w:r>
      <w:r w:rsidRPr="0042455A">
        <w:t xml:space="preserve"> </w:t>
      </w:r>
      <w:r w:rsidRPr="0042455A">
        <w:rPr>
          <w:rFonts w:hint="cs"/>
          <w:rtl/>
        </w:rPr>
        <w:t>)</w:t>
      </w:r>
      <w:r w:rsidRPr="0042455A">
        <w:rPr>
          <w:rFonts w:hint="cs"/>
          <w:sz w:val="24"/>
          <w:szCs w:val="24"/>
          <w:rtl/>
          <w:lang w:bidi="ar-IQ"/>
        </w:rPr>
        <w:t xml:space="preserve"> رشيد ، حيدر فؤاد ، عبد الحسن ، هبة ، السياحة البيئية في كربلاء مجهولة المعنى وتمارس فطرياً منذ زمن طويل ، بحث مقدم الى وزارة البيئة العراقية ، منشورات وزارة البيئة ، 2010 ، ص7 .</w:t>
      </w:r>
    </w:p>
  </w:footnote>
  <w:footnote w:id="37">
    <w:p w:rsidR="00586E4F" w:rsidRDefault="00586E4F" w:rsidP="009C3B59">
      <w:pPr>
        <w:pStyle w:val="FootnoteText"/>
        <w:bidi/>
        <w:ind w:left="450" w:hanging="450"/>
        <w:jc w:val="both"/>
        <w:rPr>
          <w:rtl/>
          <w:lang w:bidi="ar-IQ"/>
        </w:rPr>
      </w:pPr>
      <w:r>
        <w:rPr>
          <w:rFonts w:hint="cs"/>
          <w:sz w:val="24"/>
          <w:szCs w:val="24"/>
          <w:rtl/>
          <w:lang w:bidi="ar-IQ"/>
        </w:rPr>
        <w:t>(5)</w:t>
      </w:r>
      <w:r w:rsidRPr="00D5496E">
        <w:rPr>
          <w:rFonts w:hint="cs"/>
          <w:sz w:val="24"/>
          <w:szCs w:val="24"/>
          <w:rtl/>
          <w:lang w:bidi="ar-IQ"/>
        </w:rPr>
        <w:t xml:space="preserve"> الخضيري ، محسن أحمد ، السياحة البيئية ، منهج اقتصادي متكامل لصناعة سياحة واعدة ، منشورات مجموعة النيل العربية ، ط1 ، القاهرة ، 200</w:t>
      </w:r>
      <w:r>
        <w:rPr>
          <w:rFonts w:hint="cs"/>
          <w:sz w:val="24"/>
          <w:szCs w:val="24"/>
          <w:rtl/>
          <w:lang w:bidi="ar-IQ"/>
        </w:rPr>
        <w:t>5</w:t>
      </w:r>
      <w:r w:rsidRPr="00D5496E">
        <w:rPr>
          <w:rFonts w:hint="cs"/>
          <w:sz w:val="24"/>
          <w:szCs w:val="24"/>
          <w:rtl/>
          <w:lang w:bidi="ar-IQ"/>
        </w:rPr>
        <w:t xml:space="preserve"> ، ص 61-62.</w:t>
      </w:r>
    </w:p>
  </w:footnote>
  <w:footnote w:id="38">
    <w:p w:rsidR="00586E4F" w:rsidRDefault="00586E4F" w:rsidP="00D76284">
      <w:pPr>
        <w:pStyle w:val="FootnoteText"/>
        <w:bidi/>
        <w:ind w:left="90"/>
        <w:jc w:val="both"/>
        <w:rPr>
          <w:rtl/>
          <w:lang w:bidi="ar-IQ"/>
        </w:rPr>
      </w:pPr>
      <w:r>
        <w:rPr>
          <w:rFonts w:hint="cs"/>
          <w:sz w:val="24"/>
          <w:szCs w:val="24"/>
          <w:rtl/>
          <w:lang w:bidi="ar-IQ"/>
        </w:rPr>
        <w:t>(</w:t>
      </w:r>
      <w:r w:rsidRPr="00D5496E">
        <w:rPr>
          <w:sz w:val="24"/>
          <w:szCs w:val="24"/>
          <w:lang w:bidi="ar-IQ"/>
        </w:rPr>
        <w:footnoteRef/>
      </w:r>
      <w:r>
        <w:rPr>
          <w:rFonts w:hint="cs"/>
          <w:sz w:val="24"/>
          <w:szCs w:val="24"/>
          <w:rtl/>
          <w:lang w:bidi="ar-IQ"/>
        </w:rPr>
        <w:t>)</w:t>
      </w:r>
      <w:r w:rsidRPr="00D5496E">
        <w:rPr>
          <w:sz w:val="24"/>
          <w:szCs w:val="24"/>
          <w:lang w:bidi="ar-IQ"/>
        </w:rPr>
        <w:t xml:space="preserve"> </w:t>
      </w:r>
      <w:r w:rsidRPr="00D5496E">
        <w:rPr>
          <w:rFonts w:hint="cs"/>
          <w:sz w:val="24"/>
          <w:szCs w:val="24"/>
          <w:rtl/>
          <w:lang w:bidi="ar-IQ"/>
        </w:rPr>
        <w:t xml:space="preserve"> بظاظو ، ابراهيم ، السياحة البيئية واسس استدامتها ، مصدر مذكور سابقاً ، ص153 .</w:t>
      </w:r>
    </w:p>
  </w:footnote>
  <w:footnote w:id="39">
    <w:p w:rsidR="00586E4F" w:rsidRDefault="00586E4F" w:rsidP="00D76284">
      <w:pPr>
        <w:pStyle w:val="FootnoteText"/>
        <w:ind w:left="360" w:hanging="360"/>
        <w:jc w:val="both"/>
        <w:rPr>
          <w:lang w:bidi="ar-IQ"/>
        </w:rPr>
      </w:pPr>
      <w:r>
        <w:rPr>
          <w:sz w:val="24"/>
          <w:szCs w:val="24"/>
          <w:lang w:bidi="ar-IQ"/>
        </w:rPr>
        <w:t>(</w:t>
      </w:r>
      <w:r w:rsidRPr="00D76284">
        <w:rPr>
          <w:sz w:val="24"/>
          <w:szCs w:val="24"/>
          <w:lang w:bidi="ar-IQ"/>
        </w:rPr>
        <w:footnoteRef/>
      </w:r>
      <w:r>
        <w:rPr>
          <w:sz w:val="24"/>
          <w:szCs w:val="24"/>
          <w:lang w:bidi="ar-IQ"/>
        </w:rPr>
        <w:t>)</w:t>
      </w:r>
      <w:r w:rsidRPr="00D76284">
        <w:rPr>
          <w:sz w:val="24"/>
          <w:szCs w:val="24"/>
          <w:lang w:bidi="ar-IQ"/>
        </w:rPr>
        <w:t xml:space="preserve">  </w:t>
      </w:r>
      <w:proofErr w:type="gramStart"/>
      <w:r w:rsidRPr="00D76284">
        <w:rPr>
          <w:sz w:val="24"/>
          <w:szCs w:val="24"/>
          <w:lang w:bidi="ar-IQ"/>
        </w:rPr>
        <w:t>Campell .</w:t>
      </w:r>
      <w:proofErr w:type="gramEnd"/>
      <w:r w:rsidRPr="00D76284">
        <w:rPr>
          <w:sz w:val="24"/>
          <w:szCs w:val="24"/>
          <w:lang w:bidi="ar-IQ"/>
        </w:rPr>
        <w:t xml:space="preserve"> </w:t>
      </w:r>
      <w:proofErr w:type="gramStart"/>
      <w:r w:rsidRPr="00D76284">
        <w:rPr>
          <w:sz w:val="24"/>
          <w:szCs w:val="24"/>
          <w:lang w:bidi="ar-IQ"/>
        </w:rPr>
        <w:t>Bruce ,</w:t>
      </w:r>
      <w:proofErr w:type="gramEnd"/>
      <w:r w:rsidRPr="00D76284">
        <w:rPr>
          <w:sz w:val="24"/>
          <w:szCs w:val="24"/>
          <w:lang w:bidi="ar-IQ"/>
        </w:rPr>
        <w:t xml:space="preserve"> Ortiz . silvia , integration agriculture , conservation and Ecotourism , Examples from the field , springer publications , first Edition , 2011 , P .19 .</w:t>
      </w:r>
    </w:p>
  </w:footnote>
  <w:footnote w:id="40">
    <w:p w:rsidR="00586E4F" w:rsidRDefault="00586E4F" w:rsidP="00D76284">
      <w:pPr>
        <w:pStyle w:val="FootnoteText"/>
        <w:ind w:left="360" w:hanging="360"/>
        <w:jc w:val="both"/>
      </w:pPr>
      <w:r>
        <w:rPr>
          <w:sz w:val="24"/>
          <w:szCs w:val="24"/>
          <w:lang w:bidi="ar-IQ"/>
        </w:rPr>
        <w:t>(</w:t>
      </w:r>
      <w:r w:rsidRPr="00D76284">
        <w:rPr>
          <w:sz w:val="24"/>
          <w:szCs w:val="24"/>
          <w:lang w:bidi="ar-IQ"/>
        </w:rPr>
        <w:footnoteRef/>
      </w:r>
      <w:r>
        <w:rPr>
          <w:sz w:val="24"/>
          <w:szCs w:val="24"/>
          <w:lang w:bidi="ar-IQ"/>
        </w:rPr>
        <w:t>)</w:t>
      </w:r>
      <w:r w:rsidRPr="00D76284">
        <w:rPr>
          <w:sz w:val="24"/>
          <w:szCs w:val="24"/>
          <w:lang w:bidi="ar-IQ"/>
        </w:rPr>
        <w:t xml:space="preserve">  </w:t>
      </w:r>
      <w:proofErr w:type="gramStart"/>
      <w:r w:rsidRPr="00D76284">
        <w:rPr>
          <w:sz w:val="24"/>
          <w:szCs w:val="24"/>
          <w:lang w:bidi="ar-IQ"/>
        </w:rPr>
        <w:t>Fehhell .</w:t>
      </w:r>
      <w:proofErr w:type="gramEnd"/>
      <w:r w:rsidRPr="00D76284">
        <w:rPr>
          <w:sz w:val="24"/>
          <w:szCs w:val="24"/>
          <w:lang w:bidi="ar-IQ"/>
        </w:rPr>
        <w:t xml:space="preserve"> </w:t>
      </w:r>
      <w:proofErr w:type="gramStart"/>
      <w:r w:rsidRPr="00D76284">
        <w:rPr>
          <w:sz w:val="24"/>
          <w:szCs w:val="24"/>
          <w:lang w:bidi="ar-IQ"/>
        </w:rPr>
        <w:t>David ,</w:t>
      </w:r>
      <w:proofErr w:type="gramEnd"/>
      <w:r w:rsidRPr="00D76284">
        <w:rPr>
          <w:sz w:val="24"/>
          <w:szCs w:val="24"/>
          <w:lang w:bidi="ar-IQ"/>
        </w:rPr>
        <w:t xml:space="preserve"> Ecotourism on introduction , routtdge published , second Edition , 2003 , P.23.</w:t>
      </w:r>
    </w:p>
  </w:footnote>
  <w:footnote w:id="41">
    <w:p w:rsidR="00586E4F" w:rsidRDefault="00586E4F" w:rsidP="002F67B0">
      <w:pPr>
        <w:pStyle w:val="FootnoteText"/>
        <w:ind w:left="360" w:hanging="360"/>
        <w:jc w:val="both"/>
      </w:pPr>
      <w:r>
        <w:rPr>
          <w:sz w:val="24"/>
          <w:szCs w:val="24"/>
        </w:rPr>
        <w:t>(</w:t>
      </w:r>
      <w:r w:rsidRPr="00706DC2">
        <w:rPr>
          <w:rStyle w:val="FootnoteReference"/>
          <w:sz w:val="24"/>
          <w:szCs w:val="24"/>
          <w:vertAlign w:val="baseline"/>
        </w:rPr>
        <w:footnoteRef/>
      </w:r>
      <w:r>
        <w:rPr>
          <w:sz w:val="24"/>
          <w:szCs w:val="24"/>
        </w:rPr>
        <w:t>)</w:t>
      </w:r>
      <w:r w:rsidRPr="00706DC2">
        <w:rPr>
          <w:sz w:val="24"/>
          <w:szCs w:val="24"/>
        </w:rPr>
        <w:t xml:space="preserve"> Higham james , critical issues in Ecotourism understanding a complex tourism phe</w:t>
      </w:r>
      <w:r>
        <w:rPr>
          <w:sz w:val="24"/>
          <w:szCs w:val="24"/>
        </w:rPr>
        <w:t>n</w:t>
      </w:r>
      <w:r w:rsidRPr="00706DC2">
        <w:rPr>
          <w:sz w:val="24"/>
          <w:szCs w:val="24"/>
        </w:rPr>
        <w:t>om</w:t>
      </w:r>
      <w:r>
        <w:rPr>
          <w:sz w:val="24"/>
          <w:szCs w:val="24"/>
        </w:rPr>
        <w:t>e</w:t>
      </w:r>
      <w:r w:rsidRPr="00706DC2">
        <w:rPr>
          <w:sz w:val="24"/>
          <w:szCs w:val="24"/>
        </w:rPr>
        <w:t>non , selvier publication , first E dition , 2007 , P.S.</w:t>
      </w:r>
    </w:p>
  </w:footnote>
  <w:footnote w:id="42">
    <w:p w:rsidR="00586E4F" w:rsidRDefault="00586E4F" w:rsidP="002F67B0">
      <w:pPr>
        <w:pStyle w:val="FootnoteText"/>
        <w:bidi/>
        <w:ind w:left="360" w:hanging="360"/>
        <w:jc w:val="both"/>
        <w:rPr>
          <w:rtl/>
          <w:lang w:bidi="ar-IQ"/>
        </w:rPr>
      </w:pPr>
      <w:r>
        <w:rPr>
          <w:rFonts w:hint="cs"/>
          <w:sz w:val="24"/>
          <w:szCs w:val="24"/>
          <w:rtl/>
          <w:lang w:bidi="ar-IQ"/>
        </w:rPr>
        <w:t>(</w:t>
      </w:r>
      <w:r w:rsidRPr="00705A52">
        <w:rPr>
          <w:sz w:val="24"/>
          <w:szCs w:val="24"/>
          <w:lang w:bidi="ar-IQ"/>
        </w:rPr>
        <w:footnoteRef/>
      </w:r>
      <w:r w:rsidRPr="00705A52">
        <w:rPr>
          <w:sz w:val="24"/>
          <w:szCs w:val="24"/>
          <w:lang w:bidi="ar-IQ"/>
        </w:rPr>
        <w:t xml:space="preserve"> </w:t>
      </w:r>
      <w:r>
        <w:rPr>
          <w:rFonts w:hint="cs"/>
          <w:sz w:val="24"/>
          <w:szCs w:val="24"/>
          <w:rtl/>
          <w:lang w:bidi="ar-IQ"/>
        </w:rPr>
        <w:t>)</w:t>
      </w:r>
      <w:r w:rsidRPr="00705A52">
        <w:rPr>
          <w:rFonts w:hint="cs"/>
          <w:sz w:val="24"/>
          <w:szCs w:val="24"/>
          <w:rtl/>
          <w:lang w:bidi="ar-IQ"/>
        </w:rPr>
        <w:t xml:space="preserve"> حسن ، سوزان بكري وأخرون ، تنمية السياحة البيئية ب</w:t>
      </w:r>
      <w:r>
        <w:rPr>
          <w:rFonts w:hint="cs"/>
          <w:sz w:val="24"/>
          <w:szCs w:val="24"/>
          <w:rtl/>
          <w:lang w:bidi="ar-IQ"/>
        </w:rPr>
        <w:t>غ</w:t>
      </w:r>
      <w:r w:rsidRPr="00705A52">
        <w:rPr>
          <w:rFonts w:hint="cs"/>
          <w:sz w:val="24"/>
          <w:szCs w:val="24"/>
          <w:rtl/>
          <w:lang w:bidi="ar-IQ"/>
        </w:rPr>
        <w:t xml:space="preserve">رض جذب اسواق وشرائح سياحية جديدة بالتطبيق على محافظة الفيوم ، مجلة البحوث السياحية </w:t>
      </w:r>
      <w:r>
        <w:rPr>
          <w:rFonts w:hint="cs"/>
          <w:sz w:val="24"/>
          <w:szCs w:val="24"/>
          <w:rtl/>
          <w:lang w:bidi="ar-IQ"/>
        </w:rPr>
        <w:t xml:space="preserve">، </w:t>
      </w:r>
      <w:r w:rsidRPr="00705A52">
        <w:rPr>
          <w:rFonts w:hint="cs"/>
          <w:sz w:val="24"/>
          <w:szCs w:val="24"/>
          <w:rtl/>
          <w:lang w:bidi="ar-IQ"/>
        </w:rPr>
        <w:t>مصر ، 2010 ، ص36 .</w:t>
      </w:r>
    </w:p>
  </w:footnote>
  <w:footnote w:id="43">
    <w:p w:rsidR="00586E4F" w:rsidRDefault="00586E4F" w:rsidP="00283534">
      <w:pPr>
        <w:pStyle w:val="FootnoteText"/>
        <w:bidi/>
        <w:ind w:left="360" w:hanging="360"/>
        <w:jc w:val="both"/>
        <w:rPr>
          <w:rtl/>
          <w:lang w:bidi="ar-IQ"/>
        </w:rPr>
      </w:pPr>
      <w:r>
        <w:rPr>
          <w:rFonts w:hint="cs"/>
          <w:sz w:val="24"/>
          <w:szCs w:val="24"/>
          <w:rtl/>
          <w:lang w:bidi="ar-IQ"/>
        </w:rPr>
        <w:t>(</w:t>
      </w:r>
      <w:r w:rsidRPr="00705A52">
        <w:rPr>
          <w:sz w:val="24"/>
          <w:szCs w:val="24"/>
          <w:lang w:bidi="ar-IQ"/>
        </w:rPr>
        <w:footnoteRef/>
      </w:r>
      <w:r w:rsidRPr="00705A52">
        <w:rPr>
          <w:sz w:val="24"/>
          <w:szCs w:val="24"/>
          <w:lang w:bidi="ar-IQ"/>
        </w:rPr>
        <w:t xml:space="preserve"> </w:t>
      </w:r>
      <w:r w:rsidRPr="00705A52">
        <w:rPr>
          <w:rFonts w:hint="cs"/>
          <w:sz w:val="24"/>
          <w:szCs w:val="24"/>
          <w:rtl/>
          <w:lang w:bidi="ar-IQ"/>
        </w:rPr>
        <w:t xml:space="preserve"> </w:t>
      </w:r>
      <w:r>
        <w:rPr>
          <w:rFonts w:hint="cs"/>
          <w:sz w:val="24"/>
          <w:szCs w:val="24"/>
          <w:rtl/>
          <w:lang w:bidi="ar-IQ"/>
        </w:rPr>
        <w:t xml:space="preserve">) </w:t>
      </w:r>
      <w:r w:rsidRPr="00705A52">
        <w:rPr>
          <w:rFonts w:hint="cs"/>
          <w:sz w:val="24"/>
          <w:szCs w:val="24"/>
          <w:rtl/>
          <w:lang w:bidi="ar-IQ"/>
        </w:rPr>
        <w:t>برنامج الامم المتحدة للبيئة وجامعة الدول العربية ، الدليل الارشادي للسياحة المستدامة في الوطن العربي ، دليل مفهوم السياحة المستدامة وتطبيقاتها سلسلة رقم (1) ، كانون الاول ، 2005 ، ص6 .</w:t>
      </w:r>
    </w:p>
  </w:footnote>
  <w:footnote w:id="44">
    <w:p w:rsidR="00586E4F" w:rsidRDefault="00586E4F" w:rsidP="00283534">
      <w:pPr>
        <w:pStyle w:val="FootnoteText"/>
        <w:bidi/>
        <w:ind w:left="360" w:hanging="360"/>
        <w:jc w:val="both"/>
        <w:rPr>
          <w:rtl/>
          <w:lang w:bidi="ar-IQ"/>
        </w:rPr>
      </w:pPr>
      <w:r>
        <w:rPr>
          <w:rFonts w:hint="cs"/>
          <w:sz w:val="24"/>
          <w:szCs w:val="24"/>
          <w:rtl/>
          <w:lang w:bidi="ar-IQ"/>
        </w:rPr>
        <w:t>(</w:t>
      </w:r>
      <w:r w:rsidRPr="00705A52">
        <w:rPr>
          <w:sz w:val="24"/>
          <w:szCs w:val="24"/>
          <w:lang w:bidi="ar-IQ"/>
        </w:rPr>
        <w:footnoteRef/>
      </w:r>
      <w:r>
        <w:rPr>
          <w:rFonts w:hint="cs"/>
          <w:sz w:val="24"/>
          <w:szCs w:val="24"/>
          <w:rtl/>
          <w:lang w:bidi="ar-IQ"/>
        </w:rPr>
        <w:t>)</w:t>
      </w:r>
      <w:r w:rsidRPr="00705A52">
        <w:rPr>
          <w:sz w:val="24"/>
          <w:szCs w:val="24"/>
          <w:lang w:bidi="ar-IQ"/>
        </w:rPr>
        <w:t xml:space="preserve"> </w:t>
      </w:r>
      <w:r w:rsidRPr="00705A52">
        <w:rPr>
          <w:rFonts w:hint="cs"/>
          <w:sz w:val="24"/>
          <w:szCs w:val="24"/>
          <w:rtl/>
          <w:lang w:bidi="ar-IQ"/>
        </w:rPr>
        <w:t xml:space="preserve"> المشعل ، سليمان عبد العزيز ، الصحة البيئية الواقع والطموح ، المكتب التنفيذي لمجلس وزراء الصحة لدول مجلس التعاون الخليجي ، منشورات مجلس التعاون الخليجي ، 2011 ، ص44 .</w:t>
      </w:r>
    </w:p>
  </w:footnote>
  <w:footnote w:id="45">
    <w:p w:rsidR="00586E4F" w:rsidRPr="00283534" w:rsidRDefault="00586E4F" w:rsidP="00283534">
      <w:pPr>
        <w:pStyle w:val="FootnoteText"/>
        <w:bidi/>
        <w:jc w:val="both"/>
        <w:rPr>
          <w:rtl/>
          <w:lang w:bidi="ar-IQ"/>
        </w:rPr>
      </w:pPr>
      <w:r w:rsidRPr="00283534">
        <w:rPr>
          <w:rStyle w:val="FootnoteReference"/>
          <w:sz w:val="24"/>
          <w:szCs w:val="24"/>
          <w:vertAlign w:val="baseline"/>
        </w:rPr>
        <w:footnoteRef/>
      </w:r>
      <w:proofErr w:type="gramStart"/>
      <w:r>
        <w:rPr>
          <w:sz w:val="24"/>
          <w:szCs w:val="24"/>
        </w:rPr>
        <w:t>)</w:t>
      </w:r>
      <w:r w:rsidRPr="00283534">
        <w:rPr>
          <w:sz w:val="24"/>
          <w:szCs w:val="24"/>
        </w:rPr>
        <w:t xml:space="preserve"> </w:t>
      </w:r>
      <w:r>
        <w:rPr>
          <w:rFonts w:hint="cs"/>
          <w:sz w:val="24"/>
          <w:szCs w:val="24"/>
          <w:rtl/>
        </w:rPr>
        <w:t>)</w:t>
      </w:r>
      <w:proofErr w:type="gramEnd"/>
      <w:r w:rsidRPr="00283534">
        <w:rPr>
          <w:rFonts w:hint="cs"/>
          <w:sz w:val="24"/>
          <w:szCs w:val="24"/>
          <w:rtl/>
          <w:lang w:bidi="ar-IQ"/>
        </w:rPr>
        <w:t xml:space="preserve"> المشعل ، سليمان عبد العزيز ، الصحة والبيئة الواقع والطموح ، مصدر مذكور سابقاً ، ص44 .</w:t>
      </w:r>
    </w:p>
  </w:footnote>
  <w:footnote w:id="46">
    <w:p w:rsidR="00586E4F" w:rsidRDefault="00586E4F" w:rsidP="002F67B0">
      <w:pPr>
        <w:pStyle w:val="FootnoteText"/>
        <w:ind w:left="270" w:hanging="270"/>
        <w:jc w:val="both"/>
        <w:rPr>
          <w:lang w:bidi="ar-IQ"/>
        </w:rPr>
      </w:pPr>
      <w:r>
        <w:rPr>
          <w:sz w:val="24"/>
          <w:szCs w:val="24"/>
          <w:lang w:bidi="ar-IQ"/>
        </w:rPr>
        <w:t>(</w:t>
      </w:r>
      <w:r w:rsidRPr="00EA78C4">
        <w:rPr>
          <w:sz w:val="24"/>
          <w:szCs w:val="24"/>
          <w:lang w:bidi="ar-IQ"/>
        </w:rPr>
        <w:footnoteRef/>
      </w:r>
      <w:r>
        <w:rPr>
          <w:sz w:val="24"/>
          <w:szCs w:val="24"/>
          <w:lang w:bidi="ar-IQ"/>
        </w:rPr>
        <w:t>)</w:t>
      </w:r>
      <w:r w:rsidRPr="00EA78C4">
        <w:rPr>
          <w:sz w:val="24"/>
          <w:szCs w:val="24"/>
          <w:lang w:bidi="ar-IQ"/>
        </w:rPr>
        <w:t xml:space="preserve">World tourism organization and the united </w:t>
      </w:r>
      <w:r>
        <w:rPr>
          <w:sz w:val="24"/>
          <w:szCs w:val="24"/>
          <w:lang w:bidi="ar-IQ"/>
        </w:rPr>
        <w:t>n</w:t>
      </w:r>
      <w:r w:rsidRPr="00EA78C4">
        <w:rPr>
          <w:sz w:val="24"/>
          <w:szCs w:val="24"/>
          <w:lang w:bidi="ar-IQ"/>
        </w:rPr>
        <w:t xml:space="preserve">ations environment programme , tourism for </w:t>
      </w:r>
      <w:r>
        <w:rPr>
          <w:sz w:val="24"/>
          <w:szCs w:val="24"/>
          <w:lang w:bidi="ar-IQ"/>
        </w:rPr>
        <w:t>n</w:t>
      </w:r>
      <w:r w:rsidRPr="00EA78C4">
        <w:rPr>
          <w:sz w:val="24"/>
          <w:szCs w:val="24"/>
          <w:lang w:bidi="ar-IQ"/>
        </w:rPr>
        <w:t>ature and development , good practice guid , convention on biological diversity , montreal , 2010 , P.10</w:t>
      </w:r>
    </w:p>
  </w:footnote>
  <w:footnote w:id="47">
    <w:p w:rsidR="00586E4F" w:rsidRDefault="00586E4F" w:rsidP="00E0705F">
      <w:pPr>
        <w:pStyle w:val="FootnoteText"/>
        <w:bidi/>
        <w:jc w:val="both"/>
        <w:rPr>
          <w:rtl/>
          <w:lang w:bidi="ar-IQ"/>
        </w:rPr>
      </w:pPr>
      <w:r>
        <w:rPr>
          <w:sz w:val="24"/>
          <w:szCs w:val="24"/>
          <w:lang w:bidi="ar-IQ"/>
        </w:rPr>
        <w:t>(</w:t>
      </w:r>
      <w:r w:rsidRPr="00904758">
        <w:rPr>
          <w:sz w:val="24"/>
          <w:szCs w:val="24"/>
          <w:lang w:bidi="ar-IQ"/>
        </w:rPr>
        <w:footnoteRef/>
      </w:r>
      <w:r>
        <w:rPr>
          <w:sz w:val="24"/>
          <w:szCs w:val="24"/>
          <w:lang w:bidi="ar-IQ"/>
        </w:rPr>
        <w:t>)</w:t>
      </w:r>
      <w:r w:rsidRPr="00904758">
        <w:rPr>
          <w:sz w:val="24"/>
          <w:szCs w:val="24"/>
          <w:lang w:bidi="ar-IQ"/>
        </w:rPr>
        <w:t xml:space="preserve"> </w:t>
      </w:r>
      <w:r w:rsidRPr="00904758">
        <w:rPr>
          <w:rFonts w:hint="cs"/>
          <w:sz w:val="24"/>
          <w:szCs w:val="24"/>
          <w:rtl/>
          <w:lang w:bidi="ar-IQ"/>
        </w:rPr>
        <w:t xml:space="preserve"> الصيرفي ، محمد ، السياحة البيئية ، منشورات دار الفكر الجامعي ، ط1 ، الاسكندرية ، 2007 ، ص </w:t>
      </w:r>
      <w:proofErr w:type="gramStart"/>
      <w:r w:rsidRPr="00904758">
        <w:rPr>
          <w:rFonts w:hint="cs"/>
          <w:sz w:val="24"/>
          <w:szCs w:val="24"/>
          <w:rtl/>
          <w:lang w:bidi="ar-IQ"/>
        </w:rPr>
        <w:t>196 .</w:t>
      </w:r>
      <w:proofErr w:type="gramEnd"/>
    </w:p>
  </w:footnote>
  <w:footnote w:id="48">
    <w:p w:rsidR="00586E4F" w:rsidRDefault="00586E4F" w:rsidP="00E0705F">
      <w:pPr>
        <w:pStyle w:val="FootnoteText"/>
        <w:bidi/>
        <w:ind w:left="360" w:hanging="360"/>
        <w:jc w:val="both"/>
        <w:rPr>
          <w:rtl/>
          <w:lang w:bidi="ar-IQ"/>
        </w:rPr>
      </w:pPr>
      <w:r>
        <w:rPr>
          <w:sz w:val="24"/>
          <w:szCs w:val="24"/>
          <w:lang w:bidi="ar-IQ"/>
        </w:rPr>
        <w:t>(</w:t>
      </w:r>
      <w:r w:rsidRPr="00E2286B">
        <w:rPr>
          <w:sz w:val="24"/>
          <w:szCs w:val="24"/>
          <w:lang w:bidi="ar-IQ"/>
        </w:rPr>
        <w:footnoteRef/>
      </w:r>
      <w:r>
        <w:rPr>
          <w:sz w:val="24"/>
          <w:szCs w:val="24"/>
          <w:lang w:bidi="ar-IQ"/>
        </w:rPr>
        <w:t>)</w:t>
      </w:r>
      <w:r w:rsidRPr="00E2286B">
        <w:rPr>
          <w:sz w:val="24"/>
          <w:szCs w:val="24"/>
          <w:lang w:bidi="ar-IQ"/>
        </w:rPr>
        <w:t xml:space="preserve"> </w:t>
      </w:r>
      <w:r w:rsidRPr="00E2286B">
        <w:rPr>
          <w:rFonts w:hint="cs"/>
          <w:sz w:val="24"/>
          <w:szCs w:val="24"/>
          <w:rtl/>
          <w:lang w:bidi="ar-IQ"/>
        </w:rPr>
        <w:t xml:space="preserve"> حسنين ، جليلة حسن ،</w:t>
      </w:r>
      <w:r>
        <w:rPr>
          <w:sz w:val="24"/>
          <w:szCs w:val="24"/>
          <w:lang w:bidi="ar-IQ"/>
        </w:rPr>
        <w:t xml:space="preserve"> </w:t>
      </w:r>
      <w:r w:rsidRPr="00E2286B">
        <w:rPr>
          <w:rFonts w:hint="cs"/>
          <w:sz w:val="24"/>
          <w:szCs w:val="24"/>
          <w:rtl/>
          <w:lang w:bidi="ar-IQ"/>
        </w:rPr>
        <w:t>دراسات في التنمية السياح</w:t>
      </w:r>
      <w:r>
        <w:rPr>
          <w:rFonts w:hint="cs"/>
          <w:sz w:val="24"/>
          <w:szCs w:val="24"/>
          <w:rtl/>
          <w:lang w:bidi="ar-IQ"/>
        </w:rPr>
        <w:t>ي</w:t>
      </w:r>
      <w:r w:rsidRPr="00E2286B">
        <w:rPr>
          <w:rFonts w:hint="cs"/>
          <w:sz w:val="24"/>
          <w:szCs w:val="24"/>
          <w:rtl/>
          <w:lang w:bidi="ar-IQ"/>
        </w:rPr>
        <w:t xml:space="preserve">ة ، منشورات الدار الجامعية ، ط1 ، الاسكندرية ، 2006 ، </w:t>
      </w:r>
      <w:proofErr w:type="gramStart"/>
      <w:r w:rsidRPr="00E2286B">
        <w:rPr>
          <w:rFonts w:hint="cs"/>
          <w:sz w:val="24"/>
          <w:szCs w:val="24"/>
          <w:rtl/>
          <w:lang w:bidi="ar-IQ"/>
        </w:rPr>
        <w:t>ص14 .</w:t>
      </w:r>
      <w:proofErr w:type="gramEnd"/>
    </w:p>
  </w:footnote>
  <w:footnote w:id="49">
    <w:p w:rsidR="00586E4F" w:rsidRDefault="00586E4F" w:rsidP="00E0705F">
      <w:pPr>
        <w:pStyle w:val="FootnoteText"/>
        <w:bidi/>
        <w:ind w:left="360" w:hanging="360"/>
        <w:jc w:val="both"/>
        <w:rPr>
          <w:rtl/>
          <w:lang w:bidi="ar-IQ"/>
        </w:rPr>
      </w:pPr>
      <w:r>
        <w:rPr>
          <w:sz w:val="24"/>
          <w:szCs w:val="24"/>
          <w:lang w:bidi="ar-IQ"/>
        </w:rPr>
        <w:t>(</w:t>
      </w:r>
      <w:r w:rsidRPr="000C5E0E">
        <w:rPr>
          <w:sz w:val="24"/>
          <w:szCs w:val="24"/>
          <w:lang w:bidi="ar-IQ"/>
        </w:rPr>
        <w:footnoteRef/>
      </w:r>
      <w:r>
        <w:rPr>
          <w:sz w:val="24"/>
          <w:szCs w:val="24"/>
          <w:lang w:bidi="ar-IQ"/>
        </w:rPr>
        <w:t>)</w:t>
      </w:r>
      <w:r w:rsidRPr="000C5E0E">
        <w:rPr>
          <w:sz w:val="24"/>
          <w:szCs w:val="24"/>
          <w:lang w:bidi="ar-IQ"/>
        </w:rPr>
        <w:t xml:space="preserve"> </w:t>
      </w:r>
      <w:r w:rsidRPr="000C5E0E">
        <w:rPr>
          <w:rFonts w:hint="cs"/>
          <w:sz w:val="24"/>
          <w:szCs w:val="24"/>
          <w:rtl/>
          <w:lang w:bidi="ar-IQ"/>
        </w:rPr>
        <w:t xml:space="preserve"> ابو رحمة ، مروان ، بليبل ، انس واخرون ، مبادئ السياحة </w:t>
      </w:r>
      <w:r>
        <w:rPr>
          <w:rFonts w:hint="cs"/>
          <w:sz w:val="24"/>
          <w:szCs w:val="24"/>
          <w:rtl/>
          <w:lang w:bidi="ar-IQ"/>
        </w:rPr>
        <w:t xml:space="preserve">، </w:t>
      </w:r>
      <w:r w:rsidRPr="000C5E0E">
        <w:rPr>
          <w:rFonts w:hint="cs"/>
          <w:sz w:val="24"/>
          <w:szCs w:val="24"/>
          <w:rtl/>
          <w:lang w:bidi="ar-IQ"/>
        </w:rPr>
        <w:t xml:space="preserve">دار البركة للنشر والتوزيع ، ط1 ، عمان ، 2001 ، </w:t>
      </w:r>
      <w:proofErr w:type="gramStart"/>
      <w:r w:rsidRPr="000C5E0E">
        <w:rPr>
          <w:rFonts w:hint="cs"/>
          <w:sz w:val="24"/>
          <w:szCs w:val="24"/>
          <w:rtl/>
          <w:lang w:bidi="ar-IQ"/>
        </w:rPr>
        <w:t>ص47 .</w:t>
      </w:r>
      <w:proofErr w:type="gramEnd"/>
    </w:p>
  </w:footnote>
  <w:footnote w:id="50">
    <w:p w:rsidR="00586E4F" w:rsidRDefault="00586E4F" w:rsidP="00BC6FA6">
      <w:pPr>
        <w:pStyle w:val="FootnoteText"/>
        <w:bidi/>
        <w:ind w:left="270" w:hanging="270"/>
        <w:jc w:val="both"/>
        <w:rPr>
          <w:rtl/>
          <w:lang w:bidi="ar-IQ"/>
        </w:rPr>
      </w:pPr>
      <w:r>
        <w:rPr>
          <w:sz w:val="24"/>
          <w:szCs w:val="24"/>
        </w:rPr>
        <w:t>(</w:t>
      </w:r>
      <w:r w:rsidRPr="00BC6FA6">
        <w:rPr>
          <w:rStyle w:val="FootnoteReference"/>
          <w:sz w:val="24"/>
          <w:szCs w:val="24"/>
          <w:vertAlign w:val="baseline"/>
        </w:rPr>
        <w:footnoteRef/>
      </w:r>
      <w:r>
        <w:rPr>
          <w:sz w:val="24"/>
          <w:szCs w:val="24"/>
        </w:rPr>
        <w:t>)</w:t>
      </w:r>
      <w:r w:rsidRPr="00BC6FA6">
        <w:rPr>
          <w:sz w:val="24"/>
          <w:szCs w:val="24"/>
        </w:rPr>
        <w:t xml:space="preserve"> </w:t>
      </w:r>
      <w:r w:rsidRPr="00BC6FA6">
        <w:rPr>
          <w:rFonts w:hint="cs"/>
          <w:sz w:val="24"/>
          <w:szCs w:val="24"/>
          <w:rtl/>
          <w:lang w:bidi="ar-IQ"/>
        </w:rPr>
        <w:t xml:space="preserve"> شحاتة ، حسن أحمد ، التلوث البيئي واعاقة السياحة ، مكتبة الدار العربية للكتاب ، ط1 ، القاهرة ، 2006 ، </w:t>
      </w:r>
      <w:proofErr w:type="gramStart"/>
      <w:r w:rsidRPr="00BC6FA6">
        <w:rPr>
          <w:rFonts w:hint="cs"/>
          <w:sz w:val="24"/>
          <w:szCs w:val="24"/>
          <w:rtl/>
          <w:lang w:bidi="ar-IQ"/>
        </w:rPr>
        <w:t>ص83 .</w:t>
      </w:r>
      <w:proofErr w:type="gramEnd"/>
    </w:p>
  </w:footnote>
  <w:footnote w:id="51">
    <w:p w:rsidR="00586E4F" w:rsidRDefault="00586E4F" w:rsidP="00BC6FA6">
      <w:pPr>
        <w:pStyle w:val="FootnoteText"/>
        <w:bidi/>
        <w:ind w:left="450" w:hanging="360"/>
        <w:jc w:val="both"/>
        <w:rPr>
          <w:rtl/>
          <w:lang w:bidi="ar-IQ"/>
        </w:rPr>
      </w:pPr>
      <w:r w:rsidRPr="00BC6FA6">
        <w:rPr>
          <w:sz w:val="24"/>
          <w:szCs w:val="24"/>
          <w:lang w:bidi="ar-IQ"/>
        </w:rPr>
        <w:footnoteRef/>
      </w:r>
      <w:r>
        <w:rPr>
          <w:sz w:val="24"/>
          <w:szCs w:val="24"/>
          <w:lang w:bidi="ar-IQ"/>
        </w:rPr>
        <w:t>)</w:t>
      </w:r>
      <w:r w:rsidRPr="00BC6FA6">
        <w:rPr>
          <w:rFonts w:hint="cs"/>
          <w:sz w:val="24"/>
          <w:szCs w:val="24"/>
          <w:rtl/>
          <w:lang w:bidi="ar-IQ"/>
        </w:rPr>
        <w:t xml:space="preserve"> </w:t>
      </w:r>
      <w:r>
        <w:rPr>
          <w:sz w:val="24"/>
          <w:szCs w:val="24"/>
          <w:lang w:bidi="ar-IQ"/>
        </w:rPr>
        <w:t xml:space="preserve"> (</w:t>
      </w:r>
      <w:r w:rsidRPr="00BC6FA6">
        <w:rPr>
          <w:rFonts w:hint="cs"/>
          <w:sz w:val="24"/>
          <w:szCs w:val="24"/>
          <w:rtl/>
          <w:lang w:bidi="ar-IQ"/>
        </w:rPr>
        <w:t xml:space="preserve">الانصاري ، رؤوف محمد ، السياحة البيئية ، البيئة المناسبة الصالحة التي تساعد على تحقيق نهضة سياحية واعدة ، مجلة سطور الالكترونية ، 4 نوفمبر ، 2012 ، </w:t>
      </w:r>
      <w:proofErr w:type="gramStart"/>
      <w:r w:rsidRPr="00BC6FA6">
        <w:rPr>
          <w:rFonts w:hint="cs"/>
          <w:sz w:val="24"/>
          <w:szCs w:val="24"/>
          <w:rtl/>
          <w:lang w:bidi="ar-IQ"/>
        </w:rPr>
        <w:t>ص2 .</w:t>
      </w:r>
      <w:proofErr w:type="gramEnd"/>
    </w:p>
  </w:footnote>
  <w:footnote w:id="52">
    <w:p w:rsidR="00586E4F" w:rsidRDefault="00586E4F" w:rsidP="000F4012">
      <w:pPr>
        <w:pStyle w:val="FootnoteText"/>
        <w:bidi/>
        <w:rPr>
          <w:rtl/>
          <w:lang w:bidi="ar-IQ"/>
        </w:rPr>
      </w:pPr>
      <w:r>
        <w:rPr>
          <w:rFonts w:hint="cs"/>
          <w:sz w:val="24"/>
          <w:szCs w:val="24"/>
          <w:rtl/>
          <w:lang w:bidi="ar-IQ"/>
        </w:rPr>
        <w:t>(</w:t>
      </w:r>
      <w:r>
        <w:rPr>
          <w:sz w:val="24"/>
          <w:szCs w:val="24"/>
          <w:lang w:bidi="ar-IQ"/>
        </w:rPr>
        <w:t>(</w:t>
      </w:r>
      <w:r w:rsidRPr="000F4012">
        <w:rPr>
          <w:sz w:val="24"/>
          <w:szCs w:val="24"/>
          <w:lang w:bidi="ar-IQ"/>
        </w:rPr>
        <w:footnoteRef/>
      </w:r>
      <w:r w:rsidRPr="000F4012">
        <w:rPr>
          <w:sz w:val="24"/>
          <w:szCs w:val="24"/>
          <w:lang w:bidi="ar-IQ"/>
        </w:rPr>
        <w:t xml:space="preserve"> </w:t>
      </w:r>
      <w:r>
        <w:rPr>
          <w:rFonts w:hint="cs"/>
          <w:sz w:val="24"/>
          <w:szCs w:val="24"/>
          <w:rtl/>
          <w:lang w:bidi="ar-IQ"/>
        </w:rPr>
        <w:t xml:space="preserve"> مسلم ، أق</w:t>
      </w:r>
      <w:r w:rsidRPr="000F4012">
        <w:rPr>
          <w:rFonts w:hint="cs"/>
          <w:sz w:val="24"/>
          <w:szCs w:val="24"/>
          <w:rtl/>
          <w:lang w:bidi="ar-IQ"/>
        </w:rPr>
        <w:t>يوم أكجمو ، السياحة صناعة العصر ، منشورات مكتبة بيروت ، ط1 ، 2007 ، ص99 .</w:t>
      </w:r>
    </w:p>
  </w:footnote>
  <w:footnote w:id="53">
    <w:p w:rsidR="00586E4F" w:rsidRDefault="00586E4F" w:rsidP="000F4012">
      <w:pPr>
        <w:pStyle w:val="FootnoteText"/>
      </w:pPr>
      <w:r>
        <w:rPr>
          <w:sz w:val="24"/>
          <w:szCs w:val="24"/>
          <w:lang w:bidi="ar-IQ"/>
        </w:rPr>
        <w:t>(</w:t>
      </w:r>
      <w:r w:rsidRPr="000F4012">
        <w:rPr>
          <w:sz w:val="24"/>
          <w:szCs w:val="24"/>
          <w:lang w:bidi="ar-IQ"/>
        </w:rPr>
        <w:footnoteRef/>
      </w:r>
      <w:r>
        <w:rPr>
          <w:sz w:val="24"/>
          <w:szCs w:val="24"/>
          <w:lang w:bidi="ar-IQ"/>
        </w:rPr>
        <w:t>)</w:t>
      </w:r>
      <w:r w:rsidRPr="000F4012">
        <w:rPr>
          <w:sz w:val="24"/>
          <w:szCs w:val="24"/>
          <w:lang w:bidi="ar-IQ"/>
        </w:rPr>
        <w:t xml:space="preserve"> </w:t>
      </w:r>
      <w:r w:rsidRPr="000F4012">
        <w:rPr>
          <w:rFonts w:hint="cs"/>
          <w:sz w:val="24"/>
          <w:szCs w:val="24"/>
          <w:rtl/>
          <w:lang w:bidi="ar-IQ"/>
        </w:rPr>
        <w:t xml:space="preserve"> </w:t>
      </w:r>
      <w:hyperlink r:id="rId1" w:history="1">
        <w:r w:rsidRPr="000F4012">
          <w:rPr>
            <w:sz w:val="24"/>
            <w:szCs w:val="24"/>
            <w:lang w:bidi="ar-IQ"/>
          </w:rPr>
          <w:t>www.estis.net</w:t>
        </w:r>
      </w:hyperlink>
      <w:r>
        <w:t xml:space="preserve"> </w:t>
      </w:r>
    </w:p>
  </w:footnote>
  <w:footnote w:id="54">
    <w:p w:rsidR="00586E4F" w:rsidRDefault="00586E4F" w:rsidP="00CD42B2">
      <w:pPr>
        <w:pStyle w:val="FootnoteText"/>
        <w:bidi/>
        <w:ind w:left="450" w:hanging="450"/>
        <w:jc w:val="both"/>
        <w:rPr>
          <w:rtl/>
          <w:lang w:bidi="ar-IQ"/>
        </w:rPr>
      </w:pPr>
      <w:r w:rsidRPr="00CD42B2">
        <w:rPr>
          <w:sz w:val="24"/>
          <w:szCs w:val="24"/>
          <w:lang w:bidi="ar-IQ"/>
        </w:rPr>
        <w:footnoteRef/>
      </w:r>
      <w:proofErr w:type="gramStart"/>
      <w:r w:rsidRPr="00CD42B2">
        <w:rPr>
          <w:sz w:val="24"/>
          <w:szCs w:val="24"/>
          <w:lang w:bidi="ar-IQ"/>
        </w:rPr>
        <w:t xml:space="preserve">) </w:t>
      </w:r>
      <w:r w:rsidRPr="00CD42B2">
        <w:rPr>
          <w:rFonts w:hint="cs"/>
          <w:sz w:val="24"/>
          <w:szCs w:val="24"/>
          <w:rtl/>
          <w:lang w:bidi="ar-IQ"/>
        </w:rPr>
        <w:t>)</w:t>
      </w:r>
      <w:proofErr w:type="gramEnd"/>
      <w:r w:rsidRPr="00CD42B2">
        <w:rPr>
          <w:rFonts w:hint="cs"/>
          <w:sz w:val="24"/>
          <w:szCs w:val="24"/>
          <w:rtl/>
          <w:lang w:bidi="ar-IQ"/>
        </w:rPr>
        <w:t xml:space="preserve"> خربوطلي ، صلاح الدين ، السياحة المستدامة ، دليل الاجهزة المحلية </w:t>
      </w:r>
      <w:r>
        <w:rPr>
          <w:rFonts w:hint="cs"/>
          <w:sz w:val="24"/>
          <w:szCs w:val="24"/>
          <w:rtl/>
          <w:lang w:bidi="ar-IQ"/>
        </w:rPr>
        <w:t xml:space="preserve">، </w:t>
      </w:r>
      <w:r w:rsidRPr="00CD42B2">
        <w:rPr>
          <w:rFonts w:hint="cs"/>
          <w:sz w:val="24"/>
          <w:szCs w:val="24"/>
          <w:rtl/>
          <w:lang w:bidi="ar-IQ"/>
        </w:rPr>
        <w:t>سلسلة الرضا للمعلومات ، دار الرضا للنشر ، ط1 ، سوريا ، 2004 ، ص147 .</w:t>
      </w:r>
    </w:p>
  </w:footnote>
  <w:footnote w:id="55">
    <w:p w:rsidR="00586E4F" w:rsidRPr="00CD42B2" w:rsidRDefault="00586E4F" w:rsidP="00CD42B2">
      <w:pPr>
        <w:pStyle w:val="FootnoteText"/>
        <w:bidi/>
        <w:ind w:left="270" w:hanging="270"/>
        <w:jc w:val="both"/>
        <w:rPr>
          <w:sz w:val="24"/>
          <w:szCs w:val="24"/>
          <w:rtl/>
          <w:lang w:bidi="ar-IQ"/>
        </w:rPr>
      </w:pPr>
      <w:r>
        <w:rPr>
          <w:sz w:val="24"/>
          <w:szCs w:val="24"/>
          <w:lang w:bidi="ar-IQ"/>
        </w:rPr>
        <w:t>(</w:t>
      </w:r>
      <w:r w:rsidRPr="00CD42B2">
        <w:rPr>
          <w:sz w:val="24"/>
          <w:szCs w:val="24"/>
          <w:lang w:bidi="ar-IQ"/>
        </w:rPr>
        <w:footnoteRef/>
      </w:r>
      <w:r>
        <w:rPr>
          <w:sz w:val="24"/>
          <w:szCs w:val="24"/>
          <w:lang w:bidi="ar-IQ"/>
        </w:rPr>
        <w:t>)</w:t>
      </w:r>
      <w:r w:rsidRPr="00CD42B2">
        <w:rPr>
          <w:sz w:val="24"/>
          <w:szCs w:val="24"/>
          <w:lang w:bidi="ar-IQ"/>
        </w:rPr>
        <w:t xml:space="preserve"> </w:t>
      </w:r>
      <w:r w:rsidRPr="00CD42B2">
        <w:rPr>
          <w:rFonts w:hint="cs"/>
          <w:sz w:val="24"/>
          <w:szCs w:val="24"/>
          <w:rtl/>
          <w:lang w:bidi="ar-IQ"/>
        </w:rPr>
        <w:t xml:space="preserve"> داودي ، الطيب ، طبي ، دلال ، السياحة البيئية كمدخل لتحقيق التنمية المستدامة ، بحث مقدم الى الملتقى السياحي الجزائري ، 9-10 مارس 2010 ، </w:t>
      </w:r>
      <w:proofErr w:type="gramStart"/>
      <w:r w:rsidRPr="00CD42B2">
        <w:rPr>
          <w:rFonts w:hint="cs"/>
          <w:sz w:val="24"/>
          <w:szCs w:val="24"/>
          <w:rtl/>
          <w:lang w:bidi="ar-IQ"/>
        </w:rPr>
        <w:t>ص7 .</w:t>
      </w:r>
      <w:proofErr w:type="gramEnd"/>
    </w:p>
  </w:footnote>
  <w:footnote w:id="56">
    <w:p w:rsidR="00586E4F" w:rsidRDefault="00586E4F" w:rsidP="005C460E">
      <w:pPr>
        <w:pStyle w:val="FootnoteText"/>
        <w:bidi/>
        <w:ind w:left="270" w:hanging="270"/>
        <w:jc w:val="both"/>
        <w:rPr>
          <w:rtl/>
          <w:lang w:bidi="ar-IQ"/>
        </w:rPr>
      </w:pPr>
      <w:r>
        <w:rPr>
          <w:sz w:val="24"/>
          <w:szCs w:val="24"/>
          <w:lang w:bidi="ar-IQ"/>
        </w:rPr>
        <w:t>(</w:t>
      </w:r>
      <w:r w:rsidRPr="00CD42B2">
        <w:rPr>
          <w:sz w:val="24"/>
          <w:szCs w:val="24"/>
          <w:lang w:bidi="ar-IQ"/>
        </w:rPr>
        <w:footnoteRef/>
      </w:r>
      <w:r>
        <w:rPr>
          <w:sz w:val="24"/>
          <w:szCs w:val="24"/>
          <w:lang w:bidi="ar-IQ"/>
        </w:rPr>
        <w:t>)</w:t>
      </w:r>
      <w:r w:rsidRPr="00CD42B2">
        <w:rPr>
          <w:sz w:val="24"/>
          <w:szCs w:val="24"/>
          <w:lang w:bidi="ar-IQ"/>
        </w:rPr>
        <w:t xml:space="preserve"> </w:t>
      </w:r>
      <w:r w:rsidRPr="00CD42B2">
        <w:rPr>
          <w:rFonts w:hint="cs"/>
          <w:sz w:val="24"/>
          <w:szCs w:val="24"/>
          <w:rtl/>
          <w:lang w:bidi="ar-IQ"/>
        </w:rPr>
        <w:t xml:space="preserve"> خربوطلي ، صلاح الدين ، السياحة المستدامة ، مصدر مذكور سابقاً ، </w:t>
      </w:r>
      <w:proofErr w:type="gramStart"/>
      <w:r w:rsidRPr="00CD42B2">
        <w:rPr>
          <w:rFonts w:hint="cs"/>
          <w:sz w:val="24"/>
          <w:szCs w:val="24"/>
          <w:rtl/>
          <w:lang w:bidi="ar-IQ"/>
        </w:rPr>
        <w:t>ص147 .</w:t>
      </w:r>
      <w:proofErr w:type="gramEnd"/>
    </w:p>
  </w:footnote>
  <w:footnote w:id="57">
    <w:p w:rsidR="00586E4F" w:rsidRPr="005C460E" w:rsidRDefault="00586E4F" w:rsidP="005C460E">
      <w:pPr>
        <w:pStyle w:val="FootnoteText"/>
        <w:bidi/>
        <w:jc w:val="both"/>
        <w:rPr>
          <w:sz w:val="24"/>
          <w:szCs w:val="24"/>
          <w:rtl/>
          <w:lang w:bidi="ar-IQ"/>
        </w:rPr>
      </w:pPr>
      <w:r>
        <w:rPr>
          <w:sz w:val="24"/>
          <w:szCs w:val="24"/>
          <w:lang w:bidi="ar-IQ"/>
        </w:rPr>
        <w:t>(</w:t>
      </w:r>
      <w:r w:rsidRPr="005C460E">
        <w:rPr>
          <w:sz w:val="24"/>
          <w:szCs w:val="24"/>
          <w:lang w:bidi="ar-IQ"/>
        </w:rPr>
        <w:footnoteRef/>
      </w:r>
      <w:r>
        <w:rPr>
          <w:sz w:val="24"/>
          <w:szCs w:val="24"/>
          <w:lang w:bidi="ar-IQ"/>
        </w:rPr>
        <w:t>)</w:t>
      </w:r>
      <w:r w:rsidRPr="005C460E">
        <w:rPr>
          <w:sz w:val="24"/>
          <w:szCs w:val="24"/>
          <w:lang w:bidi="ar-IQ"/>
        </w:rPr>
        <w:t xml:space="preserve"> </w:t>
      </w:r>
      <w:r w:rsidRPr="005C460E">
        <w:rPr>
          <w:rFonts w:hint="cs"/>
          <w:sz w:val="24"/>
          <w:szCs w:val="24"/>
          <w:rtl/>
          <w:lang w:bidi="ar-IQ"/>
        </w:rPr>
        <w:t xml:space="preserve"> الصيرفي ، محمد ، السياحة البيئية ، مصدر مذكور سابق ، </w:t>
      </w:r>
      <w:proofErr w:type="gramStart"/>
      <w:r w:rsidRPr="005C460E">
        <w:rPr>
          <w:rFonts w:hint="cs"/>
          <w:sz w:val="24"/>
          <w:szCs w:val="24"/>
          <w:rtl/>
          <w:lang w:bidi="ar-IQ"/>
        </w:rPr>
        <w:t>ص199 .</w:t>
      </w:r>
      <w:proofErr w:type="gramEnd"/>
    </w:p>
  </w:footnote>
  <w:footnote w:id="58">
    <w:p w:rsidR="00586E4F" w:rsidRDefault="00586E4F" w:rsidP="005C460E">
      <w:pPr>
        <w:pStyle w:val="FootnoteText"/>
        <w:ind w:left="180" w:hanging="180"/>
        <w:jc w:val="both"/>
        <w:rPr>
          <w:lang w:bidi="ar-IQ"/>
        </w:rPr>
      </w:pPr>
      <w:r>
        <w:rPr>
          <w:sz w:val="24"/>
          <w:szCs w:val="24"/>
          <w:lang w:bidi="ar-IQ"/>
        </w:rPr>
        <w:t>(</w:t>
      </w:r>
      <w:r w:rsidRPr="005C460E">
        <w:rPr>
          <w:sz w:val="24"/>
          <w:szCs w:val="24"/>
          <w:lang w:bidi="ar-IQ"/>
        </w:rPr>
        <w:footnoteRef/>
      </w:r>
      <w:r>
        <w:rPr>
          <w:sz w:val="24"/>
          <w:szCs w:val="24"/>
          <w:lang w:bidi="ar-IQ"/>
        </w:rPr>
        <w:t>)</w:t>
      </w:r>
      <w:r w:rsidRPr="005C460E">
        <w:rPr>
          <w:sz w:val="24"/>
          <w:szCs w:val="24"/>
          <w:lang w:bidi="ar-IQ"/>
        </w:rPr>
        <w:t xml:space="preserve"> World tourism organization and the united nations Environment </w:t>
      </w:r>
      <w:proofErr w:type="gramStart"/>
      <w:r w:rsidRPr="005C460E">
        <w:rPr>
          <w:sz w:val="24"/>
          <w:szCs w:val="24"/>
          <w:lang w:bidi="ar-IQ"/>
        </w:rPr>
        <w:t>programme ,</w:t>
      </w:r>
      <w:proofErr w:type="gramEnd"/>
      <w:r w:rsidRPr="005C460E">
        <w:rPr>
          <w:sz w:val="24"/>
          <w:szCs w:val="24"/>
          <w:lang w:bidi="ar-IQ"/>
        </w:rPr>
        <w:t xml:space="preserve"> 0 . </w:t>
      </w:r>
      <w:proofErr w:type="gramStart"/>
      <w:r w:rsidRPr="005C460E">
        <w:rPr>
          <w:sz w:val="24"/>
          <w:szCs w:val="24"/>
          <w:lang w:bidi="ar-IQ"/>
        </w:rPr>
        <w:t>P .</w:t>
      </w:r>
      <w:proofErr w:type="gramEnd"/>
      <w:r w:rsidRPr="005C460E">
        <w:rPr>
          <w:sz w:val="24"/>
          <w:szCs w:val="24"/>
          <w:lang w:bidi="ar-IQ"/>
        </w:rPr>
        <w:t xml:space="preserve"> </w:t>
      </w:r>
      <w:proofErr w:type="gramStart"/>
      <w:r w:rsidRPr="005C460E">
        <w:rPr>
          <w:sz w:val="24"/>
          <w:szCs w:val="24"/>
          <w:lang w:bidi="ar-IQ"/>
        </w:rPr>
        <w:t>C .</w:t>
      </w:r>
      <w:proofErr w:type="gramEnd"/>
      <w:r w:rsidRPr="005C460E">
        <w:rPr>
          <w:sz w:val="24"/>
          <w:szCs w:val="24"/>
          <w:lang w:bidi="ar-IQ"/>
        </w:rPr>
        <w:t xml:space="preserve"> </w:t>
      </w:r>
      <w:proofErr w:type="gramStart"/>
      <w:r>
        <w:rPr>
          <w:sz w:val="24"/>
          <w:szCs w:val="24"/>
          <w:lang w:bidi="ar-IQ"/>
        </w:rPr>
        <w:t>t ,</w:t>
      </w:r>
      <w:proofErr w:type="gramEnd"/>
      <w:r>
        <w:rPr>
          <w:sz w:val="24"/>
          <w:szCs w:val="24"/>
          <w:lang w:bidi="ar-IQ"/>
        </w:rPr>
        <w:t xml:space="preserve"> p . q</w:t>
      </w:r>
      <w:r>
        <w:t xml:space="preserve"> </w:t>
      </w:r>
    </w:p>
  </w:footnote>
  <w:footnote w:id="59">
    <w:p w:rsidR="00586E4F" w:rsidRDefault="00586E4F" w:rsidP="00A443DF">
      <w:pPr>
        <w:pStyle w:val="FootnoteText"/>
        <w:bidi/>
        <w:jc w:val="both"/>
        <w:rPr>
          <w:rtl/>
          <w:lang w:bidi="ar-IQ"/>
        </w:rPr>
      </w:pPr>
      <w:r>
        <w:rPr>
          <w:sz w:val="24"/>
          <w:szCs w:val="24"/>
          <w:lang w:bidi="ar-IQ"/>
        </w:rPr>
        <w:t>(</w:t>
      </w:r>
      <w:r w:rsidRPr="00A443DF">
        <w:rPr>
          <w:sz w:val="24"/>
          <w:szCs w:val="24"/>
          <w:lang w:bidi="ar-IQ"/>
        </w:rPr>
        <w:footnoteRef/>
      </w:r>
      <w:r>
        <w:rPr>
          <w:sz w:val="24"/>
          <w:szCs w:val="24"/>
          <w:lang w:bidi="ar-IQ"/>
        </w:rPr>
        <w:t>)</w:t>
      </w:r>
      <w:r w:rsidRPr="00A443DF">
        <w:rPr>
          <w:sz w:val="24"/>
          <w:szCs w:val="24"/>
          <w:lang w:bidi="ar-IQ"/>
        </w:rPr>
        <w:t xml:space="preserve"> </w:t>
      </w:r>
      <w:r w:rsidRPr="00A443DF">
        <w:rPr>
          <w:rFonts w:hint="cs"/>
          <w:sz w:val="24"/>
          <w:szCs w:val="24"/>
          <w:rtl/>
          <w:lang w:bidi="ar-IQ"/>
        </w:rPr>
        <w:t xml:space="preserve"> الحسني ، عبد الرزاق ، العراق قديماً وحديثاً ، ومطبعة صيدا ، لبنان ، 1956 ، ص </w:t>
      </w:r>
      <w:proofErr w:type="gramStart"/>
      <w:r w:rsidRPr="00A443DF">
        <w:rPr>
          <w:rFonts w:hint="cs"/>
          <w:sz w:val="24"/>
          <w:szCs w:val="24"/>
          <w:rtl/>
          <w:lang w:bidi="ar-IQ"/>
        </w:rPr>
        <w:t>235 .</w:t>
      </w:r>
      <w:proofErr w:type="gramEnd"/>
    </w:p>
  </w:footnote>
  <w:footnote w:id="60">
    <w:p w:rsidR="00586E4F" w:rsidRPr="00A443DF" w:rsidRDefault="00586E4F" w:rsidP="004D0B2B">
      <w:pPr>
        <w:pStyle w:val="FootnoteText"/>
        <w:bidi/>
        <w:jc w:val="both"/>
        <w:rPr>
          <w:sz w:val="24"/>
          <w:szCs w:val="24"/>
          <w:rtl/>
          <w:lang w:bidi="ar-IQ"/>
        </w:rPr>
      </w:pPr>
      <w:r>
        <w:rPr>
          <w:sz w:val="24"/>
          <w:szCs w:val="24"/>
        </w:rPr>
        <w:t>(</w:t>
      </w:r>
      <w:r w:rsidRPr="00A443DF">
        <w:rPr>
          <w:rStyle w:val="FootnoteReference"/>
          <w:sz w:val="24"/>
          <w:szCs w:val="24"/>
          <w:vertAlign w:val="baseline"/>
        </w:rPr>
        <w:footnoteRef/>
      </w:r>
      <w:r>
        <w:rPr>
          <w:sz w:val="24"/>
          <w:szCs w:val="24"/>
        </w:rPr>
        <w:t>)</w:t>
      </w:r>
      <w:r w:rsidRPr="00A443DF">
        <w:rPr>
          <w:sz w:val="24"/>
          <w:szCs w:val="24"/>
        </w:rPr>
        <w:t xml:space="preserve"> </w:t>
      </w:r>
      <w:r w:rsidRPr="00A443DF">
        <w:rPr>
          <w:rFonts w:hint="cs"/>
          <w:sz w:val="24"/>
          <w:szCs w:val="24"/>
          <w:rtl/>
          <w:lang w:bidi="ar-IQ"/>
        </w:rPr>
        <w:t xml:space="preserve"> أسماعيل ، زبير بلال ، أربيل في ادوارها التاريخية ، مطبعة النعمان ، النجف الاشرف ، 1970 ، ص </w:t>
      </w:r>
      <w:proofErr w:type="gramStart"/>
      <w:r w:rsidRPr="00A443DF">
        <w:rPr>
          <w:rFonts w:hint="cs"/>
          <w:sz w:val="24"/>
          <w:szCs w:val="24"/>
          <w:rtl/>
          <w:lang w:bidi="ar-IQ"/>
        </w:rPr>
        <w:t>61 .</w:t>
      </w:r>
      <w:proofErr w:type="gramEnd"/>
    </w:p>
  </w:footnote>
  <w:footnote w:id="61">
    <w:p w:rsidR="00586E4F" w:rsidRDefault="00586E4F" w:rsidP="008911DF">
      <w:pPr>
        <w:pStyle w:val="FootnoteText"/>
        <w:bidi/>
        <w:ind w:left="360" w:hanging="360"/>
        <w:jc w:val="both"/>
        <w:rPr>
          <w:rtl/>
          <w:lang w:bidi="ar-IQ"/>
        </w:rPr>
      </w:pPr>
      <w:r w:rsidRPr="009C05F3">
        <w:rPr>
          <w:sz w:val="24"/>
          <w:szCs w:val="24"/>
          <w:lang w:bidi="ar-IQ"/>
        </w:rPr>
        <w:footnoteRef/>
      </w:r>
      <w:r>
        <w:rPr>
          <w:sz w:val="24"/>
          <w:szCs w:val="24"/>
          <w:lang w:bidi="ar-IQ"/>
        </w:rPr>
        <w:t>)</w:t>
      </w:r>
      <w:r w:rsidRPr="009C05F3">
        <w:rPr>
          <w:sz w:val="24"/>
          <w:szCs w:val="24"/>
          <w:lang w:bidi="ar-IQ"/>
        </w:rPr>
        <w:t xml:space="preserve"> </w:t>
      </w:r>
      <w:r w:rsidRPr="009C05F3">
        <w:rPr>
          <w:rFonts w:hint="cs"/>
          <w:sz w:val="24"/>
          <w:szCs w:val="24"/>
          <w:rtl/>
          <w:lang w:bidi="ar-IQ"/>
        </w:rPr>
        <w:t xml:space="preserve"> </w:t>
      </w:r>
      <w:r>
        <w:rPr>
          <w:sz w:val="24"/>
          <w:szCs w:val="24"/>
          <w:lang w:bidi="ar-IQ"/>
        </w:rPr>
        <w:t xml:space="preserve"> (</w:t>
      </w:r>
      <w:r w:rsidRPr="009C05F3">
        <w:rPr>
          <w:rFonts w:hint="cs"/>
          <w:sz w:val="24"/>
          <w:szCs w:val="24"/>
          <w:rtl/>
          <w:lang w:bidi="ar-IQ"/>
        </w:rPr>
        <w:t xml:space="preserve">باقر ، طه ، سفر ، فؤاد ، المرشد الى موطن الاثار والحضارة ، مطبوعات وزارة الثقافة ، ، 1966 ، ص </w:t>
      </w:r>
      <w:proofErr w:type="gramStart"/>
      <w:r w:rsidRPr="009C05F3">
        <w:rPr>
          <w:rFonts w:hint="cs"/>
          <w:sz w:val="24"/>
          <w:szCs w:val="24"/>
          <w:rtl/>
          <w:lang w:bidi="ar-IQ"/>
        </w:rPr>
        <w:t>3 .</w:t>
      </w:r>
      <w:proofErr w:type="gramEnd"/>
    </w:p>
  </w:footnote>
  <w:footnote w:id="62">
    <w:p w:rsidR="00586E4F" w:rsidRPr="00E60172" w:rsidRDefault="00586E4F" w:rsidP="004D0B2B">
      <w:pPr>
        <w:pStyle w:val="FootnoteText"/>
        <w:bidi/>
        <w:jc w:val="both"/>
        <w:rPr>
          <w:sz w:val="24"/>
          <w:szCs w:val="24"/>
          <w:rtl/>
          <w:lang w:bidi="ar-IQ"/>
        </w:rPr>
      </w:pPr>
      <w:r>
        <w:rPr>
          <w:sz w:val="24"/>
          <w:szCs w:val="24"/>
          <w:lang w:bidi="ar-IQ"/>
        </w:rPr>
        <w:t>(</w:t>
      </w:r>
      <w:r w:rsidRPr="00E60172">
        <w:rPr>
          <w:sz w:val="24"/>
          <w:szCs w:val="24"/>
          <w:lang w:bidi="ar-IQ"/>
        </w:rPr>
        <w:footnoteRef/>
      </w:r>
      <w:r>
        <w:rPr>
          <w:sz w:val="24"/>
          <w:szCs w:val="24"/>
          <w:lang w:bidi="ar-IQ"/>
        </w:rPr>
        <w:t>)</w:t>
      </w:r>
      <w:r w:rsidRPr="00E60172">
        <w:rPr>
          <w:rFonts w:hint="cs"/>
          <w:sz w:val="24"/>
          <w:szCs w:val="24"/>
          <w:rtl/>
          <w:lang w:bidi="ar-IQ"/>
        </w:rPr>
        <w:t xml:space="preserve"> بابان ، جمال ، أصول أسماء المدن والمواقع العراقية ، مطبعة الاجيال ، بغداد ، 1989 ، ص </w:t>
      </w:r>
      <w:proofErr w:type="gramStart"/>
      <w:r w:rsidRPr="00E60172">
        <w:rPr>
          <w:rFonts w:hint="cs"/>
          <w:sz w:val="24"/>
          <w:szCs w:val="24"/>
          <w:rtl/>
          <w:lang w:bidi="ar-IQ"/>
        </w:rPr>
        <w:t>16 .</w:t>
      </w:r>
      <w:proofErr w:type="gramEnd"/>
    </w:p>
  </w:footnote>
  <w:footnote w:id="63">
    <w:p w:rsidR="00586E4F" w:rsidRDefault="00586E4F" w:rsidP="004D0B2B">
      <w:pPr>
        <w:pStyle w:val="FootnoteText"/>
        <w:bidi/>
        <w:jc w:val="both"/>
        <w:rPr>
          <w:rtl/>
          <w:lang w:bidi="ar-IQ"/>
        </w:rPr>
      </w:pPr>
      <w:r w:rsidRPr="00E60172">
        <w:rPr>
          <w:sz w:val="24"/>
          <w:szCs w:val="24"/>
          <w:lang w:bidi="ar-IQ"/>
        </w:rPr>
        <w:footnoteRef/>
      </w:r>
      <w:proofErr w:type="gramStart"/>
      <w:r>
        <w:rPr>
          <w:sz w:val="24"/>
          <w:szCs w:val="24"/>
          <w:lang w:bidi="ar-IQ"/>
        </w:rPr>
        <w:t xml:space="preserve">) </w:t>
      </w:r>
      <w:r>
        <w:rPr>
          <w:rFonts w:hint="cs"/>
          <w:sz w:val="24"/>
          <w:szCs w:val="24"/>
          <w:rtl/>
          <w:lang w:bidi="ar-IQ"/>
        </w:rPr>
        <w:t>)</w:t>
      </w:r>
      <w:proofErr w:type="gramEnd"/>
      <w:r>
        <w:rPr>
          <w:rFonts w:hint="cs"/>
          <w:sz w:val="24"/>
          <w:szCs w:val="24"/>
          <w:rtl/>
          <w:lang w:bidi="ar-IQ"/>
        </w:rPr>
        <w:t xml:space="preserve"> </w:t>
      </w:r>
      <w:r w:rsidRPr="00E60172">
        <w:rPr>
          <w:rFonts w:hint="cs"/>
          <w:sz w:val="24"/>
          <w:szCs w:val="24"/>
          <w:rtl/>
          <w:lang w:bidi="ar-IQ"/>
        </w:rPr>
        <w:t>حسين ، محسن محمد ، موضوعات في التأريخ الكردي ، مطب</w:t>
      </w:r>
      <w:r>
        <w:rPr>
          <w:rFonts w:hint="cs"/>
          <w:sz w:val="24"/>
          <w:szCs w:val="24"/>
          <w:rtl/>
          <w:lang w:bidi="ar-IQ"/>
        </w:rPr>
        <w:t>عة الحوادث ، بغداد ، 1976 ، ص 52</w:t>
      </w:r>
      <w:r w:rsidRPr="00E60172">
        <w:rPr>
          <w:rFonts w:hint="cs"/>
          <w:sz w:val="24"/>
          <w:szCs w:val="24"/>
          <w:rtl/>
          <w:lang w:bidi="ar-IQ"/>
        </w:rPr>
        <w:t xml:space="preserve"> .</w:t>
      </w:r>
      <w:r>
        <w:rPr>
          <w:rFonts w:hint="cs"/>
          <w:rtl/>
          <w:lang w:bidi="ar-IQ"/>
        </w:rPr>
        <w:t xml:space="preserve"> </w:t>
      </w:r>
    </w:p>
  </w:footnote>
  <w:footnote w:id="64">
    <w:p w:rsidR="00586E4F" w:rsidRPr="004D0B2B" w:rsidRDefault="00586E4F" w:rsidP="004D0B2B">
      <w:pPr>
        <w:pStyle w:val="FootnoteText"/>
        <w:bidi/>
        <w:ind w:left="360" w:hanging="360"/>
        <w:jc w:val="both"/>
        <w:rPr>
          <w:rtl/>
          <w:lang w:bidi="ar-IQ"/>
        </w:rPr>
      </w:pPr>
      <w:r w:rsidRPr="004D0B2B">
        <w:rPr>
          <w:rStyle w:val="FootnoteReference"/>
          <w:vertAlign w:val="baseline"/>
        </w:rPr>
        <w:footnoteRef/>
      </w:r>
      <w:r w:rsidRPr="004D0B2B">
        <w:rPr>
          <w:sz w:val="24"/>
          <w:szCs w:val="24"/>
          <w:lang w:bidi="ar-IQ"/>
        </w:rPr>
        <w:t>)</w:t>
      </w:r>
      <w:r w:rsidRPr="004D0B2B">
        <w:rPr>
          <w:rFonts w:hint="cs"/>
          <w:sz w:val="24"/>
          <w:szCs w:val="24"/>
          <w:rtl/>
          <w:lang w:bidi="ar-IQ"/>
        </w:rPr>
        <w:t xml:space="preserve"> </w:t>
      </w:r>
      <w:proofErr w:type="gramStart"/>
      <w:r w:rsidRPr="004D0B2B">
        <w:rPr>
          <w:sz w:val="24"/>
          <w:szCs w:val="24"/>
          <w:lang w:bidi="ar-IQ"/>
        </w:rPr>
        <w:t>(</w:t>
      </w:r>
      <w:r w:rsidRPr="004D0B2B">
        <w:rPr>
          <w:rFonts w:hint="cs"/>
          <w:sz w:val="24"/>
          <w:szCs w:val="24"/>
          <w:rtl/>
          <w:lang w:bidi="ar-IQ"/>
        </w:rPr>
        <w:t xml:space="preserve"> الح</w:t>
      </w:r>
      <w:r>
        <w:rPr>
          <w:rFonts w:hint="cs"/>
          <w:sz w:val="24"/>
          <w:szCs w:val="24"/>
          <w:rtl/>
          <w:lang w:bidi="ar-IQ"/>
        </w:rPr>
        <w:t>يدري</w:t>
      </w:r>
      <w:proofErr w:type="gramEnd"/>
      <w:r>
        <w:rPr>
          <w:rFonts w:hint="cs"/>
          <w:sz w:val="24"/>
          <w:szCs w:val="24"/>
          <w:rtl/>
          <w:lang w:bidi="ar-IQ"/>
        </w:rPr>
        <w:t xml:space="preserve"> ، عبد الباقي ، التجديد الحض</w:t>
      </w:r>
      <w:r w:rsidRPr="004D0B2B">
        <w:rPr>
          <w:rFonts w:hint="cs"/>
          <w:sz w:val="24"/>
          <w:szCs w:val="24"/>
          <w:rtl/>
          <w:lang w:bidi="ar-IQ"/>
        </w:rPr>
        <w:t xml:space="preserve">ري لقلعة أربيل ، دراسة </w:t>
      </w:r>
      <w:r w:rsidR="008911DF" w:rsidRPr="004D0B2B">
        <w:rPr>
          <w:rFonts w:hint="cs"/>
          <w:sz w:val="24"/>
          <w:szCs w:val="24"/>
          <w:rtl/>
          <w:lang w:bidi="ar-IQ"/>
        </w:rPr>
        <w:t>اجتماعية</w:t>
      </w:r>
      <w:r w:rsidRPr="004D0B2B">
        <w:rPr>
          <w:rFonts w:hint="cs"/>
          <w:sz w:val="24"/>
          <w:szCs w:val="24"/>
          <w:rtl/>
          <w:lang w:bidi="ar-IQ"/>
        </w:rPr>
        <w:t xml:space="preserve"> واقتصادية وعمرانية ، رسالة ماجستير مقدمة الى المعهد العالي للتخطيط الحضري والاقليمي ، جامعة بغداد ، 1983 ، ص 52 .</w:t>
      </w:r>
    </w:p>
  </w:footnote>
  <w:footnote w:id="65">
    <w:p w:rsidR="00586E4F" w:rsidRDefault="00586E4F" w:rsidP="008911DF">
      <w:pPr>
        <w:pStyle w:val="FootnoteText"/>
        <w:bidi/>
        <w:ind w:left="360" w:hanging="360"/>
        <w:jc w:val="both"/>
        <w:rPr>
          <w:rtl/>
          <w:lang w:bidi="ar-IQ"/>
        </w:rPr>
      </w:pPr>
      <w:proofErr w:type="gramStart"/>
      <w:r>
        <w:rPr>
          <w:sz w:val="24"/>
          <w:szCs w:val="24"/>
          <w:lang w:bidi="ar-IQ"/>
        </w:rPr>
        <w:t>(</w:t>
      </w:r>
      <w:r w:rsidRPr="004D0B2B">
        <w:rPr>
          <w:sz w:val="24"/>
          <w:szCs w:val="24"/>
        </w:rPr>
        <w:footnoteRef/>
      </w:r>
      <w:r>
        <w:rPr>
          <w:sz w:val="24"/>
          <w:szCs w:val="24"/>
        </w:rPr>
        <w:t>)</w:t>
      </w:r>
      <w:r w:rsidRPr="004D0B2B">
        <w:rPr>
          <w:sz w:val="24"/>
          <w:szCs w:val="24"/>
        </w:rPr>
        <w:t xml:space="preserve"> </w:t>
      </w:r>
      <w:r w:rsidRPr="004D0B2B">
        <w:rPr>
          <w:rFonts w:hint="cs"/>
          <w:sz w:val="24"/>
          <w:szCs w:val="24"/>
          <w:rtl/>
        </w:rPr>
        <w:t xml:space="preserve"> باقر ، طه ، مقدمة في تأريخ الحضارات القديمة ، ، مطبعة شركة التجارة ، بغداد ، 1955 ، ص 23.</w:t>
      </w:r>
      <w:proofErr w:type="gramEnd"/>
    </w:p>
  </w:footnote>
  <w:footnote w:id="66">
    <w:p w:rsidR="00586E4F" w:rsidRPr="00545DA8" w:rsidRDefault="00586E4F" w:rsidP="00545DA8">
      <w:pPr>
        <w:pStyle w:val="FootnoteText"/>
        <w:bidi/>
        <w:ind w:left="360" w:hanging="270"/>
        <w:jc w:val="both"/>
        <w:rPr>
          <w:sz w:val="24"/>
          <w:szCs w:val="24"/>
          <w:rtl/>
        </w:rPr>
      </w:pPr>
      <w:r>
        <w:rPr>
          <w:sz w:val="24"/>
          <w:szCs w:val="24"/>
        </w:rPr>
        <w:t>(</w:t>
      </w:r>
      <w:r w:rsidRPr="00545DA8">
        <w:rPr>
          <w:sz w:val="24"/>
          <w:szCs w:val="24"/>
        </w:rPr>
        <w:footnoteRef/>
      </w:r>
      <w:r>
        <w:rPr>
          <w:sz w:val="24"/>
          <w:szCs w:val="24"/>
        </w:rPr>
        <w:t>)</w:t>
      </w:r>
      <w:r w:rsidRPr="00545DA8">
        <w:rPr>
          <w:sz w:val="24"/>
          <w:szCs w:val="24"/>
        </w:rPr>
        <w:t xml:space="preserve"> </w:t>
      </w:r>
      <w:r w:rsidRPr="00545DA8">
        <w:rPr>
          <w:rFonts w:hint="cs"/>
          <w:sz w:val="24"/>
          <w:szCs w:val="24"/>
          <w:rtl/>
        </w:rPr>
        <w:t xml:space="preserve"> مكاي ، دوروثي ، مدن العراق القديمة ، ترجمة ، يوسف يعقوب ، مطبعة شفيق ، بغداد ، 1961 ، ص </w:t>
      </w:r>
      <w:proofErr w:type="gramStart"/>
      <w:r w:rsidRPr="00545DA8">
        <w:rPr>
          <w:rFonts w:hint="cs"/>
          <w:sz w:val="24"/>
          <w:szCs w:val="24"/>
          <w:rtl/>
        </w:rPr>
        <w:t>137 .</w:t>
      </w:r>
      <w:proofErr w:type="gramEnd"/>
      <w:r w:rsidRPr="00545DA8">
        <w:rPr>
          <w:rFonts w:hint="cs"/>
          <w:sz w:val="24"/>
          <w:szCs w:val="24"/>
          <w:rtl/>
        </w:rPr>
        <w:t xml:space="preserve"> </w:t>
      </w:r>
    </w:p>
  </w:footnote>
  <w:footnote w:id="67">
    <w:p w:rsidR="00586E4F" w:rsidRPr="00545DA8" w:rsidRDefault="00586E4F" w:rsidP="00545DA8">
      <w:pPr>
        <w:pStyle w:val="FootnoteText"/>
        <w:bidi/>
        <w:ind w:left="360" w:hanging="270"/>
        <w:jc w:val="both"/>
        <w:rPr>
          <w:sz w:val="24"/>
          <w:szCs w:val="24"/>
          <w:rtl/>
        </w:rPr>
      </w:pPr>
      <w:r>
        <w:rPr>
          <w:sz w:val="24"/>
          <w:szCs w:val="24"/>
        </w:rPr>
        <w:t>(</w:t>
      </w:r>
      <w:r w:rsidRPr="00545DA8">
        <w:rPr>
          <w:sz w:val="24"/>
          <w:szCs w:val="24"/>
        </w:rPr>
        <w:footnoteRef/>
      </w:r>
      <w:r>
        <w:rPr>
          <w:sz w:val="24"/>
          <w:szCs w:val="24"/>
        </w:rPr>
        <w:t>)</w:t>
      </w:r>
      <w:r w:rsidRPr="00545DA8">
        <w:rPr>
          <w:sz w:val="24"/>
          <w:szCs w:val="24"/>
        </w:rPr>
        <w:t xml:space="preserve"> </w:t>
      </w:r>
      <w:r w:rsidRPr="00545DA8">
        <w:rPr>
          <w:rFonts w:hint="cs"/>
          <w:sz w:val="24"/>
          <w:szCs w:val="24"/>
          <w:rtl/>
        </w:rPr>
        <w:t xml:space="preserve"> جاوشلي ، هادي رشيد ، تراث أربيل </w:t>
      </w:r>
      <w:r w:rsidR="008911DF" w:rsidRPr="00545DA8">
        <w:rPr>
          <w:rFonts w:hint="cs"/>
          <w:sz w:val="24"/>
          <w:szCs w:val="24"/>
          <w:rtl/>
        </w:rPr>
        <w:t>التاريخي</w:t>
      </w:r>
      <w:r w:rsidRPr="00545DA8">
        <w:rPr>
          <w:rFonts w:hint="cs"/>
          <w:sz w:val="24"/>
          <w:szCs w:val="24"/>
          <w:rtl/>
        </w:rPr>
        <w:t xml:space="preserve"> ، مطبعة جامعة الموصل ، الموصل ، 1985 ، </w:t>
      </w:r>
      <w:proofErr w:type="gramStart"/>
      <w:r w:rsidRPr="00545DA8">
        <w:rPr>
          <w:rFonts w:hint="cs"/>
          <w:sz w:val="24"/>
          <w:szCs w:val="24"/>
          <w:rtl/>
        </w:rPr>
        <w:t>ص19 .</w:t>
      </w:r>
      <w:proofErr w:type="gramEnd"/>
    </w:p>
  </w:footnote>
  <w:footnote w:id="68">
    <w:p w:rsidR="00586E4F" w:rsidRPr="00545DA8" w:rsidRDefault="00586E4F" w:rsidP="00545DA8">
      <w:pPr>
        <w:pStyle w:val="FootnoteText"/>
        <w:bidi/>
        <w:ind w:left="360" w:hanging="270"/>
        <w:jc w:val="both"/>
        <w:rPr>
          <w:sz w:val="24"/>
          <w:szCs w:val="24"/>
          <w:rtl/>
          <w:lang w:bidi="ar-IQ"/>
        </w:rPr>
      </w:pPr>
      <w:r>
        <w:rPr>
          <w:sz w:val="24"/>
          <w:szCs w:val="24"/>
        </w:rPr>
        <w:t>(</w:t>
      </w:r>
      <w:r w:rsidRPr="00545DA8">
        <w:rPr>
          <w:sz w:val="24"/>
          <w:szCs w:val="24"/>
        </w:rPr>
        <w:footnoteRef/>
      </w:r>
      <w:r>
        <w:rPr>
          <w:sz w:val="24"/>
          <w:szCs w:val="24"/>
        </w:rPr>
        <w:t>)</w:t>
      </w:r>
      <w:r w:rsidRPr="00545DA8">
        <w:rPr>
          <w:rFonts w:hint="cs"/>
          <w:sz w:val="24"/>
          <w:szCs w:val="24"/>
          <w:rtl/>
        </w:rPr>
        <w:t xml:space="preserve"> اسماعيل ، زبير بلال ، تاريخ اربيل ، دراسة </w:t>
      </w:r>
      <w:r w:rsidR="00133008" w:rsidRPr="00545DA8">
        <w:rPr>
          <w:rFonts w:hint="cs"/>
          <w:sz w:val="24"/>
          <w:szCs w:val="24"/>
          <w:rtl/>
        </w:rPr>
        <w:t>تاريخية</w:t>
      </w:r>
      <w:r w:rsidRPr="00545DA8">
        <w:rPr>
          <w:rFonts w:hint="cs"/>
          <w:sz w:val="24"/>
          <w:szCs w:val="24"/>
          <w:rtl/>
        </w:rPr>
        <w:t xml:space="preserve"> عامة </w:t>
      </w:r>
      <w:r w:rsidR="00133008" w:rsidRPr="00545DA8">
        <w:rPr>
          <w:rFonts w:hint="cs"/>
          <w:sz w:val="24"/>
          <w:szCs w:val="24"/>
          <w:rtl/>
        </w:rPr>
        <w:t>لأربيل</w:t>
      </w:r>
      <w:r w:rsidRPr="00545DA8">
        <w:rPr>
          <w:rFonts w:hint="cs"/>
          <w:sz w:val="24"/>
          <w:szCs w:val="24"/>
          <w:rtl/>
        </w:rPr>
        <w:t xml:space="preserve"> وانحائها منذ اقدم العصور حتى الحرب العالمية الاولى ، مطبعة الثقافة ، اربيل ، 1988 ، ص </w:t>
      </w:r>
      <w:proofErr w:type="gramStart"/>
      <w:r w:rsidRPr="00545DA8">
        <w:rPr>
          <w:rFonts w:hint="cs"/>
          <w:sz w:val="24"/>
          <w:szCs w:val="24"/>
          <w:rtl/>
        </w:rPr>
        <w:t>38 .</w:t>
      </w:r>
      <w:proofErr w:type="gramEnd"/>
    </w:p>
  </w:footnote>
  <w:footnote w:id="69">
    <w:p w:rsidR="00586E4F" w:rsidRPr="00545DA8" w:rsidRDefault="00586E4F" w:rsidP="00545DA8">
      <w:pPr>
        <w:pStyle w:val="FootnoteText"/>
        <w:jc w:val="both"/>
        <w:rPr>
          <w:sz w:val="24"/>
          <w:szCs w:val="24"/>
        </w:rPr>
      </w:pPr>
      <w:r>
        <w:rPr>
          <w:sz w:val="24"/>
          <w:szCs w:val="24"/>
        </w:rPr>
        <w:t>(</w:t>
      </w:r>
      <w:r w:rsidRPr="00545DA8">
        <w:rPr>
          <w:sz w:val="24"/>
          <w:szCs w:val="24"/>
        </w:rPr>
        <w:footnoteRef/>
      </w:r>
      <w:r>
        <w:rPr>
          <w:sz w:val="24"/>
          <w:szCs w:val="24"/>
        </w:rPr>
        <w:t>)</w:t>
      </w:r>
      <w:r w:rsidRPr="00545DA8">
        <w:rPr>
          <w:sz w:val="24"/>
          <w:szCs w:val="24"/>
        </w:rPr>
        <w:t xml:space="preserve"> </w:t>
      </w:r>
      <w:r w:rsidRPr="00545DA8">
        <w:rPr>
          <w:rFonts w:hint="cs"/>
          <w:sz w:val="24"/>
          <w:szCs w:val="24"/>
          <w:rtl/>
        </w:rPr>
        <w:t xml:space="preserve"> </w:t>
      </w:r>
      <w:r w:rsidRPr="00545DA8">
        <w:rPr>
          <w:sz w:val="24"/>
          <w:szCs w:val="24"/>
        </w:rPr>
        <w:t xml:space="preserve"> www.iraqhop.com</w:t>
      </w:r>
    </w:p>
  </w:footnote>
  <w:footnote w:id="70">
    <w:p w:rsidR="00586E4F" w:rsidRDefault="00586E4F" w:rsidP="00545DA8">
      <w:pPr>
        <w:pStyle w:val="FootnoteText"/>
        <w:bidi/>
        <w:jc w:val="both"/>
        <w:rPr>
          <w:rtl/>
          <w:lang w:bidi="ar-IQ"/>
        </w:rPr>
      </w:pPr>
      <w:r>
        <w:rPr>
          <w:sz w:val="24"/>
          <w:szCs w:val="24"/>
        </w:rPr>
        <w:t>(</w:t>
      </w:r>
      <w:r w:rsidRPr="00545DA8">
        <w:rPr>
          <w:sz w:val="24"/>
          <w:szCs w:val="24"/>
        </w:rPr>
        <w:footnoteRef/>
      </w:r>
      <w:r>
        <w:rPr>
          <w:sz w:val="24"/>
          <w:szCs w:val="24"/>
        </w:rPr>
        <w:t>)</w:t>
      </w:r>
      <w:r w:rsidRPr="00545DA8">
        <w:rPr>
          <w:sz w:val="24"/>
          <w:szCs w:val="24"/>
        </w:rPr>
        <w:t xml:space="preserve"> </w:t>
      </w:r>
      <w:r w:rsidRPr="00545DA8">
        <w:rPr>
          <w:rFonts w:hint="cs"/>
          <w:sz w:val="24"/>
          <w:szCs w:val="24"/>
          <w:rtl/>
        </w:rPr>
        <w:t xml:space="preserve"> اقليم كوردستان ، هيئة احصاء الاقليم ، المجموعة الاحصائية ، رقم (1) ، سنة 2007 ن ص </w:t>
      </w:r>
      <w:proofErr w:type="gramStart"/>
      <w:r w:rsidRPr="00545DA8">
        <w:rPr>
          <w:rFonts w:hint="cs"/>
          <w:sz w:val="24"/>
          <w:szCs w:val="24"/>
          <w:rtl/>
        </w:rPr>
        <w:t>96 .</w:t>
      </w:r>
      <w:proofErr w:type="gramEnd"/>
    </w:p>
  </w:footnote>
  <w:footnote w:id="71">
    <w:p w:rsidR="00586E4F" w:rsidRPr="000A1B6D" w:rsidRDefault="00586E4F" w:rsidP="000A1B6D">
      <w:pPr>
        <w:pStyle w:val="FootnoteText"/>
        <w:bidi/>
        <w:ind w:left="360" w:hanging="270"/>
        <w:rPr>
          <w:sz w:val="24"/>
          <w:szCs w:val="24"/>
          <w:rtl/>
        </w:rPr>
      </w:pPr>
      <w:r w:rsidRPr="000A1B6D">
        <w:rPr>
          <w:sz w:val="24"/>
          <w:szCs w:val="24"/>
        </w:rPr>
        <w:footnoteRef/>
      </w:r>
      <w:r>
        <w:rPr>
          <w:sz w:val="24"/>
          <w:szCs w:val="24"/>
        </w:rPr>
        <w:t>)</w:t>
      </w:r>
      <w:r w:rsidRPr="000A1B6D">
        <w:rPr>
          <w:sz w:val="24"/>
          <w:szCs w:val="24"/>
        </w:rPr>
        <w:t xml:space="preserve"> </w:t>
      </w:r>
      <w:r w:rsidRPr="000A1B6D">
        <w:rPr>
          <w:rFonts w:hint="cs"/>
          <w:sz w:val="24"/>
          <w:szCs w:val="24"/>
          <w:rtl/>
        </w:rPr>
        <w:t xml:space="preserve"> </w:t>
      </w:r>
      <w:r>
        <w:rPr>
          <w:sz w:val="24"/>
          <w:szCs w:val="24"/>
        </w:rPr>
        <w:t>(</w:t>
      </w:r>
      <w:r w:rsidRPr="000A1B6D">
        <w:rPr>
          <w:rFonts w:hint="cs"/>
          <w:sz w:val="24"/>
          <w:szCs w:val="24"/>
          <w:rtl/>
        </w:rPr>
        <w:t xml:space="preserve">العاني ، رعد ، الاستعلامات والدلالة السياحية ، دار الحامد للطباعة والنشر ، ط1 ، 2005 ، ص </w:t>
      </w:r>
      <w:proofErr w:type="gramStart"/>
      <w:r w:rsidRPr="000A1B6D">
        <w:rPr>
          <w:rFonts w:hint="cs"/>
          <w:sz w:val="24"/>
          <w:szCs w:val="24"/>
          <w:rtl/>
        </w:rPr>
        <w:t>128 .</w:t>
      </w:r>
      <w:proofErr w:type="gramEnd"/>
    </w:p>
  </w:footnote>
  <w:footnote w:id="72">
    <w:p w:rsidR="00586E4F" w:rsidRPr="000A1B6D" w:rsidRDefault="00586E4F" w:rsidP="00210B2F">
      <w:pPr>
        <w:pStyle w:val="FootnoteText"/>
        <w:ind w:left="360" w:hanging="270"/>
        <w:jc w:val="both"/>
        <w:rPr>
          <w:sz w:val="24"/>
          <w:szCs w:val="24"/>
          <w:rtl/>
        </w:rPr>
      </w:pPr>
      <w:r>
        <w:rPr>
          <w:sz w:val="24"/>
          <w:szCs w:val="24"/>
        </w:rPr>
        <w:t>(</w:t>
      </w:r>
      <w:r w:rsidRPr="000A1B6D">
        <w:rPr>
          <w:sz w:val="24"/>
          <w:szCs w:val="24"/>
        </w:rPr>
        <w:footnoteRef/>
      </w:r>
      <w:r>
        <w:rPr>
          <w:sz w:val="24"/>
          <w:szCs w:val="24"/>
        </w:rPr>
        <w:t>)</w:t>
      </w:r>
      <w:r w:rsidRPr="000A1B6D">
        <w:rPr>
          <w:sz w:val="24"/>
          <w:szCs w:val="24"/>
        </w:rPr>
        <w:t xml:space="preserve">  </w:t>
      </w:r>
      <w:proofErr w:type="gramStart"/>
      <w:r w:rsidRPr="000A1B6D">
        <w:rPr>
          <w:sz w:val="24"/>
          <w:szCs w:val="24"/>
        </w:rPr>
        <w:t>Weaver .</w:t>
      </w:r>
      <w:proofErr w:type="gramEnd"/>
      <w:r w:rsidRPr="000A1B6D">
        <w:rPr>
          <w:sz w:val="24"/>
          <w:szCs w:val="24"/>
        </w:rPr>
        <w:t xml:space="preserve"> </w:t>
      </w:r>
      <w:proofErr w:type="gramStart"/>
      <w:r>
        <w:rPr>
          <w:sz w:val="24"/>
          <w:szCs w:val="24"/>
        </w:rPr>
        <w:t>D</w:t>
      </w:r>
      <w:r w:rsidRPr="000A1B6D">
        <w:rPr>
          <w:sz w:val="24"/>
          <w:szCs w:val="24"/>
        </w:rPr>
        <w:t>avid ,</w:t>
      </w:r>
      <w:proofErr w:type="gramEnd"/>
      <w:r w:rsidRPr="000A1B6D">
        <w:rPr>
          <w:sz w:val="24"/>
          <w:szCs w:val="24"/>
        </w:rPr>
        <w:t xml:space="preserve"> the encyclopedia of ecotourism</w:t>
      </w:r>
      <w:r>
        <w:rPr>
          <w:sz w:val="24"/>
          <w:szCs w:val="24"/>
        </w:rPr>
        <w:t xml:space="preserve"> ,</w:t>
      </w:r>
      <w:r w:rsidRPr="000A1B6D">
        <w:rPr>
          <w:sz w:val="24"/>
          <w:szCs w:val="24"/>
        </w:rPr>
        <w:t xml:space="preserve"> CABI publishing , first Edition , 2001 , P.27 .</w:t>
      </w:r>
    </w:p>
  </w:footnote>
  <w:footnote w:id="73">
    <w:p w:rsidR="00586E4F" w:rsidRPr="000A1B6D" w:rsidRDefault="00586E4F" w:rsidP="000A1B6D">
      <w:pPr>
        <w:pStyle w:val="FootnoteText"/>
        <w:ind w:left="360" w:hanging="270"/>
        <w:jc w:val="both"/>
        <w:rPr>
          <w:sz w:val="24"/>
          <w:szCs w:val="24"/>
        </w:rPr>
      </w:pPr>
      <w:r>
        <w:rPr>
          <w:sz w:val="24"/>
          <w:szCs w:val="24"/>
        </w:rPr>
        <w:t>(</w:t>
      </w:r>
      <w:r w:rsidRPr="000A1B6D">
        <w:rPr>
          <w:sz w:val="24"/>
          <w:szCs w:val="24"/>
        </w:rPr>
        <w:footnoteRef/>
      </w:r>
      <w:r>
        <w:rPr>
          <w:sz w:val="24"/>
          <w:szCs w:val="24"/>
        </w:rPr>
        <w:t>)</w:t>
      </w:r>
      <w:r w:rsidRPr="000A1B6D">
        <w:rPr>
          <w:sz w:val="24"/>
          <w:szCs w:val="24"/>
        </w:rPr>
        <w:t xml:space="preserve"> </w:t>
      </w:r>
      <w:proofErr w:type="gramStart"/>
      <w:r w:rsidRPr="000A1B6D">
        <w:rPr>
          <w:sz w:val="24"/>
          <w:szCs w:val="24"/>
        </w:rPr>
        <w:t>Cooper .</w:t>
      </w:r>
      <w:proofErr w:type="gramEnd"/>
      <w:r w:rsidRPr="000A1B6D">
        <w:rPr>
          <w:sz w:val="24"/>
          <w:szCs w:val="24"/>
        </w:rPr>
        <w:t xml:space="preserve"> </w:t>
      </w:r>
      <w:proofErr w:type="gramStart"/>
      <w:r w:rsidRPr="000A1B6D">
        <w:rPr>
          <w:sz w:val="24"/>
          <w:szCs w:val="24"/>
        </w:rPr>
        <w:t>cbris ,</w:t>
      </w:r>
      <w:proofErr w:type="gramEnd"/>
      <w:r w:rsidRPr="000A1B6D">
        <w:rPr>
          <w:sz w:val="24"/>
          <w:szCs w:val="24"/>
        </w:rPr>
        <w:t xml:space="preserve"> classic reviews in tourism , aspec</w:t>
      </w:r>
      <w:r>
        <w:rPr>
          <w:sz w:val="24"/>
          <w:szCs w:val="24"/>
        </w:rPr>
        <w:t>ts</w:t>
      </w:r>
      <w:r w:rsidRPr="000A1B6D">
        <w:rPr>
          <w:sz w:val="24"/>
          <w:szCs w:val="24"/>
        </w:rPr>
        <w:t xml:space="preserve"> of tourism , channel view publications , first Edition , 2003 , p.40 .</w:t>
      </w:r>
    </w:p>
  </w:footnote>
  <w:footnote w:id="74">
    <w:p w:rsidR="00586E4F" w:rsidRDefault="00586E4F" w:rsidP="00133008">
      <w:pPr>
        <w:pStyle w:val="FootnoteText"/>
        <w:bidi/>
        <w:ind w:left="450" w:hanging="360"/>
        <w:jc w:val="both"/>
        <w:rPr>
          <w:rtl/>
          <w:lang w:bidi="ar-IQ"/>
        </w:rPr>
      </w:pPr>
      <w:r>
        <w:rPr>
          <w:rFonts w:hint="cs"/>
          <w:sz w:val="24"/>
          <w:szCs w:val="24"/>
          <w:rtl/>
        </w:rPr>
        <w:t>(</w:t>
      </w:r>
      <w:r w:rsidR="00133008">
        <w:rPr>
          <w:rFonts w:hint="cs"/>
          <w:sz w:val="24"/>
          <w:szCs w:val="24"/>
          <w:rtl/>
        </w:rPr>
        <w:t>7</w:t>
      </w:r>
      <w:r>
        <w:rPr>
          <w:rFonts w:hint="cs"/>
          <w:sz w:val="24"/>
          <w:szCs w:val="24"/>
          <w:rtl/>
        </w:rPr>
        <w:t>)</w:t>
      </w:r>
      <w:r w:rsidRPr="000A1B6D">
        <w:rPr>
          <w:sz w:val="24"/>
          <w:szCs w:val="24"/>
        </w:rPr>
        <w:t xml:space="preserve"> </w:t>
      </w:r>
      <w:r w:rsidRPr="000A1B6D">
        <w:rPr>
          <w:rFonts w:hint="cs"/>
          <w:sz w:val="24"/>
          <w:szCs w:val="24"/>
          <w:rtl/>
        </w:rPr>
        <w:t xml:space="preserve"> العاني ، رعد ، الوجيز في الجغرافية السياحية وسي</w:t>
      </w:r>
      <w:r>
        <w:rPr>
          <w:rFonts w:hint="cs"/>
          <w:sz w:val="24"/>
          <w:szCs w:val="24"/>
          <w:rtl/>
        </w:rPr>
        <w:t>احة المخيمات ، دار ال</w:t>
      </w:r>
      <w:r>
        <w:rPr>
          <w:rFonts w:hint="cs"/>
          <w:sz w:val="24"/>
          <w:szCs w:val="24"/>
          <w:rtl/>
          <w:lang w:bidi="ar-IQ"/>
        </w:rPr>
        <w:t>ح</w:t>
      </w:r>
      <w:r w:rsidRPr="000A1B6D">
        <w:rPr>
          <w:rFonts w:hint="cs"/>
          <w:sz w:val="24"/>
          <w:szCs w:val="24"/>
          <w:rtl/>
        </w:rPr>
        <w:t>امد للطباعة والنشر ، ط1 ، 2005 ، ص 43 .</w:t>
      </w:r>
    </w:p>
  </w:footnote>
  <w:footnote w:id="75">
    <w:p w:rsidR="00586E4F" w:rsidRPr="002704B1" w:rsidRDefault="00586E4F" w:rsidP="002704B1">
      <w:pPr>
        <w:pStyle w:val="FootnoteText"/>
        <w:bidi/>
        <w:ind w:left="450" w:hanging="360"/>
        <w:jc w:val="both"/>
        <w:rPr>
          <w:sz w:val="24"/>
          <w:szCs w:val="24"/>
          <w:rtl/>
        </w:rPr>
      </w:pPr>
      <w:r w:rsidRPr="002704B1">
        <w:rPr>
          <w:sz w:val="24"/>
          <w:szCs w:val="24"/>
        </w:rPr>
        <w:footnoteRef/>
      </w:r>
      <w:proofErr w:type="gramStart"/>
      <w:r>
        <w:rPr>
          <w:sz w:val="24"/>
          <w:szCs w:val="24"/>
        </w:rPr>
        <w:t>)</w:t>
      </w:r>
      <w:r w:rsidRPr="002704B1">
        <w:rPr>
          <w:sz w:val="24"/>
          <w:szCs w:val="24"/>
        </w:rPr>
        <w:t xml:space="preserve"> </w:t>
      </w:r>
      <w:r>
        <w:rPr>
          <w:rFonts w:hint="cs"/>
          <w:sz w:val="24"/>
          <w:szCs w:val="24"/>
          <w:rtl/>
        </w:rPr>
        <w:t>)</w:t>
      </w:r>
      <w:proofErr w:type="gramEnd"/>
      <w:r w:rsidRPr="002704B1">
        <w:rPr>
          <w:rFonts w:hint="cs"/>
          <w:sz w:val="24"/>
          <w:szCs w:val="24"/>
          <w:rtl/>
        </w:rPr>
        <w:t xml:space="preserve"> البغدادي ، محمد ، جغرافية العراق السياحية ، دار الكتب للطباعة والنشر ، الموصل ، 1991 ، ص 70 .</w:t>
      </w:r>
    </w:p>
  </w:footnote>
  <w:footnote w:id="76">
    <w:p w:rsidR="00586E4F" w:rsidRDefault="00586E4F" w:rsidP="002704B1">
      <w:pPr>
        <w:pStyle w:val="FootnoteText"/>
        <w:bidi/>
        <w:ind w:left="450" w:hanging="360"/>
        <w:jc w:val="both"/>
        <w:rPr>
          <w:rtl/>
          <w:lang w:bidi="ar-IQ"/>
        </w:rPr>
      </w:pPr>
      <w:r w:rsidRPr="002704B1">
        <w:rPr>
          <w:sz w:val="24"/>
          <w:szCs w:val="24"/>
        </w:rPr>
        <w:footnoteRef/>
      </w:r>
      <w:r>
        <w:rPr>
          <w:sz w:val="24"/>
          <w:szCs w:val="24"/>
        </w:rPr>
        <w:t>)</w:t>
      </w:r>
      <w:r>
        <w:rPr>
          <w:rFonts w:hint="cs"/>
          <w:sz w:val="24"/>
          <w:szCs w:val="24"/>
          <w:rtl/>
        </w:rPr>
        <w:t>)</w:t>
      </w:r>
      <w:r w:rsidRPr="002704B1">
        <w:rPr>
          <w:rFonts w:hint="cs"/>
          <w:sz w:val="24"/>
          <w:szCs w:val="24"/>
          <w:rtl/>
        </w:rPr>
        <w:t xml:space="preserve"> اوة ، أحمد ، مصايف عالمية في كل مدينة لجذب الاف السياح ، مجلة القبس الالكترونية ، العدد 14244 ، 25 يناير ، 2013 ، ص21.</w:t>
      </w:r>
    </w:p>
  </w:footnote>
  <w:footnote w:id="77">
    <w:p w:rsidR="00586E4F" w:rsidRPr="004840D7" w:rsidRDefault="00586E4F" w:rsidP="004840D7">
      <w:pPr>
        <w:pStyle w:val="FootnoteText"/>
        <w:bidi/>
        <w:ind w:left="450" w:hanging="360"/>
        <w:jc w:val="both"/>
        <w:rPr>
          <w:sz w:val="24"/>
          <w:szCs w:val="24"/>
          <w:rtl/>
        </w:rPr>
      </w:pPr>
      <w:r w:rsidRPr="004840D7">
        <w:rPr>
          <w:sz w:val="24"/>
          <w:szCs w:val="24"/>
        </w:rPr>
        <w:footnoteRef/>
      </w:r>
      <w:proofErr w:type="gramStart"/>
      <w:r w:rsidRPr="004840D7">
        <w:rPr>
          <w:sz w:val="24"/>
          <w:szCs w:val="24"/>
        </w:rPr>
        <w:t xml:space="preserve">) </w:t>
      </w:r>
      <w:r w:rsidRPr="004840D7">
        <w:rPr>
          <w:rFonts w:hint="cs"/>
          <w:sz w:val="24"/>
          <w:szCs w:val="24"/>
          <w:rtl/>
        </w:rPr>
        <w:t>)</w:t>
      </w:r>
      <w:proofErr w:type="gramEnd"/>
      <w:r w:rsidRPr="004840D7">
        <w:rPr>
          <w:rFonts w:hint="cs"/>
          <w:sz w:val="24"/>
          <w:szCs w:val="24"/>
          <w:rtl/>
        </w:rPr>
        <w:t xml:space="preserve"> رسول ، طاهر نجم ، دليل السياحة في منطقة كوردستان للحكم الذاتي ، مطبعة المربد ، 1990 ، ص 64 .</w:t>
      </w:r>
    </w:p>
  </w:footnote>
  <w:footnote w:id="78">
    <w:p w:rsidR="00586E4F" w:rsidRPr="004840D7" w:rsidRDefault="00586E4F" w:rsidP="004840D7">
      <w:pPr>
        <w:pStyle w:val="FootnoteText"/>
        <w:bidi/>
        <w:ind w:left="450" w:hanging="360"/>
        <w:jc w:val="both"/>
        <w:rPr>
          <w:sz w:val="24"/>
          <w:szCs w:val="24"/>
          <w:rtl/>
        </w:rPr>
      </w:pPr>
      <w:r w:rsidRPr="004840D7">
        <w:rPr>
          <w:sz w:val="24"/>
          <w:szCs w:val="24"/>
        </w:rPr>
        <w:footnoteRef/>
      </w:r>
      <w:proofErr w:type="gramStart"/>
      <w:r>
        <w:rPr>
          <w:sz w:val="24"/>
          <w:szCs w:val="24"/>
        </w:rPr>
        <w:t>)</w:t>
      </w:r>
      <w:r w:rsidRPr="004840D7">
        <w:rPr>
          <w:sz w:val="24"/>
          <w:szCs w:val="24"/>
        </w:rPr>
        <w:t xml:space="preserve"> </w:t>
      </w:r>
      <w:r>
        <w:rPr>
          <w:rFonts w:hint="cs"/>
          <w:sz w:val="24"/>
          <w:szCs w:val="24"/>
          <w:rtl/>
        </w:rPr>
        <w:t>)</w:t>
      </w:r>
      <w:proofErr w:type="gramEnd"/>
      <w:r w:rsidRPr="004840D7">
        <w:rPr>
          <w:rFonts w:hint="cs"/>
          <w:sz w:val="24"/>
          <w:szCs w:val="24"/>
          <w:rtl/>
        </w:rPr>
        <w:t xml:space="preserve"> الانصاري ، رؤوف محمد ، السياحة في العراق ودورها في التنمية والاعمار ، مطبعة هادي برس ، ط1 ، بيروت ، 2008 ، ص 449. </w:t>
      </w:r>
    </w:p>
  </w:footnote>
  <w:footnote w:id="79">
    <w:p w:rsidR="00586E4F" w:rsidRDefault="00586E4F" w:rsidP="004840D7">
      <w:pPr>
        <w:pStyle w:val="FootnoteText"/>
        <w:bidi/>
        <w:ind w:left="450" w:hanging="360"/>
        <w:jc w:val="both"/>
        <w:rPr>
          <w:rtl/>
          <w:lang w:bidi="ar-IQ"/>
        </w:rPr>
      </w:pPr>
      <w:r>
        <w:rPr>
          <w:sz w:val="24"/>
          <w:szCs w:val="24"/>
        </w:rPr>
        <w:t>(</w:t>
      </w:r>
      <w:r w:rsidRPr="004840D7">
        <w:rPr>
          <w:sz w:val="24"/>
          <w:szCs w:val="24"/>
        </w:rPr>
        <w:footnoteRef/>
      </w:r>
      <w:r>
        <w:rPr>
          <w:sz w:val="24"/>
          <w:szCs w:val="24"/>
        </w:rPr>
        <w:t>)</w:t>
      </w:r>
      <w:r w:rsidRPr="004840D7">
        <w:rPr>
          <w:sz w:val="24"/>
          <w:szCs w:val="24"/>
        </w:rPr>
        <w:t xml:space="preserve"> </w:t>
      </w:r>
      <w:r w:rsidRPr="004840D7">
        <w:rPr>
          <w:rFonts w:hint="cs"/>
          <w:sz w:val="24"/>
          <w:szCs w:val="24"/>
          <w:rtl/>
        </w:rPr>
        <w:t xml:space="preserve"> المؤسسة العامة للسياحة ، لمحات من كوردستان ، دليل سياحي صادر من المؤسسة العامة للسياحة في السليمانية ، 2006 ، </w:t>
      </w:r>
      <w:proofErr w:type="gramStart"/>
      <w:r w:rsidRPr="004840D7">
        <w:rPr>
          <w:rFonts w:hint="cs"/>
          <w:sz w:val="24"/>
          <w:szCs w:val="24"/>
          <w:rtl/>
        </w:rPr>
        <w:t>ص119 .</w:t>
      </w:r>
      <w:proofErr w:type="gramEnd"/>
    </w:p>
  </w:footnote>
  <w:footnote w:id="80">
    <w:p w:rsidR="00586E4F" w:rsidRPr="00DD2682" w:rsidRDefault="00586E4F" w:rsidP="00DD2682">
      <w:pPr>
        <w:pStyle w:val="FootnoteText"/>
        <w:bidi/>
        <w:jc w:val="both"/>
        <w:rPr>
          <w:sz w:val="24"/>
          <w:szCs w:val="24"/>
          <w:rtl/>
        </w:rPr>
      </w:pPr>
      <w:r w:rsidRPr="00DD2682">
        <w:rPr>
          <w:sz w:val="24"/>
          <w:szCs w:val="24"/>
        </w:rPr>
        <w:footnoteRef/>
      </w:r>
      <w:proofErr w:type="gramStart"/>
      <w:r>
        <w:rPr>
          <w:sz w:val="24"/>
          <w:szCs w:val="24"/>
        </w:rPr>
        <w:t>)</w:t>
      </w:r>
      <w:r w:rsidRPr="00DD2682">
        <w:rPr>
          <w:sz w:val="24"/>
          <w:szCs w:val="24"/>
        </w:rPr>
        <w:t xml:space="preserve"> </w:t>
      </w:r>
      <w:r>
        <w:rPr>
          <w:rFonts w:hint="cs"/>
          <w:sz w:val="24"/>
          <w:szCs w:val="24"/>
          <w:rtl/>
        </w:rPr>
        <w:t>)</w:t>
      </w:r>
      <w:proofErr w:type="gramEnd"/>
      <w:r w:rsidRPr="00DD2682">
        <w:rPr>
          <w:rFonts w:hint="cs"/>
          <w:sz w:val="24"/>
          <w:szCs w:val="24"/>
          <w:rtl/>
        </w:rPr>
        <w:t xml:space="preserve"> موسوعة السياحة العربية ، دار المواسم للطباعة والنشر ، ط1 ، بيروت ، 2010 ، ص 156 .</w:t>
      </w:r>
    </w:p>
  </w:footnote>
  <w:footnote w:id="81">
    <w:p w:rsidR="00586E4F" w:rsidRPr="00DD2682" w:rsidRDefault="00586E4F" w:rsidP="00DD2682">
      <w:pPr>
        <w:pStyle w:val="FootnoteText"/>
        <w:jc w:val="both"/>
        <w:rPr>
          <w:sz w:val="24"/>
          <w:szCs w:val="24"/>
        </w:rPr>
      </w:pPr>
      <w:r>
        <w:rPr>
          <w:sz w:val="24"/>
          <w:szCs w:val="24"/>
        </w:rPr>
        <w:t>(</w:t>
      </w:r>
      <w:r w:rsidRPr="00DD2682">
        <w:rPr>
          <w:sz w:val="24"/>
          <w:szCs w:val="24"/>
        </w:rPr>
        <w:footnoteRef/>
      </w:r>
      <w:r w:rsidRPr="00DD2682">
        <w:rPr>
          <w:sz w:val="24"/>
          <w:szCs w:val="24"/>
        </w:rPr>
        <w:t xml:space="preserve"> </w:t>
      </w:r>
      <w:r>
        <w:rPr>
          <w:sz w:val="24"/>
          <w:szCs w:val="24"/>
        </w:rPr>
        <w:t>)</w:t>
      </w:r>
      <w:r w:rsidRPr="00DD2682">
        <w:rPr>
          <w:sz w:val="24"/>
          <w:szCs w:val="24"/>
        </w:rPr>
        <w:t>www.wikipedia.org</w:t>
      </w:r>
    </w:p>
  </w:footnote>
  <w:footnote w:id="82">
    <w:p w:rsidR="00586E4F" w:rsidRDefault="00586E4F" w:rsidP="00DD2682">
      <w:pPr>
        <w:pStyle w:val="FootnoteText"/>
        <w:bidi/>
        <w:jc w:val="both"/>
        <w:rPr>
          <w:rtl/>
          <w:lang w:bidi="ar-IQ"/>
        </w:rPr>
      </w:pPr>
      <w:r>
        <w:rPr>
          <w:sz w:val="24"/>
          <w:szCs w:val="24"/>
        </w:rPr>
        <w:t>(</w:t>
      </w:r>
      <w:r w:rsidRPr="00DD2682">
        <w:rPr>
          <w:sz w:val="24"/>
          <w:szCs w:val="24"/>
        </w:rPr>
        <w:footnoteRef/>
      </w:r>
      <w:r>
        <w:rPr>
          <w:sz w:val="24"/>
          <w:szCs w:val="24"/>
        </w:rPr>
        <w:t>)</w:t>
      </w:r>
      <w:r w:rsidRPr="00DD2682">
        <w:rPr>
          <w:rFonts w:hint="cs"/>
          <w:sz w:val="24"/>
          <w:szCs w:val="24"/>
          <w:rtl/>
        </w:rPr>
        <w:t xml:space="preserve"> موسوعة السياحة العربية ، مصدر مذكور سابقاً ، ص </w:t>
      </w:r>
      <w:proofErr w:type="gramStart"/>
      <w:r w:rsidRPr="00DD2682">
        <w:rPr>
          <w:rFonts w:hint="cs"/>
          <w:sz w:val="24"/>
          <w:szCs w:val="24"/>
          <w:rtl/>
        </w:rPr>
        <w:t>156 .</w:t>
      </w:r>
      <w:proofErr w:type="gramEnd"/>
    </w:p>
  </w:footnote>
  <w:footnote w:id="83">
    <w:p w:rsidR="00586E4F" w:rsidRPr="005466C0" w:rsidRDefault="00586E4F" w:rsidP="005466C0">
      <w:pPr>
        <w:pStyle w:val="FootnoteText"/>
        <w:jc w:val="both"/>
        <w:rPr>
          <w:lang w:bidi="ar-IQ"/>
        </w:rPr>
      </w:pPr>
      <w:r w:rsidRPr="005466C0">
        <w:rPr>
          <w:sz w:val="24"/>
          <w:szCs w:val="24"/>
        </w:rPr>
        <w:t>(</w:t>
      </w:r>
      <w:r w:rsidRPr="005466C0">
        <w:rPr>
          <w:rStyle w:val="FootnoteReference"/>
          <w:sz w:val="24"/>
          <w:szCs w:val="24"/>
          <w:vertAlign w:val="baseline"/>
        </w:rPr>
        <w:footnoteRef/>
      </w:r>
      <w:r w:rsidRPr="005466C0">
        <w:rPr>
          <w:sz w:val="24"/>
          <w:szCs w:val="24"/>
        </w:rPr>
        <w:t xml:space="preserve">) </w:t>
      </w:r>
      <w:r w:rsidRPr="005466C0">
        <w:rPr>
          <w:sz w:val="24"/>
          <w:szCs w:val="24"/>
          <w:lang w:bidi="ar-IQ"/>
        </w:rPr>
        <w:t xml:space="preserve"> http:travl.maktoob.com</w:t>
      </w:r>
    </w:p>
  </w:footnote>
  <w:footnote w:id="84">
    <w:p w:rsidR="00586E4F" w:rsidRDefault="00586E4F" w:rsidP="008B0ED6">
      <w:pPr>
        <w:pStyle w:val="FootnoteText"/>
        <w:bidi/>
        <w:rPr>
          <w:rtl/>
          <w:lang w:bidi="ar-IQ"/>
        </w:rPr>
      </w:pPr>
      <w:r w:rsidRPr="008B0ED6">
        <w:rPr>
          <w:sz w:val="24"/>
          <w:szCs w:val="24"/>
        </w:rPr>
        <w:footnoteRef/>
      </w:r>
      <w:proofErr w:type="gramStart"/>
      <w:r>
        <w:rPr>
          <w:sz w:val="24"/>
          <w:szCs w:val="24"/>
        </w:rPr>
        <w:t>)</w:t>
      </w:r>
      <w:r w:rsidRPr="008B0ED6">
        <w:rPr>
          <w:sz w:val="24"/>
          <w:szCs w:val="24"/>
        </w:rPr>
        <w:t xml:space="preserve"> </w:t>
      </w:r>
      <w:r>
        <w:rPr>
          <w:rFonts w:hint="cs"/>
          <w:sz w:val="24"/>
          <w:szCs w:val="24"/>
          <w:rtl/>
        </w:rPr>
        <w:t>)</w:t>
      </w:r>
      <w:proofErr w:type="gramEnd"/>
      <w:r w:rsidRPr="008B0ED6">
        <w:rPr>
          <w:rFonts w:hint="cs"/>
          <w:sz w:val="24"/>
          <w:szCs w:val="24"/>
          <w:rtl/>
        </w:rPr>
        <w:t xml:space="preserve"> رسول ، طاهر نجم ، دليل السياحة في منطقة كوردستان للحكم الذاتي ، مصدر مذكور سابق ، ص 76-77 .</w:t>
      </w:r>
    </w:p>
  </w:footnote>
  <w:footnote w:id="85">
    <w:p w:rsidR="00586E4F" w:rsidRDefault="00586E4F" w:rsidP="008B0ED6">
      <w:pPr>
        <w:pStyle w:val="FootnoteText"/>
        <w:bidi/>
        <w:jc w:val="both"/>
        <w:rPr>
          <w:rtl/>
          <w:lang w:bidi="ar-IQ"/>
        </w:rPr>
      </w:pPr>
      <w:r>
        <w:rPr>
          <w:sz w:val="24"/>
          <w:szCs w:val="24"/>
        </w:rPr>
        <w:t>(</w:t>
      </w:r>
      <w:r w:rsidRPr="008B0ED6">
        <w:rPr>
          <w:sz w:val="24"/>
          <w:szCs w:val="24"/>
        </w:rPr>
        <w:footnoteRef/>
      </w:r>
      <w:r>
        <w:rPr>
          <w:sz w:val="24"/>
          <w:szCs w:val="24"/>
        </w:rPr>
        <w:t>)</w:t>
      </w:r>
      <w:r w:rsidRPr="008B0ED6">
        <w:rPr>
          <w:sz w:val="24"/>
          <w:szCs w:val="24"/>
        </w:rPr>
        <w:t xml:space="preserve"> </w:t>
      </w:r>
      <w:r w:rsidRPr="008B0ED6">
        <w:rPr>
          <w:rFonts w:hint="cs"/>
          <w:sz w:val="24"/>
          <w:szCs w:val="24"/>
          <w:rtl/>
        </w:rPr>
        <w:t xml:space="preserve"> زيارة ميدانية قام بها الباحث بتاريخ</w:t>
      </w:r>
      <w:r w:rsidRPr="00210B2F">
        <w:rPr>
          <w:rFonts w:hint="cs"/>
          <w:sz w:val="24"/>
          <w:szCs w:val="24"/>
          <w:rtl/>
        </w:rPr>
        <w:t xml:space="preserve"> 15/8/2013</w:t>
      </w:r>
    </w:p>
  </w:footnote>
  <w:footnote w:id="86">
    <w:p w:rsidR="00586E4F" w:rsidRPr="00A026C6" w:rsidRDefault="00586E4F" w:rsidP="00A026C6">
      <w:pPr>
        <w:pStyle w:val="FootnoteText"/>
        <w:jc w:val="both"/>
        <w:rPr>
          <w:sz w:val="24"/>
          <w:szCs w:val="24"/>
        </w:rPr>
      </w:pPr>
      <w:r w:rsidRPr="008B0ED6">
        <w:rPr>
          <w:sz w:val="24"/>
          <w:szCs w:val="24"/>
        </w:rPr>
        <w:t>(</w:t>
      </w:r>
      <w:r w:rsidRPr="008B0ED6">
        <w:rPr>
          <w:rStyle w:val="FootnoteReference"/>
          <w:sz w:val="24"/>
          <w:szCs w:val="24"/>
          <w:vertAlign w:val="baseline"/>
        </w:rPr>
        <w:footnoteRef/>
      </w:r>
      <w:r w:rsidRPr="008B0ED6">
        <w:rPr>
          <w:sz w:val="24"/>
          <w:szCs w:val="24"/>
        </w:rPr>
        <w:t xml:space="preserve">) </w:t>
      </w:r>
      <w:r w:rsidRPr="008B0ED6">
        <w:rPr>
          <w:rFonts w:hint="cs"/>
          <w:sz w:val="24"/>
          <w:szCs w:val="24"/>
          <w:rtl/>
        </w:rPr>
        <w:t xml:space="preserve"> </w:t>
      </w:r>
      <w:hyperlink r:id="rId2" w:history="1">
        <w:r w:rsidRPr="00847B95">
          <w:rPr>
            <w:rStyle w:val="Hyperlink"/>
            <w:sz w:val="24"/>
            <w:szCs w:val="24"/>
          </w:rPr>
          <w:t>www.tourismiq.com</w:t>
        </w:r>
      </w:hyperlink>
      <w:r>
        <w:rPr>
          <w:sz w:val="24"/>
          <w:szCs w:val="24"/>
        </w:rPr>
        <w:t xml:space="preserve"> </w:t>
      </w:r>
    </w:p>
  </w:footnote>
  <w:footnote w:id="87">
    <w:p w:rsidR="00586E4F" w:rsidRDefault="00586E4F" w:rsidP="008B0ED6">
      <w:pPr>
        <w:pStyle w:val="FootnoteText"/>
        <w:bidi/>
        <w:rPr>
          <w:rtl/>
          <w:lang w:bidi="ar-IQ"/>
        </w:rPr>
      </w:pPr>
      <w:r>
        <w:t>(</w:t>
      </w:r>
      <w:r w:rsidRPr="00A026C6">
        <w:rPr>
          <w:rStyle w:val="FootnoteReference"/>
          <w:sz w:val="24"/>
          <w:szCs w:val="24"/>
          <w:vertAlign w:val="baseline"/>
        </w:rPr>
        <w:footnoteRef/>
      </w:r>
      <w:r>
        <w:t xml:space="preserve">) </w:t>
      </w:r>
      <w:r>
        <w:rPr>
          <w:rFonts w:hint="cs"/>
          <w:rtl/>
        </w:rPr>
        <w:t xml:space="preserve"> </w:t>
      </w:r>
      <w:r w:rsidR="00836B83" w:rsidRPr="008B0ED6">
        <w:rPr>
          <w:rFonts w:hint="cs"/>
          <w:sz w:val="24"/>
          <w:szCs w:val="24"/>
          <w:rtl/>
        </w:rPr>
        <w:t>المؤسسة</w:t>
      </w:r>
      <w:r w:rsidRPr="008B0ED6">
        <w:rPr>
          <w:rFonts w:hint="cs"/>
          <w:sz w:val="24"/>
          <w:szCs w:val="24"/>
          <w:rtl/>
        </w:rPr>
        <w:t xml:space="preserve"> العامة للسياحة ، لمحات من كوردستان ، مصدر مذكور سابقاً ، ص </w:t>
      </w:r>
      <w:proofErr w:type="gramStart"/>
      <w:r w:rsidRPr="008B0ED6">
        <w:rPr>
          <w:rFonts w:hint="cs"/>
          <w:sz w:val="24"/>
          <w:szCs w:val="24"/>
          <w:rtl/>
        </w:rPr>
        <w:t>119 .</w:t>
      </w:r>
      <w:proofErr w:type="gramEnd"/>
    </w:p>
  </w:footnote>
  <w:footnote w:id="88">
    <w:p w:rsidR="00586E4F" w:rsidRDefault="00586E4F" w:rsidP="00A026C6">
      <w:pPr>
        <w:pStyle w:val="FootnoteText"/>
        <w:bidi/>
        <w:ind w:left="360" w:hanging="360"/>
        <w:jc w:val="both"/>
        <w:rPr>
          <w:rtl/>
          <w:lang w:bidi="ar-IQ"/>
        </w:rPr>
      </w:pPr>
      <w:r w:rsidRPr="00A026C6">
        <w:rPr>
          <w:sz w:val="24"/>
          <w:szCs w:val="24"/>
        </w:rPr>
        <w:footnoteRef/>
      </w:r>
      <w:proofErr w:type="gramStart"/>
      <w:r>
        <w:t xml:space="preserve">) </w:t>
      </w:r>
      <w:r>
        <w:rPr>
          <w:rFonts w:hint="cs"/>
          <w:rtl/>
        </w:rPr>
        <w:t>)</w:t>
      </w:r>
      <w:proofErr w:type="gramEnd"/>
      <w:r w:rsidRPr="00A026C6">
        <w:rPr>
          <w:rFonts w:hint="cs"/>
          <w:sz w:val="24"/>
          <w:szCs w:val="24"/>
          <w:rtl/>
        </w:rPr>
        <w:t xml:space="preserve"> رشيد ، مازن محمد ، السياحة في محافظة أربيل ، دراسة جغرافية ، رسالة ماجستير مقدمة الى كلية التربية في الجامعة المستنصرية ، 2007 ، ص 100 .</w:t>
      </w:r>
    </w:p>
  </w:footnote>
  <w:footnote w:id="89">
    <w:p w:rsidR="00586E4F" w:rsidRDefault="00586E4F" w:rsidP="004F6F13">
      <w:pPr>
        <w:pStyle w:val="FootnoteText"/>
        <w:bidi/>
        <w:ind w:left="360" w:hanging="360"/>
        <w:jc w:val="both"/>
        <w:rPr>
          <w:rtl/>
          <w:lang w:bidi="ar-IQ"/>
        </w:rPr>
      </w:pPr>
      <w:r>
        <w:rPr>
          <w:rFonts w:hint="cs"/>
          <w:sz w:val="24"/>
          <w:szCs w:val="24"/>
          <w:rtl/>
          <w:lang w:bidi="ar-IQ"/>
        </w:rPr>
        <w:t>(</w:t>
      </w:r>
      <w:r>
        <w:rPr>
          <w:sz w:val="24"/>
          <w:szCs w:val="24"/>
        </w:rPr>
        <w:t>(</w:t>
      </w:r>
      <w:r w:rsidRPr="001A1316">
        <w:rPr>
          <w:sz w:val="24"/>
          <w:szCs w:val="24"/>
        </w:rPr>
        <w:footnoteRef/>
      </w:r>
      <w:r w:rsidRPr="001A1316">
        <w:rPr>
          <w:rFonts w:hint="cs"/>
          <w:sz w:val="24"/>
          <w:szCs w:val="24"/>
          <w:rtl/>
        </w:rPr>
        <w:t xml:space="preserve">  الحداد ، هاشم ، أطلس الموارد الطبيعية لمحافظة أربيل وادارة الاراضي فيها لاغراض الزراعية ، دراسة جغرافية ، رسالة ماجستير مقدمة الى كلية الاداب في جامعة صلاح الدين ، 2006 ، ص 137 .</w:t>
      </w:r>
      <w:r>
        <w:rPr>
          <w:rFonts w:hint="cs"/>
          <w:rtl/>
          <w:lang w:bidi="ar-IQ"/>
        </w:rPr>
        <w:t xml:space="preserve"> </w:t>
      </w:r>
    </w:p>
  </w:footnote>
  <w:footnote w:id="90">
    <w:p w:rsidR="00586E4F" w:rsidRDefault="00586E4F" w:rsidP="004F6F13">
      <w:pPr>
        <w:pStyle w:val="FootnoteText"/>
        <w:bidi/>
        <w:ind w:left="630" w:hanging="630"/>
        <w:rPr>
          <w:rtl/>
          <w:lang w:bidi="ar-IQ"/>
        </w:rPr>
      </w:pPr>
      <w:r>
        <w:rPr>
          <w:sz w:val="24"/>
          <w:szCs w:val="24"/>
          <w:lang w:bidi="ar-IQ"/>
        </w:rPr>
        <w:t>(</w:t>
      </w:r>
      <w:r w:rsidRPr="004F6F13">
        <w:rPr>
          <w:rStyle w:val="FootnoteReference"/>
          <w:sz w:val="24"/>
          <w:szCs w:val="24"/>
          <w:vertAlign w:val="baseline"/>
        </w:rPr>
        <w:footnoteRef/>
      </w:r>
      <w:r>
        <w:rPr>
          <w:sz w:val="24"/>
          <w:szCs w:val="24"/>
        </w:rPr>
        <w:t>)</w:t>
      </w:r>
      <w:r w:rsidRPr="004F6F13">
        <w:rPr>
          <w:rFonts w:hint="cs"/>
          <w:sz w:val="24"/>
          <w:szCs w:val="24"/>
          <w:rtl/>
        </w:rPr>
        <w:t xml:space="preserve"> محمد ، صباح محمود واخرون ، مقدمة في الجغرافية السياحية مع دراسة تطبيقية عن القطر العراقي ، بغداد ، 1980 ، ص </w:t>
      </w:r>
      <w:proofErr w:type="gramStart"/>
      <w:r w:rsidRPr="004F6F13">
        <w:rPr>
          <w:rFonts w:hint="cs"/>
          <w:sz w:val="24"/>
          <w:szCs w:val="24"/>
          <w:rtl/>
        </w:rPr>
        <w:t>65 .</w:t>
      </w:r>
      <w:proofErr w:type="gramEnd"/>
    </w:p>
  </w:footnote>
  <w:footnote w:id="91">
    <w:p w:rsidR="00586E4F" w:rsidRDefault="00586E4F" w:rsidP="008A456A">
      <w:pPr>
        <w:pStyle w:val="FootnoteText"/>
        <w:bidi/>
        <w:ind w:left="360" w:hanging="360"/>
        <w:jc w:val="both"/>
        <w:rPr>
          <w:rtl/>
          <w:lang w:bidi="ar-IQ"/>
        </w:rPr>
      </w:pPr>
      <w:r w:rsidRPr="008A456A">
        <w:rPr>
          <w:sz w:val="24"/>
          <w:szCs w:val="24"/>
        </w:rPr>
        <w:footnoteRef/>
      </w:r>
      <w:proofErr w:type="gramStart"/>
      <w:r>
        <w:rPr>
          <w:sz w:val="24"/>
          <w:szCs w:val="24"/>
        </w:rPr>
        <w:t>)</w:t>
      </w:r>
      <w:r w:rsidRPr="008A456A">
        <w:rPr>
          <w:sz w:val="24"/>
          <w:szCs w:val="24"/>
        </w:rPr>
        <w:t xml:space="preserve"> </w:t>
      </w:r>
      <w:r>
        <w:rPr>
          <w:rFonts w:hint="cs"/>
          <w:sz w:val="24"/>
          <w:szCs w:val="24"/>
          <w:rtl/>
        </w:rPr>
        <w:t>)</w:t>
      </w:r>
      <w:proofErr w:type="gramEnd"/>
      <w:r w:rsidRPr="008A456A">
        <w:rPr>
          <w:rFonts w:hint="cs"/>
          <w:sz w:val="24"/>
          <w:szCs w:val="24"/>
          <w:rtl/>
        </w:rPr>
        <w:t xml:space="preserve"> رشيد ، مازن محمد ، السياحة في محافظة أربيل ، دراسة جغرافية ، مصدر مذكور سابقاً ، ص 77 .</w:t>
      </w:r>
    </w:p>
  </w:footnote>
  <w:footnote w:id="92">
    <w:p w:rsidR="00586E4F" w:rsidRDefault="00586E4F" w:rsidP="008A456A">
      <w:pPr>
        <w:pStyle w:val="FootnoteText"/>
        <w:bidi/>
        <w:rPr>
          <w:rtl/>
          <w:lang w:bidi="ar-IQ"/>
        </w:rPr>
      </w:pPr>
      <w:r w:rsidRPr="008A456A">
        <w:rPr>
          <w:sz w:val="24"/>
          <w:szCs w:val="24"/>
        </w:rPr>
        <w:t>(</w:t>
      </w:r>
      <w:r w:rsidRPr="008A456A">
        <w:rPr>
          <w:sz w:val="24"/>
          <w:szCs w:val="24"/>
        </w:rPr>
        <w:footnoteRef/>
      </w:r>
      <w:r w:rsidRPr="008A456A">
        <w:rPr>
          <w:sz w:val="24"/>
          <w:szCs w:val="24"/>
        </w:rPr>
        <w:t xml:space="preserve">) </w:t>
      </w:r>
      <w:r w:rsidRPr="008A456A">
        <w:rPr>
          <w:rFonts w:hint="cs"/>
          <w:sz w:val="24"/>
          <w:szCs w:val="24"/>
          <w:rtl/>
        </w:rPr>
        <w:t xml:space="preserve"> المصدر نفسه ، ص </w:t>
      </w:r>
      <w:proofErr w:type="gramStart"/>
      <w:r w:rsidRPr="008A456A">
        <w:rPr>
          <w:rFonts w:hint="cs"/>
          <w:sz w:val="24"/>
          <w:szCs w:val="24"/>
          <w:rtl/>
        </w:rPr>
        <w:t>77 .</w:t>
      </w:r>
      <w:proofErr w:type="gramEnd"/>
    </w:p>
  </w:footnote>
  <w:footnote w:id="93">
    <w:p w:rsidR="00586E4F" w:rsidRDefault="00586E4F" w:rsidP="003E5A7F">
      <w:pPr>
        <w:pStyle w:val="FootnoteText"/>
        <w:bidi/>
        <w:ind w:left="360" w:hanging="360"/>
        <w:jc w:val="both"/>
        <w:rPr>
          <w:rtl/>
          <w:lang w:bidi="ar-IQ"/>
        </w:rPr>
      </w:pPr>
      <w:r w:rsidRPr="003E5A7F">
        <w:rPr>
          <w:sz w:val="24"/>
          <w:szCs w:val="24"/>
        </w:rPr>
        <w:footnoteRef/>
      </w:r>
      <w:proofErr w:type="gramStart"/>
      <w:r>
        <w:rPr>
          <w:sz w:val="24"/>
          <w:szCs w:val="24"/>
        </w:rPr>
        <w:t>)</w:t>
      </w:r>
      <w:r w:rsidRPr="003E5A7F">
        <w:rPr>
          <w:sz w:val="24"/>
          <w:szCs w:val="24"/>
        </w:rPr>
        <w:t xml:space="preserve"> </w:t>
      </w:r>
      <w:r>
        <w:rPr>
          <w:rFonts w:hint="cs"/>
          <w:sz w:val="24"/>
          <w:szCs w:val="24"/>
          <w:rtl/>
        </w:rPr>
        <w:t>)</w:t>
      </w:r>
      <w:proofErr w:type="gramEnd"/>
      <w:r w:rsidRPr="003E5A7F">
        <w:rPr>
          <w:rFonts w:hint="cs"/>
          <w:sz w:val="24"/>
          <w:szCs w:val="24"/>
          <w:rtl/>
        </w:rPr>
        <w:t xml:space="preserve"> النقشبندي ، ازاد ، عبد العزيز ، نياز ، أشهر مناطق الراحة في أقليم جبال كوردستان ، مجلة الجامعة ، دهوك ، المجلد الثاني ، العدد 3 ، 1999 ، ص 481 .</w:t>
      </w:r>
    </w:p>
  </w:footnote>
  <w:footnote w:id="94">
    <w:p w:rsidR="00586E4F" w:rsidRDefault="00586E4F" w:rsidP="004C51A3">
      <w:pPr>
        <w:pStyle w:val="FootnoteText"/>
        <w:rPr>
          <w:lang w:bidi="ar-IQ"/>
        </w:rPr>
      </w:pPr>
      <w:r>
        <w:rPr>
          <w:sz w:val="24"/>
          <w:szCs w:val="24"/>
        </w:rPr>
        <w:t>(</w:t>
      </w:r>
      <w:r w:rsidRPr="004C51A3">
        <w:rPr>
          <w:sz w:val="24"/>
          <w:szCs w:val="24"/>
        </w:rPr>
        <w:footnoteRef/>
      </w:r>
      <w:r>
        <w:rPr>
          <w:sz w:val="24"/>
          <w:szCs w:val="24"/>
        </w:rPr>
        <w:t>)</w:t>
      </w:r>
      <w:r w:rsidRPr="004C51A3">
        <w:rPr>
          <w:sz w:val="24"/>
          <w:szCs w:val="24"/>
        </w:rPr>
        <w:t xml:space="preserve"> </w:t>
      </w:r>
      <w:r w:rsidRPr="004C51A3">
        <w:rPr>
          <w:rFonts w:hint="cs"/>
          <w:sz w:val="24"/>
          <w:szCs w:val="24"/>
          <w:rtl/>
        </w:rPr>
        <w:t xml:space="preserve"> </w:t>
      </w:r>
      <w:r w:rsidRPr="004C51A3">
        <w:rPr>
          <w:sz w:val="24"/>
          <w:szCs w:val="24"/>
        </w:rPr>
        <w:t>http:hawlergor.org</w:t>
      </w:r>
      <w:r>
        <w:rPr>
          <w:lang w:bidi="ar-IQ"/>
        </w:rPr>
        <w:t xml:space="preserve"> </w:t>
      </w:r>
    </w:p>
  </w:footnote>
  <w:footnote w:id="95">
    <w:p w:rsidR="00586E4F" w:rsidRDefault="00586E4F" w:rsidP="004C51A3">
      <w:pPr>
        <w:pStyle w:val="FootnoteText"/>
        <w:tabs>
          <w:tab w:val="right" w:pos="360"/>
        </w:tabs>
        <w:bidi/>
        <w:ind w:left="360" w:hanging="360"/>
        <w:rPr>
          <w:rtl/>
          <w:lang w:bidi="ar-IQ"/>
        </w:rPr>
      </w:pPr>
      <w:r w:rsidRPr="004C51A3">
        <w:rPr>
          <w:sz w:val="24"/>
          <w:szCs w:val="24"/>
        </w:rPr>
        <w:footnoteRef/>
      </w:r>
      <w:proofErr w:type="gramStart"/>
      <w:r>
        <w:rPr>
          <w:sz w:val="24"/>
          <w:szCs w:val="24"/>
        </w:rPr>
        <w:t>)</w:t>
      </w:r>
      <w:r w:rsidRPr="004C51A3">
        <w:rPr>
          <w:sz w:val="24"/>
          <w:szCs w:val="24"/>
        </w:rPr>
        <w:t xml:space="preserve"> </w:t>
      </w:r>
      <w:r>
        <w:rPr>
          <w:rFonts w:hint="cs"/>
          <w:sz w:val="24"/>
          <w:szCs w:val="24"/>
          <w:rtl/>
        </w:rPr>
        <w:t>)</w:t>
      </w:r>
      <w:proofErr w:type="gramEnd"/>
      <w:r w:rsidRPr="004C51A3">
        <w:rPr>
          <w:rFonts w:hint="cs"/>
          <w:sz w:val="24"/>
          <w:szCs w:val="24"/>
          <w:rtl/>
        </w:rPr>
        <w:t xml:space="preserve"> البياتي ، رنا ، المتنزهات في أربيل ظاهرة حضا</w:t>
      </w:r>
      <w:r>
        <w:rPr>
          <w:rFonts w:hint="cs"/>
          <w:sz w:val="24"/>
          <w:szCs w:val="24"/>
          <w:rtl/>
        </w:rPr>
        <w:t>رية ومصدر جذب للسياح ، صحيفة التأخ</w:t>
      </w:r>
      <w:r w:rsidRPr="004C51A3">
        <w:rPr>
          <w:rFonts w:hint="cs"/>
          <w:sz w:val="24"/>
          <w:szCs w:val="24"/>
          <w:rtl/>
        </w:rPr>
        <w:t>ي ، العدد 10210 بتاريخ 6/3/2012 .</w:t>
      </w:r>
    </w:p>
  </w:footnote>
  <w:footnote w:id="96">
    <w:p w:rsidR="00586E4F" w:rsidRDefault="00586E4F" w:rsidP="004C51A3">
      <w:pPr>
        <w:pStyle w:val="FootnoteText"/>
        <w:bidi/>
        <w:rPr>
          <w:rtl/>
          <w:lang w:bidi="ar-IQ"/>
        </w:rPr>
      </w:pPr>
      <w:r w:rsidRPr="004C51A3">
        <w:rPr>
          <w:sz w:val="24"/>
          <w:szCs w:val="24"/>
        </w:rPr>
        <w:footnoteRef/>
      </w:r>
      <w:r>
        <w:rPr>
          <w:sz w:val="24"/>
          <w:szCs w:val="24"/>
        </w:rPr>
        <w:t>)</w:t>
      </w:r>
      <w:r w:rsidRPr="004C51A3">
        <w:rPr>
          <w:sz w:val="24"/>
          <w:szCs w:val="24"/>
        </w:rPr>
        <w:t xml:space="preserve"> </w:t>
      </w:r>
      <w:r>
        <w:rPr>
          <w:rFonts w:hint="cs"/>
          <w:sz w:val="24"/>
          <w:szCs w:val="24"/>
          <w:rtl/>
        </w:rPr>
        <w:t>)</w:t>
      </w:r>
      <w:r w:rsidRPr="004C51A3">
        <w:rPr>
          <w:rFonts w:hint="cs"/>
          <w:sz w:val="24"/>
          <w:szCs w:val="24"/>
          <w:rtl/>
        </w:rPr>
        <w:t xml:space="preserve"> زيارة ميدانية قام بها الباحث بتاريخ</w:t>
      </w:r>
      <w:r>
        <w:rPr>
          <w:rFonts w:hint="cs"/>
          <w:rtl/>
          <w:lang w:bidi="ar-IQ"/>
        </w:rPr>
        <w:t xml:space="preserve"> 17/8/2013</w:t>
      </w:r>
    </w:p>
  </w:footnote>
  <w:footnote w:id="97">
    <w:p w:rsidR="00586E4F" w:rsidRDefault="00586E4F" w:rsidP="00905CA1">
      <w:pPr>
        <w:pStyle w:val="FootnoteText"/>
        <w:rPr>
          <w:lang w:bidi="ar-IQ"/>
        </w:rPr>
      </w:pPr>
      <w:r>
        <w:rPr>
          <w:sz w:val="24"/>
          <w:szCs w:val="24"/>
        </w:rPr>
        <w:t>(</w:t>
      </w:r>
      <w:r w:rsidRPr="00905CA1">
        <w:rPr>
          <w:sz w:val="24"/>
          <w:szCs w:val="24"/>
        </w:rPr>
        <w:footnoteRef/>
      </w:r>
      <w:r>
        <w:rPr>
          <w:sz w:val="24"/>
          <w:szCs w:val="24"/>
        </w:rPr>
        <w:t xml:space="preserve">) </w:t>
      </w:r>
      <w:r w:rsidRPr="00905CA1">
        <w:rPr>
          <w:sz w:val="24"/>
          <w:szCs w:val="24"/>
        </w:rPr>
        <w:t>http:hawlergor.org</w:t>
      </w:r>
    </w:p>
  </w:footnote>
  <w:footnote w:id="98">
    <w:p w:rsidR="00586E4F" w:rsidRDefault="00586E4F">
      <w:pPr>
        <w:pStyle w:val="FootnoteText"/>
        <w:rPr>
          <w:lang w:bidi="ar-IQ"/>
        </w:rPr>
      </w:pPr>
      <w:r>
        <w:rPr>
          <w:sz w:val="24"/>
          <w:szCs w:val="24"/>
        </w:rPr>
        <w:t>(</w:t>
      </w:r>
      <w:r w:rsidRPr="00905CA1">
        <w:rPr>
          <w:sz w:val="24"/>
          <w:szCs w:val="24"/>
        </w:rPr>
        <w:footnoteRef/>
      </w:r>
      <w:r>
        <w:rPr>
          <w:sz w:val="24"/>
          <w:szCs w:val="24"/>
        </w:rPr>
        <w:t>)</w:t>
      </w:r>
      <w:r w:rsidRPr="00905CA1">
        <w:rPr>
          <w:sz w:val="24"/>
          <w:szCs w:val="24"/>
        </w:rPr>
        <w:t xml:space="preserve"> </w:t>
      </w:r>
      <w:hyperlink r:id="rId3" w:history="1">
        <w:r w:rsidRPr="00905CA1">
          <w:rPr>
            <w:sz w:val="24"/>
            <w:szCs w:val="24"/>
          </w:rPr>
          <w:t>www.ykurdishtan.com</w:t>
        </w:r>
      </w:hyperlink>
      <w:r>
        <w:rPr>
          <w:lang w:bidi="ar-IQ"/>
        </w:rPr>
        <w:t xml:space="preserve"> </w:t>
      </w:r>
    </w:p>
  </w:footnote>
  <w:footnote w:id="99">
    <w:p w:rsidR="00586E4F" w:rsidRDefault="00586E4F" w:rsidP="00CD2B2E">
      <w:pPr>
        <w:pStyle w:val="FootnoteText"/>
        <w:bidi/>
        <w:ind w:left="360" w:hanging="360"/>
        <w:rPr>
          <w:rtl/>
          <w:lang w:bidi="ar-IQ"/>
        </w:rPr>
      </w:pPr>
      <w:r w:rsidRPr="00905CA1">
        <w:rPr>
          <w:sz w:val="24"/>
          <w:szCs w:val="24"/>
        </w:rPr>
        <w:footnoteRef/>
      </w:r>
      <w:r>
        <w:rPr>
          <w:sz w:val="24"/>
          <w:szCs w:val="24"/>
        </w:rPr>
        <w:t>)</w:t>
      </w:r>
      <w:r>
        <w:rPr>
          <w:rFonts w:hint="cs"/>
          <w:sz w:val="24"/>
          <w:szCs w:val="24"/>
          <w:rtl/>
        </w:rPr>
        <w:t>)</w:t>
      </w:r>
      <w:r w:rsidRPr="00905CA1">
        <w:rPr>
          <w:sz w:val="24"/>
          <w:szCs w:val="24"/>
        </w:rPr>
        <w:t xml:space="preserve"> </w:t>
      </w:r>
      <w:r w:rsidRPr="00905CA1">
        <w:rPr>
          <w:rFonts w:hint="cs"/>
          <w:sz w:val="24"/>
          <w:szCs w:val="24"/>
          <w:rtl/>
        </w:rPr>
        <w:t xml:space="preserve"> زيارة ميدانية قام بها الباحث بتاريخ</w:t>
      </w:r>
      <w:r>
        <w:rPr>
          <w:rFonts w:hint="cs"/>
          <w:sz w:val="24"/>
          <w:szCs w:val="24"/>
          <w:rtl/>
        </w:rPr>
        <w:t xml:space="preserve"> 17/8/2013</w:t>
      </w:r>
      <w:r>
        <w:rPr>
          <w:rFonts w:hint="cs"/>
          <w:rtl/>
          <w:lang w:bidi="ar-IQ"/>
        </w:rPr>
        <w:t xml:space="preserve"> </w:t>
      </w:r>
    </w:p>
  </w:footnote>
  <w:footnote w:id="100">
    <w:p w:rsidR="00586E4F" w:rsidRDefault="00586E4F" w:rsidP="00CD2B2E">
      <w:pPr>
        <w:pStyle w:val="FootnoteText"/>
        <w:bidi/>
        <w:ind w:left="360" w:hanging="360"/>
        <w:jc w:val="both"/>
        <w:rPr>
          <w:rtl/>
          <w:lang w:bidi="ar-IQ"/>
        </w:rPr>
      </w:pPr>
      <w:r w:rsidRPr="00CD2B2E">
        <w:rPr>
          <w:sz w:val="24"/>
          <w:szCs w:val="24"/>
        </w:rPr>
        <w:footnoteRef/>
      </w:r>
      <w:proofErr w:type="gramStart"/>
      <w:r>
        <w:rPr>
          <w:sz w:val="24"/>
          <w:szCs w:val="24"/>
        </w:rPr>
        <w:t>)</w:t>
      </w:r>
      <w:r>
        <w:rPr>
          <w:rFonts w:hint="cs"/>
          <w:sz w:val="24"/>
          <w:szCs w:val="24"/>
          <w:rtl/>
        </w:rPr>
        <w:t>)</w:t>
      </w:r>
      <w:r w:rsidRPr="00CD2B2E">
        <w:rPr>
          <w:rFonts w:hint="cs"/>
          <w:sz w:val="24"/>
          <w:szCs w:val="24"/>
          <w:rtl/>
        </w:rPr>
        <w:t xml:space="preserve"> أدهم ، نوزاد ، حدائق أربيل متنزهات لكل طبقات المجتمع ، منشورات غرفة التجارة والصناعة العراقية الامريكية ، 30 / يوليو/2006 ، ص1.</w:t>
      </w:r>
      <w:proofErr w:type="gramEnd"/>
    </w:p>
  </w:footnote>
  <w:footnote w:id="101">
    <w:p w:rsidR="00586E4F" w:rsidRDefault="00586E4F" w:rsidP="001F44E7">
      <w:pPr>
        <w:pStyle w:val="FootnoteText"/>
        <w:bidi/>
        <w:ind w:left="450" w:hanging="450"/>
        <w:jc w:val="both"/>
        <w:rPr>
          <w:rtl/>
          <w:lang w:bidi="ar-IQ"/>
        </w:rPr>
      </w:pPr>
      <w:r>
        <w:rPr>
          <w:rFonts w:hint="cs"/>
          <w:sz w:val="24"/>
          <w:szCs w:val="24"/>
          <w:rtl/>
        </w:rPr>
        <w:t xml:space="preserve">  </w:t>
      </w:r>
      <w:r>
        <w:rPr>
          <w:sz w:val="24"/>
          <w:szCs w:val="24"/>
        </w:rPr>
        <w:t>(</w:t>
      </w:r>
      <w:r w:rsidRPr="00CD2B2E">
        <w:rPr>
          <w:sz w:val="24"/>
          <w:szCs w:val="24"/>
        </w:rPr>
        <w:footnoteRef/>
      </w:r>
      <w:r>
        <w:rPr>
          <w:sz w:val="24"/>
          <w:szCs w:val="24"/>
        </w:rPr>
        <w:t>)</w:t>
      </w:r>
      <w:r>
        <w:rPr>
          <w:rFonts w:hint="cs"/>
          <w:sz w:val="24"/>
          <w:szCs w:val="24"/>
          <w:rtl/>
        </w:rPr>
        <w:t xml:space="preserve"> م</w:t>
      </w:r>
      <w:r w:rsidRPr="00CD2B2E">
        <w:rPr>
          <w:rFonts w:hint="cs"/>
          <w:sz w:val="24"/>
          <w:szCs w:val="24"/>
          <w:rtl/>
        </w:rPr>
        <w:t>كتب المدى ، أربيل من عصر الحروب والفقر والت</w:t>
      </w:r>
      <w:r>
        <w:rPr>
          <w:rFonts w:hint="cs"/>
          <w:sz w:val="24"/>
          <w:szCs w:val="24"/>
          <w:rtl/>
        </w:rPr>
        <w:t>خلف الى تخوم</w:t>
      </w:r>
      <w:r w:rsidRPr="00CD2B2E">
        <w:rPr>
          <w:rFonts w:hint="cs"/>
          <w:sz w:val="24"/>
          <w:szCs w:val="24"/>
          <w:rtl/>
        </w:rPr>
        <w:t xml:space="preserve"> في السياحة العالمية ، صحيفة المدى الالكترونية ، العدد 2629 ، بتاريخ 21/10/</w:t>
      </w:r>
      <w:proofErr w:type="gramStart"/>
      <w:r w:rsidRPr="00CD2B2E">
        <w:rPr>
          <w:rFonts w:hint="cs"/>
          <w:sz w:val="24"/>
          <w:szCs w:val="24"/>
          <w:rtl/>
        </w:rPr>
        <w:t>2012 .</w:t>
      </w:r>
      <w:proofErr w:type="gramEnd"/>
    </w:p>
  </w:footnote>
  <w:footnote w:id="102">
    <w:p w:rsidR="00586E4F" w:rsidRDefault="00586E4F" w:rsidP="001F44E7">
      <w:pPr>
        <w:pStyle w:val="FootnoteText"/>
        <w:bidi/>
        <w:ind w:left="360" w:hanging="540"/>
        <w:jc w:val="both"/>
        <w:rPr>
          <w:rtl/>
          <w:lang w:bidi="ar-IQ"/>
        </w:rPr>
      </w:pPr>
      <w:proofErr w:type="gramStart"/>
      <w:r>
        <w:rPr>
          <w:sz w:val="24"/>
          <w:szCs w:val="24"/>
        </w:rPr>
        <w:t>(</w:t>
      </w:r>
      <w:r w:rsidRPr="00CD2B2E">
        <w:rPr>
          <w:sz w:val="24"/>
          <w:szCs w:val="24"/>
        </w:rPr>
        <w:footnoteRef/>
      </w:r>
      <w:r>
        <w:rPr>
          <w:sz w:val="24"/>
          <w:szCs w:val="24"/>
        </w:rPr>
        <w:t>)</w:t>
      </w:r>
      <w:r w:rsidRPr="00CD2B2E">
        <w:rPr>
          <w:sz w:val="24"/>
          <w:szCs w:val="24"/>
        </w:rPr>
        <w:t xml:space="preserve"> </w:t>
      </w:r>
      <w:r>
        <w:rPr>
          <w:rFonts w:hint="cs"/>
          <w:sz w:val="24"/>
          <w:szCs w:val="24"/>
          <w:rtl/>
        </w:rPr>
        <w:t xml:space="preserve"> شامايا ، سعيد ،</w:t>
      </w:r>
      <w:r w:rsidRPr="00CD2B2E">
        <w:rPr>
          <w:rFonts w:hint="cs"/>
          <w:sz w:val="24"/>
          <w:szCs w:val="24"/>
          <w:rtl/>
        </w:rPr>
        <w:t>السياحة في ربوع كوردستا</w:t>
      </w:r>
      <w:r>
        <w:rPr>
          <w:rFonts w:hint="cs"/>
          <w:sz w:val="24"/>
          <w:szCs w:val="24"/>
          <w:rtl/>
        </w:rPr>
        <w:t>ن زهرة العراق ، مطبعة الديوان ، ط</w:t>
      </w:r>
      <w:r w:rsidRPr="00CD2B2E">
        <w:rPr>
          <w:rFonts w:hint="cs"/>
          <w:sz w:val="24"/>
          <w:szCs w:val="24"/>
          <w:rtl/>
        </w:rPr>
        <w:t xml:space="preserve">1 ، أربيل ، 2007 </w:t>
      </w:r>
      <w:r>
        <w:rPr>
          <w:rFonts w:hint="cs"/>
          <w:sz w:val="24"/>
          <w:szCs w:val="24"/>
          <w:rtl/>
          <w:lang w:bidi="ar-IQ"/>
        </w:rPr>
        <w:t xml:space="preserve">، </w:t>
      </w:r>
      <w:r>
        <w:rPr>
          <w:rFonts w:hint="cs"/>
          <w:sz w:val="24"/>
          <w:szCs w:val="24"/>
          <w:rtl/>
        </w:rPr>
        <w:t>ص 82</w:t>
      </w:r>
      <w:r w:rsidRPr="00CD2B2E">
        <w:rPr>
          <w:rFonts w:hint="cs"/>
          <w:sz w:val="24"/>
          <w:szCs w:val="24"/>
          <w:rtl/>
        </w:rPr>
        <w:t>.</w:t>
      </w:r>
      <w:proofErr w:type="gramEnd"/>
    </w:p>
  </w:footnote>
  <w:footnote w:id="103">
    <w:p w:rsidR="00586E4F" w:rsidRDefault="00586E4F" w:rsidP="0082290C">
      <w:pPr>
        <w:pStyle w:val="FootnoteText"/>
        <w:bidi/>
        <w:ind w:hanging="180"/>
        <w:jc w:val="both"/>
        <w:rPr>
          <w:rtl/>
          <w:lang w:bidi="ar-IQ"/>
        </w:rPr>
      </w:pPr>
      <w:r>
        <w:rPr>
          <w:sz w:val="24"/>
          <w:szCs w:val="24"/>
        </w:rPr>
        <w:t>(</w:t>
      </w:r>
      <w:r w:rsidRPr="0082290C">
        <w:rPr>
          <w:sz w:val="24"/>
          <w:szCs w:val="24"/>
        </w:rPr>
        <w:footnoteRef/>
      </w:r>
      <w:r>
        <w:rPr>
          <w:sz w:val="24"/>
          <w:szCs w:val="24"/>
        </w:rPr>
        <w:t>)</w:t>
      </w:r>
      <w:r w:rsidRPr="0082290C">
        <w:rPr>
          <w:rFonts w:hint="cs"/>
          <w:sz w:val="24"/>
          <w:szCs w:val="24"/>
          <w:rtl/>
        </w:rPr>
        <w:t xml:space="preserve"> موسوعة السياحة العربية ، مصدر مذكور سابقاً ، ص </w:t>
      </w:r>
      <w:proofErr w:type="gramStart"/>
      <w:r w:rsidRPr="0082290C">
        <w:rPr>
          <w:rFonts w:hint="cs"/>
          <w:sz w:val="24"/>
          <w:szCs w:val="24"/>
          <w:rtl/>
        </w:rPr>
        <w:t>154</w:t>
      </w:r>
      <w:r>
        <w:rPr>
          <w:rFonts w:hint="cs"/>
          <w:rtl/>
        </w:rPr>
        <w:t xml:space="preserve"> .</w:t>
      </w:r>
      <w:proofErr w:type="gramEnd"/>
    </w:p>
  </w:footnote>
  <w:footnote w:id="104">
    <w:p w:rsidR="00586E4F" w:rsidRPr="0082290C" w:rsidRDefault="00586E4F" w:rsidP="0082290C">
      <w:pPr>
        <w:pStyle w:val="FootnoteText"/>
        <w:bidi/>
        <w:ind w:hanging="180"/>
        <w:rPr>
          <w:rtl/>
          <w:lang w:bidi="ar-IQ"/>
        </w:rPr>
      </w:pPr>
      <w:r>
        <w:rPr>
          <w:sz w:val="24"/>
          <w:szCs w:val="24"/>
        </w:rPr>
        <w:t>(</w:t>
      </w:r>
      <w:r w:rsidRPr="0082290C">
        <w:rPr>
          <w:rStyle w:val="FootnoteReference"/>
          <w:sz w:val="24"/>
          <w:szCs w:val="24"/>
          <w:vertAlign w:val="baseline"/>
        </w:rPr>
        <w:footnoteRef/>
      </w:r>
      <w:r>
        <w:rPr>
          <w:sz w:val="24"/>
          <w:szCs w:val="24"/>
        </w:rPr>
        <w:t>)</w:t>
      </w:r>
      <w:r w:rsidRPr="0082290C">
        <w:rPr>
          <w:sz w:val="24"/>
          <w:szCs w:val="24"/>
        </w:rPr>
        <w:t xml:space="preserve"> </w:t>
      </w:r>
      <w:r w:rsidRPr="0082290C">
        <w:rPr>
          <w:rFonts w:hint="cs"/>
          <w:sz w:val="24"/>
          <w:szCs w:val="24"/>
          <w:rtl/>
          <w:lang w:bidi="ar-IQ"/>
        </w:rPr>
        <w:t xml:space="preserve"> شامايا ، سعيد ، مصدر مذكور سابقاً ، ص </w:t>
      </w:r>
      <w:proofErr w:type="gramStart"/>
      <w:r w:rsidRPr="0082290C">
        <w:rPr>
          <w:rFonts w:hint="cs"/>
          <w:sz w:val="24"/>
          <w:szCs w:val="24"/>
          <w:rtl/>
          <w:lang w:bidi="ar-IQ"/>
        </w:rPr>
        <w:t>82 .</w:t>
      </w:r>
      <w:proofErr w:type="gramEnd"/>
    </w:p>
  </w:footnote>
  <w:footnote w:id="105">
    <w:p w:rsidR="00586E4F" w:rsidRDefault="00586E4F" w:rsidP="0082290C">
      <w:pPr>
        <w:pStyle w:val="FootnoteText"/>
        <w:bidi/>
        <w:ind w:left="360" w:hanging="540"/>
        <w:jc w:val="both"/>
        <w:rPr>
          <w:rtl/>
          <w:lang w:bidi="ar-IQ"/>
        </w:rPr>
      </w:pPr>
      <w:r w:rsidRPr="0082290C">
        <w:rPr>
          <w:sz w:val="24"/>
          <w:szCs w:val="24"/>
        </w:rPr>
        <w:footnoteRef/>
      </w:r>
      <w:proofErr w:type="gramStart"/>
      <w:r>
        <w:rPr>
          <w:sz w:val="24"/>
          <w:szCs w:val="24"/>
        </w:rPr>
        <w:t>)</w:t>
      </w:r>
      <w:r w:rsidRPr="0082290C">
        <w:rPr>
          <w:sz w:val="24"/>
          <w:szCs w:val="24"/>
        </w:rPr>
        <w:t xml:space="preserve"> </w:t>
      </w:r>
      <w:r>
        <w:rPr>
          <w:rFonts w:hint="cs"/>
          <w:sz w:val="24"/>
          <w:szCs w:val="24"/>
          <w:rtl/>
        </w:rPr>
        <w:t>)</w:t>
      </w:r>
      <w:proofErr w:type="gramEnd"/>
      <w:r w:rsidRPr="0082290C">
        <w:rPr>
          <w:rFonts w:hint="cs"/>
          <w:sz w:val="24"/>
          <w:szCs w:val="24"/>
          <w:rtl/>
        </w:rPr>
        <w:t xml:space="preserve"> الانصاري ، رؤوف محمد ، السياحة في العراق ودورها في التنمية والاعمار ، مصدر مذكور سابقاً ، ص 448 .</w:t>
      </w:r>
    </w:p>
  </w:footnote>
  <w:footnote w:id="106">
    <w:p w:rsidR="00586E4F" w:rsidRDefault="00586E4F" w:rsidP="00ED52ED">
      <w:pPr>
        <w:pStyle w:val="FootnoteText"/>
        <w:bidi/>
        <w:ind w:left="360" w:hanging="540"/>
        <w:jc w:val="both"/>
        <w:rPr>
          <w:rtl/>
          <w:lang w:bidi="ar-IQ"/>
        </w:rPr>
      </w:pPr>
      <w:r>
        <w:rPr>
          <w:sz w:val="24"/>
          <w:szCs w:val="24"/>
        </w:rPr>
        <w:t>(</w:t>
      </w:r>
      <w:r w:rsidRPr="00C91A70">
        <w:rPr>
          <w:sz w:val="24"/>
          <w:szCs w:val="24"/>
        </w:rPr>
        <w:footnoteRef/>
      </w:r>
      <w:r>
        <w:rPr>
          <w:sz w:val="24"/>
          <w:szCs w:val="24"/>
        </w:rPr>
        <w:t>)</w:t>
      </w:r>
      <w:r w:rsidRPr="00C91A70">
        <w:rPr>
          <w:sz w:val="24"/>
          <w:szCs w:val="24"/>
        </w:rPr>
        <w:t xml:space="preserve"> </w:t>
      </w:r>
      <w:r w:rsidRPr="00C91A70">
        <w:rPr>
          <w:rFonts w:hint="cs"/>
          <w:sz w:val="24"/>
          <w:szCs w:val="24"/>
          <w:rtl/>
        </w:rPr>
        <w:t xml:space="preserve"> عقيل ، عقيل حسين ، فلسفة مناهج البحث العلمي ، منشورات مكتبة مدبولي ، ط 1 ، 1999 ، ص </w:t>
      </w:r>
      <w:proofErr w:type="gramStart"/>
      <w:r w:rsidRPr="00C91A70">
        <w:rPr>
          <w:rFonts w:hint="cs"/>
          <w:sz w:val="24"/>
          <w:szCs w:val="24"/>
          <w:rtl/>
        </w:rPr>
        <w:t>47 .</w:t>
      </w:r>
      <w:proofErr w:type="gramEnd"/>
    </w:p>
  </w:footnote>
  <w:footnote w:id="107">
    <w:p w:rsidR="00586E4F" w:rsidRDefault="00586E4F" w:rsidP="001F44E7">
      <w:pPr>
        <w:pStyle w:val="FootnoteText"/>
        <w:bidi/>
        <w:ind w:hanging="90"/>
        <w:rPr>
          <w:rtl/>
          <w:lang w:bidi="ar-IQ"/>
        </w:rPr>
      </w:pPr>
      <w:r>
        <w:rPr>
          <w:rFonts w:hint="cs"/>
          <w:sz w:val="24"/>
          <w:szCs w:val="24"/>
          <w:rtl/>
          <w:lang w:bidi="ar-IQ"/>
        </w:rPr>
        <w:t>(</w:t>
      </w:r>
      <w:r w:rsidRPr="00153E9E">
        <w:rPr>
          <w:sz w:val="24"/>
          <w:szCs w:val="24"/>
        </w:rPr>
        <w:footnoteRef/>
      </w:r>
      <w:r>
        <w:rPr>
          <w:rFonts w:hint="cs"/>
          <w:sz w:val="24"/>
          <w:szCs w:val="24"/>
          <w:rtl/>
        </w:rPr>
        <w:t>)</w:t>
      </w:r>
      <w:r w:rsidRPr="00153E9E">
        <w:rPr>
          <w:rFonts w:hint="cs"/>
          <w:sz w:val="24"/>
          <w:szCs w:val="24"/>
          <w:rtl/>
        </w:rPr>
        <w:t xml:space="preserve"> مبارك ، محمد ، </w:t>
      </w:r>
      <w:r>
        <w:rPr>
          <w:rFonts w:hint="cs"/>
          <w:sz w:val="24"/>
          <w:szCs w:val="24"/>
          <w:rtl/>
        </w:rPr>
        <w:t>البحث العلمي ، أسسه وطريقة كتابته</w:t>
      </w:r>
      <w:r w:rsidRPr="00153E9E">
        <w:rPr>
          <w:rFonts w:hint="cs"/>
          <w:sz w:val="24"/>
          <w:szCs w:val="24"/>
          <w:rtl/>
        </w:rPr>
        <w:t xml:space="preserve"> ، منشورات المكتبة الاكاديمية ، ط2 ، 1992 ، ص19 .</w:t>
      </w:r>
    </w:p>
  </w:footnote>
  <w:footnote w:id="108">
    <w:p w:rsidR="00586E4F" w:rsidRDefault="00586E4F" w:rsidP="00ED52ED">
      <w:pPr>
        <w:pStyle w:val="FootnoteText"/>
        <w:bidi/>
        <w:ind w:hanging="90"/>
        <w:rPr>
          <w:rtl/>
          <w:lang w:bidi="ar-IQ"/>
        </w:rPr>
      </w:pPr>
      <w:r>
        <w:rPr>
          <w:sz w:val="24"/>
          <w:szCs w:val="24"/>
          <w:lang w:bidi="ar-IQ"/>
        </w:rPr>
        <w:t>(</w:t>
      </w:r>
      <w:r w:rsidRPr="00ED52ED">
        <w:rPr>
          <w:sz w:val="24"/>
          <w:szCs w:val="24"/>
        </w:rPr>
        <w:footnoteRef/>
      </w:r>
      <w:r>
        <w:rPr>
          <w:sz w:val="24"/>
          <w:szCs w:val="24"/>
        </w:rPr>
        <w:t>)</w:t>
      </w:r>
      <w:r w:rsidRPr="00ED52ED">
        <w:rPr>
          <w:rFonts w:hint="cs"/>
          <w:sz w:val="24"/>
          <w:szCs w:val="24"/>
          <w:rtl/>
        </w:rPr>
        <w:t xml:space="preserve"> شروخ ، صلاح الدين ، منهجية البحث العلمي للجامعيين ، دار العلوم للطباعة والنشر ، 2003 ، </w:t>
      </w:r>
      <w:proofErr w:type="gramStart"/>
      <w:r w:rsidRPr="00ED52ED">
        <w:rPr>
          <w:rFonts w:hint="cs"/>
          <w:sz w:val="24"/>
          <w:szCs w:val="24"/>
          <w:rtl/>
        </w:rPr>
        <w:t>ص126 .</w:t>
      </w:r>
      <w:proofErr w:type="gramEnd"/>
    </w:p>
  </w:footnote>
  <w:footnote w:id="109">
    <w:p w:rsidR="00586E4F" w:rsidRDefault="00586E4F" w:rsidP="00847749">
      <w:pPr>
        <w:pStyle w:val="FootnoteText"/>
        <w:bidi/>
        <w:ind w:hanging="180"/>
        <w:jc w:val="both"/>
        <w:rPr>
          <w:rtl/>
          <w:lang w:bidi="ar-IQ"/>
        </w:rPr>
      </w:pPr>
      <w:r>
        <w:rPr>
          <w:sz w:val="24"/>
          <w:szCs w:val="24"/>
        </w:rPr>
        <w:t>(</w:t>
      </w:r>
      <w:r w:rsidRPr="00847749">
        <w:rPr>
          <w:sz w:val="24"/>
          <w:szCs w:val="24"/>
        </w:rPr>
        <w:footnoteRef/>
      </w:r>
      <w:r>
        <w:rPr>
          <w:sz w:val="24"/>
          <w:szCs w:val="24"/>
        </w:rPr>
        <w:t>)</w:t>
      </w:r>
      <w:r w:rsidRPr="00847749">
        <w:rPr>
          <w:sz w:val="24"/>
          <w:szCs w:val="24"/>
        </w:rPr>
        <w:t xml:space="preserve"> </w:t>
      </w:r>
      <w:r w:rsidRPr="00847749">
        <w:rPr>
          <w:rFonts w:hint="cs"/>
          <w:sz w:val="24"/>
          <w:szCs w:val="24"/>
          <w:rtl/>
        </w:rPr>
        <w:t xml:space="preserve"> ساعاتي ، أمين ، تبسيط كتابة البحث العلمي ، من البكلوريوس ثم الماجستير وحتى الدكتوراه ، المركز السعودي للدراسات الاستراتيجية ، ط1 ، 1999 ، ص </w:t>
      </w:r>
      <w:proofErr w:type="gramStart"/>
      <w:r w:rsidRPr="00847749">
        <w:rPr>
          <w:rFonts w:hint="cs"/>
          <w:sz w:val="24"/>
          <w:szCs w:val="24"/>
          <w:rtl/>
        </w:rPr>
        <w:t>87</w:t>
      </w:r>
      <w:r>
        <w:rPr>
          <w:rFonts w:hint="cs"/>
          <w:rtl/>
          <w:lang w:bidi="ar-IQ"/>
        </w:rPr>
        <w:t xml:space="preserve"> .</w:t>
      </w:r>
      <w:proofErr w:type="gramEnd"/>
    </w:p>
  </w:footnote>
  <w:footnote w:id="110">
    <w:p w:rsidR="00586E4F" w:rsidRDefault="00586E4F" w:rsidP="00CE3880">
      <w:pPr>
        <w:pStyle w:val="FootnoteText"/>
        <w:bidi/>
        <w:ind w:left="270" w:hanging="360"/>
        <w:rPr>
          <w:rtl/>
          <w:lang w:bidi="ar-IQ"/>
        </w:rPr>
      </w:pPr>
      <w:proofErr w:type="gramStart"/>
      <w:r>
        <w:rPr>
          <w:lang w:bidi="ar-IQ"/>
        </w:rPr>
        <w:t>(</w:t>
      </w:r>
      <w:r w:rsidRPr="00CE3880">
        <w:rPr>
          <w:rStyle w:val="FootnoteReference"/>
          <w:sz w:val="24"/>
          <w:szCs w:val="24"/>
          <w:vertAlign w:val="baseline"/>
        </w:rPr>
        <w:footnoteRef/>
      </w:r>
      <w:r>
        <w:t>)</w:t>
      </w:r>
      <w:r w:rsidRPr="00CE3880">
        <w:rPr>
          <w:rFonts w:hint="cs"/>
          <w:sz w:val="24"/>
          <w:szCs w:val="24"/>
          <w:rtl/>
        </w:rPr>
        <w:t xml:space="preserve"> قنديلجي ، عامر أبراهيم البحث العلمي واستخدام المصادر المعلومات ، دار اليازوري للنشر والتوزيع ، ط1 ، عمان ، 1999 ، ص122.</w:t>
      </w:r>
      <w:proofErr w:type="gramEnd"/>
    </w:p>
  </w:footnote>
  <w:footnote w:id="111">
    <w:p w:rsidR="00586E4F" w:rsidRDefault="00586E4F" w:rsidP="001F44E7">
      <w:pPr>
        <w:pStyle w:val="FootnoteText"/>
        <w:rPr>
          <w:lang w:bidi="ar-IQ"/>
        </w:rPr>
      </w:pPr>
      <w:r>
        <w:rPr>
          <w:sz w:val="24"/>
          <w:szCs w:val="24"/>
        </w:rPr>
        <w:t>(</w:t>
      </w:r>
      <w:r w:rsidRPr="00843D51">
        <w:rPr>
          <w:sz w:val="24"/>
          <w:szCs w:val="24"/>
        </w:rPr>
        <w:footnoteRef/>
      </w:r>
      <w:r>
        <w:rPr>
          <w:sz w:val="24"/>
          <w:szCs w:val="24"/>
        </w:rPr>
        <w:t>)</w:t>
      </w:r>
      <w:r w:rsidRPr="00843D51">
        <w:rPr>
          <w:sz w:val="24"/>
          <w:szCs w:val="24"/>
        </w:rPr>
        <w:t xml:space="preserve">  </w:t>
      </w:r>
      <w:proofErr w:type="gramStart"/>
      <w:r w:rsidRPr="00843D51">
        <w:rPr>
          <w:sz w:val="24"/>
          <w:szCs w:val="24"/>
        </w:rPr>
        <w:t>Moser .</w:t>
      </w:r>
      <w:proofErr w:type="gramEnd"/>
      <w:r w:rsidRPr="00843D51">
        <w:rPr>
          <w:sz w:val="24"/>
          <w:szCs w:val="24"/>
        </w:rPr>
        <w:t xml:space="preserve"> C.A, survey method insocial </w:t>
      </w:r>
      <w:proofErr w:type="gramStart"/>
      <w:r w:rsidRPr="00843D51">
        <w:rPr>
          <w:sz w:val="24"/>
          <w:szCs w:val="24"/>
        </w:rPr>
        <w:t>investigation</w:t>
      </w:r>
      <w:r>
        <w:rPr>
          <w:sz w:val="24"/>
          <w:szCs w:val="24"/>
        </w:rPr>
        <w:t xml:space="preserve"> ,</w:t>
      </w:r>
      <w:proofErr w:type="gramEnd"/>
      <w:r>
        <w:rPr>
          <w:sz w:val="24"/>
          <w:szCs w:val="24"/>
        </w:rPr>
        <w:t xml:space="preserve"> L</w:t>
      </w:r>
      <w:r w:rsidRPr="00843D51">
        <w:rPr>
          <w:sz w:val="24"/>
          <w:szCs w:val="24"/>
        </w:rPr>
        <w:t xml:space="preserve">ondon , 1971 , p . </w:t>
      </w:r>
      <w:proofErr w:type="gramStart"/>
      <w:r w:rsidRPr="00843D51">
        <w:rPr>
          <w:sz w:val="24"/>
          <w:szCs w:val="24"/>
        </w:rPr>
        <w:t>48 .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C49"/>
    <w:multiLevelType w:val="hybridMultilevel"/>
    <w:tmpl w:val="5334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23A83"/>
    <w:multiLevelType w:val="hybridMultilevel"/>
    <w:tmpl w:val="34F6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D2B09"/>
    <w:multiLevelType w:val="hybridMultilevel"/>
    <w:tmpl w:val="6AE8A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41394"/>
    <w:multiLevelType w:val="hybridMultilevel"/>
    <w:tmpl w:val="68F8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763FA"/>
    <w:multiLevelType w:val="hybridMultilevel"/>
    <w:tmpl w:val="7ECE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B4450"/>
    <w:multiLevelType w:val="hybridMultilevel"/>
    <w:tmpl w:val="69F6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16E9"/>
    <w:multiLevelType w:val="hybridMultilevel"/>
    <w:tmpl w:val="CCC6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C1808"/>
    <w:multiLevelType w:val="hybridMultilevel"/>
    <w:tmpl w:val="35C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A22CD"/>
    <w:multiLevelType w:val="hybridMultilevel"/>
    <w:tmpl w:val="7E08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A55EC"/>
    <w:multiLevelType w:val="hybridMultilevel"/>
    <w:tmpl w:val="AEC8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B659D"/>
    <w:multiLevelType w:val="hybridMultilevel"/>
    <w:tmpl w:val="CBCC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F0918"/>
    <w:multiLevelType w:val="hybridMultilevel"/>
    <w:tmpl w:val="16ECA220"/>
    <w:lvl w:ilvl="0" w:tplc="1C50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01645"/>
    <w:multiLevelType w:val="hybridMultilevel"/>
    <w:tmpl w:val="320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F096B"/>
    <w:multiLevelType w:val="hybridMultilevel"/>
    <w:tmpl w:val="FDC6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715F5"/>
    <w:multiLevelType w:val="hybridMultilevel"/>
    <w:tmpl w:val="D5B4E7AA"/>
    <w:lvl w:ilvl="0" w:tplc="06D2EF2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42CC5C0A"/>
    <w:multiLevelType w:val="hybridMultilevel"/>
    <w:tmpl w:val="5B40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20451"/>
    <w:multiLevelType w:val="hybridMultilevel"/>
    <w:tmpl w:val="5122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B0756"/>
    <w:multiLevelType w:val="hybridMultilevel"/>
    <w:tmpl w:val="F296F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775E1"/>
    <w:multiLevelType w:val="hybridMultilevel"/>
    <w:tmpl w:val="84AA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54434"/>
    <w:multiLevelType w:val="hybridMultilevel"/>
    <w:tmpl w:val="F984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06172"/>
    <w:multiLevelType w:val="hybridMultilevel"/>
    <w:tmpl w:val="BC0C9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A0C5E"/>
    <w:multiLevelType w:val="hybridMultilevel"/>
    <w:tmpl w:val="5A3E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8E36A3"/>
    <w:multiLevelType w:val="hybridMultilevel"/>
    <w:tmpl w:val="025C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420F2"/>
    <w:multiLevelType w:val="hybridMultilevel"/>
    <w:tmpl w:val="EA5EC73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C0D06"/>
    <w:multiLevelType w:val="hybridMultilevel"/>
    <w:tmpl w:val="DF10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06801"/>
    <w:multiLevelType w:val="hybridMultilevel"/>
    <w:tmpl w:val="0B3A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E0F9C"/>
    <w:multiLevelType w:val="hybridMultilevel"/>
    <w:tmpl w:val="DC2AC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BC4780"/>
    <w:multiLevelType w:val="hybridMultilevel"/>
    <w:tmpl w:val="5492C0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DD8750A"/>
    <w:multiLevelType w:val="hybridMultilevel"/>
    <w:tmpl w:val="59E8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502547"/>
    <w:multiLevelType w:val="hybridMultilevel"/>
    <w:tmpl w:val="4E0E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87C53"/>
    <w:multiLevelType w:val="hybridMultilevel"/>
    <w:tmpl w:val="461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D1055"/>
    <w:multiLevelType w:val="hybridMultilevel"/>
    <w:tmpl w:val="DAD0FA48"/>
    <w:lvl w:ilvl="0" w:tplc="1FBE1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26"/>
  </w:num>
  <w:num w:numId="5">
    <w:abstractNumId w:val="11"/>
  </w:num>
  <w:num w:numId="6">
    <w:abstractNumId w:val="5"/>
  </w:num>
  <w:num w:numId="7">
    <w:abstractNumId w:val="17"/>
  </w:num>
  <w:num w:numId="8">
    <w:abstractNumId w:val="14"/>
  </w:num>
  <w:num w:numId="9">
    <w:abstractNumId w:val="10"/>
  </w:num>
  <w:num w:numId="10">
    <w:abstractNumId w:val="7"/>
  </w:num>
  <w:num w:numId="11">
    <w:abstractNumId w:val="12"/>
  </w:num>
  <w:num w:numId="12">
    <w:abstractNumId w:val="30"/>
  </w:num>
  <w:num w:numId="13">
    <w:abstractNumId w:val="24"/>
  </w:num>
  <w:num w:numId="14">
    <w:abstractNumId w:val="4"/>
  </w:num>
  <w:num w:numId="15">
    <w:abstractNumId w:val="27"/>
  </w:num>
  <w:num w:numId="16">
    <w:abstractNumId w:val="28"/>
  </w:num>
  <w:num w:numId="17">
    <w:abstractNumId w:val="13"/>
  </w:num>
  <w:num w:numId="18">
    <w:abstractNumId w:val="18"/>
  </w:num>
  <w:num w:numId="19">
    <w:abstractNumId w:val="19"/>
  </w:num>
  <w:num w:numId="20">
    <w:abstractNumId w:val="21"/>
  </w:num>
  <w:num w:numId="21">
    <w:abstractNumId w:val="9"/>
  </w:num>
  <w:num w:numId="22">
    <w:abstractNumId w:val="31"/>
  </w:num>
  <w:num w:numId="23">
    <w:abstractNumId w:val="22"/>
  </w:num>
  <w:num w:numId="24">
    <w:abstractNumId w:val="16"/>
  </w:num>
  <w:num w:numId="25">
    <w:abstractNumId w:val="23"/>
  </w:num>
  <w:num w:numId="26">
    <w:abstractNumId w:val="15"/>
  </w:num>
  <w:num w:numId="27">
    <w:abstractNumId w:val="6"/>
  </w:num>
  <w:num w:numId="28">
    <w:abstractNumId w:val="20"/>
  </w:num>
  <w:num w:numId="29">
    <w:abstractNumId w:val="0"/>
  </w:num>
  <w:num w:numId="30">
    <w:abstractNumId w:val="2"/>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2DE0"/>
    <w:rsid w:val="00000211"/>
    <w:rsid w:val="000540F4"/>
    <w:rsid w:val="00062B17"/>
    <w:rsid w:val="00066343"/>
    <w:rsid w:val="00082241"/>
    <w:rsid w:val="00094051"/>
    <w:rsid w:val="00094BF9"/>
    <w:rsid w:val="000A1B6D"/>
    <w:rsid w:val="000A2598"/>
    <w:rsid w:val="000B3848"/>
    <w:rsid w:val="000C18DF"/>
    <w:rsid w:val="000C3742"/>
    <w:rsid w:val="000C3B5F"/>
    <w:rsid w:val="000C5E0E"/>
    <w:rsid w:val="000E17C8"/>
    <w:rsid w:val="000E31C9"/>
    <w:rsid w:val="000E7362"/>
    <w:rsid w:val="000F4012"/>
    <w:rsid w:val="000F5536"/>
    <w:rsid w:val="00101105"/>
    <w:rsid w:val="00105795"/>
    <w:rsid w:val="00106438"/>
    <w:rsid w:val="0012279F"/>
    <w:rsid w:val="00122DE0"/>
    <w:rsid w:val="001232A5"/>
    <w:rsid w:val="001232E6"/>
    <w:rsid w:val="00125B5D"/>
    <w:rsid w:val="001265CB"/>
    <w:rsid w:val="00130EC8"/>
    <w:rsid w:val="00133008"/>
    <w:rsid w:val="00151638"/>
    <w:rsid w:val="00153E9E"/>
    <w:rsid w:val="00185BBB"/>
    <w:rsid w:val="00186326"/>
    <w:rsid w:val="001A1316"/>
    <w:rsid w:val="001B5040"/>
    <w:rsid w:val="001D4B9C"/>
    <w:rsid w:val="001D645C"/>
    <w:rsid w:val="001D7C26"/>
    <w:rsid w:val="001F0BBB"/>
    <w:rsid w:val="001F44E7"/>
    <w:rsid w:val="001F55AA"/>
    <w:rsid w:val="00204E6D"/>
    <w:rsid w:val="00210B2F"/>
    <w:rsid w:val="00213EB6"/>
    <w:rsid w:val="00232403"/>
    <w:rsid w:val="0023568F"/>
    <w:rsid w:val="002374AC"/>
    <w:rsid w:val="002704B1"/>
    <w:rsid w:val="0027279C"/>
    <w:rsid w:val="0027748E"/>
    <w:rsid w:val="00277526"/>
    <w:rsid w:val="00281B0D"/>
    <w:rsid w:val="00283534"/>
    <w:rsid w:val="0028669F"/>
    <w:rsid w:val="00290338"/>
    <w:rsid w:val="00291F5F"/>
    <w:rsid w:val="002B5DE2"/>
    <w:rsid w:val="002C1893"/>
    <w:rsid w:val="002C37FC"/>
    <w:rsid w:val="002C58B1"/>
    <w:rsid w:val="002C69A0"/>
    <w:rsid w:val="002D2E4F"/>
    <w:rsid w:val="002D72B8"/>
    <w:rsid w:val="002E401C"/>
    <w:rsid w:val="002E6170"/>
    <w:rsid w:val="002F1D2D"/>
    <w:rsid w:val="002F5A87"/>
    <w:rsid w:val="002F67B0"/>
    <w:rsid w:val="00301A4B"/>
    <w:rsid w:val="00320F3A"/>
    <w:rsid w:val="00335FBC"/>
    <w:rsid w:val="00336303"/>
    <w:rsid w:val="00340D6D"/>
    <w:rsid w:val="003450BA"/>
    <w:rsid w:val="00350F28"/>
    <w:rsid w:val="00374565"/>
    <w:rsid w:val="00375A4C"/>
    <w:rsid w:val="00380739"/>
    <w:rsid w:val="0038087A"/>
    <w:rsid w:val="0039548D"/>
    <w:rsid w:val="00396374"/>
    <w:rsid w:val="003A3668"/>
    <w:rsid w:val="003A564E"/>
    <w:rsid w:val="003A7A1C"/>
    <w:rsid w:val="003C1590"/>
    <w:rsid w:val="003D3169"/>
    <w:rsid w:val="003E1B44"/>
    <w:rsid w:val="003E5A7F"/>
    <w:rsid w:val="0040227D"/>
    <w:rsid w:val="00424333"/>
    <w:rsid w:val="0042455A"/>
    <w:rsid w:val="00430EDA"/>
    <w:rsid w:val="00440103"/>
    <w:rsid w:val="00440229"/>
    <w:rsid w:val="00446F5A"/>
    <w:rsid w:val="00447AF7"/>
    <w:rsid w:val="00460CDB"/>
    <w:rsid w:val="004618DF"/>
    <w:rsid w:val="004639C8"/>
    <w:rsid w:val="004840D7"/>
    <w:rsid w:val="00485534"/>
    <w:rsid w:val="00495C42"/>
    <w:rsid w:val="004A2184"/>
    <w:rsid w:val="004A7E81"/>
    <w:rsid w:val="004B3C90"/>
    <w:rsid w:val="004B5B1E"/>
    <w:rsid w:val="004B7B12"/>
    <w:rsid w:val="004C1E13"/>
    <w:rsid w:val="004C51A3"/>
    <w:rsid w:val="004C5BAB"/>
    <w:rsid w:val="004D0B2B"/>
    <w:rsid w:val="004D3B16"/>
    <w:rsid w:val="004D50A1"/>
    <w:rsid w:val="004F1884"/>
    <w:rsid w:val="004F2463"/>
    <w:rsid w:val="004F35D5"/>
    <w:rsid w:val="004F6F13"/>
    <w:rsid w:val="0050311A"/>
    <w:rsid w:val="00503BA6"/>
    <w:rsid w:val="00510C21"/>
    <w:rsid w:val="00517FED"/>
    <w:rsid w:val="005215A5"/>
    <w:rsid w:val="00521730"/>
    <w:rsid w:val="00523D08"/>
    <w:rsid w:val="00536C46"/>
    <w:rsid w:val="00536D20"/>
    <w:rsid w:val="0053757E"/>
    <w:rsid w:val="00540D89"/>
    <w:rsid w:val="00545092"/>
    <w:rsid w:val="00545DA8"/>
    <w:rsid w:val="005466C0"/>
    <w:rsid w:val="00551A5A"/>
    <w:rsid w:val="00552276"/>
    <w:rsid w:val="00556190"/>
    <w:rsid w:val="0056787C"/>
    <w:rsid w:val="005770B8"/>
    <w:rsid w:val="00586E4F"/>
    <w:rsid w:val="00586FAD"/>
    <w:rsid w:val="00592D35"/>
    <w:rsid w:val="0059516E"/>
    <w:rsid w:val="005A6542"/>
    <w:rsid w:val="005A7B4F"/>
    <w:rsid w:val="005B32B3"/>
    <w:rsid w:val="005B54BD"/>
    <w:rsid w:val="005C460E"/>
    <w:rsid w:val="005C626B"/>
    <w:rsid w:val="005D1DC5"/>
    <w:rsid w:val="005D328B"/>
    <w:rsid w:val="005D5944"/>
    <w:rsid w:val="005E3223"/>
    <w:rsid w:val="006005E5"/>
    <w:rsid w:val="0061520F"/>
    <w:rsid w:val="00615747"/>
    <w:rsid w:val="00634B3C"/>
    <w:rsid w:val="00634E16"/>
    <w:rsid w:val="006516D8"/>
    <w:rsid w:val="00652A14"/>
    <w:rsid w:val="006641F3"/>
    <w:rsid w:val="00667D37"/>
    <w:rsid w:val="0067459C"/>
    <w:rsid w:val="00681E8E"/>
    <w:rsid w:val="006842E8"/>
    <w:rsid w:val="006B0BCD"/>
    <w:rsid w:val="006C43F0"/>
    <w:rsid w:val="006D053D"/>
    <w:rsid w:val="006D42EA"/>
    <w:rsid w:val="006E7DCA"/>
    <w:rsid w:val="006F5A43"/>
    <w:rsid w:val="00701975"/>
    <w:rsid w:val="00705A52"/>
    <w:rsid w:val="00706DC2"/>
    <w:rsid w:val="00724D88"/>
    <w:rsid w:val="0074516A"/>
    <w:rsid w:val="007536FD"/>
    <w:rsid w:val="00753F89"/>
    <w:rsid w:val="007721F0"/>
    <w:rsid w:val="00787C28"/>
    <w:rsid w:val="00791088"/>
    <w:rsid w:val="00791C8D"/>
    <w:rsid w:val="00797F87"/>
    <w:rsid w:val="007B5809"/>
    <w:rsid w:val="007C27CE"/>
    <w:rsid w:val="007C564F"/>
    <w:rsid w:val="00800ABA"/>
    <w:rsid w:val="00815B72"/>
    <w:rsid w:val="0082290C"/>
    <w:rsid w:val="0082298D"/>
    <w:rsid w:val="00830644"/>
    <w:rsid w:val="00831FFF"/>
    <w:rsid w:val="00836B83"/>
    <w:rsid w:val="00840155"/>
    <w:rsid w:val="00843D51"/>
    <w:rsid w:val="00847749"/>
    <w:rsid w:val="008521B5"/>
    <w:rsid w:val="008574F0"/>
    <w:rsid w:val="00861668"/>
    <w:rsid w:val="00861BCF"/>
    <w:rsid w:val="008713BB"/>
    <w:rsid w:val="00885C30"/>
    <w:rsid w:val="008911DF"/>
    <w:rsid w:val="008A456A"/>
    <w:rsid w:val="008A671C"/>
    <w:rsid w:val="008B0ED6"/>
    <w:rsid w:val="008C09CE"/>
    <w:rsid w:val="008C6471"/>
    <w:rsid w:val="008E1ACE"/>
    <w:rsid w:val="008E31B4"/>
    <w:rsid w:val="008F3E96"/>
    <w:rsid w:val="00904758"/>
    <w:rsid w:val="00905CA1"/>
    <w:rsid w:val="0091260C"/>
    <w:rsid w:val="009127B5"/>
    <w:rsid w:val="00924AFF"/>
    <w:rsid w:val="00940A58"/>
    <w:rsid w:val="00945C9F"/>
    <w:rsid w:val="00951925"/>
    <w:rsid w:val="00952CB1"/>
    <w:rsid w:val="009547D6"/>
    <w:rsid w:val="00955E4E"/>
    <w:rsid w:val="009649D7"/>
    <w:rsid w:val="009679FC"/>
    <w:rsid w:val="00976907"/>
    <w:rsid w:val="00990CB6"/>
    <w:rsid w:val="009C05F3"/>
    <w:rsid w:val="009C1847"/>
    <w:rsid w:val="009C3B59"/>
    <w:rsid w:val="009D39DB"/>
    <w:rsid w:val="009D4D27"/>
    <w:rsid w:val="009D588D"/>
    <w:rsid w:val="009D6CAF"/>
    <w:rsid w:val="009D7A65"/>
    <w:rsid w:val="009E0419"/>
    <w:rsid w:val="009E49EA"/>
    <w:rsid w:val="009F36D6"/>
    <w:rsid w:val="00A026C6"/>
    <w:rsid w:val="00A057B6"/>
    <w:rsid w:val="00A35CB7"/>
    <w:rsid w:val="00A35FF6"/>
    <w:rsid w:val="00A443DF"/>
    <w:rsid w:val="00A44E3B"/>
    <w:rsid w:val="00A5359B"/>
    <w:rsid w:val="00A53B7D"/>
    <w:rsid w:val="00A55331"/>
    <w:rsid w:val="00A57361"/>
    <w:rsid w:val="00A67A6E"/>
    <w:rsid w:val="00A85DD7"/>
    <w:rsid w:val="00A8716E"/>
    <w:rsid w:val="00A904D2"/>
    <w:rsid w:val="00A91902"/>
    <w:rsid w:val="00A945ED"/>
    <w:rsid w:val="00AC0E29"/>
    <w:rsid w:val="00AC479A"/>
    <w:rsid w:val="00AD3BDF"/>
    <w:rsid w:val="00AD4470"/>
    <w:rsid w:val="00AE572B"/>
    <w:rsid w:val="00AF26B5"/>
    <w:rsid w:val="00B1191D"/>
    <w:rsid w:val="00B136AF"/>
    <w:rsid w:val="00B14584"/>
    <w:rsid w:val="00B16D77"/>
    <w:rsid w:val="00B22D73"/>
    <w:rsid w:val="00B23312"/>
    <w:rsid w:val="00B25DA6"/>
    <w:rsid w:val="00B373F9"/>
    <w:rsid w:val="00B52D47"/>
    <w:rsid w:val="00B644F5"/>
    <w:rsid w:val="00B715B3"/>
    <w:rsid w:val="00B81713"/>
    <w:rsid w:val="00B918EB"/>
    <w:rsid w:val="00B94E61"/>
    <w:rsid w:val="00BA0338"/>
    <w:rsid w:val="00BA4BA2"/>
    <w:rsid w:val="00BA7288"/>
    <w:rsid w:val="00BB0C8C"/>
    <w:rsid w:val="00BC10D1"/>
    <w:rsid w:val="00BC6FA6"/>
    <w:rsid w:val="00BD5ED6"/>
    <w:rsid w:val="00BE513A"/>
    <w:rsid w:val="00BE7EFA"/>
    <w:rsid w:val="00BF4F33"/>
    <w:rsid w:val="00BF510A"/>
    <w:rsid w:val="00BF65D8"/>
    <w:rsid w:val="00BF7131"/>
    <w:rsid w:val="00C06482"/>
    <w:rsid w:val="00C20D2C"/>
    <w:rsid w:val="00C21BEA"/>
    <w:rsid w:val="00C34C0E"/>
    <w:rsid w:val="00C34F39"/>
    <w:rsid w:val="00C35CF1"/>
    <w:rsid w:val="00C52384"/>
    <w:rsid w:val="00C532E5"/>
    <w:rsid w:val="00C5415A"/>
    <w:rsid w:val="00C56992"/>
    <w:rsid w:val="00C5706B"/>
    <w:rsid w:val="00C61529"/>
    <w:rsid w:val="00C74C67"/>
    <w:rsid w:val="00C81009"/>
    <w:rsid w:val="00C91A70"/>
    <w:rsid w:val="00C93DD9"/>
    <w:rsid w:val="00C94028"/>
    <w:rsid w:val="00CA2DC2"/>
    <w:rsid w:val="00CD0B17"/>
    <w:rsid w:val="00CD2B2E"/>
    <w:rsid w:val="00CD42B2"/>
    <w:rsid w:val="00CD6E06"/>
    <w:rsid w:val="00CE183C"/>
    <w:rsid w:val="00CE3880"/>
    <w:rsid w:val="00CF15AD"/>
    <w:rsid w:val="00CF2E51"/>
    <w:rsid w:val="00D066DA"/>
    <w:rsid w:val="00D20709"/>
    <w:rsid w:val="00D212CE"/>
    <w:rsid w:val="00D25C8B"/>
    <w:rsid w:val="00D26209"/>
    <w:rsid w:val="00D412F1"/>
    <w:rsid w:val="00D455B7"/>
    <w:rsid w:val="00D5496E"/>
    <w:rsid w:val="00D76284"/>
    <w:rsid w:val="00D8188B"/>
    <w:rsid w:val="00D92AC6"/>
    <w:rsid w:val="00DB2003"/>
    <w:rsid w:val="00DD2682"/>
    <w:rsid w:val="00DD2D97"/>
    <w:rsid w:val="00DD5539"/>
    <w:rsid w:val="00DE3B49"/>
    <w:rsid w:val="00DF0E85"/>
    <w:rsid w:val="00E0639D"/>
    <w:rsid w:val="00E0705F"/>
    <w:rsid w:val="00E071A7"/>
    <w:rsid w:val="00E11D59"/>
    <w:rsid w:val="00E15A8A"/>
    <w:rsid w:val="00E2055D"/>
    <w:rsid w:val="00E2286B"/>
    <w:rsid w:val="00E23585"/>
    <w:rsid w:val="00E24D6E"/>
    <w:rsid w:val="00E26551"/>
    <w:rsid w:val="00E3030B"/>
    <w:rsid w:val="00E3302A"/>
    <w:rsid w:val="00E60172"/>
    <w:rsid w:val="00E61758"/>
    <w:rsid w:val="00EA06CB"/>
    <w:rsid w:val="00EA78C4"/>
    <w:rsid w:val="00EB5F7F"/>
    <w:rsid w:val="00EB62FF"/>
    <w:rsid w:val="00EC0E8C"/>
    <w:rsid w:val="00EC4BE7"/>
    <w:rsid w:val="00EC66CA"/>
    <w:rsid w:val="00ED0811"/>
    <w:rsid w:val="00ED15B7"/>
    <w:rsid w:val="00ED3A58"/>
    <w:rsid w:val="00ED52ED"/>
    <w:rsid w:val="00EE2983"/>
    <w:rsid w:val="00EE4650"/>
    <w:rsid w:val="00EE5E1C"/>
    <w:rsid w:val="00EF30B7"/>
    <w:rsid w:val="00EF3798"/>
    <w:rsid w:val="00EF7820"/>
    <w:rsid w:val="00F02928"/>
    <w:rsid w:val="00F03AC0"/>
    <w:rsid w:val="00F06B84"/>
    <w:rsid w:val="00F44DD2"/>
    <w:rsid w:val="00F45B0F"/>
    <w:rsid w:val="00F53C76"/>
    <w:rsid w:val="00F54FDB"/>
    <w:rsid w:val="00F60A9F"/>
    <w:rsid w:val="00F626E9"/>
    <w:rsid w:val="00F74B3C"/>
    <w:rsid w:val="00F80472"/>
    <w:rsid w:val="00F91B85"/>
    <w:rsid w:val="00FA7C92"/>
    <w:rsid w:val="00FB3FFA"/>
    <w:rsid w:val="00FB4F92"/>
    <w:rsid w:val="00FB55DC"/>
    <w:rsid w:val="00FC52E9"/>
    <w:rsid w:val="00FD69F9"/>
    <w:rsid w:val="00FF44E6"/>
    <w:rsid w:val="00FF4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E5"/>
    <w:pPr>
      <w:ind w:left="720"/>
      <w:contextualSpacing/>
    </w:pPr>
  </w:style>
  <w:style w:type="paragraph" w:styleId="FootnoteText">
    <w:name w:val="footnote text"/>
    <w:basedOn w:val="Normal"/>
    <w:link w:val="FootnoteTextChar"/>
    <w:uiPriority w:val="99"/>
    <w:semiHidden/>
    <w:unhideWhenUsed/>
    <w:rsid w:val="00A057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7B6"/>
    <w:rPr>
      <w:sz w:val="20"/>
      <w:szCs w:val="20"/>
    </w:rPr>
  </w:style>
  <w:style w:type="character" w:styleId="FootnoteReference">
    <w:name w:val="footnote reference"/>
    <w:basedOn w:val="DefaultParagraphFont"/>
    <w:uiPriority w:val="99"/>
    <w:semiHidden/>
    <w:unhideWhenUsed/>
    <w:rsid w:val="00A057B6"/>
    <w:rPr>
      <w:vertAlign w:val="superscript"/>
    </w:rPr>
  </w:style>
  <w:style w:type="character" w:styleId="Hyperlink">
    <w:name w:val="Hyperlink"/>
    <w:basedOn w:val="DefaultParagraphFont"/>
    <w:uiPriority w:val="99"/>
    <w:unhideWhenUsed/>
    <w:rsid w:val="000F4012"/>
    <w:rPr>
      <w:color w:val="0000FF" w:themeColor="hyperlink"/>
      <w:u w:val="single"/>
    </w:rPr>
  </w:style>
  <w:style w:type="table" w:styleId="TableGrid">
    <w:name w:val="Table Grid"/>
    <w:basedOn w:val="TableNormal"/>
    <w:uiPriority w:val="59"/>
    <w:rsid w:val="00951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0F2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50F28"/>
  </w:style>
  <w:style w:type="paragraph" w:styleId="Footer">
    <w:name w:val="footer"/>
    <w:basedOn w:val="Normal"/>
    <w:link w:val="FooterChar"/>
    <w:uiPriority w:val="99"/>
    <w:unhideWhenUsed/>
    <w:rsid w:val="00350F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F28"/>
  </w:style>
  <w:style w:type="paragraph" w:styleId="BalloonText">
    <w:name w:val="Balloon Text"/>
    <w:basedOn w:val="Normal"/>
    <w:link w:val="BalloonTextChar"/>
    <w:uiPriority w:val="99"/>
    <w:semiHidden/>
    <w:unhideWhenUsed/>
    <w:rsid w:val="00BD5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kurdista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urismiq.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pedi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raqhop.com" TargetMode="External"/><Relationship Id="rId4" Type="http://schemas.microsoft.com/office/2007/relationships/stylesWithEffects" Target="stylesWithEffects.xml"/><Relationship Id="rId9" Type="http://schemas.openxmlformats.org/officeDocument/2006/relationships/hyperlink" Target="http://www.Estis.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ykurdishtan.com" TargetMode="External"/><Relationship Id="rId2" Type="http://schemas.openxmlformats.org/officeDocument/2006/relationships/hyperlink" Target="http://www.tourismiq.com" TargetMode="External"/><Relationship Id="rId1" Type="http://schemas.openxmlformats.org/officeDocument/2006/relationships/hyperlink" Target="http://www.est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0EC66-BDD8-4D19-9007-BBF9459C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11289</Words>
  <Characters>64350</Characters>
  <Application>Microsoft Office Word</Application>
  <DocSecurity>0</DocSecurity>
  <Lines>536</Lines>
  <Paragraphs>150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zeus</dc:creator>
  <cp:lastModifiedBy>La belle Rose</cp:lastModifiedBy>
  <cp:revision>2</cp:revision>
  <cp:lastPrinted>2015-12-16T21:02:00Z</cp:lastPrinted>
  <dcterms:created xsi:type="dcterms:W3CDTF">2016-12-15T20:16:00Z</dcterms:created>
  <dcterms:modified xsi:type="dcterms:W3CDTF">2016-12-15T20:16:00Z</dcterms:modified>
</cp:coreProperties>
</file>