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366ED4" w14:textId="77777777" w:rsidR="00A47DB1" w:rsidRDefault="00A47DB1" w:rsidP="00E97956">
      <w:pPr>
        <w:pStyle w:val="Title"/>
        <w:ind w:left="720"/>
        <w:jc w:val="right"/>
        <w:rPr>
          <w:rStyle w:val="Emphasis"/>
          <w:rFonts w:hint="cs"/>
          <w:i w:val="0"/>
          <w:iCs w:val="0"/>
          <w:sz w:val="40"/>
          <w:szCs w:val="40"/>
          <w:rtl/>
        </w:rPr>
      </w:pPr>
    </w:p>
    <w:p w14:paraId="5046BB71" w14:textId="77777777" w:rsidR="00A47DB1" w:rsidRDefault="00A47DB1" w:rsidP="00A47DB1">
      <w:pPr>
        <w:pStyle w:val="Title"/>
        <w:ind w:left="720"/>
        <w:rPr>
          <w:rStyle w:val="Emphasis"/>
          <w:rFonts w:hint="cs"/>
          <w:i w:val="0"/>
          <w:iCs w:val="0"/>
          <w:sz w:val="40"/>
          <w:szCs w:val="40"/>
          <w:rtl/>
        </w:rPr>
      </w:pPr>
      <w:r>
        <w:rPr>
          <w:rFonts w:ascii="Arial" w:hAnsi="Arial" w:cs="Arial"/>
          <w:noProof/>
          <w:color w:val="13009B"/>
          <w:sz w:val="26"/>
          <w:szCs w:val="26"/>
        </w:rPr>
        <w:drawing>
          <wp:inline distT="0" distB="0" distL="0" distR="0" wp14:anchorId="615FFCC6" wp14:editId="3A7131D7">
            <wp:extent cx="2056765" cy="2056765"/>
            <wp:effectExtent l="0" t="0" r="0" b="0"/>
            <wp:docPr id="6" name="Picture 6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1C4C7" w14:textId="77777777" w:rsidR="00A47DB1" w:rsidRDefault="00A47DB1" w:rsidP="00E97956">
      <w:pPr>
        <w:pStyle w:val="Title"/>
        <w:ind w:left="720"/>
        <w:jc w:val="right"/>
        <w:rPr>
          <w:rStyle w:val="Emphasis"/>
          <w:rFonts w:hint="cs"/>
          <w:i w:val="0"/>
          <w:iCs w:val="0"/>
          <w:sz w:val="40"/>
          <w:szCs w:val="40"/>
          <w:rtl/>
        </w:rPr>
      </w:pPr>
    </w:p>
    <w:p w14:paraId="2736E142" w14:textId="77777777" w:rsidR="00C21C6F" w:rsidRPr="00973175" w:rsidRDefault="00C21C6F" w:rsidP="00E97956">
      <w:pPr>
        <w:pStyle w:val="Title"/>
        <w:ind w:left="720"/>
        <w:jc w:val="right"/>
        <w:rPr>
          <w:rStyle w:val="Emphasis"/>
          <w:i w:val="0"/>
          <w:iCs w:val="0"/>
          <w:sz w:val="40"/>
          <w:szCs w:val="40"/>
        </w:rPr>
      </w:pPr>
      <w:r w:rsidRPr="00973175">
        <w:rPr>
          <w:rStyle w:val="Emphasis"/>
          <w:i w:val="0"/>
          <w:iCs w:val="0"/>
          <w:sz w:val="40"/>
          <w:szCs w:val="40"/>
        </w:rPr>
        <w:t>The Gynecological history and examination</w:t>
      </w:r>
    </w:p>
    <w:p w14:paraId="7F6C6814" w14:textId="77777777" w:rsidR="00C21C6F" w:rsidRPr="00453176" w:rsidRDefault="00C21C6F" w:rsidP="00E97956">
      <w:pPr>
        <w:tabs>
          <w:tab w:val="left" w:pos="1286"/>
        </w:tabs>
        <w:spacing w:line="240" w:lineRule="auto"/>
        <w:ind w:firstLine="1235"/>
        <w:jc w:val="right"/>
        <w:rPr>
          <w:sz w:val="28"/>
          <w:szCs w:val="28"/>
          <w:rtl/>
          <w:lang w:bidi="ar-IQ"/>
        </w:rPr>
      </w:pPr>
      <w:r w:rsidRPr="00453176">
        <w:rPr>
          <w:sz w:val="28"/>
          <w:szCs w:val="28"/>
          <w:rtl/>
        </w:rPr>
        <w:tab/>
      </w:r>
    </w:p>
    <w:p w14:paraId="7CE1D5ED" w14:textId="77777777" w:rsidR="00C21C6F" w:rsidRPr="003E27AE" w:rsidRDefault="00C21C6F" w:rsidP="00E97956">
      <w:pPr>
        <w:tabs>
          <w:tab w:val="left" w:pos="1755"/>
          <w:tab w:val="left" w:pos="3446"/>
          <w:tab w:val="right" w:pos="8306"/>
        </w:tabs>
        <w:spacing w:line="240" w:lineRule="auto"/>
        <w:ind w:firstLine="1235"/>
        <w:jc w:val="right"/>
        <w:rPr>
          <w:sz w:val="24"/>
          <w:szCs w:val="24"/>
          <w:lang w:bidi="ar-EG"/>
        </w:rPr>
      </w:pPr>
      <w:r>
        <w:rPr>
          <w:sz w:val="28"/>
          <w:szCs w:val="28"/>
        </w:rPr>
        <w:tab/>
      </w:r>
      <w:r w:rsidRPr="003E27AE">
        <w:rPr>
          <w:sz w:val="24"/>
          <w:szCs w:val="24"/>
        </w:rPr>
        <w:t>*husband's name</w:t>
      </w:r>
      <w:r w:rsidRPr="003E27AE">
        <w:rPr>
          <w:sz w:val="24"/>
          <w:szCs w:val="24"/>
        </w:rPr>
        <w:tab/>
        <w:t xml:space="preserve">        * patient's name</w:t>
      </w:r>
      <w:r w:rsidRPr="003E27AE">
        <w:rPr>
          <w:sz w:val="24"/>
          <w:szCs w:val="24"/>
          <w:lang w:bidi="ar-EG"/>
        </w:rPr>
        <w:t xml:space="preserve">  </w:t>
      </w:r>
    </w:p>
    <w:p w14:paraId="7ED8DF4D" w14:textId="77777777" w:rsidR="00C21C6F" w:rsidRPr="003E27AE" w:rsidRDefault="00C21C6F" w:rsidP="00E97956">
      <w:pPr>
        <w:spacing w:line="240" w:lineRule="auto"/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rtl/>
          <w:lang w:bidi="ar-EG"/>
        </w:rPr>
        <w:tab/>
      </w:r>
      <w:r w:rsidRPr="003E27AE">
        <w:rPr>
          <w:rFonts w:hint="cs"/>
          <w:sz w:val="24"/>
          <w:szCs w:val="24"/>
          <w:rtl/>
          <w:lang w:bidi="ar-EG"/>
        </w:rPr>
        <w:t xml:space="preserve">  </w:t>
      </w:r>
      <w:r w:rsidRPr="003E27AE">
        <w:rPr>
          <w:sz w:val="24"/>
          <w:szCs w:val="24"/>
          <w:lang w:bidi="ar-EG"/>
        </w:rPr>
        <w:t xml:space="preserve">        * Age                                                      *</w:t>
      </w:r>
      <w:proofErr w:type="spellStart"/>
      <w:r w:rsidRPr="003E27AE">
        <w:rPr>
          <w:sz w:val="24"/>
          <w:szCs w:val="24"/>
          <w:lang w:bidi="ar-EG"/>
        </w:rPr>
        <w:t>age</w:t>
      </w:r>
      <w:proofErr w:type="spellEnd"/>
    </w:p>
    <w:p w14:paraId="60FB9710" w14:textId="77777777" w:rsidR="00C21C6F" w:rsidRPr="003E27AE" w:rsidRDefault="00C21C6F" w:rsidP="00E97956">
      <w:pPr>
        <w:spacing w:line="240" w:lineRule="auto"/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        * Occupation                                         *</w:t>
      </w:r>
      <w:proofErr w:type="spellStart"/>
      <w:r w:rsidRPr="003E27AE">
        <w:rPr>
          <w:sz w:val="24"/>
          <w:szCs w:val="24"/>
          <w:lang w:bidi="ar-EG"/>
        </w:rPr>
        <w:t>Occupation</w:t>
      </w:r>
      <w:proofErr w:type="spellEnd"/>
    </w:p>
    <w:p w14:paraId="2EDF3806" w14:textId="77777777" w:rsidR="00C21C6F" w:rsidRPr="003E27AE" w:rsidRDefault="00C21C6F" w:rsidP="00E97956">
      <w:pPr>
        <w:spacing w:line="240" w:lineRule="auto"/>
        <w:ind w:firstLine="1235"/>
        <w:jc w:val="right"/>
        <w:rPr>
          <w:sz w:val="24"/>
          <w:szCs w:val="24"/>
          <w:rtl/>
          <w:lang w:bidi="ar-EG"/>
        </w:rPr>
      </w:pPr>
      <w:r w:rsidRPr="003E27AE">
        <w:rPr>
          <w:sz w:val="24"/>
          <w:szCs w:val="24"/>
          <w:lang w:bidi="ar-EG"/>
        </w:rPr>
        <w:t xml:space="preserve">        * Residence                                            *</w:t>
      </w:r>
      <w:proofErr w:type="spellStart"/>
      <w:r w:rsidRPr="003E27AE">
        <w:rPr>
          <w:sz w:val="24"/>
          <w:szCs w:val="24"/>
          <w:lang w:bidi="ar-EG"/>
        </w:rPr>
        <w:t>Residence</w:t>
      </w:r>
      <w:proofErr w:type="spellEnd"/>
    </w:p>
    <w:p w14:paraId="447517A5" w14:textId="77777777" w:rsidR="00C21C6F" w:rsidRPr="003E27AE" w:rsidRDefault="00C21C6F" w:rsidP="00E97956">
      <w:pPr>
        <w:spacing w:line="240" w:lineRule="auto"/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        * Religion                                                 *Blood </w:t>
      </w:r>
      <w:proofErr w:type="spellStart"/>
      <w:r w:rsidRPr="003E27AE">
        <w:rPr>
          <w:sz w:val="24"/>
          <w:szCs w:val="24"/>
          <w:lang w:bidi="ar-EG"/>
        </w:rPr>
        <w:t>group</w:t>
      </w:r>
      <w:r w:rsidR="004368D0" w:rsidRPr="003E27AE">
        <w:rPr>
          <w:sz w:val="24"/>
          <w:szCs w:val="24"/>
          <w:lang w:bidi="ar-EG"/>
        </w:rPr>
        <w:t>&amp;Rh</w:t>
      </w:r>
      <w:proofErr w:type="spellEnd"/>
    </w:p>
    <w:p w14:paraId="5B18EA22" w14:textId="77777777" w:rsidR="00C21C6F" w:rsidRPr="003E27AE" w:rsidRDefault="00C21C6F" w:rsidP="00E97956">
      <w:pPr>
        <w:spacing w:line="240" w:lineRule="auto"/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        * Marital status</w:t>
      </w:r>
    </w:p>
    <w:p w14:paraId="65DB0858" w14:textId="77777777" w:rsidR="00C21C6F" w:rsidRPr="003E27AE" w:rsidRDefault="00C21C6F" w:rsidP="00E97956">
      <w:pPr>
        <w:spacing w:line="240" w:lineRule="auto"/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        * Blood </w:t>
      </w:r>
      <w:proofErr w:type="spellStart"/>
      <w:r w:rsidRPr="003E27AE">
        <w:rPr>
          <w:sz w:val="24"/>
          <w:szCs w:val="24"/>
          <w:lang w:bidi="ar-EG"/>
        </w:rPr>
        <w:t>group</w:t>
      </w:r>
      <w:r w:rsidR="004368D0" w:rsidRPr="003E27AE">
        <w:rPr>
          <w:sz w:val="24"/>
          <w:szCs w:val="24"/>
          <w:lang w:bidi="ar-EG"/>
        </w:rPr>
        <w:t>&amp;Rh</w:t>
      </w:r>
      <w:proofErr w:type="spellEnd"/>
    </w:p>
    <w:p w14:paraId="1EDC0AB0" w14:textId="77777777" w:rsidR="00C21C6F" w:rsidRPr="003E27AE" w:rsidRDefault="00C21C6F" w:rsidP="00E97956">
      <w:pPr>
        <w:tabs>
          <w:tab w:val="left" w:pos="3566"/>
          <w:tab w:val="right" w:pos="8306"/>
        </w:tabs>
        <w:spacing w:line="240" w:lineRule="auto"/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rtl/>
          <w:lang w:bidi="ar-EG"/>
        </w:rPr>
        <w:tab/>
      </w:r>
    </w:p>
    <w:p w14:paraId="7A92B8EE" w14:textId="77777777" w:rsidR="00C21C6F" w:rsidRPr="003E27AE" w:rsidRDefault="00C21C6F" w:rsidP="00E97956">
      <w:pPr>
        <w:ind w:left="720"/>
        <w:jc w:val="right"/>
        <w:rPr>
          <w:sz w:val="24"/>
          <w:szCs w:val="24"/>
          <w:lang w:bidi="ar-IQ"/>
        </w:rPr>
      </w:pPr>
      <w:r w:rsidRPr="003E27AE">
        <w:rPr>
          <w:sz w:val="24"/>
          <w:szCs w:val="24"/>
          <w:lang w:bidi="ar-EG"/>
        </w:rPr>
        <w:t>Date of admission:</w:t>
      </w:r>
    </w:p>
    <w:p w14:paraId="69CD8F19" w14:textId="77777777" w:rsidR="00C21C6F" w:rsidRPr="003E27AE" w:rsidRDefault="00C21C6F" w:rsidP="00E97956">
      <w:pPr>
        <w:ind w:left="720"/>
        <w:jc w:val="right"/>
        <w:rPr>
          <w:sz w:val="24"/>
          <w:szCs w:val="24"/>
          <w:lang w:bidi="ar-IQ"/>
        </w:rPr>
      </w:pPr>
      <w:r w:rsidRPr="003E27AE">
        <w:rPr>
          <w:sz w:val="24"/>
          <w:szCs w:val="24"/>
          <w:lang w:bidi="ar-IQ"/>
        </w:rPr>
        <w:t>G   P   A</w:t>
      </w:r>
    </w:p>
    <w:p w14:paraId="0DF7B00A" w14:textId="77777777" w:rsidR="00C21C6F" w:rsidRPr="003E27AE" w:rsidRDefault="00C21C6F" w:rsidP="00E97956">
      <w:pPr>
        <w:ind w:left="720"/>
        <w:jc w:val="right"/>
        <w:rPr>
          <w:sz w:val="24"/>
          <w:szCs w:val="24"/>
          <w:lang w:bidi="ar-IQ"/>
        </w:rPr>
      </w:pPr>
      <w:r w:rsidRPr="003E27AE">
        <w:rPr>
          <w:sz w:val="24"/>
          <w:szCs w:val="24"/>
          <w:lang w:bidi="ar-IQ"/>
        </w:rPr>
        <w:t xml:space="preserve">LMP :( If the patient is menopaused, then mention the age of menopause) </w:t>
      </w:r>
    </w:p>
    <w:p w14:paraId="72293012" w14:textId="77777777" w:rsidR="00C21C6F" w:rsidRPr="003E27AE" w:rsidRDefault="00C21C6F" w:rsidP="00E97956">
      <w:pPr>
        <w:ind w:firstLine="1235"/>
        <w:jc w:val="right"/>
        <w:rPr>
          <w:sz w:val="24"/>
          <w:szCs w:val="24"/>
          <w:u w:val="single"/>
          <w:rtl/>
          <w:lang w:bidi="ar-EG"/>
        </w:rPr>
      </w:pPr>
    </w:p>
    <w:p w14:paraId="31260479" w14:textId="77777777" w:rsidR="00C21C6F" w:rsidRPr="003E27AE" w:rsidRDefault="00C21C6F" w:rsidP="00E97956">
      <w:pPr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u w:val="single"/>
          <w:lang w:bidi="ar-EG"/>
        </w:rPr>
        <w:t xml:space="preserve">  Chief complaint:</w:t>
      </w:r>
      <w:r w:rsidRPr="003E27AE">
        <w:rPr>
          <w:sz w:val="24"/>
          <w:szCs w:val="24"/>
          <w:lang w:bidi="ar-EG"/>
        </w:rPr>
        <w:t xml:space="preserve">  a brief statement of the general nature and duration of the main complaint.</w:t>
      </w:r>
    </w:p>
    <w:p w14:paraId="1A865905" w14:textId="77777777" w:rsidR="00C21C6F" w:rsidRPr="003E27AE" w:rsidRDefault="00C21C6F" w:rsidP="00E97956">
      <w:pPr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u w:val="single"/>
          <w:lang w:bidi="ar-EG"/>
        </w:rPr>
        <w:lastRenderedPageBreak/>
        <w:t xml:space="preserve">  History of presenting </w:t>
      </w:r>
      <w:r w:rsidR="00D50069" w:rsidRPr="003E27AE">
        <w:rPr>
          <w:sz w:val="24"/>
          <w:szCs w:val="24"/>
          <w:u w:val="single"/>
          <w:lang w:bidi="ar-EG"/>
        </w:rPr>
        <w:t>complaint:</w:t>
      </w:r>
      <w:r w:rsidRPr="003E27AE">
        <w:rPr>
          <w:sz w:val="24"/>
          <w:szCs w:val="24"/>
          <w:lang w:bidi="ar-EG"/>
        </w:rPr>
        <w:t xml:space="preserve"> this section should focus on the presenting </w:t>
      </w:r>
      <w:r w:rsidR="00D50069" w:rsidRPr="003E27AE">
        <w:rPr>
          <w:sz w:val="24"/>
          <w:szCs w:val="24"/>
          <w:lang w:bidi="ar-EG"/>
        </w:rPr>
        <w:t>complaint,</w:t>
      </w:r>
      <w:r w:rsidRPr="003E27AE">
        <w:rPr>
          <w:sz w:val="24"/>
          <w:szCs w:val="24"/>
          <w:lang w:bidi="ar-EG"/>
        </w:rPr>
        <w:t xml:space="preserve"> but certain important points should always be enquired </w:t>
      </w:r>
      <w:r w:rsidR="00D50069" w:rsidRPr="003E27AE">
        <w:rPr>
          <w:sz w:val="24"/>
          <w:szCs w:val="24"/>
          <w:lang w:bidi="ar-EG"/>
        </w:rPr>
        <w:t>about:</w:t>
      </w:r>
    </w:p>
    <w:p w14:paraId="2F11DE19" w14:textId="77777777" w:rsidR="00C21C6F" w:rsidRPr="003E27AE" w:rsidRDefault="00C21C6F" w:rsidP="00E97956">
      <w:pPr>
        <w:ind w:firstLine="1235"/>
        <w:jc w:val="right"/>
        <w:rPr>
          <w:sz w:val="24"/>
          <w:szCs w:val="24"/>
          <w:rtl/>
          <w:lang w:bidi="ar-IQ"/>
        </w:rPr>
      </w:pPr>
      <w:r w:rsidRPr="003E27AE">
        <w:rPr>
          <w:sz w:val="24"/>
          <w:szCs w:val="24"/>
          <w:lang w:bidi="ar-EG"/>
        </w:rPr>
        <w:t xml:space="preserve">       * Abnormal menstrual </w:t>
      </w:r>
      <w:proofErr w:type="gramStart"/>
      <w:r w:rsidRPr="003E27AE">
        <w:rPr>
          <w:sz w:val="24"/>
          <w:szCs w:val="24"/>
          <w:lang w:bidi="ar-EG"/>
        </w:rPr>
        <w:t>loss</w:t>
      </w:r>
      <w:r w:rsidR="004368D0" w:rsidRPr="003E27AE">
        <w:rPr>
          <w:sz w:val="24"/>
          <w:szCs w:val="24"/>
          <w:lang w:bidi="ar-EG"/>
        </w:rPr>
        <w:t>,</w:t>
      </w:r>
      <w:r w:rsidRPr="003E27AE">
        <w:rPr>
          <w:sz w:val="24"/>
          <w:szCs w:val="24"/>
          <w:lang w:bidi="ar-EG"/>
        </w:rPr>
        <w:t xml:space="preserve">  regular</w:t>
      </w:r>
      <w:proofErr w:type="gramEnd"/>
      <w:r w:rsidRPr="003E27AE">
        <w:rPr>
          <w:sz w:val="24"/>
          <w:szCs w:val="24"/>
          <w:lang w:bidi="ar-EG"/>
        </w:rPr>
        <w:t xml:space="preserve"> or irregular</w:t>
      </w:r>
      <w:r w:rsidR="004368D0" w:rsidRPr="003E27AE">
        <w:rPr>
          <w:sz w:val="24"/>
          <w:szCs w:val="24"/>
          <w:lang w:bidi="ar-EG"/>
        </w:rPr>
        <w:t xml:space="preserve">, amount of blood    loss, Passage of clots or flooding, Number of sanitary towels or tampons used </w:t>
      </w:r>
      <w:r w:rsidR="004368D0" w:rsidRPr="003E27AE">
        <w:rPr>
          <w:rFonts w:hint="cs"/>
          <w:sz w:val="24"/>
          <w:szCs w:val="24"/>
          <w:rtl/>
          <w:lang w:bidi="ar-IQ"/>
        </w:rPr>
        <w:t xml:space="preserve">     </w:t>
      </w:r>
    </w:p>
    <w:p w14:paraId="5B823148" w14:textId="77777777" w:rsidR="00C21C6F" w:rsidRPr="003E27AE" w:rsidRDefault="00C21C6F" w:rsidP="00E97956">
      <w:pPr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       * Intermenstrual bleeding.</w:t>
      </w:r>
    </w:p>
    <w:p w14:paraId="2CA98CF2" w14:textId="77777777" w:rsidR="00C21C6F" w:rsidRPr="003E27AE" w:rsidRDefault="00C21C6F" w:rsidP="00E97956">
      <w:pPr>
        <w:ind w:firstLine="1235"/>
        <w:jc w:val="right"/>
        <w:rPr>
          <w:sz w:val="24"/>
          <w:szCs w:val="24"/>
          <w:lang w:bidi="ar-IQ"/>
        </w:rPr>
      </w:pPr>
      <w:r w:rsidRPr="003E27AE">
        <w:rPr>
          <w:sz w:val="24"/>
          <w:szCs w:val="24"/>
          <w:lang w:bidi="ar-EG"/>
        </w:rPr>
        <w:t xml:space="preserve">       *</w:t>
      </w:r>
      <w:r w:rsidR="004368D0" w:rsidRPr="003E27AE">
        <w:rPr>
          <w:sz w:val="24"/>
          <w:szCs w:val="24"/>
          <w:lang w:bidi="ar-EG"/>
        </w:rPr>
        <w:t>Abdominal &amp;</w:t>
      </w:r>
      <w:r w:rsidRPr="003E27AE">
        <w:rPr>
          <w:sz w:val="24"/>
          <w:szCs w:val="24"/>
          <w:lang w:bidi="ar-EG"/>
        </w:rPr>
        <w:t xml:space="preserve"> Pelvic pain-site of pain, nature, and relation to periods</w:t>
      </w:r>
      <w:r w:rsidR="004368D0" w:rsidRPr="003E27AE">
        <w:rPr>
          <w:sz w:val="24"/>
          <w:szCs w:val="24"/>
          <w:lang w:bidi="ar-EG"/>
        </w:rPr>
        <w:t>,</w:t>
      </w:r>
      <w:r w:rsidRPr="003E27AE">
        <w:rPr>
          <w:sz w:val="24"/>
          <w:szCs w:val="24"/>
          <w:lang w:bidi="ar-EG"/>
        </w:rPr>
        <w:t xml:space="preserve"> </w:t>
      </w:r>
      <w:r w:rsidR="00F654EF" w:rsidRPr="003E27AE">
        <w:rPr>
          <w:sz w:val="24"/>
          <w:szCs w:val="24"/>
          <w:lang w:bidi="ar-EG"/>
        </w:rPr>
        <w:t>anything</w:t>
      </w:r>
      <w:r w:rsidRPr="003E27AE">
        <w:rPr>
          <w:sz w:val="24"/>
          <w:szCs w:val="24"/>
          <w:lang w:bidi="ar-EG"/>
        </w:rPr>
        <w:t xml:space="preserve"> that aggravates or relieves the pain, radiation of </w:t>
      </w:r>
      <w:proofErr w:type="gramStart"/>
      <w:r w:rsidRPr="003E27AE">
        <w:rPr>
          <w:sz w:val="24"/>
          <w:szCs w:val="24"/>
          <w:lang w:bidi="ar-EG"/>
        </w:rPr>
        <w:t xml:space="preserve">pain,   </w:t>
      </w:r>
      <w:proofErr w:type="gramEnd"/>
      <w:r w:rsidRPr="003E27AE">
        <w:rPr>
          <w:sz w:val="24"/>
          <w:szCs w:val="24"/>
          <w:lang w:bidi="ar-EG"/>
        </w:rPr>
        <w:t xml:space="preserve">  </w:t>
      </w:r>
      <w:r w:rsidR="004368D0" w:rsidRPr="003E27AE">
        <w:rPr>
          <w:sz w:val="24"/>
          <w:szCs w:val="24"/>
          <w:lang w:bidi="ar-EG"/>
        </w:rPr>
        <w:t xml:space="preserve">                </w:t>
      </w:r>
      <w:r w:rsidRPr="003E27AE">
        <w:rPr>
          <w:sz w:val="24"/>
          <w:szCs w:val="24"/>
          <w:lang w:bidi="ar-EG"/>
        </w:rPr>
        <w:t xml:space="preserve"> associated symptoms.</w:t>
      </w:r>
      <w:r w:rsidRPr="003E27AE">
        <w:rPr>
          <w:sz w:val="24"/>
          <w:szCs w:val="24"/>
          <w:lang w:bidi="ar-IQ"/>
        </w:rPr>
        <w:t xml:space="preserve">  </w:t>
      </w:r>
    </w:p>
    <w:p w14:paraId="7F90E811" w14:textId="77777777" w:rsidR="00C21C6F" w:rsidRPr="003E27AE" w:rsidRDefault="00C21C6F" w:rsidP="00E97956">
      <w:pPr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       * Vaginal discharge- amount, </w:t>
      </w:r>
      <w:proofErr w:type="spellStart"/>
      <w:r w:rsidRPr="003E27AE">
        <w:rPr>
          <w:sz w:val="24"/>
          <w:szCs w:val="24"/>
          <w:lang w:bidi="ar-EG"/>
        </w:rPr>
        <w:t>colour</w:t>
      </w:r>
      <w:proofErr w:type="spellEnd"/>
      <w:r w:rsidRPr="003E27AE">
        <w:rPr>
          <w:sz w:val="24"/>
          <w:szCs w:val="24"/>
          <w:lang w:bidi="ar-EG"/>
        </w:rPr>
        <w:t>,</w:t>
      </w:r>
      <w:r w:rsidR="004368D0" w:rsidRPr="003E27AE">
        <w:rPr>
          <w:sz w:val="24"/>
          <w:szCs w:val="24"/>
          <w:lang w:bidi="ar-EG"/>
        </w:rPr>
        <w:t xml:space="preserve"> itching,</w:t>
      </w:r>
      <w:r w:rsidRPr="003E27AE">
        <w:rPr>
          <w:sz w:val="24"/>
          <w:szCs w:val="24"/>
          <w:lang w:bidi="ar-EG"/>
        </w:rPr>
        <w:t xml:space="preserve"> </w:t>
      </w:r>
      <w:proofErr w:type="spellStart"/>
      <w:r w:rsidRPr="003E27AE">
        <w:rPr>
          <w:sz w:val="24"/>
          <w:szCs w:val="24"/>
          <w:lang w:bidi="ar-EG"/>
        </w:rPr>
        <w:t>odour</w:t>
      </w:r>
      <w:proofErr w:type="spellEnd"/>
      <w:r w:rsidRPr="003E27AE">
        <w:rPr>
          <w:sz w:val="24"/>
          <w:szCs w:val="24"/>
          <w:lang w:bidi="ar-EG"/>
        </w:rPr>
        <w:t>, presence of blood.</w:t>
      </w:r>
    </w:p>
    <w:p w14:paraId="7523D14E" w14:textId="77777777" w:rsidR="00C21C6F" w:rsidRPr="003E27AE" w:rsidRDefault="00F654EF" w:rsidP="00E97956">
      <w:pPr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Admission history: course of illness </w:t>
      </w:r>
      <w:proofErr w:type="gramStart"/>
      <w:r w:rsidRPr="003E27AE">
        <w:rPr>
          <w:sz w:val="24"/>
          <w:szCs w:val="24"/>
          <w:lang w:bidi="ar-EG"/>
        </w:rPr>
        <w:t>( improved</w:t>
      </w:r>
      <w:proofErr w:type="gramEnd"/>
      <w:r w:rsidRPr="003E27AE">
        <w:rPr>
          <w:sz w:val="24"/>
          <w:szCs w:val="24"/>
          <w:lang w:bidi="ar-EG"/>
        </w:rPr>
        <w:t xml:space="preserve"> or not), medication received, investigations done until time of presentation.</w:t>
      </w:r>
    </w:p>
    <w:p w14:paraId="7A21845C" w14:textId="77777777" w:rsidR="00C21C6F" w:rsidRPr="003E27AE" w:rsidRDefault="00C21C6F" w:rsidP="00E97956">
      <w:pPr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  Obviously if the presenting complaint is one of sub fertility or is </w:t>
      </w:r>
      <w:proofErr w:type="spellStart"/>
      <w:r w:rsidR="00194055" w:rsidRPr="003E27AE">
        <w:rPr>
          <w:sz w:val="24"/>
          <w:szCs w:val="24"/>
          <w:lang w:bidi="ar-EG"/>
        </w:rPr>
        <w:t>urogynecological</w:t>
      </w:r>
      <w:proofErr w:type="spellEnd"/>
      <w:r w:rsidR="00194055" w:rsidRPr="003E27AE">
        <w:rPr>
          <w:sz w:val="24"/>
          <w:szCs w:val="24"/>
          <w:lang w:bidi="ar-EG"/>
        </w:rPr>
        <w:t>,</w:t>
      </w:r>
      <w:r w:rsidRPr="003E27AE">
        <w:rPr>
          <w:sz w:val="24"/>
          <w:szCs w:val="24"/>
          <w:lang w:bidi="ar-EG"/>
        </w:rPr>
        <w:t xml:space="preserve"> the history must be appropriately tailored.</w:t>
      </w:r>
    </w:p>
    <w:p w14:paraId="72DFB455" w14:textId="77777777" w:rsidR="00C21C6F" w:rsidRPr="003E27AE" w:rsidRDefault="00C21C6F" w:rsidP="00E97956">
      <w:pPr>
        <w:ind w:firstLine="1235"/>
        <w:jc w:val="right"/>
        <w:rPr>
          <w:sz w:val="24"/>
          <w:szCs w:val="24"/>
          <w:lang w:bidi="ar-IQ"/>
        </w:rPr>
      </w:pPr>
    </w:p>
    <w:p w14:paraId="0B1604E9" w14:textId="77777777" w:rsidR="00C21C6F" w:rsidRPr="003E27AE" w:rsidRDefault="00C21C6F" w:rsidP="00E97956">
      <w:pPr>
        <w:ind w:firstLine="1235"/>
        <w:jc w:val="right"/>
        <w:rPr>
          <w:sz w:val="24"/>
          <w:szCs w:val="24"/>
          <w:u w:val="single"/>
          <w:lang w:bidi="ar-EG"/>
        </w:rPr>
      </w:pPr>
      <w:r w:rsidRPr="003E27AE">
        <w:rPr>
          <w:sz w:val="24"/>
          <w:szCs w:val="24"/>
          <w:lang w:bidi="ar-EG"/>
        </w:rPr>
        <w:t xml:space="preserve"> </w:t>
      </w:r>
      <w:r w:rsidRPr="003E27AE">
        <w:rPr>
          <w:sz w:val="24"/>
          <w:szCs w:val="24"/>
          <w:u w:val="single"/>
          <w:lang w:bidi="ar-EG"/>
        </w:rPr>
        <w:t>Review of other systems:</w:t>
      </w:r>
    </w:p>
    <w:p w14:paraId="66C72500" w14:textId="77777777" w:rsidR="00C21C6F" w:rsidRPr="003E27AE" w:rsidRDefault="00C21C6F" w:rsidP="00E97956">
      <w:pPr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       * Appetite, weight loss or gain.</w:t>
      </w:r>
    </w:p>
    <w:p w14:paraId="00E36059" w14:textId="77777777" w:rsidR="00C21C6F" w:rsidRPr="003E27AE" w:rsidRDefault="00C21C6F" w:rsidP="00E97956">
      <w:pPr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       * GIT, Urinary symptoms.</w:t>
      </w:r>
    </w:p>
    <w:p w14:paraId="2DF3E6AA" w14:textId="77777777" w:rsidR="00C21C6F" w:rsidRPr="003E27AE" w:rsidRDefault="00C21C6F" w:rsidP="00E97956">
      <w:pPr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       * Cardiovascular, respiratory and other systems.</w:t>
      </w:r>
    </w:p>
    <w:p w14:paraId="00E4C14F" w14:textId="77777777" w:rsidR="00194055" w:rsidRPr="003E27AE" w:rsidRDefault="00194055" w:rsidP="00E97956">
      <w:pPr>
        <w:spacing w:line="240" w:lineRule="auto"/>
        <w:ind w:firstLine="1235"/>
        <w:jc w:val="right"/>
        <w:rPr>
          <w:sz w:val="24"/>
          <w:szCs w:val="24"/>
          <w:lang w:bidi="ar-EG"/>
        </w:rPr>
      </w:pPr>
    </w:p>
    <w:p w14:paraId="62D89F7E" w14:textId="77777777" w:rsidR="00194055" w:rsidRPr="003E27AE" w:rsidRDefault="00194055" w:rsidP="00E97956">
      <w:pPr>
        <w:spacing w:line="240" w:lineRule="auto"/>
        <w:ind w:firstLine="1235"/>
        <w:jc w:val="right"/>
        <w:rPr>
          <w:b/>
          <w:bCs/>
          <w:sz w:val="24"/>
          <w:szCs w:val="24"/>
          <w:u w:val="single"/>
          <w:lang w:bidi="ar-EG"/>
        </w:rPr>
      </w:pPr>
      <w:r w:rsidRPr="003E27AE">
        <w:rPr>
          <w:b/>
          <w:bCs/>
          <w:sz w:val="24"/>
          <w:szCs w:val="24"/>
          <w:u w:val="single"/>
          <w:lang w:bidi="ar-EG"/>
        </w:rPr>
        <w:t xml:space="preserve">Menstrual history: </w:t>
      </w:r>
    </w:p>
    <w:p w14:paraId="2B6B9847" w14:textId="77777777" w:rsidR="00194055" w:rsidRPr="003E27AE" w:rsidRDefault="00194055" w:rsidP="00E97956">
      <w:pPr>
        <w:spacing w:line="240" w:lineRule="auto"/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       * Age of menarche.</w:t>
      </w:r>
    </w:p>
    <w:p w14:paraId="59BDADEA" w14:textId="77777777" w:rsidR="00194055" w:rsidRPr="003E27AE" w:rsidRDefault="00194055" w:rsidP="00E97956">
      <w:pPr>
        <w:spacing w:line="240" w:lineRule="auto"/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       * Usual duration of each period and length of cycle.</w:t>
      </w:r>
    </w:p>
    <w:p w14:paraId="5CC5C6D8" w14:textId="77777777" w:rsidR="00194055" w:rsidRPr="003E27AE" w:rsidRDefault="00194055" w:rsidP="00E97956">
      <w:pPr>
        <w:spacing w:line="240" w:lineRule="auto"/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       * Painful cycles</w:t>
      </w:r>
      <w:r w:rsidR="00E47C88" w:rsidRPr="003E27AE">
        <w:rPr>
          <w:sz w:val="24"/>
          <w:szCs w:val="24"/>
          <w:lang w:bidi="ar-EG"/>
        </w:rPr>
        <w:t xml:space="preserve"> (treatment received)</w:t>
      </w:r>
      <w:r w:rsidRPr="003E27AE">
        <w:rPr>
          <w:sz w:val="24"/>
          <w:szCs w:val="24"/>
          <w:lang w:bidi="ar-EG"/>
        </w:rPr>
        <w:t>.</w:t>
      </w:r>
    </w:p>
    <w:p w14:paraId="2A6A2855" w14:textId="77777777" w:rsidR="00194055" w:rsidRPr="003E27AE" w:rsidRDefault="00194055" w:rsidP="00E97956">
      <w:pPr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       * Age of menopause.</w:t>
      </w:r>
    </w:p>
    <w:p w14:paraId="459A12E1" w14:textId="77777777" w:rsidR="00194055" w:rsidRPr="003E27AE" w:rsidRDefault="00194055" w:rsidP="00E97956">
      <w:pPr>
        <w:spacing w:line="240" w:lineRule="auto"/>
        <w:ind w:firstLine="1235"/>
        <w:jc w:val="right"/>
        <w:rPr>
          <w:b/>
          <w:bCs/>
          <w:sz w:val="24"/>
          <w:szCs w:val="24"/>
          <w:u w:val="single"/>
          <w:rtl/>
          <w:lang w:bidi="ar-IQ"/>
        </w:rPr>
      </w:pPr>
      <w:r w:rsidRPr="003E27AE">
        <w:rPr>
          <w:b/>
          <w:bCs/>
          <w:sz w:val="24"/>
          <w:szCs w:val="24"/>
          <w:u w:val="single"/>
          <w:lang w:bidi="ar-EG"/>
        </w:rPr>
        <w:t>Past gynecological history:</w:t>
      </w:r>
    </w:p>
    <w:p w14:paraId="42D31EF3" w14:textId="77777777" w:rsidR="00194055" w:rsidRPr="003E27AE" w:rsidRDefault="00194055" w:rsidP="00E97956">
      <w:pPr>
        <w:spacing w:line="240" w:lineRule="auto"/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       * Previous gynecological surgery or treatment.</w:t>
      </w:r>
    </w:p>
    <w:p w14:paraId="3857289E" w14:textId="77777777" w:rsidR="00194055" w:rsidRPr="003E27AE" w:rsidRDefault="00194055" w:rsidP="00E97956">
      <w:pPr>
        <w:spacing w:line="240" w:lineRule="auto"/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       * The date of last cervical smear.</w:t>
      </w:r>
    </w:p>
    <w:p w14:paraId="02BE1529" w14:textId="77777777" w:rsidR="00194055" w:rsidRPr="003E27AE" w:rsidRDefault="00194055" w:rsidP="00E97956">
      <w:pPr>
        <w:spacing w:line="240" w:lineRule="auto"/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       * History of discomfort, pain, or bleeding during intercourse.</w:t>
      </w:r>
    </w:p>
    <w:p w14:paraId="513E7E9D" w14:textId="77777777" w:rsidR="00194055" w:rsidRPr="003E27AE" w:rsidRDefault="00194055" w:rsidP="00E97956">
      <w:pPr>
        <w:spacing w:line="240" w:lineRule="auto"/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lastRenderedPageBreak/>
        <w:t xml:space="preserve">       * The use of contraception and type of contraception used.</w:t>
      </w:r>
    </w:p>
    <w:p w14:paraId="658C3A22" w14:textId="77777777" w:rsidR="00C21C6F" w:rsidRPr="003E27AE" w:rsidRDefault="00194055" w:rsidP="00E97956">
      <w:pPr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       * History</w:t>
      </w:r>
      <w:r w:rsidR="00F654EF" w:rsidRPr="003E27AE">
        <w:rPr>
          <w:sz w:val="24"/>
          <w:szCs w:val="24"/>
          <w:lang w:bidi="ar-EG"/>
        </w:rPr>
        <w:t xml:space="preserve"> &amp; </w:t>
      </w:r>
      <w:proofErr w:type="gramStart"/>
      <w:r w:rsidR="00F654EF" w:rsidRPr="003E27AE">
        <w:rPr>
          <w:sz w:val="24"/>
          <w:szCs w:val="24"/>
          <w:lang w:bidi="ar-EG"/>
        </w:rPr>
        <w:t xml:space="preserve">period </w:t>
      </w:r>
      <w:r w:rsidRPr="003E27AE">
        <w:rPr>
          <w:sz w:val="24"/>
          <w:szCs w:val="24"/>
          <w:lang w:bidi="ar-EG"/>
        </w:rPr>
        <w:t xml:space="preserve"> of</w:t>
      </w:r>
      <w:proofErr w:type="gramEnd"/>
      <w:r w:rsidRPr="003E27AE">
        <w:rPr>
          <w:sz w:val="24"/>
          <w:szCs w:val="24"/>
          <w:lang w:bidi="ar-EG"/>
        </w:rPr>
        <w:t xml:space="preserve"> infertility</w:t>
      </w:r>
      <w:r w:rsidR="00F654EF" w:rsidRPr="003E27AE">
        <w:rPr>
          <w:sz w:val="24"/>
          <w:szCs w:val="24"/>
          <w:lang w:bidi="ar-EG"/>
        </w:rPr>
        <w:t xml:space="preserve"> (any treatment)</w:t>
      </w:r>
      <w:r w:rsidRPr="003E27AE">
        <w:rPr>
          <w:sz w:val="24"/>
          <w:szCs w:val="24"/>
          <w:lang w:bidi="ar-EG"/>
        </w:rPr>
        <w:t>.</w:t>
      </w:r>
    </w:p>
    <w:p w14:paraId="4F9F06D0" w14:textId="77777777" w:rsidR="00194055" w:rsidRPr="003E27AE" w:rsidRDefault="00194055" w:rsidP="00E97956">
      <w:pPr>
        <w:spacing w:line="240" w:lineRule="auto"/>
        <w:ind w:firstLine="1235"/>
        <w:jc w:val="right"/>
        <w:rPr>
          <w:sz w:val="24"/>
          <w:szCs w:val="24"/>
          <w:lang w:bidi="ar-IQ"/>
        </w:rPr>
      </w:pPr>
    </w:p>
    <w:p w14:paraId="22D538F3" w14:textId="77777777" w:rsidR="00194055" w:rsidRPr="003E27AE" w:rsidRDefault="00194055" w:rsidP="00E97956">
      <w:pPr>
        <w:spacing w:line="240" w:lineRule="auto"/>
        <w:ind w:firstLine="1235"/>
        <w:jc w:val="right"/>
        <w:rPr>
          <w:b/>
          <w:bCs/>
          <w:sz w:val="24"/>
          <w:szCs w:val="24"/>
          <w:u w:val="single"/>
          <w:lang w:bidi="ar-EG"/>
        </w:rPr>
      </w:pPr>
      <w:r w:rsidRPr="003E27AE">
        <w:rPr>
          <w:b/>
          <w:bCs/>
          <w:sz w:val="24"/>
          <w:szCs w:val="24"/>
          <w:u w:val="single"/>
          <w:lang w:bidi="ar-EG"/>
        </w:rPr>
        <w:t xml:space="preserve">  Past Obstetric history:</w:t>
      </w:r>
    </w:p>
    <w:p w14:paraId="68F67E84" w14:textId="77777777" w:rsidR="00194055" w:rsidRPr="003E27AE" w:rsidRDefault="00194055" w:rsidP="00E97956">
      <w:pPr>
        <w:spacing w:line="240" w:lineRule="auto"/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        *Date of marriage, then when she conceived.</w:t>
      </w:r>
    </w:p>
    <w:p w14:paraId="53608FA7" w14:textId="77777777" w:rsidR="00194055" w:rsidRPr="003E27AE" w:rsidRDefault="00194055" w:rsidP="00E97956">
      <w:pPr>
        <w:spacing w:line="240" w:lineRule="auto"/>
        <w:ind w:firstLine="1235"/>
        <w:jc w:val="right"/>
        <w:rPr>
          <w:b/>
          <w:bCs/>
          <w:sz w:val="24"/>
          <w:szCs w:val="24"/>
          <w:u w:val="single"/>
          <w:lang w:bidi="ar-EG"/>
        </w:rPr>
      </w:pPr>
      <w:r w:rsidRPr="003E27AE">
        <w:rPr>
          <w:sz w:val="24"/>
          <w:szCs w:val="24"/>
          <w:lang w:bidi="ar-EG"/>
        </w:rPr>
        <w:t xml:space="preserve">       * For each pregnancy ask about: </w:t>
      </w:r>
      <w:r w:rsidRPr="003E27AE">
        <w:rPr>
          <w:b/>
          <w:bCs/>
          <w:sz w:val="24"/>
          <w:szCs w:val="24"/>
          <w:u w:val="single"/>
          <w:lang w:bidi="ar-EG"/>
        </w:rPr>
        <w:t>duration</w:t>
      </w:r>
      <w:r w:rsidRPr="003E27AE">
        <w:rPr>
          <w:sz w:val="24"/>
          <w:szCs w:val="24"/>
          <w:lang w:bidi="ar-EG"/>
        </w:rPr>
        <w:t xml:space="preserve"> (term, preterm or post term), any antenatal complication (</w:t>
      </w:r>
      <w:r w:rsidRPr="003E27AE">
        <w:rPr>
          <w:b/>
          <w:bCs/>
          <w:sz w:val="24"/>
          <w:szCs w:val="24"/>
          <w:u w:val="single"/>
          <w:lang w:bidi="ar-EG"/>
        </w:rPr>
        <w:t>eventful or un eventful</w:t>
      </w:r>
      <w:r w:rsidRPr="003E27AE">
        <w:rPr>
          <w:sz w:val="24"/>
          <w:szCs w:val="24"/>
          <w:lang w:bidi="ar-EG"/>
        </w:rPr>
        <w:t xml:space="preserve"> such as APH, medical diseases), </w:t>
      </w:r>
      <w:r w:rsidRPr="003E27AE">
        <w:rPr>
          <w:b/>
          <w:bCs/>
          <w:sz w:val="24"/>
          <w:szCs w:val="24"/>
          <w:u w:val="single"/>
          <w:lang w:bidi="ar-EG"/>
        </w:rPr>
        <w:t>mode and place of delivery</w:t>
      </w:r>
      <w:r w:rsidRPr="003E27AE">
        <w:rPr>
          <w:sz w:val="24"/>
          <w:szCs w:val="24"/>
          <w:lang w:bidi="ar-EG"/>
        </w:rPr>
        <w:t xml:space="preserve">, </w:t>
      </w:r>
      <w:r w:rsidRPr="003E27AE">
        <w:rPr>
          <w:b/>
          <w:bCs/>
          <w:sz w:val="24"/>
          <w:szCs w:val="24"/>
          <w:u w:val="single"/>
          <w:lang w:bidi="ar-EG"/>
        </w:rPr>
        <w:t>outcome</w:t>
      </w:r>
      <w:r w:rsidRPr="003E27AE">
        <w:rPr>
          <w:sz w:val="24"/>
          <w:szCs w:val="24"/>
          <w:lang w:bidi="ar-EG"/>
        </w:rPr>
        <w:t xml:space="preserve"> of delivery, </w:t>
      </w:r>
      <w:r w:rsidRPr="003E27AE">
        <w:rPr>
          <w:b/>
          <w:bCs/>
          <w:sz w:val="24"/>
          <w:szCs w:val="24"/>
          <w:u w:val="single"/>
          <w:lang w:bidi="ar-EG"/>
        </w:rPr>
        <w:t>puerperal problems, breast feeding.</w:t>
      </w:r>
    </w:p>
    <w:p w14:paraId="3A73E39E" w14:textId="77777777" w:rsidR="00194055" w:rsidRPr="003E27AE" w:rsidRDefault="00194055" w:rsidP="00E97956">
      <w:pPr>
        <w:spacing w:line="240" w:lineRule="auto"/>
        <w:ind w:firstLine="1235"/>
        <w:jc w:val="right"/>
        <w:rPr>
          <w:sz w:val="24"/>
          <w:szCs w:val="24"/>
          <w:rtl/>
          <w:lang w:bidi="ar-EG"/>
        </w:rPr>
      </w:pPr>
      <w:r w:rsidRPr="003E27AE">
        <w:rPr>
          <w:sz w:val="24"/>
          <w:szCs w:val="24"/>
          <w:lang w:bidi="ar-EG"/>
        </w:rPr>
        <w:t xml:space="preserve">        *Time until the next pregnancy</w:t>
      </w:r>
      <w:r w:rsidR="00E47C88" w:rsidRPr="003E27AE">
        <w:rPr>
          <w:sz w:val="24"/>
          <w:szCs w:val="24"/>
          <w:lang w:bidi="ar-EG"/>
        </w:rPr>
        <w:t xml:space="preserve"> (any contraception or infertility)</w:t>
      </w:r>
      <w:r w:rsidRPr="003E27AE">
        <w:rPr>
          <w:sz w:val="24"/>
          <w:szCs w:val="24"/>
          <w:lang w:bidi="ar-EG"/>
        </w:rPr>
        <w:t>.</w:t>
      </w:r>
    </w:p>
    <w:p w14:paraId="0AEFF819" w14:textId="77777777" w:rsidR="00194055" w:rsidRPr="003E27AE" w:rsidRDefault="00194055" w:rsidP="00E97956">
      <w:pPr>
        <w:spacing w:line="240" w:lineRule="auto"/>
        <w:ind w:firstLine="1235"/>
        <w:jc w:val="right"/>
        <w:rPr>
          <w:sz w:val="24"/>
          <w:szCs w:val="24"/>
          <w:rtl/>
          <w:lang w:bidi="ar-IQ"/>
        </w:rPr>
      </w:pPr>
      <w:r w:rsidRPr="003E27AE">
        <w:rPr>
          <w:sz w:val="24"/>
          <w:szCs w:val="24"/>
          <w:lang w:bidi="ar-EG"/>
        </w:rPr>
        <w:t xml:space="preserve">       * Number of miscarriages</w:t>
      </w:r>
      <w:r w:rsidR="00E47C88" w:rsidRPr="003E27AE">
        <w:rPr>
          <w:sz w:val="24"/>
          <w:szCs w:val="24"/>
          <w:lang w:bidi="ar-EG"/>
        </w:rPr>
        <w:t>, type of miscarriages (viable or missed)</w:t>
      </w:r>
      <w:r w:rsidRPr="003E27AE">
        <w:rPr>
          <w:sz w:val="24"/>
          <w:szCs w:val="24"/>
          <w:lang w:bidi="ar-EG"/>
        </w:rPr>
        <w:t>, gestation at which they occurred and if the patient had curettage and its complications.</w:t>
      </w:r>
    </w:p>
    <w:p w14:paraId="330D8670" w14:textId="77777777" w:rsidR="00194055" w:rsidRPr="003E27AE" w:rsidRDefault="00194055" w:rsidP="00E97956">
      <w:pPr>
        <w:spacing w:line="240" w:lineRule="auto"/>
        <w:ind w:firstLine="1235"/>
        <w:jc w:val="right"/>
        <w:rPr>
          <w:sz w:val="24"/>
          <w:szCs w:val="24"/>
          <w:lang w:bidi="ar-EG"/>
        </w:rPr>
      </w:pPr>
    </w:p>
    <w:p w14:paraId="28EB48BC" w14:textId="77777777" w:rsidR="00194055" w:rsidRPr="003E27AE" w:rsidRDefault="00194055" w:rsidP="00E97956">
      <w:pPr>
        <w:spacing w:line="240" w:lineRule="auto"/>
        <w:ind w:firstLine="1235"/>
        <w:jc w:val="right"/>
        <w:rPr>
          <w:b/>
          <w:bCs/>
          <w:sz w:val="24"/>
          <w:szCs w:val="24"/>
          <w:u w:val="single"/>
          <w:lang w:bidi="ar-EG"/>
        </w:rPr>
      </w:pPr>
      <w:r w:rsidRPr="003E27AE">
        <w:rPr>
          <w:b/>
          <w:bCs/>
          <w:sz w:val="24"/>
          <w:szCs w:val="24"/>
          <w:u w:val="single"/>
          <w:lang w:bidi="ar-EG"/>
        </w:rPr>
        <w:t xml:space="preserve"> Past medical history:</w:t>
      </w:r>
    </w:p>
    <w:p w14:paraId="65522A2A" w14:textId="77777777" w:rsidR="00194055" w:rsidRPr="003E27AE" w:rsidRDefault="00194055" w:rsidP="00E97956">
      <w:pPr>
        <w:spacing w:line="240" w:lineRule="auto"/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      * Any serious illness or medical diseases</w:t>
      </w:r>
      <w:r w:rsidR="00E47C88" w:rsidRPr="003E27AE">
        <w:rPr>
          <w:sz w:val="24"/>
          <w:szCs w:val="24"/>
          <w:lang w:bidi="ar-EG"/>
        </w:rPr>
        <w:t>, chronic disease</w:t>
      </w:r>
      <w:r w:rsidRPr="003E27AE">
        <w:rPr>
          <w:sz w:val="24"/>
          <w:szCs w:val="24"/>
          <w:lang w:bidi="ar-EG"/>
        </w:rPr>
        <w:t>.</w:t>
      </w:r>
    </w:p>
    <w:p w14:paraId="1C286D3E" w14:textId="77777777" w:rsidR="00194055" w:rsidRPr="003E27AE" w:rsidRDefault="00194055" w:rsidP="00E97956">
      <w:pPr>
        <w:spacing w:line="240" w:lineRule="auto"/>
        <w:ind w:firstLine="1235"/>
        <w:jc w:val="right"/>
        <w:rPr>
          <w:b/>
          <w:bCs/>
          <w:sz w:val="24"/>
          <w:szCs w:val="24"/>
          <w:u w:val="single"/>
          <w:lang w:bidi="ar-EG"/>
        </w:rPr>
      </w:pPr>
      <w:r w:rsidRPr="003E27AE">
        <w:rPr>
          <w:b/>
          <w:bCs/>
          <w:sz w:val="24"/>
          <w:szCs w:val="24"/>
          <w:u w:val="single"/>
          <w:lang w:bidi="ar-EG"/>
        </w:rPr>
        <w:t xml:space="preserve">  Past surgical </w:t>
      </w:r>
      <w:proofErr w:type="gramStart"/>
      <w:r w:rsidRPr="003E27AE">
        <w:rPr>
          <w:b/>
          <w:bCs/>
          <w:sz w:val="24"/>
          <w:szCs w:val="24"/>
          <w:u w:val="single"/>
          <w:lang w:bidi="ar-EG"/>
        </w:rPr>
        <w:t>history :</w:t>
      </w:r>
      <w:proofErr w:type="gramEnd"/>
    </w:p>
    <w:p w14:paraId="55F3B126" w14:textId="77777777" w:rsidR="00E47C88" w:rsidRPr="003E27AE" w:rsidRDefault="00E47C88" w:rsidP="00E97956">
      <w:pPr>
        <w:spacing w:line="240" w:lineRule="auto"/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     *Anesthetic complications (like </w:t>
      </w:r>
      <w:proofErr w:type="spellStart"/>
      <w:r w:rsidRPr="003E27AE">
        <w:rPr>
          <w:sz w:val="24"/>
          <w:szCs w:val="24"/>
          <w:lang w:bidi="ar-EG"/>
        </w:rPr>
        <w:t>scoline</w:t>
      </w:r>
      <w:proofErr w:type="spellEnd"/>
      <w:r w:rsidRPr="003E27AE">
        <w:rPr>
          <w:sz w:val="24"/>
          <w:szCs w:val="24"/>
          <w:lang w:bidi="ar-EG"/>
        </w:rPr>
        <w:t xml:space="preserve"> apnea)</w:t>
      </w:r>
    </w:p>
    <w:p w14:paraId="00DFDF8B" w14:textId="77777777" w:rsidR="00194055" w:rsidRPr="003E27AE" w:rsidRDefault="00194055" w:rsidP="00E97956">
      <w:pPr>
        <w:spacing w:line="240" w:lineRule="auto"/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     * Previous operations</w:t>
      </w:r>
      <w:r w:rsidR="00E47C88" w:rsidRPr="003E27AE">
        <w:rPr>
          <w:sz w:val="24"/>
          <w:szCs w:val="24"/>
          <w:lang w:bidi="ar-EG"/>
        </w:rPr>
        <w:t xml:space="preserve"> (any postoperative complications)</w:t>
      </w:r>
      <w:r w:rsidRPr="003E27AE">
        <w:rPr>
          <w:sz w:val="24"/>
          <w:szCs w:val="24"/>
          <w:lang w:bidi="ar-EG"/>
        </w:rPr>
        <w:t>.</w:t>
      </w:r>
    </w:p>
    <w:p w14:paraId="278F77B8" w14:textId="77777777" w:rsidR="00194055" w:rsidRPr="003E27AE" w:rsidRDefault="00194055" w:rsidP="00E97956">
      <w:pPr>
        <w:spacing w:line="240" w:lineRule="auto"/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     * Blood transfusion.</w:t>
      </w:r>
    </w:p>
    <w:p w14:paraId="45F0855E" w14:textId="77777777" w:rsidR="00194055" w:rsidRPr="003E27AE" w:rsidRDefault="00194055" w:rsidP="00E97956">
      <w:pPr>
        <w:spacing w:line="240" w:lineRule="auto"/>
        <w:ind w:firstLine="1235"/>
        <w:jc w:val="right"/>
        <w:rPr>
          <w:b/>
          <w:bCs/>
          <w:sz w:val="24"/>
          <w:szCs w:val="24"/>
          <w:u w:val="single"/>
          <w:rtl/>
          <w:lang w:bidi="ar-IQ"/>
        </w:rPr>
      </w:pPr>
      <w:r w:rsidRPr="003E27AE">
        <w:rPr>
          <w:b/>
          <w:bCs/>
          <w:sz w:val="24"/>
          <w:szCs w:val="24"/>
          <w:u w:val="single"/>
          <w:lang w:bidi="ar-EG"/>
        </w:rPr>
        <w:t>Drug history:</w:t>
      </w:r>
    </w:p>
    <w:p w14:paraId="37393CFB" w14:textId="77777777" w:rsidR="00194055" w:rsidRPr="003E27AE" w:rsidRDefault="00194055" w:rsidP="00E97956">
      <w:pPr>
        <w:spacing w:line="240" w:lineRule="auto"/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     * Allergy to any drug.</w:t>
      </w:r>
    </w:p>
    <w:p w14:paraId="29E53277" w14:textId="77777777" w:rsidR="00194055" w:rsidRPr="003E27AE" w:rsidRDefault="00194055" w:rsidP="00E97956">
      <w:pPr>
        <w:spacing w:line="240" w:lineRule="auto"/>
        <w:ind w:firstLine="1235"/>
        <w:jc w:val="right"/>
        <w:rPr>
          <w:sz w:val="24"/>
          <w:szCs w:val="24"/>
          <w:rtl/>
          <w:lang w:bidi="ar-IQ"/>
        </w:rPr>
      </w:pPr>
      <w:r w:rsidRPr="003E27AE">
        <w:rPr>
          <w:sz w:val="24"/>
          <w:szCs w:val="24"/>
          <w:lang w:bidi="ar-EG"/>
        </w:rPr>
        <w:t xml:space="preserve">     * Chronic drug use such as antihypertensive and antiepileptic drugs.</w:t>
      </w:r>
    </w:p>
    <w:p w14:paraId="58CDCB6E" w14:textId="77777777" w:rsidR="00194055" w:rsidRPr="003E27AE" w:rsidRDefault="00194055" w:rsidP="00E97956">
      <w:pPr>
        <w:spacing w:line="240" w:lineRule="auto"/>
        <w:ind w:firstLine="1235"/>
        <w:jc w:val="right"/>
        <w:rPr>
          <w:b/>
          <w:bCs/>
          <w:sz w:val="24"/>
          <w:szCs w:val="24"/>
          <w:u w:val="single"/>
          <w:lang w:bidi="ar-EG"/>
        </w:rPr>
      </w:pPr>
      <w:r w:rsidRPr="003E27AE">
        <w:rPr>
          <w:b/>
          <w:bCs/>
          <w:sz w:val="24"/>
          <w:szCs w:val="24"/>
          <w:u w:val="single"/>
          <w:lang w:bidi="ar-EG"/>
        </w:rPr>
        <w:t>Family history:</w:t>
      </w:r>
    </w:p>
    <w:p w14:paraId="6A0230BF" w14:textId="77777777" w:rsidR="00194055" w:rsidRPr="003E27AE" w:rsidRDefault="00194055" w:rsidP="00E97956">
      <w:pPr>
        <w:spacing w:line="240" w:lineRule="auto"/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      * Any medical diseases such as hypertension, DM, thrombophilia.</w:t>
      </w:r>
    </w:p>
    <w:p w14:paraId="7114FDE7" w14:textId="77777777" w:rsidR="00194055" w:rsidRPr="003E27AE" w:rsidRDefault="00194055" w:rsidP="00E97956">
      <w:pPr>
        <w:spacing w:line="240" w:lineRule="auto"/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      * History of Gynecological problems such as infe</w:t>
      </w:r>
      <w:r w:rsidR="00E47C88" w:rsidRPr="003E27AE">
        <w:rPr>
          <w:sz w:val="24"/>
          <w:szCs w:val="24"/>
          <w:lang w:bidi="ar-EG"/>
        </w:rPr>
        <w:t>rtility, endometriosis        * H</w:t>
      </w:r>
      <w:r w:rsidR="005B4BAA" w:rsidRPr="003E27AE">
        <w:rPr>
          <w:sz w:val="24"/>
          <w:szCs w:val="24"/>
          <w:lang w:bidi="ar-EG"/>
        </w:rPr>
        <w:t>istory of malignancies as breast, ovarian and colonic cancer.</w:t>
      </w:r>
    </w:p>
    <w:p w14:paraId="4D5D840C" w14:textId="77777777" w:rsidR="00194055" w:rsidRPr="003E27AE" w:rsidRDefault="00194055" w:rsidP="00E97956">
      <w:pPr>
        <w:spacing w:line="240" w:lineRule="auto"/>
        <w:ind w:firstLine="1235"/>
        <w:jc w:val="right"/>
        <w:rPr>
          <w:b/>
          <w:bCs/>
          <w:sz w:val="24"/>
          <w:szCs w:val="24"/>
          <w:u w:val="single"/>
          <w:lang w:bidi="ar-EG"/>
        </w:rPr>
      </w:pPr>
      <w:r w:rsidRPr="003E27AE">
        <w:rPr>
          <w:b/>
          <w:bCs/>
          <w:sz w:val="24"/>
          <w:szCs w:val="24"/>
          <w:u w:val="single"/>
          <w:lang w:bidi="ar-EG"/>
        </w:rPr>
        <w:t>Social history:</w:t>
      </w:r>
    </w:p>
    <w:p w14:paraId="179FA763" w14:textId="77777777" w:rsidR="00194055" w:rsidRPr="003E27AE" w:rsidRDefault="00194055" w:rsidP="00E97956">
      <w:pPr>
        <w:spacing w:line="240" w:lineRule="auto"/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      * Smoking and alcohol use. </w:t>
      </w:r>
    </w:p>
    <w:p w14:paraId="62E55170" w14:textId="77777777" w:rsidR="00194055" w:rsidRPr="003E27AE" w:rsidRDefault="00194055" w:rsidP="00E97956">
      <w:pPr>
        <w:spacing w:line="240" w:lineRule="auto"/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      * Marital status, relative or not.</w:t>
      </w:r>
    </w:p>
    <w:p w14:paraId="127212AD" w14:textId="77777777" w:rsidR="00194055" w:rsidRPr="003E27AE" w:rsidRDefault="00194055" w:rsidP="00E97956">
      <w:pPr>
        <w:spacing w:line="240" w:lineRule="auto"/>
        <w:ind w:firstLine="1235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      * Family problems, living environment.</w:t>
      </w:r>
    </w:p>
    <w:p w14:paraId="3D433A49" w14:textId="77777777" w:rsidR="00F14C24" w:rsidRPr="003E27AE" w:rsidRDefault="00F14C24" w:rsidP="00E97956">
      <w:pPr>
        <w:spacing w:line="240" w:lineRule="auto"/>
        <w:ind w:firstLine="1235"/>
        <w:jc w:val="right"/>
        <w:rPr>
          <w:sz w:val="24"/>
          <w:szCs w:val="24"/>
          <w:lang w:bidi="ar-EG"/>
        </w:rPr>
      </w:pPr>
    </w:p>
    <w:p w14:paraId="571FC847" w14:textId="77777777" w:rsidR="00F14C24" w:rsidRPr="003E27AE" w:rsidRDefault="00F14C24" w:rsidP="00E97956">
      <w:pPr>
        <w:spacing w:line="240" w:lineRule="auto"/>
        <w:ind w:firstLine="1235"/>
        <w:jc w:val="right"/>
        <w:rPr>
          <w:sz w:val="24"/>
          <w:szCs w:val="24"/>
          <w:lang w:bidi="ar-EG"/>
        </w:rPr>
      </w:pPr>
    </w:p>
    <w:p w14:paraId="795329C0" w14:textId="77777777" w:rsidR="006E435D" w:rsidRPr="003E27AE" w:rsidRDefault="006E435D" w:rsidP="00E97956">
      <w:pPr>
        <w:spacing w:line="240" w:lineRule="auto"/>
        <w:ind w:firstLine="1235"/>
        <w:jc w:val="right"/>
        <w:rPr>
          <w:b/>
          <w:bCs/>
          <w:i/>
          <w:iCs/>
          <w:sz w:val="24"/>
          <w:szCs w:val="24"/>
          <w:lang w:bidi="ar-EG"/>
        </w:rPr>
      </w:pPr>
      <w:r w:rsidRPr="003E27AE">
        <w:rPr>
          <w:b/>
          <w:bCs/>
          <w:i/>
          <w:iCs/>
          <w:sz w:val="24"/>
          <w:szCs w:val="24"/>
          <w:lang w:bidi="ar-EG"/>
        </w:rPr>
        <w:t>Examination:</w:t>
      </w:r>
    </w:p>
    <w:p w14:paraId="0675A26A" w14:textId="77777777" w:rsidR="006E435D" w:rsidRPr="003E27AE" w:rsidRDefault="006E435D" w:rsidP="00E97956">
      <w:pPr>
        <w:pStyle w:val="ListParagraph"/>
        <w:numPr>
          <w:ilvl w:val="2"/>
          <w:numId w:val="4"/>
        </w:numPr>
        <w:jc w:val="both"/>
        <w:rPr>
          <w:lang w:bidi="ar-EG"/>
        </w:rPr>
      </w:pPr>
      <w:r w:rsidRPr="003E27AE">
        <w:rPr>
          <w:b/>
          <w:bCs/>
          <w:u w:val="single"/>
          <w:lang w:bidi="ar-EG"/>
        </w:rPr>
        <w:t>General examination</w:t>
      </w:r>
      <w:r w:rsidRPr="003E27AE">
        <w:rPr>
          <w:lang w:bidi="ar-EG"/>
        </w:rPr>
        <w:t>:</w:t>
      </w:r>
    </w:p>
    <w:p w14:paraId="69E47321" w14:textId="77777777" w:rsidR="006E435D" w:rsidRPr="003E27AE" w:rsidRDefault="006E435D" w:rsidP="00E97956">
      <w:pPr>
        <w:numPr>
          <w:ilvl w:val="0"/>
          <w:numId w:val="4"/>
        </w:numPr>
        <w:bidi w:val="0"/>
        <w:spacing w:after="0" w:line="240" w:lineRule="auto"/>
        <w:jc w:val="both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General </w:t>
      </w:r>
      <w:r w:rsidR="00D50069" w:rsidRPr="003E27AE">
        <w:rPr>
          <w:sz w:val="24"/>
          <w:szCs w:val="24"/>
          <w:lang w:bidi="ar-EG"/>
        </w:rPr>
        <w:t>look: consciousness</w:t>
      </w:r>
      <w:r w:rsidRPr="003E27AE">
        <w:rPr>
          <w:sz w:val="24"/>
          <w:szCs w:val="24"/>
          <w:lang w:bidi="ar-EG"/>
        </w:rPr>
        <w:t xml:space="preserve">, ill, well, body </w:t>
      </w:r>
      <w:proofErr w:type="gramStart"/>
      <w:r w:rsidRPr="003E27AE">
        <w:rPr>
          <w:sz w:val="24"/>
          <w:szCs w:val="24"/>
          <w:lang w:bidi="ar-EG"/>
        </w:rPr>
        <w:t>built( obese</w:t>
      </w:r>
      <w:proofErr w:type="gramEnd"/>
      <w:r w:rsidRPr="003E27AE">
        <w:rPr>
          <w:sz w:val="24"/>
          <w:szCs w:val="24"/>
          <w:lang w:bidi="ar-EG"/>
        </w:rPr>
        <w:t xml:space="preserve"> or thin)</w:t>
      </w:r>
      <w:r w:rsidR="00F14C24" w:rsidRPr="003E27AE">
        <w:rPr>
          <w:sz w:val="24"/>
          <w:szCs w:val="24"/>
          <w:lang w:bidi="ar-EG"/>
        </w:rPr>
        <w:t>, dyspnea.</w:t>
      </w:r>
    </w:p>
    <w:p w14:paraId="7C21A2C9" w14:textId="77777777" w:rsidR="006E435D" w:rsidRPr="003E27AE" w:rsidRDefault="006E435D" w:rsidP="00E97956">
      <w:pPr>
        <w:numPr>
          <w:ilvl w:val="0"/>
          <w:numId w:val="4"/>
        </w:numPr>
        <w:bidi w:val="0"/>
        <w:spacing w:after="0" w:line="240" w:lineRule="auto"/>
        <w:jc w:val="both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>Hands and mucous membranes for pallor, yellowish discoloration, cyanosis and clubbing.</w:t>
      </w:r>
    </w:p>
    <w:p w14:paraId="316EE524" w14:textId="77777777" w:rsidR="006E435D" w:rsidRPr="003E27AE" w:rsidRDefault="006E435D" w:rsidP="00E97956">
      <w:pPr>
        <w:numPr>
          <w:ilvl w:val="0"/>
          <w:numId w:val="4"/>
        </w:numPr>
        <w:bidi w:val="0"/>
        <w:spacing w:after="0" w:line="240" w:lineRule="auto"/>
        <w:jc w:val="both"/>
        <w:rPr>
          <w:sz w:val="24"/>
          <w:szCs w:val="24"/>
          <w:lang w:bidi="ar-EG"/>
        </w:rPr>
      </w:pPr>
      <w:proofErr w:type="spellStart"/>
      <w:r w:rsidRPr="003E27AE">
        <w:rPr>
          <w:sz w:val="24"/>
          <w:szCs w:val="24"/>
          <w:lang w:bidi="ar-EG"/>
        </w:rPr>
        <w:t>Oedema</w:t>
      </w:r>
      <w:proofErr w:type="spellEnd"/>
      <w:r w:rsidRPr="003E27AE">
        <w:rPr>
          <w:sz w:val="24"/>
          <w:szCs w:val="24"/>
          <w:lang w:bidi="ar-EG"/>
        </w:rPr>
        <w:t xml:space="preserve"> (press over the lower medial third of the </w:t>
      </w:r>
      <w:proofErr w:type="spellStart"/>
      <w:r w:rsidRPr="003E27AE">
        <w:rPr>
          <w:sz w:val="24"/>
          <w:szCs w:val="24"/>
          <w:lang w:bidi="ar-EG"/>
        </w:rPr>
        <w:t>tibial</w:t>
      </w:r>
      <w:proofErr w:type="spellEnd"/>
      <w:r w:rsidRPr="003E27AE">
        <w:rPr>
          <w:sz w:val="24"/>
          <w:szCs w:val="24"/>
          <w:lang w:bidi="ar-EG"/>
        </w:rPr>
        <w:t xml:space="preserve"> shin for 30 seconds), other sites the</w:t>
      </w:r>
      <w:r w:rsidR="00F14C24" w:rsidRPr="003E27AE">
        <w:rPr>
          <w:sz w:val="24"/>
          <w:szCs w:val="24"/>
          <w:lang w:bidi="ar-EG"/>
        </w:rPr>
        <w:t xml:space="preserve"> medial side of </w:t>
      </w:r>
      <w:proofErr w:type="gramStart"/>
      <w:r w:rsidR="00F14C24" w:rsidRPr="003E27AE">
        <w:rPr>
          <w:sz w:val="24"/>
          <w:szCs w:val="24"/>
          <w:lang w:bidi="ar-EG"/>
        </w:rPr>
        <w:t xml:space="preserve">the </w:t>
      </w:r>
      <w:r w:rsidRPr="003E27AE">
        <w:rPr>
          <w:sz w:val="24"/>
          <w:szCs w:val="24"/>
          <w:lang w:bidi="ar-EG"/>
        </w:rPr>
        <w:t xml:space="preserve"> ankle</w:t>
      </w:r>
      <w:proofErr w:type="gramEnd"/>
      <w:r w:rsidRPr="003E27AE">
        <w:rPr>
          <w:sz w:val="24"/>
          <w:szCs w:val="24"/>
          <w:lang w:bidi="ar-EG"/>
        </w:rPr>
        <w:t xml:space="preserve"> and dorsum of the foot.</w:t>
      </w:r>
    </w:p>
    <w:p w14:paraId="0659741E" w14:textId="77777777" w:rsidR="006E435D" w:rsidRPr="003E27AE" w:rsidRDefault="006E435D" w:rsidP="00E97956">
      <w:pPr>
        <w:numPr>
          <w:ilvl w:val="0"/>
          <w:numId w:val="4"/>
        </w:numPr>
        <w:bidi w:val="0"/>
        <w:spacing w:after="0" w:line="240" w:lineRule="auto"/>
        <w:jc w:val="both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If the patient has cannula examine for site and signs of </w:t>
      </w:r>
      <w:proofErr w:type="spellStart"/>
      <w:r w:rsidRPr="003E27AE">
        <w:rPr>
          <w:sz w:val="24"/>
          <w:szCs w:val="24"/>
          <w:lang w:bidi="ar-EG"/>
        </w:rPr>
        <w:t>thrombophlibitis</w:t>
      </w:r>
      <w:proofErr w:type="spellEnd"/>
      <w:r w:rsidRPr="003E27AE">
        <w:rPr>
          <w:sz w:val="24"/>
          <w:szCs w:val="24"/>
          <w:lang w:bidi="ar-EG"/>
        </w:rPr>
        <w:t>.</w:t>
      </w:r>
    </w:p>
    <w:p w14:paraId="30C854CD" w14:textId="77777777" w:rsidR="006E435D" w:rsidRPr="003E27AE" w:rsidRDefault="006E435D" w:rsidP="00E97956">
      <w:pPr>
        <w:numPr>
          <w:ilvl w:val="0"/>
          <w:numId w:val="4"/>
        </w:numPr>
        <w:bidi w:val="0"/>
        <w:spacing w:after="0" w:line="240" w:lineRule="auto"/>
        <w:jc w:val="both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Lymph nodes particularly the left supraclavicular node where, in cases of abdominal malignancy one might palpate the enlarged Virchow's </w:t>
      </w:r>
      <w:proofErr w:type="gramStart"/>
      <w:r w:rsidRPr="003E27AE">
        <w:rPr>
          <w:sz w:val="24"/>
          <w:szCs w:val="24"/>
          <w:lang w:bidi="ar-EG"/>
        </w:rPr>
        <w:t>node  (</w:t>
      </w:r>
      <w:proofErr w:type="gramEnd"/>
      <w:r w:rsidRPr="003E27AE">
        <w:rPr>
          <w:sz w:val="24"/>
          <w:szCs w:val="24"/>
          <w:lang w:bidi="ar-EG"/>
        </w:rPr>
        <w:t xml:space="preserve"> </w:t>
      </w:r>
      <w:proofErr w:type="spellStart"/>
      <w:r w:rsidRPr="003E27AE">
        <w:rPr>
          <w:sz w:val="24"/>
          <w:szCs w:val="24"/>
          <w:lang w:bidi="ar-EG"/>
        </w:rPr>
        <w:t>Troissier's</w:t>
      </w:r>
      <w:proofErr w:type="spellEnd"/>
      <w:r w:rsidRPr="003E27AE">
        <w:rPr>
          <w:sz w:val="24"/>
          <w:szCs w:val="24"/>
          <w:lang w:bidi="ar-EG"/>
        </w:rPr>
        <w:t xml:space="preserve"> sign )</w:t>
      </w:r>
    </w:p>
    <w:p w14:paraId="106A1544" w14:textId="77777777" w:rsidR="006E435D" w:rsidRPr="003E27AE" w:rsidRDefault="006E435D" w:rsidP="00E97956">
      <w:pPr>
        <w:numPr>
          <w:ilvl w:val="0"/>
          <w:numId w:val="4"/>
        </w:numPr>
        <w:bidi w:val="0"/>
        <w:spacing w:after="0" w:line="240" w:lineRule="auto"/>
        <w:jc w:val="both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>Thyroid gland should be palpated</w:t>
      </w:r>
    </w:p>
    <w:p w14:paraId="50BE8E8B" w14:textId="77777777" w:rsidR="006E435D" w:rsidRPr="003E27AE" w:rsidRDefault="006E435D" w:rsidP="00E97956">
      <w:pPr>
        <w:pStyle w:val="ListParagraph"/>
        <w:numPr>
          <w:ilvl w:val="1"/>
          <w:numId w:val="4"/>
        </w:numPr>
        <w:jc w:val="both"/>
        <w:rPr>
          <w:lang w:bidi="ar-EG"/>
        </w:rPr>
      </w:pPr>
      <w:r w:rsidRPr="003E27AE">
        <w:rPr>
          <w:u w:val="single"/>
          <w:lang w:bidi="ar-EG"/>
        </w:rPr>
        <w:t>Vital signs</w:t>
      </w:r>
      <w:r w:rsidRPr="003E27AE">
        <w:rPr>
          <w:lang w:bidi="ar-EG"/>
        </w:rPr>
        <w:t>:</w:t>
      </w:r>
    </w:p>
    <w:p w14:paraId="396F5738" w14:textId="77777777" w:rsidR="006E435D" w:rsidRPr="003E27AE" w:rsidRDefault="006E435D" w:rsidP="00E97956">
      <w:pPr>
        <w:pStyle w:val="ListParagraph"/>
        <w:numPr>
          <w:ilvl w:val="1"/>
          <w:numId w:val="4"/>
        </w:numPr>
        <w:jc w:val="both"/>
        <w:rPr>
          <w:lang w:bidi="ar-EG"/>
        </w:rPr>
      </w:pPr>
      <w:r w:rsidRPr="003E27AE">
        <w:rPr>
          <w:lang w:bidi="ar-EG"/>
        </w:rPr>
        <w:t>B.P., pulse rate</w:t>
      </w:r>
      <w:r w:rsidR="00D50069" w:rsidRPr="003E27AE">
        <w:rPr>
          <w:lang w:bidi="ar-EG"/>
        </w:rPr>
        <w:t>, volume</w:t>
      </w:r>
      <w:r w:rsidRPr="003E27AE">
        <w:rPr>
          <w:lang w:bidi="ar-EG"/>
        </w:rPr>
        <w:t xml:space="preserve"> and rhythm (for 30 </w:t>
      </w:r>
      <w:proofErr w:type="spellStart"/>
      <w:proofErr w:type="gramStart"/>
      <w:r w:rsidRPr="003E27AE">
        <w:rPr>
          <w:lang w:bidi="ar-EG"/>
        </w:rPr>
        <w:t>sec.if</w:t>
      </w:r>
      <w:proofErr w:type="spellEnd"/>
      <w:proofErr w:type="gramEnd"/>
      <w:r w:rsidRPr="003E27AE">
        <w:rPr>
          <w:lang w:bidi="ar-EG"/>
        </w:rPr>
        <w:t xml:space="preserve"> abnormal then count for 1 min.), respiratory rate and temperature</w:t>
      </w:r>
    </w:p>
    <w:p w14:paraId="7F71C852" w14:textId="77777777" w:rsidR="00F45E74" w:rsidRPr="003E27AE" w:rsidRDefault="00F45E74" w:rsidP="00E97956">
      <w:pPr>
        <w:pStyle w:val="ListParagraph"/>
        <w:numPr>
          <w:ilvl w:val="1"/>
          <w:numId w:val="4"/>
        </w:numPr>
        <w:jc w:val="both"/>
        <w:rPr>
          <w:lang w:bidi="ar-EG"/>
        </w:rPr>
      </w:pPr>
      <w:r w:rsidRPr="003E27AE">
        <w:rPr>
          <w:b/>
          <w:bCs/>
          <w:u w:val="single"/>
          <w:lang w:bidi="ar-EG"/>
        </w:rPr>
        <w:t>Breast examination</w:t>
      </w:r>
      <w:r w:rsidRPr="003E27AE">
        <w:rPr>
          <w:lang w:bidi="ar-EG"/>
        </w:rPr>
        <w:t xml:space="preserve">:  </w:t>
      </w:r>
    </w:p>
    <w:p w14:paraId="4B1EEED8" w14:textId="77777777" w:rsidR="00F45E74" w:rsidRPr="003E27AE" w:rsidRDefault="00F45E74" w:rsidP="00E97956">
      <w:pPr>
        <w:pStyle w:val="ListParagraph"/>
        <w:numPr>
          <w:ilvl w:val="0"/>
          <w:numId w:val="4"/>
        </w:numPr>
        <w:jc w:val="both"/>
        <w:rPr>
          <w:lang w:bidi="ar-EG"/>
        </w:rPr>
      </w:pPr>
      <w:r w:rsidRPr="003E27AE">
        <w:rPr>
          <w:lang w:bidi="ar-EG"/>
        </w:rPr>
        <w:t xml:space="preserve"> Patient sitting or standing--press hands on hips to contract pectoral muscles (This maneuver accentuates any existing tissue retraction</w:t>
      </w:r>
      <w:proofErr w:type="gramStart"/>
      <w:r w:rsidRPr="003E27AE">
        <w:rPr>
          <w:lang w:bidi="ar-EG"/>
        </w:rPr>
        <w:t>)</w:t>
      </w:r>
      <w:r w:rsidR="00715F05" w:rsidRPr="003E27AE">
        <w:rPr>
          <w:lang w:bidi="ar-EG"/>
        </w:rPr>
        <w:t xml:space="preserve"> ,</w:t>
      </w:r>
      <w:proofErr w:type="gramEnd"/>
      <w:r w:rsidR="00715F05" w:rsidRPr="003E27AE">
        <w:rPr>
          <w:lang w:bidi="ar-EG"/>
        </w:rPr>
        <w:t xml:space="preserve"> time of examination usually after the period</w:t>
      </w:r>
    </w:p>
    <w:p w14:paraId="7CBDB473" w14:textId="77777777" w:rsidR="00F45E74" w:rsidRPr="003E27AE" w:rsidRDefault="00F45E74" w:rsidP="00E97956">
      <w:pPr>
        <w:pStyle w:val="ListParagraph"/>
        <w:numPr>
          <w:ilvl w:val="0"/>
          <w:numId w:val="4"/>
        </w:numPr>
        <w:jc w:val="both"/>
        <w:rPr>
          <w:lang w:bidi="ar-EG"/>
        </w:rPr>
      </w:pPr>
      <w:r w:rsidRPr="003E27AE">
        <w:rPr>
          <w:lang w:bidi="ar-EG"/>
        </w:rPr>
        <w:t>Observe development, size, symmetry, skin changes, nipples</w:t>
      </w:r>
    </w:p>
    <w:p w14:paraId="14C093C5" w14:textId="77777777" w:rsidR="00F45E74" w:rsidRPr="003E27AE" w:rsidRDefault="00F45E74" w:rsidP="00E97956">
      <w:pPr>
        <w:pStyle w:val="ListParagraph"/>
        <w:numPr>
          <w:ilvl w:val="0"/>
          <w:numId w:val="4"/>
        </w:numPr>
        <w:jc w:val="both"/>
        <w:rPr>
          <w:lang w:bidi="ar-EG"/>
        </w:rPr>
      </w:pPr>
      <w:r w:rsidRPr="003E27AE">
        <w:rPr>
          <w:lang w:bidi="ar-EG"/>
        </w:rPr>
        <w:t>Palpate the entire breast (bilateral after warming the hands)</w:t>
      </w:r>
      <w:r w:rsidR="00715F05" w:rsidRPr="003E27AE">
        <w:rPr>
          <w:lang w:bidi="ar-EG"/>
        </w:rPr>
        <w:t xml:space="preserve"> in rotatory </w:t>
      </w:r>
      <w:proofErr w:type="gramStart"/>
      <w:r w:rsidR="00715F05" w:rsidRPr="003E27AE">
        <w:rPr>
          <w:lang w:bidi="ar-EG"/>
        </w:rPr>
        <w:t xml:space="preserve">fashion </w:t>
      </w:r>
      <w:r w:rsidRPr="003E27AE">
        <w:rPr>
          <w:lang w:bidi="ar-EG"/>
        </w:rPr>
        <w:t xml:space="preserve"> and</w:t>
      </w:r>
      <w:proofErr w:type="gramEnd"/>
      <w:r w:rsidRPr="003E27AE">
        <w:rPr>
          <w:lang w:bidi="ar-EG"/>
        </w:rPr>
        <w:t xml:space="preserve"> palpate the axillary area for lymph nodes</w:t>
      </w:r>
    </w:p>
    <w:p w14:paraId="3AF1A6F0" w14:textId="77777777" w:rsidR="00F45E74" w:rsidRPr="003E27AE" w:rsidRDefault="00F45E74" w:rsidP="00E97956">
      <w:pPr>
        <w:pStyle w:val="ListParagraph"/>
        <w:numPr>
          <w:ilvl w:val="0"/>
          <w:numId w:val="4"/>
        </w:numPr>
        <w:jc w:val="both"/>
        <w:rPr>
          <w:lang w:bidi="ar-EG"/>
        </w:rPr>
      </w:pPr>
      <w:r w:rsidRPr="003E27AE">
        <w:rPr>
          <w:lang w:bidi="ar-EG"/>
        </w:rPr>
        <w:t>If there is pain then start from the normal breast first</w:t>
      </w:r>
    </w:p>
    <w:p w14:paraId="639E0BC5" w14:textId="77777777" w:rsidR="00F45E74" w:rsidRPr="003E27AE" w:rsidRDefault="00715F05" w:rsidP="00E97956">
      <w:pPr>
        <w:pStyle w:val="ListParagraph"/>
        <w:numPr>
          <w:ilvl w:val="0"/>
          <w:numId w:val="4"/>
        </w:numPr>
        <w:jc w:val="both"/>
        <w:rPr>
          <w:lang w:bidi="ar-EG"/>
        </w:rPr>
      </w:pPr>
      <w:r w:rsidRPr="003E27AE">
        <w:rPr>
          <w:lang w:bidi="ar-EG"/>
        </w:rPr>
        <w:t>Press the nipples to determine any discharge</w:t>
      </w:r>
      <w:r w:rsidR="00F45E74" w:rsidRPr="003E27AE">
        <w:rPr>
          <w:lang w:bidi="ar-EG"/>
        </w:rPr>
        <w:t xml:space="preserve"> </w:t>
      </w:r>
    </w:p>
    <w:p w14:paraId="41366274" w14:textId="77777777" w:rsidR="006E435D" w:rsidRPr="003E27AE" w:rsidRDefault="006E435D" w:rsidP="00E97956">
      <w:pPr>
        <w:bidi w:val="0"/>
        <w:spacing w:line="240" w:lineRule="auto"/>
        <w:ind w:left="720"/>
        <w:jc w:val="both"/>
        <w:rPr>
          <w:sz w:val="24"/>
          <w:szCs w:val="24"/>
          <w:u w:val="single"/>
          <w:lang w:bidi="ar-EG"/>
        </w:rPr>
      </w:pPr>
    </w:p>
    <w:p w14:paraId="5E6BC678" w14:textId="77777777" w:rsidR="006E435D" w:rsidRPr="003E27AE" w:rsidRDefault="006E435D" w:rsidP="00E97956">
      <w:pPr>
        <w:pStyle w:val="ListParagraph"/>
        <w:numPr>
          <w:ilvl w:val="1"/>
          <w:numId w:val="4"/>
        </w:numPr>
        <w:jc w:val="both"/>
        <w:rPr>
          <w:lang w:bidi="ar-EG"/>
        </w:rPr>
      </w:pPr>
      <w:r w:rsidRPr="003E27AE">
        <w:rPr>
          <w:b/>
          <w:bCs/>
          <w:u w:val="single"/>
          <w:lang w:bidi="ar-EG"/>
        </w:rPr>
        <w:t>Abdominal examination</w:t>
      </w:r>
      <w:r w:rsidRPr="003E27AE">
        <w:rPr>
          <w:lang w:bidi="ar-EG"/>
        </w:rPr>
        <w:t>:</w:t>
      </w:r>
    </w:p>
    <w:p w14:paraId="67A9CAA0" w14:textId="77777777" w:rsidR="006E435D" w:rsidRPr="003E27AE" w:rsidRDefault="006E435D" w:rsidP="00E97956">
      <w:pPr>
        <w:pStyle w:val="ListParagraph"/>
        <w:numPr>
          <w:ilvl w:val="1"/>
          <w:numId w:val="4"/>
        </w:numPr>
        <w:jc w:val="both"/>
        <w:rPr>
          <w:b/>
          <w:bCs/>
          <w:i/>
          <w:iCs/>
          <w:lang w:bidi="ar-EG"/>
        </w:rPr>
      </w:pPr>
      <w:r w:rsidRPr="003E27AE">
        <w:rPr>
          <w:b/>
          <w:bCs/>
          <w:i/>
          <w:iCs/>
          <w:lang w:bidi="ar-EG"/>
        </w:rPr>
        <w:t>Inspection:</w:t>
      </w:r>
    </w:p>
    <w:p w14:paraId="77CF3E94" w14:textId="77777777" w:rsidR="006E435D" w:rsidRPr="003E27AE" w:rsidRDefault="006E435D" w:rsidP="00E97956">
      <w:pPr>
        <w:numPr>
          <w:ilvl w:val="0"/>
          <w:numId w:val="4"/>
        </w:numPr>
        <w:bidi w:val="0"/>
        <w:spacing w:after="0" w:line="240" w:lineRule="auto"/>
        <w:jc w:val="both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>The contour of the abdomen for any distension.</w:t>
      </w:r>
    </w:p>
    <w:p w14:paraId="64A0A787" w14:textId="77777777" w:rsidR="006E435D" w:rsidRPr="003E27AE" w:rsidRDefault="006E435D" w:rsidP="00E97956">
      <w:pPr>
        <w:numPr>
          <w:ilvl w:val="0"/>
          <w:numId w:val="4"/>
        </w:numPr>
        <w:bidi w:val="0"/>
        <w:spacing w:after="0" w:line="240" w:lineRule="auto"/>
        <w:jc w:val="both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Surgical scars, Laparoscopy </w:t>
      </w:r>
      <w:proofErr w:type="gramStart"/>
      <w:r w:rsidRPr="003E27AE">
        <w:rPr>
          <w:sz w:val="24"/>
          <w:szCs w:val="24"/>
          <w:lang w:bidi="ar-EG"/>
        </w:rPr>
        <w:t>scars ,</w:t>
      </w:r>
      <w:proofErr w:type="gramEnd"/>
      <w:r w:rsidRPr="003E27AE">
        <w:rPr>
          <w:sz w:val="24"/>
          <w:szCs w:val="24"/>
          <w:lang w:bidi="ar-EG"/>
        </w:rPr>
        <w:t xml:space="preserve"> </w:t>
      </w:r>
      <w:proofErr w:type="spellStart"/>
      <w:r w:rsidRPr="003E27AE">
        <w:rPr>
          <w:sz w:val="24"/>
          <w:szCs w:val="24"/>
          <w:lang w:bidi="ar-EG"/>
        </w:rPr>
        <w:t>pfannenstiel</w:t>
      </w:r>
      <w:proofErr w:type="spellEnd"/>
      <w:r w:rsidRPr="003E27AE">
        <w:rPr>
          <w:sz w:val="24"/>
          <w:szCs w:val="24"/>
          <w:lang w:bidi="ar-EG"/>
        </w:rPr>
        <w:t xml:space="preserve"> scars</w:t>
      </w:r>
    </w:p>
    <w:p w14:paraId="0247D850" w14:textId="77777777" w:rsidR="006E435D" w:rsidRPr="003E27AE" w:rsidRDefault="006E435D" w:rsidP="00E97956">
      <w:pPr>
        <w:numPr>
          <w:ilvl w:val="0"/>
          <w:numId w:val="4"/>
        </w:numPr>
        <w:bidi w:val="0"/>
        <w:spacing w:after="0" w:line="240" w:lineRule="auto"/>
        <w:jc w:val="both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 Dilated veins or </w:t>
      </w:r>
      <w:proofErr w:type="spellStart"/>
      <w:r w:rsidRPr="003E27AE">
        <w:rPr>
          <w:sz w:val="24"/>
          <w:szCs w:val="24"/>
          <w:lang w:bidi="ar-EG"/>
        </w:rPr>
        <w:t>striae</w:t>
      </w:r>
      <w:proofErr w:type="spellEnd"/>
      <w:r w:rsidRPr="003E27AE">
        <w:rPr>
          <w:sz w:val="24"/>
          <w:szCs w:val="24"/>
          <w:lang w:bidi="ar-EG"/>
        </w:rPr>
        <w:t>.</w:t>
      </w:r>
    </w:p>
    <w:p w14:paraId="1942289E" w14:textId="77777777" w:rsidR="006E435D" w:rsidRPr="003E27AE" w:rsidRDefault="006E435D" w:rsidP="00E97956">
      <w:pPr>
        <w:numPr>
          <w:ilvl w:val="0"/>
          <w:numId w:val="4"/>
        </w:numPr>
        <w:bidi w:val="0"/>
        <w:spacing w:after="0" w:line="240" w:lineRule="auto"/>
        <w:jc w:val="both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The patient is asked to cough or raise her head for </w:t>
      </w:r>
      <w:proofErr w:type="gramStart"/>
      <w:r w:rsidRPr="003E27AE">
        <w:rPr>
          <w:sz w:val="24"/>
          <w:szCs w:val="24"/>
          <w:lang w:bidi="ar-EG"/>
        </w:rPr>
        <w:t xml:space="preserve">any  </w:t>
      </w:r>
      <w:proofErr w:type="spellStart"/>
      <w:r w:rsidRPr="003E27AE">
        <w:rPr>
          <w:sz w:val="24"/>
          <w:szCs w:val="24"/>
          <w:lang w:bidi="ar-EG"/>
        </w:rPr>
        <w:t>herniae</w:t>
      </w:r>
      <w:proofErr w:type="spellEnd"/>
      <w:proofErr w:type="gramEnd"/>
      <w:r w:rsidRPr="003E27AE">
        <w:rPr>
          <w:sz w:val="24"/>
          <w:szCs w:val="24"/>
          <w:lang w:bidi="ar-EG"/>
        </w:rPr>
        <w:t xml:space="preserve"> , divarication of the rectus muscles</w:t>
      </w:r>
    </w:p>
    <w:p w14:paraId="1A1CE7AE" w14:textId="77777777" w:rsidR="006E435D" w:rsidRPr="003E27AE" w:rsidRDefault="006E435D" w:rsidP="00E97956">
      <w:pPr>
        <w:numPr>
          <w:ilvl w:val="0"/>
          <w:numId w:val="4"/>
        </w:numPr>
        <w:bidi w:val="0"/>
        <w:spacing w:after="0" w:line="240" w:lineRule="auto"/>
        <w:jc w:val="both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Hair </w:t>
      </w:r>
      <w:proofErr w:type="gramStart"/>
      <w:r w:rsidRPr="003E27AE">
        <w:rPr>
          <w:sz w:val="24"/>
          <w:szCs w:val="24"/>
          <w:lang w:bidi="ar-EG"/>
        </w:rPr>
        <w:t>distribution ,</w:t>
      </w:r>
      <w:proofErr w:type="gramEnd"/>
      <w:r w:rsidRPr="003E27AE">
        <w:rPr>
          <w:sz w:val="24"/>
          <w:szCs w:val="24"/>
          <w:lang w:bidi="ar-EG"/>
        </w:rPr>
        <w:t xml:space="preserve"> umbilicus </w:t>
      </w:r>
    </w:p>
    <w:p w14:paraId="61F0C41E" w14:textId="77777777" w:rsidR="006E435D" w:rsidRPr="003E27AE" w:rsidRDefault="006E435D" w:rsidP="00E97956">
      <w:pPr>
        <w:numPr>
          <w:ilvl w:val="0"/>
          <w:numId w:val="4"/>
        </w:numPr>
        <w:bidi w:val="0"/>
        <w:spacing w:after="0" w:line="240" w:lineRule="auto"/>
        <w:jc w:val="both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Any surgical dressings (dry or soaked with blood or discharge) </w:t>
      </w:r>
    </w:p>
    <w:p w14:paraId="6CA09ECB" w14:textId="77777777" w:rsidR="006E435D" w:rsidRPr="003E27AE" w:rsidRDefault="006E435D" w:rsidP="00E97956">
      <w:pPr>
        <w:numPr>
          <w:ilvl w:val="0"/>
          <w:numId w:val="4"/>
        </w:numPr>
        <w:bidi w:val="0"/>
        <w:spacing w:after="0" w:line="240" w:lineRule="auto"/>
        <w:jc w:val="both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Movement with </w:t>
      </w:r>
      <w:proofErr w:type="gramStart"/>
      <w:r w:rsidRPr="003E27AE">
        <w:rPr>
          <w:sz w:val="24"/>
          <w:szCs w:val="24"/>
          <w:lang w:bidi="ar-EG"/>
        </w:rPr>
        <w:t>respiration(</w:t>
      </w:r>
      <w:proofErr w:type="gramEnd"/>
      <w:r w:rsidRPr="003E27AE">
        <w:rPr>
          <w:sz w:val="24"/>
          <w:szCs w:val="24"/>
          <w:lang w:bidi="ar-EG"/>
        </w:rPr>
        <w:t xml:space="preserve">if absent indicates </w:t>
      </w:r>
      <w:proofErr w:type="spellStart"/>
      <w:r w:rsidRPr="003E27AE">
        <w:rPr>
          <w:sz w:val="24"/>
          <w:szCs w:val="24"/>
          <w:lang w:bidi="ar-EG"/>
        </w:rPr>
        <w:t>peritonism</w:t>
      </w:r>
      <w:proofErr w:type="spellEnd"/>
      <w:r w:rsidRPr="003E27AE">
        <w:rPr>
          <w:sz w:val="24"/>
          <w:szCs w:val="24"/>
          <w:lang w:bidi="ar-EG"/>
        </w:rPr>
        <w:t>)</w:t>
      </w:r>
    </w:p>
    <w:p w14:paraId="68F8C12A" w14:textId="77777777" w:rsidR="006E435D" w:rsidRPr="003E27AE" w:rsidRDefault="006E435D" w:rsidP="00E97956">
      <w:pPr>
        <w:bidi w:val="0"/>
        <w:spacing w:line="240" w:lineRule="auto"/>
        <w:ind w:left="1485" w:firstLine="180"/>
        <w:jc w:val="both"/>
        <w:rPr>
          <w:sz w:val="24"/>
          <w:szCs w:val="24"/>
          <w:lang w:bidi="ar-EG"/>
        </w:rPr>
      </w:pPr>
    </w:p>
    <w:p w14:paraId="2A1745FF" w14:textId="77777777" w:rsidR="006E435D" w:rsidRPr="003E27AE" w:rsidRDefault="006E435D" w:rsidP="00E97956">
      <w:pPr>
        <w:pStyle w:val="ListParagraph"/>
        <w:numPr>
          <w:ilvl w:val="1"/>
          <w:numId w:val="4"/>
        </w:numPr>
        <w:jc w:val="both"/>
        <w:rPr>
          <w:b/>
          <w:bCs/>
          <w:i/>
          <w:iCs/>
          <w:lang w:bidi="ar-EG"/>
        </w:rPr>
      </w:pPr>
      <w:r w:rsidRPr="003E27AE">
        <w:rPr>
          <w:b/>
          <w:bCs/>
          <w:i/>
          <w:iCs/>
          <w:lang w:bidi="ar-EG"/>
        </w:rPr>
        <w:t>Palpation:</w:t>
      </w:r>
    </w:p>
    <w:p w14:paraId="59E50407" w14:textId="77777777" w:rsidR="006E435D" w:rsidRPr="003E27AE" w:rsidRDefault="006E435D" w:rsidP="00E97956">
      <w:pPr>
        <w:pStyle w:val="ListParagraph"/>
        <w:numPr>
          <w:ilvl w:val="3"/>
          <w:numId w:val="4"/>
        </w:numPr>
        <w:jc w:val="both"/>
        <w:rPr>
          <w:lang w:bidi="ar-EG"/>
        </w:rPr>
      </w:pPr>
      <w:r w:rsidRPr="003E27AE">
        <w:rPr>
          <w:lang w:bidi="ar-EG"/>
        </w:rPr>
        <w:t>First, if the patient has any pain, she should be asked to point to the site, this area should not be examined until the end of palpation.</w:t>
      </w:r>
    </w:p>
    <w:p w14:paraId="41D869D1" w14:textId="77777777" w:rsidR="006E435D" w:rsidRPr="003E27AE" w:rsidRDefault="006E435D" w:rsidP="00E97956">
      <w:pPr>
        <w:pStyle w:val="ListParagraph"/>
        <w:numPr>
          <w:ilvl w:val="3"/>
          <w:numId w:val="4"/>
        </w:numPr>
        <w:jc w:val="both"/>
        <w:rPr>
          <w:lang w:bidi="ar-EG"/>
        </w:rPr>
      </w:pPr>
      <w:r w:rsidRPr="003E27AE">
        <w:rPr>
          <w:lang w:bidi="ar-EG"/>
        </w:rPr>
        <w:t xml:space="preserve">Using the right hand, examine the left lower quadrant and proceed to the right lower quadrant </w:t>
      </w:r>
      <w:r w:rsidR="00F14C24" w:rsidRPr="003E27AE">
        <w:rPr>
          <w:lang w:bidi="ar-EG"/>
        </w:rPr>
        <w:t>and look for the patient face.</w:t>
      </w:r>
      <w:r w:rsidRPr="003E27AE">
        <w:rPr>
          <w:lang w:bidi="ar-EG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66058A2" w14:textId="77777777" w:rsidR="006E435D" w:rsidRPr="003E27AE" w:rsidRDefault="006E435D" w:rsidP="00E97956">
      <w:pPr>
        <w:pStyle w:val="ListParagraph"/>
        <w:numPr>
          <w:ilvl w:val="3"/>
          <w:numId w:val="4"/>
        </w:numPr>
        <w:jc w:val="both"/>
        <w:rPr>
          <w:lang w:bidi="ar-EG"/>
        </w:rPr>
      </w:pPr>
      <w:r w:rsidRPr="003E27AE">
        <w:rPr>
          <w:lang w:bidi="ar-EG"/>
        </w:rPr>
        <w:lastRenderedPageBreak/>
        <w:t xml:space="preserve">palpate for masses, liver, spleen and kidneys </w:t>
      </w:r>
    </w:p>
    <w:p w14:paraId="5935134B" w14:textId="77777777" w:rsidR="006E435D" w:rsidRPr="003E27AE" w:rsidRDefault="006E435D" w:rsidP="00E97956">
      <w:pPr>
        <w:pStyle w:val="ListParagraph"/>
        <w:numPr>
          <w:ilvl w:val="3"/>
          <w:numId w:val="4"/>
        </w:numPr>
        <w:jc w:val="both"/>
        <w:rPr>
          <w:lang w:bidi="ar-EG"/>
        </w:rPr>
      </w:pPr>
      <w:r w:rsidRPr="003E27AE">
        <w:rPr>
          <w:lang w:bidi="ar-EG"/>
        </w:rPr>
        <w:t xml:space="preserve">Signs of </w:t>
      </w:r>
      <w:proofErr w:type="spellStart"/>
      <w:r w:rsidRPr="003E27AE">
        <w:rPr>
          <w:lang w:bidi="ar-EG"/>
        </w:rPr>
        <w:t>peritonism</w:t>
      </w:r>
      <w:proofErr w:type="spellEnd"/>
      <w:r w:rsidRPr="003E27AE">
        <w:rPr>
          <w:lang w:bidi="ar-EG"/>
        </w:rPr>
        <w:t>: guarding and rebound tenderness</w:t>
      </w:r>
    </w:p>
    <w:p w14:paraId="64321948" w14:textId="77777777" w:rsidR="006E435D" w:rsidRPr="003E27AE" w:rsidRDefault="006E435D" w:rsidP="00E97956">
      <w:pPr>
        <w:pStyle w:val="ListParagraph"/>
        <w:numPr>
          <w:ilvl w:val="3"/>
          <w:numId w:val="4"/>
        </w:numPr>
        <w:jc w:val="both"/>
        <w:rPr>
          <w:lang w:bidi="ar-EG"/>
        </w:rPr>
      </w:pPr>
      <w:r w:rsidRPr="003E27AE">
        <w:rPr>
          <w:lang w:bidi="ar-EG"/>
        </w:rPr>
        <w:t xml:space="preserve">examine for inguinal </w:t>
      </w:r>
      <w:proofErr w:type="spellStart"/>
      <w:r w:rsidRPr="003E27AE">
        <w:rPr>
          <w:lang w:bidi="ar-EG"/>
        </w:rPr>
        <w:t>herniae</w:t>
      </w:r>
      <w:proofErr w:type="spellEnd"/>
      <w:r w:rsidRPr="003E27AE">
        <w:rPr>
          <w:lang w:bidi="ar-EG"/>
        </w:rPr>
        <w:t xml:space="preserve"> and lymph nodes</w:t>
      </w:r>
    </w:p>
    <w:p w14:paraId="7100D4B7" w14:textId="77777777" w:rsidR="00C21C6F" w:rsidRPr="003E27AE" w:rsidRDefault="00C21C6F" w:rsidP="00E97956">
      <w:pPr>
        <w:pStyle w:val="ListParagraph"/>
        <w:numPr>
          <w:ilvl w:val="3"/>
          <w:numId w:val="4"/>
        </w:numPr>
        <w:jc w:val="both"/>
        <w:rPr>
          <w:lang w:bidi="ar-EG"/>
        </w:rPr>
      </w:pPr>
      <w:r w:rsidRPr="003E27AE">
        <w:rPr>
          <w:lang w:bidi="ar-EG"/>
        </w:rPr>
        <w:t>if a mass is present but it is possible to palpate below,</w:t>
      </w:r>
      <w:r w:rsidR="006E435D" w:rsidRPr="003E27AE">
        <w:rPr>
          <w:lang w:bidi="ar-EG"/>
        </w:rPr>
        <w:t xml:space="preserve"> it is more likely</w:t>
      </w:r>
      <w:r w:rsidRPr="003E27AE">
        <w:rPr>
          <w:lang w:bidi="ar-EG"/>
        </w:rPr>
        <w:t xml:space="preserve"> to </w:t>
      </w:r>
      <w:proofErr w:type="gramStart"/>
      <w:r w:rsidRPr="003E27AE">
        <w:rPr>
          <w:lang w:bidi="ar-EG"/>
        </w:rPr>
        <w:t>be  abdominal</w:t>
      </w:r>
      <w:proofErr w:type="gramEnd"/>
      <w:r w:rsidRPr="003E27AE">
        <w:rPr>
          <w:lang w:bidi="ar-EG"/>
        </w:rPr>
        <w:t xml:space="preserve"> mass , in case of pelvic mass one cannot palpate below it</w:t>
      </w:r>
      <w:r w:rsidR="00B34FB4" w:rsidRPr="003E27AE">
        <w:rPr>
          <w:lang w:bidi="ar-EG"/>
        </w:rPr>
        <w:t>.</w:t>
      </w:r>
      <w:r w:rsidRPr="003E27AE">
        <w:rPr>
          <w:lang w:bidi="ar-EG"/>
        </w:rPr>
        <w:t xml:space="preserve"> </w:t>
      </w:r>
    </w:p>
    <w:p w14:paraId="47ED7075" w14:textId="77777777" w:rsidR="00C21C6F" w:rsidRPr="003E27AE" w:rsidRDefault="00B34FB4" w:rsidP="00E97956">
      <w:pPr>
        <w:pStyle w:val="ListParagraph"/>
        <w:numPr>
          <w:ilvl w:val="1"/>
          <w:numId w:val="4"/>
        </w:numPr>
        <w:jc w:val="both"/>
        <w:rPr>
          <w:lang w:bidi="ar-EG"/>
        </w:rPr>
      </w:pPr>
      <w:r w:rsidRPr="003E27AE">
        <w:rPr>
          <w:b/>
          <w:bCs/>
          <w:i/>
          <w:iCs/>
          <w:lang w:bidi="ar-EG"/>
        </w:rPr>
        <w:t>Percussion</w:t>
      </w:r>
      <w:r w:rsidRPr="003E27AE">
        <w:rPr>
          <w:lang w:bidi="ar-EG"/>
        </w:rPr>
        <w:t>:</w:t>
      </w:r>
    </w:p>
    <w:p w14:paraId="7B001BA1" w14:textId="77777777" w:rsidR="00C21C6F" w:rsidRPr="003E27AE" w:rsidRDefault="00C21C6F" w:rsidP="00E97956">
      <w:pPr>
        <w:numPr>
          <w:ilvl w:val="0"/>
          <w:numId w:val="4"/>
        </w:numPr>
        <w:bidi w:val="0"/>
        <w:spacing w:after="0" w:line="240" w:lineRule="auto"/>
        <w:jc w:val="both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Shifting </w:t>
      </w:r>
      <w:r w:rsidR="00B34FB4" w:rsidRPr="003E27AE">
        <w:rPr>
          <w:sz w:val="24"/>
          <w:szCs w:val="24"/>
          <w:lang w:bidi="ar-EG"/>
        </w:rPr>
        <w:t>dullness,</w:t>
      </w:r>
      <w:r w:rsidRPr="003E27AE">
        <w:rPr>
          <w:sz w:val="24"/>
          <w:szCs w:val="24"/>
          <w:lang w:bidi="ar-EG"/>
        </w:rPr>
        <w:t xml:space="preserve"> </w:t>
      </w:r>
      <w:proofErr w:type="spellStart"/>
      <w:r w:rsidRPr="003E27AE">
        <w:rPr>
          <w:sz w:val="24"/>
          <w:szCs w:val="24"/>
          <w:lang w:bidi="ar-EG"/>
        </w:rPr>
        <w:t>ascitic</w:t>
      </w:r>
      <w:proofErr w:type="spellEnd"/>
      <w:r w:rsidRPr="003E27AE">
        <w:rPr>
          <w:sz w:val="24"/>
          <w:szCs w:val="24"/>
          <w:lang w:bidi="ar-EG"/>
        </w:rPr>
        <w:t xml:space="preserve"> fluid will settle down into a horseshoe shape and dullness in the flanks can be demonstrated, as the patient moves over to her </w:t>
      </w:r>
      <w:r w:rsidR="00B34FB4" w:rsidRPr="003E27AE">
        <w:rPr>
          <w:sz w:val="24"/>
          <w:szCs w:val="24"/>
          <w:lang w:bidi="ar-EG"/>
        </w:rPr>
        <w:t>side the</w:t>
      </w:r>
      <w:r w:rsidRPr="003E27AE">
        <w:rPr>
          <w:sz w:val="24"/>
          <w:szCs w:val="24"/>
          <w:lang w:bidi="ar-EG"/>
        </w:rPr>
        <w:t xml:space="preserve"> dullness will move to her lowermost side. A fluid thrill can also be elicited.</w:t>
      </w:r>
    </w:p>
    <w:p w14:paraId="4E30FB9B" w14:textId="77777777" w:rsidR="00C21C6F" w:rsidRPr="003E27AE" w:rsidRDefault="00C21C6F" w:rsidP="00E97956">
      <w:pPr>
        <w:numPr>
          <w:ilvl w:val="0"/>
          <w:numId w:val="4"/>
        </w:numPr>
        <w:bidi w:val="0"/>
        <w:spacing w:after="0" w:line="240" w:lineRule="auto"/>
        <w:jc w:val="both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 An enlarged bladder due to urinary retention will also be dull to percussion</w:t>
      </w:r>
    </w:p>
    <w:p w14:paraId="4831368F" w14:textId="77777777" w:rsidR="00C21C6F" w:rsidRPr="003E27AE" w:rsidRDefault="00C21C6F" w:rsidP="00E97956">
      <w:pPr>
        <w:bidi w:val="0"/>
        <w:ind w:left="1485"/>
        <w:jc w:val="both"/>
        <w:rPr>
          <w:sz w:val="24"/>
          <w:szCs w:val="24"/>
          <w:lang w:bidi="ar-EG"/>
        </w:rPr>
      </w:pPr>
    </w:p>
    <w:p w14:paraId="2306F035" w14:textId="77777777" w:rsidR="00C21C6F" w:rsidRPr="003E27AE" w:rsidRDefault="00B34FB4" w:rsidP="00E97956">
      <w:pPr>
        <w:pStyle w:val="ListParagraph"/>
        <w:numPr>
          <w:ilvl w:val="3"/>
          <w:numId w:val="4"/>
        </w:numPr>
        <w:jc w:val="both"/>
        <w:rPr>
          <w:b/>
          <w:bCs/>
          <w:i/>
          <w:iCs/>
          <w:lang w:bidi="ar-EG"/>
        </w:rPr>
      </w:pPr>
      <w:r w:rsidRPr="003E27AE">
        <w:rPr>
          <w:b/>
          <w:bCs/>
          <w:i/>
          <w:iCs/>
          <w:lang w:bidi="ar-EG"/>
        </w:rPr>
        <w:t>Auscultation:</w:t>
      </w:r>
    </w:p>
    <w:p w14:paraId="5C39D614" w14:textId="77777777" w:rsidR="00C21C6F" w:rsidRPr="003E27AE" w:rsidRDefault="00C21C6F" w:rsidP="00E97956">
      <w:pPr>
        <w:pStyle w:val="ListParagraph"/>
        <w:numPr>
          <w:ilvl w:val="8"/>
          <w:numId w:val="4"/>
        </w:numPr>
        <w:jc w:val="both"/>
        <w:rPr>
          <w:lang w:bidi="ar-EG"/>
        </w:rPr>
      </w:pPr>
      <w:r w:rsidRPr="003E27AE">
        <w:rPr>
          <w:lang w:bidi="ar-EG"/>
        </w:rPr>
        <w:t>Postoperative patient listen for bowel sounds</w:t>
      </w:r>
      <w:r w:rsidR="00B34FB4" w:rsidRPr="003E27AE">
        <w:rPr>
          <w:lang w:bidi="ar-EG"/>
        </w:rPr>
        <w:t xml:space="preserve"> at the Mc Burney's point</w:t>
      </w:r>
      <w:r w:rsidRPr="003E27AE">
        <w:rPr>
          <w:lang w:bidi="ar-EG"/>
        </w:rPr>
        <w:t>.</w:t>
      </w:r>
    </w:p>
    <w:p w14:paraId="31D69947" w14:textId="77777777" w:rsidR="00C21C6F" w:rsidRPr="003E27AE" w:rsidRDefault="00C21C6F" w:rsidP="00E97956">
      <w:pPr>
        <w:bidi w:val="0"/>
        <w:ind w:left="720"/>
        <w:jc w:val="both"/>
        <w:rPr>
          <w:sz w:val="24"/>
          <w:szCs w:val="24"/>
          <w:lang w:bidi="ar-EG"/>
        </w:rPr>
      </w:pPr>
    </w:p>
    <w:p w14:paraId="10C314BC" w14:textId="77777777" w:rsidR="00C21C6F" w:rsidRPr="003E27AE" w:rsidRDefault="00C21C6F" w:rsidP="00E97956">
      <w:pPr>
        <w:pStyle w:val="ListParagraph"/>
        <w:numPr>
          <w:ilvl w:val="1"/>
          <w:numId w:val="4"/>
        </w:numPr>
        <w:jc w:val="both"/>
        <w:rPr>
          <w:lang w:bidi="ar-EG"/>
        </w:rPr>
      </w:pPr>
      <w:r w:rsidRPr="003E27AE">
        <w:rPr>
          <w:b/>
          <w:bCs/>
          <w:u w:val="single"/>
          <w:lang w:bidi="ar-EG"/>
        </w:rPr>
        <w:t xml:space="preserve">Pelvic </w:t>
      </w:r>
      <w:r w:rsidR="00B34FB4" w:rsidRPr="003E27AE">
        <w:rPr>
          <w:b/>
          <w:bCs/>
          <w:u w:val="single"/>
          <w:lang w:bidi="ar-EG"/>
        </w:rPr>
        <w:t>examination</w:t>
      </w:r>
      <w:r w:rsidR="00B34FB4" w:rsidRPr="003E27AE">
        <w:rPr>
          <w:lang w:bidi="ar-EG"/>
        </w:rPr>
        <w:t>:</w:t>
      </w:r>
    </w:p>
    <w:p w14:paraId="26FF1EE7" w14:textId="77777777" w:rsidR="00F45E74" w:rsidRPr="003E27AE" w:rsidRDefault="00C21C6F" w:rsidP="00E97956">
      <w:pPr>
        <w:numPr>
          <w:ilvl w:val="0"/>
          <w:numId w:val="4"/>
        </w:numPr>
        <w:bidi w:val="0"/>
        <w:spacing w:after="0" w:line="240" w:lineRule="auto"/>
        <w:jc w:val="both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>Patient's verbal consent and a female chaperone should be present for any intimate examination</w:t>
      </w:r>
    </w:p>
    <w:p w14:paraId="24515D02" w14:textId="77777777" w:rsidR="000D263D" w:rsidRPr="003E27AE" w:rsidRDefault="00FF124A" w:rsidP="00E97956">
      <w:pPr>
        <w:pStyle w:val="ListParagraph"/>
        <w:numPr>
          <w:ilvl w:val="0"/>
          <w:numId w:val="4"/>
        </w:numPr>
        <w:jc w:val="both"/>
        <w:rPr>
          <w:lang w:bidi="ar-IQ"/>
        </w:rPr>
      </w:pPr>
      <w:r w:rsidRPr="003E27AE">
        <w:rPr>
          <w:lang w:bidi="ar-EG"/>
        </w:rPr>
        <w:t>Patient should emp</w:t>
      </w:r>
      <w:r w:rsidR="00F45E74" w:rsidRPr="003E27AE">
        <w:rPr>
          <w:lang w:bidi="ar-EG"/>
        </w:rPr>
        <w:t>ty her bladder prior to the exam.</w:t>
      </w:r>
    </w:p>
    <w:p w14:paraId="6069EE71" w14:textId="77777777" w:rsidR="000D263D" w:rsidRPr="003E27AE" w:rsidRDefault="00FF124A" w:rsidP="00E97956">
      <w:pPr>
        <w:numPr>
          <w:ilvl w:val="0"/>
          <w:numId w:val="4"/>
        </w:numPr>
        <w:bidi w:val="0"/>
        <w:spacing w:after="0" w:line="240" w:lineRule="auto"/>
        <w:jc w:val="both"/>
        <w:rPr>
          <w:sz w:val="24"/>
          <w:szCs w:val="24"/>
          <w:rtl/>
          <w:lang w:bidi="ar-IQ"/>
        </w:rPr>
      </w:pPr>
      <w:r w:rsidRPr="003E27AE">
        <w:rPr>
          <w:sz w:val="24"/>
          <w:szCs w:val="24"/>
          <w:lang w:bidi="ar-EG"/>
        </w:rPr>
        <w:t>Explain what is to take place during the exam</w:t>
      </w:r>
    </w:p>
    <w:p w14:paraId="5AED4149" w14:textId="77777777" w:rsidR="00C21C6F" w:rsidRPr="003E27AE" w:rsidRDefault="00C21C6F" w:rsidP="00E97956">
      <w:pPr>
        <w:numPr>
          <w:ilvl w:val="0"/>
          <w:numId w:val="4"/>
        </w:numPr>
        <w:bidi w:val="0"/>
        <w:spacing w:after="0" w:line="240" w:lineRule="auto"/>
        <w:jc w:val="both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The external genitalia are first inspected under good light with the patient in dorsal </w:t>
      </w:r>
      <w:proofErr w:type="gramStart"/>
      <w:r w:rsidRPr="003E27AE">
        <w:rPr>
          <w:sz w:val="24"/>
          <w:szCs w:val="24"/>
          <w:lang w:bidi="ar-EG"/>
        </w:rPr>
        <w:t>position ,</w:t>
      </w:r>
      <w:proofErr w:type="gramEnd"/>
      <w:r w:rsidRPr="003E27AE">
        <w:rPr>
          <w:sz w:val="24"/>
          <w:szCs w:val="24"/>
          <w:lang w:bidi="ar-EG"/>
        </w:rPr>
        <w:t xml:space="preserve"> the hips flexed and abducted and the knees flexed</w:t>
      </w:r>
      <w:r w:rsidR="00715F05" w:rsidRPr="003E27AE">
        <w:rPr>
          <w:sz w:val="24"/>
          <w:szCs w:val="24"/>
          <w:lang w:bidi="ar-EG"/>
        </w:rPr>
        <w:t>, note the following:</w:t>
      </w:r>
    </w:p>
    <w:p w14:paraId="5AEE7E5C" w14:textId="77777777" w:rsidR="00715F05" w:rsidRPr="003E27AE" w:rsidRDefault="00715F05" w:rsidP="00E97956">
      <w:pPr>
        <w:pStyle w:val="ListParagraph"/>
        <w:numPr>
          <w:ilvl w:val="2"/>
          <w:numId w:val="4"/>
        </w:numPr>
        <w:jc w:val="both"/>
        <w:rPr>
          <w:lang w:bidi="ar-EG"/>
        </w:rPr>
      </w:pPr>
      <w:r w:rsidRPr="003E27AE">
        <w:rPr>
          <w:lang w:bidi="ar-EG"/>
        </w:rPr>
        <w:t xml:space="preserve">Discharge, inflammation, </w:t>
      </w:r>
      <w:proofErr w:type="spellStart"/>
      <w:r w:rsidRPr="003E27AE">
        <w:rPr>
          <w:lang w:bidi="ar-EG"/>
        </w:rPr>
        <w:t>oedema</w:t>
      </w:r>
      <w:proofErr w:type="spellEnd"/>
      <w:r w:rsidRPr="003E27AE">
        <w:rPr>
          <w:lang w:bidi="ar-EG"/>
        </w:rPr>
        <w:t xml:space="preserve"> and swelling</w:t>
      </w:r>
    </w:p>
    <w:p w14:paraId="0A727E65" w14:textId="77777777" w:rsidR="00C21C6F" w:rsidRPr="003E27AE" w:rsidRDefault="00C21C6F" w:rsidP="00E97956">
      <w:pPr>
        <w:numPr>
          <w:ilvl w:val="0"/>
          <w:numId w:val="4"/>
        </w:numPr>
        <w:bidi w:val="0"/>
        <w:spacing w:after="0" w:line="240" w:lineRule="auto"/>
        <w:jc w:val="both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>The left lateral position is used for examination of prolapse or to inspect the vaginal wall with a Sim's speculum</w:t>
      </w:r>
    </w:p>
    <w:p w14:paraId="65679C8A" w14:textId="77777777" w:rsidR="00C21C6F" w:rsidRPr="003E27AE" w:rsidRDefault="00C21C6F" w:rsidP="00E97956">
      <w:pPr>
        <w:numPr>
          <w:ilvl w:val="0"/>
          <w:numId w:val="4"/>
        </w:numPr>
        <w:bidi w:val="0"/>
        <w:spacing w:after="0" w:line="240" w:lineRule="auto"/>
        <w:jc w:val="both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The patient is asked to strain down to detect any prolapse and also to </w:t>
      </w:r>
      <w:proofErr w:type="gramStart"/>
      <w:r w:rsidRPr="003E27AE">
        <w:rPr>
          <w:sz w:val="24"/>
          <w:szCs w:val="24"/>
          <w:lang w:bidi="ar-EG"/>
        </w:rPr>
        <w:t>cough ,as</w:t>
      </w:r>
      <w:proofErr w:type="gramEnd"/>
      <w:r w:rsidRPr="003E27AE">
        <w:rPr>
          <w:sz w:val="24"/>
          <w:szCs w:val="24"/>
          <w:lang w:bidi="ar-EG"/>
        </w:rPr>
        <w:t xml:space="preserve"> this will show the sign of stress incontinence</w:t>
      </w:r>
    </w:p>
    <w:p w14:paraId="52ED4EA5" w14:textId="77777777" w:rsidR="00715F05" w:rsidRPr="003E27AE" w:rsidRDefault="00715F05" w:rsidP="00E97956">
      <w:pPr>
        <w:bidi w:val="0"/>
        <w:spacing w:after="0" w:line="240" w:lineRule="auto"/>
        <w:ind w:left="720"/>
        <w:jc w:val="both"/>
        <w:rPr>
          <w:sz w:val="24"/>
          <w:szCs w:val="24"/>
          <w:lang w:bidi="ar-EG"/>
        </w:rPr>
      </w:pPr>
    </w:p>
    <w:p w14:paraId="74EEFB16" w14:textId="77777777" w:rsidR="00BF14D3" w:rsidRPr="003E27AE" w:rsidRDefault="00715F05" w:rsidP="00E97956">
      <w:pPr>
        <w:pStyle w:val="ListParagraph"/>
        <w:numPr>
          <w:ilvl w:val="0"/>
          <w:numId w:val="4"/>
        </w:numPr>
        <w:jc w:val="both"/>
        <w:rPr>
          <w:lang w:bidi="ar-EG"/>
        </w:rPr>
      </w:pPr>
      <w:r w:rsidRPr="003E27AE">
        <w:rPr>
          <w:b/>
          <w:bCs/>
          <w:lang w:bidi="ar-EG"/>
        </w:rPr>
        <w:t>Speculum exam</w:t>
      </w:r>
      <w:r w:rsidRPr="003E27AE">
        <w:rPr>
          <w:lang w:bidi="ar-EG"/>
        </w:rPr>
        <w:t>.:</w:t>
      </w:r>
      <w:r w:rsidR="00BF14D3" w:rsidRPr="003E27AE">
        <w:t xml:space="preserve"> Holds speculum at 45</w:t>
      </w:r>
      <w:r w:rsidR="00BF14D3" w:rsidRPr="003E27AE">
        <w:rPr>
          <w:rFonts w:ascii="Cambria Math" w:hAnsi="Cambria Math" w:cs="Cambria Math"/>
        </w:rPr>
        <w:t>‐</w:t>
      </w:r>
      <w:r w:rsidR="00BF14D3" w:rsidRPr="003E27AE">
        <w:t>degree angle Inserts speculum properly, Rotates speculum at full insertion, Opens speculum slowly</w:t>
      </w:r>
      <w:r w:rsidR="00BF14D3" w:rsidRPr="003E27AE">
        <w:rPr>
          <w:lang w:bidi="ar-EG"/>
        </w:rPr>
        <w:t>,</w:t>
      </w:r>
      <w:r w:rsidR="00BF14D3" w:rsidRPr="003E27AE">
        <w:t xml:space="preserve"> Identifies cervix, Secures speculum in open position, Inspects cervix</w:t>
      </w:r>
      <w:r w:rsidR="00BF14D3" w:rsidRPr="003E27AE">
        <w:rPr>
          <w:lang w:bidi="ar-EG"/>
        </w:rPr>
        <w:t>,</w:t>
      </w:r>
      <w:r w:rsidR="00BF14D3" w:rsidRPr="003E27AE">
        <w:t xml:space="preserve"> Inspects vaginal walls while removing speculum, Handles speculum </w:t>
      </w:r>
      <w:proofErr w:type="gramStart"/>
      <w:r w:rsidR="00BF14D3" w:rsidRPr="003E27AE">
        <w:t>appropriately,  Removes</w:t>
      </w:r>
      <w:proofErr w:type="gramEnd"/>
      <w:r w:rsidR="00BF14D3" w:rsidRPr="003E27AE">
        <w:t xml:space="preserve"> speculum appropriately</w:t>
      </w:r>
      <w:r w:rsidR="00BF14D3" w:rsidRPr="003E27AE">
        <w:rPr>
          <w:lang w:bidi="ar-EG"/>
        </w:rPr>
        <w:t xml:space="preserve">  </w:t>
      </w:r>
    </w:p>
    <w:p w14:paraId="0F237175" w14:textId="77777777" w:rsidR="00C21C6F" w:rsidRPr="003E27AE" w:rsidRDefault="00C21C6F" w:rsidP="00E97956">
      <w:pPr>
        <w:numPr>
          <w:ilvl w:val="0"/>
          <w:numId w:val="4"/>
        </w:numPr>
        <w:bidi w:val="0"/>
        <w:spacing w:after="0" w:line="240" w:lineRule="auto"/>
        <w:jc w:val="both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Cusco's bivalve speculum is inserted to visualize the cervix </w:t>
      </w:r>
      <w:proofErr w:type="gramStart"/>
      <w:r w:rsidRPr="003E27AE">
        <w:rPr>
          <w:sz w:val="24"/>
          <w:szCs w:val="24"/>
          <w:lang w:bidi="ar-EG"/>
        </w:rPr>
        <w:t>( after</w:t>
      </w:r>
      <w:proofErr w:type="gramEnd"/>
      <w:r w:rsidRPr="003E27AE">
        <w:rPr>
          <w:sz w:val="24"/>
          <w:szCs w:val="24"/>
          <w:lang w:bidi="ar-EG"/>
        </w:rPr>
        <w:t xml:space="preserve"> warming it) a smear test could be performed at the same time</w:t>
      </w:r>
    </w:p>
    <w:p w14:paraId="5DC44FB9" w14:textId="77777777" w:rsidR="00BF14D3" w:rsidRPr="003E27AE" w:rsidRDefault="00BF14D3" w:rsidP="00E97956">
      <w:pPr>
        <w:bidi w:val="0"/>
        <w:spacing w:after="0" w:line="240" w:lineRule="auto"/>
        <w:ind w:left="1485"/>
        <w:jc w:val="both"/>
        <w:rPr>
          <w:sz w:val="24"/>
          <w:szCs w:val="24"/>
          <w:lang w:bidi="ar-EG"/>
        </w:rPr>
      </w:pPr>
    </w:p>
    <w:p w14:paraId="4F334B37" w14:textId="77777777" w:rsidR="00C21C6F" w:rsidRPr="003E27AE" w:rsidRDefault="00C21C6F" w:rsidP="00E97956">
      <w:pPr>
        <w:numPr>
          <w:ilvl w:val="0"/>
          <w:numId w:val="4"/>
        </w:numPr>
        <w:bidi w:val="0"/>
        <w:spacing w:after="0" w:line="240" w:lineRule="auto"/>
        <w:jc w:val="both"/>
        <w:rPr>
          <w:sz w:val="24"/>
          <w:szCs w:val="24"/>
          <w:lang w:bidi="ar-EG"/>
        </w:rPr>
      </w:pPr>
      <w:r w:rsidRPr="003E27AE">
        <w:rPr>
          <w:b/>
          <w:bCs/>
          <w:sz w:val="24"/>
          <w:szCs w:val="24"/>
          <w:lang w:bidi="ar-EG"/>
        </w:rPr>
        <w:t>Bimanual digital examination</w:t>
      </w:r>
      <w:r w:rsidRPr="003E27AE">
        <w:rPr>
          <w:sz w:val="24"/>
          <w:szCs w:val="24"/>
          <w:lang w:bidi="ar-EG"/>
        </w:rPr>
        <w:t xml:space="preserve"> using the fingers of the right hand in the vagina and the left hand on the abdomen, the cervix is palpated for hardness or irregularity. </w:t>
      </w:r>
      <w:r w:rsidR="00B34FB4" w:rsidRPr="003E27AE">
        <w:rPr>
          <w:sz w:val="24"/>
          <w:szCs w:val="24"/>
          <w:lang w:bidi="ar-EG"/>
        </w:rPr>
        <w:t>The</w:t>
      </w:r>
      <w:r w:rsidRPr="003E27AE">
        <w:rPr>
          <w:sz w:val="24"/>
          <w:szCs w:val="24"/>
          <w:lang w:bidi="ar-EG"/>
        </w:rPr>
        <w:t xml:space="preserve"> size, shape, position, mobility, and tenderness of the </w:t>
      </w:r>
      <w:r w:rsidRPr="003E27AE">
        <w:rPr>
          <w:sz w:val="24"/>
          <w:szCs w:val="24"/>
          <w:lang w:bidi="ar-EG"/>
        </w:rPr>
        <w:lastRenderedPageBreak/>
        <w:t xml:space="preserve">uterus. The </w:t>
      </w:r>
      <w:proofErr w:type="spellStart"/>
      <w:r w:rsidRPr="003E27AE">
        <w:rPr>
          <w:sz w:val="24"/>
          <w:szCs w:val="24"/>
          <w:lang w:bidi="ar-EG"/>
        </w:rPr>
        <w:t>adnexae</w:t>
      </w:r>
      <w:proofErr w:type="spellEnd"/>
      <w:r w:rsidRPr="003E27AE">
        <w:rPr>
          <w:sz w:val="24"/>
          <w:szCs w:val="24"/>
          <w:lang w:bidi="ar-EG"/>
        </w:rPr>
        <w:t xml:space="preserve"> are examined on each </w:t>
      </w:r>
      <w:proofErr w:type="gramStart"/>
      <w:r w:rsidRPr="003E27AE">
        <w:rPr>
          <w:sz w:val="24"/>
          <w:szCs w:val="24"/>
          <w:lang w:bidi="ar-EG"/>
        </w:rPr>
        <w:t>side .the</w:t>
      </w:r>
      <w:proofErr w:type="gramEnd"/>
      <w:r w:rsidRPr="003E27AE">
        <w:rPr>
          <w:sz w:val="24"/>
          <w:szCs w:val="24"/>
          <w:lang w:bidi="ar-EG"/>
        </w:rPr>
        <w:t xml:space="preserve"> uterosacral ligaments are palpated for scarring or shortening as in endometriosis</w:t>
      </w:r>
    </w:p>
    <w:p w14:paraId="7DD9631B" w14:textId="77777777" w:rsidR="00C21C6F" w:rsidRPr="003E27AE" w:rsidRDefault="00C21C6F" w:rsidP="00E97956">
      <w:pPr>
        <w:numPr>
          <w:ilvl w:val="0"/>
          <w:numId w:val="4"/>
        </w:numPr>
        <w:bidi w:val="0"/>
        <w:spacing w:after="0" w:line="240" w:lineRule="auto"/>
        <w:jc w:val="both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 xml:space="preserve">In a virgin or a child, only rectal examination should be performed, also useful to differentiate between </w:t>
      </w:r>
      <w:proofErr w:type="spellStart"/>
      <w:r w:rsidRPr="003E27AE">
        <w:rPr>
          <w:sz w:val="24"/>
          <w:szCs w:val="24"/>
          <w:lang w:bidi="ar-EG"/>
        </w:rPr>
        <w:t>enterocele</w:t>
      </w:r>
      <w:proofErr w:type="spellEnd"/>
      <w:r w:rsidRPr="003E27AE">
        <w:rPr>
          <w:sz w:val="24"/>
          <w:szCs w:val="24"/>
          <w:lang w:bidi="ar-EG"/>
        </w:rPr>
        <w:t xml:space="preserve"> and rectocele and could be used to assess the size of a rectocele</w:t>
      </w:r>
    </w:p>
    <w:p w14:paraId="17BBF2C1" w14:textId="77777777" w:rsidR="00C21C6F" w:rsidRPr="003E27AE" w:rsidRDefault="00C21C6F" w:rsidP="00E97956">
      <w:pPr>
        <w:ind w:left="720" w:firstLine="180"/>
        <w:jc w:val="right"/>
        <w:rPr>
          <w:sz w:val="24"/>
          <w:szCs w:val="24"/>
          <w:lang w:bidi="ar-EG"/>
        </w:rPr>
      </w:pPr>
    </w:p>
    <w:p w14:paraId="205C97FA" w14:textId="77777777" w:rsidR="00C21C6F" w:rsidRDefault="007F1DE8" w:rsidP="00E97956">
      <w:pPr>
        <w:ind w:left="720"/>
        <w:jc w:val="right"/>
        <w:rPr>
          <w:rFonts w:hint="cs"/>
          <w:noProof/>
          <w:sz w:val="24"/>
          <w:szCs w:val="24"/>
          <w:rtl/>
        </w:rPr>
      </w:pPr>
      <w:r w:rsidRPr="003E27AE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391CCE4" wp14:editId="2B6DFAC1">
            <wp:simplePos x="0" y="0"/>
            <wp:positionH relativeFrom="column">
              <wp:align>left</wp:align>
            </wp:positionH>
            <wp:positionV relativeFrom="paragraph">
              <wp:posOffset>35560</wp:posOffset>
            </wp:positionV>
            <wp:extent cx="2888615" cy="2609850"/>
            <wp:effectExtent l="19050" t="0" r="6985" b="0"/>
            <wp:wrapSquare wrapText="right"/>
            <wp:docPr id="3" name="Picture 2" descr="exa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an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3F1EB3" w14:textId="77777777" w:rsidR="00A47DB1" w:rsidRDefault="00A47DB1" w:rsidP="00E97956">
      <w:pPr>
        <w:ind w:left="720"/>
        <w:jc w:val="right"/>
        <w:rPr>
          <w:rFonts w:hint="cs"/>
          <w:noProof/>
          <w:sz w:val="24"/>
          <w:szCs w:val="24"/>
          <w:rtl/>
        </w:rPr>
      </w:pPr>
    </w:p>
    <w:p w14:paraId="5F897A70" w14:textId="77777777" w:rsidR="00A47DB1" w:rsidRDefault="00A47DB1" w:rsidP="00E97956">
      <w:pPr>
        <w:ind w:left="720"/>
        <w:jc w:val="right"/>
        <w:rPr>
          <w:rFonts w:hint="cs"/>
          <w:noProof/>
          <w:sz w:val="24"/>
          <w:szCs w:val="24"/>
          <w:rtl/>
        </w:rPr>
      </w:pPr>
    </w:p>
    <w:p w14:paraId="382B0A7B" w14:textId="77777777" w:rsidR="00A47DB1" w:rsidRDefault="00A47DB1" w:rsidP="00E97956">
      <w:pPr>
        <w:ind w:left="720"/>
        <w:jc w:val="right"/>
        <w:rPr>
          <w:rFonts w:hint="cs"/>
          <w:noProof/>
          <w:sz w:val="24"/>
          <w:szCs w:val="24"/>
          <w:rtl/>
        </w:rPr>
      </w:pPr>
    </w:p>
    <w:p w14:paraId="663DEAD2" w14:textId="77777777" w:rsidR="00A47DB1" w:rsidRDefault="00A47DB1" w:rsidP="00E97956">
      <w:pPr>
        <w:ind w:left="720"/>
        <w:jc w:val="right"/>
        <w:rPr>
          <w:rFonts w:hint="cs"/>
          <w:noProof/>
          <w:sz w:val="24"/>
          <w:szCs w:val="24"/>
          <w:rtl/>
        </w:rPr>
      </w:pPr>
    </w:p>
    <w:p w14:paraId="706667D5" w14:textId="77777777" w:rsidR="00A47DB1" w:rsidRDefault="00A47DB1" w:rsidP="00E97956">
      <w:pPr>
        <w:ind w:left="720"/>
        <w:jc w:val="right"/>
        <w:rPr>
          <w:rFonts w:hint="cs"/>
          <w:noProof/>
          <w:sz w:val="24"/>
          <w:szCs w:val="24"/>
          <w:rtl/>
        </w:rPr>
      </w:pPr>
    </w:p>
    <w:p w14:paraId="23AA45A6" w14:textId="77777777" w:rsidR="00A47DB1" w:rsidRDefault="00A47DB1" w:rsidP="00E97956">
      <w:pPr>
        <w:ind w:left="720"/>
        <w:jc w:val="right"/>
        <w:rPr>
          <w:rFonts w:hint="cs"/>
          <w:noProof/>
          <w:sz w:val="24"/>
          <w:szCs w:val="24"/>
          <w:rtl/>
        </w:rPr>
      </w:pPr>
    </w:p>
    <w:p w14:paraId="563EC11A" w14:textId="77777777" w:rsidR="00A47DB1" w:rsidRDefault="00A47DB1" w:rsidP="00E97956">
      <w:pPr>
        <w:ind w:left="720"/>
        <w:jc w:val="right"/>
        <w:rPr>
          <w:rFonts w:hint="cs"/>
          <w:noProof/>
          <w:sz w:val="24"/>
          <w:szCs w:val="24"/>
          <w:rtl/>
        </w:rPr>
      </w:pPr>
    </w:p>
    <w:p w14:paraId="4082ED71" w14:textId="77777777" w:rsidR="00A47DB1" w:rsidRDefault="00A47DB1" w:rsidP="00E97956">
      <w:pPr>
        <w:ind w:left="720"/>
        <w:jc w:val="right"/>
        <w:rPr>
          <w:rFonts w:hint="cs"/>
          <w:noProof/>
          <w:sz w:val="24"/>
          <w:szCs w:val="24"/>
          <w:rtl/>
        </w:rPr>
      </w:pPr>
    </w:p>
    <w:p w14:paraId="79DBF093" w14:textId="77777777" w:rsidR="00A47DB1" w:rsidRPr="003E27AE" w:rsidRDefault="00A47DB1" w:rsidP="00E97956">
      <w:pPr>
        <w:ind w:left="720"/>
        <w:jc w:val="right"/>
        <w:rPr>
          <w:rFonts w:hint="cs"/>
          <w:sz w:val="24"/>
          <w:szCs w:val="24"/>
          <w:rtl/>
          <w:lang w:bidi="ar-EG"/>
        </w:rPr>
      </w:pPr>
    </w:p>
    <w:p w14:paraId="05A92028" w14:textId="77777777" w:rsidR="00C21C6F" w:rsidRPr="003E27AE" w:rsidRDefault="00C21C6F" w:rsidP="00E97956">
      <w:pPr>
        <w:ind w:left="720"/>
        <w:jc w:val="right"/>
        <w:rPr>
          <w:sz w:val="24"/>
          <w:szCs w:val="24"/>
          <w:lang w:bidi="ar-EG"/>
        </w:rPr>
      </w:pPr>
      <w:r w:rsidRPr="003E27AE">
        <w:rPr>
          <w:sz w:val="24"/>
          <w:szCs w:val="24"/>
          <w:lang w:bidi="ar-EG"/>
        </w:rPr>
        <w:t>Cusco's bivalve speculum</w:t>
      </w:r>
    </w:p>
    <w:p w14:paraId="44434F9C" w14:textId="77777777" w:rsidR="007F1DE8" w:rsidRPr="003E27AE" w:rsidRDefault="00C21C6F" w:rsidP="00E97956">
      <w:pPr>
        <w:ind w:left="720"/>
        <w:jc w:val="right"/>
        <w:rPr>
          <w:sz w:val="24"/>
          <w:szCs w:val="24"/>
          <w:rtl/>
          <w:lang w:bidi="ar-EG"/>
        </w:rPr>
      </w:pPr>
      <w:r w:rsidRPr="003E27AE">
        <w:rPr>
          <w:noProof/>
          <w:sz w:val="24"/>
          <w:szCs w:val="24"/>
        </w:rPr>
        <w:drawing>
          <wp:inline distT="0" distB="0" distL="0" distR="0" wp14:anchorId="3539933C" wp14:editId="7CD22575">
            <wp:extent cx="6071059" cy="3048000"/>
            <wp:effectExtent l="19050" t="0" r="5891" b="0"/>
            <wp:docPr id="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059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51EC89" w14:textId="77777777" w:rsidR="00973175" w:rsidRPr="003E27AE" w:rsidRDefault="0076532B" w:rsidP="003E27AE">
      <w:pPr>
        <w:tabs>
          <w:tab w:val="left" w:pos="3315"/>
        </w:tabs>
        <w:ind w:left="720"/>
        <w:rPr>
          <w:sz w:val="24"/>
          <w:szCs w:val="24"/>
          <w:lang w:bidi="ar-IQ"/>
        </w:rPr>
      </w:pPr>
      <w:r w:rsidRPr="003E27AE">
        <w:rPr>
          <w:noProof/>
          <w:sz w:val="24"/>
          <w:szCs w:val="24"/>
        </w:rPr>
        <w:lastRenderedPageBreak/>
        <w:drawing>
          <wp:inline distT="0" distB="0" distL="0" distR="0" wp14:anchorId="24F3F058" wp14:editId="3D5816BE">
            <wp:extent cx="5702516" cy="2647950"/>
            <wp:effectExtent l="19050" t="0" r="0" b="0"/>
            <wp:docPr id="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286" cy="264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EC2DF2" w14:textId="77777777" w:rsidR="00D36E53" w:rsidRPr="003E27AE" w:rsidRDefault="00D36E53" w:rsidP="00E97956">
      <w:pPr>
        <w:ind w:left="720"/>
        <w:jc w:val="right"/>
        <w:rPr>
          <w:sz w:val="24"/>
          <w:szCs w:val="24"/>
          <w:lang w:bidi="ar-IQ"/>
        </w:rPr>
      </w:pPr>
    </w:p>
    <w:p w14:paraId="09AB5F28" w14:textId="77777777" w:rsidR="00973175" w:rsidRPr="003E27AE" w:rsidRDefault="00973175" w:rsidP="00E97956">
      <w:pPr>
        <w:ind w:left="720"/>
        <w:jc w:val="right"/>
        <w:rPr>
          <w:sz w:val="24"/>
          <w:szCs w:val="24"/>
          <w:lang w:bidi="ar-IQ"/>
        </w:rPr>
      </w:pPr>
    </w:p>
    <w:p w14:paraId="0E6E2487" w14:textId="77777777" w:rsidR="00973175" w:rsidRPr="003E27AE" w:rsidRDefault="00973175" w:rsidP="00E97956">
      <w:pPr>
        <w:ind w:left="720"/>
        <w:jc w:val="right"/>
        <w:rPr>
          <w:sz w:val="24"/>
          <w:szCs w:val="24"/>
          <w:lang w:bidi="ar-IQ"/>
        </w:rPr>
      </w:pPr>
      <w:r w:rsidRPr="003E27AE">
        <w:rPr>
          <w:sz w:val="24"/>
          <w:szCs w:val="24"/>
          <w:lang w:bidi="ar-IQ"/>
        </w:rPr>
        <w:t>How to perform a high vaginal swab</w:t>
      </w:r>
    </w:p>
    <w:p w14:paraId="327BFBDA" w14:textId="77777777" w:rsidR="00973175" w:rsidRPr="003E27AE" w:rsidRDefault="00973175" w:rsidP="00E97956">
      <w:pPr>
        <w:ind w:left="720"/>
        <w:jc w:val="right"/>
        <w:rPr>
          <w:sz w:val="24"/>
          <w:szCs w:val="24"/>
          <w:lang w:bidi="ar-IQ"/>
        </w:rPr>
      </w:pPr>
      <w:r w:rsidRPr="003E27AE">
        <w:rPr>
          <w:sz w:val="24"/>
          <w:szCs w:val="24"/>
          <w:lang w:bidi="ar-IQ"/>
        </w:rPr>
        <w:t>1. Patient's verbal consent, explain to the patient what are you going to do. A female assistant should be present for intimate exam.</w:t>
      </w:r>
    </w:p>
    <w:p w14:paraId="5979A57F" w14:textId="77777777" w:rsidR="00973175" w:rsidRPr="003E27AE" w:rsidRDefault="00973175" w:rsidP="00E97956">
      <w:pPr>
        <w:ind w:left="720"/>
        <w:jc w:val="right"/>
        <w:rPr>
          <w:sz w:val="24"/>
          <w:szCs w:val="24"/>
          <w:rtl/>
          <w:lang w:bidi="ar-IQ"/>
        </w:rPr>
      </w:pPr>
      <w:r w:rsidRPr="003E27AE">
        <w:rPr>
          <w:sz w:val="24"/>
          <w:szCs w:val="24"/>
          <w:lang w:bidi="ar-IQ"/>
        </w:rPr>
        <w:t>2. Wash hands, wear gloves and use sterile speculum after warming it.</w:t>
      </w:r>
    </w:p>
    <w:p w14:paraId="2ACEE808" w14:textId="77777777" w:rsidR="00973175" w:rsidRPr="003E27AE" w:rsidRDefault="00973175" w:rsidP="00E97956">
      <w:pPr>
        <w:ind w:left="720"/>
        <w:jc w:val="right"/>
        <w:rPr>
          <w:sz w:val="24"/>
          <w:szCs w:val="24"/>
          <w:rtl/>
          <w:lang w:bidi="ar-IQ"/>
        </w:rPr>
      </w:pPr>
      <w:r w:rsidRPr="003E27AE">
        <w:rPr>
          <w:sz w:val="24"/>
          <w:szCs w:val="24"/>
          <w:lang w:bidi="ar-IQ"/>
        </w:rPr>
        <w:t>3. The patient's external genitalia examined under good light in dorsal position with hips flexed and abducted and knees flexed.</w:t>
      </w:r>
    </w:p>
    <w:p w14:paraId="5EA84E26" w14:textId="77777777" w:rsidR="00973175" w:rsidRPr="003E27AE" w:rsidRDefault="00973175" w:rsidP="00E97956">
      <w:pPr>
        <w:ind w:left="720"/>
        <w:jc w:val="right"/>
        <w:rPr>
          <w:sz w:val="24"/>
          <w:szCs w:val="24"/>
          <w:lang w:bidi="ar-IQ"/>
        </w:rPr>
      </w:pPr>
      <w:r w:rsidRPr="003E27AE">
        <w:rPr>
          <w:sz w:val="24"/>
          <w:szCs w:val="24"/>
          <w:lang w:bidi="ar-IQ"/>
        </w:rPr>
        <w:t>4. Cusco's bivalve speculum is inserted while closed in oblique direction with the lock directed posteriorly then opened to visualize the cervix and fix the screw</w:t>
      </w:r>
    </w:p>
    <w:p w14:paraId="79CB0070" w14:textId="77777777" w:rsidR="00973175" w:rsidRPr="003E27AE" w:rsidRDefault="00973175" w:rsidP="00E97956">
      <w:pPr>
        <w:ind w:left="720"/>
        <w:jc w:val="right"/>
        <w:rPr>
          <w:sz w:val="24"/>
          <w:szCs w:val="24"/>
          <w:rtl/>
          <w:lang w:bidi="ar-IQ"/>
        </w:rPr>
      </w:pPr>
      <w:r w:rsidRPr="003E27AE">
        <w:rPr>
          <w:sz w:val="24"/>
          <w:szCs w:val="24"/>
          <w:lang w:bidi="ar-IQ"/>
        </w:rPr>
        <w:t>5.the swab is introduced into the posterior vaginal fornix then closed, labeled and sent to the lab.</w:t>
      </w:r>
    </w:p>
    <w:p w14:paraId="7BDCB375" w14:textId="77777777" w:rsidR="00973175" w:rsidRPr="003E27AE" w:rsidRDefault="00973175" w:rsidP="00E97956">
      <w:pPr>
        <w:ind w:left="720"/>
        <w:jc w:val="right"/>
        <w:rPr>
          <w:sz w:val="24"/>
          <w:szCs w:val="24"/>
          <w:rtl/>
          <w:lang w:bidi="ar-IQ"/>
        </w:rPr>
      </w:pPr>
      <w:r w:rsidRPr="003E27AE">
        <w:rPr>
          <w:sz w:val="24"/>
          <w:szCs w:val="24"/>
          <w:lang w:bidi="ar-IQ"/>
        </w:rPr>
        <w:t>6. After complete the exam. Loose the screw, close the speculum and remove it.</w:t>
      </w:r>
    </w:p>
    <w:p w14:paraId="5CDD8990" w14:textId="77777777" w:rsidR="00973175" w:rsidRPr="003E27AE" w:rsidRDefault="00973175" w:rsidP="00E97956">
      <w:pPr>
        <w:ind w:left="720"/>
        <w:jc w:val="right"/>
        <w:rPr>
          <w:sz w:val="24"/>
          <w:szCs w:val="24"/>
          <w:lang w:bidi="ar-IQ"/>
        </w:rPr>
      </w:pPr>
    </w:p>
    <w:p w14:paraId="39F32F1B" w14:textId="77777777" w:rsidR="00973175" w:rsidRPr="003E27AE" w:rsidRDefault="00973175" w:rsidP="00E97956">
      <w:pPr>
        <w:ind w:left="720"/>
        <w:jc w:val="right"/>
        <w:rPr>
          <w:sz w:val="24"/>
          <w:szCs w:val="24"/>
          <w:lang w:bidi="ar-IQ"/>
        </w:rPr>
      </w:pPr>
      <w:r w:rsidRPr="003E27AE">
        <w:rPr>
          <w:sz w:val="24"/>
          <w:szCs w:val="24"/>
          <w:lang w:bidi="ar-IQ"/>
        </w:rPr>
        <w:t xml:space="preserve">How to perform a pap smear </w:t>
      </w:r>
    </w:p>
    <w:p w14:paraId="4162F7D3" w14:textId="77777777" w:rsidR="00973175" w:rsidRPr="003E27AE" w:rsidRDefault="00973175" w:rsidP="00E97956">
      <w:pPr>
        <w:ind w:left="720"/>
        <w:jc w:val="right"/>
        <w:rPr>
          <w:sz w:val="24"/>
          <w:szCs w:val="24"/>
          <w:lang w:bidi="ar-IQ"/>
        </w:rPr>
      </w:pPr>
      <w:r w:rsidRPr="003E27AE">
        <w:rPr>
          <w:sz w:val="24"/>
          <w:szCs w:val="24"/>
          <w:lang w:bidi="ar-IQ"/>
        </w:rPr>
        <w:t>1. The smear should be done while the patient is not menstruating, at 10 to 20 days after the 1</w:t>
      </w:r>
      <w:r w:rsidRPr="003E27AE">
        <w:rPr>
          <w:sz w:val="24"/>
          <w:szCs w:val="24"/>
          <w:vertAlign w:val="superscript"/>
          <w:lang w:bidi="ar-IQ"/>
        </w:rPr>
        <w:t>st</w:t>
      </w:r>
      <w:r w:rsidRPr="003E27AE">
        <w:rPr>
          <w:sz w:val="24"/>
          <w:szCs w:val="24"/>
          <w:lang w:bidi="ar-IQ"/>
        </w:rPr>
        <w:t xml:space="preserve"> day of the last menstrual period.</w:t>
      </w:r>
    </w:p>
    <w:p w14:paraId="0CCA2B67" w14:textId="77777777" w:rsidR="00973175" w:rsidRPr="003E27AE" w:rsidRDefault="00973175" w:rsidP="00E97956">
      <w:pPr>
        <w:ind w:left="720"/>
        <w:jc w:val="right"/>
        <w:rPr>
          <w:sz w:val="24"/>
          <w:szCs w:val="24"/>
          <w:rtl/>
          <w:lang w:bidi="ar-IQ"/>
        </w:rPr>
      </w:pPr>
      <w:r w:rsidRPr="003E27AE">
        <w:rPr>
          <w:sz w:val="24"/>
          <w:szCs w:val="24"/>
          <w:lang w:bidi="ar-IQ"/>
        </w:rPr>
        <w:t>2. For 2 days before the test there should be no intercourse, no vaginal douching, spermicidal preparation or medication.</w:t>
      </w:r>
    </w:p>
    <w:p w14:paraId="42EFC86A" w14:textId="77777777" w:rsidR="00973175" w:rsidRPr="003E27AE" w:rsidRDefault="00973175" w:rsidP="00E97956">
      <w:pPr>
        <w:ind w:left="720"/>
        <w:jc w:val="right"/>
        <w:rPr>
          <w:sz w:val="24"/>
          <w:szCs w:val="24"/>
          <w:rtl/>
          <w:lang w:bidi="ar-IQ"/>
        </w:rPr>
      </w:pPr>
      <w:r w:rsidRPr="003E27AE">
        <w:rPr>
          <w:sz w:val="24"/>
          <w:szCs w:val="24"/>
          <w:lang w:bidi="ar-IQ"/>
        </w:rPr>
        <w:lastRenderedPageBreak/>
        <w:t>3. Patient's verbal consent, explain to the patient what are you going to do. A female assistant should be present for intimate exam.</w:t>
      </w:r>
    </w:p>
    <w:p w14:paraId="03E8549E" w14:textId="77777777" w:rsidR="00973175" w:rsidRPr="003E27AE" w:rsidRDefault="00973175" w:rsidP="00E97956">
      <w:pPr>
        <w:ind w:left="720"/>
        <w:jc w:val="right"/>
        <w:rPr>
          <w:sz w:val="24"/>
          <w:szCs w:val="24"/>
          <w:lang w:bidi="ar-IQ"/>
        </w:rPr>
      </w:pPr>
      <w:r w:rsidRPr="003E27AE">
        <w:rPr>
          <w:sz w:val="24"/>
          <w:szCs w:val="24"/>
          <w:lang w:bidi="ar-IQ"/>
        </w:rPr>
        <w:t>4. Wash hands, wear gloves and use sterile speculum after warming it.</w:t>
      </w:r>
    </w:p>
    <w:p w14:paraId="0302D72B" w14:textId="77777777" w:rsidR="00973175" w:rsidRPr="003E27AE" w:rsidRDefault="00973175" w:rsidP="00E97956">
      <w:pPr>
        <w:ind w:left="720"/>
        <w:jc w:val="right"/>
        <w:rPr>
          <w:sz w:val="24"/>
          <w:szCs w:val="24"/>
          <w:rtl/>
          <w:lang w:bidi="ar-IQ"/>
        </w:rPr>
      </w:pPr>
      <w:r w:rsidRPr="003E27AE">
        <w:rPr>
          <w:sz w:val="24"/>
          <w:szCs w:val="24"/>
          <w:lang w:bidi="ar-IQ"/>
        </w:rPr>
        <w:t>5. The patient's external genitalia examined under good light in dorsal position with hips flexed and abducted and knees flexed.</w:t>
      </w:r>
    </w:p>
    <w:p w14:paraId="1F052EB7" w14:textId="77777777" w:rsidR="00973175" w:rsidRPr="003E27AE" w:rsidRDefault="00973175" w:rsidP="00E97956">
      <w:pPr>
        <w:ind w:left="720"/>
        <w:jc w:val="right"/>
        <w:rPr>
          <w:sz w:val="24"/>
          <w:szCs w:val="24"/>
          <w:rtl/>
          <w:lang w:bidi="ar-IQ"/>
        </w:rPr>
      </w:pPr>
      <w:r w:rsidRPr="003E27AE">
        <w:rPr>
          <w:sz w:val="24"/>
          <w:szCs w:val="24"/>
          <w:lang w:bidi="ar-IQ"/>
        </w:rPr>
        <w:t>6. Cusco's bivalve speculum is inserted while closed in oblique direction with the lock directed posteriorly then opened to visualize the cervix and fix the screw</w:t>
      </w:r>
    </w:p>
    <w:p w14:paraId="24DDEEC3" w14:textId="77777777" w:rsidR="00973175" w:rsidRPr="003E27AE" w:rsidRDefault="00973175" w:rsidP="00E97956">
      <w:pPr>
        <w:ind w:left="720"/>
        <w:jc w:val="right"/>
        <w:rPr>
          <w:sz w:val="24"/>
          <w:szCs w:val="24"/>
          <w:lang w:bidi="ar-IQ"/>
        </w:rPr>
      </w:pPr>
      <w:r w:rsidRPr="003E27AE">
        <w:rPr>
          <w:noProof/>
          <w:sz w:val="24"/>
          <w:szCs w:val="24"/>
        </w:rPr>
        <w:drawing>
          <wp:inline distT="0" distB="0" distL="0" distR="0" wp14:anchorId="776D4864" wp14:editId="367F2E92">
            <wp:extent cx="3925700" cy="2390775"/>
            <wp:effectExtent l="19050" t="0" r="0" b="0"/>
            <wp:docPr id="1" name="Picture 1" descr="what-is-pap-sme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what-is-pap-smear.jpg"/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9861" cy="239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D75DF" w14:textId="77777777" w:rsidR="00973175" w:rsidRPr="003E27AE" w:rsidRDefault="00973175" w:rsidP="00E97956">
      <w:pPr>
        <w:ind w:left="720"/>
        <w:jc w:val="right"/>
        <w:rPr>
          <w:sz w:val="24"/>
          <w:szCs w:val="24"/>
          <w:lang w:bidi="ar-IQ"/>
        </w:rPr>
      </w:pPr>
    </w:p>
    <w:p w14:paraId="123FCD59" w14:textId="77777777" w:rsidR="00973175" w:rsidRPr="003E27AE" w:rsidRDefault="00973175" w:rsidP="00E97956">
      <w:pPr>
        <w:ind w:left="720"/>
        <w:jc w:val="right"/>
        <w:rPr>
          <w:sz w:val="24"/>
          <w:szCs w:val="24"/>
          <w:lang w:bidi="ar-IQ"/>
        </w:rPr>
      </w:pPr>
      <w:r w:rsidRPr="003E27AE">
        <w:rPr>
          <w:sz w:val="24"/>
          <w:szCs w:val="24"/>
          <w:lang w:bidi="ar-IQ"/>
        </w:rPr>
        <w:t xml:space="preserve">7. The </w:t>
      </w:r>
      <w:proofErr w:type="spellStart"/>
      <w:r w:rsidRPr="003E27AE">
        <w:rPr>
          <w:sz w:val="24"/>
          <w:szCs w:val="24"/>
          <w:lang w:bidi="ar-IQ"/>
        </w:rPr>
        <w:t>Ayre's</w:t>
      </w:r>
      <w:proofErr w:type="spellEnd"/>
      <w:r w:rsidRPr="003E27AE">
        <w:rPr>
          <w:sz w:val="24"/>
          <w:szCs w:val="24"/>
          <w:lang w:bidi="ar-IQ"/>
        </w:rPr>
        <w:t xml:space="preserve"> spatula is inserted into the SCJ rotate it through 360 degrees, avoid too much and too little force, then spread the cells on a glass slide, put it in a fixative, label it and send it to the lab. </w:t>
      </w:r>
    </w:p>
    <w:p w14:paraId="34B58103" w14:textId="77777777" w:rsidR="00973175" w:rsidRPr="003E27AE" w:rsidRDefault="00973175" w:rsidP="00E97956">
      <w:pPr>
        <w:ind w:left="720"/>
        <w:jc w:val="right"/>
        <w:rPr>
          <w:sz w:val="24"/>
          <w:szCs w:val="24"/>
          <w:lang w:bidi="ar-IQ"/>
        </w:rPr>
      </w:pPr>
      <w:r w:rsidRPr="003E27AE">
        <w:rPr>
          <w:sz w:val="24"/>
          <w:szCs w:val="24"/>
          <w:lang w:bidi="ar-IQ"/>
        </w:rPr>
        <w:t xml:space="preserve">8. Use the </w:t>
      </w:r>
      <w:proofErr w:type="spellStart"/>
      <w:r w:rsidRPr="003E27AE">
        <w:rPr>
          <w:sz w:val="24"/>
          <w:szCs w:val="24"/>
          <w:lang w:bidi="ar-IQ"/>
        </w:rPr>
        <w:t>endocervical</w:t>
      </w:r>
      <w:proofErr w:type="spellEnd"/>
      <w:r w:rsidRPr="003E27AE">
        <w:rPr>
          <w:sz w:val="24"/>
          <w:szCs w:val="24"/>
          <w:lang w:bidi="ar-IQ"/>
        </w:rPr>
        <w:t xml:space="preserve"> brush through introducing it into the cervical canal, rotate it and collect the cells on a paper or a slide and put it in the fixative.</w:t>
      </w:r>
    </w:p>
    <w:p w14:paraId="322313FA" w14:textId="77777777" w:rsidR="00973175" w:rsidRPr="00973175" w:rsidRDefault="00973175" w:rsidP="00E97956">
      <w:pPr>
        <w:ind w:left="720"/>
        <w:jc w:val="right"/>
        <w:rPr>
          <w:lang w:bidi="ar-IQ"/>
        </w:rPr>
      </w:pPr>
      <w:r w:rsidRPr="003E27AE">
        <w:rPr>
          <w:sz w:val="24"/>
          <w:szCs w:val="24"/>
          <w:lang w:bidi="ar-IQ"/>
        </w:rPr>
        <w:t>9. After complete the exam. Loose the screw, close the speculum and remove it</w:t>
      </w:r>
      <w:r w:rsidRPr="00973175">
        <w:rPr>
          <w:lang w:bidi="ar-IQ"/>
        </w:rPr>
        <w:t>.</w:t>
      </w:r>
    </w:p>
    <w:p w14:paraId="06C22707" w14:textId="069CF4BB" w:rsidR="00973175" w:rsidRPr="00973175" w:rsidRDefault="00955DB3" w:rsidP="00955DB3">
      <w:pPr>
        <w:bidi w:val="0"/>
        <w:rPr>
          <w:lang w:bidi="ar-IQ"/>
        </w:rPr>
      </w:pPr>
      <w:r w:rsidRPr="00955DB3">
        <w:rPr>
          <w:lang w:bidi="ar-IQ"/>
        </w:rPr>
        <w:lastRenderedPageBreak/>
        <w:drawing>
          <wp:inline distT="0" distB="0" distL="0" distR="0" wp14:anchorId="4E654CED" wp14:editId="50490BCB">
            <wp:extent cx="5274310" cy="3673475"/>
            <wp:effectExtent l="0" t="0" r="0" b="0"/>
            <wp:docPr id="7" name="Content Placeholder 3" descr="pap smear 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 descr="pap smear 2.jpg"/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175" w:rsidRPr="00973175" w:rsidSect="00AA753C">
      <w:headerReference w:type="default" r:id="rId14"/>
      <w:footerReference w:type="default" r:id="rId15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390D2E" w14:textId="77777777" w:rsidR="006001B9" w:rsidRDefault="006001B9" w:rsidP="00C21C6F">
      <w:pPr>
        <w:spacing w:after="0" w:line="240" w:lineRule="auto"/>
      </w:pPr>
      <w:r>
        <w:separator/>
      </w:r>
    </w:p>
  </w:endnote>
  <w:endnote w:type="continuationSeparator" w:id="0">
    <w:p w14:paraId="66ACB07B" w14:textId="77777777" w:rsidR="006001B9" w:rsidRDefault="006001B9" w:rsidP="00C21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445087"/>
      <w:docPartObj>
        <w:docPartGallery w:val="Page Numbers (Bottom of Page)"/>
        <w:docPartUnique/>
      </w:docPartObj>
    </w:sdtPr>
    <w:sdtEndPr/>
    <w:sdtContent>
      <w:p w14:paraId="30EEA707" w14:textId="77777777" w:rsidR="00C21C6F" w:rsidRDefault="006001B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7EE5">
          <w:rPr>
            <w:noProof/>
            <w:rtl/>
          </w:rPr>
          <w:t>8</w:t>
        </w:r>
        <w:r>
          <w:rPr>
            <w:noProof/>
          </w:rPr>
          <w:fldChar w:fldCharType="end"/>
        </w:r>
      </w:p>
    </w:sdtContent>
  </w:sdt>
  <w:p w14:paraId="4E8A8791" w14:textId="77777777" w:rsidR="00C21C6F" w:rsidRDefault="00C21C6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05004D" w14:textId="77777777" w:rsidR="006001B9" w:rsidRDefault="006001B9" w:rsidP="00C21C6F">
      <w:pPr>
        <w:spacing w:after="0" w:line="240" w:lineRule="auto"/>
      </w:pPr>
      <w:r>
        <w:separator/>
      </w:r>
    </w:p>
  </w:footnote>
  <w:footnote w:type="continuationSeparator" w:id="0">
    <w:p w14:paraId="3E6D0B4B" w14:textId="77777777" w:rsidR="006001B9" w:rsidRDefault="006001B9" w:rsidP="00C21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BD9384" w14:textId="77777777" w:rsidR="00973175" w:rsidRDefault="00973175">
    <w:pPr>
      <w:pStyle w:val="Header"/>
      <w:rPr>
        <w:lang w:bidi="ar-IQ"/>
      </w:rPr>
    </w:pPr>
    <w:proofErr w:type="spellStart"/>
    <w:proofErr w:type="gramStart"/>
    <w:r>
      <w:rPr>
        <w:lang w:bidi="ar-IQ"/>
      </w:rPr>
      <w:t>Dr.Zeena</w:t>
    </w:r>
    <w:proofErr w:type="spellEnd"/>
    <w:proofErr w:type="gramEnd"/>
    <w:r>
      <w:rPr>
        <w:lang w:bidi="ar-IQ"/>
      </w:rPr>
      <w:t xml:space="preserve"> </w:t>
    </w:r>
    <w:proofErr w:type="spellStart"/>
    <w:r>
      <w:rPr>
        <w:lang w:bidi="ar-IQ"/>
      </w:rPr>
      <w:t>Helmi</w:t>
    </w:r>
    <w:proofErr w:type="spellEnd"/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9274F4"/>
    <w:multiLevelType w:val="hybridMultilevel"/>
    <w:tmpl w:val="2146D1B0"/>
    <w:lvl w:ilvl="0" w:tplc="DE668ED6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36DA7C4F"/>
    <w:multiLevelType w:val="hybridMultilevel"/>
    <w:tmpl w:val="67A24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4ED36">
      <w:start w:val="2"/>
      <w:numFmt w:val="bullet"/>
      <w:lvlText w:val="-"/>
      <w:lvlJc w:val="left"/>
      <w:pPr>
        <w:ind w:left="2880" w:hanging="360"/>
      </w:pPr>
      <w:rPr>
        <w:rFonts w:ascii="Calibri" w:eastAsiaTheme="minorHAnsi" w:hAnsi="Calibri" w:cstheme="minorBidi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8457A4"/>
    <w:multiLevelType w:val="hybridMultilevel"/>
    <w:tmpl w:val="F33E3860"/>
    <w:lvl w:ilvl="0" w:tplc="0400F6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70FC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E26E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E0E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048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9A2E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768E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984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5216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FA2596B"/>
    <w:multiLevelType w:val="hybridMultilevel"/>
    <w:tmpl w:val="40F8D56A"/>
    <w:lvl w:ilvl="0" w:tplc="DE668ED6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1C6F"/>
    <w:rsid w:val="000B483D"/>
    <w:rsid w:val="000D263D"/>
    <w:rsid w:val="00194055"/>
    <w:rsid w:val="003E27AE"/>
    <w:rsid w:val="00434413"/>
    <w:rsid w:val="004368D0"/>
    <w:rsid w:val="004D4349"/>
    <w:rsid w:val="005B4BAA"/>
    <w:rsid w:val="006001B9"/>
    <w:rsid w:val="0064559B"/>
    <w:rsid w:val="006E435D"/>
    <w:rsid w:val="00715F05"/>
    <w:rsid w:val="0076532B"/>
    <w:rsid w:val="0077456B"/>
    <w:rsid w:val="007B7EE5"/>
    <w:rsid w:val="007F1DE8"/>
    <w:rsid w:val="00804A46"/>
    <w:rsid w:val="00955DB3"/>
    <w:rsid w:val="00973175"/>
    <w:rsid w:val="009D010C"/>
    <w:rsid w:val="00A45F2F"/>
    <w:rsid w:val="00A47DB1"/>
    <w:rsid w:val="00AA753C"/>
    <w:rsid w:val="00B34FB4"/>
    <w:rsid w:val="00BF14D3"/>
    <w:rsid w:val="00C21C6F"/>
    <w:rsid w:val="00D00AB8"/>
    <w:rsid w:val="00D36E53"/>
    <w:rsid w:val="00D50069"/>
    <w:rsid w:val="00DC3FF6"/>
    <w:rsid w:val="00DE0977"/>
    <w:rsid w:val="00E0315F"/>
    <w:rsid w:val="00E47C88"/>
    <w:rsid w:val="00E97956"/>
    <w:rsid w:val="00F14C24"/>
    <w:rsid w:val="00F45E74"/>
    <w:rsid w:val="00F654EF"/>
    <w:rsid w:val="00F900DB"/>
    <w:rsid w:val="00FF1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5385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21C6F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C21C6F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C21C6F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Emphasis">
    <w:name w:val="Emphasis"/>
    <w:basedOn w:val="DefaultParagraphFont"/>
    <w:qFormat/>
    <w:rsid w:val="00C21C6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1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C6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21C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C6F"/>
  </w:style>
  <w:style w:type="paragraph" w:styleId="Footer">
    <w:name w:val="footer"/>
    <w:basedOn w:val="Normal"/>
    <w:link w:val="FooterChar"/>
    <w:uiPriority w:val="99"/>
    <w:unhideWhenUsed/>
    <w:rsid w:val="00C21C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C6F"/>
  </w:style>
  <w:style w:type="paragraph" w:styleId="ListParagraph">
    <w:name w:val="List Paragraph"/>
    <w:basedOn w:val="Normal"/>
    <w:uiPriority w:val="34"/>
    <w:qFormat/>
    <w:rsid w:val="00F45E74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BF14D3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6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48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676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47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10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902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42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746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76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www.google.com/url?sa=i&amp;rct=j&amp;q=&amp;esrc=s&amp;source=images&amp;cd=&amp;ved=2ahUKEwiWw5XYhdHdAhVRzKQKHeTSAHAQjRx6BAgBEAU&amp;url=https%3A%2F%2Far.wikipedia.org%2Fwiki%2F%25D8%25A7%25D9%2584%25D8%25AC%25D8%25A7%25D9%2585%25D8%25B9%25D8%25A9_%25D8%25A7%25D9%2584%25D9%2585%25D8%25B3%25D8%25AA%25D9%2586%25D8%25B5%25D8%25B1%25D9%258A%25D8%25A9&amp;psig=AOvVaw1CoEZKKzFIg1ENVE5TqPol&amp;ust=1537789229600270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1502</Words>
  <Characters>8562</Characters>
  <Application>Microsoft Macintosh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Microsoft Office User</cp:lastModifiedBy>
  <cp:revision>2</cp:revision>
  <cp:lastPrinted>2018-02-10T20:34:00Z</cp:lastPrinted>
  <dcterms:created xsi:type="dcterms:W3CDTF">2018-09-23T11:48:00Z</dcterms:created>
  <dcterms:modified xsi:type="dcterms:W3CDTF">2018-09-23T11:48:00Z</dcterms:modified>
</cp:coreProperties>
</file>