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F9" w:rsidRPr="00BD2673" w:rsidRDefault="003476F9" w:rsidP="003476F9">
      <w:pPr>
        <w:pStyle w:val="ListParagraph"/>
        <w:tabs>
          <w:tab w:val="left" w:pos="6330"/>
        </w:tabs>
        <w:bidi w:val="0"/>
        <w:ind w:left="-180"/>
        <w:rPr>
          <w:rFonts w:ascii="Verdana" w:hAnsi="Verdana"/>
          <w:lang w:bidi="ar-EG"/>
        </w:rPr>
      </w:pPr>
      <w:bookmarkStart w:id="0" w:name="_GoBack"/>
      <w:bookmarkEnd w:id="0"/>
    </w:p>
    <w:p w:rsidR="003476F9" w:rsidRDefault="003476F9" w:rsidP="003476F9">
      <w:pPr>
        <w:tabs>
          <w:tab w:val="left" w:pos="6330"/>
        </w:tabs>
        <w:bidi w:val="0"/>
        <w:ind w:left="-900"/>
        <w:jc w:val="center"/>
        <w:rPr>
          <w:rFonts w:ascii="Verdana" w:hAnsi="Verdana"/>
          <w:b/>
          <w:bCs/>
          <w:i/>
          <w:iCs/>
          <w:lang w:bidi="ar-EG"/>
        </w:rPr>
      </w:pPr>
      <w:r w:rsidRPr="004840EF">
        <w:rPr>
          <w:rFonts w:ascii="Verdana" w:hAnsi="Verdana"/>
          <w:b/>
          <w:bCs/>
          <w:i/>
          <w:iCs/>
          <w:lang w:bidi="ar-EG"/>
        </w:rPr>
        <w:t>II.</w:t>
      </w:r>
      <w:r w:rsidRPr="004840EF">
        <w:rPr>
          <w:rFonts w:ascii="Verdana" w:hAnsi="Verdana"/>
          <w:lang w:bidi="ar-EG"/>
        </w:rPr>
        <w:t xml:space="preserve"> </w:t>
      </w:r>
      <w:r w:rsidRPr="004840EF">
        <w:rPr>
          <w:rFonts w:ascii="Verdana" w:hAnsi="Verdana"/>
          <w:b/>
          <w:bCs/>
          <w:i/>
          <w:iCs/>
          <w:lang w:bidi="ar-EG"/>
        </w:rPr>
        <w:t>Rate of growth</w:t>
      </w:r>
    </w:p>
    <w:p w:rsidR="003476F9" w:rsidRDefault="003476F9" w:rsidP="003476F9">
      <w:pPr>
        <w:tabs>
          <w:tab w:val="left" w:pos="6330"/>
        </w:tabs>
        <w:bidi w:val="0"/>
        <w:ind w:left="-900"/>
        <w:jc w:val="right"/>
        <w:rPr>
          <w:rFonts w:ascii="Verdana" w:hAnsi="Verdana"/>
          <w:b/>
          <w:bCs/>
          <w:i/>
          <w:iCs/>
          <w:lang w:bidi="ar-EG"/>
        </w:rPr>
      </w:pPr>
      <w:r>
        <w:rPr>
          <w:rFonts w:ascii="Verdana" w:hAnsi="Verdana"/>
          <w:b/>
          <w:bCs/>
          <w:i/>
          <w:iCs/>
          <w:lang w:bidi="ar-EG"/>
        </w:rPr>
        <w:t xml:space="preserve">DR.AYSER HAMEED </w:t>
      </w:r>
    </w:p>
    <w:p w:rsidR="003476F9" w:rsidRPr="004840EF" w:rsidRDefault="003476F9" w:rsidP="003476F9">
      <w:pPr>
        <w:tabs>
          <w:tab w:val="left" w:pos="6330"/>
        </w:tabs>
        <w:bidi w:val="0"/>
        <w:ind w:left="-900"/>
        <w:jc w:val="right"/>
        <w:rPr>
          <w:rFonts w:ascii="Verdana" w:hAnsi="Verdana"/>
          <w:b/>
          <w:bCs/>
          <w:i/>
          <w:iCs/>
          <w:lang w:bidi="ar-EG"/>
        </w:rPr>
      </w:pPr>
      <w:r>
        <w:rPr>
          <w:rFonts w:ascii="Verdana" w:hAnsi="Verdana"/>
          <w:b/>
          <w:bCs/>
          <w:i/>
          <w:iCs/>
          <w:lang w:bidi="ar-EG"/>
        </w:rPr>
        <w:t>LEC.2</w:t>
      </w:r>
    </w:p>
    <w:p w:rsidR="003476F9" w:rsidRPr="004840EF" w:rsidRDefault="003476F9" w:rsidP="003476F9">
      <w:pPr>
        <w:numPr>
          <w:ilvl w:val="0"/>
          <w:numId w:val="2"/>
        </w:numPr>
        <w:tabs>
          <w:tab w:val="left" w:pos="6330"/>
        </w:tabs>
        <w:bidi w:val="0"/>
        <w:rPr>
          <w:rFonts w:ascii="Verdana" w:hAnsi="Verdana"/>
          <w:i/>
          <w:iCs/>
          <w:lang w:bidi="ar-EG"/>
        </w:rPr>
      </w:pPr>
      <w:r w:rsidRPr="004840EF">
        <w:rPr>
          <w:rFonts w:ascii="Verdana" w:hAnsi="Verdana"/>
          <w:b/>
          <w:bCs/>
          <w:lang w:bidi="ar-EG"/>
        </w:rPr>
        <w:t xml:space="preserve">Most benign tumors grow slowly </w:t>
      </w:r>
      <w:r w:rsidRPr="004840EF">
        <w:rPr>
          <w:rFonts w:ascii="Verdana" w:hAnsi="Verdana"/>
          <w:b/>
          <w:bCs/>
          <w:i/>
          <w:iCs/>
          <w:lang w:bidi="ar-EG"/>
        </w:rPr>
        <w:t xml:space="preserve">&amp; most of cancers grow faster </w:t>
      </w:r>
      <w:r w:rsidRPr="004840EF">
        <w:rPr>
          <w:rFonts w:ascii="Verdana" w:hAnsi="Verdana"/>
          <w:i/>
          <w:iCs/>
          <w:lang w:bidi="ar-EG"/>
        </w:rPr>
        <w:t xml:space="preserve">&amp; eventually spread locally &amp; </w:t>
      </w:r>
      <w:proofErr w:type="spellStart"/>
      <w:r w:rsidRPr="004840EF">
        <w:rPr>
          <w:rFonts w:ascii="Verdana" w:hAnsi="Verdana"/>
          <w:i/>
          <w:iCs/>
          <w:lang w:bidi="ar-EG"/>
        </w:rPr>
        <w:t>to</w:t>
      </w:r>
      <w:proofErr w:type="spellEnd"/>
      <w:r w:rsidRPr="004840EF">
        <w:rPr>
          <w:rFonts w:ascii="Verdana" w:hAnsi="Verdana"/>
          <w:i/>
          <w:iCs/>
          <w:lang w:bidi="ar-EG"/>
        </w:rPr>
        <w:t xml:space="preserve"> distant sites (metastasis) &amp; causing death.</w:t>
      </w:r>
    </w:p>
    <w:p w:rsidR="003476F9" w:rsidRPr="004840EF" w:rsidRDefault="003476F9" w:rsidP="003476F9">
      <w:pPr>
        <w:numPr>
          <w:ilvl w:val="0"/>
          <w:numId w:val="2"/>
        </w:numPr>
        <w:tabs>
          <w:tab w:val="left" w:pos="6330"/>
        </w:tabs>
        <w:bidi w:val="0"/>
        <w:rPr>
          <w:rFonts w:ascii="Verdana" w:hAnsi="Verdana"/>
          <w:b/>
          <w:bCs/>
          <w:i/>
          <w:iCs/>
          <w:lang w:bidi="ar-EG"/>
        </w:rPr>
      </w:pPr>
      <w:r w:rsidRPr="004840EF">
        <w:rPr>
          <w:rFonts w:ascii="Verdana" w:hAnsi="Verdana"/>
          <w:b/>
          <w:bCs/>
          <w:i/>
          <w:iCs/>
          <w:lang w:bidi="ar-EG"/>
        </w:rPr>
        <w:t>In some exception, some benign tumors grow more rapidly than some cancers e.g. leiomyoma (uterine fibroid), which is benign smooth muscle tumor influence by estrogen &amp; so increase in size during pregnancy.</w:t>
      </w:r>
    </w:p>
    <w:p w:rsidR="003476F9" w:rsidRPr="004840EF" w:rsidRDefault="003476F9" w:rsidP="003476F9">
      <w:pPr>
        <w:tabs>
          <w:tab w:val="left" w:pos="6330"/>
        </w:tabs>
        <w:bidi w:val="0"/>
        <w:ind w:left="-900"/>
        <w:rPr>
          <w:rFonts w:ascii="Verdana" w:hAnsi="Verdana"/>
          <w:b/>
          <w:bCs/>
          <w:lang w:bidi="ar-EG"/>
        </w:rPr>
      </w:pPr>
    </w:p>
    <w:p w:rsidR="003476F9" w:rsidRPr="004840EF" w:rsidRDefault="003476F9" w:rsidP="003476F9">
      <w:pPr>
        <w:numPr>
          <w:ilvl w:val="0"/>
          <w:numId w:val="2"/>
        </w:numPr>
        <w:tabs>
          <w:tab w:val="left" w:pos="6330"/>
        </w:tabs>
        <w:bidi w:val="0"/>
        <w:rPr>
          <w:rFonts w:ascii="Verdana" w:hAnsi="Verdana"/>
          <w:lang w:bidi="ar-EG"/>
        </w:rPr>
      </w:pPr>
      <w:r w:rsidRPr="004840EF">
        <w:rPr>
          <w:rFonts w:ascii="Verdana" w:hAnsi="Verdana"/>
          <w:b/>
          <w:bCs/>
          <w:i/>
          <w:iCs/>
          <w:lang w:bidi="ar-EG"/>
        </w:rPr>
        <w:t>In malignant tumors, rate of growth is inversely related to degree of differentiation</w:t>
      </w:r>
      <w:r w:rsidRPr="004840EF">
        <w:rPr>
          <w:rFonts w:ascii="Verdana" w:hAnsi="Verdana"/>
          <w:lang w:bidi="ar-EG"/>
        </w:rPr>
        <w:t xml:space="preserve"> (well differentiated cancer is slowly growing while undifferentiated cancer are grow rapidly).</w:t>
      </w:r>
    </w:p>
    <w:p w:rsidR="003476F9" w:rsidRPr="004840EF" w:rsidRDefault="003476F9" w:rsidP="003476F9">
      <w:pPr>
        <w:numPr>
          <w:ilvl w:val="0"/>
          <w:numId w:val="2"/>
        </w:numPr>
        <w:tabs>
          <w:tab w:val="left" w:pos="6330"/>
        </w:tabs>
        <w:bidi w:val="0"/>
        <w:rPr>
          <w:rFonts w:ascii="Verdana" w:hAnsi="Verdana"/>
          <w:b/>
          <w:bCs/>
          <w:i/>
          <w:iCs/>
          <w:lang w:bidi="ar-EG"/>
        </w:rPr>
      </w:pPr>
      <w:r w:rsidRPr="004840EF">
        <w:rPr>
          <w:rFonts w:ascii="Verdana" w:hAnsi="Verdana"/>
          <w:b/>
          <w:bCs/>
          <w:i/>
          <w:iCs/>
          <w:lang w:bidi="ar-EG"/>
        </w:rPr>
        <w:t xml:space="preserve">Some of malignant tumors undergo spontaneous regression, regress the whole primary cancers &amp; leave only their metastasis e.g. </w:t>
      </w:r>
      <w:proofErr w:type="spellStart"/>
      <w:r w:rsidRPr="004840EF">
        <w:rPr>
          <w:rFonts w:ascii="Verdana" w:hAnsi="Verdana"/>
          <w:b/>
          <w:bCs/>
          <w:i/>
          <w:iCs/>
          <w:lang w:bidi="ar-EG"/>
        </w:rPr>
        <w:t>Choriocarcinoma</w:t>
      </w:r>
      <w:proofErr w:type="spellEnd"/>
      <w:r w:rsidRPr="004840EF">
        <w:rPr>
          <w:rFonts w:ascii="Verdana" w:hAnsi="Verdana"/>
          <w:b/>
          <w:bCs/>
          <w:i/>
          <w:iCs/>
          <w:lang w:bidi="ar-EG"/>
        </w:rPr>
        <w:t>.</w:t>
      </w:r>
    </w:p>
    <w:p w:rsidR="003476F9" w:rsidRPr="004840EF" w:rsidRDefault="003476F9" w:rsidP="003476F9">
      <w:pPr>
        <w:tabs>
          <w:tab w:val="left" w:pos="6330"/>
        </w:tabs>
        <w:bidi w:val="0"/>
        <w:ind w:left="-900"/>
        <w:rPr>
          <w:rFonts w:ascii="Verdana" w:hAnsi="Verdana"/>
          <w:lang w:bidi="ar-EG"/>
        </w:rPr>
      </w:pPr>
    </w:p>
    <w:p w:rsidR="003476F9" w:rsidRPr="004840EF" w:rsidRDefault="003476F9" w:rsidP="003476F9">
      <w:pPr>
        <w:numPr>
          <w:ilvl w:val="0"/>
          <w:numId w:val="2"/>
        </w:numPr>
        <w:tabs>
          <w:tab w:val="left" w:pos="6330"/>
        </w:tabs>
        <w:bidi w:val="0"/>
        <w:rPr>
          <w:rFonts w:ascii="Verdana" w:hAnsi="Verdana"/>
          <w:b/>
          <w:bCs/>
          <w:i/>
          <w:iCs/>
          <w:lang w:bidi="ar-EG"/>
        </w:rPr>
      </w:pPr>
      <w:r w:rsidRPr="004840EF">
        <w:rPr>
          <w:rFonts w:ascii="Verdana" w:hAnsi="Verdana"/>
          <w:b/>
          <w:bCs/>
          <w:i/>
          <w:iCs/>
          <w:lang w:bidi="ar-EG"/>
        </w:rPr>
        <w:t>Rapidly growing malignant tumors usually have central area of necrosis (ischemic) because inadequate bloods supply to provide the rapid growth of cancer.</w:t>
      </w:r>
    </w:p>
    <w:p w:rsidR="003476F9" w:rsidRPr="004840EF" w:rsidRDefault="003476F9" w:rsidP="003476F9">
      <w:pPr>
        <w:tabs>
          <w:tab w:val="left" w:pos="6330"/>
        </w:tabs>
        <w:bidi w:val="0"/>
        <w:ind w:left="-900"/>
        <w:rPr>
          <w:rFonts w:ascii="Verdana" w:hAnsi="Verdana"/>
          <w:lang w:bidi="ar-EG"/>
        </w:rPr>
      </w:pPr>
    </w:p>
    <w:p w:rsidR="003476F9" w:rsidRPr="004840EF" w:rsidRDefault="003476F9" w:rsidP="003476F9">
      <w:pPr>
        <w:tabs>
          <w:tab w:val="left" w:pos="6330"/>
        </w:tabs>
        <w:bidi w:val="0"/>
        <w:ind w:left="-900"/>
        <w:rPr>
          <w:rFonts w:ascii="Verdana" w:hAnsi="Verdana"/>
          <w:lang w:bidi="ar-EG"/>
        </w:rPr>
      </w:pPr>
      <w:r w:rsidRPr="004840EF">
        <w:rPr>
          <w:rFonts w:ascii="Verdana" w:hAnsi="Verdana"/>
          <w:b/>
          <w:bCs/>
          <w:i/>
          <w:iCs/>
          <w:lang w:bidi="ar-EG"/>
        </w:rPr>
        <w:t>III. Local invasion</w:t>
      </w:r>
      <w:r w:rsidRPr="004840EF">
        <w:rPr>
          <w:rFonts w:ascii="Verdana" w:hAnsi="Verdana"/>
          <w:lang w:bidi="ar-EG"/>
        </w:rPr>
        <w:t>:</w:t>
      </w:r>
    </w:p>
    <w:p w:rsidR="003476F9" w:rsidRPr="004840EF" w:rsidRDefault="003476F9" w:rsidP="003476F9">
      <w:pPr>
        <w:numPr>
          <w:ilvl w:val="0"/>
          <w:numId w:val="6"/>
        </w:numPr>
        <w:tabs>
          <w:tab w:val="left" w:pos="6330"/>
        </w:tabs>
        <w:bidi w:val="0"/>
        <w:rPr>
          <w:rFonts w:ascii="Verdana" w:hAnsi="Verdana"/>
          <w:b/>
          <w:bCs/>
          <w:i/>
          <w:iCs/>
          <w:lang w:bidi="ar-EG"/>
        </w:rPr>
      </w:pPr>
      <w:r w:rsidRPr="004840EF">
        <w:rPr>
          <w:rFonts w:ascii="Verdana" w:hAnsi="Verdana"/>
          <w:b/>
          <w:bCs/>
          <w:i/>
          <w:iCs/>
          <w:lang w:bidi="ar-EG"/>
        </w:rPr>
        <w:t>Benign tumors are:</w:t>
      </w:r>
    </w:p>
    <w:p w:rsidR="003476F9" w:rsidRPr="004840EF" w:rsidRDefault="003476F9" w:rsidP="003476F9">
      <w:pPr>
        <w:tabs>
          <w:tab w:val="left" w:pos="6330"/>
        </w:tabs>
        <w:bidi w:val="0"/>
        <w:ind w:left="-900"/>
        <w:rPr>
          <w:rFonts w:ascii="Verdana" w:hAnsi="Verdana"/>
          <w:lang w:bidi="ar-EG"/>
        </w:rPr>
      </w:pPr>
      <w:r w:rsidRPr="004840EF">
        <w:rPr>
          <w:rFonts w:ascii="Verdana" w:hAnsi="Verdana"/>
          <w:lang w:bidi="ar-EG"/>
        </w:rPr>
        <w:t xml:space="preserve">1. </w:t>
      </w:r>
      <w:r w:rsidRPr="004840EF">
        <w:rPr>
          <w:rFonts w:ascii="Verdana" w:hAnsi="Verdana"/>
          <w:b/>
          <w:bCs/>
          <w:lang w:bidi="ar-EG"/>
        </w:rPr>
        <w:t>Localized</w:t>
      </w:r>
      <w:r w:rsidRPr="004840EF">
        <w:rPr>
          <w:rFonts w:ascii="Verdana" w:hAnsi="Verdana"/>
          <w:lang w:bidi="ar-EG"/>
        </w:rPr>
        <w:t xml:space="preserve"> at the site of origin. </w:t>
      </w:r>
    </w:p>
    <w:p w:rsidR="003476F9" w:rsidRPr="004840EF" w:rsidRDefault="003476F9" w:rsidP="003476F9">
      <w:pPr>
        <w:tabs>
          <w:tab w:val="left" w:pos="6330"/>
        </w:tabs>
        <w:bidi w:val="0"/>
        <w:ind w:left="-900"/>
        <w:rPr>
          <w:rFonts w:ascii="Verdana" w:hAnsi="Verdana"/>
          <w:lang w:bidi="ar-EG"/>
        </w:rPr>
      </w:pPr>
      <w:r w:rsidRPr="004840EF">
        <w:rPr>
          <w:rFonts w:ascii="Verdana" w:hAnsi="Verdana"/>
          <w:lang w:bidi="ar-EG"/>
        </w:rPr>
        <w:t xml:space="preserve">2. </w:t>
      </w:r>
      <w:r w:rsidRPr="004840EF">
        <w:rPr>
          <w:rFonts w:ascii="Verdana" w:hAnsi="Verdana"/>
          <w:b/>
          <w:bCs/>
          <w:lang w:bidi="ar-EG"/>
        </w:rPr>
        <w:t>Not invade the surrounding tissue</w:t>
      </w:r>
      <w:r w:rsidRPr="004840EF">
        <w:rPr>
          <w:rFonts w:ascii="Verdana" w:hAnsi="Verdana"/>
          <w:lang w:bidi="ar-EG"/>
        </w:rPr>
        <w:t xml:space="preserve">. </w:t>
      </w:r>
    </w:p>
    <w:p w:rsidR="003476F9" w:rsidRPr="004840EF" w:rsidRDefault="003476F9" w:rsidP="003476F9">
      <w:pPr>
        <w:tabs>
          <w:tab w:val="left" w:pos="6330"/>
        </w:tabs>
        <w:bidi w:val="0"/>
        <w:ind w:left="-900"/>
        <w:rPr>
          <w:rFonts w:ascii="Verdana" w:hAnsi="Verdana"/>
          <w:lang w:bidi="ar-EG"/>
        </w:rPr>
      </w:pPr>
      <w:r w:rsidRPr="004840EF">
        <w:rPr>
          <w:rFonts w:ascii="Verdana" w:hAnsi="Verdana"/>
          <w:lang w:bidi="ar-EG"/>
        </w:rPr>
        <w:t xml:space="preserve">3. </w:t>
      </w:r>
      <w:r w:rsidRPr="004840EF">
        <w:rPr>
          <w:rFonts w:ascii="Verdana" w:hAnsi="Verdana"/>
          <w:b/>
          <w:bCs/>
          <w:lang w:bidi="ar-EG"/>
        </w:rPr>
        <w:t>Not metastasized</w:t>
      </w:r>
      <w:r w:rsidRPr="004840EF">
        <w:rPr>
          <w:rFonts w:ascii="Verdana" w:hAnsi="Verdana"/>
          <w:lang w:bidi="ar-EG"/>
        </w:rPr>
        <w:t>.</w:t>
      </w:r>
    </w:p>
    <w:p w:rsidR="003476F9" w:rsidRPr="004840EF" w:rsidRDefault="003476F9" w:rsidP="003476F9">
      <w:pPr>
        <w:tabs>
          <w:tab w:val="left" w:pos="6330"/>
        </w:tabs>
        <w:bidi w:val="0"/>
        <w:ind w:left="-900"/>
        <w:rPr>
          <w:rFonts w:ascii="Verdana" w:hAnsi="Verdana"/>
          <w:lang w:bidi="ar-EG"/>
        </w:rPr>
      </w:pPr>
      <w:r w:rsidRPr="004840EF">
        <w:rPr>
          <w:rFonts w:ascii="Verdana" w:hAnsi="Verdana"/>
          <w:lang w:bidi="ar-EG"/>
        </w:rPr>
        <w:t xml:space="preserve">4. Most of benign tumors have </w:t>
      </w:r>
      <w:r w:rsidRPr="004840EF">
        <w:rPr>
          <w:rFonts w:ascii="Verdana" w:hAnsi="Verdana"/>
          <w:b/>
          <w:bCs/>
          <w:lang w:bidi="ar-EG"/>
        </w:rPr>
        <w:t>surrounding capsule</w:t>
      </w:r>
      <w:r w:rsidRPr="004840EF">
        <w:rPr>
          <w:rFonts w:ascii="Verdana" w:hAnsi="Verdana"/>
          <w:lang w:bidi="ar-EG"/>
        </w:rPr>
        <w:t xml:space="preserve"> (derived </w:t>
      </w:r>
      <w:r w:rsidRPr="004840EF">
        <w:rPr>
          <w:rFonts w:ascii="Verdana" w:hAnsi="Verdana"/>
          <w:b/>
          <w:bCs/>
          <w:lang w:bidi="ar-EG"/>
        </w:rPr>
        <w:t>from the original normal tissue)</w:t>
      </w:r>
      <w:r w:rsidRPr="004840EF">
        <w:rPr>
          <w:rFonts w:ascii="Verdana" w:hAnsi="Verdana"/>
          <w:lang w:bidi="ar-EG"/>
        </w:rPr>
        <w:t xml:space="preserve"> as a result of atrophy of parenchymal cells &amp; by the pressure of benign tumors.</w:t>
      </w:r>
    </w:p>
    <w:p w:rsidR="003476F9" w:rsidRPr="004840EF" w:rsidRDefault="003476F9" w:rsidP="003476F9">
      <w:pPr>
        <w:tabs>
          <w:tab w:val="left" w:pos="6330"/>
        </w:tabs>
        <w:bidi w:val="0"/>
        <w:ind w:left="-900"/>
        <w:rPr>
          <w:rFonts w:ascii="Verdana" w:hAnsi="Verdana"/>
          <w:lang w:bidi="ar-EG"/>
        </w:rPr>
      </w:pPr>
      <w:proofErr w:type="gramStart"/>
      <w:r w:rsidRPr="004840EF">
        <w:rPr>
          <w:rFonts w:ascii="Verdana" w:hAnsi="Verdana"/>
          <w:b/>
          <w:bCs/>
          <w:lang w:bidi="ar-EG"/>
        </w:rPr>
        <w:t>e.g</w:t>
      </w:r>
      <w:proofErr w:type="gramEnd"/>
      <w:r w:rsidRPr="004840EF">
        <w:rPr>
          <w:rFonts w:ascii="Verdana" w:hAnsi="Verdana"/>
          <w:b/>
          <w:bCs/>
          <w:lang w:bidi="ar-EG"/>
        </w:rPr>
        <w:t>. leiomyoma of uterus</w:t>
      </w:r>
      <w:r w:rsidRPr="004840EF">
        <w:rPr>
          <w:rFonts w:ascii="Verdana" w:hAnsi="Verdana"/>
          <w:lang w:bidi="ar-EG"/>
        </w:rPr>
        <w:t>.</w:t>
      </w:r>
    </w:p>
    <w:p w:rsidR="003476F9" w:rsidRPr="004840EF" w:rsidRDefault="003476F9" w:rsidP="003476F9">
      <w:pPr>
        <w:tabs>
          <w:tab w:val="left" w:pos="4560"/>
        </w:tabs>
        <w:bidi w:val="0"/>
        <w:ind w:left="-900"/>
        <w:rPr>
          <w:rFonts w:ascii="Verdana" w:hAnsi="Verdana"/>
          <w:b/>
          <w:bCs/>
          <w:i/>
          <w:iCs/>
          <w:u w:val="single"/>
          <w:lang w:bidi="ar-EG"/>
        </w:rPr>
      </w:pPr>
      <w:r w:rsidRPr="004840EF">
        <w:rPr>
          <w:rFonts w:ascii="Verdana" w:hAnsi="Verdana"/>
          <w:b/>
          <w:bCs/>
          <w:i/>
          <w:iCs/>
          <w:u w:val="single"/>
          <w:lang w:bidi="ar-EG"/>
        </w:rPr>
        <w:t>Important not:</w:t>
      </w:r>
    </w:p>
    <w:p w:rsidR="003476F9" w:rsidRPr="004840EF" w:rsidRDefault="003476F9" w:rsidP="003476F9">
      <w:pPr>
        <w:tabs>
          <w:tab w:val="left" w:pos="6330"/>
        </w:tabs>
        <w:bidi w:val="0"/>
        <w:ind w:left="-900"/>
        <w:rPr>
          <w:rFonts w:ascii="Verdana" w:hAnsi="Verdana"/>
          <w:lang w:bidi="ar-EG"/>
        </w:rPr>
      </w:pPr>
      <w:r w:rsidRPr="004840EF">
        <w:rPr>
          <w:rFonts w:ascii="Verdana" w:hAnsi="Verdana"/>
          <w:lang w:bidi="ar-EG"/>
        </w:rPr>
        <w:t>Not all benign tumors are capsulated.</w:t>
      </w:r>
    </w:p>
    <w:p w:rsidR="003476F9" w:rsidRPr="004840EF" w:rsidRDefault="003476F9" w:rsidP="003476F9">
      <w:pPr>
        <w:numPr>
          <w:ilvl w:val="0"/>
          <w:numId w:val="7"/>
        </w:numPr>
        <w:tabs>
          <w:tab w:val="left" w:pos="6330"/>
        </w:tabs>
        <w:bidi w:val="0"/>
        <w:rPr>
          <w:rFonts w:ascii="Verdana" w:hAnsi="Verdana"/>
          <w:b/>
          <w:bCs/>
          <w:u w:val="single"/>
          <w:lang w:bidi="ar-EG"/>
        </w:rPr>
      </w:pPr>
      <w:r w:rsidRPr="004840EF">
        <w:rPr>
          <w:rFonts w:ascii="Verdana" w:hAnsi="Verdana"/>
          <w:b/>
          <w:bCs/>
          <w:i/>
          <w:iCs/>
          <w:lang w:bidi="ar-EG"/>
        </w:rPr>
        <w:t>Malignant tumors are</w:t>
      </w:r>
      <w:r w:rsidRPr="004840EF">
        <w:rPr>
          <w:rFonts w:ascii="Verdana" w:hAnsi="Verdana"/>
          <w:b/>
          <w:bCs/>
          <w:lang w:bidi="ar-EG"/>
        </w:rPr>
        <w:t>:</w:t>
      </w:r>
    </w:p>
    <w:p w:rsidR="003476F9" w:rsidRPr="004840EF" w:rsidRDefault="003476F9" w:rsidP="003476F9">
      <w:pPr>
        <w:tabs>
          <w:tab w:val="left" w:pos="6330"/>
        </w:tabs>
        <w:bidi w:val="0"/>
        <w:ind w:left="-900"/>
        <w:rPr>
          <w:rFonts w:ascii="Verdana" w:hAnsi="Verdana"/>
          <w:lang w:bidi="ar-EG"/>
        </w:rPr>
      </w:pPr>
      <w:r w:rsidRPr="004840EF">
        <w:rPr>
          <w:rFonts w:ascii="Verdana" w:hAnsi="Verdana"/>
          <w:lang w:bidi="ar-EG"/>
        </w:rPr>
        <w:t xml:space="preserve">1. Rapid progressive growth. </w:t>
      </w:r>
    </w:p>
    <w:p w:rsidR="003476F9" w:rsidRPr="004840EF" w:rsidRDefault="003476F9" w:rsidP="003476F9">
      <w:pPr>
        <w:tabs>
          <w:tab w:val="left" w:pos="6330"/>
        </w:tabs>
        <w:bidi w:val="0"/>
        <w:ind w:left="-900"/>
        <w:rPr>
          <w:rFonts w:ascii="Verdana" w:hAnsi="Verdana"/>
          <w:lang w:bidi="ar-EG"/>
        </w:rPr>
      </w:pPr>
      <w:r w:rsidRPr="004840EF">
        <w:rPr>
          <w:rFonts w:ascii="Verdana" w:hAnsi="Verdana"/>
          <w:lang w:bidi="ar-EG"/>
        </w:rPr>
        <w:t>2. Infiltration, invasion &amp; penetration of the surrounding.</w:t>
      </w:r>
    </w:p>
    <w:p w:rsidR="003476F9" w:rsidRPr="004840EF" w:rsidRDefault="003476F9" w:rsidP="003476F9">
      <w:pPr>
        <w:tabs>
          <w:tab w:val="left" w:pos="6330"/>
        </w:tabs>
        <w:bidi w:val="0"/>
        <w:ind w:left="-900"/>
        <w:rPr>
          <w:rFonts w:ascii="Verdana" w:hAnsi="Verdana"/>
          <w:lang w:bidi="ar-EG"/>
        </w:rPr>
      </w:pPr>
      <w:r w:rsidRPr="004840EF">
        <w:rPr>
          <w:rFonts w:ascii="Verdana" w:hAnsi="Verdana"/>
          <w:lang w:bidi="ar-EG"/>
        </w:rPr>
        <w:t xml:space="preserve">3. Malignant tumors not develop well defined Capsule. </w:t>
      </w:r>
    </w:p>
    <w:p w:rsidR="003476F9" w:rsidRPr="004840EF" w:rsidRDefault="003476F9" w:rsidP="003476F9">
      <w:pPr>
        <w:tabs>
          <w:tab w:val="left" w:pos="6330"/>
        </w:tabs>
        <w:bidi w:val="0"/>
        <w:ind w:left="-900"/>
        <w:rPr>
          <w:rFonts w:ascii="Verdana" w:hAnsi="Verdana"/>
          <w:lang w:bidi="ar-EG"/>
        </w:rPr>
      </w:pPr>
      <w:r w:rsidRPr="004840EF">
        <w:rPr>
          <w:rFonts w:ascii="Verdana" w:hAnsi="Verdana"/>
          <w:lang w:bidi="ar-EG"/>
        </w:rPr>
        <w:t xml:space="preserve">4. Always metastasized. </w:t>
      </w:r>
    </w:p>
    <w:p w:rsidR="003476F9" w:rsidRPr="004840EF" w:rsidRDefault="003476F9" w:rsidP="003476F9">
      <w:pPr>
        <w:tabs>
          <w:tab w:val="left" w:pos="6330"/>
        </w:tabs>
        <w:bidi w:val="0"/>
        <w:ind w:left="-900"/>
        <w:rPr>
          <w:rFonts w:ascii="Verdana" w:hAnsi="Verdana"/>
          <w:b/>
          <w:bCs/>
          <w:i/>
          <w:iCs/>
          <w:lang w:bidi="ar-EG"/>
        </w:rPr>
      </w:pPr>
      <w:r w:rsidRPr="004840EF">
        <w:rPr>
          <w:rFonts w:ascii="Verdana" w:hAnsi="Verdana"/>
          <w:b/>
          <w:bCs/>
          <w:i/>
          <w:iCs/>
          <w:lang w:bidi="ar-EG"/>
        </w:rPr>
        <w:t>Local invasion is the second most reliable feature (after metastasis) that distinguishes malignant from benign tumors.</w:t>
      </w:r>
    </w:p>
    <w:p w:rsidR="003476F9" w:rsidRPr="004840EF" w:rsidRDefault="003476F9" w:rsidP="003476F9">
      <w:pPr>
        <w:tabs>
          <w:tab w:val="left" w:pos="6330"/>
        </w:tabs>
        <w:bidi w:val="0"/>
        <w:ind w:left="-900"/>
        <w:rPr>
          <w:rFonts w:ascii="Verdana" w:hAnsi="Verdana"/>
          <w:b/>
          <w:bCs/>
          <w:i/>
          <w:iCs/>
          <w:u w:val="single"/>
          <w:lang w:bidi="ar-EG"/>
        </w:rPr>
      </w:pPr>
      <w:r w:rsidRPr="004840EF">
        <w:rPr>
          <w:rFonts w:ascii="Verdana" w:hAnsi="Verdana"/>
          <w:b/>
          <w:bCs/>
          <w:i/>
          <w:iCs/>
          <w:u w:val="single"/>
          <w:lang w:bidi="ar-EG"/>
        </w:rPr>
        <w:t xml:space="preserve">   </w:t>
      </w:r>
    </w:p>
    <w:p w:rsidR="003476F9" w:rsidRPr="004840EF" w:rsidRDefault="003476F9" w:rsidP="003476F9">
      <w:pPr>
        <w:tabs>
          <w:tab w:val="left" w:pos="6330"/>
        </w:tabs>
        <w:bidi w:val="0"/>
        <w:ind w:left="-900"/>
        <w:rPr>
          <w:rFonts w:ascii="Verdana" w:hAnsi="Verdana"/>
          <w:lang w:bidi="ar-EG"/>
        </w:rPr>
      </w:pPr>
      <w:r w:rsidRPr="004840EF">
        <w:rPr>
          <w:rFonts w:ascii="Verdana" w:hAnsi="Verdana"/>
          <w:b/>
          <w:bCs/>
          <w:i/>
          <w:iCs/>
          <w:lang w:bidi="ar-EG"/>
        </w:rPr>
        <w:t>IV. Metastasis</w:t>
      </w:r>
      <w:r w:rsidRPr="004840EF">
        <w:rPr>
          <w:rFonts w:ascii="Verdana" w:hAnsi="Verdana"/>
          <w:lang w:bidi="ar-EG"/>
        </w:rPr>
        <w:t>:</w:t>
      </w:r>
    </w:p>
    <w:p w:rsidR="003476F9" w:rsidRPr="004840EF" w:rsidRDefault="003476F9" w:rsidP="003476F9">
      <w:pPr>
        <w:tabs>
          <w:tab w:val="left" w:pos="6330"/>
        </w:tabs>
        <w:bidi w:val="0"/>
        <w:ind w:left="-900"/>
        <w:rPr>
          <w:rFonts w:ascii="Verdana" w:hAnsi="Verdana"/>
          <w:b/>
          <w:bCs/>
          <w:i/>
          <w:iCs/>
          <w:lang w:bidi="ar-EG"/>
        </w:rPr>
      </w:pPr>
      <w:r w:rsidRPr="004840EF">
        <w:rPr>
          <w:rFonts w:ascii="Verdana" w:hAnsi="Verdana"/>
          <w:b/>
          <w:bCs/>
          <w:i/>
          <w:iCs/>
          <w:lang w:bidi="ar-EG"/>
        </w:rPr>
        <w:t>It means development of secondary implants discontinuous with primary tumor, possibly in remote tissues.</w:t>
      </w:r>
    </w:p>
    <w:p w:rsidR="003476F9" w:rsidRPr="004840EF" w:rsidRDefault="003476F9" w:rsidP="003476F9">
      <w:pPr>
        <w:tabs>
          <w:tab w:val="left" w:pos="6330"/>
        </w:tabs>
        <w:bidi w:val="0"/>
        <w:ind w:left="-900"/>
        <w:rPr>
          <w:rFonts w:ascii="Verdana" w:hAnsi="Verdana"/>
          <w:lang w:bidi="ar-EG"/>
        </w:rPr>
      </w:pPr>
      <w:r w:rsidRPr="004840EF">
        <w:rPr>
          <w:rFonts w:ascii="Verdana" w:hAnsi="Verdana"/>
          <w:b/>
          <w:bCs/>
          <w:lang w:bidi="ar-EG"/>
        </w:rPr>
        <w:lastRenderedPageBreak/>
        <w:t>Metastasis is the most important characteristic of malignancy</w:t>
      </w:r>
      <w:r w:rsidRPr="004840EF">
        <w:rPr>
          <w:rFonts w:ascii="Verdana" w:hAnsi="Verdana"/>
          <w:lang w:bidi="ar-EG"/>
        </w:rPr>
        <w:t>.</w:t>
      </w:r>
    </w:p>
    <w:p w:rsidR="003476F9" w:rsidRPr="004840EF" w:rsidRDefault="003476F9" w:rsidP="003476F9">
      <w:pPr>
        <w:numPr>
          <w:ilvl w:val="0"/>
          <w:numId w:val="3"/>
        </w:numPr>
        <w:tabs>
          <w:tab w:val="left" w:pos="6330"/>
        </w:tabs>
        <w:bidi w:val="0"/>
        <w:rPr>
          <w:rFonts w:ascii="Verdana" w:hAnsi="Verdana"/>
          <w:lang w:bidi="ar-EG"/>
        </w:rPr>
      </w:pPr>
      <w:r w:rsidRPr="004840EF">
        <w:rPr>
          <w:rFonts w:ascii="Verdana" w:hAnsi="Verdana"/>
          <w:lang w:bidi="ar-EG"/>
        </w:rPr>
        <w:t>Not all cancers have equal ability of development metastasis, e.g. Basal cell carcinoma of skin &amp; most of CNS malignancies are highly locally invasive but rarely metastasis.</w:t>
      </w:r>
    </w:p>
    <w:p w:rsidR="003476F9" w:rsidRPr="004840EF" w:rsidRDefault="003476F9" w:rsidP="003476F9">
      <w:pPr>
        <w:numPr>
          <w:ilvl w:val="0"/>
          <w:numId w:val="3"/>
        </w:numPr>
        <w:tabs>
          <w:tab w:val="left" w:pos="6330"/>
        </w:tabs>
        <w:bidi w:val="0"/>
        <w:rPr>
          <w:rFonts w:ascii="Verdana" w:hAnsi="Verdana"/>
          <w:lang w:bidi="ar-EG"/>
        </w:rPr>
      </w:pPr>
      <w:r w:rsidRPr="004840EF">
        <w:rPr>
          <w:rFonts w:ascii="Verdana" w:hAnsi="Verdana"/>
          <w:lang w:bidi="ar-EG"/>
        </w:rPr>
        <w:t>While osteosarcoma is usually metastasize to lung at the time of initial diagnosis.</w:t>
      </w:r>
    </w:p>
    <w:p w:rsidR="003476F9" w:rsidRPr="004840EF" w:rsidRDefault="003476F9" w:rsidP="003476F9">
      <w:pPr>
        <w:numPr>
          <w:ilvl w:val="0"/>
          <w:numId w:val="3"/>
        </w:numPr>
        <w:tabs>
          <w:tab w:val="left" w:pos="6330"/>
        </w:tabs>
        <w:bidi w:val="0"/>
        <w:rPr>
          <w:rFonts w:ascii="Verdana" w:hAnsi="Verdana"/>
          <w:i/>
          <w:iCs/>
          <w:lang w:bidi="ar-EG"/>
        </w:rPr>
      </w:pPr>
      <w:r w:rsidRPr="004840EF">
        <w:rPr>
          <w:rFonts w:ascii="Verdana" w:hAnsi="Verdana"/>
          <w:i/>
          <w:iCs/>
          <w:lang w:bidi="ar-EG"/>
        </w:rPr>
        <w:t xml:space="preserve">In general, the more anaplastic &amp; the larger the primary neoplasm, the more likely is metastatic spread, with some exception extremely small cancers have been known to metastasize. </w:t>
      </w:r>
    </w:p>
    <w:p w:rsidR="003476F9" w:rsidRPr="004840EF" w:rsidRDefault="003476F9" w:rsidP="003476F9">
      <w:pPr>
        <w:tabs>
          <w:tab w:val="left" w:pos="6330"/>
        </w:tabs>
        <w:bidi w:val="0"/>
        <w:ind w:left="-900"/>
        <w:rPr>
          <w:rFonts w:ascii="Verdana" w:hAnsi="Verdana"/>
          <w:lang w:bidi="ar-EG"/>
        </w:rPr>
      </w:pPr>
    </w:p>
    <w:p w:rsidR="003476F9" w:rsidRPr="004840EF" w:rsidRDefault="003476F9" w:rsidP="003476F9">
      <w:pPr>
        <w:tabs>
          <w:tab w:val="left" w:pos="6330"/>
        </w:tabs>
        <w:bidi w:val="0"/>
        <w:ind w:left="-900"/>
        <w:rPr>
          <w:rFonts w:ascii="Verdana" w:hAnsi="Verdana"/>
          <w:lang w:bidi="ar-EG"/>
        </w:rPr>
      </w:pPr>
      <w:r w:rsidRPr="004840EF">
        <w:rPr>
          <w:rFonts w:ascii="Verdana" w:hAnsi="Verdana"/>
          <w:b/>
          <w:bCs/>
          <w:i/>
          <w:iCs/>
          <w:lang w:bidi="ar-EG"/>
        </w:rPr>
        <w:t>Pathways of Metastasis</w:t>
      </w:r>
      <w:r w:rsidRPr="004840EF">
        <w:rPr>
          <w:rFonts w:ascii="Verdana" w:hAnsi="Verdana"/>
          <w:lang w:bidi="ar-EG"/>
        </w:rPr>
        <w:t>:</w:t>
      </w:r>
    </w:p>
    <w:p w:rsidR="003476F9" w:rsidRPr="004840EF" w:rsidRDefault="003476F9" w:rsidP="003476F9">
      <w:pPr>
        <w:numPr>
          <w:ilvl w:val="0"/>
          <w:numId w:val="1"/>
        </w:numPr>
        <w:tabs>
          <w:tab w:val="left" w:pos="6330"/>
        </w:tabs>
        <w:bidi w:val="0"/>
        <w:rPr>
          <w:rFonts w:ascii="Verdana" w:hAnsi="Verdana"/>
          <w:i/>
          <w:iCs/>
          <w:lang w:bidi="ar-EG"/>
        </w:rPr>
      </w:pPr>
      <w:r w:rsidRPr="004840EF">
        <w:rPr>
          <w:rFonts w:ascii="Verdana" w:hAnsi="Verdana"/>
          <w:b/>
          <w:bCs/>
          <w:i/>
          <w:iCs/>
          <w:lang w:bidi="ar-EG"/>
        </w:rPr>
        <w:t>Seeding within body cavities</w:t>
      </w:r>
      <w:r w:rsidRPr="004840EF">
        <w:rPr>
          <w:rFonts w:ascii="Verdana" w:hAnsi="Verdana"/>
          <w:lang w:bidi="ar-EG"/>
        </w:rPr>
        <w:t xml:space="preserve">: These occur when cancers </w:t>
      </w:r>
      <w:r w:rsidRPr="004840EF">
        <w:rPr>
          <w:rFonts w:ascii="Verdana" w:hAnsi="Verdana"/>
          <w:i/>
          <w:iCs/>
          <w:lang w:bidi="ar-EG"/>
        </w:rPr>
        <w:t>invade the body cavities (pleura, peritoneum, pericardium &amp; meninges in CNS tumors).</w:t>
      </w:r>
    </w:p>
    <w:p w:rsidR="003476F9" w:rsidRPr="004840EF" w:rsidRDefault="003476F9" w:rsidP="003476F9">
      <w:pPr>
        <w:tabs>
          <w:tab w:val="left" w:pos="6330"/>
        </w:tabs>
        <w:bidi w:val="0"/>
        <w:ind w:left="-900"/>
        <w:rPr>
          <w:rFonts w:ascii="Verdana" w:hAnsi="Verdana"/>
          <w:lang w:bidi="ar-EG"/>
        </w:rPr>
      </w:pPr>
      <w:proofErr w:type="gramStart"/>
      <w:r w:rsidRPr="004840EF">
        <w:rPr>
          <w:rFonts w:ascii="Verdana" w:hAnsi="Verdana"/>
          <w:lang w:bidi="ar-EG"/>
        </w:rPr>
        <w:t>e.g</w:t>
      </w:r>
      <w:proofErr w:type="gramEnd"/>
      <w:r w:rsidRPr="004840EF">
        <w:rPr>
          <w:rFonts w:ascii="Verdana" w:hAnsi="Verdana"/>
          <w:b/>
          <w:bCs/>
          <w:i/>
          <w:iCs/>
          <w:lang w:bidi="ar-EG"/>
        </w:rPr>
        <w:t xml:space="preserve">. </w:t>
      </w:r>
      <w:r w:rsidRPr="004840EF">
        <w:rPr>
          <w:rFonts w:ascii="Verdana" w:hAnsi="Verdana"/>
          <w:i/>
          <w:iCs/>
          <w:lang w:bidi="ar-EG"/>
        </w:rPr>
        <w:t xml:space="preserve">carcinoma of colon, carcinoma of stomach invade the peritoneal cavity &amp;  in female may </w:t>
      </w:r>
      <w:r w:rsidR="004B1CE6">
        <w:rPr>
          <w:rFonts w:ascii="Verdana" w:hAnsi="Verdana"/>
          <w:i/>
          <w:iCs/>
          <w:lang w:bidi="ar-EG"/>
        </w:rPr>
        <w:t>extend to both ovaries (</w:t>
      </w:r>
      <w:proofErr w:type="spellStart"/>
      <w:r w:rsidR="004B1CE6">
        <w:rPr>
          <w:rFonts w:ascii="Verdana" w:hAnsi="Verdana"/>
          <w:i/>
          <w:iCs/>
          <w:lang w:bidi="ar-EG"/>
        </w:rPr>
        <w:t>Krukenbe</w:t>
      </w:r>
      <w:r w:rsidRPr="004840EF">
        <w:rPr>
          <w:rFonts w:ascii="Verdana" w:hAnsi="Verdana"/>
          <w:i/>
          <w:iCs/>
          <w:lang w:bidi="ar-EG"/>
        </w:rPr>
        <w:t>rg</w:t>
      </w:r>
      <w:proofErr w:type="spellEnd"/>
      <w:r w:rsidRPr="004840EF">
        <w:rPr>
          <w:rFonts w:ascii="Verdana" w:hAnsi="Verdana"/>
          <w:i/>
          <w:iCs/>
          <w:lang w:bidi="ar-EG"/>
        </w:rPr>
        <w:t xml:space="preserve"> tumors)</w:t>
      </w:r>
      <w:r w:rsidRPr="004840EF">
        <w:rPr>
          <w:rFonts w:ascii="Verdana" w:hAnsi="Verdana"/>
          <w:lang w:bidi="ar-EG"/>
        </w:rPr>
        <w:t xml:space="preserve">, </w:t>
      </w:r>
      <w:r w:rsidRPr="004840EF">
        <w:rPr>
          <w:rFonts w:ascii="Verdana" w:hAnsi="Verdana"/>
          <w:i/>
          <w:iCs/>
          <w:lang w:bidi="ar-EG"/>
        </w:rPr>
        <w:t>carcinoma of lung invade the pleura</w:t>
      </w:r>
      <w:r w:rsidRPr="004840EF">
        <w:rPr>
          <w:rFonts w:ascii="Verdana" w:hAnsi="Verdana"/>
          <w:lang w:bidi="ar-EG"/>
        </w:rPr>
        <w:t xml:space="preserve"> &amp; </w:t>
      </w:r>
      <w:r w:rsidRPr="004840EF">
        <w:rPr>
          <w:rFonts w:ascii="Verdana" w:hAnsi="Verdana"/>
          <w:i/>
          <w:iCs/>
          <w:lang w:bidi="ar-EG"/>
        </w:rPr>
        <w:t>malignancy of ovary invade the peritoneum</w:t>
      </w:r>
      <w:r w:rsidRPr="004840EF">
        <w:rPr>
          <w:rFonts w:ascii="Verdana" w:hAnsi="Verdana"/>
          <w:lang w:bidi="ar-EG"/>
        </w:rPr>
        <w:t>.</w:t>
      </w:r>
    </w:p>
    <w:p w:rsidR="003476F9" w:rsidRPr="004840EF" w:rsidRDefault="003476F9" w:rsidP="003476F9">
      <w:pPr>
        <w:tabs>
          <w:tab w:val="left" w:pos="6330"/>
        </w:tabs>
        <w:bidi w:val="0"/>
        <w:ind w:left="-900"/>
        <w:rPr>
          <w:rFonts w:ascii="Verdana" w:hAnsi="Verdana"/>
          <w:lang w:bidi="ar-EG"/>
        </w:rPr>
      </w:pPr>
    </w:p>
    <w:p w:rsidR="003476F9" w:rsidRPr="004840EF" w:rsidRDefault="003476F9" w:rsidP="003476F9">
      <w:pPr>
        <w:numPr>
          <w:ilvl w:val="0"/>
          <w:numId w:val="1"/>
        </w:numPr>
        <w:tabs>
          <w:tab w:val="left" w:pos="6330"/>
        </w:tabs>
        <w:bidi w:val="0"/>
        <w:rPr>
          <w:rFonts w:ascii="Verdana" w:hAnsi="Verdana"/>
          <w:b/>
          <w:bCs/>
          <w:lang w:bidi="ar-EG"/>
        </w:rPr>
      </w:pPr>
      <w:r w:rsidRPr="004840EF">
        <w:rPr>
          <w:rFonts w:ascii="Verdana" w:hAnsi="Verdana"/>
          <w:b/>
          <w:bCs/>
          <w:i/>
          <w:iCs/>
          <w:lang w:bidi="ar-EG"/>
        </w:rPr>
        <w:t>Lymphatic spread</w:t>
      </w:r>
      <w:r w:rsidRPr="004840EF">
        <w:rPr>
          <w:rFonts w:ascii="Verdana" w:hAnsi="Verdana"/>
          <w:b/>
          <w:bCs/>
          <w:lang w:bidi="ar-EG"/>
        </w:rPr>
        <w:t xml:space="preserve">: </w:t>
      </w:r>
    </w:p>
    <w:p w:rsidR="003476F9" w:rsidRPr="004840EF" w:rsidRDefault="003476F9" w:rsidP="003476F9">
      <w:pPr>
        <w:tabs>
          <w:tab w:val="left" w:pos="6330"/>
        </w:tabs>
        <w:bidi w:val="0"/>
        <w:ind w:left="-900"/>
        <w:rPr>
          <w:rFonts w:ascii="Verdana" w:hAnsi="Verdana"/>
          <w:b/>
          <w:bCs/>
          <w:lang w:bidi="ar-EG"/>
        </w:rPr>
      </w:pPr>
      <w:r w:rsidRPr="004840EF">
        <w:rPr>
          <w:rFonts w:ascii="Verdana" w:hAnsi="Verdana"/>
          <w:b/>
          <w:bCs/>
          <w:lang w:bidi="ar-EG"/>
        </w:rPr>
        <w:t>This is characteristically seen in carcinomas, while sarcomas are more spread by vascular system.</w:t>
      </w:r>
    </w:p>
    <w:p w:rsidR="003476F9" w:rsidRPr="004840EF" w:rsidRDefault="003476F9" w:rsidP="003476F9">
      <w:pPr>
        <w:numPr>
          <w:ilvl w:val="0"/>
          <w:numId w:val="4"/>
        </w:numPr>
        <w:tabs>
          <w:tab w:val="left" w:pos="6330"/>
        </w:tabs>
        <w:bidi w:val="0"/>
        <w:rPr>
          <w:rFonts w:ascii="Verdana" w:hAnsi="Verdana"/>
          <w:lang w:bidi="ar-EG"/>
        </w:rPr>
      </w:pPr>
      <w:r w:rsidRPr="004840EF">
        <w:rPr>
          <w:rFonts w:ascii="Verdana" w:hAnsi="Verdana"/>
          <w:lang w:bidi="ar-EG"/>
        </w:rPr>
        <w:t xml:space="preserve">There are </w:t>
      </w:r>
      <w:r w:rsidRPr="004840EF">
        <w:rPr>
          <w:rFonts w:ascii="Verdana" w:hAnsi="Verdana"/>
          <w:b/>
          <w:bCs/>
          <w:lang w:bidi="ar-EG"/>
        </w:rPr>
        <w:t xml:space="preserve">numerous interconnections between lymphatic &amp; vascular systems, </w:t>
      </w:r>
      <w:r w:rsidRPr="004840EF">
        <w:rPr>
          <w:rFonts w:ascii="Verdana" w:hAnsi="Verdana"/>
          <w:b/>
          <w:bCs/>
          <w:i/>
          <w:iCs/>
          <w:lang w:bidi="ar-EG"/>
        </w:rPr>
        <w:t>so all forms of cancer may spread through either or both systems</w:t>
      </w:r>
      <w:r w:rsidRPr="004840EF">
        <w:rPr>
          <w:rFonts w:ascii="Verdana" w:hAnsi="Verdana"/>
          <w:lang w:bidi="ar-EG"/>
        </w:rPr>
        <w:t>.</w:t>
      </w:r>
    </w:p>
    <w:p w:rsidR="003476F9" w:rsidRPr="004840EF" w:rsidRDefault="003476F9" w:rsidP="003476F9">
      <w:pPr>
        <w:tabs>
          <w:tab w:val="left" w:pos="6330"/>
        </w:tabs>
        <w:bidi w:val="0"/>
        <w:ind w:left="-180"/>
        <w:rPr>
          <w:rFonts w:ascii="Verdana" w:hAnsi="Verdana"/>
          <w:lang w:bidi="ar-EG"/>
        </w:rPr>
      </w:pPr>
    </w:p>
    <w:p w:rsidR="003476F9" w:rsidRPr="004840EF" w:rsidRDefault="003476F9" w:rsidP="003476F9">
      <w:pPr>
        <w:numPr>
          <w:ilvl w:val="0"/>
          <w:numId w:val="4"/>
        </w:numPr>
        <w:tabs>
          <w:tab w:val="left" w:pos="6330"/>
        </w:tabs>
        <w:bidi w:val="0"/>
        <w:rPr>
          <w:rFonts w:ascii="Verdana" w:hAnsi="Verdana"/>
          <w:b/>
          <w:bCs/>
          <w:i/>
          <w:iCs/>
          <w:lang w:bidi="ar-EG"/>
        </w:rPr>
      </w:pPr>
      <w:r w:rsidRPr="004840EF">
        <w:rPr>
          <w:rFonts w:ascii="Verdana" w:hAnsi="Verdana"/>
          <w:b/>
          <w:bCs/>
          <w:lang w:bidi="ar-EG"/>
        </w:rPr>
        <w:t xml:space="preserve">The pattern of involvement of lymph node depends principally </w:t>
      </w:r>
      <w:r w:rsidRPr="004840EF">
        <w:rPr>
          <w:rFonts w:ascii="Verdana" w:hAnsi="Verdana"/>
          <w:b/>
          <w:bCs/>
          <w:i/>
          <w:iCs/>
          <w:lang w:bidi="ar-EG"/>
        </w:rPr>
        <w:t>on the site of the primary neoplasm &amp; lymphatic pathways of this site e.g. lung carcinoma metastasize first to the regional bronchial lymph nodes, then to the hilar lymph nodes.</w:t>
      </w:r>
    </w:p>
    <w:p w:rsidR="003476F9" w:rsidRPr="004840EF" w:rsidRDefault="003476F9" w:rsidP="003476F9">
      <w:pPr>
        <w:ind w:left="720"/>
        <w:rPr>
          <w:rFonts w:ascii="Verdana" w:hAnsi="Verdana"/>
          <w:b/>
          <w:bCs/>
          <w:i/>
          <w:iCs/>
          <w:lang w:bidi="ar-IQ"/>
        </w:rPr>
      </w:pPr>
    </w:p>
    <w:p w:rsidR="003476F9" w:rsidRPr="004840EF" w:rsidRDefault="003476F9" w:rsidP="003476F9">
      <w:pPr>
        <w:numPr>
          <w:ilvl w:val="0"/>
          <w:numId w:val="4"/>
        </w:numPr>
        <w:tabs>
          <w:tab w:val="left" w:pos="6330"/>
        </w:tabs>
        <w:bidi w:val="0"/>
        <w:rPr>
          <w:rFonts w:ascii="Verdana" w:hAnsi="Verdana"/>
          <w:b/>
          <w:bCs/>
          <w:i/>
          <w:iCs/>
          <w:lang w:bidi="ar-EG"/>
        </w:rPr>
      </w:pPr>
      <w:r w:rsidRPr="004840EF">
        <w:rPr>
          <w:rFonts w:ascii="Verdana" w:hAnsi="Verdana"/>
          <w:b/>
          <w:bCs/>
          <w:i/>
          <w:iCs/>
          <w:lang w:bidi="ar-EG"/>
        </w:rPr>
        <w:t>Cancer cells arranged themselves inside the lymphatics either as emboli (commonest), or as continuous growth (permeation).</w:t>
      </w:r>
    </w:p>
    <w:p w:rsidR="003476F9" w:rsidRPr="004840EF" w:rsidRDefault="003476F9" w:rsidP="003476F9">
      <w:pPr>
        <w:tabs>
          <w:tab w:val="left" w:pos="6330"/>
        </w:tabs>
        <w:bidi w:val="0"/>
        <w:ind w:left="-900"/>
        <w:rPr>
          <w:rFonts w:ascii="Verdana" w:hAnsi="Verdana"/>
          <w:lang w:bidi="ar-EG"/>
        </w:rPr>
      </w:pPr>
    </w:p>
    <w:p w:rsidR="003476F9" w:rsidRPr="004840EF" w:rsidRDefault="003476F9" w:rsidP="003476F9">
      <w:pPr>
        <w:numPr>
          <w:ilvl w:val="0"/>
          <w:numId w:val="4"/>
        </w:numPr>
        <w:tabs>
          <w:tab w:val="left" w:pos="6330"/>
        </w:tabs>
        <w:bidi w:val="0"/>
        <w:rPr>
          <w:rFonts w:ascii="Verdana" w:hAnsi="Verdana"/>
          <w:b/>
          <w:bCs/>
          <w:i/>
          <w:iCs/>
          <w:lang w:bidi="ar-EG"/>
        </w:rPr>
      </w:pPr>
      <w:r w:rsidRPr="004840EF">
        <w:rPr>
          <w:rFonts w:ascii="Verdana" w:hAnsi="Verdana"/>
          <w:lang w:bidi="ar-EG"/>
        </w:rPr>
        <w:t xml:space="preserve">In some cases, the </w:t>
      </w:r>
      <w:r w:rsidRPr="004840EF">
        <w:rPr>
          <w:rFonts w:ascii="Verdana" w:hAnsi="Verdana"/>
          <w:b/>
          <w:bCs/>
          <w:lang w:bidi="ar-EG"/>
        </w:rPr>
        <w:t>cancer cells seem to traverse the lymphatic channels within the immediately proximate nodes to be trapped in subsequent lymph nodes, this is called (</w:t>
      </w:r>
      <w:r w:rsidRPr="004840EF">
        <w:rPr>
          <w:rFonts w:ascii="Verdana" w:hAnsi="Verdana"/>
          <w:b/>
          <w:bCs/>
          <w:i/>
          <w:iCs/>
          <w:lang w:bidi="ar-EG"/>
        </w:rPr>
        <w:t>Skip lesions),e.g. cancer of stomach, cancer of  prostate involve the cervical lymph nodes.</w:t>
      </w:r>
    </w:p>
    <w:p w:rsidR="003476F9" w:rsidRPr="004840EF" w:rsidRDefault="003476F9" w:rsidP="003476F9">
      <w:pPr>
        <w:numPr>
          <w:ilvl w:val="0"/>
          <w:numId w:val="4"/>
        </w:numPr>
        <w:tabs>
          <w:tab w:val="left" w:pos="6330"/>
        </w:tabs>
        <w:bidi w:val="0"/>
        <w:rPr>
          <w:rFonts w:ascii="Verdana" w:hAnsi="Verdana"/>
          <w:lang w:bidi="ar-EG"/>
        </w:rPr>
      </w:pPr>
      <w:r w:rsidRPr="004840EF">
        <w:rPr>
          <w:rFonts w:ascii="Verdana" w:hAnsi="Verdana"/>
          <w:lang w:bidi="ar-EG"/>
        </w:rPr>
        <w:t xml:space="preserve">It should be remembered, that </w:t>
      </w:r>
      <w:r w:rsidRPr="004840EF">
        <w:rPr>
          <w:rFonts w:ascii="Verdana" w:hAnsi="Verdana"/>
          <w:b/>
          <w:bCs/>
          <w:i/>
          <w:iCs/>
          <w:lang w:bidi="ar-EG"/>
        </w:rPr>
        <w:t>lymph nodes enlargement with cancers, not always means cancerous nodal involvement,</w:t>
      </w:r>
      <w:r w:rsidRPr="004840EF">
        <w:rPr>
          <w:rFonts w:ascii="Verdana" w:hAnsi="Verdana"/>
          <w:i/>
          <w:iCs/>
          <w:lang w:bidi="ar-EG"/>
        </w:rPr>
        <w:t xml:space="preserve"> and it may be due to necrotic debris of the cancer &amp; tumor antigens</w:t>
      </w:r>
      <w:r w:rsidRPr="004840EF">
        <w:rPr>
          <w:rFonts w:ascii="Verdana" w:hAnsi="Verdana"/>
          <w:lang w:bidi="ar-EG"/>
        </w:rPr>
        <w:t xml:space="preserve">, which may induce nodal enlargement in form of lymphadenitis &amp; sinus </w:t>
      </w:r>
      <w:proofErr w:type="spellStart"/>
      <w:r w:rsidRPr="004840EF">
        <w:rPr>
          <w:rFonts w:ascii="Verdana" w:hAnsi="Verdana"/>
          <w:lang w:bidi="ar-EG"/>
        </w:rPr>
        <w:t>histiocytosis</w:t>
      </w:r>
      <w:proofErr w:type="spellEnd"/>
      <w:r w:rsidRPr="004840EF">
        <w:rPr>
          <w:rFonts w:ascii="Verdana" w:hAnsi="Verdana"/>
          <w:lang w:bidi="ar-EG"/>
        </w:rPr>
        <w:t xml:space="preserve">.     </w:t>
      </w:r>
    </w:p>
    <w:p w:rsidR="003476F9" w:rsidRPr="004840EF" w:rsidRDefault="003476F9" w:rsidP="003476F9">
      <w:pPr>
        <w:tabs>
          <w:tab w:val="left" w:pos="6330"/>
        </w:tabs>
        <w:bidi w:val="0"/>
        <w:ind w:left="-900"/>
        <w:rPr>
          <w:rFonts w:ascii="Verdana" w:hAnsi="Verdana"/>
          <w:lang w:bidi="ar-EG"/>
        </w:rPr>
      </w:pPr>
    </w:p>
    <w:p w:rsidR="003476F9" w:rsidRPr="004840EF" w:rsidRDefault="003476F9" w:rsidP="003476F9">
      <w:pPr>
        <w:numPr>
          <w:ilvl w:val="0"/>
          <w:numId w:val="1"/>
        </w:numPr>
        <w:tabs>
          <w:tab w:val="left" w:pos="6330"/>
        </w:tabs>
        <w:bidi w:val="0"/>
        <w:rPr>
          <w:rFonts w:ascii="Verdana" w:hAnsi="Verdana"/>
          <w:lang w:bidi="ar-EG"/>
        </w:rPr>
      </w:pPr>
      <w:proofErr w:type="spellStart"/>
      <w:r w:rsidRPr="004840EF">
        <w:rPr>
          <w:rFonts w:ascii="Verdana" w:hAnsi="Verdana"/>
          <w:b/>
          <w:bCs/>
          <w:i/>
          <w:iCs/>
          <w:lang w:bidi="ar-EG"/>
        </w:rPr>
        <w:t>Hematogenous</w:t>
      </w:r>
      <w:proofErr w:type="spellEnd"/>
      <w:r w:rsidRPr="004840EF">
        <w:rPr>
          <w:rFonts w:ascii="Verdana" w:hAnsi="Verdana"/>
          <w:b/>
          <w:bCs/>
          <w:i/>
          <w:iCs/>
          <w:lang w:bidi="ar-EG"/>
        </w:rPr>
        <w:t xml:space="preserve"> spread</w:t>
      </w:r>
      <w:r w:rsidRPr="004840EF">
        <w:rPr>
          <w:rFonts w:ascii="Verdana" w:hAnsi="Verdana"/>
          <w:i/>
          <w:iCs/>
          <w:lang w:bidi="ar-EG"/>
        </w:rPr>
        <w:t>:</w:t>
      </w:r>
      <w:r w:rsidRPr="004840EF">
        <w:rPr>
          <w:rFonts w:ascii="Verdana" w:hAnsi="Verdana"/>
          <w:lang w:bidi="ar-EG"/>
        </w:rPr>
        <w:t xml:space="preserve"> is the </w:t>
      </w:r>
      <w:r w:rsidRPr="004840EF">
        <w:rPr>
          <w:rFonts w:ascii="Verdana" w:hAnsi="Verdana"/>
          <w:b/>
          <w:bCs/>
          <w:i/>
          <w:iCs/>
          <w:u w:val="single"/>
          <w:lang w:bidi="ar-EG"/>
        </w:rPr>
        <w:t>most feared consequence of a cancer</w:t>
      </w:r>
      <w:r w:rsidRPr="004840EF">
        <w:rPr>
          <w:rFonts w:ascii="Verdana" w:hAnsi="Verdana"/>
          <w:lang w:bidi="ar-EG"/>
        </w:rPr>
        <w:t xml:space="preserve">; it is the </w:t>
      </w:r>
      <w:r w:rsidRPr="004840EF">
        <w:rPr>
          <w:rFonts w:ascii="Verdana" w:hAnsi="Verdana"/>
          <w:b/>
          <w:bCs/>
          <w:lang w:bidi="ar-EG"/>
        </w:rPr>
        <w:t>favored pathway for sarcomas</w:t>
      </w:r>
      <w:r w:rsidRPr="004840EF">
        <w:rPr>
          <w:rFonts w:ascii="Verdana" w:hAnsi="Verdana"/>
          <w:lang w:bidi="ar-EG"/>
        </w:rPr>
        <w:t>.</w:t>
      </w:r>
    </w:p>
    <w:p w:rsidR="003476F9" w:rsidRPr="004840EF" w:rsidRDefault="003476F9" w:rsidP="003476F9">
      <w:pPr>
        <w:numPr>
          <w:ilvl w:val="0"/>
          <w:numId w:val="5"/>
        </w:numPr>
        <w:tabs>
          <w:tab w:val="left" w:pos="6330"/>
        </w:tabs>
        <w:bidi w:val="0"/>
        <w:rPr>
          <w:rFonts w:ascii="Verdana" w:hAnsi="Verdana"/>
          <w:lang w:bidi="ar-EG"/>
        </w:rPr>
      </w:pPr>
      <w:r w:rsidRPr="004840EF">
        <w:rPr>
          <w:rFonts w:ascii="Verdana" w:hAnsi="Verdana"/>
          <w:b/>
          <w:bCs/>
          <w:i/>
          <w:iCs/>
          <w:lang w:bidi="ar-EG"/>
        </w:rPr>
        <w:lastRenderedPageBreak/>
        <w:t>Arteries are penetrated less readily than veins</w:t>
      </w:r>
      <w:r w:rsidRPr="004840EF">
        <w:rPr>
          <w:rFonts w:ascii="Verdana" w:hAnsi="Verdana"/>
          <w:lang w:bidi="ar-EG"/>
        </w:rPr>
        <w:t xml:space="preserve">; because of the wall thickness is more in arteries. </w:t>
      </w:r>
    </w:p>
    <w:p w:rsidR="003476F9" w:rsidRPr="004840EF" w:rsidRDefault="003476F9" w:rsidP="003476F9">
      <w:pPr>
        <w:numPr>
          <w:ilvl w:val="0"/>
          <w:numId w:val="5"/>
        </w:numPr>
        <w:tabs>
          <w:tab w:val="left" w:pos="6330"/>
        </w:tabs>
        <w:bidi w:val="0"/>
        <w:rPr>
          <w:rFonts w:ascii="Verdana" w:hAnsi="Verdana"/>
          <w:lang w:bidi="ar-EG"/>
        </w:rPr>
      </w:pPr>
      <w:r w:rsidRPr="004840EF">
        <w:rPr>
          <w:rFonts w:ascii="Verdana" w:hAnsi="Verdana"/>
          <w:b/>
          <w:bCs/>
          <w:i/>
          <w:iCs/>
          <w:lang w:bidi="ar-EG"/>
        </w:rPr>
        <w:t>Source of these malignant cells is from emboli within the lymphatics</w:t>
      </w:r>
      <w:r w:rsidRPr="004840EF">
        <w:rPr>
          <w:rFonts w:ascii="Verdana" w:hAnsi="Verdana"/>
          <w:lang w:bidi="ar-EG"/>
        </w:rPr>
        <w:t>.</w:t>
      </w:r>
    </w:p>
    <w:p w:rsidR="003476F9" w:rsidRPr="004840EF" w:rsidRDefault="003476F9" w:rsidP="003476F9">
      <w:pPr>
        <w:numPr>
          <w:ilvl w:val="0"/>
          <w:numId w:val="5"/>
        </w:numPr>
        <w:tabs>
          <w:tab w:val="left" w:pos="6330"/>
        </w:tabs>
        <w:bidi w:val="0"/>
        <w:rPr>
          <w:rFonts w:ascii="Verdana" w:hAnsi="Verdana"/>
          <w:lang w:bidi="ar-EG"/>
        </w:rPr>
      </w:pPr>
      <w:r w:rsidRPr="004840EF">
        <w:rPr>
          <w:rFonts w:ascii="Verdana" w:hAnsi="Verdana"/>
          <w:b/>
          <w:bCs/>
          <w:i/>
          <w:iCs/>
          <w:lang w:bidi="ar-EG"/>
        </w:rPr>
        <w:t xml:space="preserve">The liver &amp; lungs are the most frequently involved secondary sites in such </w:t>
      </w:r>
      <w:proofErr w:type="spellStart"/>
      <w:r w:rsidRPr="004840EF">
        <w:rPr>
          <w:rFonts w:ascii="Verdana" w:hAnsi="Verdana"/>
          <w:b/>
          <w:bCs/>
          <w:i/>
          <w:iCs/>
          <w:lang w:bidi="ar-EG"/>
        </w:rPr>
        <w:t>hematogenous</w:t>
      </w:r>
      <w:proofErr w:type="spellEnd"/>
      <w:r w:rsidRPr="004840EF">
        <w:rPr>
          <w:rFonts w:ascii="Verdana" w:hAnsi="Verdana"/>
          <w:b/>
          <w:bCs/>
          <w:i/>
          <w:iCs/>
          <w:lang w:bidi="ar-EG"/>
        </w:rPr>
        <w:t xml:space="preserve"> sprea</w:t>
      </w:r>
      <w:r w:rsidRPr="004840EF">
        <w:rPr>
          <w:rFonts w:ascii="Verdana" w:hAnsi="Verdana"/>
          <w:b/>
          <w:bCs/>
          <w:lang w:bidi="ar-EG"/>
        </w:rPr>
        <w:t>d</w:t>
      </w:r>
      <w:r w:rsidRPr="004840EF">
        <w:rPr>
          <w:rFonts w:ascii="Verdana" w:hAnsi="Verdana"/>
          <w:lang w:bidi="ar-EG"/>
        </w:rPr>
        <w:t xml:space="preserve"> (all portal area drainage flows to the liver &amp; all </w:t>
      </w:r>
      <w:proofErr w:type="spellStart"/>
      <w:r w:rsidRPr="004840EF">
        <w:rPr>
          <w:rFonts w:ascii="Verdana" w:hAnsi="Verdana"/>
          <w:lang w:bidi="ar-EG"/>
        </w:rPr>
        <w:t>caval</w:t>
      </w:r>
      <w:proofErr w:type="spellEnd"/>
      <w:r w:rsidRPr="004840EF">
        <w:rPr>
          <w:rFonts w:ascii="Verdana" w:hAnsi="Verdana"/>
          <w:lang w:bidi="ar-EG"/>
        </w:rPr>
        <w:t xml:space="preserve"> blood flows to the lungs).</w:t>
      </w:r>
    </w:p>
    <w:p w:rsidR="003476F9" w:rsidRPr="004840EF" w:rsidRDefault="003476F9" w:rsidP="003476F9">
      <w:pPr>
        <w:numPr>
          <w:ilvl w:val="0"/>
          <w:numId w:val="5"/>
        </w:numPr>
        <w:tabs>
          <w:tab w:val="left" w:pos="6330"/>
        </w:tabs>
        <w:bidi w:val="0"/>
        <w:rPr>
          <w:rFonts w:ascii="Verdana" w:hAnsi="Verdana"/>
          <w:b/>
          <w:bCs/>
          <w:i/>
          <w:iCs/>
          <w:lang w:bidi="ar-EG"/>
        </w:rPr>
      </w:pPr>
      <w:r w:rsidRPr="004840EF">
        <w:rPr>
          <w:rFonts w:ascii="Verdana" w:hAnsi="Verdana"/>
          <w:b/>
          <w:bCs/>
          <w:i/>
          <w:iCs/>
          <w:lang w:bidi="ar-EG"/>
        </w:rPr>
        <w:t>Cancers arising near the vertebral column</w:t>
      </w:r>
      <w:r w:rsidRPr="004840EF">
        <w:rPr>
          <w:rFonts w:ascii="Verdana" w:hAnsi="Verdana"/>
          <w:lang w:bidi="ar-EG"/>
        </w:rPr>
        <w:t xml:space="preserve"> often </w:t>
      </w:r>
      <w:proofErr w:type="spellStart"/>
      <w:r w:rsidRPr="004840EF">
        <w:rPr>
          <w:rFonts w:ascii="Verdana" w:hAnsi="Verdana"/>
          <w:i/>
          <w:iCs/>
          <w:lang w:bidi="ar-EG"/>
        </w:rPr>
        <w:t>embolize</w:t>
      </w:r>
      <w:proofErr w:type="spellEnd"/>
      <w:r w:rsidRPr="004840EF">
        <w:rPr>
          <w:rFonts w:ascii="Verdana" w:hAnsi="Verdana"/>
          <w:i/>
          <w:iCs/>
          <w:lang w:bidi="ar-EG"/>
        </w:rPr>
        <w:t xml:space="preserve"> through the paravertebral venous plexus to set into vertebrae</w:t>
      </w:r>
      <w:r w:rsidRPr="004840EF">
        <w:rPr>
          <w:rFonts w:ascii="Verdana" w:hAnsi="Verdana"/>
          <w:lang w:bidi="ar-EG"/>
        </w:rPr>
        <w:t xml:space="preserve"> (e.g. </w:t>
      </w:r>
      <w:r w:rsidRPr="004840EF">
        <w:rPr>
          <w:rFonts w:ascii="Verdana" w:hAnsi="Verdana"/>
          <w:b/>
          <w:bCs/>
          <w:i/>
          <w:iCs/>
          <w:lang w:bidi="ar-EG"/>
        </w:rPr>
        <w:t>carcinoma of thyroid &amp; prostate).</w:t>
      </w:r>
    </w:p>
    <w:p w:rsidR="003476F9" w:rsidRPr="004840EF" w:rsidRDefault="003476F9" w:rsidP="003476F9">
      <w:pPr>
        <w:numPr>
          <w:ilvl w:val="0"/>
          <w:numId w:val="1"/>
        </w:numPr>
        <w:tabs>
          <w:tab w:val="left" w:pos="6330"/>
        </w:tabs>
        <w:bidi w:val="0"/>
        <w:rPr>
          <w:rFonts w:ascii="Verdana" w:hAnsi="Verdana"/>
          <w:b/>
          <w:bCs/>
          <w:i/>
          <w:iCs/>
          <w:lang w:bidi="ar-EG"/>
        </w:rPr>
      </w:pPr>
      <w:r w:rsidRPr="004840EF">
        <w:rPr>
          <w:rFonts w:ascii="Verdana" w:hAnsi="Verdana"/>
          <w:b/>
          <w:bCs/>
          <w:i/>
          <w:iCs/>
          <w:lang w:bidi="ar-EG"/>
        </w:rPr>
        <w:t>Intraepithelial cancer spread:</w:t>
      </w:r>
    </w:p>
    <w:p w:rsidR="003476F9" w:rsidRPr="004840EF" w:rsidRDefault="003476F9" w:rsidP="003476F9">
      <w:pPr>
        <w:tabs>
          <w:tab w:val="left" w:pos="6330"/>
        </w:tabs>
        <w:bidi w:val="0"/>
        <w:ind w:left="360"/>
        <w:rPr>
          <w:rFonts w:ascii="Verdana" w:hAnsi="Verdana"/>
          <w:lang w:bidi="ar-EG"/>
        </w:rPr>
      </w:pPr>
      <w:r w:rsidRPr="004840EF">
        <w:rPr>
          <w:rFonts w:ascii="Verdana" w:hAnsi="Verdana"/>
          <w:lang w:bidi="ar-EG"/>
        </w:rPr>
        <w:t xml:space="preserve">This form of spread may occur </w:t>
      </w:r>
      <w:r w:rsidRPr="004840EF">
        <w:rPr>
          <w:rFonts w:ascii="Verdana" w:hAnsi="Verdana"/>
          <w:b/>
          <w:bCs/>
          <w:i/>
          <w:iCs/>
          <w:u w:val="single"/>
          <w:lang w:bidi="ar-EG"/>
        </w:rPr>
        <w:t>where cancer develop in gland or its duct</w:t>
      </w:r>
      <w:r w:rsidRPr="004840EF">
        <w:rPr>
          <w:rFonts w:ascii="Verdana" w:hAnsi="Verdana"/>
          <w:lang w:bidi="ar-EG"/>
        </w:rPr>
        <w:t xml:space="preserve"> e.g. </w:t>
      </w:r>
      <w:r w:rsidRPr="004840EF">
        <w:rPr>
          <w:rFonts w:ascii="Verdana" w:hAnsi="Verdana"/>
          <w:i/>
          <w:iCs/>
          <w:lang w:bidi="ar-EG"/>
        </w:rPr>
        <w:t>carcinoma of breast spread to the areolar skin (Paget’s disease of breast).</w:t>
      </w:r>
    </w:p>
    <w:p w:rsidR="00C91E8F" w:rsidRPr="003476F9" w:rsidRDefault="00C91E8F" w:rsidP="003476F9">
      <w:pPr>
        <w:jc w:val="right"/>
        <w:rPr>
          <w:lang w:bidi="ar-IQ"/>
        </w:rPr>
      </w:pPr>
    </w:p>
    <w:sectPr w:rsidR="00C91E8F" w:rsidRPr="003476F9" w:rsidSect="00BF3242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2EE" w:rsidRDefault="00E742EE" w:rsidP="00742E2C">
      <w:r>
        <w:separator/>
      </w:r>
    </w:p>
  </w:endnote>
  <w:endnote w:type="continuationSeparator" w:id="0">
    <w:p w:rsidR="00E742EE" w:rsidRDefault="00E742EE" w:rsidP="0074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496887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2E2C" w:rsidRDefault="00742E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B0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742E2C" w:rsidRDefault="00742E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2EE" w:rsidRDefault="00E742EE" w:rsidP="00742E2C">
      <w:r>
        <w:separator/>
      </w:r>
    </w:p>
  </w:footnote>
  <w:footnote w:type="continuationSeparator" w:id="0">
    <w:p w:rsidR="00E742EE" w:rsidRDefault="00E742EE" w:rsidP="00742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55A"/>
      </v:shape>
    </w:pict>
  </w:numPicBullet>
  <w:abstractNum w:abstractNumId="0">
    <w:nsid w:val="03D70B2F"/>
    <w:multiLevelType w:val="hybridMultilevel"/>
    <w:tmpl w:val="8C6A5AF2"/>
    <w:lvl w:ilvl="0" w:tplc="040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15D36EB8"/>
    <w:multiLevelType w:val="hybridMultilevel"/>
    <w:tmpl w:val="A5483520"/>
    <w:lvl w:ilvl="0" w:tplc="0409000D">
      <w:start w:val="1"/>
      <w:numFmt w:val="bullet"/>
      <w:lvlText w:val="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19144372"/>
    <w:multiLevelType w:val="hybridMultilevel"/>
    <w:tmpl w:val="3DCC04C0"/>
    <w:lvl w:ilvl="0" w:tplc="04090007">
      <w:start w:val="1"/>
      <w:numFmt w:val="bullet"/>
      <w:lvlText w:val=""/>
      <w:lvlPicBulletId w:val="0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>
    <w:nsid w:val="398269D3"/>
    <w:multiLevelType w:val="hybridMultilevel"/>
    <w:tmpl w:val="D26276C8"/>
    <w:lvl w:ilvl="0" w:tplc="FEE2C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4">
    <w:nsid w:val="39E12A78"/>
    <w:multiLevelType w:val="hybridMultilevel"/>
    <w:tmpl w:val="DD4AFE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B3CDD"/>
    <w:multiLevelType w:val="hybridMultilevel"/>
    <w:tmpl w:val="513CF532"/>
    <w:lvl w:ilvl="0" w:tplc="04090007">
      <w:start w:val="1"/>
      <w:numFmt w:val="bullet"/>
      <w:lvlText w:val=""/>
      <w:lvlPicBulletId w:val="0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6">
    <w:nsid w:val="61787911"/>
    <w:multiLevelType w:val="hybridMultilevel"/>
    <w:tmpl w:val="828A6420"/>
    <w:lvl w:ilvl="0" w:tplc="0409000B">
      <w:start w:val="1"/>
      <w:numFmt w:val="bullet"/>
      <w:lvlText w:val="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F9"/>
    <w:rsid w:val="00104691"/>
    <w:rsid w:val="003476F9"/>
    <w:rsid w:val="00397ECE"/>
    <w:rsid w:val="003B6B04"/>
    <w:rsid w:val="004B1CE6"/>
    <w:rsid w:val="00742E2C"/>
    <w:rsid w:val="00BF3242"/>
    <w:rsid w:val="00C91E8F"/>
    <w:rsid w:val="00E7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6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6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2E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E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2E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E2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6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6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2E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E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2E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E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AYSER AL- BADRY</dc:creator>
  <cp:lastModifiedBy>AYSER AL- BADRY</cp:lastModifiedBy>
  <cp:revision>7</cp:revision>
  <cp:lastPrinted>2020-12-16T08:16:00Z</cp:lastPrinted>
  <dcterms:created xsi:type="dcterms:W3CDTF">2020-12-13T14:35:00Z</dcterms:created>
  <dcterms:modified xsi:type="dcterms:W3CDTF">2020-12-16T08:16:00Z</dcterms:modified>
</cp:coreProperties>
</file>