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24A" w:rsidRPr="0080424A" w:rsidRDefault="0080424A" w:rsidP="0080424A">
      <w:pPr>
        <w:jc w:val="center"/>
        <w:rPr>
          <w:rFonts w:asciiTheme="majorBidi" w:hAnsiTheme="majorBidi" w:cstheme="majorBidi"/>
          <w:b/>
          <w:bCs/>
          <w:sz w:val="40"/>
          <w:szCs w:val="40"/>
        </w:rPr>
      </w:pPr>
      <w:r w:rsidRPr="0080424A">
        <w:rPr>
          <w:rFonts w:asciiTheme="majorBidi" w:hAnsiTheme="majorBidi" w:cstheme="majorBidi"/>
          <w:b/>
          <w:bCs/>
          <w:sz w:val="40"/>
          <w:szCs w:val="40"/>
        </w:rPr>
        <w:t>Immunization</w:t>
      </w:r>
    </w:p>
    <w:p w:rsidR="0080424A" w:rsidRPr="0080424A" w:rsidRDefault="0080424A" w:rsidP="006F1C0C">
      <w:pPr>
        <w:rPr>
          <w:rFonts w:asciiTheme="majorBidi" w:hAnsiTheme="majorBidi" w:cstheme="majorBidi"/>
          <w:sz w:val="24"/>
          <w:szCs w:val="24"/>
        </w:rPr>
      </w:pPr>
      <w:r w:rsidRPr="0080424A">
        <w:rPr>
          <w:rFonts w:asciiTheme="majorBidi" w:hAnsiTheme="majorBidi" w:cstheme="majorBidi"/>
          <w:sz w:val="24"/>
          <w:szCs w:val="24"/>
        </w:rPr>
        <w:t xml:space="preserve">Immunization is one of the most beneficial and cost-effective disease prevention measures. As a result of effective and safe vaccines, smallpox has been eradicated, polio is </w:t>
      </w:r>
      <w:r w:rsidR="006F1C0C">
        <w:rPr>
          <w:rFonts w:asciiTheme="majorBidi" w:hAnsiTheme="majorBidi" w:cstheme="majorBidi"/>
          <w:sz w:val="24"/>
          <w:szCs w:val="24"/>
        </w:rPr>
        <w:t>close to worldwide eradication.</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 xml:space="preserve">Immunization is the process of inducing immunity against a specific disease. Immunity can be induced either </w:t>
      </w:r>
      <w:r w:rsidRPr="006F1C0C">
        <w:rPr>
          <w:rFonts w:asciiTheme="majorBidi" w:hAnsiTheme="majorBidi" w:cstheme="majorBidi"/>
          <w:b/>
          <w:bCs/>
          <w:sz w:val="24"/>
          <w:szCs w:val="24"/>
        </w:rPr>
        <w:t>passively</w:t>
      </w:r>
      <w:r w:rsidRPr="0080424A">
        <w:rPr>
          <w:rFonts w:asciiTheme="majorBidi" w:hAnsiTheme="majorBidi" w:cstheme="majorBidi"/>
          <w:sz w:val="24"/>
          <w:szCs w:val="24"/>
        </w:rPr>
        <w:t xml:space="preserve"> through administration of antibody-containing preparations or </w:t>
      </w:r>
      <w:r w:rsidRPr="006F1C0C">
        <w:rPr>
          <w:rFonts w:asciiTheme="majorBidi" w:hAnsiTheme="majorBidi" w:cstheme="majorBidi"/>
          <w:b/>
          <w:bCs/>
          <w:sz w:val="24"/>
          <w:szCs w:val="24"/>
        </w:rPr>
        <w:t xml:space="preserve">actively </w:t>
      </w:r>
      <w:r w:rsidRPr="0080424A">
        <w:rPr>
          <w:rFonts w:asciiTheme="majorBidi" w:hAnsiTheme="majorBidi" w:cstheme="majorBidi"/>
          <w:sz w:val="24"/>
          <w:szCs w:val="24"/>
        </w:rPr>
        <w:t>by administering a vaccine or toxoid to stimulate the immune system to produce a prolonged humoral and/or cellular immune response.</w:t>
      </w:r>
    </w:p>
    <w:p w:rsidR="0080424A" w:rsidRPr="0040600F" w:rsidRDefault="0080424A" w:rsidP="0080424A">
      <w:pPr>
        <w:rPr>
          <w:rFonts w:asciiTheme="majorBidi" w:hAnsiTheme="majorBidi" w:cstheme="majorBidi"/>
          <w:b/>
          <w:bCs/>
          <w:sz w:val="24"/>
          <w:szCs w:val="24"/>
        </w:rPr>
      </w:pPr>
      <w:r w:rsidRPr="0040600F">
        <w:rPr>
          <w:rFonts w:asciiTheme="majorBidi" w:hAnsiTheme="majorBidi" w:cstheme="majorBidi"/>
          <w:b/>
          <w:bCs/>
          <w:sz w:val="24"/>
          <w:szCs w:val="24"/>
        </w:rPr>
        <w:t>PASSIVE IMMUNITY</w:t>
      </w:r>
    </w:p>
    <w:p w:rsidR="0080424A" w:rsidRPr="0080424A" w:rsidRDefault="0080424A" w:rsidP="00E803D4">
      <w:pPr>
        <w:rPr>
          <w:rFonts w:asciiTheme="majorBidi" w:hAnsiTheme="majorBidi" w:cstheme="majorBidi"/>
          <w:sz w:val="24"/>
          <w:szCs w:val="24"/>
        </w:rPr>
      </w:pPr>
      <w:r w:rsidRPr="0080424A">
        <w:rPr>
          <w:rFonts w:asciiTheme="majorBidi" w:hAnsiTheme="majorBidi" w:cstheme="majorBidi"/>
          <w:sz w:val="24"/>
          <w:szCs w:val="24"/>
        </w:rPr>
        <w:t xml:space="preserve">Passive immunity is achieved by administration of preformed antibodies to induce transient protection against an infectious agent. </w:t>
      </w:r>
      <w:r w:rsidR="00E803D4" w:rsidRPr="00E803D4">
        <w:rPr>
          <w:rFonts w:asciiTheme="majorBidi" w:hAnsiTheme="majorBidi" w:cstheme="majorBidi"/>
          <w:sz w:val="24"/>
          <w:szCs w:val="24"/>
        </w:rPr>
        <w:t xml:space="preserve">Passive immunity also can be induced naturally through </w:t>
      </w:r>
      <w:proofErr w:type="spellStart"/>
      <w:r w:rsidR="00E803D4" w:rsidRPr="00E803D4">
        <w:rPr>
          <w:rFonts w:asciiTheme="majorBidi" w:hAnsiTheme="majorBidi" w:cstheme="majorBidi"/>
          <w:sz w:val="24"/>
          <w:szCs w:val="24"/>
        </w:rPr>
        <w:t>transplacental</w:t>
      </w:r>
      <w:proofErr w:type="spellEnd"/>
      <w:r w:rsidR="00E803D4">
        <w:rPr>
          <w:rFonts w:asciiTheme="majorBidi" w:hAnsiTheme="majorBidi" w:cstheme="majorBidi"/>
          <w:sz w:val="24"/>
          <w:szCs w:val="24"/>
        </w:rPr>
        <w:t xml:space="preserve"> </w:t>
      </w:r>
      <w:r w:rsidR="00E803D4" w:rsidRPr="00E803D4">
        <w:rPr>
          <w:rFonts w:asciiTheme="majorBidi" w:hAnsiTheme="majorBidi" w:cstheme="majorBidi"/>
          <w:sz w:val="24"/>
          <w:szCs w:val="24"/>
        </w:rPr>
        <w:t>transfer of maternal antibodies (IgG) during gestation. This transfer can provide</w:t>
      </w:r>
      <w:r w:rsidR="00E803D4">
        <w:rPr>
          <w:rFonts w:asciiTheme="majorBidi" w:hAnsiTheme="majorBidi" w:cstheme="majorBidi"/>
          <w:sz w:val="24"/>
          <w:szCs w:val="24"/>
        </w:rPr>
        <w:t xml:space="preserve"> </w:t>
      </w:r>
      <w:r w:rsidR="00E803D4" w:rsidRPr="00E803D4">
        <w:rPr>
          <w:rFonts w:asciiTheme="majorBidi" w:hAnsiTheme="majorBidi" w:cstheme="majorBidi"/>
          <w:sz w:val="24"/>
          <w:szCs w:val="24"/>
        </w:rPr>
        <w:t xml:space="preserve">protection during an infant's 1st few </w:t>
      </w:r>
      <w:proofErr w:type="spellStart"/>
      <w:r w:rsidR="00E803D4" w:rsidRPr="00E803D4">
        <w:rPr>
          <w:rFonts w:asciiTheme="majorBidi" w:hAnsiTheme="majorBidi" w:cstheme="majorBidi"/>
          <w:sz w:val="24"/>
          <w:szCs w:val="24"/>
        </w:rPr>
        <w:t>mo</w:t>
      </w:r>
      <w:proofErr w:type="spellEnd"/>
      <w:r w:rsidR="00E803D4" w:rsidRPr="00E803D4">
        <w:rPr>
          <w:rFonts w:asciiTheme="majorBidi" w:hAnsiTheme="majorBidi" w:cstheme="majorBidi"/>
          <w:sz w:val="24"/>
          <w:szCs w:val="24"/>
        </w:rPr>
        <w:t xml:space="preserve"> of life; other antibodies (IgA) are</w:t>
      </w:r>
      <w:r w:rsidR="00E803D4">
        <w:rPr>
          <w:rFonts w:asciiTheme="majorBidi" w:hAnsiTheme="majorBidi" w:cstheme="majorBidi"/>
          <w:sz w:val="24"/>
          <w:szCs w:val="24"/>
        </w:rPr>
        <w:t xml:space="preserve"> </w:t>
      </w:r>
      <w:r w:rsidR="00E803D4" w:rsidRPr="00E803D4">
        <w:rPr>
          <w:rFonts w:asciiTheme="majorBidi" w:hAnsiTheme="majorBidi" w:cstheme="majorBidi"/>
          <w:sz w:val="24"/>
          <w:szCs w:val="24"/>
        </w:rPr>
        <w:t>transferred to the infant during breastfeeding. Protection for some diseases can</w:t>
      </w:r>
      <w:r w:rsidR="00E803D4">
        <w:rPr>
          <w:rFonts w:asciiTheme="majorBidi" w:hAnsiTheme="majorBidi" w:cstheme="majorBidi"/>
          <w:sz w:val="24"/>
          <w:szCs w:val="24"/>
        </w:rPr>
        <w:t xml:space="preserve"> </w:t>
      </w:r>
      <w:r w:rsidR="00E803D4" w:rsidRPr="00E803D4">
        <w:rPr>
          <w:rFonts w:asciiTheme="majorBidi" w:hAnsiTheme="majorBidi" w:cstheme="majorBidi"/>
          <w:sz w:val="24"/>
          <w:szCs w:val="24"/>
        </w:rPr>
        <w:t xml:space="preserve">persist for as long as 1 </w:t>
      </w:r>
      <w:proofErr w:type="spellStart"/>
      <w:r w:rsidR="00E803D4" w:rsidRPr="00E803D4">
        <w:rPr>
          <w:rFonts w:asciiTheme="majorBidi" w:hAnsiTheme="majorBidi" w:cstheme="majorBidi"/>
          <w:sz w:val="24"/>
          <w:szCs w:val="24"/>
        </w:rPr>
        <w:t>yr</w:t>
      </w:r>
      <w:proofErr w:type="spellEnd"/>
      <w:r w:rsidR="00E803D4" w:rsidRPr="00E803D4">
        <w:rPr>
          <w:rFonts w:asciiTheme="majorBidi" w:hAnsiTheme="majorBidi" w:cstheme="majorBidi"/>
          <w:sz w:val="24"/>
          <w:szCs w:val="24"/>
        </w:rPr>
        <w:t xml:space="preserve"> after birth, depending on the quantity of antibody</w:t>
      </w:r>
      <w:r w:rsidR="00E803D4">
        <w:rPr>
          <w:rFonts w:asciiTheme="majorBidi" w:hAnsiTheme="majorBidi" w:cstheme="majorBidi"/>
          <w:sz w:val="24"/>
          <w:szCs w:val="24"/>
        </w:rPr>
        <w:t xml:space="preserve"> </w:t>
      </w:r>
      <w:r w:rsidR="00E803D4" w:rsidRPr="00E803D4">
        <w:rPr>
          <w:rFonts w:asciiTheme="majorBidi" w:hAnsiTheme="majorBidi" w:cstheme="majorBidi"/>
          <w:sz w:val="24"/>
          <w:szCs w:val="24"/>
        </w:rPr>
        <w:t xml:space="preserve">transferred and the time until levels fall below those considered protective. </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Passive immunity can be divided in to following types:</w:t>
      </w:r>
    </w:p>
    <w:p w:rsidR="0080424A" w:rsidRPr="0080424A" w:rsidRDefault="0080424A" w:rsidP="000544AB">
      <w:pPr>
        <w:rPr>
          <w:rFonts w:asciiTheme="majorBidi" w:hAnsiTheme="majorBidi" w:cstheme="majorBidi"/>
          <w:sz w:val="24"/>
          <w:szCs w:val="24"/>
        </w:rPr>
      </w:pPr>
      <w:r w:rsidRPr="0080424A">
        <w:rPr>
          <w:rFonts w:asciiTheme="majorBidi" w:hAnsiTheme="majorBidi" w:cstheme="majorBidi"/>
          <w:sz w:val="24"/>
          <w:szCs w:val="24"/>
        </w:rPr>
        <w:t>A- Anti-</w:t>
      </w:r>
      <w:proofErr w:type="gramStart"/>
      <w:r w:rsidRPr="0080424A">
        <w:rPr>
          <w:rFonts w:asciiTheme="majorBidi" w:hAnsiTheme="majorBidi" w:cstheme="majorBidi"/>
          <w:sz w:val="24"/>
          <w:szCs w:val="24"/>
        </w:rPr>
        <w:t>toxins ;</w:t>
      </w:r>
      <w:proofErr w:type="gramEnd"/>
      <w:r w:rsidRPr="0080424A">
        <w:rPr>
          <w:rFonts w:asciiTheme="majorBidi" w:hAnsiTheme="majorBidi" w:cstheme="majorBidi"/>
          <w:sz w:val="24"/>
          <w:szCs w:val="24"/>
        </w:rPr>
        <w:t xml:space="preserve"> derived from hoarse serum used for prophylaxis and treatment of tetanus , diphtheria &amp; others</w:t>
      </w:r>
      <w:r w:rsidR="000544AB" w:rsidRPr="000544AB">
        <w:rPr>
          <w:rFonts w:ascii="LiberationSerif" w:eastAsia="LiberationSerif" w:cs="LiberationSerif"/>
          <w:sz w:val="29"/>
          <w:szCs w:val="29"/>
        </w:rPr>
        <w:t xml:space="preserve"> </w:t>
      </w:r>
      <w:r w:rsidR="000544AB">
        <w:rPr>
          <w:rFonts w:ascii="LiberationSerif" w:eastAsia="LiberationSerif" w:cs="LiberationSerif"/>
          <w:sz w:val="29"/>
          <w:szCs w:val="29"/>
        </w:rPr>
        <w:t>,</w:t>
      </w:r>
      <w:r w:rsidR="000544AB">
        <w:rPr>
          <w:rFonts w:asciiTheme="majorBidi" w:hAnsiTheme="majorBidi" w:cstheme="majorBidi"/>
          <w:sz w:val="24"/>
          <w:szCs w:val="24"/>
        </w:rPr>
        <w:t>g</w:t>
      </w:r>
      <w:r w:rsidR="000544AB" w:rsidRPr="000544AB">
        <w:rPr>
          <w:rFonts w:asciiTheme="majorBidi" w:hAnsiTheme="majorBidi" w:cstheme="majorBidi"/>
          <w:sz w:val="24"/>
          <w:szCs w:val="24"/>
        </w:rPr>
        <w:t>reat care must be exercised before administering animal-derived antisera</w:t>
      </w:r>
      <w:r w:rsidR="000544AB">
        <w:rPr>
          <w:rFonts w:asciiTheme="majorBidi" w:hAnsiTheme="majorBidi" w:cstheme="majorBidi"/>
          <w:sz w:val="24"/>
          <w:szCs w:val="24"/>
        </w:rPr>
        <w:t xml:space="preserve"> </w:t>
      </w:r>
      <w:r w:rsidR="000544AB" w:rsidRPr="000544AB">
        <w:rPr>
          <w:rFonts w:asciiTheme="majorBidi" w:hAnsiTheme="majorBidi" w:cstheme="majorBidi"/>
          <w:sz w:val="24"/>
          <w:szCs w:val="24"/>
        </w:rPr>
        <w:t>because of the potential for severe allergic reactions. Due caution includes</w:t>
      </w:r>
      <w:r w:rsidR="000544AB">
        <w:rPr>
          <w:rFonts w:asciiTheme="majorBidi" w:hAnsiTheme="majorBidi" w:cstheme="majorBidi"/>
          <w:sz w:val="24"/>
          <w:szCs w:val="24"/>
        </w:rPr>
        <w:t xml:space="preserve"> </w:t>
      </w:r>
      <w:r w:rsidR="000544AB" w:rsidRPr="000544AB">
        <w:rPr>
          <w:rFonts w:asciiTheme="majorBidi" w:hAnsiTheme="majorBidi" w:cstheme="majorBidi"/>
          <w:sz w:val="24"/>
          <w:szCs w:val="24"/>
        </w:rPr>
        <w:t>testing for sensitivity before administration, desensitization if necessary, and</w:t>
      </w:r>
      <w:r w:rsidR="000544AB">
        <w:rPr>
          <w:rFonts w:asciiTheme="majorBidi" w:hAnsiTheme="majorBidi" w:cstheme="majorBidi"/>
          <w:sz w:val="24"/>
          <w:szCs w:val="24"/>
        </w:rPr>
        <w:t xml:space="preserve"> </w:t>
      </w:r>
      <w:r w:rsidR="000544AB" w:rsidRPr="000544AB">
        <w:rPr>
          <w:rFonts w:asciiTheme="majorBidi" w:hAnsiTheme="majorBidi" w:cstheme="majorBidi"/>
          <w:sz w:val="24"/>
          <w:szCs w:val="24"/>
        </w:rPr>
        <w:t>treating potential reactions, including febrile events, serum sickness, and</w:t>
      </w:r>
      <w:r w:rsidR="000544AB">
        <w:rPr>
          <w:rFonts w:asciiTheme="majorBidi" w:hAnsiTheme="majorBidi" w:cstheme="majorBidi"/>
          <w:sz w:val="24"/>
          <w:szCs w:val="24"/>
        </w:rPr>
        <w:t xml:space="preserve"> </w:t>
      </w:r>
      <w:r w:rsidR="000544AB" w:rsidRPr="000544AB">
        <w:rPr>
          <w:rFonts w:asciiTheme="majorBidi" w:hAnsiTheme="majorBidi" w:cstheme="majorBidi"/>
          <w:sz w:val="24"/>
          <w:szCs w:val="24"/>
        </w:rPr>
        <w:t>anaphylaxis.</w:t>
      </w:r>
    </w:p>
    <w:p w:rsidR="000544AB" w:rsidRPr="000544AB" w:rsidRDefault="0080424A" w:rsidP="000544AB">
      <w:pPr>
        <w:rPr>
          <w:rFonts w:asciiTheme="majorBidi" w:hAnsiTheme="majorBidi" w:cstheme="majorBidi"/>
          <w:sz w:val="24"/>
          <w:szCs w:val="24"/>
        </w:rPr>
      </w:pPr>
      <w:r w:rsidRPr="0080424A">
        <w:rPr>
          <w:rFonts w:asciiTheme="majorBidi" w:hAnsiTheme="majorBidi" w:cstheme="majorBidi"/>
          <w:sz w:val="24"/>
          <w:szCs w:val="24"/>
        </w:rPr>
        <w:t xml:space="preserve">B- </w:t>
      </w:r>
      <w:proofErr w:type="gramStart"/>
      <w:r w:rsidRPr="0080424A">
        <w:rPr>
          <w:rFonts w:asciiTheme="majorBidi" w:hAnsiTheme="majorBidi" w:cstheme="majorBidi"/>
          <w:sz w:val="24"/>
          <w:szCs w:val="24"/>
        </w:rPr>
        <w:t>Immunoglobulins ,</w:t>
      </w:r>
      <w:proofErr w:type="gramEnd"/>
      <w:r w:rsidRPr="0080424A">
        <w:rPr>
          <w:rFonts w:asciiTheme="majorBidi" w:hAnsiTheme="majorBidi" w:cstheme="majorBidi"/>
          <w:sz w:val="24"/>
          <w:szCs w:val="24"/>
        </w:rPr>
        <w:t xml:space="preserve"> </w:t>
      </w:r>
      <w:r w:rsidR="000544AB">
        <w:rPr>
          <w:rFonts w:asciiTheme="majorBidi" w:hAnsiTheme="majorBidi" w:cstheme="majorBidi"/>
          <w:sz w:val="24"/>
          <w:szCs w:val="24"/>
        </w:rPr>
        <w:t xml:space="preserve"> administered intramuscularly </w:t>
      </w:r>
      <w:r w:rsidR="000544AB" w:rsidRPr="000544AB">
        <w:rPr>
          <w:rFonts w:asciiTheme="majorBidi" w:hAnsiTheme="majorBidi" w:cstheme="majorBidi"/>
          <w:sz w:val="24"/>
          <w:szCs w:val="24"/>
        </w:rPr>
        <w:t>(</w:t>
      </w:r>
      <w:r w:rsidR="000544AB" w:rsidRPr="000544AB">
        <w:rPr>
          <w:rFonts w:asciiTheme="majorBidi" w:hAnsiTheme="majorBidi" w:cstheme="majorBidi"/>
          <w:b/>
          <w:bCs/>
          <w:sz w:val="24"/>
          <w:szCs w:val="24"/>
        </w:rPr>
        <w:t xml:space="preserve">IGIM </w:t>
      </w:r>
      <w:r w:rsidR="000544AB" w:rsidRPr="000544AB">
        <w:rPr>
          <w:rFonts w:asciiTheme="majorBidi" w:hAnsiTheme="majorBidi" w:cstheme="majorBidi"/>
          <w:sz w:val="24"/>
          <w:szCs w:val="24"/>
        </w:rPr>
        <w:t>), intravenously (</w:t>
      </w:r>
      <w:r w:rsidR="000544AB" w:rsidRPr="000544AB">
        <w:rPr>
          <w:rFonts w:asciiTheme="majorBidi" w:hAnsiTheme="majorBidi" w:cstheme="majorBidi"/>
          <w:b/>
          <w:bCs/>
          <w:sz w:val="24"/>
          <w:szCs w:val="24"/>
        </w:rPr>
        <w:t xml:space="preserve">IGIV </w:t>
      </w:r>
      <w:r w:rsidR="000544AB" w:rsidRPr="000544AB">
        <w:rPr>
          <w:rFonts w:asciiTheme="majorBidi" w:hAnsiTheme="majorBidi" w:cstheme="majorBidi"/>
          <w:sz w:val="24"/>
          <w:szCs w:val="24"/>
        </w:rPr>
        <w:t>), or subcutaneously</w:t>
      </w:r>
      <w:r w:rsidR="000544AB">
        <w:rPr>
          <w:rFonts w:asciiTheme="majorBidi" w:hAnsiTheme="majorBidi" w:cstheme="majorBidi"/>
          <w:sz w:val="24"/>
          <w:szCs w:val="24"/>
        </w:rPr>
        <w:t xml:space="preserve"> </w:t>
      </w:r>
      <w:r w:rsidR="000544AB" w:rsidRPr="000544AB">
        <w:rPr>
          <w:rFonts w:asciiTheme="majorBidi" w:hAnsiTheme="majorBidi" w:cstheme="majorBidi"/>
          <w:sz w:val="24"/>
          <w:szCs w:val="24"/>
        </w:rPr>
        <w:t>(</w:t>
      </w:r>
      <w:r w:rsidR="000544AB" w:rsidRPr="000544AB">
        <w:rPr>
          <w:rFonts w:asciiTheme="majorBidi" w:hAnsiTheme="majorBidi" w:cstheme="majorBidi"/>
          <w:b/>
          <w:bCs/>
          <w:sz w:val="24"/>
          <w:szCs w:val="24"/>
        </w:rPr>
        <w:t xml:space="preserve">IGSC </w:t>
      </w:r>
      <w:r w:rsidR="000544AB" w:rsidRPr="000544AB">
        <w:rPr>
          <w:rFonts w:asciiTheme="majorBidi" w:hAnsiTheme="majorBidi" w:cstheme="majorBidi"/>
          <w:sz w:val="24"/>
          <w:szCs w:val="24"/>
        </w:rPr>
        <w:t>)</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used for:</w:t>
      </w:r>
    </w:p>
    <w:p w:rsidR="0080424A" w:rsidRPr="00E803D4" w:rsidRDefault="0080424A" w:rsidP="00E803D4">
      <w:pPr>
        <w:pStyle w:val="a3"/>
        <w:numPr>
          <w:ilvl w:val="0"/>
          <w:numId w:val="1"/>
        </w:numPr>
        <w:rPr>
          <w:rFonts w:asciiTheme="majorBidi" w:hAnsiTheme="majorBidi" w:cstheme="majorBidi"/>
          <w:sz w:val="24"/>
          <w:szCs w:val="24"/>
        </w:rPr>
      </w:pPr>
      <w:r w:rsidRPr="00E803D4">
        <w:rPr>
          <w:rFonts w:asciiTheme="majorBidi" w:hAnsiTheme="majorBidi" w:cstheme="majorBidi"/>
          <w:sz w:val="24"/>
          <w:szCs w:val="24"/>
        </w:rPr>
        <w:t>Prophylaxis against infections such as chicken pox and measles.</w:t>
      </w:r>
    </w:p>
    <w:p w:rsidR="00E803D4" w:rsidRDefault="0058032C" w:rsidP="00E803D4">
      <w:pPr>
        <w:pStyle w:val="a3"/>
        <w:numPr>
          <w:ilvl w:val="0"/>
          <w:numId w:val="1"/>
        </w:numPr>
        <w:rPr>
          <w:rFonts w:asciiTheme="majorBidi" w:hAnsiTheme="majorBidi" w:cstheme="majorBidi"/>
          <w:sz w:val="24"/>
          <w:szCs w:val="24"/>
        </w:rPr>
      </w:pPr>
      <w:proofErr w:type="spellStart"/>
      <w:r>
        <w:rPr>
          <w:rFonts w:asciiTheme="majorBidi" w:hAnsiTheme="majorBidi" w:cstheme="majorBidi"/>
          <w:sz w:val="24"/>
          <w:szCs w:val="24"/>
        </w:rPr>
        <w:t>Im</w:t>
      </w:r>
      <w:r w:rsidR="00E803D4" w:rsidRPr="00E803D4">
        <w:rPr>
          <w:rFonts w:asciiTheme="majorBidi" w:hAnsiTheme="majorBidi" w:cstheme="majorBidi"/>
          <w:sz w:val="24"/>
          <w:szCs w:val="24"/>
        </w:rPr>
        <w:t>munodeficiencies</w:t>
      </w:r>
      <w:proofErr w:type="spellEnd"/>
      <w:r w:rsidR="00E803D4">
        <w:rPr>
          <w:rFonts w:asciiTheme="majorBidi" w:hAnsiTheme="majorBidi" w:cstheme="majorBidi"/>
          <w:sz w:val="24"/>
          <w:szCs w:val="24"/>
        </w:rPr>
        <w:t xml:space="preserve"> </w:t>
      </w:r>
      <w:r w:rsidR="00E803D4" w:rsidRPr="00E803D4">
        <w:rPr>
          <w:rFonts w:asciiTheme="majorBidi" w:hAnsiTheme="majorBidi" w:cstheme="majorBidi"/>
          <w:sz w:val="24"/>
          <w:szCs w:val="24"/>
        </w:rPr>
        <w:t>in children with B-lymphocyte defects who have difficulty making antibodies</w:t>
      </w:r>
      <w:r w:rsidR="00E803D4">
        <w:rPr>
          <w:rFonts w:asciiTheme="majorBidi" w:hAnsiTheme="majorBidi" w:cstheme="majorBidi"/>
          <w:sz w:val="24"/>
          <w:szCs w:val="24"/>
        </w:rPr>
        <w:t xml:space="preserve"> </w:t>
      </w:r>
      <w:r w:rsidR="00E803D4" w:rsidRPr="00E803D4">
        <w:rPr>
          <w:rFonts w:asciiTheme="majorBidi" w:hAnsiTheme="majorBidi" w:cstheme="majorBidi"/>
          <w:sz w:val="24"/>
          <w:szCs w:val="24"/>
        </w:rPr>
        <w:t xml:space="preserve">(e.g., </w:t>
      </w:r>
      <w:proofErr w:type="spellStart"/>
      <w:r w:rsidR="00E803D4" w:rsidRPr="00E803D4">
        <w:rPr>
          <w:rFonts w:asciiTheme="majorBidi" w:hAnsiTheme="majorBidi" w:cstheme="majorBidi"/>
          <w:sz w:val="24"/>
          <w:szCs w:val="24"/>
        </w:rPr>
        <w:t>hypogammaglobulinemia</w:t>
      </w:r>
      <w:proofErr w:type="spellEnd"/>
      <w:r w:rsidR="00E803D4" w:rsidRPr="00E803D4">
        <w:rPr>
          <w:rFonts w:asciiTheme="majorBidi" w:hAnsiTheme="majorBidi" w:cstheme="majorBidi"/>
          <w:sz w:val="24"/>
          <w:szCs w:val="24"/>
        </w:rPr>
        <w:t xml:space="preserve">, secondary </w:t>
      </w:r>
      <w:proofErr w:type="spellStart"/>
      <w:r w:rsidR="00E803D4" w:rsidRPr="00E803D4">
        <w:rPr>
          <w:rFonts w:asciiTheme="majorBidi" w:hAnsiTheme="majorBidi" w:cstheme="majorBidi"/>
          <w:sz w:val="24"/>
          <w:szCs w:val="24"/>
        </w:rPr>
        <w:t>immunodeficiencies</w:t>
      </w:r>
      <w:proofErr w:type="spellEnd"/>
      <w:r w:rsidR="00E803D4" w:rsidRPr="00E803D4">
        <w:rPr>
          <w:rFonts w:asciiTheme="majorBidi" w:hAnsiTheme="majorBidi" w:cstheme="majorBidi"/>
          <w:sz w:val="24"/>
          <w:szCs w:val="24"/>
        </w:rPr>
        <w:t>),</w:t>
      </w:r>
    </w:p>
    <w:p w:rsidR="0058032C" w:rsidRPr="0058032C" w:rsidRDefault="0058032C" w:rsidP="0058032C">
      <w:pPr>
        <w:pStyle w:val="a3"/>
        <w:numPr>
          <w:ilvl w:val="0"/>
          <w:numId w:val="1"/>
        </w:numPr>
        <w:rPr>
          <w:rFonts w:asciiTheme="majorBidi" w:hAnsiTheme="majorBidi" w:cstheme="majorBidi"/>
          <w:sz w:val="24"/>
          <w:szCs w:val="24"/>
        </w:rPr>
      </w:pPr>
      <w:r w:rsidRPr="0058032C">
        <w:rPr>
          <w:rFonts w:asciiTheme="majorBidi" w:hAnsiTheme="majorBidi" w:cstheme="majorBidi"/>
          <w:sz w:val="24"/>
          <w:szCs w:val="24"/>
        </w:rPr>
        <w:t>who have</w:t>
      </w:r>
      <w:r>
        <w:rPr>
          <w:rFonts w:asciiTheme="majorBidi" w:hAnsiTheme="majorBidi" w:cstheme="majorBidi"/>
          <w:sz w:val="24"/>
          <w:szCs w:val="24"/>
        </w:rPr>
        <w:t xml:space="preserve"> </w:t>
      </w:r>
      <w:r w:rsidRPr="0058032C">
        <w:rPr>
          <w:rFonts w:asciiTheme="majorBidi" w:hAnsiTheme="majorBidi" w:cstheme="majorBidi"/>
          <w:sz w:val="24"/>
          <w:szCs w:val="24"/>
        </w:rPr>
        <w:t xml:space="preserve">exposure to infectious diseases or to imminent risk of exposure when there </w:t>
      </w:r>
      <w:proofErr w:type="spellStart"/>
      <w:r w:rsidRPr="0058032C">
        <w:rPr>
          <w:rFonts w:asciiTheme="majorBidi" w:hAnsiTheme="majorBidi" w:cstheme="majorBidi"/>
          <w:sz w:val="24"/>
          <w:szCs w:val="24"/>
        </w:rPr>
        <w:t>isinadequate</w:t>
      </w:r>
      <w:proofErr w:type="spellEnd"/>
      <w:r w:rsidRPr="0058032C">
        <w:rPr>
          <w:rFonts w:asciiTheme="majorBidi" w:hAnsiTheme="majorBidi" w:cstheme="majorBidi"/>
          <w:sz w:val="24"/>
          <w:szCs w:val="24"/>
        </w:rPr>
        <w:t xml:space="preserve"> time for them to develop an active immune response to a vaccine</w:t>
      </w:r>
    </w:p>
    <w:p w:rsidR="0058032C" w:rsidRDefault="0058032C" w:rsidP="0058032C">
      <w:pPr>
        <w:pStyle w:val="a3"/>
        <w:rPr>
          <w:rFonts w:asciiTheme="majorBidi" w:hAnsiTheme="majorBidi" w:cstheme="majorBidi"/>
          <w:sz w:val="24"/>
          <w:szCs w:val="24"/>
        </w:rPr>
      </w:pPr>
      <w:r w:rsidRPr="0058032C">
        <w:rPr>
          <w:rFonts w:asciiTheme="majorBidi" w:hAnsiTheme="majorBidi" w:cstheme="majorBidi"/>
          <w:sz w:val="24"/>
          <w:szCs w:val="24"/>
        </w:rPr>
        <w:t xml:space="preserve">(e.g., newborn exposed to maternal hepatitis B), </w:t>
      </w:r>
    </w:p>
    <w:p w:rsidR="000544AB" w:rsidRDefault="0058032C" w:rsidP="000544AB">
      <w:pPr>
        <w:pStyle w:val="a3"/>
        <w:ind w:left="360"/>
        <w:rPr>
          <w:rFonts w:asciiTheme="majorBidi" w:hAnsiTheme="majorBidi" w:cstheme="majorBidi"/>
          <w:sz w:val="24"/>
          <w:szCs w:val="24"/>
        </w:rPr>
      </w:pPr>
      <w:r>
        <w:rPr>
          <w:rFonts w:asciiTheme="majorBidi" w:hAnsiTheme="majorBidi" w:cstheme="majorBidi"/>
          <w:sz w:val="24"/>
          <w:szCs w:val="24"/>
        </w:rPr>
        <w:t>4-</w:t>
      </w:r>
      <w:r w:rsidR="000544AB">
        <w:rPr>
          <w:rFonts w:asciiTheme="majorBidi" w:hAnsiTheme="majorBidi" w:cstheme="majorBidi"/>
          <w:sz w:val="24"/>
          <w:szCs w:val="24"/>
        </w:rPr>
        <w:t xml:space="preserve"> </w:t>
      </w:r>
      <w:r>
        <w:rPr>
          <w:rFonts w:asciiTheme="majorBidi" w:hAnsiTheme="majorBidi" w:cstheme="majorBidi"/>
          <w:sz w:val="24"/>
          <w:szCs w:val="24"/>
        </w:rPr>
        <w:t xml:space="preserve"> </w:t>
      </w:r>
      <w:r w:rsidRPr="0058032C">
        <w:rPr>
          <w:rFonts w:asciiTheme="majorBidi" w:hAnsiTheme="majorBidi" w:cstheme="majorBidi"/>
          <w:sz w:val="24"/>
          <w:szCs w:val="24"/>
        </w:rPr>
        <w:t>who have infectious diseases that require antibody administration as part of the specific therapy</w:t>
      </w:r>
      <w:r>
        <w:rPr>
          <w:rFonts w:asciiTheme="majorBidi" w:hAnsiTheme="majorBidi" w:cstheme="majorBidi"/>
          <w:sz w:val="24"/>
          <w:szCs w:val="24"/>
        </w:rPr>
        <w:t xml:space="preserve"> </w:t>
      </w:r>
      <w:proofErr w:type="spellStart"/>
      <w:r>
        <w:rPr>
          <w:rFonts w:asciiTheme="majorBidi" w:hAnsiTheme="majorBidi" w:cstheme="majorBidi"/>
          <w:sz w:val="24"/>
          <w:szCs w:val="24"/>
        </w:rPr>
        <w:t>e.g</w:t>
      </w:r>
      <w:proofErr w:type="spellEnd"/>
      <w:r>
        <w:rPr>
          <w:rFonts w:asciiTheme="majorBidi" w:hAnsiTheme="majorBidi" w:cstheme="majorBidi"/>
          <w:sz w:val="24"/>
          <w:szCs w:val="24"/>
        </w:rPr>
        <w:t xml:space="preserve"> treatment of tetanus, </w:t>
      </w:r>
      <w:r w:rsidR="000544AB">
        <w:rPr>
          <w:rFonts w:asciiTheme="majorBidi" w:hAnsiTheme="majorBidi" w:cstheme="majorBidi"/>
          <w:sz w:val="24"/>
          <w:szCs w:val="24"/>
        </w:rPr>
        <w:t>infant botulism.</w:t>
      </w:r>
    </w:p>
    <w:p w:rsidR="0080424A" w:rsidRDefault="000544AB" w:rsidP="000544AB">
      <w:pPr>
        <w:pStyle w:val="a3"/>
        <w:ind w:left="360"/>
        <w:rPr>
          <w:rFonts w:asciiTheme="majorBidi" w:hAnsiTheme="majorBidi" w:cstheme="majorBidi"/>
          <w:sz w:val="24"/>
          <w:szCs w:val="24"/>
        </w:rPr>
      </w:pPr>
      <w:r>
        <w:rPr>
          <w:rFonts w:asciiTheme="majorBidi" w:hAnsiTheme="majorBidi" w:cstheme="majorBidi"/>
          <w:sz w:val="24"/>
          <w:szCs w:val="24"/>
        </w:rPr>
        <w:t>5</w:t>
      </w:r>
      <w:r w:rsidR="0080424A" w:rsidRPr="0080424A">
        <w:rPr>
          <w:rFonts w:asciiTheme="majorBidi" w:hAnsiTheme="majorBidi" w:cstheme="majorBidi"/>
          <w:sz w:val="24"/>
          <w:szCs w:val="24"/>
        </w:rPr>
        <w:t>-</w:t>
      </w:r>
      <w:r>
        <w:rPr>
          <w:rFonts w:asciiTheme="majorBidi" w:hAnsiTheme="majorBidi" w:cstheme="majorBidi"/>
          <w:sz w:val="24"/>
          <w:szCs w:val="24"/>
        </w:rPr>
        <w:t xml:space="preserve"> </w:t>
      </w:r>
      <w:r w:rsidR="0080424A" w:rsidRPr="0080424A">
        <w:rPr>
          <w:rFonts w:asciiTheme="majorBidi" w:hAnsiTheme="majorBidi" w:cstheme="majorBidi"/>
          <w:sz w:val="24"/>
          <w:szCs w:val="24"/>
        </w:rPr>
        <w:t>Tr</w:t>
      </w:r>
      <w:r>
        <w:rPr>
          <w:rFonts w:asciiTheme="majorBidi" w:hAnsiTheme="majorBidi" w:cstheme="majorBidi"/>
          <w:sz w:val="24"/>
          <w:szCs w:val="24"/>
        </w:rPr>
        <w:t xml:space="preserve">eatment </w:t>
      </w:r>
      <w:proofErr w:type="gramStart"/>
      <w:r>
        <w:rPr>
          <w:rFonts w:asciiTheme="majorBidi" w:hAnsiTheme="majorBidi" w:cstheme="majorBidi"/>
          <w:sz w:val="24"/>
          <w:szCs w:val="24"/>
        </w:rPr>
        <w:t>of  many</w:t>
      </w:r>
      <w:proofErr w:type="gramEnd"/>
      <w:r>
        <w:rPr>
          <w:rFonts w:asciiTheme="majorBidi" w:hAnsiTheme="majorBidi" w:cstheme="majorBidi"/>
          <w:sz w:val="24"/>
          <w:szCs w:val="24"/>
        </w:rPr>
        <w:t xml:space="preserve"> other medical condition like</w:t>
      </w:r>
      <w:r w:rsidR="0080424A" w:rsidRPr="0080424A">
        <w:rPr>
          <w:rFonts w:asciiTheme="majorBidi" w:hAnsiTheme="majorBidi" w:cstheme="majorBidi"/>
          <w:sz w:val="24"/>
          <w:szCs w:val="24"/>
        </w:rPr>
        <w:t xml:space="preserve"> ,</w:t>
      </w:r>
      <w:proofErr w:type="spellStart"/>
      <w:r w:rsidR="0080424A" w:rsidRPr="0080424A">
        <w:rPr>
          <w:rFonts w:asciiTheme="majorBidi" w:hAnsiTheme="majorBidi" w:cstheme="majorBidi"/>
          <w:sz w:val="24"/>
          <w:szCs w:val="24"/>
        </w:rPr>
        <w:t>Gullain</w:t>
      </w:r>
      <w:proofErr w:type="spellEnd"/>
      <w:r w:rsidR="0080424A" w:rsidRPr="0080424A">
        <w:rPr>
          <w:rFonts w:asciiTheme="majorBidi" w:hAnsiTheme="majorBidi" w:cstheme="majorBidi"/>
          <w:sz w:val="24"/>
          <w:szCs w:val="24"/>
        </w:rPr>
        <w:t xml:space="preserve">- Barrie syndrome, Immune- </w:t>
      </w:r>
      <w:r>
        <w:rPr>
          <w:rFonts w:asciiTheme="majorBidi" w:hAnsiTheme="majorBidi" w:cstheme="majorBidi"/>
          <w:sz w:val="24"/>
          <w:szCs w:val="24"/>
        </w:rPr>
        <w:t xml:space="preserve">    </w:t>
      </w:r>
      <w:r w:rsidR="0080424A" w:rsidRPr="0080424A">
        <w:rPr>
          <w:rFonts w:asciiTheme="majorBidi" w:hAnsiTheme="majorBidi" w:cstheme="majorBidi"/>
          <w:sz w:val="24"/>
          <w:szCs w:val="24"/>
        </w:rPr>
        <w:t>mediated thrombocytopenia (I.T.P) and neonatal septicemia</w:t>
      </w:r>
      <w:r>
        <w:rPr>
          <w:rFonts w:asciiTheme="majorBidi" w:hAnsiTheme="majorBidi" w:cstheme="majorBidi"/>
          <w:sz w:val="24"/>
          <w:szCs w:val="24"/>
        </w:rPr>
        <w:t>.</w:t>
      </w:r>
    </w:p>
    <w:p w:rsidR="000544AB" w:rsidRDefault="000544AB" w:rsidP="000544AB">
      <w:pPr>
        <w:pStyle w:val="a3"/>
        <w:ind w:left="360"/>
        <w:rPr>
          <w:rFonts w:asciiTheme="majorBidi" w:hAnsiTheme="majorBidi" w:cstheme="majorBidi"/>
          <w:sz w:val="24"/>
          <w:szCs w:val="24"/>
        </w:rPr>
      </w:pPr>
    </w:p>
    <w:p w:rsidR="000544AB" w:rsidRPr="000544AB" w:rsidRDefault="000544AB" w:rsidP="000544AB">
      <w:pPr>
        <w:pStyle w:val="a3"/>
        <w:ind w:left="0"/>
        <w:rPr>
          <w:rFonts w:asciiTheme="majorBidi" w:hAnsiTheme="majorBidi" w:cstheme="majorBidi"/>
          <w:sz w:val="24"/>
          <w:szCs w:val="24"/>
        </w:rPr>
      </w:pPr>
      <w:r>
        <w:rPr>
          <w:rFonts w:asciiTheme="majorBidi" w:hAnsiTheme="majorBidi" w:cstheme="majorBidi"/>
          <w:sz w:val="24"/>
          <w:szCs w:val="24"/>
        </w:rPr>
        <w:t>C-</w:t>
      </w:r>
      <w:r w:rsidRPr="000544AB">
        <w:rPr>
          <w:rFonts w:asciiTheme="majorBidi" w:hAnsiTheme="majorBidi" w:cstheme="majorBidi"/>
          <w:sz w:val="24"/>
          <w:szCs w:val="24"/>
        </w:rPr>
        <w:t xml:space="preserve"> Specific or </w:t>
      </w:r>
      <w:proofErr w:type="spellStart"/>
      <w:r w:rsidRPr="000544AB">
        <w:rPr>
          <w:rFonts w:asciiTheme="majorBidi" w:hAnsiTheme="majorBidi" w:cstheme="majorBidi"/>
          <w:sz w:val="24"/>
          <w:szCs w:val="24"/>
        </w:rPr>
        <w:t>hyperimmune</w:t>
      </w:r>
      <w:proofErr w:type="spellEnd"/>
      <w:r w:rsidRPr="000544AB">
        <w:rPr>
          <w:rFonts w:asciiTheme="majorBidi" w:hAnsiTheme="majorBidi" w:cstheme="majorBidi"/>
          <w:sz w:val="24"/>
          <w:szCs w:val="24"/>
        </w:rPr>
        <w:t xml:space="preserve"> immunoglobulin</w:t>
      </w:r>
      <w:r>
        <w:rPr>
          <w:rFonts w:asciiTheme="majorBidi" w:hAnsiTheme="majorBidi" w:cstheme="majorBidi"/>
          <w:sz w:val="24"/>
          <w:szCs w:val="24"/>
        </w:rPr>
        <w:t xml:space="preserve"> </w:t>
      </w:r>
      <w:r w:rsidRPr="000544AB">
        <w:rPr>
          <w:rFonts w:asciiTheme="majorBidi" w:hAnsiTheme="majorBidi" w:cstheme="majorBidi"/>
          <w:sz w:val="24"/>
          <w:szCs w:val="24"/>
        </w:rPr>
        <w:t>preparations administered IM or IV</w:t>
      </w:r>
    </w:p>
    <w:p w:rsidR="000544AB" w:rsidRPr="0080424A" w:rsidRDefault="000544AB" w:rsidP="00D25F9D">
      <w:pPr>
        <w:rPr>
          <w:rFonts w:asciiTheme="majorBidi" w:hAnsiTheme="majorBidi" w:cstheme="majorBidi"/>
          <w:sz w:val="24"/>
          <w:szCs w:val="24"/>
        </w:rPr>
      </w:pPr>
      <w:r>
        <w:rPr>
          <w:rFonts w:asciiTheme="majorBidi" w:hAnsiTheme="majorBidi" w:cstheme="majorBidi"/>
          <w:sz w:val="24"/>
          <w:szCs w:val="24"/>
        </w:rPr>
        <w:lastRenderedPageBreak/>
        <w:t>D</w:t>
      </w:r>
      <w:r w:rsidR="0080424A" w:rsidRPr="0080424A">
        <w:rPr>
          <w:rFonts w:asciiTheme="majorBidi" w:hAnsiTheme="majorBidi" w:cstheme="majorBidi"/>
          <w:sz w:val="24"/>
          <w:szCs w:val="24"/>
        </w:rPr>
        <w:t>- Monoclonal Antibodies</w:t>
      </w:r>
      <w:r w:rsidR="00D25F9D">
        <w:rPr>
          <w:rFonts w:asciiTheme="majorBidi" w:hAnsiTheme="majorBidi" w:cstheme="majorBidi"/>
          <w:sz w:val="24"/>
          <w:szCs w:val="24"/>
        </w:rPr>
        <w:t xml:space="preserve"> </w:t>
      </w:r>
      <w:proofErr w:type="gramStart"/>
      <w:r w:rsidR="00D25F9D">
        <w:rPr>
          <w:rFonts w:asciiTheme="majorBidi" w:hAnsiTheme="majorBidi" w:cstheme="majorBidi"/>
          <w:sz w:val="24"/>
          <w:szCs w:val="24"/>
        </w:rPr>
        <w:t xml:space="preserve">( </w:t>
      </w:r>
      <w:r w:rsidR="00D25F9D" w:rsidRPr="00D25F9D">
        <w:rPr>
          <w:rFonts w:asciiTheme="majorBidi" w:hAnsiTheme="majorBidi" w:cstheme="majorBidi"/>
          <w:sz w:val="24"/>
          <w:szCs w:val="24"/>
        </w:rPr>
        <w:t>mAb</w:t>
      </w:r>
      <w:r w:rsidR="00D25F9D">
        <w:rPr>
          <w:rFonts w:asciiTheme="majorBidi" w:hAnsiTheme="majorBidi" w:cstheme="majorBidi"/>
          <w:sz w:val="24"/>
          <w:szCs w:val="24"/>
        </w:rPr>
        <w:t>s</w:t>
      </w:r>
      <w:proofErr w:type="gramEnd"/>
      <w:r w:rsidR="00D25F9D">
        <w:rPr>
          <w:rFonts w:asciiTheme="majorBidi" w:hAnsiTheme="majorBidi" w:cstheme="majorBidi"/>
          <w:sz w:val="24"/>
          <w:szCs w:val="24"/>
        </w:rPr>
        <w:t>)</w:t>
      </w:r>
      <w:r w:rsidR="0080424A" w:rsidRPr="0080424A">
        <w:rPr>
          <w:rFonts w:asciiTheme="majorBidi" w:hAnsiTheme="majorBidi" w:cstheme="majorBidi"/>
          <w:sz w:val="24"/>
          <w:szCs w:val="24"/>
        </w:rPr>
        <w:t xml:space="preserve"> which are antibody preparations produced against a single antigen e.g. </w:t>
      </w:r>
      <w:proofErr w:type="spellStart"/>
      <w:r w:rsidRPr="000544AB">
        <w:rPr>
          <w:rFonts w:asciiTheme="majorBidi" w:hAnsiTheme="majorBidi" w:cstheme="majorBidi"/>
          <w:b/>
          <w:bCs/>
          <w:sz w:val="24"/>
          <w:szCs w:val="24"/>
        </w:rPr>
        <w:t>Palivizumab</w:t>
      </w:r>
      <w:proofErr w:type="spellEnd"/>
      <w:r w:rsidRPr="000544AB">
        <w:rPr>
          <w:rFonts w:asciiTheme="majorBidi" w:hAnsiTheme="majorBidi" w:cstheme="majorBidi"/>
          <w:b/>
          <w:bCs/>
          <w:sz w:val="24"/>
          <w:szCs w:val="24"/>
        </w:rPr>
        <w:t xml:space="preserve"> </w:t>
      </w:r>
      <w:r w:rsidRPr="000544AB">
        <w:rPr>
          <w:rFonts w:asciiTheme="majorBidi" w:hAnsiTheme="majorBidi" w:cstheme="majorBidi"/>
          <w:sz w:val="24"/>
          <w:szCs w:val="24"/>
        </w:rPr>
        <w:t>is used for prevention of severe disease</w:t>
      </w:r>
      <w:r>
        <w:rPr>
          <w:rFonts w:asciiTheme="majorBidi" w:hAnsiTheme="majorBidi" w:cstheme="majorBidi"/>
          <w:sz w:val="24"/>
          <w:szCs w:val="24"/>
        </w:rPr>
        <w:t xml:space="preserve"> </w:t>
      </w:r>
      <w:r w:rsidRPr="000544AB">
        <w:rPr>
          <w:rFonts w:asciiTheme="majorBidi" w:hAnsiTheme="majorBidi" w:cstheme="majorBidi"/>
          <w:sz w:val="24"/>
          <w:szCs w:val="24"/>
        </w:rPr>
        <w:t xml:space="preserve">from respiratory syncytial virus (RSV) among children </w:t>
      </w:r>
      <w:r w:rsidRPr="000544AB">
        <w:rPr>
          <w:rFonts w:asciiTheme="majorBidi" w:hAnsiTheme="majorBidi" w:cstheme="majorBidi" w:hint="eastAsia"/>
          <w:sz w:val="24"/>
          <w:szCs w:val="24"/>
        </w:rPr>
        <w:t>≤</w:t>
      </w:r>
      <w:r w:rsidRPr="000544AB">
        <w:rPr>
          <w:rFonts w:asciiTheme="majorBidi" w:hAnsiTheme="majorBidi" w:cstheme="majorBidi"/>
          <w:sz w:val="24"/>
          <w:szCs w:val="24"/>
        </w:rPr>
        <w:t xml:space="preserve">24 </w:t>
      </w:r>
      <w:proofErr w:type="spellStart"/>
      <w:r w:rsidRPr="000544AB">
        <w:rPr>
          <w:rFonts w:asciiTheme="majorBidi" w:hAnsiTheme="majorBidi" w:cstheme="majorBidi"/>
          <w:sz w:val="24"/>
          <w:szCs w:val="24"/>
        </w:rPr>
        <w:t>mo</w:t>
      </w:r>
      <w:proofErr w:type="spellEnd"/>
      <w:r w:rsidRPr="000544AB">
        <w:rPr>
          <w:rFonts w:asciiTheme="majorBidi" w:hAnsiTheme="majorBidi" w:cstheme="majorBidi"/>
          <w:sz w:val="24"/>
          <w:szCs w:val="24"/>
        </w:rPr>
        <w:t xml:space="preserve"> old with</w:t>
      </w:r>
      <w:r>
        <w:rPr>
          <w:rFonts w:asciiTheme="majorBidi" w:hAnsiTheme="majorBidi" w:cstheme="majorBidi"/>
          <w:sz w:val="24"/>
          <w:szCs w:val="24"/>
        </w:rPr>
        <w:t xml:space="preserve"> </w:t>
      </w:r>
      <w:r w:rsidRPr="000544AB">
        <w:rPr>
          <w:rFonts w:asciiTheme="majorBidi" w:hAnsiTheme="majorBidi" w:cstheme="majorBidi"/>
          <w:sz w:val="24"/>
          <w:szCs w:val="24"/>
        </w:rPr>
        <w:t>bronchopulmonary dysplasia (BPD, a form of chronic lung disease), a history of</w:t>
      </w:r>
      <w:r>
        <w:rPr>
          <w:rFonts w:asciiTheme="majorBidi" w:hAnsiTheme="majorBidi" w:cstheme="majorBidi"/>
          <w:sz w:val="24"/>
          <w:szCs w:val="24"/>
        </w:rPr>
        <w:t xml:space="preserve"> </w:t>
      </w:r>
      <w:r w:rsidRPr="000544AB">
        <w:rPr>
          <w:rFonts w:asciiTheme="majorBidi" w:hAnsiTheme="majorBidi" w:cstheme="majorBidi"/>
          <w:sz w:val="24"/>
          <w:szCs w:val="24"/>
        </w:rPr>
        <w:t>premature birth, or congenital heart lesions or neuromuscular diseases. Monoclonal</w:t>
      </w:r>
      <w:r w:rsidR="00D25F9D">
        <w:rPr>
          <w:rFonts w:asciiTheme="majorBidi" w:hAnsiTheme="majorBidi" w:cstheme="majorBidi"/>
          <w:sz w:val="24"/>
          <w:szCs w:val="24"/>
        </w:rPr>
        <w:t xml:space="preserve"> </w:t>
      </w:r>
      <w:r w:rsidRPr="000544AB">
        <w:rPr>
          <w:rFonts w:asciiTheme="majorBidi" w:hAnsiTheme="majorBidi" w:cstheme="majorBidi"/>
          <w:sz w:val="24"/>
          <w:szCs w:val="24"/>
        </w:rPr>
        <w:t>antibodies also are used to prevent transplant rejection and to treat some types of</w:t>
      </w:r>
      <w:r w:rsidR="00D25F9D">
        <w:rPr>
          <w:rFonts w:asciiTheme="majorBidi" w:hAnsiTheme="majorBidi" w:cstheme="majorBidi"/>
          <w:sz w:val="24"/>
          <w:szCs w:val="24"/>
        </w:rPr>
        <w:t xml:space="preserve"> </w:t>
      </w:r>
      <w:r w:rsidRPr="000544AB">
        <w:rPr>
          <w:rFonts w:asciiTheme="majorBidi" w:hAnsiTheme="majorBidi" w:cstheme="majorBidi"/>
          <w:sz w:val="24"/>
          <w:szCs w:val="24"/>
        </w:rPr>
        <w:t>cancer, autoimmune diseases, and asthma. Adverse reactions</w:t>
      </w:r>
      <w:r w:rsidR="00D25F9D">
        <w:rPr>
          <w:rFonts w:asciiTheme="majorBidi" w:hAnsiTheme="majorBidi" w:cstheme="majorBidi"/>
          <w:sz w:val="24"/>
          <w:szCs w:val="24"/>
        </w:rPr>
        <w:t xml:space="preserve"> </w:t>
      </w:r>
      <w:r w:rsidRPr="000544AB">
        <w:rPr>
          <w:rFonts w:asciiTheme="majorBidi" w:hAnsiTheme="majorBidi" w:cstheme="majorBidi"/>
          <w:sz w:val="24"/>
          <w:szCs w:val="24"/>
        </w:rPr>
        <w:t>to mAbs directed at modifying the immune response, such as antibodies against</w:t>
      </w:r>
      <w:r w:rsidR="00D25F9D">
        <w:rPr>
          <w:rFonts w:asciiTheme="majorBidi" w:hAnsiTheme="majorBidi" w:cstheme="majorBidi"/>
          <w:sz w:val="24"/>
          <w:szCs w:val="24"/>
        </w:rPr>
        <w:t xml:space="preserve"> </w:t>
      </w:r>
      <w:r w:rsidRPr="000544AB">
        <w:rPr>
          <w:rFonts w:asciiTheme="majorBidi" w:hAnsiTheme="majorBidi" w:cstheme="majorBidi"/>
          <w:sz w:val="24"/>
          <w:szCs w:val="24"/>
        </w:rPr>
        <w:t>IL-2 or TNF-</w:t>
      </w:r>
      <w:r w:rsidRPr="000544AB">
        <w:rPr>
          <w:rFonts w:asciiTheme="majorBidi" w:hAnsiTheme="majorBidi" w:cstheme="majorBidi" w:hint="eastAsia"/>
          <w:sz w:val="24"/>
          <w:szCs w:val="24"/>
        </w:rPr>
        <w:t>α</w:t>
      </w:r>
      <w:r w:rsidRPr="000544AB">
        <w:rPr>
          <w:rFonts w:asciiTheme="majorBidi" w:hAnsiTheme="majorBidi" w:cstheme="majorBidi"/>
          <w:sz w:val="24"/>
          <w:szCs w:val="24"/>
        </w:rPr>
        <w:t xml:space="preserve">, can be more serious and include cytokine release </w:t>
      </w:r>
      <w:proofErr w:type="spellStart"/>
      <w:proofErr w:type="gramStart"/>
      <w:r w:rsidRPr="000544AB">
        <w:rPr>
          <w:rFonts w:asciiTheme="majorBidi" w:hAnsiTheme="majorBidi" w:cstheme="majorBidi"/>
          <w:sz w:val="24"/>
          <w:szCs w:val="24"/>
        </w:rPr>
        <w:t>syndrome,fever</w:t>
      </w:r>
      <w:proofErr w:type="spellEnd"/>
      <w:proofErr w:type="gramEnd"/>
      <w:r w:rsidRPr="000544AB">
        <w:rPr>
          <w:rFonts w:asciiTheme="majorBidi" w:hAnsiTheme="majorBidi" w:cstheme="majorBidi"/>
          <w:sz w:val="24"/>
          <w:szCs w:val="24"/>
        </w:rPr>
        <w:t>, chills, tremors, chest pain, immunosuppression, and infection with various</w:t>
      </w:r>
      <w:r w:rsidR="00D25F9D">
        <w:rPr>
          <w:rFonts w:asciiTheme="majorBidi" w:hAnsiTheme="majorBidi" w:cstheme="majorBidi"/>
          <w:sz w:val="24"/>
          <w:szCs w:val="24"/>
        </w:rPr>
        <w:t xml:space="preserve"> </w:t>
      </w:r>
      <w:r w:rsidRPr="000544AB">
        <w:rPr>
          <w:rFonts w:asciiTheme="majorBidi" w:hAnsiTheme="majorBidi" w:cstheme="majorBidi"/>
          <w:sz w:val="24"/>
          <w:szCs w:val="24"/>
        </w:rPr>
        <w:t>organisms, including mycobacteria.</w:t>
      </w:r>
    </w:p>
    <w:p w:rsidR="0080424A" w:rsidRPr="00233C61" w:rsidRDefault="0080424A" w:rsidP="0080424A">
      <w:pPr>
        <w:rPr>
          <w:rFonts w:asciiTheme="majorBidi" w:hAnsiTheme="majorBidi" w:cstheme="majorBidi"/>
          <w:b/>
          <w:bCs/>
          <w:sz w:val="24"/>
          <w:szCs w:val="24"/>
        </w:rPr>
      </w:pPr>
      <w:r w:rsidRPr="00233C61">
        <w:rPr>
          <w:rFonts w:asciiTheme="majorBidi" w:hAnsiTheme="majorBidi" w:cstheme="majorBidi"/>
          <w:b/>
          <w:bCs/>
          <w:sz w:val="24"/>
          <w:szCs w:val="24"/>
        </w:rPr>
        <w:t>ACTIVE IMMUNIZATION</w:t>
      </w:r>
    </w:p>
    <w:p w:rsidR="00233C61" w:rsidRDefault="0080424A" w:rsidP="00233C61">
      <w:pPr>
        <w:rPr>
          <w:rFonts w:asciiTheme="majorBidi" w:hAnsiTheme="majorBidi" w:cstheme="majorBidi"/>
          <w:sz w:val="24"/>
          <w:szCs w:val="24"/>
        </w:rPr>
      </w:pPr>
      <w:r w:rsidRPr="0080424A">
        <w:rPr>
          <w:rFonts w:asciiTheme="majorBidi" w:hAnsiTheme="majorBidi" w:cstheme="majorBidi"/>
          <w:sz w:val="24"/>
          <w:szCs w:val="24"/>
        </w:rPr>
        <w:t>Involves stimulating the immune system to produce either antibodies or cellular immune responses that protect against the infectious agents.</w:t>
      </w:r>
    </w:p>
    <w:p w:rsidR="00233C61" w:rsidRDefault="0080424A" w:rsidP="00233C61">
      <w:pPr>
        <w:rPr>
          <w:rFonts w:asciiTheme="majorBidi" w:hAnsiTheme="majorBidi" w:cstheme="majorBidi"/>
          <w:sz w:val="24"/>
          <w:szCs w:val="24"/>
        </w:rPr>
      </w:pPr>
      <w:r w:rsidRPr="00233C61">
        <w:rPr>
          <w:rFonts w:asciiTheme="majorBidi" w:hAnsiTheme="majorBidi" w:cstheme="majorBidi"/>
          <w:b/>
          <w:bCs/>
          <w:sz w:val="24"/>
          <w:szCs w:val="24"/>
        </w:rPr>
        <w:t>Vaccines</w:t>
      </w:r>
      <w:r w:rsidRPr="0080424A">
        <w:rPr>
          <w:rFonts w:asciiTheme="majorBidi" w:hAnsiTheme="majorBidi" w:cstheme="majorBidi"/>
          <w:sz w:val="24"/>
          <w:szCs w:val="24"/>
        </w:rPr>
        <w:t xml:space="preserve"> are defined as whole or parts of microorganisms administered to prevent an infectious disease. Vaccines can consist of whole inactivated microorganisms (polio and hepatitis A), parts of the organism (acellular pertussis, hepatitis B), polysaccharide capsules (pneumococcal and meningococcal polysaccharide vaccines), polysaccharide capsules conjugated to protein carriers (Hib, pneumococcal, and meningococcal conjugate vaccines), live attenuated microorganisms (measles, mumps, rubella, varicella, rotavirus, and influenza vaccines).</w:t>
      </w:r>
    </w:p>
    <w:p w:rsidR="0080424A" w:rsidRDefault="0080424A" w:rsidP="00233C61">
      <w:pPr>
        <w:rPr>
          <w:rFonts w:asciiTheme="majorBidi" w:hAnsiTheme="majorBidi" w:cstheme="majorBidi"/>
          <w:sz w:val="24"/>
          <w:szCs w:val="24"/>
        </w:rPr>
      </w:pPr>
      <w:r w:rsidRPr="0080424A">
        <w:rPr>
          <w:rFonts w:asciiTheme="majorBidi" w:hAnsiTheme="majorBidi" w:cstheme="majorBidi"/>
          <w:sz w:val="24"/>
          <w:szCs w:val="24"/>
        </w:rPr>
        <w:t>A</w:t>
      </w:r>
      <w:r w:rsidRPr="00233C61">
        <w:rPr>
          <w:rFonts w:asciiTheme="majorBidi" w:hAnsiTheme="majorBidi" w:cstheme="majorBidi"/>
          <w:b/>
          <w:bCs/>
          <w:sz w:val="24"/>
          <w:szCs w:val="24"/>
        </w:rPr>
        <w:t xml:space="preserve"> toxoid </w:t>
      </w:r>
      <w:r w:rsidRPr="0080424A">
        <w:rPr>
          <w:rFonts w:asciiTheme="majorBidi" w:hAnsiTheme="majorBidi" w:cstheme="majorBidi"/>
          <w:sz w:val="24"/>
          <w:szCs w:val="24"/>
        </w:rPr>
        <w:t>is a modified bacterial toxin that is made nontoxic but is still able to induce an active immune response against the toxin (tetanus and diphtheria)</w:t>
      </w:r>
    </w:p>
    <w:p w:rsidR="00590D9F" w:rsidRDefault="00233C61" w:rsidP="00590D9F">
      <w:pPr>
        <w:rPr>
          <w:rFonts w:asciiTheme="majorBidi" w:hAnsiTheme="majorBidi" w:cstheme="majorBidi"/>
          <w:sz w:val="24"/>
          <w:szCs w:val="24"/>
        </w:rPr>
      </w:pPr>
      <w:r w:rsidRPr="00233C61">
        <w:rPr>
          <w:rFonts w:asciiTheme="majorBidi" w:hAnsiTheme="majorBidi" w:cstheme="majorBidi"/>
          <w:sz w:val="24"/>
          <w:szCs w:val="24"/>
        </w:rPr>
        <w:t>Vaccines can contain a variety of other constituents besides the immunizing</w:t>
      </w:r>
      <w:r>
        <w:rPr>
          <w:rFonts w:asciiTheme="majorBidi" w:hAnsiTheme="majorBidi" w:cstheme="majorBidi"/>
          <w:sz w:val="24"/>
          <w:szCs w:val="24"/>
        </w:rPr>
        <w:t xml:space="preserve"> </w:t>
      </w:r>
      <w:r w:rsidRPr="00233C61">
        <w:rPr>
          <w:rFonts w:asciiTheme="majorBidi" w:hAnsiTheme="majorBidi" w:cstheme="majorBidi"/>
          <w:sz w:val="24"/>
          <w:szCs w:val="24"/>
        </w:rPr>
        <w:t xml:space="preserve">antigen. </w:t>
      </w:r>
      <w:r w:rsidRPr="00233C61">
        <w:rPr>
          <w:rFonts w:asciiTheme="majorBidi" w:hAnsiTheme="majorBidi" w:cstheme="majorBidi"/>
          <w:i/>
          <w:iCs/>
          <w:sz w:val="24"/>
          <w:szCs w:val="24"/>
        </w:rPr>
        <w:t xml:space="preserve">Suspending fluids </w:t>
      </w:r>
      <w:r w:rsidRPr="00233C61">
        <w:rPr>
          <w:rFonts w:asciiTheme="majorBidi" w:hAnsiTheme="majorBidi" w:cstheme="majorBidi"/>
          <w:sz w:val="24"/>
          <w:szCs w:val="24"/>
        </w:rPr>
        <w:t>may be sterile water or saline but can be a complex</w:t>
      </w:r>
      <w:r>
        <w:rPr>
          <w:rFonts w:asciiTheme="majorBidi" w:hAnsiTheme="majorBidi" w:cstheme="majorBidi"/>
          <w:sz w:val="24"/>
          <w:szCs w:val="24"/>
        </w:rPr>
        <w:t xml:space="preserve"> </w:t>
      </w:r>
      <w:r w:rsidRPr="00233C61">
        <w:rPr>
          <w:rFonts w:asciiTheme="majorBidi" w:hAnsiTheme="majorBidi" w:cstheme="majorBidi"/>
          <w:sz w:val="24"/>
          <w:szCs w:val="24"/>
        </w:rPr>
        <w:t>fluid containing small amounts of proteins or other constituents used to grow the</w:t>
      </w:r>
      <w:r>
        <w:rPr>
          <w:rFonts w:asciiTheme="majorBidi" w:hAnsiTheme="majorBidi" w:cstheme="majorBidi"/>
          <w:sz w:val="24"/>
          <w:szCs w:val="24"/>
        </w:rPr>
        <w:t xml:space="preserve"> </w:t>
      </w:r>
      <w:proofErr w:type="spellStart"/>
      <w:r w:rsidRPr="00233C61">
        <w:rPr>
          <w:rFonts w:asciiTheme="majorBidi" w:hAnsiTheme="majorBidi" w:cstheme="majorBidi"/>
          <w:sz w:val="24"/>
          <w:szCs w:val="24"/>
        </w:rPr>
        <w:t>immunobiologic</w:t>
      </w:r>
      <w:proofErr w:type="spellEnd"/>
      <w:r w:rsidRPr="00233C61">
        <w:rPr>
          <w:rFonts w:asciiTheme="majorBidi" w:hAnsiTheme="majorBidi" w:cstheme="majorBidi"/>
          <w:sz w:val="24"/>
          <w:szCs w:val="24"/>
        </w:rPr>
        <w:t xml:space="preserve"> culture. </w:t>
      </w:r>
      <w:r w:rsidRPr="00233C61">
        <w:rPr>
          <w:rFonts w:asciiTheme="majorBidi" w:hAnsiTheme="majorBidi" w:cstheme="majorBidi"/>
          <w:i/>
          <w:iCs/>
          <w:sz w:val="24"/>
          <w:szCs w:val="24"/>
        </w:rPr>
        <w:t xml:space="preserve">Preservatives, stabilizers, </w:t>
      </w:r>
      <w:r w:rsidRPr="00233C61">
        <w:rPr>
          <w:rFonts w:asciiTheme="majorBidi" w:hAnsiTheme="majorBidi" w:cstheme="majorBidi"/>
          <w:sz w:val="24"/>
          <w:szCs w:val="24"/>
        </w:rPr>
        <w:t xml:space="preserve">and </w:t>
      </w:r>
      <w:r w:rsidRPr="00233C61">
        <w:rPr>
          <w:rFonts w:asciiTheme="majorBidi" w:hAnsiTheme="majorBidi" w:cstheme="majorBidi"/>
          <w:i/>
          <w:iCs/>
          <w:sz w:val="24"/>
          <w:szCs w:val="24"/>
        </w:rPr>
        <w:t xml:space="preserve">antimicrobial agents </w:t>
      </w:r>
      <w:r w:rsidRPr="00233C61">
        <w:rPr>
          <w:rFonts w:asciiTheme="majorBidi" w:hAnsiTheme="majorBidi" w:cstheme="majorBidi"/>
          <w:sz w:val="24"/>
          <w:szCs w:val="24"/>
        </w:rPr>
        <w:t>are</w:t>
      </w:r>
      <w:r>
        <w:rPr>
          <w:rFonts w:asciiTheme="majorBidi" w:hAnsiTheme="majorBidi" w:cstheme="majorBidi"/>
          <w:sz w:val="24"/>
          <w:szCs w:val="24"/>
        </w:rPr>
        <w:t xml:space="preserve"> </w:t>
      </w:r>
      <w:r w:rsidRPr="00233C61">
        <w:rPr>
          <w:rFonts w:asciiTheme="majorBidi" w:hAnsiTheme="majorBidi" w:cstheme="majorBidi"/>
          <w:sz w:val="24"/>
          <w:szCs w:val="24"/>
        </w:rPr>
        <w:t>used to inhibit bacterial growth and pre</w:t>
      </w:r>
      <w:r>
        <w:rPr>
          <w:rFonts w:asciiTheme="majorBidi" w:hAnsiTheme="majorBidi" w:cstheme="majorBidi"/>
          <w:sz w:val="24"/>
          <w:szCs w:val="24"/>
        </w:rPr>
        <w:t xml:space="preserve">vent degradation of the </w:t>
      </w:r>
      <w:proofErr w:type="spellStart"/>
      <w:proofErr w:type="gramStart"/>
      <w:r>
        <w:rPr>
          <w:rFonts w:asciiTheme="majorBidi" w:hAnsiTheme="majorBidi" w:cstheme="majorBidi"/>
          <w:sz w:val="24"/>
          <w:szCs w:val="24"/>
        </w:rPr>
        <w:t>antigen</w:t>
      </w:r>
      <w:r w:rsidRPr="00233C61">
        <w:rPr>
          <w:rFonts w:asciiTheme="majorBidi" w:hAnsiTheme="majorBidi" w:cstheme="majorBidi"/>
          <w:sz w:val="24"/>
          <w:szCs w:val="24"/>
        </w:rPr>
        <w:t>.</w:t>
      </w:r>
      <w:r w:rsidR="00590D9F" w:rsidRPr="00590D9F">
        <w:rPr>
          <w:rFonts w:asciiTheme="majorBidi" w:hAnsiTheme="majorBidi" w:cstheme="majorBidi"/>
          <w:sz w:val="24"/>
          <w:szCs w:val="24"/>
        </w:rPr>
        <w:t>Vaccines</w:t>
      </w:r>
      <w:proofErr w:type="spellEnd"/>
      <w:proofErr w:type="gramEnd"/>
      <w:r w:rsidR="00590D9F" w:rsidRPr="00590D9F">
        <w:rPr>
          <w:rFonts w:asciiTheme="majorBidi" w:hAnsiTheme="majorBidi" w:cstheme="majorBidi"/>
          <w:sz w:val="24"/>
          <w:szCs w:val="24"/>
        </w:rPr>
        <w:t xml:space="preserve"> can induce immunity by stimulating antibody formation, cellular</w:t>
      </w:r>
      <w:r w:rsidR="00590D9F">
        <w:rPr>
          <w:rFonts w:asciiTheme="majorBidi" w:hAnsiTheme="majorBidi" w:cstheme="majorBidi"/>
          <w:sz w:val="24"/>
          <w:szCs w:val="24"/>
        </w:rPr>
        <w:t xml:space="preserve"> </w:t>
      </w:r>
      <w:r w:rsidR="00590D9F" w:rsidRPr="00590D9F">
        <w:rPr>
          <w:rFonts w:asciiTheme="majorBidi" w:hAnsiTheme="majorBidi" w:cstheme="majorBidi"/>
          <w:sz w:val="24"/>
          <w:szCs w:val="24"/>
        </w:rPr>
        <w:t xml:space="preserve">immunity, or </w:t>
      </w:r>
      <w:proofErr w:type="spellStart"/>
      <w:r w:rsidR="00590D9F" w:rsidRPr="00590D9F">
        <w:rPr>
          <w:rFonts w:asciiTheme="majorBidi" w:hAnsiTheme="majorBidi" w:cstheme="majorBidi"/>
          <w:sz w:val="24"/>
          <w:szCs w:val="24"/>
        </w:rPr>
        <w:t>both.These</w:t>
      </w:r>
      <w:proofErr w:type="spellEnd"/>
      <w:r w:rsidR="00590D9F" w:rsidRPr="00590D9F">
        <w:rPr>
          <w:rFonts w:asciiTheme="majorBidi" w:hAnsiTheme="majorBidi" w:cstheme="majorBidi"/>
          <w:sz w:val="24"/>
          <w:szCs w:val="24"/>
        </w:rPr>
        <w:t xml:space="preserve"> T-lymphocyte</w:t>
      </w:r>
      <w:r w:rsidR="00590D9F" w:rsidRPr="00590D9F">
        <w:rPr>
          <w:rFonts w:asciiTheme="majorBidi" w:hAnsiTheme="majorBidi" w:cstheme="majorBidi" w:hint="eastAsia"/>
          <w:sz w:val="24"/>
          <w:szCs w:val="24"/>
        </w:rPr>
        <w:t>–</w:t>
      </w:r>
      <w:r w:rsidR="00590D9F" w:rsidRPr="00590D9F">
        <w:rPr>
          <w:rFonts w:asciiTheme="majorBidi" w:hAnsiTheme="majorBidi" w:cstheme="majorBidi"/>
          <w:sz w:val="24"/>
          <w:szCs w:val="24"/>
        </w:rPr>
        <w:t>dependent responses tend to induce high</w:t>
      </w:r>
      <w:r w:rsidR="00590D9F">
        <w:rPr>
          <w:rFonts w:asciiTheme="majorBidi" w:hAnsiTheme="majorBidi" w:cstheme="majorBidi"/>
          <w:sz w:val="24"/>
          <w:szCs w:val="24"/>
        </w:rPr>
        <w:t xml:space="preserve"> </w:t>
      </w:r>
      <w:r w:rsidR="00590D9F" w:rsidRPr="00590D9F">
        <w:rPr>
          <w:rFonts w:asciiTheme="majorBidi" w:hAnsiTheme="majorBidi" w:cstheme="majorBidi"/>
          <w:sz w:val="24"/>
          <w:szCs w:val="24"/>
        </w:rPr>
        <w:t>levels of functional antibody with high avidity.</w:t>
      </w:r>
    </w:p>
    <w:p w:rsidR="00590D9F" w:rsidRDefault="00590D9F" w:rsidP="00590D9F">
      <w:pPr>
        <w:rPr>
          <w:rFonts w:asciiTheme="majorBidi" w:hAnsiTheme="majorBidi" w:cstheme="majorBidi"/>
          <w:sz w:val="24"/>
          <w:szCs w:val="24"/>
        </w:rPr>
      </w:pPr>
      <w:r w:rsidRPr="00590D9F">
        <w:rPr>
          <w:rFonts w:asciiTheme="majorBidi" w:hAnsiTheme="majorBidi" w:cstheme="majorBidi"/>
          <w:sz w:val="24"/>
          <w:szCs w:val="24"/>
        </w:rPr>
        <w:t>Assessment of the immune response to most vaccines is performed by</w:t>
      </w:r>
      <w:r>
        <w:rPr>
          <w:rFonts w:asciiTheme="majorBidi" w:hAnsiTheme="majorBidi" w:cstheme="majorBidi"/>
          <w:sz w:val="24"/>
          <w:szCs w:val="24"/>
        </w:rPr>
        <w:t xml:space="preserve"> </w:t>
      </w:r>
      <w:r w:rsidRPr="00590D9F">
        <w:rPr>
          <w:rFonts w:asciiTheme="majorBidi" w:hAnsiTheme="majorBidi" w:cstheme="majorBidi"/>
          <w:sz w:val="24"/>
          <w:szCs w:val="24"/>
        </w:rPr>
        <w:t>measuring serum antibodies. Although detection of serum antibody at levels</w:t>
      </w:r>
      <w:r>
        <w:rPr>
          <w:rFonts w:asciiTheme="majorBidi" w:hAnsiTheme="majorBidi" w:cstheme="majorBidi"/>
          <w:sz w:val="24"/>
          <w:szCs w:val="24"/>
        </w:rPr>
        <w:t xml:space="preserve"> </w:t>
      </w:r>
      <w:r w:rsidRPr="00590D9F">
        <w:rPr>
          <w:rFonts w:asciiTheme="majorBidi" w:hAnsiTheme="majorBidi" w:cstheme="majorBidi"/>
          <w:sz w:val="24"/>
          <w:szCs w:val="24"/>
        </w:rPr>
        <w:t>considered protective after vaccination can indicate immunity, loss of detectable</w:t>
      </w:r>
      <w:r>
        <w:rPr>
          <w:rFonts w:asciiTheme="majorBidi" w:hAnsiTheme="majorBidi" w:cstheme="majorBidi"/>
          <w:sz w:val="24"/>
          <w:szCs w:val="24"/>
        </w:rPr>
        <w:t xml:space="preserve"> </w:t>
      </w:r>
      <w:r w:rsidRPr="00590D9F">
        <w:rPr>
          <w:rFonts w:asciiTheme="majorBidi" w:hAnsiTheme="majorBidi" w:cstheme="majorBidi"/>
          <w:sz w:val="24"/>
          <w:szCs w:val="24"/>
        </w:rPr>
        <w:t>antibody over time does not necessarily mean susceptibility to disease.</w:t>
      </w:r>
    </w:p>
    <w:p w:rsidR="00590D9F" w:rsidRDefault="00590D9F" w:rsidP="00590D9F">
      <w:pPr>
        <w:rPr>
          <w:rFonts w:asciiTheme="majorBidi" w:hAnsiTheme="majorBidi" w:cstheme="majorBidi"/>
          <w:sz w:val="24"/>
          <w:szCs w:val="24"/>
        </w:rPr>
      </w:pPr>
      <w:r w:rsidRPr="00590D9F">
        <w:rPr>
          <w:rFonts w:asciiTheme="majorBidi" w:hAnsiTheme="majorBidi" w:cstheme="majorBidi"/>
          <w:b/>
          <w:bCs/>
          <w:sz w:val="24"/>
          <w:szCs w:val="24"/>
        </w:rPr>
        <w:t xml:space="preserve">Live-attenuated vaccines </w:t>
      </w:r>
      <w:r w:rsidRPr="00590D9F">
        <w:rPr>
          <w:rFonts w:asciiTheme="majorBidi" w:hAnsiTheme="majorBidi" w:cstheme="majorBidi"/>
          <w:sz w:val="24"/>
          <w:szCs w:val="24"/>
        </w:rPr>
        <w:t>tend to induce long-term immune</w:t>
      </w:r>
      <w:r>
        <w:rPr>
          <w:rFonts w:asciiTheme="majorBidi" w:hAnsiTheme="majorBidi" w:cstheme="majorBidi"/>
          <w:sz w:val="24"/>
          <w:szCs w:val="24"/>
        </w:rPr>
        <w:t xml:space="preserve"> </w:t>
      </w:r>
      <w:r w:rsidRPr="00590D9F">
        <w:rPr>
          <w:rFonts w:asciiTheme="majorBidi" w:hAnsiTheme="majorBidi" w:cstheme="majorBidi"/>
          <w:sz w:val="24"/>
          <w:szCs w:val="24"/>
        </w:rPr>
        <w:t>responses. They replicate, often similarly to natural infections, until an immune</w:t>
      </w:r>
      <w:r>
        <w:rPr>
          <w:rFonts w:asciiTheme="majorBidi" w:hAnsiTheme="majorBidi" w:cstheme="majorBidi"/>
          <w:sz w:val="24"/>
          <w:szCs w:val="24"/>
        </w:rPr>
        <w:t xml:space="preserve"> </w:t>
      </w:r>
      <w:r w:rsidRPr="00590D9F">
        <w:rPr>
          <w:rFonts w:asciiTheme="majorBidi" w:hAnsiTheme="majorBidi" w:cstheme="majorBidi"/>
          <w:sz w:val="24"/>
          <w:szCs w:val="24"/>
        </w:rPr>
        <w:t>response inhibits reproduction. Most live vaccines are administered in 1-dose or</w:t>
      </w:r>
      <w:r>
        <w:rPr>
          <w:rFonts w:asciiTheme="majorBidi" w:hAnsiTheme="majorBidi" w:cstheme="majorBidi"/>
          <w:sz w:val="24"/>
          <w:szCs w:val="24"/>
        </w:rPr>
        <w:t xml:space="preserve"> </w:t>
      </w:r>
      <w:r w:rsidRPr="00590D9F">
        <w:rPr>
          <w:rFonts w:asciiTheme="majorBidi" w:hAnsiTheme="majorBidi" w:cstheme="majorBidi"/>
          <w:sz w:val="24"/>
          <w:szCs w:val="24"/>
        </w:rPr>
        <w:t>2-dose schedules. The purpose of repeat doses, such as a 2nd dose of the MMR</w:t>
      </w:r>
      <w:r>
        <w:rPr>
          <w:rFonts w:asciiTheme="majorBidi" w:hAnsiTheme="majorBidi" w:cstheme="majorBidi"/>
          <w:sz w:val="24"/>
          <w:szCs w:val="24"/>
        </w:rPr>
        <w:t xml:space="preserve"> </w:t>
      </w:r>
      <w:r w:rsidRPr="00590D9F">
        <w:rPr>
          <w:rFonts w:asciiTheme="majorBidi" w:hAnsiTheme="majorBidi" w:cstheme="majorBidi"/>
          <w:sz w:val="24"/>
          <w:szCs w:val="24"/>
        </w:rPr>
        <w:t xml:space="preserve">or MMRV </w:t>
      </w:r>
      <w:r>
        <w:rPr>
          <w:rFonts w:asciiTheme="majorBidi" w:hAnsiTheme="majorBidi" w:cstheme="majorBidi"/>
          <w:sz w:val="24"/>
          <w:szCs w:val="24"/>
        </w:rPr>
        <w:t>(</w:t>
      </w:r>
      <w:proofErr w:type="spellStart"/>
      <w:r>
        <w:rPr>
          <w:rFonts w:asciiTheme="majorBidi" w:hAnsiTheme="majorBidi" w:cstheme="majorBidi"/>
          <w:sz w:val="24"/>
          <w:szCs w:val="24"/>
        </w:rPr>
        <w:t>MMR+Varcilla</w:t>
      </w:r>
      <w:proofErr w:type="spellEnd"/>
      <w:r>
        <w:rPr>
          <w:rFonts w:asciiTheme="majorBidi" w:hAnsiTheme="majorBidi" w:cstheme="majorBidi"/>
          <w:sz w:val="24"/>
          <w:szCs w:val="24"/>
        </w:rPr>
        <w:t xml:space="preserve">) </w:t>
      </w:r>
      <w:r w:rsidRPr="00590D9F">
        <w:rPr>
          <w:rFonts w:asciiTheme="majorBidi" w:hAnsiTheme="majorBidi" w:cstheme="majorBidi"/>
          <w:sz w:val="24"/>
          <w:szCs w:val="24"/>
        </w:rPr>
        <w:t>vaccine, is to induce an initial immune response in those who failed</w:t>
      </w:r>
      <w:r>
        <w:rPr>
          <w:rFonts w:asciiTheme="majorBidi" w:hAnsiTheme="majorBidi" w:cstheme="majorBidi"/>
          <w:sz w:val="24"/>
          <w:szCs w:val="24"/>
        </w:rPr>
        <w:t xml:space="preserve"> </w:t>
      </w:r>
      <w:r w:rsidRPr="00590D9F">
        <w:rPr>
          <w:rFonts w:asciiTheme="majorBidi" w:hAnsiTheme="majorBidi" w:cstheme="majorBidi"/>
          <w:sz w:val="24"/>
          <w:szCs w:val="24"/>
        </w:rPr>
        <w:t>to respond to the 1st dose.</w:t>
      </w:r>
    </w:p>
    <w:p w:rsidR="00590D9F" w:rsidRPr="00590D9F" w:rsidRDefault="00590D9F" w:rsidP="00590D9F">
      <w:pPr>
        <w:rPr>
          <w:rFonts w:asciiTheme="majorBidi" w:hAnsiTheme="majorBidi" w:cstheme="majorBidi"/>
          <w:sz w:val="24"/>
          <w:szCs w:val="24"/>
        </w:rPr>
      </w:pPr>
      <w:r w:rsidRPr="00590D9F">
        <w:rPr>
          <w:rFonts w:asciiTheme="majorBidi" w:hAnsiTheme="majorBidi" w:cstheme="majorBidi"/>
          <w:sz w:val="24"/>
          <w:szCs w:val="24"/>
        </w:rPr>
        <w:t xml:space="preserve"> </w:t>
      </w:r>
      <w:r w:rsidRPr="00590D9F">
        <w:rPr>
          <w:rFonts w:asciiTheme="majorBidi" w:hAnsiTheme="majorBidi" w:cstheme="majorBidi"/>
          <w:b/>
          <w:bCs/>
          <w:sz w:val="24"/>
          <w:szCs w:val="24"/>
        </w:rPr>
        <w:t xml:space="preserve">Inactivated vaccines </w:t>
      </w:r>
      <w:r w:rsidRPr="00590D9F">
        <w:rPr>
          <w:rFonts w:asciiTheme="majorBidi" w:hAnsiTheme="majorBidi" w:cstheme="majorBidi"/>
          <w:sz w:val="24"/>
          <w:szCs w:val="24"/>
        </w:rPr>
        <w:t>tend to require</w:t>
      </w:r>
      <w:r>
        <w:rPr>
          <w:rFonts w:asciiTheme="majorBidi" w:hAnsiTheme="majorBidi" w:cstheme="majorBidi"/>
          <w:sz w:val="24"/>
          <w:szCs w:val="24"/>
        </w:rPr>
        <w:t xml:space="preserve"> </w:t>
      </w:r>
      <w:r w:rsidRPr="00590D9F">
        <w:rPr>
          <w:rFonts w:asciiTheme="majorBidi" w:hAnsiTheme="majorBidi" w:cstheme="majorBidi"/>
          <w:sz w:val="24"/>
          <w:szCs w:val="24"/>
        </w:rPr>
        <w:t>multiple doses to induce an adequate immune response and are more likely than</w:t>
      </w:r>
      <w:r>
        <w:rPr>
          <w:rFonts w:asciiTheme="majorBidi" w:hAnsiTheme="majorBidi" w:cstheme="majorBidi"/>
          <w:sz w:val="24"/>
          <w:szCs w:val="24"/>
        </w:rPr>
        <w:t xml:space="preserve"> </w:t>
      </w:r>
      <w:r w:rsidRPr="00590D9F">
        <w:rPr>
          <w:rFonts w:asciiTheme="majorBidi" w:hAnsiTheme="majorBidi" w:cstheme="majorBidi"/>
          <w:sz w:val="24"/>
          <w:szCs w:val="24"/>
        </w:rPr>
        <w:t>live-attenuated vaccines to need booster doses to maintain that immunity.</w:t>
      </w:r>
    </w:p>
    <w:p w:rsidR="00590D9F" w:rsidRPr="0080424A" w:rsidRDefault="00590D9F" w:rsidP="009E55F5">
      <w:pPr>
        <w:rPr>
          <w:rFonts w:asciiTheme="majorBidi" w:hAnsiTheme="majorBidi" w:cstheme="majorBidi"/>
          <w:sz w:val="24"/>
          <w:szCs w:val="24"/>
        </w:rPr>
      </w:pPr>
      <w:r w:rsidRPr="00590D9F">
        <w:rPr>
          <w:rFonts w:asciiTheme="majorBidi" w:hAnsiTheme="majorBidi" w:cstheme="majorBidi"/>
          <w:sz w:val="24"/>
          <w:szCs w:val="24"/>
        </w:rPr>
        <w:lastRenderedPageBreak/>
        <w:t>However, some inactivated vaccines appear to induce long-term or perhaps</w:t>
      </w:r>
      <w:r w:rsidR="009E55F5">
        <w:rPr>
          <w:rFonts w:asciiTheme="majorBidi" w:hAnsiTheme="majorBidi" w:cstheme="majorBidi"/>
          <w:sz w:val="24"/>
          <w:szCs w:val="24"/>
        </w:rPr>
        <w:t xml:space="preserve"> </w:t>
      </w:r>
      <w:r w:rsidRPr="00590D9F">
        <w:rPr>
          <w:rFonts w:asciiTheme="majorBidi" w:hAnsiTheme="majorBidi" w:cstheme="majorBidi"/>
          <w:sz w:val="24"/>
          <w:szCs w:val="24"/>
        </w:rPr>
        <w:t>lifelong immunity, after a primary series, including hepatitis B vaccine and</w:t>
      </w:r>
      <w:r w:rsidR="009E55F5">
        <w:rPr>
          <w:rFonts w:asciiTheme="majorBidi" w:hAnsiTheme="majorBidi" w:cstheme="majorBidi"/>
          <w:sz w:val="24"/>
          <w:szCs w:val="24"/>
        </w:rPr>
        <w:t xml:space="preserve"> </w:t>
      </w:r>
      <w:r w:rsidRPr="00590D9F">
        <w:rPr>
          <w:rFonts w:asciiTheme="majorBidi" w:hAnsiTheme="majorBidi" w:cstheme="majorBidi"/>
          <w:sz w:val="24"/>
          <w:szCs w:val="24"/>
        </w:rPr>
        <w:t>inactivated polio vaccine.</w:t>
      </w:r>
    </w:p>
    <w:p w:rsidR="0080424A" w:rsidRPr="00D3204A" w:rsidRDefault="0080424A" w:rsidP="0080424A">
      <w:pPr>
        <w:rPr>
          <w:rFonts w:asciiTheme="majorBidi" w:hAnsiTheme="majorBidi" w:cstheme="majorBidi"/>
          <w:b/>
          <w:bCs/>
          <w:sz w:val="24"/>
          <w:szCs w:val="24"/>
        </w:rPr>
      </w:pPr>
      <w:r w:rsidRPr="00D3204A">
        <w:rPr>
          <w:rFonts w:asciiTheme="majorBidi" w:hAnsiTheme="majorBidi" w:cstheme="majorBidi"/>
          <w:b/>
          <w:bCs/>
          <w:sz w:val="24"/>
          <w:szCs w:val="24"/>
        </w:rPr>
        <w:t>BCG vaccine</w:t>
      </w:r>
    </w:p>
    <w:p w:rsidR="0080424A" w:rsidRPr="0080424A" w:rsidRDefault="00C5528C" w:rsidP="00C5528C">
      <w:pPr>
        <w:rPr>
          <w:rFonts w:asciiTheme="majorBidi" w:hAnsiTheme="majorBidi" w:cstheme="majorBidi"/>
          <w:sz w:val="24"/>
          <w:szCs w:val="24"/>
        </w:rPr>
      </w:pPr>
      <w:r w:rsidRPr="00C5528C">
        <w:rPr>
          <w:rFonts w:asciiTheme="majorBidi" w:hAnsiTheme="majorBidi" w:cstheme="majorBidi"/>
          <w:sz w:val="24"/>
          <w:szCs w:val="24"/>
        </w:rPr>
        <w:t xml:space="preserve">The only available vaccine against tuberculosis is the BCG </w:t>
      </w:r>
      <w:proofErr w:type="spellStart"/>
      <w:proofErr w:type="gramStart"/>
      <w:r w:rsidRPr="00C5528C">
        <w:rPr>
          <w:rFonts w:asciiTheme="majorBidi" w:hAnsiTheme="majorBidi" w:cstheme="majorBidi"/>
          <w:sz w:val="24"/>
          <w:szCs w:val="24"/>
        </w:rPr>
        <w:t>vaccine.</w:t>
      </w:r>
      <w:r w:rsidR="0080424A" w:rsidRPr="0080424A">
        <w:rPr>
          <w:rFonts w:asciiTheme="majorBidi" w:hAnsiTheme="majorBidi" w:cstheme="majorBidi"/>
          <w:sz w:val="24"/>
          <w:szCs w:val="24"/>
        </w:rPr>
        <w:t>It</w:t>
      </w:r>
      <w:proofErr w:type="spellEnd"/>
      <w:proofErr w:type="gramEnd"/>
      <w:r w:rsidR="0080424A" w:rsidRPr="0080424A">
        <w:rPr>
          <w:rFonts w:asciiTheme="majorBidi" w:hAnsiTheme="majorBidi" w:cstheme="majorBidi"/>
          <w:sz w:val="24"/>
          <w:szCs w:val="24"/>
        </w:rPr>
        <w:t xml:space="preserve"> is a live attenuated strain of Mycobacterium </w:t>
      </w:r>
      <w:proofErr w:type="spellStart"/>
      <w:r w:rsidR="0080424A" w:rsidRPr="0080424A">
        <w:rPr>
          <w:rFonts w:asciiTheme="majorBidi" w:hAnsiTheme="majorBidi" w:cstheme="majorBidi"/>
          <w:sz w:val="24"/>
          <w:szCs w:val="24"/>
        </w:rPr>
        <w:t>bovis</w:t>
      </w:r>
      <w:proofErr w:type="spellEnd"/>
      <w:r w:rsidR="0080424A" w:rsidRPr="0080424A">
        <w:rPr>
          <w:rFonts w:asciiTheme="majorBidi" w:hAnsiTheme="majorBidi" w:cstheme="majorBidi"/>
          <w:sz w:val="24"/>
          <w:szCs w:val="24"/>
        </w:rPr>
        <w:t xml:space="preserve"> known as Bacillus </w:t>
      </w:r>
      <w:proofErr w:type="spellStart"/>
      <w:r w:rsidR="0080424A" w:rsidRPr="0080424A">
        <w:rPr>
          <w:rFonts w:asciiTheme="majorBidi" w:hAnsiTheme="majorBidi" w:cstheme="majorBidi"/>
          <w:sz w:val="24"/>
          <w:szCs w:val="24"/>
        </w:rPr>
        <w:t>Calmette-Guérin</w:t>
      </w:r>
      <w:proofErr w:type="spellEnd"/>
      <w:r w:rsidR="0080424A" w:rsidRPr="0080424A">
        <w:rPr>
          <w:rFonts w:asciiTheme="majorBidi" w:hAnsiTheme="majorBidi" w:cstheme="majorBidi"/>
          <w:sz w:val="24"/>
          <w:szCs w:val="24"/>
        </w:rPr>
        <w:t xml:space="preserve"> (BCG) uses shared antigens to stimulate the development of cross-immunity to Mycobacterium tuberculosis. It lost its virulence in humans by being specially cultured in an artificial medium for years, which gives considerable protection against </w:t>
      </w:r>
      <w:proofErr w:type="spellStart"/>
      <w:proofErr w:type="gramStart"/>
      <w:r w:rsidR="0080424A" w:rsidRPr="0080424A">
        <w:rPr>
          <w:rFonts w:asciiTheme="majorBidi" w:hAnsiTheme="majorBidi" w:cstheme="majorBidi"/>
          <w:sz w:val="24"/>
          <w:szCs w:val="24"/>
        </w:rPr>
        <w:t>TB.It</w:t>
      </w:r>
      <w:proofErr w:type="spellEnd"/>
      <w:proofErr w:type="gramEnd"/>
      <w:r w:rsidR="0080424A" w:rsidRPr="0080424A">
        <w:rPr>
          <w:rFonts w:asciiTheme="majorBidi" w:hAnsiTheme="majorBidi" w:cstheme="majorBidi"/>
          <w:sz w:val="24"/>
          <w:szCs w:val="24"/>
        </w:rPr>
        <w:t xml:space="preserve"> is given routinely to all newborns, when vaccination is delayed to end of first year prior tuberculin testing is important, vaccine can be given to tuberculin negative children and to adolescent.</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The dose is 0.1ml intradermal in the deltoid region; successful vaccine produces a small indurated area (2-4mm), after 3-4weeks the lesion progresses to a papule or shallow ulcer of approximately 10 mm diameter and heals within 12 weeks to form a small, flat scar.</w:t>
      </w:r>
    </w:p>
    <w:p w:rsidR="0080424A" w:rsidRPr="009426E9" w:rsidRDefault="0080424A" w:rsidP="0080424A">
      <w:pPr>
        <w:rPr>
          <w:rFonts w:asciiTheme="majorBidi" w:hAnsiTheme="majorBidi" w:cstheme="majorBidi"/>
          <w:sz w:val="24"/>
          <w:szCs w:val="24"/>
          <w:u w:val="single"/>
        </w:rPr>
      </w:pPr>
      <w:r w:rsidRPr="009426E9">
        <w:rPr>
          <w:rFonts w:asciiTheme="majorBidi" w:hAnsiTheme="majorBidi" w:cstheme="majorBidi"/>
          <w:sz w:val="24"/>
          <w:szCs w:val="24"/>
          <w:u w:val="single"/>
        </w:rPr>
        <w:t>Side effects</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local abscess, axillary lymphadenitis, allergy, dizziness, vertigo, keloid scarring. No live vaccine should be given within 3weeks except (OPV) and there be no vaccination in the same area for 3months.BCG is contraindicated in profoundly immunocompromised patients (including HIV) because they can develop disseminated TB infection.</w:t>
      </w:r>
    </w:p>
    <w:p w:rsidR="0080424A" w:rsidRPr="0080424A" w:rsidRDefault="0080424A" w:rsidP="00C5528C">
      <w:pPr>
        <w:rPr>
          <w:rFonts w:asciiTheme="majorBidi" w:hAnsiTheme="majorBidi" w:cstheme="majorBidi"/>
          <w:sz w:val="24"/>
          <w:szCs w:val="24"/>
        </w:rPr>
      </w:pPr>
      <w:r w:rsidRPr="0080424A">
        <w:rPr>
          <w:rFonts w:asciiTheme="majorBidi" w:hAnsiTheme="majorBidi" w:cstheme="majorBidi"/>
          <w:sz w:val="24"/>
          <w:szCs w:val="24"/>
        </w:rPr>
        <w:t>Unfortunately, BCG vaccine does not give complete protection from TB disease throughout life. It has been suggested that BCG is only 50% effective in preventing pulmonary TB and slightly higher (50-80%) in preventing disseminated and meningeal TB.</w:t>
      </w:r>
      <w:r w:rsidR="00C5528C" w:rsidRPr="00C5528C">
        <w:rPr>
          <w:rFonts w:asciiTheme="majorBidi" w:hAnsiTheme="majorBidi" w:cstheme="majorBidi"/>
          <w:sz w:val="24"/>
          <w:szCs w:val="24"/>
        </w:rPr>
        <w:t xml:space="preserve"> A variety of explanations</w:t>
      </w:r>
      <w:r w:rsidR="00C5528C">
        <w:rPr>
          <w:rFonts w:asciiTheme="majorBidi" w:hAnsiTheme="majorBidi" w:cstheme="majorBidi"/>
          <w:sz w:val="24"/>
          <w:szCs w:val="24"/>
        </w:rPr>
        <w:t xml:space="preserve"> </w:t>
      </w:r>
      <w:r w:rsidR="00C5528C" w:rsidRPr="00C5528C">
        <w:rPr>
          <w:rFonts w:asciiTheme="majorBidi" w:hAnsiTheme="majorBidi" w:cstheme="majorBidi"/>
          <w:sz w:val="24"/>
          <w:szCs w:val="24"/>
        </w:rPr>
        <w:t>for the varied responses to BCG vaccines have been proposed, including</w:t>
      </w:r>
      <w:r w:rsidR="00C5528C">
        <w:rPr>
          <w:rFonts w:asciiTheme="majorBidi" w:hAnsiTheme="majorBidi" w:cstheme="majorBidi"/>
          <w:sz w:val="24"/>
          <w:szCs w:val="24"/>
        </w:rPr>
        <w:t xml:space="preserve"> </w:t>
      </w:r>
      <w:r w:rsidR="00C5528C" w:rsidRPr="00C5528C">
        <w:rPr>
          <w:rFonts w:asciiTheme="majorBidi" w:hAnsiTheme="majorBidi" w:cstheme="majorBidi"/>
          <w:sz w:val="24"/>
          <w:szCs w:val="24"/>
        </w:rPr>
        <w:t>methodologic and statistical variations within the trials, interaction with NTM</w:t>
      </w:r>
      <w:r w:rsidR="00C5528C">
        <w:rPr>
          <w:rFonts w:asciiTheme="majorBidi" w:hAnsiTheme="majorBidi" w:cstheme="majorBidi"/>
          <w:sz w:val="24"/>
          <w:szCs w:val="24"/>
        </w:rPr>
        <w:t xml:space="preserve"> (nontuberculous mycobacterium) </w:t>
      </w:r>
      <w:r w:rsidR="00C5528C" w:rsidRPr="00C5528C">
        <w:rPr>
          <w:rFonts w:asciiTheme="majorBidi" w:hAnsiTheme="majorBidi" w:cstheme="majorBidi"/>
          <w:sz w:val="24"/>
          <w:szCs w:val="24"/>
        </w:rPr>
        <w:t>that either enhances or decreases the protection afforded by BCG, different</w:t>
      </w:r>
      <w:r w:rsidR="00C5528C">
        <w:rPr>
          <w:rFonts w:asciiTheme="majorBidi" w:hAnsiTheme="majorBidi" w:cstheme="majorBidi"/>
          <w:sz w:val="24"/>
          <w:szCs w:val="24"/>
        </w:rPr>
        <w:t xml:space="preserve"> </w:t>
      </w:r>
      <w:r w:rsidR="00C5528C" w:rsidRPr="00C5528C">
        <w:rPr>
          <w:rFonts w:asciiTheme="majorBidi" w:hAnsiTheme="majorBidi" w:cstheme="majorBidi"/>
          <w:sz w:val="24"/>
          <w:szCs w:val="24"/>
        </w:rPr>
        <w:t>potencies among the various BCG vaccines, and genetic factors for BCG</w:t>
      </w:r>
      <w:r w:rsidR="00C5528C">
        <w:rPr>
          <w:rFonts w:asciiTheme="majorBidi" w:hAnsiTheme="majorBidi" w:cstheme="majorBidi"/>
          <w:sz w:val="24"/>
          <w:szCs w:val="24"/>
        </w:rPr>
        <w:t xml:space="preserve"> </w:t>
      </w:r>
      <w:r w:rsidR="00C5528C" w:rsidRPr="00C5528C">
        <w:rPr>
          <w:rFonts w:asciiTheme="majorBidi" w:hAnsiTheme="majorBidi" w:cstheme="majorBidi"/>
          <w:sz w:val="24"/>
          <w:szCs w:val="24"/>
        </w:rPr>
        <w:t>response within the study populations</w:t>
      </w:r>
      <w:r w:rsidR="00C5528C">
        <w:rPr>
          <w:rFonts w:asciiTheme="majorBidi" w:hAnsiTheme="majorBidi" w:cstheme="majorBidi"/>
          <w:sz w:val="24"/>
          <w:szCs w:val="24"/>
        </w:rPr>
        <w:t>.</w:t>
      </w:r>
    </w:p>
    <w:p w:rsidR="009426E9" w:rsidRDefault="00C5528C" w:rsidP="009426E9">
      <w:pPr>
        <w:rPr>
          <w:rFonts w:asciiTheme="majorBidi" w:hAnsiTheme="majorBidi" w:cstheme="majorBidi"/>
          <w:sz w:val="24"/>
          <w:szCs w:val="24"/>
        </w:rPr>
      </w:pPr>
      <w:r w:rsidRPr="00C5528C">
        <w:rPr>
          <w:rFonts w:asciiTheme="majorBidi" w:hAnsiTheme="majorBidi" w:cstheme="majorBidi"/>
          <w:sz w:val="24"/>
          <w:szCs w:val="24"/>
        </w:rPr>
        <w:t>Most reactions are mild</w:t>
      </w:r>
      <w:r>
        <w:rPr>
          <w:rFonts w:asciiTheme="majorBidi" w:hAnsiTheme="majorBidi" w:cstheme="majorBidi"/>
          <w:sz w:val="24"/>
          <w:szCs w:val="24"/>
        </w:rPr>
        <w:t xml:space="preserve"> </w:t>
      </w:r>
      <w:r w:rsidRPr="00C5528C">
        <w:rPr>
          <w:rFonts w:asciiTheme="majorBidi" w:hAnsiTheme="majorBidi" w:cstheme="majorBidi"/>
          <w:sz w:val="24"/>
          <w:szCs w:val="24"/>
        </w:rPr>
        <w:t xml:space="preserve">and usually resolve spontaneously, but chemotherapy is needed </w:t>
      </w:r>
      <w:proofErr w:type="spellStart"/>
      <w:proofErr w:type="gramStart"/>
      <w:r w:rsidRPr="00C5528C">
        <w:rPr>
          <w:rFonts w:asciiTheme="majorBidi" w:hAnsiTheme="majorBidi" w:cstheme="majorBidi"/>
          <w:sz w:val="24"/>
          <w:szCs w:val="24"/>
        </w:rPr>
        <w:t>occasionally.Surgical</w:t>
      </w:r>
      <w:proofErr w:type="spellEnd"/>
      <w:proofErr w:type="gramEnd"/>
      <w:r w:rsidRPr="00C5528C">
        <w:rPr>
          <w:rFonts w:asciiTheme="majorBidi" w:hAnsiTheme="majorBidi" w:cstheme="majorBidi"/>
          <w:sz w:val="24"/>
          <w:szCs w:val="24"/>
        </w:rPr>
        <w:t xml:space="preserve"> excision of a </w:t>
      </w:r>
      <w:proofErr w:type="spellStart"/>
      <w:r w:rsidRPr="00C5528C">
        <w:rPr>
          <w:rFonts w:asciiTheme="majorBidi" w:hAnsiTheme="majorBidi" w:cstheme="majorBidi"/>
          <w:sz w:val="24"/>
          <w:szCs w:val="24"/>
        </w:rPr>
        <w:t>suppurative</w:t>
      </w:r>
      <w:proofErr w:type="spellEnd"/>
      <w:r w:rsidRPr="00C5528C">
        <w:rPr>
          <w:rFonts w:asciiTheme="majorBidi" w:hAnsiTheme="majorBidi" w:cstheme="majorBidi"/>
          <w:sz w:val="24"/>
          <w:szCs w:val="24"/>
        </w:rPr>
        <w:t xml:space="preserve"> draining node is rarely necessary and should</w:t>
      </w:r>
      <w:r>
        <w:rPr>
          <w:rFonts w:asciiTheme="majorBidi" w:hAnsiTheme="majorBidi" w:cstheme="majorBidi"/>
          <w:sz w:val="24"/>
          <w:szCs w:val="24"/>
        </w:rPr>
        <w:t xml:space="preserve"> </w:t>
      </w:r>
      <w:r w:rsidRPr="00C5528C">
        <w:rPr>
          <w:rFonts w:asciiTheme="majorBidi" w:hAnsiTheme="majorBidi" w:cstheme="majorBidi"/>
          <w:sz w:val="24"/>
          <w:szCs w:val="24"/>
        </w:rPr>
        <w:t>be avoided if possible.. Systemic complaints such as fever, convulsions, loss of appetite, and</w:t>
      </w:r>
      <w:r>
        <w:rPr>
          <w:rFonts w:asciiTheme="majorBidi" w:hAnsiTheme="majorBidi" w:cstheme="majorBidi"/>
          <w:sz w:val="24"/>
          <w:szCs w:val="24"/>
        </w:rPr>
        <w:t xml:space="preserve"> </w:t>
      </w:r>
      <w:r w:rsidRPr="00C5528C">
        <w:rPr>
          <w:rFonts w:asciiTheme="majorBidi" w:hAnsiTheme="majorBidi" w:cstheme="majorBidi"/>
          <w:sz w:val="24"/>
          <w:szCs w:val="24"/>
        </w:rPr>
        <w:t>irritability are extraordinarily rare after BCG vaccination. Profoundly</w:t>
      </w:r>
      <w:r>
        <w:rPr>
          <w:rFonts w:asciiTheme="majorBidi" w:hAnsiTheme="majorBidi" w:cstheme="majorBidi"/>
          <w:sz w:val="24"/>
          <w:szCs w:val="24"/>
        </w:rPr>
        <w:t xml:space="preserve"> </w:t>
      </w:r>
      <w:r w:rsidRPr="00C5528C">
        <w:rPr>
          <w:rFonts w:asciiTheme="majorBidi" w:hAnsiTheme="majorBidi" w:cstheme="majorBidi"/>
          <w:sz w:val="24"/>
          <w:szCs w:val="24"/>
        </w:rPr>
        <w:t>immunocompromised patients can develop disseminated BCG infection after</w:t>
      </w:r>
      <w:r>
        <w:rPr>
          <w:rFonts w:asciiTheme="majorBidi" w:hAnsiTheme="majorBidi" w:cstheme="majorBidi"/>
          <w:sz w:val="24"/>
          <w:szCs w:val="24"/>
        </w:rPr>
        <w:t xml:space="preserve"> </w:t>
      </w:r>
      <w:r w:rsidRPr="00C5528C">
        <w:rPr>
          <w:rFonts w:asciiTheme="majorBidi" w:hAnsiTheme="majorBidi" w:cstheme="majorBidi"/>
          <w:sz w:val="24"/>
          <w:szCs w:val="24"/>
        </w:rPr>
        <w:t>vaccination. Children with HIV infection appear to have rates of local adverse</w:t>
      </w:r>
      <w:r>
        <w:rPr>
          <w:rFonts w:asciiTheme="majorBidi" w:hAnsiTheme="majorBidi" w:cstheme="majorBidi"/>
          <w:sz w:val="24"/>
          <w:szCs w:val="24"/>
        </w:rPr>
        <w:t xml:space="preserve"> </w:t>
      </w:r>
      <w:r w:rsidRPr="00C5528C">
        <w:rPr>
          <w:rFonts w:asciiTheme="majorBidi" w:hAnsiTheme="majorBidi" w:cstheme="majorBidi"/>
          <w:sz w:val="24"/>
          <w:szCs w:val="24"/>
        </w:rPr>
        <w:t>reactions to BCG vaccines that are comparable with rates in immunocompetent</w:t>
      </w:r>
      <w:r>
        <w:rPr>
          <w:rFonts w:asciiTheme="majorBidi" w:hAnsiTheme="majorBidi" w:cstheme="majorBidi"/>
          <w:sz w:val="24"/>
          <w:szCs w:val="24"/>
        </w:rPr>
        <w:t xml:space="preserve"> </w:t>
      </w:r>
      <w:r w:rsidRPr="00C5528C">
        <w:rPr>
          <w:rFonts w:asciiTheme="majorBidi" w:hAnsiTheme="majorBidi" w:cstheme="majorBidi"/>
          <w:sz w:val="24"/>
          <w:szCs w:val="24"/>
        </w:rPr>
        <w:t>children. Recommended vaccine schedules vary widely among countries. The official</w:t>
      </w:r>
      <w:r>
        <w:rPr>
          <w:rFonts w:asciiTheme="majorBidi" w:hAnsiTheme="majorBidi" w:cstheme="majorBidi"/>
          <w:sz w:val="24"/>
          <w:szCs w:val="24"/>
        </w:rPr>
        <w:t xml:space="preserve"> </w:t>
      </w:r>
      <w:r w:rsidRPr="00C5528C">
        <w:rPr>
          <w:rFonts w:asciiTheme="majorBidi" w:hAnsiTheme="majorBidi" w:cstheme="majorBidi"/>
          <w:sz w:val="24"/>
          <w:szCs w:val="24"/>
        </w:rPr>
        <w:t>WHO recommendation is a single dose administered during infancy, in</w:t>
      </w:r>
      <w:r>
        <w:rPr>
          <w:rFonts w:asciiTheme="majorBidi" w:hAnsiTheme="majorBidi" w:cstheme="majorBidi"/>
          <w:sz w:val="24"/>
          <w:szCs w:val="24"/>
        </w:rPr>
        <w:t xml:space="preserve"> </w:t>
      </w:r>
      <w:r w:rsidRPr="00C5528C">
        <w:rPr>
          <w:rFonts w:asciiTheme="majorBidi" w:hAnsiTheme="majorBidi" w:cstheme="majorBidi"/>
          <w:sz w:val="24"/>
          <w:szCs w:val="24"/>
        </w:rPr>
        <w:t xml:space="preserve">populations where the risk for tuberculosis is high. However, </w:t>
      </w:r>
      <w:r w:rsidRPr="00C5528C">
        <w:rPr>
          <w:rFonts w:asciiTheme="majorBidi" w:hAnsiTheme="majorBidi" w:cstheme="majorBidi"/>
          <w:i/>
          <w:iCs/>
          <w:sz w:val="24"/>
          <w:szCs w:val="24"/>
        </w:rPr>
        <w:t>infants with known</w:t>
      </w:r>
      <w:r>
        <w:rPr>
          <w:rFonts w:asciiTheme="majorBidi" w:hAnsiTheme="majorBidi" w:cstheme="majorBidi"/>
          <w:sz w:val="24"/>
          <w:szCs w:val="24"/>
        </w:rPr>
        <w:t xml:space="preserve"> </w:t>
      </w:r>
      <w:r w:rsidRPr="00C5528C">
        <w:rPr>
          <w:rFonts w:asciiTheme="majorBidi" w:hAnsiTheme="majorBidi" w:cstheme="majorBidi"/>
          <w:i/>
          <w:iCs/>
          <w:sz w:val="24"/>
          <w:szCs w:val="24"/>
        </w:rPr>
        <w:t xml:space="preserve">or suspected HIV infection should not receive a BCG vaccination. </w:t>
      </w:r>
      <w:r w:rsidRPr="00C5528C">
        <w:rPr>
          <w:rFonts w:asciiTheme="majorBidi" w:hAnsiTheme="majorBidi" w:cstheme="majorBidi"/>
          <w:sz w:val="24"/>
          <w:szCs w:val="24"/>
        </w:rPr>
        <w:t>In some</w:t>
      </w:r>
      <w:r>
        <w:rPr>
          <w:rFonts w:asciiTheme="majorBidi" w:hAnsiTheme="majorBidi" w:cstheme="majorBidi"/>
          <w:sz w:val="24"/>
          <w:szCs w:val="24"/>
        </w:rPr>
        <w:t xml:space="preserve"> </w:t>
      </w:r>
      <w:r w:rsidRPr="00C5528C">
        <w:rPr>
          <w:rFonts w:asciiTheme="majorBidi" w:hAnsiTheme="majorBidi" w:cstheme="majorBidi"/>
          <w:sz w:val="24"/>
          <w:szCs w:val="24"/>
        </w:rPr>
        <w:t>countries, repeat vaccination is universal, although no clinical trials support this</w:t>
      </w:r>
      <w:r>
        <w:rPr>
          <w:rFonts w:asciiTheme="majorBidi" w:hAnsiTheme="majorBidi" w:cstheme="majorBidi"/>
          <w:sz w:val="24"/>
          <w:szCs w:val="24"/>
        </w:rPr>
        <w:t xml:space="preserve"> </w:t>
      </w:r>
      <w:r w:rsidRPr="00C5528C">
        <w:rPr>
          <w:rFonts w:asciiTheme="majorBidi" w:hAnsiTheme="majorBidi" w:cstheme="majorBidi"/>
          <w:sz w:val="24"/>
          <w:szCs w:val="24"/>
        </w:rPr>
        <w:t>practice. In others, it is based on either TST or the absence of a typical scar.</w:t>
      </w:r>
      <w:r w:rsidR="009426E9">
        <w:rPr>
          <w:rFonts w:asciiTheme="majorBidi" w:hAnsiTheme="majorBidi" w:cstheme="majorBidi"/>
          <w:sz w:val="24"/>
          <w:szCs w:val="24"/>
        </w:rPr>
        <w:t xml:space="preserve"> </w:t>
      </w:r>
    </w:p>
    <w:p w:rsidR="009426E9" w:rsidRDefault="00C5528C" w:rsidP="009426E9">
      <w:pPr>
        <w:rPr>
          <w:rFonts w:asciiTheme="majorBidi" w:hAnsiTheme="majorBidi" w:cstheme="majorBidi"/>
          <w:sz w:val="24"/>
          <w:szCs w:val="24"/>
        </w:rPr>
      </w:pPr>
      <w:r w:rsidRPr="00C5528C">
        <w:rPr>
          <w:rFonts w:asciiTheme="majorBidi" w:hAnsiTheme="majorBidi" w:cstheme="majorBidi"/>
          <w:sz w:val="24"/>
          <w:szCs w:val="24"/>
        </w:rPr>
        <w:t xml:space="preserve"> BCG vaccination administered during</w:t>
      </w:r>
      <w:r>
        <w:rPr>
          <w:rFonts w:asciiTheme="majorBidi" w:hAnsiTheme="majorBidi" w:cstheme="majorBidi"/>
          <w:sz w:val="24"/>
          <w:szCs w:val="24"/>
        </w:rPr>
        <w:t xml:space="preserve"> </w:t>
      </w:r>
      <w:r w:rsidRPr="00C5528C">
        <w:rPr>
          <w:rFonts w:asciiTheme="majorBidi" w:hAnsiTheme="majorBidi" w:cstheme="majorBidi"/>
          <w:sz w:val="24"/>
          <w:szCs w:val="24"/>
        </w:rPr>
        <w:t xml:space="preserve">infancy has little effect on the ultimate incidence of tuberculosis in </w:t>
      </w:r>
      <w:proofErr w:type="spellStart"/>
      <w:proofErr w:type="gramStart"/>
      <w:r w:rsidRPr="00C5528C">
        <w:rPr>
          <w:rFonts w:asciiTheme="majorBidi" w:hAnsiTheme="majorBidi" w:cstheme="majorBidi"/>
          <w:sz w:val="24"/>
          <w:szCs w:val="24"/>
        </w:rPr>
        <w:t>adults,suggest</w:t>
      </w:r>
      <w:r>
        <w:rPr>
          <w:rFonts w:asciiTheme="majorBidi" w:hAnsiTheme="majorBidi" w:cstheme="majorBidi"/>
          <w:sz w:val="24"/>
          <w:szCs w:val="24"/>
        </w:rPr>
        <w:t>ing</w:t>
      </w:r>
      <w:proofErr w:type="spellEnd"/>
      <w:proofErr w:type="gramEnd"/>
      <w:r>
        <w:rPr>
          <w:rFonts w:asciiTheme="majorBidi" w:hAnsiTheme="majorBidi" w:cstheme="majorBidi"/>
          <w:sz w:val="24"/>
          <w:szCs w:val="24"/>
        </w:rPr>
        <w:t xml:space="preserve"> waning protection with time</w:t>
      </w:r>
      <w:r w:rsidRPr="00C5528C">
        <w:rPr>
          <w:rFonts w:asciiTheme="majorBidi" w:hAnsiTheme="majorBidi" w:cstheme="majorBidi"/>
          <w:sz w:val="24"/>
          <w:szCs w:val="24"/>
        </w:rPr>
        <w:t>.</w:t>
      </w:r>
      <w:r w:rsidR="009426E9">
        <w:rPr>
          <w:rFonts w:asciiTheme="majorBidi" w:hAnsiTheme="majorBidi" w:cstheme="majorBidi"/>
          <w:sz w:val="24"/>
          <w:szCs w:val="24"/>
        </w:rPr>
        <w:t xml:space="preserve"> </w:t>
      </w:r>
    </w:p>
    <w:p w:rsidR="00C5528C" w:rsidRPr="00C5528C" w:rsidRDefault="00C5528C" w:rsidP="009426E9">
      <w:pPr>
        <w:rPr>
          <w:rFonts w:asciiTheme="majorBidi" w:hAnsiTheme="majorBidi" w:cstheme="majorBidi"/>
          <w:sz w:val="24"/>
          <w:szCs w:val="24"/>
        </w:rPr>
      </w:pPr>
      <w:r w:rsidRPr="00C5528C">
        <w:rPr>
          <w:rFonts w:asciiTheme="majorBidi" w:hAnsiTheme="majorBidi" w:cstheme="majorBidi"/>
          <w:sz w:val="24"/>
          <w:szCs w:val="24"/>
        </w:rPr>
        <w:lastRenderedPageBreak/>
        <w:t xml:space="preserve"> After receiving</w:t>
      </w:r>
      <w:r w:rsidR="009426E9">
        <w:rPr>
          <w:rFonts w:asciiTheme="majorBidi" w:hAnsiTheme="majorBidi" w:cstheme="majorBidi"/>
          <w:sz w:val="24"/>
          <w:szCs w:val="24"/>
        </w:rPr>
        <w:t xml:space="preserve"> </w:t>
      </w:r>
      <w:r w:rsidRPr="00C5528C">
        <w:rPr>
          <w:rFonts w:asciiTheme="majorBidi" w:hAnsiTheme="majorBidi" w:cstheme="majorBidi"/>
          <w:sz w:val="24"/>
          <w:szCs w:val="24"/>
        </w:rPr>
        <w:t>the vaccine, the child should be separated from the possible sources of infection</w:t>
      </w:r>
      <w:r w:rsidR="009426E9">
        <w:rPr>
          <w:rFonts w:asciiTheme="majorBidi" w:hAnsiTheme="majorBidi" w:cstheme="majorBidi"/>
          <w:sz w:val="24"/>
          <w:szCs w:val="24"/>
        </w:rPr>
        <w:t xml:space="preserve"> </w:t>
      </w:r>
      <w:r w:rsidRPr="00C5528C">
        <w:rPr>
          <w:rFonts w:asciiTheme="majorBidi" w:hAnsiTheme="majorBidi" w:cstheme="majorBidi"/>
          <w:sz w:val="24"/>
          <w:szCs w:val="24"/>
        </w:rPr>
        <w:t>until it can be demonstrated that the child has had a vaccine response,</w:t>
      </w:r>
      <w:r w:rsidR="009426E9">
        <w:rPr>
          <w:rFonts w:asciiTheme="majorBidi" w:hAnsiTheme="majorBidi" w:cstheme="majorBidi"/>
          <w:sz w:val="24"/>
          <w:szCs w:val="24"/>
        </w:rPr>
        <w:t xml:space="preserve"> </w:t>
      </w:r>
      <w:r w:rsidRPr="00C5528C">
        <w:rPr>
          <w:rFonts w:asciiTheme="majorBidi" w:hAnsiTheme="majorBidi" w:cstheme="majorBidi"/>
          <w:sz w:val="24"/>
          <w:szCs w:val="24"/>
        </w:rPr>
        <w:t>demonstrated by tuberculin reactivity, which usually develops within 1-3 mo.</w:t>
      </w:r>
    </w:p>
    <w:p w:rsidR="0080424A" w:rsidRPr="00D3204A" w:rsidRDefault="0080424A" w:rsidP="0080424A">
      <w:pPr>
        <w:rPr>
          <w:rFonts w:asciiTheme="majorBidi" w:hAnsiTheme="majorBidi" w:cstheme="majorBidi"/>
          <w:b/>
          <w:bCs/>
          <w:sz w:val="24"/>
          <w:szCs w:val="24"/>
        </w:rPr>
      </w:pPr>
      <w:r w:rsidRPr="00D3204A">
        <w:rPr>
          <w:rFonts w:asciiTheme="majorBidi" w:hAnsiTheme="majorBidi" w:cstheme="majorBidi"/>
          <w:b/>
          <w:bCs/>
          <w:sz w:val="24"/>
          <w:szCs w:val="24"/>
        </w:rPr>
        <w:t>Polio vaccines</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The two vaccines have eradicated polio from most of the countries in the world and reduced the worldwide incidence from an estimated 350,000 cases in 1988 to less than 2000 cases in 2008.</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Salk’s Polio vaccine “Inactivated Polio Vaccine” IPV injectable, It Contains 3 serotypes of vaccine virus, the injected Salk vaccine confers IgG-mediated immunity in the bloodstream, which prevents polio infection from progress to viremia and protects the motor neurons, thus eliminating the risk of bulbar polio and post-polio syndrome. It offers no protection to the mucosal lining of the intestine.</w:t>
      </w:r>
    </w:p>
    <w:p w:rsidR="0080424A" w:rsidRPr="0080424A" w:rsidRDefault="0080424A" w:rsidP="0075415F">
      <w:pPr>
        <w:rPr>
          <w:rFonts w:asciiTheme="majorBidi" w:hAnsiTheme="majorBidi" w:cstheme="majorBidi"/>
          <w:sz w:val="24"/>
          <w:szCs w:val="24"/>
        </w:rPr>
      </w:pPr>
      <w:r w:rsidRPr="0080424A">
        <w:rPr>
          <w:rFonts w:asciiTheme="majorBidi" w:hAnsiTheme="majorBidi" w:cstheme="majorBidi"/>
          <w:sz w:val="24"/>
          <w:szCs w:val="24"/>
        </w:rPr>
        <w:t>IPV has essentially no adverse effects associated with it other than possible rare hypersensitivity reactions.</w:t>
      </w:r>
      <w:r w:rsidR="0075415F" w:rsidRPr="0075415F">
        <w:rPr>
          <w:rFonts w:ascii="LiberationSerif" w:eastAsia="LiberationSerif" w:cs="LiberationSerif"/>
          <w:sz w:val="29"/>
          <w:szCs w:val="29"/>
        </w:rPr>
        <w:t xml:space="preserve"> </w:t>
      </w:r>
      <w:r w:rsidR="0075415F" w:rsidRPr="0075415F">
        <w:rPr>
          <w:rFonts w:asciiTheme="majorBidi" w:hAnsiTheme="majorBidi" w:cstheme="majorBidi"/>
          <w:sz w:val="24"/>
          <w:szCs w:val="24"/>
        </w:rPr>
        <w:t>The immunogenicity of IPV is not</w:t>
      </w:r>
      <w:r w:rsidR="0075415F">
        <w:rPr>
          <w:rFonts w:asciiTheme="majorBidi" w:hAnsiTheme="majorBidi" w:cstheme="majorBidi"/>
          <w:sz w:val="24"/>
          <w:szCs w:val="24"/>
        </w:rPr>
        <w:t xml:space="preserve"> </w:t>
      </w:r>
      <w:r w:rsidR="0075415F" w:rsidRPr="0075415F">
        <w:rPr>
          <w:rFonts w:asciiTheme="majorBidi" w:hAnsiTheme="majorBidi" w:cstheme="majorBidi"/>
          <w:sz w:val="24"/>
          <w:szCs w:val="24"/>
        </w:rPr>
        <w:t>affected by the presence of maternal antibodies, and IPV has no adverse effects.</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 xml:space="preserve">Sabin's polio vaccine “Oral live-attenuated vaccine” is a live-attenuated vaccine, contains 3 serotypes of vaccine virus, It replicates very efficiently in the gut </w:t>
      </w:r>
      <w:proofErr w:type="gramStart"/>
      <w:r w:rsidRPr="0080424A">
        <w:rPr>
          <w:rFonts w:asciiTheme="majorBidi" w:hAnsiTheme="majorBidi" w:cstheme="majorBidi"/>
          <w:sz w:val="24"/>
          <w:szCs w:val="24"/>
        </w:rPr>
        <w:t>producing( mucosal</w:t>
      </w:r>
      <w:proofErr w:type="gramEnd"/>
      <w:r w:rsidRPr="0080424A">
        <w:rPr>
          <w:rFonts w:asciiTheme="majorBidi" w:hAnsiTheme="majorBidi" w:cstheme="majorBidi"/>
          <w:sz w:val="24"/>
          <w:szCs w:val="24"/>
        </w:rPr>
        <w:t xml:space="preserve"> IgA immunity), the primary site of infection and replication, Unable to replicate efficiently within nervous system tissue, Shed in stool for up to 6 weeks following vaccination.</w:t>
      </w:r>
    </w:p>
    <w:p w:rsidR="0080424A" w:rsidRPr="0080424A" w:rsidRDefault="0080424A" w:rsidP="0075415F">
      <w:pPr>
        <w:rPr>
          <w:rFonts w:asciiTheme="majorBidi" w:hAnsiTheme="majorBidi" w:cstheme="majorBidi"/>
          <w:sz w:val="24"/>
          <w:szCs w:val="24"/>
        </w:rPr>
      </w:pPr>
      <w:r w:rsidRPr="0080424A">
        <w:rPr>
          <w:rFonts w:asciiTheme="majorBidi" w:hAnsiTheme="majorBidi" w:cstheme="majorBidi"/>
          <w:sz w:val="24"/>
          <w:szCs w:val="24"/>
        </w:rPr>
        <w:t>The OPV proved to be superior in administration, and also provided longer lasting immunity than the Salk vaccine. Oral Polio Vaccine on very rare occasions has been associated with paralysis (vaccine-associated paralytic poliomyelitis), about 1 case</w:t>
      </w:r>
      <w:r w:rsidR="0075415F">
        <w:rPr>
          <w:rFonts w:asciiTheme="majorBidi" w:hAnsiTheme="majorBidi" w:cstheme="majorBidi"/>
          <w:sz w:val="24"/>
          <w:szCs w:val="24"/>
        </w:rPr>
        <w:t xml:space="preserve"> per 750,000 vaccine recipients in </w:t>
      </w:r>
      <w:r w:rsidR="0075415F" w:rsidRPr="0075415F">
        <w:rPr>
          <w:rFonts w:asciiTheme="majorBidi" w:hAnsiTheme="majorBidi" w:cstheme="majorBidi"/>
          <w:sz w:val="24"/>
          <w:szCs w:val="24"/>
        </w:rPr>
        <w:t>the United States to 1 in 143,000 immunized infants in India</w:t>
      </w:r>
      <w:r w:rsidR="0075415F">
        <w:rPr>
          <w:rFonts w:asciiTheme="majorBidi" w:hAnsiTheme="majorBidi" w:cstheme="majorBidi"/>
          <w:sz w:val="24"/>
          <w:szCs w:val="24"/>
        </w:rPr>
        <w:t>.</w:t>
      </w:r>
      <w:r w:rsidR="0075415F" w:rsidRPr="0075415F">
        <w:rPr>
          <w:rFonts w:ascii="LiberationSerif" w:eastAsia="LiberationSerif" w:cs="LiberationSerif"/>
          <w:sz w:val="29"/>
          <w:szCs w:val="29"/>
        </w:rPr>
        <w:t xml:space="preserve"> </w:t>
      </w:r>
      <w:r w:rsidR="0075415F" w:rsidRPr="0075415F">
        <w:rPr>
          <w:rFonts w:asciiTheme="majorBidi" w:hAnsiTheme="majorBidi" w:cstheme="majorBidi"/>
          <w:sz w:val="24"/>
          <w:szCs w:val="24"/>
        </w:rPr>
        <w:t>As long as the OPV is being</w:t>
      </w:r>
      <w:r w:rsidR="0075415F">
        <w:rPr>
          <w:rFonts w:asciiTheme="majorBidi" w:hAnsiTheme="majorBidi" w:cstheme="majorBidi"/>
          <w:sz w:val="24"/>
          <w:szCs w:val="24"/>
        </w:rPr>
        <w:t xml:space="preserve"> </w:t>
      </w:r>
      <w:r w:rsidR="0075415F" w:rsidRPr="0075415F">
        <w:rPr>
          <w:rFonts w:asciiTheme="majorBidi" w:hAnsiTheme="majorBidi" w:cstheme="majorBidi"/>
          <w:sz w:val="24"/>
          <w:szCs w:val="24"/>
        </w:rPr>
        <w:t>used, there is the potential that vaccine-derived poliovirus (VDPV) will acquire</w:t>
      </w:r>
      <w:r w:rsidR="0075415F">
        <w:rPr>
          <w:rFonts w:asciiTheme="majorBidi" w:hAnsiTheme="majorBidi" w:cstheme="majorBidi"/>
          <w:sz w:val="24"/>
          <w:szCs w:val="24"/>
        </w:rPr>
        <w:t xml:space="preserve"> </w:t>
      </w:r>
      <w:r w:rsidR="0075415F" w:rsidRPr="0075415F">
        <w:rPr>
          <w:rFonts w:asciiTheme="majorBidi" w:hAnsiTheme="majorBidi" w:cstheme="majorBidi"/>
          <w:sz w:val="24"/>
          <w:szCs w:val="24"/>
        </w:rPr>
        <w:t xml:space="preserve">the </w:t>
      </w:r>
      <w:proofErr w:type="spellStart"/>
      <w:r w:rsidR="0075415F" w:rsidRPr="0075415F">
        <w:rPr>
          <w:rFonts w:asciiTheme="majorBidi" w:hAnsiTheme="majorBidi" w:cstheme="majorBidi"/>
          <w:sz w:val="24"/>
          <w:szCs w:val="24"/>
        </w:rPr>
        <w:t>neurovirulent</w:t>
      </w:r>
      <w:proofErr w:type="spellEnd"/>
      <w:r w:rsidR="0075415F" w:rsidRPr="0075415F">
        <w:rPr>
          <w:rFonts w:asciiTheme="majorBidi" w:hAnsiTheme="majorBidi" w:cstheme="majorBidi"/>
          <w:sz w:val="24"/>
          <w:szCs w:val="24"/>
        </w:rPr>
        <w:t xml:space="preserve"> phenotype and transmission characteristics of the wild-type</w:t>
      </w:r>
      <w:r w:rsidR="0075415F">
        <w:rPr>
          <w:rFonts w:asciiTheme="majorBidi" w:hAnsiTheme="majorBidi" w:cstheme="majorBidi"/>
          <w:sz w:val="24"/>
          <w:szCs w:val="24"/>
        </w:rPr>
        <w:t xml:space="preserve"> </w:t>
      </w:r>
      <w:r w:rsidR="0075415F" w:rsidRPr="0075415F">
        <w:rPr>
          <w:rFonts w:asciiTheme="majorBidi" w:hAnsiTheme="majorBidi" w:cstheme="majorBidi"/>
          <w:sz w:val="24"/>
          <w:szCs w:val="24"/>
        </w:rPr>
        <w:t>polioviruses. VDPV emerges from the OPV because of continuous replication in</w:t>
      </w:r>
      <w:r w:rsidR="0075415F">
        <w:rPr>
          <w:rFonts w:asciiTheme="majorBidi" w:hAnsiTheme="majorBidi" w:cstheme="majorBidi"/>
          <w:sz w:val="24"/>
          <w:szCs w:val="24"/>
        </w:rPr>
        <w:t xml:space="preserve"> </w:t>
      </w:r>
      <w:proofErr w:type="spellStart"/>
      <w:r w:rsidR="0075415F" w:rsidRPr="0075415F">
        <w:rPr>
          <w:rFonts w:asciiTheme="majorBidi" w:hAnsiTheme="majorBidi" w:cstheme="majorBidi"/>
          <w:sz w:val="24"/>
          <w:szCs w:val="24"/>
        </w:rPr>
        <w:t>immunodeficient</w:t>
      </w:r>
      <w:proofErr w:type="spellEnd"/>
      <w:r w:rsidR="0075415F" w:rsidRPr="0075415F">
        <w:rPr>
          <w:rFonts w:asciiTheme="majorBidi" w:hAnsiTheme="majorBidi" w:cstheme="majorBidi"/>
          <w:sz w:val="24"/>
          <w:szCs w:val="24"/>
        </w:rPr>
        <w:t xml:space="preserve"> persons (</w:t>
      </w:r>
      <w:proofErr w:type="spellStart"/>
      <w:r w:rsidR="0075415F" w:rsidRPr="0075415F">
        <w:rPr>
          <w:rFonts w:asciiTheme="majorBidi" w:hAnsiTheme="majorBidi" w:cstheme="majorBidi"/>
          <w:sz w:val="24"/>
          <w:szCs w:val="24"/>
        </w:rPr>
        <w:t>iVDPV</w:t>
      </w:r>
      <w:proofErr w:type="spellEnd"/>
      <w:r w:rsidR="0075415F" w:rsidRPr="0075415F">
        <w:rPr>
          <w:rFonts w:asciiTheme="majorBidi" w:hAnsiTheme="majorBidi" w:cstheme="majorBidi"/>
          <w:sz w:val="24"/>
          <w:szCs w:val="24"/>
        </w:rPr>
        <w:t>) or by circulation in populations with low</w:t>
      </w:r>
      <w:r w:rsidR="0075415F">
        <w:rPr>
          <w:rFonts w:asciiTheme="majorBidi" w:hAnsiTheme="majorBidi" w:cstheme="majorBidi"/>
          <w:sz w:val="24"/>
          <w:szCs w:val="24"/>
        </w:rPr>
        <w:t xml:space="preserve"> </w:t>
      </w:r>
      <w:r w:rsidR="0075415F" w:rsidRPr="0075415F">
        <w:rPr>
          <w:rFonts w:asciiTheme="majorBidi" w:hAnsiTheme="majorBidi" w:cstheme="majorBidi"/>
          <w:sz w:val="24"/>
          <w:szCs w:val="24"/>
        </w:rPr>
        <w:t>vaccine coverage (</w:t>
      </w:r>
      <w:proofErr w:type="spellStart"/>
      <w:r w:rsidR="0075415F" w:rsidRPr="0075415F">
        <w:rPr>
          <w:rFonts w:asciiTheme="majorBidi" w:hAnsiTheme="majorBidi" w:cstheme="majorBidi"/>
          <w:sz w:val="24"/>
          <w:szCs w:val="24"/>
        </w:rPr>
        <w:t>cVDPVs</w:t>
      </w:r>
      <w:proofErr w:type="spellEnd"/>
      <w:r w:rsidR="0075415F" w:rsidRPr="0075415F">
        <w:rPr>
          <w:rFonts w:asciiTheme="majorBidi" w:hAnsiTheme="majorBidi" w:cstheme="majorBidi"/>
          <w:sz w:val="24"/>
          <w:szCs w:val="24"/>
        </w:rPr>
        <w:t>). The risk was highest with the type 2 strain.</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It is given in 3doses, each of 2drops (oral) at age of 2, 4, 6 months. A booster dose is given at age of (1.5-2years). 2nd booster dose is given at age of 4-6yrs. It is C/I in immunocompromised persons &amp; their household contacts because of the risk of VAPP, these should receive only IPV.</w:t>
      </w:r>
    </w:p>
    <w:p w:rsidR="0080424A" w:rsidRPr="0080424A" w:rsidRDefault="0080424A" w:rsidP="0080424A">
      <w:pPr>
        <w:rPr>
          <w:rFonts w:asciiTheme="majorBidi" w:hAnsiTheme="majorBidi" w:cstheme="majorBidi"/>
          <w:sz w:val="24"/>
          <w:szCs w:val="24"/>
        </w:rPr>
      </w:pPr>
    </w:p>
    <w:p w:rsidR="0080424A" w:rsidRPr="00D3204A" w:rsidRDefault="0080424A" w:rsidP="0080424A">
      <w:pPr>
        <w:rPr>
          <w:rFonts w:asciiTheme="majorBidi" w:hAnsiTheme="majorBidi" w:cstheme="majorBidi"/>
          <w:b/>
          <w:bCs/>
          <w:sz w:val="24"/>
          <w:szCs w:val="24"/>
        </w:rPr>
      </w:pPr>
      <w:proofErr w:type="spellStart"/>
      <w:r w:rsidRPr="00D3204A">
        <w:rPr>
          <w:rFonts w:asciiTheme="majorBidi" w:hAnsiTheme="majorBidi" w:cstheme="majorBidi"/>
          <w:b/>
          <w:bCs/>
          <w:sz w:val="24"/>
          <w:szCs w:val="24"/>
        </w:rPr>
        <w:t>DTaP</w:t>
      </w:r>
      <w:proofErr w:type="spellEnd"/>
      <w:r w:rsidRPr="00D3204A">
        <w:rPr>
          <w:rFonts w:asciiTheme="majorBidi" w:hAnsiTheme="majorBidi" w:cstheme="majorBidi"/>
          <w:b/>
          <w:bCs/>
          <w:sz w:val="24"/>
          <w:szCs w:val="24"/>
        </w:rPr>
        <w:t xml:space="preserve"> vaccine</w:t>
      </w:r>
    </w:p>
    <w:p w:rsidR="0080424A" w:rsidRDefault="0080424A" w:rsidP="00FF3DFF">
      <w:pPr>
        <w:rPr>
          <w:rFonts w:asciiTheme="majorBidi" w:hAnsiTheme="majorBidi" w:cstheme="majorBidi"/>
          <w:sz w:val="24"/>
          <w:szCs w:val="24"/>
        </w:rPr>
      </w:pPr>
      <w:r w:rsidRPr="0080424A">
        <w:rPr>
          <w:rFonts w:asciiTheme="majorBidi" w:hAnsiTheme="majorBidi" w:cstheme="majorBidi"/>
          <w:sz w:val="24"/>
          <w:szCs w:val="24"/>
        </w:rPr>
        <w:t>Diphtheria and tetanus toxoids combined with acellular pertussis vaccines (</w:t>
      </w:r>
      <w:proofErr w:type="spellStart"/>
      <w:r w:rsidRPr="0080424A">
        <w:rPr>
          <w:rFonts w:asciiTheme="majorBidi" w:hAnsiTheme="majorBidi" w:cstheme="majorBidi"/>
          <w:sz w:val="24"/>
          <w:szCs w:val="24"/>
        </w:rPr>
        <w:t>DTaP</w:t>
      </w:r>
      <w:proofErr w:type="spellEnd"/>
      <w:r w:rsidRPr="0080424A">
        <w:rPr>
          <w:rFonts w:asciiTheme="majorBidi" w:hAnsiTheme="majorBidi" w:cstheme="majorBidi"/>
          <w:sz w:val="24"/>
          <w:szCs w:val="24"/>
        </w:rPr>
        <w:t xml:space="preserve">) are licensed in children younger than 7 </w:t>
      </w:r>
      <w:proofErr w:type="spellStart"/>
      <w:r w:rsidRPr="0080424A">
        <w:rPr>
          <w:rFonts w:asciiTheme="majorBidi" w:hAnsiTheme="majorBidi" w:cstheme="majorBidi"/>
          <w:sz w:val="24"/>
          <w:szCs w:val="24"/>
        </w:rPr>
        <w:t>yrs</w:t>
      </w:r>
      <w:proofErr w:type="spellEnd"/>
      <w:r w:rsidRPr="0080424A">
        <w:rPr>
          <w:rFonts w:asciiTheme="majorBidi" w:hAnsiTheme="majorBidi" w:cstheme="majorBidi"/>
          <w:sz w:val="24"/>
          <w:szCs w:val="24"/>
        </w:rPr>
        <w:t xml:space="preserve"> of age. </w:t>
      </w:r>
      <w:proofErr w:type="spellStart"/>
      <w:r w:rsidRPr="0080424A">
        <w:rPr>
          <w:rFonts w:asciiTheme="majorBidi" w:hAnsiTheme="majorBidi" w:cstheme="majorBidi"/>
          <w:sz w:val="24"/>
          <w:szCs w:val="24"/>
        </w:rPr>
        <w:t>DTaP</w:t>
      </w:r>
      <w:proofErr w:type="spellEnd"/>
      <w:r w:rsidRPr="0080424A">
        <w:rPr>
          <w:rFonts w:asciiTheme="majorBidi" w:hAnsiTheme="majorBidi" w:cstheme="majorBidi"/>
          <w:sz w:val="24"/>
          <w:szCs w:val="24"/>
        </w:rPr>
        <w:t xml:space="preserve"> vaccines have fewer adverse effects than the vaccines containing whole-cell pertussis (DTP), dose is 0.5ml IM given to all infants. </w:t>
      </w:r>
    </w:p>
    <w:p w:rsidR="00342B52" w:rsidRPr="00342B52" w:rsidRDefault="00342B52" w:rsidP="00342B52">
      <w:pPr>
        <w:rPr>
          <w:rFonts w:asciiTheme="majorBidi" w:hAnsiTheme="majorBidi" w:cstheme="majorBidi"/>
          <w:sz w:val="24"/>
          <w:szCs w:val="24"/>
        </w:rPr>
      </w:pPr>
      <w:r w:rsidRPr="00342B52">
        <w:rPr>
          <w:rFonts w:asciiTheme="majorBidi" w:hAnsiTheme="majorBidi" w:cstheme="majorBidi"/>
          <w:sz w:val="24"/>
          <w:szCs w:val="24"/>
        </w:rPr>
        <w:t>Two preparations of d</w:t>
      </w:r>
      <w:r>
        <w:rPr>
          <w:rFonts w:asciiTheme="majorBidi" w:hAnsiTheme="majorBidi" w:cstheme="majorBidi"/>
          <w:sz w:val="24"/>
          <w:szCs w:val="24"/>
        </w:rPr>
        <w:t xml:space="preserve">iphtheria </w:t>
      </w:r>
      <w:proofErr w:type="gramStart"/>
      <w:r>
        <w:rPr>
          <w:rFonts w:asciiTheme="majorBidi" w:hAnsiTheme="majorBidi" w:cstheme="majorBidi"/>
          <w:sz w:val="24"/>
          <w:szCs w:val="24"/>
        </w:rPr>
        <w:t>toxoids ,</w:t>
      </w:r>
      <w:proofErr w:type="gramEnd"/>
      <w:r w:rsidRPr="00342B52">
        <w:rPr>
          <w:rFonts w:asciiTheme="majorBidi" w:hAnsiTheme="majorBidi" w:cstheme="majorBidi"/>
          <w:sz w:val="24"/>
          <w:szCs w:val="24"/>
        </w:rPr>
        <w:t xml:space="preserve"> The pediatric (6 </w:t>
      </w:r>
      <w:proofErr w:type="spellStart"/>
      <w:r w:rsidRPr="00342B52">
        <w:rPr>
          <w:rFonts w:asciiTheme="majorBidi" w:hAnsiTheme="majorBidi" w:cstheme="majorBidi"/>
          <w:sz w:val="24"/>
          <w:szCs w:val="24"/>
        </w:rPr>
        <w:t>mo</w:t>
      </w:r>
      <w:proofErr w:type="spellEnd"/>
      <w:r w:rsidRPr="00342B52">
        <w:rPr>
          <w:rFonts w:asciiTheme="majorBidi" w:hAnsiTheme="majorBidi" w:cstheme="majorBidi"/>
          <w:sz w:val="24"/>
          <w:szCs w:val="24"/>
        </w:rPr>
        <w:t xml:space="preserve"> to 6 </w:t>
      </w:r>
      <w:proofErr w:type="spellStart"/>
      <w:r w:rsidRPr="00342B52">
        <w:rPr>
          <w:rFonts w:asciiTheme="majorBidi" w:hAnsiTheme="majorBidi" w:cstheme="majorBidi"/>
          <w:sz w:val="24"/>
          <w:szCs w:val="24"/>
        </w:rPr>
        <w:t>yr</w:t>
      </w:r>
      <w:proofErr w:type="spellEnd"/>
      <w:r w:rsidRPr="00342B52">
        <w:rPr>
          <w:rFonts w:asciiTheme="majorBidi" w:hAnsiTheme="majorBidi" w:cstheme="majorBidi"/>
          <w:sz w:val="24"/>
          <w:szCs w:val="24"/>
        </w:rPr>
        <w:t xml:space="preserve">) preparations (i.e., </w:t>
      </w:r>
      <w:proofErr w:type="spellStart"/>
      <w:r w:rsidRPr="00342B52">
        <w:rPr>
          <w:rFonts w:asciiTheme="majorBidi" w:hAnsiTheme="majorBidi" w:cstheme="majorBidi"/>
          <w:b/>
          <w:bCs/>
          <w:sz w:val="24"/>
          <w:szCs w:val="24"/>
        </w:rPr>
        <w:t>DTaP</w:t>
      </w:r>
      <w:proofErr w:type="spellEnd"/>
      <w:r w:rsidRPr="00342B52">
        <w:rPr>
          <w:rFonts w:asciiTheme="majorBidi" w:hAnsiTheme="majorBidi" w:cstheme="majorBidi"/>
          <w:b/>
          <w:bCs/>
          <w:sz w:val="24"/>
          <w:szCs w:val="24"/>
        </w:rPr>
        <w:t xml:space="preserve"> </w:t>
      </w:r>
      <w:r w:rsidRPr="00342B52">
        <w:rPr>
          <w:rFonts w:asciiTheme="majorBidi" w:hAnsiTheme="majorBidi" w:cstheme="majorBidi"/>
          <w:sz w:val="24"/>
          <w:szCs w:val="24"/>
        </w:rPr>
        <w:t>[diphtheria and</w:t>
      </w:r>
      <w:r>
        <w:rPr>
          <w:rFonts w:asciiTheme="majorBidi" w:hAnsiTheme="majorBidi" w:cstheme="majorBidi"/>
          <w:sz w:val="24"/>
          <w:szCs w:val="24"/>
        </w:rPr>
        <w:t xml:space="preserve"> </w:t>
      </w:r>
      <w:r w:rsidRPr="00342B52">
        <w:rPr>
          <w:rFonts w:asciiTheme="majorBidi" w:hAnsiTheme="majorBidi" w:cstheme="majorBidi"/>
          <w:sz w:val="24"/>
          <w:szCs w:val="24"/>
        </w:rPr>
        <w:t xml:space="preserve">tetanus toxoids with acellular pertussis vaccine], </w:t>
      </w:r>
      <w:r w:rsidRPr="00342B52">
        <w:rPr>
          <w:rFonts w:asciiTheme="majorBidi" w:hAnsiTheme="majorBidi" w:cstheme="majorBidi"/>
          <w:b/>
          <w:bCs/>
          <w:sz w:val="24"/>
          <w:szCs w:val="24"/>
        </w:rPr>
        <w:t xml:space="preserve">DT </w:t>
      </w:r>
      <w:r w:rsidRPr="00342B52">
        <w:rPr>
          <w:rFonts w:asciiTheme="majorBidi" w:hAnsiTheme="majorBidi" w:cstheme="majorBidi"/>
          <w:sz w:val="24"/>
          <w:szCs w:val="24"/>
        </w:rPr>
        <w:t>[diphtheria and tetanus</w:t>
      </w:r>
      <w:r>
        <w:rPr>
          <w:rFonts w:asciiTheme="majorBidi" w:hAnsiTheme="majorBidi" w:cstheme="majorBidi"/>
          <w:sz w:val="24"/>
          <w:szCs w:val="24"/>
        </w:rPr>
        <w:t xml:space="preserve"> </w:t>
      </w:r>
      <w:r w:rsidRPr="00342B52">
        <w:rPr>
          <w:rFonts w:asciiTheme="majorBidi" w:hAnsiTheme="majorBidi" w:cstheme="majorBidi"/>
          <w:sz w:val="24"/>
          <w:szCs w:val="24"/>
        </w:rPr>
        <w:lastRenderedPageBreak/>
        <w:t>toxoids vaccine]) contain 6.7-25.0 Lf units of diphtheria toxoid per 0.5 mL dose;</w:t>
      </w:r>
      <w:r>
        <w:rPr>
          <w:rFonts w:asciiTheme="majorBidi" w:hAnsiTheme="majorBidi" w:cstheme="majorBidi"/>
          <w:sz w:val="24"/>
          <w:szCs w:val="24"/>
        </w:rPr>
        <w:t xml:space="preserve"> </w:t>
      </w:r>
      <w:r w:rsidRPr="00342B52">
        <w:rPr>
          <w:rFonts w:asciiTheme="majorBidi" w:hAnsiTheme="majorBidi" w:cstheme="majorBidi"/>
          <w:sz w:val="24"/>
          <w:szCs w:val="24"/>
        </w:rPr>
        <w:t xml:space="preserve">the adult preparation (Td; 10% of pediatric diphtheria toxoid dose, </w:t>
      </w:r>
      <w:proofErr w:type="spellStart"/>
      <w:r w:rsidRPr="00342B52">
        <w:rPr>
          <w:rFonts w:asciiTheme="majorBidi" w:hAnsiTheme="majorBidi" w:cstheme="majorBidi"/>
          <w:sz w:val="24"/>
          <w:szCs w:val="24"/>
        </w:rPr>
        <w:t>Tdap</w:t>
      </w:r>
      <w:proofErr w:type="spellEnd"/>
      <w:r>
        <w:rPr>
          <w:rFonts w:asciiTheme="majorBidi" w:hAnsiTheme="majorBidi" w:cstheme="majorBidi"/>
          <w:sz w:val="24"/>
          <w:szCs w:val="24"/>
        </w:rPr>
        <w:t xml:space="preserve"> </w:t>
      </w:r>
      <w:r w:rsidRPr="00342B52">
        <w:rPr>
          <w:rFonts w:asciiTheme="majorBidi" w:hAnsiTheme="majorBidi" w:cstheme="majorBidi"/>
          <w:sz w:val="24"/>
          <w:szCs w:val="24"/>
        </w:rPr>
        <w:t>[diphtheria and tetanus toxoids with acellular pertussis vaccine]) contain no</w:t>
      </w:r>
      <w:r>
        <w:rPr>
          <w:rFonts w:asciiTheme="majorBidi" w:hAnsiTheme="majorBidi" w:cstheme="majorBidi"/>
          <w:sz w:val="24"/>
          <w:szCs w:val="24"/>
        </w:rPr>
        <w:t xml:space="preserve"> </w:t>
      </w:r>
      <w:r w:rsidRPr="00342B52">
        <w:rPr>
          <w:rFonts w:asciiTheme="majorBidi" w:hAnsiTheme="majorBidi" w:cstheme="majorBidi"/>
          <w:sz w:val="24"/>
          <w:szCs w:val="24"/>
        </w:rPr>
        <w:t xml:space="preserve">more than 2-2.5 Lf units of toxoid per 0.5 mL dose. The </w:t>
      </w:r>
      <w:r w:rsidRPr="00342B52">
        <w:rPr>
          <w:rFonts w:asciiTheme="majorBidi" w:hAnsiTheme="majorBidi" w:cstheme="majorBidi"/>
          <w:i/>
          <w:iCs/>
          <w:sz w:val="24"/>
          <w:szCs w:val="24"/>
        </w:rPr>
        <w:t xml:space="preserve">higher-potency </w:t>
      </w:r>
      <w:r w:rsidRPr="00342B52">
        <w:rPr>
          <w:rFonts w:asciiTheme="majorBidi" w:hAnsiTheme="majorBidi" w:cstheme="majorBidi"/>
          <w:sz w:val="24"/>
          <w:szCs w:val="24"/>
        </w:rPr>
        <w:t>(D)</w:t>
      </w:r>
      <w:r>
        <w:rPr>
          <w:rFonts w:asciiTheme="majorBidi" w:hAnsiTheme="majorBidi" w:cstheme="majorBidi"/>
          <w:sz w:val="24"/>
          <w:szCs w:val="24"/>
        </w:rPr>
        <w:t xml:space="preserve"> </w:t>
      </w:r>
      <w:r w:rsidRPr="00342B52">
        <w:rPr>
          <w:rFonts w:asciiTheme="majorBidi" w:hAnsiTheme="majorBidi" w:cstheme="majorBidi"/>
          <w:sz w:val="24"/>
          <w:szCs w:val="24"/>
        </w:rPr>
        <w:t>formulation of toxoid is used for primary series and booster doses for children</w:t>
      </w:r>
      <w:r>
        <w:rPr>
          <w:rFonts w:asciiTheme="majorBidi" w:hAnsiTheme="majorBidi" w:cstheme="majorBidi"/>
          <w:sz w:val="24"/>
          <w:szCs w:val="24"/>
        </w:rPr>
        <w:t xml:space="preserve"> </w:t>
      </w:r>
      <w:r w:rsidRPr="00342B52">
        <w:rPr>
          <w:rFonts w:asciiTheme="majorBidi" w:hAnsiTheme="majorBidi" w:cstheme="majorBidi"/>
          <w:sz w:val="24"/>
          <w:szCs w:val="24"/>
        </w:rPr>
        <w:t xml:space="preserve">through 6 </w:t>
      </w:r>
      <w:proofErr w:type="spellStart"/>
      <w:r w:rsidRPr="00342B52">
        <w:rPr>
          <w:rFonts w:asciiTheme="majorBidi" w:hAnsiTheme="majorBidi" w:cstheme="majorBidi"/>
          <w:sz w:val="24"/>
          <w:szCs w:val="24"/>
        </w:rPr>
        <w:t>yr</w:t>
      </w:r>
      <w:proofErr w:type="spellEnd"/>
      <w:r w:rsidRPr="00342B52">
        <w:rPr>
          <w:rFonts w:asciiTheme="majorBidi" w:hAnsiTheme="majorBidi" w:cstheme="majorBidi"/>
          <w:sz w:val="24"/>
          <w:szCs w:val="24"/>
        </w:rPr>
        <w:t xml:space="preserve"> of age because of superior immunogenicity and minimal</w:t>
      </w:r>
      <w:r>
        <w:rPr>
          <w:rFonts w:asciiTheme="majorBidi" w:hAnsiTheme="majorBidi" w:cstheme="majorBidi"/>
          <w:sz w:val="24"/>
          <w:szCs w:val="24"/>
        </w:rPr>
        <w:t xml:space="preserve"> </w:t>
      </w:r>
      <w:proofErr w:type="spellStart"/>
      <w:r w:rsidRPr="00342B52">
        <w:rPr>
          <w:rFonts w:asciiTheme="majorBidi" w:hAnsiTheme="majorBidi" w:cstheme="majorBidi"/>
          <w:sz w:val="24"/>
          <w:szCs w:val="24"/>
        </w:rPr>
        <w:t>reactogenicity</w:t>
      </w:r>
      <w:proofErr w:type="spellEnd"/>
      <w:r w:rsidRPr="00342B52">
        <w:rPr>
          <w:rFonts w:asciiTheme="majorBidi" w:hAnsiTheme="majorBidi" w:cstheme="majorBidi"/>
          <w:sz w:val="24"/>
          <w:szCs w:val="24"/>
        </w:rPr>
        <w:t xml:space="preserve">. For individuals </w:t>
      </w:r>
      <w:r w:rsidRPr="00342B52">
        <w:rPr>
          <w:rFonts w:asciiTheme="majorBidi" w:hAnsiTheme="majorBidi" w:cstheme="majorBidi" w:hint="eastAsia"/>
          <w:sz w:val="24"/>
          <w:szCs w:val="24"/>
        </w:rPr>
        <w:t>≥</w:t>
      </w:r>
      <w:r w:rsidRPr="00342B52">
        <w:rPr>
          <w:rFonts w:asciiTheme="majorBidi" w:hAnsiTheme="majorBidi" w:cstheme="majorBidi"/>
          <w:sz w:val="24"/>
          <w:szCs w:val="24"/>
        </w:rPr>
        <w:t xml:space="preserve">7 </w:t>
      </w:r>
      <w:proofErr w:type="spellStart"/>
      <w:r w:rsidRPr="00342B52">
        <w:rPr>
          <w:rFonts w:asciiTheme="majorBidi" w:hAnsiTheme="majorBidi" w:cstheme="majorBidi"/>
          <w:sz w:val="24"/>
          <w:szCs w:val="24"/>
        </w:rPr>
        <w:t>yr</w:t>
      </w:r>
      <w:proofErr w:type="spellEnd"/>
      <w:r w:rsidRPr="00342B52">
        <w:rPr>
          <w:rFonts w:asciiTheme="majorBidi" w:hAnsiTheme="majorBidi" w:cstheme="majorBidi"/>
          <w:sz w:val="24"/>
          <w:szCs w:val="24"/>
        </w:rPr>
        <w:t xml:space="preserve"> old, Td is recommended for the primary</w:t>
      </w:r>
      <w:r>
        <w:rPr>
          <w:rFonts w:asciiTheme="majorBidi" w:hAnsiTheme="majorBidi" w:cstheme="majorBidi"/>
          <w:sz w:val="24"/>
          <w:szCs w:val="24"/>
        </w:rPr>
        <w:t xml:space="preserve"> </w:t>
      </w:r>
      <w:r w:rsidRPr="00342B52">
        <w:rPr>
          <w:rFonts w:asciiTheme="majorBidi" w:hAnsiTheme="majorBidi" w:cstheme="majorBidi"/>
          <w:sz w:val="24"/>
          <w:szCs w:val="24"/>
        </w:rPr>
        <w:t>series and booster doses because the lower concentration of diphtheria toxoid is</w:t>
      </w:r>
      <w:r>
        <w:rPr>
          <w:rFonts w:asciiTheme="majorBidi" w:hAnsiTheme="majorBidi" w:cstheme="majorBidi"/>
          <w:sz w:val="24"/>
          <w:szCs w:val="24"/>
        </w:rPr>
        <w:t xml:space="preserve"> </w:t>
      </w:r>
      <w:r w:rsidRPr="00342B52">
        <w:rPr>
          <w:rFonts w:asciiTheme="majorBidi" w:hAnsiTheme="majorBidi" w:cstheme="majorBidi"/>
          <w:sz w:val="24"/>
          <w:szCs w:val="24"/>
        </w:rPr>
        <w:t>adequately immunogenic and increasing the content of diphtheria toxoid</w:t>
      </w:r>
      <w:r>
        <w:rPr>
          <w:rFonts w:asciiTheme="majorBidi" w:hAnsiTheme="majorBidi" w:cstheme="majorBidi"/>
          <w:sz w:val="24"/>
          <w:szCs w:val="24"/>
        </w:rPr>
        <w:t xml:space="preserve"> </w:t>
      </w:r>
      <w:r w:rsidRPr="00342B52">
        <w:rPr>
          <w:rFonts w:asciiTheme="majorBidi" w:hAnsiTheme="majorBidi" w:cstheme="majorBidi"/>
          <w:sz w:val="24"/>
          <w:szCs w:val="24"/>
        </w:rPr>
        <w:t xml:space="preserve">heightens </w:t>
      </w:r>
      <w:proofErr w:type="spellStart"/>
      <w:r w:rsidRPr="00342B52">
        <w:rPr>
          <w:rFonts w:asciiTheme="majorBidi" w:hAnsiTheme="majorBidi" w:cstheme="majorBidi"/>
          <w:sz w:val="24"/>
          <w:szCs w:val="24"/>
        </w:rPr>
        <w:t>reactogenicity</w:t>
      </w:r>
      <w:proofErr w:type="spellEnd"/>
      <w:r w:rsidRPr="00342B52">
        <w:rPr>
          <w:rFonts w:asciiTheme="majorBidi" w:hAnsiTheme="majorBidi" w:cstheme="majorBidi"/>
          <w:sz w:val="24"/>
          <w:szCs w:val="24"/>
        </w:rPr>
        <w:t xml:space="preserve"> with increasing age.</w:t>
      </w:r>
    </w:p>
    <w:p w:rsidR="00342B52" w:rsidRPr="00342B52" w:rsidRDefault="00342B52" w:rsidP="00FF3DFF">
      <w:pPr>
        <w:ind w:right="-180"/>
        <w:rPr>
          <w:rFonts w:asciiTheme="majorBidi" w:hAnsiTheme="majorBidi" w:cstheme="majorBidi"/>
          <w:sz w:val="24"/>
          <w:szCs w:val="24"/>
        </w:rPr>
      </w:pPr>
      <w:r w:rsidRPr="00342B52">
        <w:rPr>
          <w:rFonts w:asciiTheme="majorBidi" w:hAnsiTheme="majorBidi" w:cstheme="majorBidi"/>
          <w:sz w:val="24"/>
          <w:szCs w:val="24"/>
        </w:rPr>
        <w:t xml:space="preserve">For children 6 </w:t>
      </w:r>
      <w:proofErr w:type="spellStart"/>
      <w:r w:rsidRPr="00342B52">
        <w:rPr>
          <w:rFonts w:asciiTheme="majorBidi" w:hAnsiTheme="majorBidi" w:cstheme="majorBidi"/>
          <w:sz w:val="24"/>
          <w:szCs w:val="24"/>
        </w:rPr>
        <w:t>wk</w:t>
      </w:r>
      <w:proofErr w:type="spellEnd"/>
      <w:r w:rsidRPr="00342B52">
        <w:rPr>
          <w:rFonts w:asciiTheme="majorBidi" w:hAnsiTheme="majorBidi" w:cstheme="majorBidi"/>
          <w:sz w:val="24"/>
          <w:szCs w:val="24"/>
        </w:rPr>
        <w:t xml:space="preserve"> to 6 </w:t>
      </w:r>
      <w:proofErr w:type="spellStart"/>
      <w:r w:rsidRPr="00342B52">
        <w:rPr>
          <w:rFonts w:asciiTheme="majorBidi" w:hAnsiTheme="majorBidi" w:cstheme="majorBidi"/>
          <w:sz w:val="24"/>
          <w:szCs w:val="24"/>
        </w:rPr>
        <w:t>yr</w:t>
      </w:r>
      <w:proofErr w:type="spellEnd"/>
      <w:r w:rsidRPr="00342B52">
        <w:rPr>
          <w:rFonts w:asciiTheme="majorBidi" w:hAnsiTheme="majorBidi" w:cstheme="majorBidi"/>
          <w:sz w:val="24"/>
          <w:szCs w:val="24"/>
        </w:rPr>
        <w:t xml:space="preserve"> of age, five 0.5 mL doses of diphtheria-containing</w:t>
      </w:r>
      <w:r>
        <w:rPr>
          <w:rFonts w:asciiTheme="majorBidi" w:hAnsiTheme="majorBidi" w:cstheme="majorBidi"/>
          <w:sz w:val="24"/>
          <w:szCs w:val="24"/>
        </w:rPr>
        <w:t xml:space="preserve"> </w:t>
      </w:r>
      <w:r w:rsidRPr="00342B52">
        <w:rPr>
          <w:rFonts w:asciiTheme="majorBidi" w:hAnsiTheme="majorBidi" w:cstheme="majorBidi"/>
          <w:sz w:val="24"/>
          <w:szCs w:val="24"/>
        </w:rPr>
        <w:t>(D) vaccine (</w:t>
      </w:r>
      <w:proofErr w:type="spellStart"/>
      <w:r w:rsidRPr="00342B52">
        <w:rPr>
          <w:rFonts w:asciiTheme="majorBidi" w:hAnsiTheme="majorBidi" w:cstheme="majorBidi"/>
          <w:sz w:val="24"/>
          <w:szCs w:val="24"/>
        </w:rPr>
        <w:t>DTaP</w:t>
      </w:r>
      <w:proofErr w:type="spellEnd"/>
      <w:r w:rsidRPr="00342B52">
        <w:rPr>
          <w:rFonts w:asciiTheme="majorBidi" w:hAnsiTheme="majorBidi" w:cstheme="majorBidi"/>
          <w:sz w:val="24"/>
          <w:szCs w:val="24"/>
        </w:rPr>
        <w:t xml:space="preserve"> preferred) are given in the primary series, including doses at</w:t>
      </w:r>
      <w:r>
        <w:rPr>
          <w:rFonts w:asciiTheme="majorBidi" w:hAnsiTheme="majorBidi" w:cstheme="majorBidi"/>
          <w:sz w:val="24"/>
          <w:szCs w:val="24"/>
        </w:rPr>
        <w:t xml:space="preserve"> </w:t>
      </w:r>
      <w:r w:rsidRPr="00342B52">
        <w:rPr>
          <w:rFonts w:asciiTheme="majorBidi" w:hAnsiTheme="majorBidi" w:cstheme="majorBidi"/>
          <w:sz w:val="24"/>
          <w:szCs w:val="24"/>
        </w:rPr>
        <w:t xml:space="preserve">2, 4, and 6 </w:t>
      </w:r>
      <w:proofErr w:type="spellStart"/>
      <w:r w:rsidRPr="00342B52">
        <w:rPr>
          <w:rFonts w:asciiTheme="majorBidi" w:hAnsiTheme="majorBidi" w:cstheme="majorBidi"/>
          <w:sz w:val="24"/>
          <w:szCs w:val="24"/>
        </w:rPr>
        <w:t>mo</w:t>
      </w:r>
      <w:proofErr w:type="spellEnd"/>
      <w:r w:rsidRPr="00342B52">
        <w:rPr>
          <w:rFonts w:asciiTheme="majorBidi" w:hAnsiTheme="majorBidi" w:cstheme="majorBidi"/>
          <w:sz w:val="24"/>
          <w:szCs w:val="24"/>
        </w:rPr>
        <w:t xml:space="preserve"> of age, and a 4th dose, an integral part of the primary series, at</w:t>
      </w:r>
      <w:r>
        <w:rPr>
          <w:rFonts w:asciiTheme="majorBidi" w:hAnsiTheme="majorBidi" w:cstheme="majorBidi"/>
          <w:sz w:val="24"/>
          <w:szCs w:val="24"/>
        </w:rPr>
        <w:t xml:space="preserve"> </w:t>
      </w:r>
      <w:r w:rsidRPr="00342B52">
        <w:rPr>
          <w:rFonts w:asciiTheme="majorBidi" w:hAnsiTheme="majorBidi" w:cstheme="majorBidi"/>
          <w:sz w:val="24"/>
          <w:szCs w:val="24"/>
        </w:rPr>
        <w:t xml:space="preserve">15-18 mo. A booster dose is given at 4-6 </w:t>
      </w:r>
      <w:proofErr w:type="spellStart"/>
      <w:r w:rsidRPr="00342B52">
        <w:rPr>
          <w:rFonts w:asciiTheme="majorBidi" w:hAnsiTheme="majorBidi" w:cstheme="majorBidi"/>
          <w:sz w:val="24"/>
          <w:szCs w:val="24"/>
        </w:rPr>
        <w:t>yr</w:t>
      </w:r>
      <w:proofErr w:type="spellEnd"/>
      <w:r w:rsidRPr="00342B52">
        <w:rPr>
          <w:rFonts w:asciiTheme="majorBidi" w:hAnsiTheme="majorBidi" w:cstheme="majorBidi"/>
          <w:sz w:val="24"/>
          <w:szCs w:val="24"/>
        </w:rPr>
        <w:t xml:space="preserve"> of </w:t>
      </w:r>
      <w:proofErr w:type="spellStart"/>
      <w:proofErr w:type="gramStart"/>
      <w:r w:rsidRPr="00342B52">
        <w:rPr>
          <w:rFonts w:asciiTheme="majorBidi" w:hAnsiTheme="majorBidi" w:cstheme="majorBidi"/>
          <w:sz w:val="24"/>
          <w:szCs w:val="24"/>
        </w:rPr>
        <w:t>age</w:t>
      </w:r>
      <w:r w:rsidR="00FF3DFF">
        <w:rPr>
          <w:rFonts w:asciiTheme="majorBidi" w:hAnsiTheme="majorBidi" w:cstheme="majorBidi"/>
          <w:sz w:val="24"/>
          <w:szCs w:val="24"/>
        </w:rPr>
        <w:t>.</w:t>
      </w:r>
      <w:r w:rsidRPr="00342B52">
        <w:rPr>
          <w:rFonts w:asciiTheme="majorBidi" w:hAnsiTheme="majorBidi" w:cstheme="majorBidi"/>
          <w:sz w:val="24"/>
          <w:szCs w:val="24"/>
        </w:rPr>
        <w:t>For</w:t>
      </w:r>
      <w:proofErr w:type="spellEnd"/>
      <w:proofErr w:type="gramEnd"/>
      <w:r w:rsidRPr="00342B52">
        <w:rPr>
          <w:rFonts w:asciiTheme="majorBidi" w:hAnsiTheme="majorBidi" w:cstheme="majorBidi"/>
          <w:sz w:val="24"/>
          <w:szCs w:val="24"/>
        </w:rPr>
        <w:t xml:space="preserve"> persons </w:t>
      </w:r>
      <w:r w:rsidRPr="00342B52">
        <w:rPr>
          <w:rFonts w:asciiTheme="majorBidi" w:hAnsiTheme="majorBidi" w:cstheme="majorBidi" w:hint="eastAsia"/>
          <w:sz w:val="24"/>
          <w:szCs w:val="24"/>
        </w:rPr>
        <w:t>≥</w:t>
      </w:r>
      <w:r w:rsidRPr="00342B52">
        <w:rPr>
          <w:rFonts w:asciiTheme="majorBidi" w:hAnsiTheme="majorBidi" w:cstheme="majorBidi"/>
          <w:sz w:val="24"/>
          <w:szCs w:val="24"/>
        </w:rPr>
        <w:t xml:space="preserve">7 </w:t>
      </w:r>
      <w:proofErr w:type="spellStart"/>
      <w:r w:rsidRPr="00342B52">
        <w:rPr>
          <w:rFonts w:asciiTheme="majorBidi" w:hAnsiTheme="majorBidi" w:cstheme="majorBidi"/>
          <w:sz w:val="24"/>
          <w:szCs w:val="24"/>
        </w:rPr>
        <w:t>yr</w:t>
      </w:r>
      <w:proofErr w:type="spellEnd"/>
      <w:r w:rsidRPr="00342B52">
        <w:rPr>
          <w:rFonts w:asciiTheme="majorBidi" w:hAnsiTheme="majorBidi" w:cstheme="majorBidi"/>
          <w:sz w:val="24"/>
          <w:szCs w:val="24"/>
        </w:rPr>
        <w:t xml:space="preserve"> old not previously immunized for</w:t>
      </w:r>
      <w:r>
        <w:rPr>
          <w:rFonts w:asciiTheme="majorBidi" w:hAnsiTheme="majorBidi" w:cstheme="majorBidi"/>
          <w:sz w:val="24"/>
          <w:szCs w:val="24"/>
        </w:rPr>
        <w:t xml:space="preserve"> </w:t>
      </w:r>
      <w:r w:rsidRPr="00342B52">
        <w:rPr>
          <w:rFonts w:asciiTheme="majorBidi" w:hAnsiTheme="majorBidi" w:cstheme="majorBidi"/>
          <w:sz w:val="24"/>
          <w:szCs w:val="24"/>
        </w:rPr>
        <w:t xml:space="preserve">diphtheria, three 0.5 mL doses of </w:t>
      </w:r>
      <w:r w:rsidRPr="00342B52">
        <w:rPr>
          <w:rFonts w:asciiTheme="majorBidi" w:hAnsiTheme="majorBidi" w:cstheme="majorBidi"/>
          <w:i/>
          <w:iCs/>
          <w:sz w:val="24"/>
          <w:szCs w:val="24"/>
        </w:rPr>
        <w:t xml:space="preserve">lower-level </w:t>
      </w:r>
      <w:r w:rsidRPr="00342B52">
        <w:rPr>
          <w:rFonts w:asciiTheme="majorBidi" w:hAnsiTheme="majorBidi" w:cstheme="majorBidi"/>
          <w:sz w:val="24"/>
          <w:szCs w:val="24"/>
        </w:rPr>
        <w:t>diphtheria-containing (d) vaccine</w:t>
      </w:r>
      <w:r>
        <w:rPr>
          <w:rFonts w:asciiTheme="majorBidi" w:hAnsiTheme="majorBidi" w:cstheme="majorBidi"/>
          <w:sz w:val="24"/>
          <w:szCs w:val="24"/>
        </w:rPr>
        <w:t xml:space="preserve"> </w:t>
      </w:r>
      <w:r w:rsidRPr="00342B52">
        <w:rPr>
          <w:rFonts w:asciiTheme="majorBidi" w:hAnsiTheme="majorBidi" w:cstheme="majorBidi"/>
          <w:sz w:val="24"/>
          <w:szCs w:val="24"/>
        </w:rPr>
        <w:t xml:space="preserve">are given in a primary series of 2 doses at least 4 </w:t>
      </w:r>
      <w:proofErr w:type="spellStart"/>
      <w:r w:rsidRPr="00342B52">
        <w:rPr>
          <w:rFonts w:asciiTheme="majorBidi" w:hAnsiTheme="majorBidi" w:cstheme="majorBidi"/>
          <w:sz w:val="24"/>
          <w:szCs w:val="24"/>
        </w:rPr>
        <w:t>wk</w:t>
      </w:r>
      <w:proofErr w:type="spellEnd"/>
      <w:r w:rsidRPr="00342B52">
        <w:rPr>
          <w:rFonts w:asciiTheme="majorBidi" w:hAnsiTheme="majorBidi" w:cstheme="majorBidi"/>
          <w:sz w:val="24"/>
          <w:szCs w:val="24"/>
        </w:rPr>
        <w:t xml:space="preserve"> apart and a 3rd dose 6 </w:t>
      </w:r>
      <w:proofErr w:type="spellStart"/>
      <w:r w:rsidRPr="00342B52">
        <w:rPr>
          <w:rFonts w:asciiTheme="majorBidi" w:hAnsiTheme="majorBidi" w:cstheme="majorBidi"/>
          <w:sz w:val="24"/>
          <w:szCs w:val="24"/>
        </w:rPr>
        <w:t>mo</w:t>
      </w:r>
      <w:proofErr w:type="spellEnd"/>
      <w:r>
        <w:rPr>
          <w:rFonts w:asciiTheme="majorBidi" w:hAnsiTheme="majorBidi" w:cstheme="majorBidi"/>
          <w:sz w:val="24"/>
          <w:szCs w:val="24"/>
        </w:rPr>
        <w:t xml:space="preserve"> </w:t>
      </w:r>
      <w:r w:rsidRPr="00342B52">
        <w:rPr>
          <w:rFonts w:asciiTheme="majorBidi" w:hAnsiTheme="majorBidi" w:cstheme="majorBidi"/>
          <w:sz w:val="24"/>
          <w:szCs w:val="24"/>
        </w:rPr>
        <w:t xml:space="preserve">after the 2nd dose. The 1st dose should be </w:t>
      </w:r>
      <w:proofErr w:type="spellStart"/>
      <w:r w:rsidRPr="00342B52">
        <w:rPr>
          <w:rFonts w:asciiTheme="majorBidi" w:hAnsiTheme="majorBidi" w:cstheme="majorBidi"/>
          <w:sz w:val="24"/>
          <w:szCs w:val="24"/>
        </w:rPr>
        <w:t>Tdap</w:t>
      </w:r>
      <w:proofErr w:type="spellEnd"/>
      <w:r w:rsidRPr="00342B52">
        <w:rPr>
          <w:rFonts w:asciiTheme="majorBidi" w:hAnsiTheme="majorBidi" w:cstheme="majorBidi"/>
          <w:sz w:val="24"/>
          <w:szCs w:val="24"/>
        </w:rPr>
        <w:t>, and subsequent doses should be</w:t>
      </w:r>
      <w:r>
        <w:rPr>
          <w:rFonts w:asciiTheme="majorBidi" w:hAnsiTheme="majorBidi" w:cstheme="majorBidi"/>
          <w:sz w:val="24"/>
          <w:szCs w:val="24"/>
        </w:rPr>
        <w:t xml:space="preserve"> Td. </w:t>
      </w:r>
      <w:r w:rsidRPr="00FF3DFF">
        <w:rPr>
          <w:rFonts w:asciiTheme="majorBidi" w:hAnsiTheme="majorBidi" w:cstheme="majorBidi"/>
          <w:b/>
          <w:bCs/>
          <w:sz w:val="24"/>
          <w:szCs w:val="24"/>
        </w:rPr>
        <w:t>The only contraindication to tetanus and diphtheria toxoid is a history of neurologic or severe hypersensitivity reaction after a prior dose</w:t>
      </w:r>
      <w:r w:rsidRPr="00342B52">
        <w:rPr>
          <w:rFonts w:asciiTheme="majorBidi" w:hAnsiTheme="majorBidi" w:cstheme="majorBidi"/>
          <w:sz w:val="24"/>
          <w:szCs w:val="24"/>
        </w:rPr>
        <w:t>. For children &lt;7</w:t>
      </w:r>
      <w:r>
        <w:rPr>
          <w:rFonts w:asciiTheme="majorBidi" w:hAnsiTheme="majorBidi" w:cstheme="majorBidi"/>
          <w:sz w:val="24"/>
          <w:szCs w:val="24"/>
        </w:rPr>
        <w:t xml:space="preserve"> </w:t>
      </w:r>
      <w:proofErr w:type="spellStart"/>
      <w:r w:rsidRPr="00342B52">
        <w:rPr>
          <w:rFonts w:asciiTheme="majorBidi" w:hAnsiTheme="majorBidi" w:cstheme="majorBidi"/>
          <w:sz w:val="24"/>
          <w:szCs w:val="24"/>
        </w:rPr>
        <w:t>yr</w:t>
      </w:r>
      <w:proofErr w:type="spellEnd"/>
      <w:r w:rsidRPr="00342B52">
        <w:rPr>
          <w:rFonts w:asciiTheme="majorBidi" w:hAnsiTheme="majorBidi" w:cstheme="majorBidi"/>
          <w:sz w:val="24"/>
          <w:szCs w:val="24"/>
        </w:rPr>
        <w:t xml:space="preserve"> old in whom pertussis immunization is contraindicated, DT is used. Those</w:t>
      </w:r>
      <w:r>
        <w:rPr>
          <w:rFonts w:asciiTheme="majorBidi" w:hAnsiTheme="majorBidi" w:cstheme="majorBidi"/>
          <w:sz w:val="24"/>
          <w:szCs w:val="24"/>
        </w:rPr>
        <w:t xml:space="preserve"> </w:t>
      </w:r>
      <w:r w:rsidRPr="00342B52">
        <w:rPr>
          <w:rFonts w:asciiTheme="majorBidi" w:hAnsiTheme="majorBidi" w:cstheme="majorBidi"/>
          <w:sz w:val="24"/>
          <w:szCs w:val="24"/>
        </w:rPr>
        <w:t xml:space="preserve">whose immunization is begun with </w:t>
      </w:r>
      <w:proofErr w:type="spellStart"/>
      <w:r w:rsidRPr="00342B52">
        <w:rPr>
          <w:rFonts w:asciiTheme="majorBidi" w:hAnsiTheme="majorBidi" w:cstheme="majorBidi"/>
          <w:sz w:val="24"/>
          <w:szCs w:val="24"/>
        </w:rPr>
        <w:t>DTaP</w:t>
      </w:r>
      <w:proofErr w:type="spellEnd"/>
      <w:r w:rsidRPr="00342B52">
        <w:rPr>
          <w:rFonts w:asciiTheme="majorBidi" w:hAnsiTheme="majorBidi" w:cstheme="majorBidi"/>
          <w:sz w:val="24"/>
          <w:szCs w:val="24"/>
        </w:rPr>
        <w:t xml:space="preserve"> or DT before 1 </w:t>
      </w:r>
      <w:proofErr w:type="spellStart"/>
      <w:r w:rsidRPr="00342B52">
        <w:rPr>
          <w:rFonts w:asciiTheme="majorBidi" w:hAnsiTheme="majorBidi" w:cstheme="majorBidi"/>
          <w:sz w:val="24"/>
          <w:szCs w:val="24"/>
        </w:rPr>
        <w:t>yr</w:t>
      </w:r>
      <w:proofErr w:type="spellEnd"/>
      <w:r w:rsidRPr="00342B52">
        <w:rPr>
          <w:rFonts w:asciiTheme="majorBidi" w:hAnsiTheme="majorBidi" w:cstheme="majorBidi"/>
          <w:sz w:val="24"/>
          <w:szCs w:val="24"/>
        </w:rPr>
        <w:t xml:space="preserve"> of age should have a</w:t>
      </w:r>
      <w:r>
        <w:rPr>
          <w:rFonts w:asciiTheme="majorBidi" w:hAnsiTheme="majorBidi" w:cstheme="majorBidi"/>
          <w:sz w:val="24"/>
          <w:szCs w:val="24"/>
        </w:rPr>
        <w:t xml:space="preserve"> </w:t>
      </w:r>
      <w:r w:rsidRPr="00342B52">
        <w:rPr>
          <w:rFonts w:asciiTheme="majorBidi" w:hAnsiTheme="majorBidi" w:cstheme="majorBidi"/>
          <w:sz w:val="24"/>
          <w:szCs w:val="24"/>
        </w:rPr>
        <w:t xml:space="preserve">total of five 0.5 mL doses of diphtheria-containing (D) vaccines by 6 </w:t>
      </w:r>
      <w:proofErr w:type="spellStart"/>
      <w:r w:rsidRPr="00342B52">
        <w:rPr>
          <w:rFonts w:asciiTheme="majorBidi" w:hAnsiTheme="majorBidi" w:cstheme="majorBidi"/>
          <w:sz w:val="24"/>
          <w:szCs w:val="24"/>
        </w:rPr>
        <w:t>yr</w:t>
      </w:r>
      <w:proofErr w:type="spellEnd"/>
      <w:r w:rsidRPr="00342B52">
        <w:rPr>
          <w:rFonts w:asciiTheme="majorBidi" w:hAnsiTheme="majorBidi" w:cstheme="majorBidi"/>
          <w:sz w:val="24"/>
          <w:szCs w:val="24"/>
        </w:rPr>
        <w:t xml:space="preserve"> of age.</w:t>
      </w:r>
      <w:r>
        <w:rPr>
          <w:rFonts w:asciiTheme="majorBidi" w:hAnsiTheme="majorBidi" w:cstheme="majorBidi"/>
          <w:sz w:val="24"/>
          <w:szCs w:val="24"/>
        </w:rPr>
        <w:t xml:space="preserve"> </w:t>
      </w:r>
      <w:r w:rsidRPr="00342B52">
        <w:rPr>
          <w:rFonts w:asciiTheme="majorBidi" w:hAnsiTheme="majorBidi" w:cstheme="majorBidi"/>
          <w:sz w:val="24"/>
          <w:szCs w:val="24"/>
        </w:rPr>
        <w:t xml:space="preserve">For those whose immunization is begun at around 1 </w:t>
      </w:r>
      <w:proofErr w:type="spellStart"/>
      <w:r w:rsidRPr="00342B52">
        <w:rPr>
          <w:rFonts w:asciiTheme="majorBidi" w:hAnsiTheme="majorBidi" w:cstheme="majorBidi"/>
          <w:sz w:val="24"/>
          <w:szCs w:val="24"/>
        </w:rPr>
        <w:t>yr</w:t>
      </w:r>
      <w:proofErr w:type="spellEnd"/>
      <w:r w:rsidRPr="00342B52">
        <w:rPr>
          <w:rFonts w:asciiTheme="majorBidi" w:hAnsiTheme="majorBidi" w:cstheme="majorBidi"/>
          <w:sz w:val="24"/>
          <w:szCs w:val="24"/>
        </w:rPr>
        <w:t xml:space="preserve"> old, the primary series is</w:t>
      </w:r>
      <w:r>
        <w:rPr>
          <w:rFonts w:asciiTheme="majorBidi" w:hAnsiTheme="majorBidi" w:cstheme="majorBidi"/>
          <w:sz w:val="24"/>
          <w:szCs w:val="24"/>
        </w:rPr>
        <w:t xml:space="preserve"> </w:t>
      </w:r>
      <w:r w:rsidRPr="00342B52">
        <w:rPr>
          <w:rFonts w:asciiTheme="majorBidi" w:hAnsiTheme="majorBidi" w:cstheme="majorBidi"/>
          <w:sz w:val="24"/>
          <w:szCs w:val="24"/>
        </w:rPr>
        <w:t>three 0.5 mL doses of diphtheria-containing (D) vaccine, with a booster given at</w:t>
      </w:r>
      <w:r w:rsidR="00FF3DFF">
        <w:rPr>
          <w:rFonts w:asciiTheme="majorBidi" w:hAnsiTheme="majorBidi" w:cstheme="majorBidi"/>
          <w:sz w:val="24"/>
          <w:szCs w:val="24"/>
        </w:rPr>
        <w:t xml:space="preserve"> </w:t>
      </w:r>
      <w:r w:rsidRPr="00342B52">
        <w:rPr>
          <w:rFonts w:asciiTheme="majorBidi" w:hAnsiTheme="majorBidi" w:cstheme="majorBidi"/>
          <w:sz w:val="24"/>
          <w:szCs w:val="24"/>
        </w:rPr>
        <w:t xml:space="preserve">4-6 </w:t>
      </w:r>
      <w:proofErr w:type="spellStart"/>
      <w:r w:rsidRPr="00342B52">
        <w:rPr>
          <w:rFonts w:asciiTheme="majorBidi" w:hAnsiTheme="majorBidi" w:cstheme="majorBidi"/>
          <w:sz w:val="24"/>
          <w:szCs w:val="24"/>
        </w:rPr>
        <w:t>yr</w:t>
      </w:r>
      <w:proofErr w:type="spellEnd"/>
      <w:r w:rsidRPr="00342B52">
        <w:rPr>
          <w:rFonts w:asciiTheme="majorBidi" w:hAnsiTheme="majorBidi" w:cstheme="majorBidi"/>
          <w:sz w:val="24"/>
          <w:szCs w:val="24"/>
        </w:rPr>
        <w:t>, unless the 3rd dose was given after the 4th birthday.</w:t>
      </w:r>
    </w:p>
    <w:p w:rsidR="00FF3DFF" w:rsidRPr="00FF3DFF" w:rsidRDefault="00342B52" w:rsidP="00FF3DFF">
      <w:pPr>
        <w:rPr>
          <w:rFonts w:asciiTheme="majorBidi" w:hAnsiTheme="majorBidi" w:cstheme="majorBidi"/>
          <w:sz w:val="24"/>
          <w:szCs w:val="24"/>
        </w:rPr>
      </w:pPr>
      <w:r w:rsidRPr="00342B52">
        <w:rPr>
          <w:rFonts w:asciiTheme="majorBidi" w:hAnsiTheme="majorBidi" w:cstheme="majorBidi"/>
          <w:sz w:val="24"/>
          <w:szCs w:val="24"/>
        </w:rPr>
        <w:t xml:space="preserve">A booster dose, consisting of the adult preparation of </w:t>
      </w:r>
      <w:proofErr w:type="spellStart"/>
      <w:r w:rsidRPr="00342B52">
        <w:rPr>
          <w:rFonts w:asciiTheme="majorBidi" w:hAnsiTheme="majorBidi" w:cstheme="majorBidi"/>
          <w:sz w:val="24"/>
          <w:szCs w:val="24"/>
        </w:rPr>
        <w:t>Tdap</w:t>
      </w:r>
      <w:proofErr w:type="spellEnd"/>
      <w:r w:rsidRPr="00342B52">
        <w:rPr>
          <w:rFonts w:asciiTheme="majorBidi" w:hAnsiTheme="majorBidi" w:cstheme="majorBidi"/>
          <w:sz w:val="24"/>
          <w:szCs w:val="24"/>
        </w:rPr>
        <w:t>, is recommended</w:t>
      </w:r>
      <w:r w:rsidR="00FF3DFF">
        <w:rPr>
          <w:rFonts w:asciiTheme="majorBidi" w:hAnsiTheme="majorBidi" w:cstheme="majorBidi"/>
          <w:sz w:val="24"/>
          <w:szCs w:val="24"/>
        </w:rPr>
        <w:t xml:space="preserve"> </w:t>
      </w:r>
      <w:r w:rsidRPr="00342B52">
        <w:rPr>
          <w:rFonts w:asciiTheme="majorBidi" w:hAnsiTheme="majorBidi" w:cstheme="majorBidi"/>
          <w:sz w:val="24"/>
          <w:szCs w:val="24"/>
        </w:rPr>
        <w:t xml:space="preserve">at 11-12 </w:t>
      </w:r>
      <w:proofErr w:type="spellStart"/>
      <w:r w:rsidRPr="00342B52">
        <w:rPr>
          <w:rFonts w:asciiTheme="majorBidi" w:hAnsiTheme="majorBidi" w:cstheme="majorBidi"/>
          <w:sz w:val="24"/>
          <w:szCs w:val="24"/>
        </w:rPr>
        <w:t>yr</w:t>
      </w:r>
      <w:proofErr w:type="spellEnd"/>
      <w:r w:rsidRPr="00342B52">
        <w:rPr>
          <w:rFonts w:asciiTheme="majorBidi" w:hAnsiTheme="majorBidi" w:cstheme="majorBidi"/>
          <w:sz w:val="24"/>
          <w:szCs w:val="24"/>
        </w:rPr>
        <w:t xml:space="preserve"> of age. Adolescents 13-18 </w:t>
      </w:r>
      <w:proofErr w:type="spellStart"/>
      <w:r w:rsidRPr="00342B52">
        <w:rPr>
          <w:rFonts w:asciiTheme="majorBidi" w:hAnsiTheme="majorBidi" w:cstheme="majorBidi"/>
          <w:sz w:val="24"/>
          <w:szCs w:val="24"/>
        </w:rPr>
        <w:t>yr</w:t>
      </w:r>
      <w:proofErr w:type="spellEnd"/>
      <w:r w:rsidRPr="00342B52">
        <w:rPr>
          <w:rFonts w:asciiTheme="majorBidi" w:hAnsiTheme="majorBidi" w:cstheme="majorBidi"/>
          <w:sz w:val="24"/>
          <w:szCs w:val="24"/>
        </w:rPr>
        <w:t xml:space="preserve"> old who missed the Td or </w:t>
      </w:r>
      <w:proofErr w:type="spellStart"/>
      <w:r w:rsidRPr="00342B52">
        <w:rPr>
          <w:rFonts w:asciiTheme="majorBidi" w:hAnsiTheme="majorBidi" w:cstheme="majorBidi"/>
          <w:sz w:val="24"/>
          <w:szCs w:val="24"/>
        </w:rPr>
        <w:t>Tdap</w:t>
      </w:r>
      <w:proofErr w:type="spellEnd"/>
      <w:r w:rsidRPr="00342B52">
        <w:rPr>
          <w:rFonts w:asciiTheme="majorBidi" w:hAnsiTheme="majorBidi" w:cstheme="majorBidi"/>
          <w:sz w:val="24"/>
          <w:szCs w:val="24"/>
        </w:rPr>
        <w:t xml:space="preserve"> booster</w:t>
      </w:r>
      <w:r w:rsidR="00FF3DFF">
        <w:rPr>
          <w:rFonts w:asciiTheme="majorBidi" w:hAnsiTheme="majorBidi" w:cstheme="majorBidi"/>
          <w:sz w:val="24"/>
          <w:szCs w:val="24"/>
        </w:rPr>
        <w:t xml:space="preserve"> </w:t>
      </w:r>
      <w:r w:rsidRPr="00342B52">
        <w:rPr>
          <w:rFonts w:asciiTheme="majorBidi" w:hAnsiTheme="majorBidi" w:cstheme="majorBidi"/>
          <w:sz w:val="24"/>
          <w:szCs w:val="24"/>
        </w:rPr>
        <w:t xml:space="preserve">dose at 11-12 </w:t>
      </w:r>
      <w:proofErr w:type="spellStart"/>
      <w:r w:rsidRPr="00342B52">
        <w:rPr>
          <w:rFonts w:asciiTheme="majorBidi" w:hAnsiTheme="majorBidi" w:cstheme="majorBidi"/>
          <w:sz w:val="24"/>
          <w:szCs w:val="24"/>
        </w:rPr>
        <w:t>yr</w:t>
      </w:r>
      <w:proofErr w:type="spellEnd"/>
      <w:r w:rsidRPr="00342B52">
        <w:rPr>
          <w:rFonts w:asciiTheme="majorBidi" w:hAnsiTheme="majorBidi" w:cstheme="majorBidi"/>
          <w:sz w:val="24"/>
          <w:szCs w:val="24"/>
        </w:rPr>
        <w:t xml:space="preserve"> or in whom it has been </w:t>
      </w:r>
      <w:r w:rsidRPr="00342B52">
        <w:rPr>
          <w:rFonts w:asciiTheme="majorBidi" w:hAnsiTheme="majorBidi" w:cstheme="majorBidi" w:hint="eastAsia"/>
          <w:sz w:val="24"/>
          <w:szCs w:val="24"/>
        </w:rPr>
        <w:t>≥</w:t>
      </w:r>
      <w:r w:rsidRPr="00342B52">
        <w:rPr>
          <w:rFonts w:asciiTheme="majorBidi" w:hAnsiTheme="majorBidi" w:cstheme="majorBidi"/>
          <w:sz w:val="24"/>
          <w:szCs w:val="24"/>
        </w:rPr>
        <w:t xml:space="preserve">5 </w:t>
      </w:r>
      <w:proofErr w:type="spellStart"/>
      <w:r w:rsidRPr="00342B52">
        <w:rPr>
          <w:rFonts w:asciiTheme="majorBidi" w:hAnsiTheme="majorBidi" w:cstheme="majorBidi"/>
          <w:sz w:val="24"/>
          <w:szCs w:val="24"/>
        </w:rPr>
        <w:t>yr</w:t>
      </w:r>
      <w:proofErr w:type="spellEnd"/>
      <w:r w:rsidRPr="00342B52">
        <w:rPr>
          <w:rFonts w:asciiTheme="majorBidi" w:hAnsiTheme="majorBidi" w:cstheme="majorBidi"/>
          <w:sz w:val="24"/>
          <w:szCs w:val="24"/>
        </w:rPr>
        <w:t xml:space="preserve"> since the Td booster dose also</w:t>
      </w:r>
      <w:r w:rsidR="00FF3DFF">
        <w:rPr>
          <w:rFonts w:asciiTheme="majorBidi" w:hAnsiTheme="majorBidi" w:cstheme="majorBidi"/>
          <w:sz w:val="24"/>
          <w:szCs w:val="24"/>
        </w:rPr>
        <w:t xml:space="preserve"> </w:t>
      </w:r>
      <w:r w:rsidRPr="00342B52">
        <w:rPr>
          <w:rFonts w:asciiTheme="majorBidi" w:hAnsiTheme="majorBidi" w:cstheme="majorBidi"/>
          <w:sz w:val="24"/>
          <w:szCs w:val="24"/>
        </w:rPr>
        <w:t xml:space="preserve">should receive a single dose of </w:t>
      </w:r>
      <w:proofErr w:type="spellStart"/>
      <w:r w:rsidRPr="00342B52">
        <w:rPr>
          <w:rFonts w:asciiTheme="majorBidi" w:hAnsiTheme="majorBidi" w:cstheme="majorBidi"/>
          <w:sz w:val="24"/>
          <w:szCs w:val="24"/>
        </w:rPr>
        <w:t>Tdap</w:t>
      </w:r>
      <w:proofErr w:type="spellEnd"/>
      <w:r w:rsidRPr="00342B52">
        <w:rPr>
          <w:rFonts w:asciiTheme="majorBidi" w:hAnsiTheme="majorBidi" w:cstheme="majorBidi"/>
          <w:sz w:val="24"/>
          <w:szCs w:val="24"/>
        </w:rPr>
        <w:t xml:space="preserve"> if they have completed the DTP/</w:t>
      </w:r>
      <w:proofErr w:type="spellStart"/>
      <w:r w:rsidRPr="00342B52">
        <w:rPr>
          <w:rFonts w:asciiTheme="majorBidi" w:hAnsiTheme="majorBidi" w:cstheme="majorBidi"/>
          <w:sz w:val="24"/>
          <w:szCs w:val="24"/>
        </w:rPr>
        <w:t>DTaP</w:t>
      </w:r>
      <w:proofErr w:type="spellEnd"/>
      <w:r w:rsidR="00FF3DFF">
        <w:rPr>
          <w:rFonts w:asciiTheme="majorBidi" w:hAnsiTheme="majorBidi" w:cstheme="majorBidi"/>
          <w:sz w:val="24"/>
          <w:szCs w:val="24"/>
        </w:rPr>
        <w:t xml:space="preserve"> </w:t>
      </w:r>
      <w:r w:rsidR="00FF3DFF" w:rsidRPr="00FF3DFF">
        <w:rPr>
          <w:rFonts w:asciiTheme="majorBidi" w:hAnsiTheme="majorBidi" w:cstheme="majorBidi"/>
          <w:sz w:val="24"/>
          <w:szCs w:val="24"/>
        </w:rPr>
        <w:t>series.</w:t>
      </w:r>
    </w:p>
    <w:p w:rsidR="00342B52" w:rsidRPr="0080424A" w:rsidRDefault="00FF3DFF" w:rsidP="00FF3DFF">
      <w:pPr>
        <w:rPr>
          <w:rFonts w:asciiTheme="majorBidi" w:hAnsiTheme="majorBidi" w:cstheme="majorBidi"/>
          <w:sz w:val="24"/>
          <w:szCs w:val="24"/>
        </w:rPr>
      </w:pPr>
      <w:r w:rsidRPr="00FF3DFF">
        <w:rPr>
          <w:rFonts w:asciiTheme="majorBidi" w:hAnsiTheme="majorBidi" w:cstheme="majorBidi"/>
          <w:sz w:val="24"/>
          <w:szCs w:val="24"/>
        </w:rPr>
        <w:t>There is no association of DT or Td with convulsions. Local adverse effects</w:t>
      </w:r>
      <w:r>
        <w:rPr>
          <w:rFonts w:asciiTheme="majorBidi" w:hAnsiTheme="majorBidi" w:cstheme="majorBidi"/>
          <w:sz w:val="24"/>
          <w:szCs w:val="24"/>
        </w:rPr>
        <w:t xml:space="preserve"> </w:t>
      </w:r>
      <w:r w:rsidRPr="00FF3DFF">
        <w:rPr>
          <w:rFonts w:asciiTheme="majorBidi" w:hAnsiTheme="majorBidi" w:cstheme="majorBidi"/>
          <w:sz w:val="24"/>
          <w:szCs w:val="24"/>
        </w:rPr>
        <w:t>alone do not preclude continued use. The rare patient who experiences an</w:t>
      </w:r>
      <w:r>
        <w:rPr>
          <w:rFonts w:asciiTheme="majorBidi" w:hAnsiTheme="majorBidi" w:cstheme="majorBidi"/>
          <w:sz w:val="24"/>
          <w:szCs w:val="24"/>
        </w:rPr>
        <w:t xml:space="preserve"> </w:t>
      </w:r>
      <w:proofErr w:type="spellStart"/>
      <w:r w:rsidRPr="00FF3DFF">
        <w:rPr>
          <w:rFonts w:asciiTheme="majorBidi" w:hAnsiTheme="majorBidi" w:cstheme="majorBidi"/>
          <w:sz w:val="24"/>
          <w:szCs w:val="24"/>
        </w:rPr>
        <w:t>Arthus</w:t>
      </w:r>
      <w:proofErr w:type="spellEnd"/>
      <w:r w:rsidRPr="00FF3DFF">
        <w:rPr>
          <w:rFonts w:asciiTheme="majorBidi" w:hAnsiTheme="majorBidi" w:cstheme="majorBidi"/>
          <w:sz w:val="24"/>
          <w:szCs w:val="24"/>
        </w:rPr>
        <w:t>-type hypersensitivity reaction or a temperature &gt;39.4</w:t>
      </w:r>
      <w:r w:rsidRPr="00FF3DFF">
        <w:rPr>
          <w:rFonts w:asciiTheme="majorBidi" w:hAnsiTheme="majorBidi" w:cstheme="majorBidi" w:hint="eastAsia"/>
          <w:sz w:val="24"/>
          <w:szCs w:val="24"/>
        </w:rPr>
        <w:t>°</w:t>
      </w:r>
      <w:r w:rsidRPr="00FF3DFF">
        <w:rPr>
          <w:rFonts w:asciiTheme="majorBidi" w:hAnsiTheme="majorBidi" w:cstheme="majorBidi"/>
          <w:sz w:val="24"/>
          <w:szCs w:val="24"/>
        </w:rPr>
        <w:t>C (103</w:t>
      </w:r>
      <w:r w:rsidRPr="00FF3DFF">
        <w:rPr>
          <w:rFonts w:asciiTheme="majorBidi" w:hAnsiTheme="majorBidi" w:cstheme="majorBidi" w:hint="eastAsia"/>
          <w:sz w:val="24"/>
          <w:szCs w:val="24"/>
        </w:rPr>
        <w:t>°</w:t>
      </w:r>
      <w:r w:rsidRPr="00FF3DFF">
        <w:rPr>
          <w:rFonts w:asciiTheme="majorBidi" w:hAnsiTheme="majorBidi" w:cstheme="majorBidi"/>
          <w:sz w:val="24"/>
          <w:szCs w:val="24"/>
        </w:rPr>
        <w:t>F) after a</w:t>
      </w:r>
      <w:r>
        <w:rPr>
          <w:rFonts w:asciiTheme="majorBidi" w:hAnsiTheme="majorBidi" w:cstheme="majorBidi"/>
          <w:sz w:val="24"/>
          <w:szCs w:val="24"/>
        </w:rPr>
        <w:t xml:space="preserve"> </w:t>
      </w:r>
      <w:r w:rsidRPr="00FF3DFF">
        <w:rPr>
          <w:rFonts w:asciiTheme="majorBidi" w:hAnsiTheme="majorBidi" w:cstheme="majorBidi"/>
          <w:sz w:val="24"/>
          <w:szCs w:val="24"/>
        </w:rPr>
        <w:t>dose of Td usually has high serum tetanus antitoxin levels and should not be</w:t>
      </w:r>
      <w:r>
        <w:rPr>
          <w:rFonts w:asciiTheme="majorBidi" w:hAnsiTheme="majorBidi" w:cstheme="majorBidi"/>
          <w:sz w:val="24"/>
          <w:szCs w:val="24"/>
        </w:rPr>
        <w:t xml:space="preserve"> </w:t>
      </w:r>
      <w:r w:rsidRPr="00FF3DFF">
        <w:rPr>
          <w:rFonts w:asciiTheme="majorBidi" w:hAnsiTheme="majorBidi" w:cstheme="majorBidi"/>
          <w:sz w:val="24"/>
          <w:szCs w:val="24"/>
        </w:rPr>
        <w:t xml:space="preserve">given Td more frequently than every 10 </w:t>
      </w:r>
      <w:proofErr w:type="spellStart"/>
      <w:r w:rsidRPr="00FF3DFF">
        <w:rPr>
          <w:rFonts w:asciiTheme="majorBidi" w:hAnsiTheme="majorBidi" w:cstheme="majorBidi"/>
          <w:sz w:val="24"/>
          <w:szCs w:val="24"/>
        </w:rPr>
        <w:t>yr</w:t>
      </w:r>
      <w:proofErr w:type="spellEnd"/>
      <w:r w:rsidRPr="00FF3DFF">
        <w:rPr>
          <w:rFonts w:asciiTheme="majorBidi" w:hAnsiTheme="majorBidi" w:cstheme="majorBidi"/>
          <w:sz w:val="24"/>
          <w:szCs w:val="24"/>
        </w:rPr>
        <w:t>, even if the patient sustains a</w:t>
      </w:r>
      <w:r>
        <w:rPr>
          <w:rFonts w:asciiTheme="majorBidi" w:hAnsiTheme="majorBidi" w:cstheme="majorBidi"/>
          <w:sz w:val="24"/>
          <w:szCs w:val="24"/>
        </w:rPr>
        <w:t xml:space="preserve"> </w:t>
      </w:r>
      <w:r w:rsidRPr="00FF3DFF">
        <w:rPr>
          <w:rFonts w:asciiTheme="majorBidi" w:hAnsiTheme="majorBidi" w:cstheme="majorBidi"/>
          <w:sz w:val="24"/>
          <w:szCs w:val="24"/>
        </w:rPr>
        <w:t>significant tetanus-prone injury. The DT or Td preparation can be given</w:t>
      </w:r>
      <w:r>
        <w:rPr>
          <w:rFonts w:asciiTheme="majorBidi" w:hAnsiTheme="majorBidi" w:cstheme="majorBidi"/>
          <w:sz w:val="24"/>
          <w:szCs w:val="24"/>
        </w:rPr>
        <w:t xml:space="preserve"> </w:t>
      </w:r>
      <w:r w:rsidRPr="00FF3DFF">
        <w:rPr>
          <w:rFonts w:asciiTheme="majorBidi" w:hAnsiTheme="majorBidi" w:cstheme="majorBidi"/>
          <w:sz w:val="24"/>
          <w:szCs w:val="24"/>
        </w:rPr>
        <w:t xml:space="preserve">concurrently with other vaccines. </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 xml:space="preserve"> Minor reactions are quite frequent in 20–50% of vaccines. Local </w:t>
      </w:r>
      <w:proofErr w:type="gramStart"/>
      <w:r w:rsidRPr="0080424A">
        <w:rPr>
          <w:rFonts w:asciiTheme="majorBidi" w:hAnsiTheme="majorBidi" w:cstheme="majorBidi"/>
          <w:sz w:val="24"/>
          <w:szCs w:val="24"/>
        </w:rPr>
        <w:t>reactions ,</w:t>
      </w:r>
      <w:proofErr w:type="gramEnd"/>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inflammation, induration or a painless nodule at the site of injection. These are progressively more common after the first injection</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 Moderate reactions occur in 0.1% to 1.0% of children and include:</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1. ongoing crying (for three hours or more in the first 12 hours)</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2. a high fever (up to 40°C)</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3. an unusual (screaming), high-pitched crying</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lastRenderedPageBreak/>
        <w:t> Severe problems happen very rarely (1 in 140,000 cases of DPT). Include;</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1. Serious allergic reaction,</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2. prolonged seizures,</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3. Encephalopathy, or even death.</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 xml:space="preserve">For children less than 7 </w:t>
      </w:r>
      <w:proofErr w:type="spellStart"/>
      <w:r w:rsidRPr="0080424A">
        <w:rPr>
          <w:rFonts w:asciiTheme="majorBidi" w:hAnsiTheme="majorBidi" w:cstheme="majorBidi"/>
          <w:sz w:val="24"/>
          <w:szCs w:val="24"/>
        </w:rPr>
        <w:t>yrs</w:t>
      </w:r>
      <w:proofErr w:type="spellEnd"/>
      <w:r w:rsidRPr="0080424A">
        <w:rPr>
          <w:rFonts w:asciiTheme="majorBidi" w:hAnsiTheme="majorBidi" w:cstheme="majorBidi"/>
          <w:sz w:val="24"/>
          <w:szCs w:val="24"/>
        </w:rPr>
        <w:t xml:space="preserve"> of age in whom pertussis immunization is contraindicated, DT is used.</w:t>
      </w:r>
    </w:p>
    <w:p w:rsidR="0080424A" w:rsidRPr="0080424A" w:rsidRDefault="0080424A" w:rsidP="0080424A">
      <w:pPr>
        <w:rPr>
          <w:rFonts w:asciiTheme="majorBidi" w:hAnsiTheme="majorBidi" w:cstheme="majorBidi"/>
          <w:sz w:val="24"/>
          <w:szCs w:val="24"/>
        </w:rPr>
      </w:pPr>
      <w:proofErr w:type="spellStart"/>
      <w:r w:rsidRPr="0080424A">
        <w:rPr>
          <w:rFonts w:asciiTheme="majorBidi" w:hAnsiTheme="majorBidi" w:cstheme="majorBidi"/>
          <w:sz w:val="24"/>
          <w:szCs w:val="24"/>
        </w:rPr>
        <w:t>dT</w:t>
      </w:r>
      <w:proofErr w:type="spellEnd"/>
      <w:r w:rsidRPr="0080424A">
        <w:rPr>
          <w:rFonts w:asciiTheme="majorBidi" w:hAnsiTheme="majorBidi" w:cstheme="majorBidi"/>
          <w:sz w:val="24"/>
          <w:szCs w:val="24"/>
        </w:rPr>
        <w:t xml:space="preserve"> </w:t>
      </w:r>
      <w:proofErr w:type="gramStart"/>
      <w:r w:rsidRPr="0080424A">
        <w:rPr>
          <w:rFonts w:asciiTheme="majorBidi" w:hAnsiTheme="majorBidi" w:cstheme="majorBidi"/>
          <w:sz w:val="24"/>
          <w:szCs w:val="24"/>
        </w:rPr>
        <w:t>vaccine(</w:t>
      </w:r>
      <w:proofErr w:type="gramEnd"/>
      <w:r w:rsidRPr="0080424A">
        <w:rPr>
          <w:rFonts w:asciiTheme="majorBidi" w:hAnsiTheme="majorBidi" w:cstheme="majorBidi"/>
          <w:sz w:val="24"/>
          <w:szCs w:val="24"/>
        </w:rPr>
        <w:t>adult preparation): It is a mixture of toxoid of diphtheria &amp;tetanus is given to children ≥ 7years of age, as pertussis vaccine is contraindicated after this age. Dose 0.5ml IM.</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 xml:space="preserve">Contraindications to </w:t>
      </w:r>
      <w:proofErr w:type="spellStart"/>
      <w:r w:rsidRPr="0080424A">
        <w:rPr>
          <w:rFonts w:asciiTheme="majorBidi" w:hAnsiTheme="majorBidi" w:cstheme="majorBidi"/>
          <w:sz w:val="24"/>
          <w:szCs w:val="24"/>
        </w:rPr>
        <w:t>DTaP</w:t>
      </w:r>
      <w:proofErr w:type="spellEnd"/>
      <w:r w:rsidRPr="0080424A">
        <w:rPr>
          <w:rFonts w:asciiTheme="majorBidi" w:hAnsiTheme="majorBidi" w:cstheme="majorBidi"/>
          <w:sz w:val="24"/>
          <w:szCs w:val="24"/>
        </w:rPr>
        <w:t xml:space="preserve"> vaccination:</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1. Severe allergic reaction (e.g., anaphylaxis) after a previous dose or to a vaccine component.</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 xml:space="preserve">2. Encephalopathy (e.g., coma, decreased level of consciousness, prolonged seizures), not attributable to another identifiable cause, within 7 days of administration of previous dose of DTP or </w:t>
      </w:r>
      <w:proofErr w:type="spellStart"/>
      <w:r w:rsidRPr="0080424A">
        <w:rPr>
          <w:rFonts w:asciiTheme="majorBidi" w:hAnsiTheme="majorBidi" w:cstheme="majorBidi"/>
          <w:sz w:val="24"/>
          <w:szCs w:val="24"/>
        </w:rPr>
        <w:t>DTaP</w:t>
      </w:r>
      <w:proofErr w:type="spellEnd"/>
      <w:r w:rsidRPr="0080424A">
        <w:rPr>
          <w:rFonts w:asciiTheme="majorBidi" w:hAnsiTheme="majorBidi" w:cstheme="majorBidi"/>
          <w:sz w:val="24"/>
          <w:szCs w:val="24"/>
        </w:rPr>
        <w:t>.</w:t>
      </w:r>
    </w:p>
    <w:p w:rsidR="0080424A" w:rsidRPr="0080424A" w:rsidRDefault="0080424A" w:rsidP="0080424A">
      <w:pPr>
        <w:rPr>
          <w:rFonts w:asciiTheme="majorBidi" w:hAnsiTheme="majorBidi" w:cstheme="majorBidi"/>
          <w:sz w:val="24"/>
          <w:szCs w:val="24"/>
        </w:rPr>
      </w:pPr>
    </w:p>
    <w:p w:rsidR="0080424A" w:rsidRPr="00D3204A" w:rsidRDefault="0080424A" w:rsidP="0080424A">
      <w:pPr>
        <w:rPr>
          <w:rFonts w:asciiTheme="majorBidi" w:hAnsiTheme="majorBidi" w:cstheme="majorBidi"/>
          <w:b/>
          <w:bCs/>
          <w:sz w:val="24"/>
          <w:szCs w:val="24"/>
        </w:rPr>
      </w:pPr>
      <w:r w:rsidRPr="00D3204A">
        <w:rPr>
          <w:rFonts w:asciiTheme="majorBidi" w:hAnsiTheme="majorBidi" w:cstheme="majorBidi"/>
          <w:b/>
          <w:bCs/>
          <w:sz w:val="24"/>
          <w:szCs w:val="24"/>
        </w:rPr>
        <w:t>Measles vaccine</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It is a live attenuated vaccine given to all infants at age of 9-12months. But it can be given to children &amp; adolescent too.</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Dose 0.5ml subcutaneously (single dose). It is generally safe vaccine, in children with egg allergy &amp;asthmatic patient it should be given under hospital supervision.</w:t>
      </w:r>
    </w:p>
    <w:p w:rsidR="0080424A" w:rsidRPr="00D3204A" w:rsidRDefault="0080424A" w:rsidP="0080424A">
      <w:pPr>
        <w:rPr>
          <w:rFonts w:asciiTheme="majorBidi" w:hAnsiTheme="majorBidi" w:cstheme="majorBidi"/>
          <w:b/>
          <w:bCs/>
          <w:sz w:val="24"/>
          <w:szCs w:val="24"/>
        </w:rPr>
      </w:pPr>
      <w:r w:rsidRPr="00D3204A">
        <w:rPr>
          <w:rFonts w:asciiTheme="majorBidi" w:hAnsiTheme="majorBidi" w:cstheme="majorBidi"/>
          <w:b/>
          <w:bCs/>
          <w:sz w:val="24"/>
          <w:szCs w:val="24"/>
        </w:rPr>
        <w:t>MMR vaccine</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It is a mixture of 3 vaccines (live attenuated of measles, mumps &amp;rubella).</w:t>
      </w:r>
    </w:p>
    <w:p w:rsidR="00CA354A" w:rsidRPr="00CA354A" w:rsidRDefault="0080424A" w:rsidP="0040600F">
      <w:pPr>
        <w:rPr>
          <w:rFonts w:asciiTheme="majorBidi" w:hAnsiTheme="majorBidi" w:cstheme="majorBidi"/>
          <w:sz w:val="24"/>
          <w:szCs w:val="24"/>
        </w:rPr>
      </w:pPr>
      <w:r w:rsidRPr="0080424A">
        <w:rPr>
          <w:rFonts w:asciiTheme="majorBidi" w:hAnsiTheme="majorBidi" w:cstheme="majorBidi"/>
          <w:sz w:val="24"/>
          <w:szCs w:val="24"/>
        </w:rPr>
        <w:t xml:space="preserve">It is given to children at age of </w:t>
      </w:r>
      <w:r w:rsidR="00CA354A">
        <w:rPr>
          <w:rFonts w:asciiTheme="majorBidi" w:hAnsiTheme="majorBidi" w:cstheme="majorBidi"/>
          <w:sz w:val="24"/>
          <w:szCs w:val="24"/>
        </w:rPr>
        <w:t>12-</w:t>
      </w:r>
      <w:r w:rsidRPr="0080424A">
        <w:rPr>
          <w:rFonts w:asciiTheme="majorBidi" w:hAnsiTheme="majorBidi" w:cstheme="majorBidi"/>
          <w:sz w:val="24"/>
          <w:szCs w:val="24"/>
        </w:rPr>
        <w:t xml:space="preserve">15mo, it can also be given to older children, </w:t>
      </w:r>
      <w:proofErr w:type="gramStart"/>
      <w:r w:rsidRPr="0080424A">
        <w:rPr>
          <w:rFonts w:asciiTheme="majorBidi" w:hAnsiTheme="majorBidi" w:cstheme="majorBidi"/>
          <w:sz w:val="24"/>
          <w:szCs w:val="24"/>
        </w:rPr>
        <w:t>A</w:t>
      </w:r>
      <w:proofErr w:type="gramEnd"/>
      <w:r w:rsidRPr="0080424A">
        <w:rPr>
          <w:rFonts w:asciiTheme="majorBidi" w:hAnsiTheme="majorBidi" w:cstheme="majorBidi"/>
          <w:sz w:val="24"/>
          <w:szCs w:val="24"/>
        </w:rPr>
        <w:t xml:space="preserve"> booster dose at age of 4-6years is currently recommended. Seroconversion is slightly lower in children who receive the 1st dose before or at 12 </w:t>
      </w:r>
      <w:proofErr w:type="spellStart"/>
      <w:r w:rsidRPr="0080424A">
        <w:rPr>
          <w:rFonts w:asciiTheme="majorBidi" w:hAnsiTheme="majorBidi" w:cstheme="majorBidi"/>
          <w:sz w:val="24"/>
          <w:szCs w:val="24"/>
        </w:rPr>
        <w:t>mo</w:t>
      </w:r>
      <w:proofErr w:type="spellEnd"/>
      <w:r w:rsidRPr="0080424A">
        <w:rPr>
          <w:rFonts w:asciiTheme="majorBidi" w:hAnsiTheme="majorBidi" w:cstheme="majorBidi"/>
          <w:sz w:val="24"/>
          <w:szCs w:val="24"/>
        </w:rPr>
        <w:t xml:space="preserve"> of age because of persisting maternal </w:t>
      </w:r>
      <w:proofErr w:type="spellStart"/>
      <w:proofErr w:type="gramStart"/>
      <w:r w:rsidRPr="0080424A">
        <w:rPr>
          <w:rFonts w:asciiTheme="majorBidi" w:hAnsiTheme="majorBidi" w:cstheme="majorBidi"/>
          <w:sz w:val="24"/>
          <w:szCs w:val="24"/>
        </w:rPr>
        <w:t>antibody.</w:t>
      </w:r>
      <w:r w:rsidR="00CA354A" w:rsidRPr="00CA354A">
        <w:rPr>
          <w:rFonts w:asciiTheme="majorBidi" w:hAnsiTheme="majorBidi" w:cstheme="majorBidi"/>
          <w:sz w:val="24"/>
          <w:szCs w:val="24"/>
        </w:rPr>
        <w:t>However</w:t>
      </w:r>
      <w:proofErr w:type="spellEnd"/>
      <w:proofErr w:type="gramEnd"/>
      <w:r w:rsidR="00CA354A" w:rsidRPr="00CA354A">
        <w:rPr>
          <w:rFonts w:asciiTheme="majorBidi" w:hAnsiTheme="majorBidi" w:cstheme="majorBidi"/>
          <w:sz w:val="24"/>
          <w:szCs w:val="24"/>
        </w:rPr>
        <w:t>, the 2nd dose can be given any time after 30 days</w:t>
      </w:r>
      <w:r w:rsidR="00CA354A">
        <w:rPr>
          <w:rFonts w:asciiTheme="majorBidi" w:hAnsiTheme="majorBidi" w:cstheme="majorBidi"/>
          <w:sz w:val="24"/>
          <w:szCs w:val="24"/>
        </w:rPr>
        <w:t xml:space="preserve"> </w:t>
      </w:r>
      <w:r w:rsidR="00CA354A" w:rsidRPr="00CA354A">
        <w:rPr>
          <w:rFonts w:asciiTheme="majorBidi" w:hAnsiTheme="majorBidi" w:cstheme="majorBidi"/>
          <w:sz w:val="24"/>
          <w:szCs w:val="24"/>
        </w:rPr>
        <w:t>fol</w:t>
      </w:r>
      <w:r w:rsidR="0040600F">
        <w:rPr>
          <w:rFonts w:asciiTheme="majorBidi" w:hAnsiTheme="majorBidi" w:cstheme="majorBidi"/>
          <w:sz w:val="24"/>
          <w:szCs w:val="24"/>
        </w:rPr>
        <w:t xml:space="preserve">lowing the 1st </w:t>
      </w:r>
      <w:proofErr w:type="spellStart"/>
      <w:r w:rsidR="0040600F">
        <w:rPr>
          <w:rFonts w:asciiTheme="majorBidi" w:hAnsiTheme="majorBidi" w:cstheme="majorBidi"/>
          <w:sz w:val="24"/>
          <w:szCs w:val="24"/>
        </w:rPr>
        <w:t>dose</w:t>
      </w:r>
      <w:r w:rsidR="00CA354A" w:rsidRPr="00CA354A">
        <w:rPr>
          <w:rFonts w:asciiTheme="majorBidi" w:hAnsiTheme="majorBidi" w:cstheme="majorBidi"/>
          <w:sz w:val="24"/>
          <w:szCs w:val="24"/>
        </w:rPr>
        <w:t>.For</w:t>
      </w:r>
      <w:proofErr w:type="spellEnd"/>
      <w:r w:rsidR="00CA354A" w:rsidRPr="00CA354A">
        <w:rPr>
          <w:rFonts w:asciiTheme="majorBidi" w:hAnsiTheme="majorBidi" w:cstheme="majorBidi"/>
          <w:sz w:val="24"/>
          <w:szCs w:val="24"/>
        </w:rPr>
        <w:t xml:space="preserve"> children who have not received 2 doses by</w:t>
      </w:r>
      <w:r w:rsidR="00CA354A">
        <w:rPr>
          <w:rFonts w:asciiTheme="majorBidi" w:hAnsiTheme="majorBidi" w:cstheme="majorBidi"/>
          <w:sz w:val="24"/>
          <w:szCs w:val="24"/>
        </w:rPr>
        <w:t xml:space="preserve"> </w:t>
      </w:r>
      <w:r w:rsidR="00CA354A" w:rsidRPr="00CA354A">
        <w:rPr>
          <w:rFonts w:asciiTheme="majorBidi" w:hAnsiTheme="majorBidi" w:cstheme="majorBidi"/>
          <w:sz w:val="24"/>
          <w:szCs w:val="24"/>
        </w:rPr>
        <w:t xml:space="preserve">11-12 </w:t>
      </w:r>
      <w:proofErr w:type="spellStart"/>
      <w:r w:rsidR="00CA354A" w:rsidRPr="00CA354A">
        <w:rPr>
          <w:rFonts w:asciiTheme="majorBidi" w:hAnsiTheme="majorBidi" w:cstheme="majorBidi"/>
          <w:sz w:val="24"/>
          <w:szCs w:val="24"/>
        </w:rPr>
        <w:t>yr</w:t>
      </w:r>
      <w:proofErr w:type="spellEnd"/>
      <w:r w:rsidR="00CA354A" w:rsidRPr="00CA354A">
        <w:rPr>
          <w:rFonts w:asciiTheme="majorBidi" w:hAnsiTheme="majorBidi" w:cstheme="majorBidi"/>
          <w:sz w:val="24"/>
          <w:szCs w:val="24"/>
        </w:rPr>
        <w:t xml:space="preserve"> of age, a 2nd dose should be provided. Infants who receive a dose</w:t>
      </w:r>
      <w:r w:rsidR="00CA354A">
        <w:rPr>
          <w:rFonts w:asciiTheme="majorBidi" w:hAnsiTheme="majorBidi" w:cstheme="majorBidi"/>
          <w:sz w:val="24"/>
          <w:szCs w:val="24"/>
        </w:rPr>
        <w:t xml:space="preserve"> </w:t>
      </w:r>
      <w:r w:rsidR="00CA354A" w:rsidRPr="00CA354A">
        <w:rPr>
          <w:rFonts w:asciiTheme="majorBidi" w:hAnsiTheme="majorBidi" w:cstheme="majorBidi"/>
          <w:sz w:val="24"/>
          <w:szCs w:val="24"/>
        </w:rPr>
        <w:t xml:space="preserve">before 12 </w:t>
      </w:r>
      <w:proofErr w:type="spellStart"/>
      <w:r w:rsidR="00CA354A" w:rsidRPr="00CA354A">
        <w:rPr>
          <w:rFonts w:asciiTheme="majorBidi" w:hAnsiTheme="majorBidi" w:cstheme="majorBidi"/>
          <w:sz w:val="24"/>
          <w:szCs w:val="24"/>
        </w:rPr>
        <w:t>mo</w:t>
      </w:r>
      <w:proofErr w:type="spellEnd"/>
      <w:r w:rsidR="00CA354A" w:rsidRPr="00CA354A">
        <w:rPr>
          <w:rFonts w:asciiTheme="majorBidi" w:hAnsiTheme="majorBidi" w:cstheme="majorBidi"/>
          <w:sz w:val="24"/>
          <w:szCs w:val="24"/>
        </w:rPr>
        <w:t xml:space="preserve"> of age should be given 2 additional doses at 12-15 </w:t>
      </w:r>
      <w:proofErr w:type="spellStart"/>
      <w:r w:rsidR="00CA354A" w:rsidRPr="00CA354A">
        <w:rPr>
          <w:rFonts w:asciiTheme="majorBidi" w:hAnsiTheme="majorBidi" w:cstheme="majorBidi"/>
          <w:sz w:val="24"/>
          <w:szCs w:val="24"/>
        </w:rPr>
        <w:t>mo</w:t>
      </w:r>
      <w:proofErr w:type="spellEnd"/>
      <w:r w:rsidR="00CA354A" w:rsidRPr="00CA354A">
        <w:rPr>
          <w:rFonts w:asciiTheme="majorBidi" w:hAnsiTheme="majorBidi" w:cstheme="majorBidi"/>
          <w:sz w:val="24"/>
          <w:szCs w:val="24"/>
        </w:rPr>
        <w:t xml:space="preserve"> and 4-6 </w:t>
      </w:r>
      <w:proofErr w:type="spellStart"/>
      <w:r w:rsidR="00CA354A" w:rsidRPr="00CA354A">
        <w:rPr>
          <w:rFonts w:asciiTheme="majorBidi" w:hAnsiTheme="majorBidi" w:cstheme="majorBidi"/>
          <w:sz w:val="24"/>
          <w:szCs w:val="24"/>
        </w:rPr>
        <w:t>yr</w:t>
      </w:r>
      <w:proofErr w:type="spellEnd"/>
      <w:r w:rsidR="00CA354A">
        <w:rPr>
          <w:rFonts w:asciiTheme="majorBidi" w:hAnsiTheme="majorBidi" w:cstheme="majorBidi"/>
          <w:sz w:val="24"/>
          <w:szCs w:val="24"/>
        </w:rPr>
        <w:t xml:space="preserve"> </w:t>
      </w:r>
      <w:r w:rsidR="00CA354A" w:rsidRPr="00CA354A">
        <w:rPr>
          <w:rFonts w:asciiTheme="majorBidi" w:hAnsiTheme="majorBidi" w:cstheme="majorBidi"/>
          <w:sz w:val="24"/>
          <w:szCs w:val="24"/>
        </w:rPr>
        <w:t>of age. Children who are traveling should be offered either primary measles</w:t>
      </w:r>
      <w:r w:rsidR="00CA354A">
        <w:rPr>
          <w:rFonts w:asciiTheme="majorBidi" w:hAnsiTheme="majorBidi" w:cstheme="majorBidi"/>
          <w:sz w:val="24"/>
          <w:szCs w:val="24"/>
        </w:rPr>
        <w:t xml:space="preserve"> </w:t>
      </w:r>
      <w:r w:rsidR="00CA354A" w:rsidRPr="00CA354A">
        <w:rPr>
          <w:rFonts w:asciiTheme="majorBidi" w:hAnsiTheme="majorBidi" w:cstheme="majorBidi"/>
          <w:sz w:val="24"/>
          <w:szCs w:val="24"/>
        </w:rPr>
        <w:t xml:space="preserve">immunization even as young as 6 </w:t>
      </w:r>
      <w:proofErr w:type="spellStart"/>
      <w:r w:rsidR="00CA354A" w:rsidRPr="00CA354A">
        <w:rPr>
          <w:rFonts w:asciiTheme="majorBidi" w:hAnsiTheme="majorBidi" w:cstheme="majorBidi"/>
          <w:sz w:val="24"/>
          <w:szCs w:val="24"/>
        </w:rPr>
        <w:t>mo</w:t>
      </w:r>
      <w:proofErr w:type="spellEnd"/>
      <w:r w:rsidR="00CA354A" w:rsidRPr="00CA354A">
        <w:rPr>
          <w:rFonts w:asciiTheme="majorBidi" w:hAnsiTheme="majorBidi" w:cstheme="majorBidi"/>
          <w:sz w:val="24"/>
          <w:szCs w:val="24"/>
        </w:rPr>
        <w:t xml:space="preserve"> or a 2nd dose even if &lt;4 yr.</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Dose is 0.5</w:t>
      </w:r>
      <w:r w:rsidR="0040600F">
        <w:rPr>
          <w:rFonts w:asciiTheme="majorBidi" w:hAnsiTheme="majorBidi" w:cstheme="majorBidi"/>
          <w:sz w:val="24"/>
          <w:szCs w:val="24"/>
        </w:rPr>
        <w:t>ml subcutaneously (single dose</w:t>
      </w:r>
      <w:proofErr w:type="gramStart"/>
      <w:r w:rsidR="0040600F">
        <w:rPr>
          <w:rFonts w:asciiTheme="majorBidi" w:hAnsiTheme="majorBidi" w:cstheme="majorBidi"/>
          <w:sz w:val="24"/>
          <w:szCs w:val="24"/>
        </w:rPr>
        <w:t>),</w:t>
      </w:r>
      <w:r w:rsidRPr="0080424A">
        <w:rPr>
          <w:rFonts w:asciiTheme="majorBidi" w:hAnsiTheme="majorBidi" w:cstheme="majorBidi"/>
          <w:sz w:val="24"/>
          <w:szCs w:val="24"/>
        </w:rPr>
        <w:t>the</w:t>
      </w:r>
      <w:proofErr w:type="gramEnd"/>
      <w:r w:rsidRPr="0080424A">
        <w:rPr>
          <w:rFonts w:asciiTheme="majorBidi" w:hAnsiTheme="majorBidi" w:cstheme="majorBidi"/>
          <w:sz w:val="24"/>
          <w:szCs w:val="24"/>
        </w:rPr>
        <w:t xml:space="preserve"> vaccine is safe. Because MMR is a live-attenuated vaccine, adverse events from the measles-mumps-rubella vaccine include fever (usually 6-12 days following vaccination), rash in approximately 5% of vaccinated persons, and, rarely, transient </w:t>
      </w:r>
      <w:proofErr w:type="gramStart"/>
      <w:r w:rsidRPr="0080424A">
        <w:rPr>
          <w:rFonts w:asciiTheme="majorBidi" w:hAnsiTheme="majorBidi" w:cstheme="majorBidi"/>
          <w:sz w:val="24"/>
          <w:szCs w:val="24"/>
        </w:rPr>
        <w:t>thrombocytopenia .</w:t>
      </w:r>
      <w:proofErr w:type="gramEnd"/>
    </w:p>
    <w:p w:rsid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lastRenderedPageBreak/>
        <w:t>Children prone to febrile seizures may experience an event following vaccination, so the risks and benefits of vaccination should be discussed with parents. Encephalopathy and autism have not been shown to be causally associated with the measles-mumps-rubella vaccine or vaccine constituents.</w:t>
      </w:r>
    </w:p>
    <w:p w:rsidR="00CA354A" w:rsidRPr="00CA354A" w:rsidRDefault="00CA354A" w:rsidP="00CA354A">
      <w:pPr>
        <w:rPr>
          <w:rFonts w:asciiTheme="majorBidi" w:hAnsiTheme="majorBidi" w:cstheme="majorBidi"/>
          <w:sz w:val="24"/>
          <w:szCs w:val="24"/>
        </w:rPr>
      </w:pPr>
      <w:r w:rsidRPr="00CA354A">
        <w:rPr>
          <w:rFonts w:asciiTheme="majorBidi" w:hAnsiTheme="majorBidi" w:cstheme="majorBidi"/>
          <w:sz w:val="24"/>
          <w:szCs w:val="24"/>
        </w:rPr>
        <w:t>A review of the effect of measles vaccination on the epidemiology of SSPE</w:t>
      </w:r>
      <w:r>
        <w:rPr>
          <w:rFonts w:asciiTheme="majorBidi" w:hAnsiTheme="majorBidi" w:cstheme="majorBidi"/>
          <w:sz w:val="24"/>
          <w:szCs w:val="24"/>
        </w:rPr>
        <w:t xml:space="preserve"> </w:t>
      </w:r>
      <w:r w:rsidRPr="00CA354A">
        <w:rPr>
          <w:rFonts w:asciiTheme="majorBidi" w:hAnsiTheme="majorBidi" w:cstheme="majorBidi"/>
          <w:sz w:val="24"/>
          <w:szCs w:val="24"/>
        </w:rPr>
        <w:t>has demonstrated that measles vaccination protects against SSPE and does not</w:t>
      </w:r>
      <w:r>
        <w:rPr>
          <w:rFonts w:asciiTheme="majorBidi" w:hAnsiTheme="majorBidi" w:cstheme="majorBidi"/>
          <w:sz w:val="24"/>
          <w:szCs w:val="24"/>
        </w:rPr>
        <w:t xml:space="preserve"> </w:t>
      </w:r>
      <w:r w:rsidRPr="00CA354A">
        <w:rPr>
          <w:rFonts w:asciiTheme="majorBidi" w:hAnsiTheme="majorBidi" w:cstheme="majorBidi"/>
          <w:sz w:val="24"/>
          <w:szCs w:val="24"/>
        </w:rPr>
        <w:t>accelerate the course of SSPE or trigger the disease in those already infected</w:t>
      </w:r>
      <w:r>
        <w:rPr>
          <w:rFonts w:asciiTheme="majorBidi" w:hAnsiTheme="majorBidi" w:cstheme="majorBidi"/>
          <w:sz w:val="24"/>
          <w:szCs w:val="24"/>
        </w:rPr>
        <w:t xml:space="preserve"> </w:t>
      </w:r>
      <w:r w:rsidRPr="00CA354A">
        <w:rPr>
          <w:rFonts w:asciiTheme="majorBidi" w:hAnsiTheme="majorBidi" w:cstheme="majorBidi"/>
          <w:sz w:val="24"/>
          <w:szCs w:val="24"/>
        </w:rPr>
        <w:t>with wild measles virus.</w:t>
      </w:r>
    </w:p>
    <w:p w:rsidR="00CA354A" w:rsidRDefault="00CA354A" w:rsidP="00CA354A">
      <w:pPr>
        <w:rPr>
          <w:rFonts w:asciiTheme="majorBidi" w:hAnsiTheme="majorBidi" w:cstheme="majorBidi"/>
          <w:sz w:val="24"/>
          <w:szCs w:val="24"/>
        </w:rPr>
      </w:pPr>
      <w:r w:rsidRPr="00CA354A">
        <w:rPr>
          <w:rFonts w:asciiTheme="majorBidi" w:hAnsiTheme="majorBidi" w:cstheme="majorBidi"/>
          <w:sz w:val="24"/>
          <w:szCs w:val="24"/>
        </w:rPr>
        <w:t>Passively administered immune globulin may inhibit the immune response to</w:t>
      </w:r>
      <w:r>
        <w:rPr>
          <w:rFonts w:asciiTheme="majorBidi" w:hAnsiTheme="majorBidi" w:cstheme="majorBidi"/>
          <w:sz w:val="24"/>
          <w:szCs w:val="24"/>
        </w:rPr>
        <w:t xml:space="preserve"> </w:t>
      </w:r>
      <w:r w:rsidRPr="00CA354A">
        <w:rPr>
          <w:rFonts w:asciiTheme="majorBidi" w:hAnsiTheme="majorBidi" w:cstheme="majorBidi"/>
          <w:sz w:val="24"/>
          <w:szCs w:val="24"/>
        </w:rPr>
        <w:t>live measles vaccine, and administration should be delayed for variable amounts</w:t>
      </w:r>
      <w:r>
        <w:rPr>
          <w:rFonts w:asciiTheme="majorBidi" w:hAnsiTheme="majorBidi" w:cstheme="majorBidi"/>
          <w:sz w:val="24"/>
          <w:szCs w:val="24"/>
        </w:rPr>
        <w:t xml:space="preserve"> </w:t>
      </w:r>
      <w:r w:rsidRPr="00CA354A">
        <w:rPr>
          <w:rFonts w:asciiTheme="majorBidi" w:hAnsiTheme="majorBidi" w:cstheme="majorBidi"/>
          <w:sz w:val="24"/>
          <w:szCs w:val="24"/>
        </w:rPr>
        <w:t xml:space="preserve">of time based on the dose of </w:t>
      </w:r>
      <w:proofErr w:type="spellStart"/>
      <w:r w:rsidRPr="00CA354A">
        <w:rPr>
          <w:rFonts w:asciiTheme="majorBidi" w:hAnsiTheme="majorBidi" w:cstheme="majorBidi"/>
          <w:sz w:val="24"/>
          <w:szCs w:val="24"/>
        </w:rPr>
        <w:t>Ig</w:t>
      </w:r>
      <w:r>
        <w:rPr>
          <w:rFonts w:asciiTheme="majorBidi" w:hAnsiTheme="majorBidi" w:cstheme="majorBidi"/>
          <w:sz w:val="24"/>
          <w:szCs w:val="24"/>
        </w:rPr>
        <w:t>.</w:t>
      </w:r>
      <w:proofErr w:type="gramStart"/>
      <w:r>
        <w:rPr>
          <w:rFonts w:asciiTheme="majorBidi" w:hAnsiTheme="majorBidi" w:cstheme="majorBidi"/>
          <w:sz w:val="24"/>
          <w:szCs w:val="24"/>
        </w:rPr>
        <w:t>e.g</w:t>
      </w:r>
      <w:proofErr w:type="spellEnd"/>
      <w:proofErr w:type="gramEnd"/>
      <w:r>
        <w:rPr>
          <w:rFonts w:asciiTheme="majorBidi" w:hAnsiTheme="majorBidi" w:cstheme="majorBidi"/>
          <w:sz w:val="24"/>
          <w:szCs w:val="24"/>
        </w:rPr>
        <w:t xml:space="preserve"> tetanus, hepatitis A, </w:t>
      </w:r>
      <w:proofErr w:type="spellStart"/>
      <w:r>
        <w:rPr>
          <w:rFonts w:asciiTheme="majorBidi" w:hAnsiTheme="majorBidi" w:cstheme="majorBidi"/>
          <w:sz w:val="24"/>
          <w:szCs w:val="24"/>
        </w:rPr>
        <w:t>hep.B</w:t>
      </w:r>
      <w:proofErr w:type="spellEnd"/>
      <w:r>
        <w:rPr>
          <w:rFonts w:asciiTheme="majorBidi" w:hAnsiTheme="majorBidi" w:cstheme="majorBidi"/>
          <w:sz w:val="24"/>
          <w:szCs w:val="24"/>
        </w:rPr>
        <w:t xml:space="preserve"> Ig, the interval should be 3 month to receive the vaccine, while it reach up to 11 month after receiving IG in Kawasaki disease or 8 month after ITP.</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Contraindications and Precautions</w:t>
      </w:r>
    </w:p>
    <w:p w:rsidR="0080424A" w:rsidRPr="00A33E7E" w:rsidRDefault="0080424A" w:rsidP="00A33E7E">
      <w:pPr>
        <w:pStyle w:val="a3"/>
        <w:numPr>
          <w:ilvl w:val="0"/>
          <w:numId w:val="3"/>
        </w:numPr>
        <w:rPr>
          <w:rFonts w:asciiTheme="majorBidi" w:hAnsiTheme="majorBidi" w:cstheme="majorBidi"/>
          <w:sz w:val="24"/>
          <w:szCs w:val="24"/>
        </w:rPr>
      </w:pPr>
      <w:r w:rsidRPr="00A33E7E">
        <w:rPr>
          <w:rFonts w:asciiTheme="majorBidi" w:hAnsiTheme="majorBidi" w:cstheme="majorBidi"/>
          <w:sz w:val="24"/>
          <w:szCs w:val="24"/>
        </w:rPr>
        <w:t>MMR vaccine should not be administered if there is severe allergic reaction to vaccine component or following prior dose.</w:t>
      </w:r>
    </w:p>
    <w:p w:rsidR="0080424A" w:rsidRPr="00A33E7E" w:rsidRDefault="0080424A" w:rsidP="00A33E7E">
      <w:pPr>
        <w:pStyle w:val="a3"/>
        <w:numPr>
          <w:ilvl w:val="0"/>
          <w:numId w:val="3"/>
        </w:numPr>
        <w:rPr>
          <w:rFonts w:asciiTheme="majorBidi" w:hAnsiTheme="majorBidi" w:cstheme="majorBidi"/>
          <w:sz w:val="24"/>
          <w:szCs w:val="24"/>
        </w:rPr>
      </w:pPr>
      <w:r w:rsidRPr="00A33E7E">
        <w:rPr>
          <w:rFonts w:asciiTheme="majorBidi" w:hAnsiTheme="majorBidi" w:cstheme="majorBidi"/>
          <w:sz w:val="24"/>
          <w:szCs w:val="24"/>
        </w:rPr>
        <w:t>MMR is a live vaccine so should not be administered to pregnant women or to</w:t>
      </w:r>
      <w:r w:rsidR="00D4787B" w:rsidRPr="00A33E7E">
        <w:rPr>
          <w:rFonts w:asciiTheme="majorBidi" w:hAnsiTheme="majorBidi" w:cstheme="majorBidi"/>
          <w:sz w:val="24"/>
          <w:szCs w:val="24"/>
        </w:rPr>
        <w:t xml:space="preserve"> </w:t>
      </w:r>
      <w:proofErr w:type="spellStart"/>
      <w:r w:rsidRPr="00A33E7E">
        <w:rPr>
          <w:rFonts w:asciiTheme="majorBidi" w:hAnsiTheme="majorBidi" w:cstheme="majorBidi"/>
          <w:sz w:val="24"/>
          <w:szCs w:val="24"/>
        </w:rPr>
        <w:t>immunodeficient</w:t>
      </w:r>
      <w:proofErr w:type="spellEnd"/>
      <w:r w:rsidRPr="00A33E7E">
        <w:rPr>
          <w:rFonts w:asciiTheme="majorBidi" w:hAnsiTheme="majorBidi" w:cstheme="majorBidi"/>
          <w:sz w:val="24"/>
          <w:szCs w:val="24"/>
        </w:rPr>
        <w:t xml:space="preserve"> or immunosuppressed patients. However, patients with HIV who are not severely immunocompromised should be immunized with measles vaccine.</w:t>
      </w:r>
    </w:p>
    <w:p w:rsidR="00A33E7E" w:rsidRPr="00A33E7E" w:rsidRDefault="00A33E7E" w:rsidP="00A33E7E">
      <w:pPr>
        <w:pStyle w:val="a3"/>
        <w:numPr>
          <w:ilvl w:val="0"/>
          <w:numId w:val="3"/>
        </w:numPr>
        <w:rPr>
          <w:rFonts w:asciiTheme="majorBidi" w:hAnsiTheme="majorBidi" w:cstheme="majorBidi"/>
          <w:sz w:val="24"/>
          <w:szCs w:val="24"/>
        </w:rPr>
      </w:pPr>
      <w:r w:rsidRPr="00A33E7E">
        <w:rPr>
          <w:rFonts w:asciiTheme="majorBidi" w:hAnsiTheme="majorBidi" w:cstheme="majorBidi"/>
          <w:sz w:val="24"/>
          <w:szCs w:val="24"/>
        </w:rPr>
        <w:t>Severe hypersensitivity (anaphylaxis) to neomycin or gelatin.</w:t>
      </w:r>
    </w:p>
    <w:p w:rsidR="00A33E7E" w:rsidRPr="00A33E7E" w:rsidRDefault="00A33E7E" w:rsidP="00A33E7E">
      <w:pPr>
        <w:pStyle w:val="a3"/>
        <w:numPr>
          <w:ilvl w:val="0"/>
          <w:numId w:val="3"/>
        </w:numPr>
        <w:rPr>
          <w:rFonts w:asciiTheme="majorBidi" w:hAnsiTheme="majorBidi" w:cstheme="majorBidi"/>
          <w:sz w:val="24"/>
          <w:szCs w:val="24"/>
        </w:rPr>
      </w:pPr>
      <w:r w:rsidRPr="00A33E7E">
        <w:rPr>
          <w:rFonts w:asciiTheme="majorBidi" w:hAnsiTheme="majorBidi" w:cstheme="majorBidi"/>
          <w:sz w:val="24"/>
          <w:szCs w:val="24"/>
        </w:rPr>
        <w:t xml:space="preserve">Personal or family history of </w:t>
      </w:r>
      <w:proofErr w:type="gramStart"/>
      <w:r w:rsidRPr="00A33E7E">
        <w:rPr>
          <w:rFonts w:asciiTheme="majorBidi" w:hAnsiTheme="majorBidi" w:cstheme="majorBidi"/>
          <w:sz w:val="24"/>
          <w:szCs w:val="24"/>
        </w:rPr>
        <w:t>seizures  can</w:t>
      </w:r>
      <w:proofErr w:type="gramEnd"/>
      <w:r w:rsidRPr="00A33E7E">
        <w:rPr>
          <w:rFonts w:asciiTheme="majorBidi" w:hAnsiTheme="majorBidi" w:cstheme="majorBidi"/>
          <w:sz w:val="24"/>
          <w:szCs w:val="24"/>
        </w:rPr>
        <w:t xml:space="preserve"> immunize; but advise parents of slightly increased risk of seizures</w:t>
      </w:r>
    </w:p>
    <w:p w:rsidR="00A33E7E" w:rsidRPr="00A33E7E" w:rsidRDefault="00D4787B" w:rsidP="00A33E7E">
      <w:pPr>
        <w:pStyle w:val="a3"/>
        <w:numPr>
          <w:ilvl w:val="0"/>
          <w:numId w:val="4"/>
        </w:numPr>
        <w:rPr>
          <w:rFonts w:ascii="LiberationSerif" w:eastAsia="LiberationSerif" w:cs="LiberationSerif"/>
          <w:sz w:val="20"/>
          <w:szCs w:val="20"/>
        </w:rPr>
      </w:pPr>
      <w:r w:rsidRPr="00A33E7E">
        <w:rPr>
          <w:rFonts w:asciiTheme="majorBidi" w:hAnsiTheme="majorBidi" w:cstheme="majorBidi"/>
          <w:sz w:val="24"/>
          <w:szCs w:val="24"/>
        </w:rPr>
        <w:t xml:space="preserve">Because measles virus may suppress the cutaneous response to tuberculosis antigen, skin testing for tuberculosis should be performed before or at the same time as administration of the vaccine. Individuals infected with </w:t>
      </w:r>
      <w:r w:rsidRPr="00A33E7E">
        <w:rPr>
          <w:rFonts w:asciiTheme="majorBidi" w:hAnsiTheme="majorBidi" w:cstheme="majorBidi"/>
          <w:i/>
          <w:iCs/>
          <w:sz w:val="24"/>
          <w:szCs w:val="24"/>
        </w:rPr>
        <w:t xml:space="preserve">M. tuberculosis </w:t>
      </w:r>
      <w:r w:rsidRPr="00A33E7E">
        <w:rPr>
          <w:rFonts w:asciiTheme="majorBidi" w:hAnsiTheme="majorBidi" w:cstheme="majorBidi"/>
          <w:sz w:val="24"/>
          <w:szCs w:val="24"/>
        </w:rPr>
        <w:t>should be receiving appropriate treatment at the time of administration of measles vaccine.</w:t>
      </w:r>
      <w:r w:rsidR="00A33E7E" w:rsidRPr="00A33E7E">
        <w:rPr>
          <w:rFonts w:ascii="LiberationSerif" w:eastAsia="LiberationSerif" w:cs="LiberationSerif"/>
          <w:sz w:val="20"/>
          <w:szCs w:val="20"/>
        </w:rPr>
        <w:t xml:space="preserve"> </w:t>
      </w:r>
    </w:p>
    <w:p w:rsidR="00D4787B" w:rsidRPr="00A33E7E" w:rsidRDefault="00A33E7E" w:rsidP="00A33E7E">
      <w:pPr>
        <w:pStyle w:val="a3"/>
        <w:numPr>
          <w:ilvl w:val="0"/>
          <w:numId w:val="4"/>
        </w:numPr>
        <w:rPr>
          <w:rFonts w:ascii="LiberationSerif" w:eastAsia="LiberationSerif" w:cs="LiberationSerif"/>
          <w:sz w:val="24"/>
          <w:szCs w:val="24"/>
        </w:rPr>
      </w:pPr>
      <w:r w:rsidRPr="00A33E7E">
        <w:rPr>
          <w:rFonts w:asciiTheme="majorBidi" w:eastAsia="LiberationSerif" w:hAnsiTheme="majorBidi" w:cstheme="majorBidi"/>
          <w:sz w:val="24"/>
          <w:szCs w:val="24"/>
        </w:rPr>
        <w:t xml:space="preserve">In case of </w:t>
      </w:r>
      <w:r w:rsidRPr="00A33E7E">
        <w:rPr>
          <w:rFonts w:asciiTheme="majorBidi" w:hAnsiTheme="majorBidi" w:cstheme="majorBidi"/>
          <w:sz w:val="24"/>
          <w:szCs w:val="24"/>
        </w:rPr>
        <w:t xml:space="preserve">Allergy to eggs can </w:t>
      </w:r>
      <w:proofErr w:type="gramStart"/>
      <w:r w:rsidRPr="00A33E7E">
        <w:rPr>
          <w:rFonts w:asciiTheme="majorBidi" w:hAnsiTheme="majorBidi" w:cstheme="majorBidi"/>
          <w:sz w:val="24"/>
          <w:szCs w:val="24"/>
        </w:rPr>
        <w:t>be  Immunized</w:t>
      </w:r>
      <w:proofErr w:type="gramEnd"/>
      <w:r w:rsidRPr="00A33E7E">
        <w:rPr>
          <w:rFonts w:asciiTheme="majorBidi" w:hAnsiTheme="majorBidi" w:cstheme="majorBidi"/>
          <w:sz w:val="24"/>
          <w:szCs w:val="24"/>
        </w:rPr>
        <w:t>;  no reactions likely</w:t>
      </w:r>
    </w:p>
    <w:p w:rsidR="00A33E7E" w:rsidRPr="00D4787B" w:rsidRDefault="00A33E7E" w:rsidP="00D4787B">
      <w:pPr>
        <w:rPr>
          <w:rFonts w:asciiTheme="majorBidi" w:hAnsiTheme="majorBidi" w:cstheme="majorBidi"/>
          <w:sz w:val="24"/>
          <w:szCs w:val="24"/>
        </w:rPr>
      </w:pPr>
    </w:p>
    <w:p w:rsidR="0080424A" w:rsidRPr="0080424A" w:rsidRDefault="0080424A" w:rsidP="0080424A">
      <w:pPr>
        <w:rPr>
          <w:rFonts w:asciiTheme="majorBidi" w:hAnsiTheme="majorBidi" w:cstheme="majorBidi"/>
          <w:sz w:val="24"/>
          <w:szCs w:val="24"/>
        </w:rPr>
      </w:pPr>
    </w:p>
    <w:p w:rsidR="0080424A" w:rsidRPr="00D3204A" w:rsidRDefault="0080424A" w:rsidP="0080424A">
      <w:pPr>
        <w:rPr>
          <w:rFonts w:asciiTheme="majorBidi" w:hAnsiTheme="majorBidi" w:cstheme="majorBidi"/>
          <w:b/>
          <w:bCs/>
          <w:sz w:val="24"/>
          <w:szCs w:val="24"/>
        </w:rPr>
      </w:pPr>
      <w:r w:rsidRPr="00D3204A">
        <w:rPr>
          <w:rFonts w:asciiTheme="majorBidi" w:hAnsiTheme="majorBidi" w:cstheme="majorBidi"/>
          <w:b/>
          <w:bCs/>
          <w:sz w:val="24"/>
          <w:szCs w:val="24"/>
        </w:rPr>
        <w:t>Hepatitis B vaccine</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 xml:space="preserve">It is a recombinant DNA vaccine contains purified </w:t>
      </w:r>
      <w:proofErr w:type="spellStart"/>
      <w:r w:rsidRPr="0080424A">
        <w:rPr>
          <w:rFonts w:asciiTheme="majorBidi" w:hAnsiTheme="majorBidi" w:cstheme="majorBidi"/>
          <w:sz w:val="24"/>
          <w:szCs w:val="24"/>
        </w:rPr>
        <w:t>HBsAg</w:t>
      </w:r>
      <w:proofErr w:type="spellEnd"/>
      <w:r w:rsidRPr="0080424A">
        <w:rPr>
          <w:rFonts w:asciiTheme="majorBidi" w:hAnsiTheme="majorBidi" w:cstheme="majorBidi"/>
          <w:sz w:val="24"/>
          <w:szCs w:val="24"/>
        </w:rPr>
        <w:t xml:space="preserve"> particles of viruses (inactivated viral antigen).</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 xml:space="preserve">Vaccine usually is given intramuscularly as a three-dose series (0, 1, and 6 </w:t>
      </w:r>
      <w:proofErr w:type="spellStart"/>
      <w:r w:rsidRPr="0080424A">
        <w:rPr>
          <w:rFonts w:asciiTheme="majorBidi" w:hAnsiTheme="majorBidi" w:cstheme="majorBidi"/>
          <w:sz w:val="24"/>
          <w:szCs w:val="24"/>
        </w:rPr>
        <w:t>mo</w:t>
      </w:r>
      <w:proofErr w:type="spellEnd"/>
      <w:r w:rsidRPr="0080424A">
        <w:rPr>
          <w:rFonts w:asciiTheme="majorBidi" w:hAnsiTheme="majorBidi" w:cstheme="majorBidi"/>
          <w:sz w:val="24"/>
          <w:szCs w:val="24"/>
        </w:rPr>
        <w:t>). Three doses induce seroconversion in 90-95% of healthy infants, children and adults. Dose for infants and children is 0.5ml IM (not in the buttock). Current vaccination recommendations are as follows:</w:t>
      </w:r>
    </w:p>
    <w:p w:rsidR="0080424A" w:rsidRPr="0080424A" w:rsidRDefault="0080424A" w:rsidP="00B017B0">
      <w:pPr>
        <w:rPr>
          <w:rFonts w:asciiTheme="majorBidi" w:hAnsiTheme="majorBidi" w:cstheme="majorBidi"/>
          <w:sz w:val="24"/>
          <w:szCs w:val="24"/>
        </w:rPr>
      </w:pPr>
      <w:r w:rsidRPr="0080424A">
        <w:rPr>
          <w:rFonts w:asciiTheme="majorBidi" w:hAnsiTheme="majorBidi" w:cstheme="majorBidi"/>
          <w:sz w:val="24"/>
          <w:szCs w:val="24"/>
        </w:rPr>
        <w:t xml:space="preserve">1.For all medically stable infants weighing &gt;2,000 g at birth and born to </w:t>
      </w:r>
      <w:proofErr w:type="spellStart"/>
      <w:r w:rsidRPr="0080424A">
        <w:rPr>
          <w:rFonts w:asciiTheme="majorBidi" w:hAnsiTheme="majorBidi" w:cstheme="majorBidi"/>
          <w:sz w:val="24"/>
          <w:szCs w:val="24"/>
        </w:rPr>
        <w:t>HBsAg</w:t>
      </w:r>
      <w:proofErr w:type="spellEnd"/>
      <w:r w:rsidRPr="0080424A">
        <w:rPr>
          <w:rFonts w:asciiTheme="majorBidi" w:hAnsiTheme="majorBidi" w:cstheme="majorBidi"/>
          <w:sz w:val="24"/>
          <w:szCs w:val="24"/>
        </w:rPr>
        <w:t xml:space="preserve">-negative mothers, the 1st dose of HBV vaccine should be administered before hospital discharge; single-dose antigen HBV vaccine should be used for the birth dose. Subsequent doses to complete the series are given at 1–4 </w:t>
      </w:r>
      <w:proofErr w:type="spellStart"/>
      <w:r w:rsidRPr="0080424A">
        <w:rPr>
          <w:rFonts w:asciiTheme="majorBidi" w:hAnsiTheme="majorBidi" w:cstheme="majorBidi"/>
          <w:sz w:val="24"/>
          <w:szCs w:val="24"/>
        </w:rPr>
        <w:t>mo</w:t>
      </w:r>
      <w:proofErr w:type="spellEnd"/>
      <w:r w:rsidRPr="0080424A">
        <w:rPr>
          <w:rFonts w:asciiTheme="majorBidi" w:hAnsiTheme="majorBidi" w:cstheme="majorBidi"/>
          <w:sz w:val="24"/>
          <w:szCs w:val="24"/>
        </w:rPr>
        <w:t xml:space="preserve">, and at 6–18 </w:t>
      </w:r>
      <w:proofErr w:type="spellStart"/>
      <w:r w:rsidRPr="0080424A">
        <w:rPr>
          <w:rFonts w:asciiTheme="majorBidi" w:hAnsiTheme="majorBidi" w:cstheme="majorBidi"/>
          <w:sz w:val="24"/>
          <w:szCs w:val="24"/>
        </w:rPr>
        <w:t>mo</w:t>
      </w:r>
      <w:proofErr w:type="spellEnd"/>
      <w:r w:rsidRPr="0080424A">
        <w:rPr>
          <w:rFonts w:asciiTheme="majorBidi" w:hAnsiTheme="majorBidi" w:cstheme="majorBidi"/>
          <w:sz w:val="24"/>
          <w:szCs w:val="24"/>
        </w:rPr>
        <w:t xml:space="preserve"> of age (0,1,6).</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lastRenderedPageBreak/>
        <w:t xml:space="preserve">2.Preterm infants weighing &lt;2,000 g at birth and born to </w:t>
      </w:r>
      <w:proofErr w:type="spellStart"/>
      <w:r w:rsidRPr="0080424A">
        <w:rPr>
          <w:rFonts w:asciiTheme="majorBidi" w:hAnsiTheme="majorBidi" w:cstheme="majorBidi"/>
          <w:sz w:val="24"/>
          <w:szCs w:val="24"/>
        </w:rPr>
        <w:t>HBsAg</w:t>
      </w:r>
      <w:proofErr w:type="spellEnd"/>
      <w:r w:rsidRPr="0080424A">
        <w:rPr>
          <w:rFonts w:asciiTheme="majorBidi" w:hAnsiTheme="majorBidi" w:cstheme="majorBidi"/>
          <w:sz w:val="24"/>
          <w:szCs w:val="24"/>
        </w:rPr>
        <w:t>-negative</w:t>
      </w:r>
    </w:p>
    <w:p w:rsid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 xml:space="preserve">mothers should have their initial dose delayed until 1 </w:t>
      </w:r>
      <w:proofErr w:type="spellStart"/>
      <w:r w:rsidRPr="0080424A">
        <w:rPr>
          <w:rFonts w:asciiTheme="majorBidi" w:hAnsiTheme="majorBidi" w:cstheme="majorBidi"/>
          <w:sz w:val="24"/>
          <w:szCs w:val="24"/>
        </w:rPr>
        <w:t>mo</w:t>
      </w:r>
      <w:proofErr w:type="spellEnd"/>
      <w:r w:rsidRPr="0080424A">
        <w:rPr>
          <w:rFonts w:asciiTheme="majorBidi" w:hAnsiTheme="majorBidi" w:cstheme="majorBidi"/>
          <w:sz w:val="24"/>
          <w:szCs w:val="24"/>
        </w:rPr>
        <w:t xml:space="preserve"> of age or before hospital discharge.</w:t>
      </w:r>
    </w:p>
    <w:p w:rsidR="00776E69" w:rsidRPr="00776E69" w:rsidRDefault="00776E69" w:rsidP="00776E69">
      <w:pPr>
        <w:rPr>
          <w:rFonts w:asciiTheme="majorBidi" w:hAnsiTheme="majorBidi" w:cstheme="majorBidi"/>
          <w:sz w:val="24"/>
          <w:szCs w:val="24"/>
        </w:rPr>
      </w:pPr>
      <w:proofErr w:type="spellStart"/>
      <w:r w:rsidRPr="00776E69">
        <w:rPr>
          <w:rFonts w:asciiTheme="majorBidi" w:hAnsiTheme="majorBidi" w:cstheme="majorBidi"/>
          <w:sz w:val="24"/>
          <w:szCs w:val="24"/>
        </w:rPr>
        <w:t>Seropositivity</w:t>
      </w:r>
      <w:proofErr w:type="spellEnd"/>
      <w:r w:rsidRPr="00776E69">
        <w:rPr>
          <w:rFonts w:asciiTheme="majorBidi" w:hAnsiTheme="majorBidi" w:cstheme="majorBidi"/>
          <w:sz w:val="24"/>
          <w:szCs w:val="24"/>
        </w:rPr>
        <w:t xml:space="preserve"> is &gt;95% with all vaccines, achieved after the second dose</w:t>
      </w:r>
      <w:r>
        <w:rPr>
          <w:rFonts w:asciiTheme="majorBidi" w:hAnsiTheme="majorBidi" w:cstheme="majorBidi"/>
          <w:sz w:val="24"/>
          <w:szCs w:val="24"/>
        </w:rPr>
        <w:t xml:space="preserve"> </w:t>
      </w:r>
      <w:r w:rsidRPr="00776E69">
        <w:rPr>
          <w:rFonts w:asciiTheme="majorBidi" w:hAnsiTheme="majorBidi" w:cstheme="majorBidi"/>
          <w:sz w:val="24"/>
          <w:szCs w:val="24"/>
        </w:rPr>
        <w:t>in most patients. The third dose serves as a booster and may have an effect on</w:t>
      </w:r>
      <w:r>
        <w:rPr>
          <w:rFonts w:asciiTheme="majorBidi" w:hAnsiTheme="majorBidi" w:cstheme="majorBidi"/>
          <w:sz w:val="24"/>
          <w:szCs w:val="24"/>
        </w:rPr>
        <w:t xml:space="preserve"> </w:t>
      </w:r>
      <w:r w:rsidRPr="00776E69">
        <w:rPr>
          <w:rFonts w:asciiTheme="majorBidi" w:hAnsiTheme="majorBidi" w:cstheme="majorBidi"/>
          <w:sz w:val="24"/>
          <w:szCs w:val="24"/>
        </w:rPr>
        <w:t>maintaining long-term immunity. In immunosuppressed patients and infants</w:t>
      </w:r>
      <w:r>
        <w:rPr>
          <w:rFonts w:asciiTheme="majorBidi" w:hAnsiTheme="majorBidi" w:cstheme="majorBidi"/>
          <w:sz w:val="24"/>
          <w:szCs w:val="24"/>
        </w:rPr>
        <w:t xml:space="preserve"> </w:t>
      </w:r>
      <w:r w:rsidRPr="00776E69">
        <w:rPr>
          <w:rFonts w:asciiTheme="majorBidi" w:hAnsiTheme="majorBidi" w:cstheme="majorBidi"/>
          <w:sz w:val="24"/>
          <w:szCs w:val="24"/>
        </w:rPr>
        <w:t>whose birthweight is &lt;2,000 g, a fourth dose is recommended (the birth dose</w:t>
      </w:r>
      <w:r>
        <w:rPr>
          <w:rFonts w:asciiTheme="majorBidi" w:hAnsiTheme="majorBidi" w:cstheme="majorBidi"/>
          <w:sz w:val="24"/>
          <w:szCs w:val="24"/>
        </w:rPr>
        <w:t xml:space="preserve"> </w:t>
      </w:r>
      <w:r w:rsidRPr="00776E69">
        <w:rPr>
          <w:rFonts w:asciiTheme="majorBidi" w:hAnsiTheme="majorBidi" w:cstheme="majorBidi"/>
          <w:sz w:val="24"/>
          <w:szCs w:val="24"/>
        </w:rPr>
        <w:t>does not count as part of the 3-dose series) and these infants should be checked</w:t>
      </w:r>
      <w:r>
        <w:rPr>
          <w:rFonts w:asciiTheme="majorBidi" w:hAnsiTheme="majorBidi" w:cstheme="majorBidi"/>
          <w:sz w:val="24"/>
          <w:szCs w:val="24"/>
        </w:rPr>
        <w:t xml:space="preserve"> </w:t>
      </w:r>
      <w:r w:rsidRPr="00776E69">
        <w:rPr>
          <w:rFonts w:asciiTheme="majorBidi" w:hAnsiTheme="majorBidi" w:cstheme="majorBidi"/>
          <w:sz w:val="24"/>
          <w:szCs w:val="24"/>
        </w:rPr>
        <w:t xml:space="preserve">for anti-HBs and </w:t>
      </w:r>
      <w:proofErr w:type="spellStart"/>
      <w:r w:rsidRPr="00776E69">
        <w:rPr>
          <w:rFonts w:asciiTheme="majorBidi" w:hAnsiTheme="majorBidi" w:cstheme="majorBidi"/>
          <w:sz w:val="24"/>
          <w:szCs w:val="24"/>
        </w:rPr>
        <w:t>HBsAg</w:t>
      </w:r>
      <w:proofErr w:type="spellEnd"/>
      <w:r w:rsidRPr="00776E69">
        <w:rPr>
          <w:rFonts w:asciiTheme="majorBidi" w:hAnsiTheme="majorBidi" w:cstheme="majorBidi"/>
          <w:sz w:val="24"/>
          <w:szCs w:val="24"/>
        </w:rPr>
        <w:t xml:space="preserve"> after completing these shots. In this group of infants, if</w:t>
      </w:r>
      <w:r>
        <w:rPr>
          <w:rFonts w:asciiTheme="majorBidi" w:hAnsiTheme="majorBidi" w:cstheme="majorBidi"/>
          <w:sz w:val="24"/>
          <w:szCs w:val="24"/>
        </w:rPr>
        <w:t xml:space="preserve"> </w:t>
      </w:r>
      <w:r w:rsidRPr="00776E69">
        <w:rPr>
          <w:rFonts w:asciiTheme="majorBidi" w:hAnsiTheme="majorBidi" w:cstheme="majorBidi"/>
          <w:sz w:val="24"/>
          <w:szCs w:val="24"/>
        </w:rPr>
        <w:t xml:space="preserve">the anti-HBs level is &lt;10 </w:t>
      </w:r>
      <w:proofErr w:type="spellStart"/>
      <w:r w:rsidRPr="00776E69">
        <w:rPr>
          <w:rFonts w:asciiTheme="majorBidi" w:hAnsiTheme="majorBidi" w:cstheme="majorBidi"/>
          <w:sz w:val="24"/>
          <w:szCs w:val="24"/>
        </w:rPr>
        <w:t>mIU</w:t>
      </w:r>
      <w:proofErr w:type="spellEnd"/>
      <w:r w:rsidRPr="00776E69">
        <w:rPr>
          <w:rFonts w:asciiTheme="majorBidi" w:hAnsiTheme="majorBidi" w:cstheme="majorBidi"/>
          <w:sz w:val="24"/>
          <w:szCs w:val="24"/>
        </w:rPr>
        <w:t>/mL, they should repeat the 3-dose series. Despite</w:t>
      </w:r>
      <w:r>
        <w:rPr>
          <w:rFonts w:asciiTheme="majorBidi" w:hAnsiTheme="majorBidi" w:cstheme="majorBidi"/>
          <w:sz w:val="24"/>
          <w:szCs w:val="24"/>
        </w:rPr>
        <w:t xml:space="preserve"> </w:t>
      </w:r>
      <w:r w:rsidRPr="00776E69">
        <w:rPr>
          <w:rFonts w:asciiTheme="majorBidi" w:hAnsiTheme="majorBidi" w:cstheme="majorBidi"/>
          <w:sz w:val="24"/>
          <w:szCs w:val="24"/>
        </w:rPr>
        <w:t xml:space="preserve">declines in the anti-HBs titer in time, </w:t>
      </w:r>
      <w:proofErr w:type="gramStart"/>
      <w:r w:rsidRPr="00776E69">
        <w:rPr>
          <w:rFonts w:asciiTheme="majorBidi" w:hAnsiTheme="majorBidi" w:cstheme="majorBidi"/>
          <w:sz w:val="24"/>
          <w:szCs w:val="24"/>
        </w:rPr>
        <w:t>most healthy</w:t>
      </w:r>
      <w:proofErr w:type="gramEnd"/>
      <w:r w:rsidRPr="00776E69">
        <w:rPr>
          <w:rFonts w:asciiTheme="majorBidi" w:hAnsiTheme="majorBidi" w:cstheme="majorBidi"/>
          <w:sz w:val="24"/>
          <w:szCs w:val="24"/>
        </w:rPr>
        <w:t xml:space="preserve"> vaccinated persons remain</w:t>
      </w:r>
      <w:r>
        <w:rPr>
          <w:rFonts w:asciiTheme="majorBidi" w:hAnsiTheme="majorBidi" w:cstheme="majorBidi"/>
          <w:sz w:val="24"/>
          <w:szCs w:val="24"/>
        </w:rPr>
        <w:t xml:space="preserve"> </w:t>
      </w:r>
      <w:r w:rsidRPr="00776E69">
        <w:rPr>
          <w:rFonts w:asciiTheme="majorBidi" w:hAnsiTheme="majorBidi" w:cstheme="majorBidi"/>
          <w:sz w:val="24"/>
          <w:szCs w:val="24"/>
        </w:rPr>
        <w:t>protected against HBV infection.</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 xml:space="preserve">3. Infants born to </w:t>
      </w:r>
      <w:proofErr w:type="spellStart"/>
      <w:r w:rsidRPr="0080424A">
        <w:rPr>
          <w:rFonts w:asciiTheme="majorBidi" w:hAnsiTheme="majorBidi" w:cstheme="majorBidi"/>
          <w:sz w:val="24"/>
          <w:szCs w:val="24"/>
        </w:rPr>
        <w:t>HBsAg</w:t>
      </w:r>
      <w:proofErr w:type="spellEnd"/>
      <w:r w:rsidRPr="0080424A">
        <w:rPr>
          <w:rFonts w:asciiTheme="majorBidi" w:hAnsiTheme="majorBidi" w:cstheme="majorBidi"/>
          <w:sz w:val="24"/>
          <w:szCs w:val="24"/>
        </w:rPr>
        <w:t xml:space="preserve">-positive women should receive vaccine at birth, 1–2 </w:t>
      </w:r>
      <w:proofErr w:type="spellStart"/>
      <w:r w:rsidRPr="0080424A">
        <w:rPr>
          <w:rFonts w:asciiTheme="majorBidi" w:hAnsiTheme="majorBidi" w:cstheme="majorBidi"/>
          <w:sz w:val="24"/>
          <w:szCs w:val="24"/>
        </w:rPr>
        <w:t>mo</w:t>
      </w:r>
      <w:proofErr w:type="spellEnd"/>
      <w:r w:rsidRPr="0080424A">
        <w:rPr>
          <w:rFonts w:asciiTheme="majorBidi" w:hAnsiTheme="majorBidi" w:cstheme="majorBidi"/>
          <w:sz w:val="24"/>
          <w:szCs w:val="24"/>
        </w:rPr>
        <w:t xml:space="preserve">, and 6 </w:t>
      </w:r>
      <w:proofErr w:type="spellStart"/>
      <w:r w:rsidRPr="0080424A">
        <w:rPr>
          <w:rFonts w:asciiTheme="majorBidi" w:hAnsiTheme="majorBidi" w:cstheme="majorBidi"/>
          <w:sz w:val="24"/>
          <w:szCs w:val="24"/>
        </w:rPr>
        <w:t>mo</w:t>
      </w:r>
      <w:proofErr w:type="spellEnd"/>
      <w:r w:rsidRPr="0080424A">
        <w:rPr>
          <w:rFonts w:asciiTheme="majorBidi" w:hAnsiTheme="majorBidi" w:cstheme="majorBidi"/>
          <w:sz w:val="24"/>
          <w:szCs w:val="24"/>
        </w:rPr>
        <w:t xml:space="preserve"> of age. The 1st dose should be accompanied by administration of HBIG as soon after delivery as possible (within 12 </w:t>
      </w:r>
      <w:proofErr w:type="spellStart"/>
      <w:r w:rsidRPr="0080424A">
        <w:rPr>
          <w:rFonts w:asciiTheme="majorBidi" w:hAnsiTheme="majorBidi" w:cstheme="majorBidi"/>
          <w:sz w:val="24"/>
          <w:szCs w:val="24"/>
        </w:rPr>
        <w:t>hrs</w:t>
      </w:r>
      <w:proofErr w:type="spellEnd"/>
      <w:r w:rsidRPr="0080424A">
        <w:rPr>
          <w:rFonts w:asciiTheme="majorBidi" w:hAnsiTheme="majorBidi" w:cstheme="majorBidi"/>
          <w:sz w:val="24"/>
          <w:szCs w:val="24"/>
        </w:rPr>
        <w:t>) because the effectiveness decreases rapidly with increased time after birth.</w:t>
      </w:r>
    </w:p>
    <w:p w:rsidR="0080424A" w:rsidRPr="0080424A" w:rsidRDefault="0080424A" w:rsidP="0080424A">
      <w:pPr>
        <w:rPr>
          <w:rFonts w:asciiTheme="majorBidi" w:hAnsiTheme="majorBidi" w:cstheme="majorBidi"/>
          <w:sz w:val="24"/>
          <w:szCs w:val="24"/>
        </w:rPr>
      </w:pPr>
      <w:proofErr w:type="spellStart"/>
      <w:r w:rsidRPr="0080424A">
        <w:rPr>
          <w:rFonts w:asciiTheme="majorBidi" w:hAnsiTheme="majorBidi" w:cstheme="majorBidi"/>
          <w:sz w:val="24"/>
          <w:szCs w:val="24"/>
        </w:rPr>
        <w:t>Postvaccination</w:t>
      </w:r>
      <w:proofErr w:type="spellEnd"/>
      <w:r w:rsidRPr="0080424A">
        <w:rPr>
          <w:rFonts w:asciiTheme="majorBidi" w:hAnsiTheme="majorBidi" w:cstheme="majorBidi"/>
          <w:sz w:val="24"/>
          <w:szCs w:val="24"/>
        </w:rPr>
        <w:t xml:space="preserve"> testing for </w:t>
      </w:r>
      <w:proofErr w:type="spellStart"/>
      <w:r w:rsidRPr="0080424A">
        <w:rPr>
          <w:rFonts w:asciiTheme="majorBidi" w:hAnsiTheme="majorBidi" w:cstheme="majorBidi"/>
          <w:sz w:val="24"/>
          <w:szCs w:val="24"/>
        </w:rPr>
        <w:t>HBsAg</w:t>
      </w:r>
      <w:proofErr w:type="spellEnd"/>
      <w:r w:rsidRPr="0080424A">
        <w:rPr>
          <w:rFonts w:asciiTheme="majorBidi" w:hAnsiTheme="majorBidi" w:cstheme="majorBidi"/>
          <w:sz w:val="24"/>
          <w:szCs w:val="24"/>
        </w:rPr>
        <w:t xml:space="preserve"> and anti-HBs should be done at 9–18 mo.:</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 If the result is positive for anti-HBs → the child is immune.</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 If the result is positive for HBs Ag only → the parent should be counseled and the child evaluated by pediatric gastroenterologist.</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 If the result is negative for both HBs Ag &amp; anti-HBs → 2nd complete hepatitis B vaccine series should be administered, followed by testing for anti-HBs to determine if subsequent doses are needed.</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It is indicated in children &amp; adults who are at risk of infection especially health care personnel and patients subjected to repeated blood transfusion.</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Side effects</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Transient erythema and induration at the site of injection</w:t>
      </w:r>
      <w:r w:rsidR="00776E69">
        <w:rPr>
          <w:rFonts w:asciiTheme="majorBidi" w:hAnsiTheme="majorBidi" w:cstheme="majorBidi"/>
          <w:sz w:val="24"/>
          <w:szCs w:val="24"/>
        </w:rPr>
        <w:t xml:space="preserve"> </w:t>
      </w:r>
      <w:proofErr w:type="gramStart"/>
      <w:r w:rsidR="00776E69">
        <w:rPr>
          <w:rFonts w:asciiTheme="majorBidi" w:hAnsiTheme="majorBidi" w:cstheme="majorBidi"/>
          <w:sz w:val="24"/>
          <w:szCs w:val="24"/>
        </w:rPr>
        <w:t>( 29</w:t>
      </w:r>
      <w:proofErr w:type="gramEnd"/>
      <w:r w:rsidR="00776E69">
        <w:rPr>
          <w:rFonts w:asciiTheme="majorBidi" w:hAnsiTheme="majorBidi" w:cstheme="majorBidi"/>
          <w:sz w:val="24"/>
          <w:szCs w:val="24"/>
        </w:rPr>
        <w:t>%)</w:t>
      </w:r>
      <w:r w:rsidRPr="0080424A">
        <w:rPr>
          <w:rFonts w:asciiTheme="majorBidi" w:hAnsiTheme="majorBidi" w:cstheme="majorBidi"/>
          <w:sz w:val="24"/>
          <w:szCs w:val="24"/>
        </w:rPr>
        <w:t>, fever</w:t>
      </w:r>
      <w:r w:rsidR="00776E69">
        <w:rPr>
          <w:rFonts w:asciiTheme="majorBidi" w:hAnsiTheme="majorBidi" w:cstheme="majorBidi"/>
          <w:sz w:val="24"/>
          <w:szCs w:val="24"/>
        </w:rPr>
        <w:t>(6%)</w:t>
      </w:r>
      <w:r w:rsidRPr="0080424A">
        <w:rPr>
          <w:rFonts w:asciiTheme="majorBidi" w:hAnsiTheme="majorBidi" w:cstheme="majorBidi"/>
          <w:sz w:val="24"/>
          <w:szCs w:val="24"/>
        </w:rPr>
        <w:t>, malaise, flu-like illness, arthritis, myalgia and arthralgia.</w:t>
      </w:r>
    </w:p>
    <w:p w:rsidR="0080424A" w:rsidRPr="0080424A" w:rsidRDefault="0080424A" w:rsidP="0080424A">
      <w:pPr>
        <w:rPr>
          <w:rFonts w:asciiTheme="majorBidi" w:hAnsiTheme="majorBidi" w:cstheme="majorBidi"/>
          <w:sz w:val="24"/>
          <w:szCs w:val="24"/>
        </w:rPr>
      </w:pPr>
    </w:p>
    <w:p w:rsidR="0080424A" w:rsidRPr="00D3204A" w:rsidRDefault="0080424A" w:rsidP="0080424A">
      <w:pPr>
        <w:rPr>
          <w:rFonts w:asciiTheme="majorBidi" w:hAnsiTheme="majorBidi" w:cstheme="majorBidi"/>
          <w:b/>
          <w:bCs/>
          <w:sz w:val="24"/>
          <w:szCs w:val="24"/>
        </w:rPr>
      </w:pPr>
      <w:r w:rsidRPr="00D3204A">
        <w:rPr>
          <w:rFonts w:asciiTheme="majorBidi" w:hAnsiTheme="majorBidi" w:cstheme="majorBidi"/>
          <w:b/>
          <w:bCs/>
          <w:sz w:val="24"/>
          <w:szCs w:val="24"/>
        </w:rPr>
        <w:t>Rotavirus vaccine</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In early childhood, the single most important cause of severe dehydrating diarrhea is Rota virus infection. The vaccine protects against Rota virus gastroenteritis, oral route, three doses; 2,4, and 6 months,</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 xml:space="preserve">Immunization should not be initiated for infants 15 </w:t>
      </w:r>
      <w:proofErr w:type="spellStart"/>
      <w:r w:rsidRPr="0080424A">
        <w:rPr>
          <w:rFonts w:asciiTheme="majorBidi" w:hAnsiTheme="majorBidi" w:cstheme="majorBidi"/>
          <w:sz w:val="24"/>
          <w:szCs w:val="24"/>
        </w:rPr>
        <w:t>wks</w:t>
      </w:r>
      <w:proofErr w:type="spellEnd"/>
      <w:r w:rsidRPr="0080424A">
        <w:rPr>
          <w:rFonts w:asciiTheme="majorBidi" w:hAnsiTheme="majorBidi" w:cstheme="majorBidi"/>
          <w:sz w:val="24"/>
          <w:szCs w:val="24"/>
        </w:rPr>
        <w:t xml:space="preserve"> of age and older and the final dose in the series must be administered no later than 8 </w:t>
      </w:r>
      <w:proofErr w:type="spellStart"/>
      <w:r w:rsidRPr="0080424A">
        <w:rPr>
          <w:rFonts w:asciiTheme="majorBidi" w:hAnsiTheme="majorBidi" w:cstheme="majorBidi"/>
          <w:sz w:val="24"/>
          <w:szCs w:val="24"/>
        </w:rPr>
        <w:t>mo</w:t>
      </w:r>
      <w:proofErr w:type="spellEnd"/>
      <w:r w:rsidRPr="0080424A">
        <w:rPr>
          <w:rFonts w:asciiTheme="majorBidi" w:hAnsiTheme="majorBidi" w:cstheme="majorBidi"/>
          <w:sz w:val="24"/>
          <w:szCs w:val="24"/>
        </w:rPr>
        <w:t xml:space="preserve"> of age.</w:t>
      </w:r>
    </w:p>
    <w:p w:rsid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Rotavirus vaccine did not increase the risk for intussusception.</w:t>
      </w:r>
    </w:p>
    <w:p w:rsidR="00F61791" w:rsidRDefault="00F61791" w:rsidP="00F61791">
      <w:pPr>
        <w:rPr>
          <w:rFonts w:asciiTheme="majorBidi" w:hAnsiTheme="majorBidi" w:cstheme="majorBidi"/>
          <w:sz w:val="24"/>
          <w:szCs w:val="24"/>
        </w:rPr>
      </w:pPr>
      <w:r w:rsidRPr="00F61791">
        <w:rPr>
          <w:rFonts w:asciiTheme="majorBidi" w:hAnsiTheme="majorBidi" w:cstheme="majorBidi"/>
          <w:sz w:val="24"/>
          <w:szCs w:val="24"/>
        </w:rPr>
        <w:lastRenderedPageBreak/>
        <w:t>A live, oral, pentavalent rotavirus vaccine was</w:t>
      </w:r>
      <w:r>
        <w:rPr>
          <w:rFonts w:asciiTheme="majorBidi" w:hAnsiTheme="majorBidi" w:cstheme="majorBidi"/>
          <w:sz w:val="24"/>
          <w:szCs w:val="24"/>
        </w:rPr>
        <w:t xml:space="preserve"> approved in 2006</w:t>
      </w:r>
      <w:r w:rsidRPr="00F61791">
        <w:rPr>
          <w:rFonts w:asciiTheme="majorBidi" w:hAnsiTheme="majorBidi" w:cstheme="majorBidi"/>
          <w:sz w:val="24"/>
          <w:szCs w:val="24"/>
        </w:rPr>
        <w:t xml:space="preserve">. The vaccine contains five </w:t>
      </w:r>
      <w:proofErr w:type="spellStart"/>
      <w:r w:rsidRPr="00F61791">
        <w:rPr>
          <w:rFonts w:asciiTheme="majorBidi" w:hAnsiTheme="majorBidi" w:cstheme="majorBidi"/>
          <w:sz w:val="24"/>
          <w:szCs w:val="24"/>
        </w:rPr>
        <w:t>reassortant</w:t>
      </w:r>
      <w:proofErr w:type="spellEnd"/>
      <w:r w:rsidRPr="00F61791">
        <w:rPr>
          <w:rFonts w:asciiTheme="majorBidi" w:hAnsiTheme="majorBidi" w:cstheme="majorBidi"/>
          <w:sz w:val="24"/>
          <w:szCs w:val="24"/>
        </w:rPr>
        <w:t xml:space="preserve"> rotaviruses isolated from</w:t>
      </w:r>
      <w:r>
        <w:rPr>
          <w:rFonts w:asciiTheme="majorBidi" w:hAnsiTheme="majorBidi" w:cstheme="majorBidi"/>
          <w:sz w:val="24"/>
          <w:szCs w:val="24"/>
        </w:rPr>
        <w:t xml:space="preserve"> </w:t>
      </w:r>
      <w:r w:rsidRPr="00F61791">
        <w:rPr>
          <w:rFonts w:asciiTheme="majorBidi" w:hAnsiTheme="majorBidi" w:cstheme="majorBidi"/>
          <w:sz w:val="24"/>
          <w:szCs w:val="24"/>
        </w:rPr>
        <w:t>human and bovine hosts. The pentavalent</w:t>
      </w:r>
      <w:r>
        <w:rPr>
          <w:rFonts w:asciiTheme="majorBidi" w:hAnsiTheme="majorBidi" w:cstheme="majorBidi"/>
          <w:sz w:val="24"/>
          <w:szCs w:val="24"/>
        </w:rPr>
        <w:t xml:space="preserve"> </w:t>
      </w:r>
      <w:r w:rsidRPr="00F61791">
        <w:rPr>
          <w:rFonts w:asciiTheme="majorBidi" w:hAnsiTheme="majorBidi" w:cstheme="majorBidi"/>
          <w:sz w:val="24"/>
          <w:szCs w:val="24"/>
        </w:rPr>
        <w:t xml:space="preserve">vaccine protects against rotavirus gastroenteritis when administered as a </w:t>
      </w:r>
      <w:proofErr w:type="spellStart"/>
      <w:r w:rsidRPr="00F61791">
        <w:rPr>
          <w:rFonts w:asciiTheme="majorBidi" w:hAnsiTheme="majorBidi" w:cstheme="majorBidi"/>
          <w:sz w:val="24"/>
          <w:szCs w:val="24"/>
        </w:rPr>
        <w:t>threedose</w:t>
      </w:r>
      <w:proofErr w:type="spellEnd"/>
      <w:r>
        <w:rPr>
          <w:rFonts w:asciiTheme="majorBidi" w:hAnsiTheme="majorBidi" w:cstheme="majorBidi"/>
          <w:sz w:val="24"/>
          <w:szCs w:val="24"/>
        </w:rPr>
        <w:t xml:space="preserve"> </w:t>
      </w:r>
      <w:r w:rsidRPr="00F61791">
        <w:rPr>
          <w:rFonts w:asciiTheme="majorBidi" w:hAnsiTheme="majorBidi" w:cstheme="majorBidi"/>
          <w:sz w:val="24"/>
          <w:szCs w:val="24"/>
        </w:rPr>
        <w:t xml:space="preserve">series at 2, 4, and 6 </w:t>
      </w:r>
      <w:proofErr w:type="spellStart"/>
      <w:r w:rsidRPr="00F61791">
        <w:rPr>
          <w:rFonts w:asciiTheme="majorBidi" w:hAnsiTheme="majorBidi" w:cstheme="majorBidi"/>
          <w:sz w:val="24"/>
          <w:szCs w:val="24"/>
        </w:rPr>
        <w:t>mo</w:t>
      </w:r>
      <w:proofErr w:type="spellEnd"/>
      <w:r w:rsidRPr="00F61791">
        <w:rPr>
          <w:rFonts w:asciiTheme="majorBidi" w:hAnsiTheme="majorBidi" w:cstheme="majorBidi"/>
          <w:sz w:val="24"/>
          <w:szCs w:val="24"/>
        </w:rPr>
        <w:t xml:space="preserve"> of age. The first dose should be administered</w:t>
      </w:r>
      <w:r>
        <w:rPr>
          <w:rFonts w:asciiTheme="majorBidi" w:hAnsiTheme="majorBidi" w:cstheme="majorBidi"/>
          <w:sz w:val="24"/>
          <w:szCs w:val="24"/>
        </w:rPr>
        <w:t xml:space="preserve"> </w:t>
      </w:r>
      <w:r w:rsidRPr="00F61791">
        <w:rPr>
          <w:rFonts w:asciiTheme="majorBidi" w:hAnsiTheme="majorBidi" w:cstheme="majorBidi"/>
          <w:sz w:val="24"/>
          <w:szCs w:val="24"/>
        </w:rPr>
        <w:t xml:space="preserve">between 6 and 12 </w:t>
      </w:r>
      <w:proofErr w:type="spellStart"/>
      <w:r w:rsidRPr="00F61791">
        <w:rPr>
          <w:rFonts w:asciiTheme="majorBidi" w:hAnsiTheme="majorBidi" w:cstheme="majorBidi"/>
          <w:sz w:val="24"/>
          <w:szCs w:val="24"/>
        </w:rPr>
        <w:t>wk</w:t>
      </w:r>
      <w:proofErr w:type="spellEnd"/>
      <w:r w:rsidRPr="00F61791">
        <w:rPr>
          <w:rFonts w:asciiTheme="majorBidi" w:hAnsiTheme="majorBidi" w:cstheme="majorBidi"/>
          <w:sz w:val="24"/>
          <w:szCs w:val="24"/>
        </w:rPr>
        <w:t xml:space="preserve"> of age, with all three doses completed by 32 </w:t>
      </w:r>
      <w:proofErr w:type="spellStart"/>
      <w:r w:rsidRPr="00F61791">
        <w:rPr>
          <w:rFonts w:asciiTheme="majorBidi" w:hAnsiTheme="majorBidi" w:cstheme="majorBidi"/>
          <w:sz w:val="24"/>
          <w:szCs w:val="24"/>
        </w:rPr>
        <w:t>wk</w:t>
      </w:r>
      <w:proofErr w:type="spellEnd"/>
      <w:r w:rsidRPr="00F61791">
        <w:rPr>
          <w:rFonts w:asciiTheme="majorBidi" w:hAnsiTheme="majorBidi" w:cstheme="majorBidi"/>
          <w:sz w:val="24"/>
          <w:szCs w:val="24"/>
        </w:rPr>
        <w:t xml:space="preserve"> of age.</w:t>
      </w:r>
    </w:p>
    <w:p w:rsidR="00F61791" w:rsidRPr="00F61791" w:rsidRDefault="00F61791" w:rsidP="00F61791">
      <w:pPr>
        <w:rPr>
          <w:rFonts w:asciiTheme="majorBidi" w:hAnsiTheme="majorBidi" w:cstheme="majorBidi"/>
          <w:sz w:val="24"/>
          <w:szCs w:val="24"/>
        </w:rPr>
      </w:pPr>
      <w:r w:rsidRPr="00F61791">
        <w:rPr>
          <w:rFonts w:asciiTheme="majorBidi" w:hAnsiTheme="majorBidi" w:cstheme="majorBidi"/>
          <w:sz w:val="24"/>
          <w:szCs w:val="24"/>
        </w:rPr>
        <w:t>The vaccine provides substantial protection against rotavirus gastroenteritis, with</w:t>
      </w:r>
      <w:r>
        <w:rPr>
          <w:rFonts w:asciiTheme="majorBidi" w:hAnsiTheme="majorBidi" w:cstheme="majorBidi"/>
          <w:sz w:val="24"/>
          <w:szCs w:val="24"/>
        </w:rPr>
        <w:t xml:space="preserve"> </w:t>
      </w:r>
      <w:r w:rsidRPr="00F61791">
        <w:rPr>
          <w:rFonts w:asciiTheme="majorBidi" w:hAnsiTheme="majorBidi" w:cstheme="majorBidi"/>
          <w:sz w:val="24"/>
          <w:szCs w:val="24"/>
        </w:rPr>
        <w:t>a primary efficacy of 98% against severe rotavirus gastroenteritis caused by G1-G4 serotypes and 74% efficacy against rotavirus gastroenteritis of any severity</w:t>
      </w:r>
      <w:r>
        <w:rPr>
          <w:rFonts w:asciiTheme="majorBidi" w:hAnsiTheme="majorBidi" w:cstheme="majorBidi"/>
          <w:sz w:val="24"/>
          <w:szCs w:val="24"/>
        </w:rPr>
        <w:t xml:space="preserve"> </w:t>
      </w:r>
      <w:r w:rsidRPr="00F61791">
        <w:rPr>
          <w:rFonts w:asciiTheme="majorBidi" w:hAnsiTheme="majorBidi" w:cstheme="majorBidi"/>
          <w:sz w:val="24"/>
          <w:szCs w:val="24"/>
        </w:rPr>
        <w:t>through the first rotavirus season after vaccination. It provides a 96% reduction</w:t>
      </w:r>
      <w:r>
        <w:rPr>
          <w:rFonts w:asciiTheme="majorBidi" w:hAnsiTheme="majorBidi" w:cstheme="majorBidi"/>
          <w:sz w:val="24"/>
          <w:szCs w:val="24"/>
        </w:rPr>
        <w:t xml:space="preserve"> </w:t>
      </w:r>
      <w:r w:rsidRPr="00F61791">
        <w:rPr>
          <w:rFonts w:asciiTheme="majorBidi" w:hAnsiTheme="majorBidi" w:cstheme="majorBidi"/>
          <w:sz w:val="24"/>
          <w:szCs w:val="24"/>
        </w:rPr>
        <w:t xml:space="preserve">in hospitalizations for rotavirus gastroenteritis through the first 2 </w:t>
      </w:r>
      <w:proofErr w:type="spellStart"/>
      <w:r w:rsidRPr="00F61791">
        <w:rPr>
          <w:rFonts w:asciiTheme="majorBidi" w:hAnsiTheme="majorBidi" w:cstheme="majorBidi"/>
          <w:sz w:val="24"/>
          <w:szCs w:val="24"/>
        </w:rPr>
        <w:t>yr</w:t>
      </w:r>
      <w:proofErr w:type="spellEnd"/>
      <w:r w:rsidRPr="00F61791">
        <w:rPr>
          <w:rFonts w:asciiTheme="majorBidi" w:hAnsiTheme="majorBidi" w:cstheme="majorBidi"/>
          <w:sz w:val="24"/>
          <w:szCs w:val="24"/>
        </w:rPr>
        <w:t xml:space="preserve"> after the</w:t>
      </w:r>
      <w:r>
        <w:rPr>
          <w:rFonts w:asciiTheme="majorBidi" w:hAnsiTheme="majorBidi" w:cstheme="majorBidi"/>
          <w:sz w:val="24"/>
          <w:szCs w:val="24"/>
        </w:rPr>
        <w:t xml:space="preserve"> </w:t>
      </w:r>
      <w:r w:rsidRPr="00F61791">
        <w:rPr>
          <w:rFonts w:asciiTheme="majorBidi" w:hAnsiTheme="majorBidi" w:cstheme="majorBidi"/>
          <w:sz w:val="24"/>
          <w:szCs w:val="24"/>
        </w:rPr>
        <w:t xml:space="preserve">third dose. </w:t>
      </w:r>
    </w:p>
    <w:p w:rsidR="00F61791" w:rsidRPr="00F61791" w:rsidRDefault="00F61791" w:rsidP="00F61791">
      <w:pPr>
        <w:rPr>
          <w:rFonts w:asciiTheme="majorBidi" w:hAnsiTheme="majorBidi" w:cstheme="majorBidi"/>
          <w:sz w:val="24"/>
          <w:szCs w:val="24"/>
        </w:rPr>
      </w:pPr>
      <w:r w:rsidRPr="00F61791">
        <w:rPr>
          <w:rFonts w:asciiTheme="majorBidi" w:hAnsiTheme="majorBidi" w:cstheme="majorBidi"/>
          <w:sz w:val="24"/>
          <w:szCs w:val="24"/>
        </w:rPr>
        <w:t>Another new monovalent rotavirus vaccine w</w:t>
      </w:r>
      <w:r>
        <w:rPr>
          <w:rFonts w:asciiTheme="majorBidi" w:hAnsiTheme="majorBidi" w:cstheme="majorBidi"/>
          <w:sz w:val="24"/>
          <w:szCs w:val="24"/>
        </w:rPr>
        <w:t>as licensed and</w:t>
      </w:r>
      <w:r w:rsidRPr="00F61791">
        <w:rPr>
          <w:rFonts w:asciiTheme="majorBidi" w:hAnsiTheme="majorBidi" w:cstheme="majorBidi"/>
          <w:sz w:val="24"/>
          <w:szCs w:val="24"/>
        </w:rPr>
        <w:t xml:space="preserve"> appears to be safe and effective. It is an attenuated monovalent human</w:t>
      </w:r>
      <w:r>
        <w:rPr>
          <w:rFonts w:asciiTheme="majorBidi" w:hAnsiTheme="majorBidi" w:cstheme="majorBidi"/>
          <w:sz w:val="24"/>
          <w:szCs w:val="24"/>
        </w:rPr>
        <w:t xml:space="preserve"> </w:t>
      </w:r>
      <w:r w:rsidRPr="00F61791">
        <w:rPr>
          <w:rFonts w:asciiTheme="majorBidi" w:hAnsiTheme="majorBidi" w:cstheme="majorBidi"/>
          <w:sz w:val="24"/>
          <w:szCs w:val="24"/>
        </w:rPr>
        <w:t xml:space="preserve">rotavirus and is administered as two oral doses at 2 and 4 </w:t>
      </w:r>
      <w:proofErr w:type="spellStart"/>
      <w:r w:rsidRPr="00F61791">
        <w:rPr>
          <w:rFonts w:asciiTheme="majorBidi" w:hAnsiTheme="majorBidi" w:cstheme="majorBidi"/>
          <w:sz w:val="24"/>
          <w:szCs w:val="24"/>
        </w:rPr>
        <w:t>mo</w:t>
      </w:r>
      <w:proofErr w:type="spellEnd"/>
      <w:r w:rsidRPr="00F61791">
        <w:rPr>
          <w:rFonts w:asciiTheme="majorBidi" w:hAnsiTheme="majorBidi" w:cstheme="majorBidi"/>
          <w:sz w:val="24"/>
          <w:szCs w:val="24"/>
        </w:rPr>
        <w:t xml:space="preserve"> of age. The vaccine</w:t>
      </w:r>
      <w:r>
        <w:rPr>
          <w:rFonts w:asciiTheme="majorBidi" w:hAnsiTheme="majorBidi" w:cstheme="majorBidi"/>
          <w:sz w:val="24"/>
          <w:szCs w:val="24"/>
        </w:rPr>
        <w:t xml:space="preserve"> </w:t>
      </w:r>
      <w:r w:rsidRPr="00F61791">
        <w:rPr>
          <w:rFonts w:asciiTheme="majorBidi" w:hAnsiTheme="majorBidi" w:cstheme="majorBidi"/>
          <w:sz w:val="24"/>
          <w:szCs w:val="24"/>
        </w:rPr>
        <w:t>has 85% efficacy against severe gastroenteritis and was found to reduce hospital</w:t>
      </w:r>
      <w:r>
        <w:rPr>
          <w:rFonts w:asciiTheme="majorBidi" w:hAnsiTheme="majorBidi" w:cstheme="majorBidi"/>
          <w:sz w:val="24"/>
          <w:szCs w:val="24"/>
        </w:rPr>
        <w:t xml:space="preserve"> </w:t>
      </w:r>
      <w:r w:rsidRPr="00F61791">
        <w:rPr>
          <w:rFonts w:asciiTheme="majorBidi" w:hAnsiTheme="majorBidi" w:cstheme="majorBidi"/>
          <w:sz w:val="24"/>
          <w:szCs w:val="24"/>
        </w:rPr>
        <w:t>admissions for all diarrhea by 42%. Despite being monovalent, the vaccine is</w:t>
      </w:r>
      <w:r>
        <w:rPr>
          <w:rFonts w:asciiTheme="majorBidi" w:hAnsiTheme="majorBidi" w:cstheme="majorBidi"/>
          <w:sz w:val="24"/>
          <w:szCs w:val="24"/>
        </w:rPr>
        <w:t xml:space="preserve"> </w:t>
      </w:r>
      <w:r w:rsidRPr="00F61791">
        <w:rPr>
          <w:rFonts w:asciiTheme="majorBidi" w:hAnsiTheme="majorBidi" w:cstheme="majorBidi"/>
          <w:sz w:val="24"/>
          <w:szCs w:val="24"/>
        </w:rPr>
        <w:t>effective in prevention of all four common serotypes of human rotavirus.</w:t>
      </w:r>
    </w:p>
    <w:p w:rsidR="00F61791" w:rsidRPr="0080424A" w:rsidRDefault="00F61791" w:rsidP="00814D71">
      <w:pPr>
        <w:rPr>
          <w:rFonts w:asciiTheme="majorBidi" w:hAnsiTheme="majorBidi" w:cstheme="majorBidi"/>
          <w:sz w:val="24"/>
          <w:szCs w:val="24"/>
        </w:rPr>
      </w:pPr>
      <w:r w:rsidRPr="00F61791">
        <w:rPr>
          <w:rFonts w:asciiTheme="majorBidi" w:hAnsiTheme="majorBidi" w:cstheme="majorBidi"/>
          <w:sz w:val="24"/>
          <w:szCs w:val="24"/>
        </w:rPr>
        <w:t>Studies from several developed countries show greater than 90% protection</w:t>
      </w:r>
      <w:r>
        <w:rPr>
          <w:rFonts w:asciiTheme="majorBidi" w:hAnsiTheme="majorBidi" w:cstheme="majorBidi"/>
          <w:sz w:val="24"/>
          <w:szCs w:val="24"/>
        </w:rPr>
        <w:t xml:space="preserve"> </w:t>
      </w:r>
      <w:r w:rsidRPr="00F61791">
        <w:rPr>
          <w:rFonts w:asciiTheme="majorBidi" w:hAnsiTheme="majorBidi" w:cstheme="majorBidi"/>
          <w:sz w:val="24"/>
          <w:szCs w:val="24"/>
        </w:rPr>
        <w:t>against severe rotavirus disease. Studies from developing countries show 50</w:t>
      </w:r>
      <w:r w:rsidRPr="00F61791">
        <w:rPr>
          <w:rFonts w:asciiTheme="majorBidi" w:hAnsiTheme="majorBidi" w:cstheme="majorBidi" w:hint="eastAsia"/>
          <w:sz w:val="24"/>
          <w:szCs w:val="24"/>
        </w:rPr>
        <w:t>–</w:t>
      </w:r>
      <w:r>
        <w:rPr>
          <w:rFonts w:asciiTheme="majorBidi" w:hAnsiTheme="majorBidi" w:cstheme="majorBidi"/>
          <w:sz w:val="24"/>
          <w:szCs w:val="24"/>
        </w:rPr>
        <w:t xml:space="preserve"> </w:t>
      </w:r>
      <w:r w:rsidRPr="00F61791">
        <w:rPr>
          <w:rFonts w:asciiTheme="majorBidi" w:hAnsiTheme="majorBidi" w:cstheme="majorBidi"/>
          <w:sz w:val="24"/>
          <w:szCs w:val="24"/>
        </w:rPr>
        <w:t>60% protection from severe disease. Vaccine-associated disease has been</w:t>
      </w:r>
      <w:r>
        <w:rPr>
          <w:rFonts w:asciiTheme="majorBidi" w:hAnsiTheme="majorBidi" w:cstheme="majorBidi"/>
          <w:sz w:val="24"/>
          <w:szCs w:val="24"/>
        </w:rPr>
        <w:t xml:space="preserve"> </w:t>
      </w:r>
      <w:r w:rsidRPr="00F61791">
        <w:rPr>
          <w:rFonts w:asciiTheme="majorBidi" w:hAnsiTheme="majorBidi" w:cstheme="majorBidi"/>
          <w:sz w:val="24"/>
          <w:szCs w:val="24"/>
        </w:rPr>
        <w:t>reported in vaccine recipients who have severe combined immunodeficiency</w:t>
      </w:r>
      <w:r>
        <w:rPr>
          <w:rFonts w:asciiTheme="majorBidi" w:hAnsiTheme="majorBidi" w:cstheme="majorBidi"/>
          <w:sz w:val="24"/>
          <w:szCs w:val="24"/>
        </w:rPr>
        <w:t xml:space="preserve"> </w:t>
      </w:r>
      <w:r w:rsidRPr="00F61791">
        <w:rPr>
          <w:rFonts w:asciiTheme="majorBidi" w:hAnsiTheme="majorBidi" w:cstheme="majorBidi"/>
          <w:sz w:val="24"/>
          <w:szCs w:val="24"/>
        </w:rPr>
        <w:t xml:space="preserve">disease (a contraindication). In addition, </w:t>
      </w:r>
      <w:r w:rsidRPr="00814D71">
        <w:rPr>
          <w:rFonts w:asciiTheme="majorBidi" w:hAnsiTheme="majorBidi" w:cstheme="majorBidi"/>
          <w:i/>
          <w:iCs/>
          <w:sz w:val="24"/>
          <w:szCs w:val="24"/>
        </w:rPr>
        <w:t>vaccine-derived virus may undergo</w:t>
      </w:r>
      <w:r w:rsidR="00814D71" w:rsidRPr="00814D71">
        <w:rPr>
          <w:rFonts w:asciiTheme="majorBidi" w:hAnsiTheme="majorBidi" w:cstheme="majorBidi"/>
          <w:i/>
          <w:iCs/>
          <w:sz w:val="24"/>
          <w:szCs w:val="24"/>
        </w:rPr>
        <w:t xml:space="preserve"> </w:t>
      </w:r>
      <w:proofErr w:type="spellStart"/>
      <w:r w:rsidRPr="00814D71">
        <w:rPr>
          <w:rFonts w:asciiTheme="majorBidi" w:hAnsiTheme="majorBidi" w:cstheme="majorBidi"/>
          <w:i/>
          <w:iCs/>
          <w:sz w:val="24"/>
          <w:szCs w:val="24"/>
        </w:rPr>
        <w:t>reassortment</w:t>
      </w:r>
      <w:proofErr w:type="spellEnd"/>
      <w:r w:rsidRPr="00814D71">
        <w:rPr>
          <w:rFonts w:asciiTheme="majorBidi" w:hAnsiTheme="majorBidi" w:cstheme="majorBidi"/>
          <w:i/>
          <w:iCs/>
          <w:sz w:val="24"/>
          <w:szCs w:val="24"/>
        </w:rPr>
        <w:t xml:space="preserve"> and become more virulent, producing diarrhea in </w:t>
      </w:r>
      <w:proofErr w:type="gramStart"/>
      <w:r w:rsidRPr="00814D71">
        <w:rPr>
          <w:rFonts w:asciiTheme="majorBidi" w:hAnsiTheme="majorBidi" w:cstheme="majorBidi"/>
          <w:i/>
          <w:iCs/>
          <w:sz w:val="24"/>
          <w:szCs w:val="24"/>
        </w:rPr>
        <w:t>unvaccinated</w:t>
      </w:r>
      <w:r w:rsidR="00814D71" w:rsidRPr="00814D71">
        <w:rPr>
          <w:rFonts w:asciiTheme="majorBidi" w:hAnsiTheme="majorBidi" w:cstheme="majorBidi"/>
          <w:i/>
          <w:iCs/>
          <w:sz w:val="24"/>
          <w:szCs w:val="24"/>
        </w:rPr>
        <w:t xml:space="preserve">  </w:t>
      </w:r>
      <w:r w:rsidRPr="00814D71">
        <w:rPr>
          <w:rFonts w:asciiTheme="majorBidi" w:hAnsiTheme="majorBidi" w:cstheme="majorBidi"/>
          <w:i/>
          <w:iCs/>
          <w:sz w:val="24"/>
          <w:szCs w:val="24"/>
        </w:rPr>
        <w:t>siblings</w:t>
      </w:r>
      <w:proofErr w:type="gramEnd"/>
      <w:r w:rsidRPr="00F61791">
        <w:rPr>
          <w:rFonts w:asciiTheme="majorBidi" w:hAnsiTheme="majorBidi" w:cstheme="majorBidi"/>
          <w:sz w:val="24"/>
          <w:szCs w:val="24"/>
        </w:rPr>
        <w:t>.</w:t>
      </w:r>
    </w:p>
    <w:p w:rsidR="0080424A" w:rsidRPr="00D3204A" w:rsidRDefault="0080424A" w:rsidP="0080424A">
      <w:pPr>
        <w:rPr>
          <w:rFonts w:asciiTheme="majorBidi" w:hAnsiTheme="majorBidi" w:cstheme="majorBidi"/>
          <w:b/>
          <w:bCs/>
          <w:sz w:val="24"/>
          <w:szCs w:val="24"/>
        </w:rPr>
      </w:pPr>
      <w:r w:rsidRPr="00D3204A">
        <w:rPr>
          <w:rFonts w:asciiTheme="majorBidi" w:hAnsiTheme="majorBidi" w:cstheme="majorBidi"/>
          <w:b/>
          <w:bCs/>
          <w:sz w:val="24"/>
          <w:szCs w:val="24"/>
        </w:rPr>
        <w:t>Meningococcal vaccine</w:t>
      </w:r>
    </w:p>
    <w:p w:rsidR="0080424A" w:rsidRDefault="0080424A" w:rsidP="0029408A">
      <w:pPr>
        <w:rPr>
          <w:rFonts w:asciiTheme="majorBidi" w:hAnsiTheme="majorBidi" w:cstheme="majorBidi"/>
          <w:sz w:val="24"/>
          <w:szCs w:val="24"/>
        </w:rPr>
      </w:pPr>
      <w:r w:rsidRPr="0080424A">
        <w:rPr>
          <w:rFonts w:asciiTheme="majorBidi" w:hAnsiTheme="majorBidi" w:cstheme="majorBidi"/>
          <w:sz w:val="24"/>
          <w:szCs w:val="24"/>
        </w:rPr>
        <w:t xml:space="preserve">Meningococcal vaccine refers to any of vaccines used to prevent infection by Neisseria meningitides. It includes: meningococcal polysaccharide vaccine (MPSV) and meningococcal conjugate </w:t>
      </w:r>
      <w:proofErr w:type="gramStart"/>
      <w:r w:rsidRPr="0080424A">
        <w:rPr>
          <w:rFonts w:asciiTheme="majorBidi" w:hAnsiTheme="majorBidi" w:cstheme="majorBidi"/>
          <w:sz w:val="24"/>
          <w:szCs w:val="24"/>
        </w:rPr>
        <w:t xml:space="preserve">vaccine </w:t>
      </w:r>
      <w:r w:rsidR="0029408A">
        <w:rPr>
          <w:rFonts w:asciiTheme="majorBidi" w:hAnsiTheme="majorBidi" w:cstheme="majorBidi"/>
          <w:sz w:val="24"/>
          <w:szCs w:val="24"/>
        </w:rPr>
        <w:t>.</w:t>
      </w:r>
      <w:proofErr w:type="gramEnd"/>
    </w:p>
    <w:p w:rsidR="0029408A" w:rsidRPr="0080424A" w:rsidRDefault="0029408A" w:rsidP="0029408A">
      <w:pPr>
        <w:rPr>
          <w:rFonts w:asciiTheme="majorBidi" w:hAnsiTheme="majorBidi" w:cstheme="majorBidi"/>
          <w:sz w:val="24"/>
          <w:szCs w:val="24"/>
        </w:rPr>
      </w:pPr>
      <w:r w:rsidRPr="0029408A">
        <w:rPr>
          <w:rFonts w:asciiTheme="majorBidi" w:hAnsiTheme="majorBidi" w:cstheme="majorBidi"/>
          <w:sz w:val="24"/>
          <w:szCs w:val="24"/>
        </w:rPr>
        <w:t xml:space="preserve">polysaccharide vaccines are poorly immunogenic in infants, do not induce immunologic memory, and are associated with </w:t>
      </w:r>
      <w:r w:rsidRPr="0029408A">
        <w:rPr>
          <w:rFonts w:asciiTheme="majorBidi" w:hAnsiTheme="majorBidi" w:cstheme="majorBidi"/>
          <w:i/>
          <w:iCs/>
          <w:sz w:val="24"/>
          <w:szCs w:val="24"/>
        </w:rPr>
        <w:t xml:space="preserve">immunologic </w:t>
      </w:r>
      <w:proofErr w:type="spellStart"/>
      <w:r w:rsidRPr="0029408A">
        <w:rPr>
          <w:rFonts w:asciiTheme="majorBidi" w:hAnsiTheme="majorBidi" w:cstheme="majorBidi"/>
          <w:i/>
          <w:iCs/>
          <w:sz w:val="24"/>
          <w:szCs w:val="24"/>
        </w:rPr>
        <w:t>hyporesponsiveness</w:t>
      </w:r>
      <w:proofErr w:type="spellEnd"/>
      <w:r w:rsidRPr="0029408A">
        <w:rPr>
          <w:rFonts w:asciiTheme="majorBidi" w:hAnsiTheme="majorBidi" w:cstheme="majorBidi"/>
          <w:i/>
          <w:iCs/>
          <w:sz w:val="24"/>
          <w:szCs w:val="24"/>
        </w:rPr>
        <w:t xml:space="preserve"> </w:t>
      </w:r>
      <w:r w:rsidRPr="0029408A">
        <w:rPr>
          <w:rFonts w:asciiTheme="majorBidi" w:hAnsiTheme="majorBidi" w:cstheme="majorBidi"/>
          <w:sz w:val="24"/>
          <w:szCs w:val="24"/>
        </w:rPr>
        <w:t xml:space="preserve">(reduced response to future doses of polysaccharide). Plain polysaccharide vaccines have been superseded by meningococcal protein-polysaccharide </w:t>
      </w:r>
      <w:r w:rsidRPr="0029408A">
        <w:rPr>
          <w:rFonts w:asciiTheme="majorBidi" w:hAnsiTheme="majorBidi" w:cstheme="majorBidi"/>
          <w:i/>
          <w:iCs/>
          <w:sz w:val="24"/>
          <w:szCs w:val="24"/>
        </w:rPr>
        <w:t xml:space="preserve">conjugate </w:t>
      </w:r>
      <w:proofErr w:type="gramStart"/>
      <w:r w:rsidRPr="0029408A">
        <w:rPr>
          <w:rFonts w:asciiTheme="majorBidi" w:hAnsiTheme="majorBidi" w:cstheme="majorBidi"/>
          <w:i/>
          <w:iCs/>
          <w:sz w:val="24"/>
          <w:szCs w:val="24"/>
        </w:rPr>
        <w:t xml:space="preserve">vaccines </w:t>
      </w:r>
      <w:r w:rsidRPr="0029408A">
        <w:rPr>
          <w:rFonts w:asciiTheme="majorBidi" w:hAnsiTheme="majorBidi" w:cstheme="majorBidi"/>
          <w:sz w:val="24"/>
          <w:szCs w:val="24"/>
        </w:rPr>
        <w:t>,</w:t>
      </w:r>
      <w:proofErr w:type="gramEnd"/>
      <w:r w:rsidRPr="0029408A">
        <w:rPr>
          <w:rFonts w:asciiTheme="majorBidi" w:hAnsiTheme="majorBidi" w:cstheme="majorBidi"/>
          <w:sz w:val="24"/>
          <w:szCs w:val="24"/>
        </w:rPr>
        <w:t xml:space="preserve"> which are generally more immunogenic than plain polysaccharides, are immunogenic from early infancy, induce immunologic memory, and are not associated with </w:t>
      </w:r>
      <w:proofErr w:type="spellStart"/>
      <w:r w:rsidRPr="0029408A">
        <w:rPr>
          <w:rFonts w:asciiTheme="majorBidi" w:hAnsiTheme="majorBidi" w:cstheme="majorBidi"/>
          <w:sz w:val="24"/>
          <w:szCs w:val="24"/>
        </w:rPr>
        <w:t>hyporesponsiveness</w:t>
      </w:r>
      <w:proofErr w:type="spellEnd"/>
      <w:r w:rsidRPr="0029408A">
        <w:rPr>
          <w:rFonts w:asciiTheme="majorBidi" w:hAnsiTheme="majorBidi" w:cstheme="majorBidi"/>
          <w:sz w:val="24"/>
          <w:szCs w:val="24"/>
        </w:rPr>
        <w:t>. The conjugate vaccines contain meningococcal polysaccharides that are chemically conjugated to a carrier protein. Three carrier proteins are used in various meningococcal conjugate vaccines: tetanus toxoid, diphtheria toxoid, and the mutant diphtheria toxin, CRM197</w:t>
      </w:r>
    </w:p>
    <w:p w:rsidR="0080424A" w:rsidRPr="0080424A" w:rsidRDefault="0080424A" w:rsidP="0029408A">
      <w:pPr>
        <w:rPr>
          <w:rFonts w:asciiTheme="majorBidi" w:hAnsiTheme="majorBidi" w:cstheme="majorBidi"/>
          <w:sz w:val="24"/>
          <w:szCs w:val="24"/>
        </w:rPr>
      </w:pPr>
      <w:r w:rsidRPr="0080424A">
        <w:rPr>
          <w:rFonts w:asciiTheme="majorBidi" w:hAnsiTheme="majorBidi" w:cstheme="majorBidi"/>
          <w:sz w:val="24"/>
          <w:szCs w:val="24"/>
        </w:rPr>
        <w:t>Meningococcal vaccine</w:t>
      </w:r>
      <w:r w:rsidR="0029408A" w:rsidRPr="0029408A">
        <w:rPr>
          <w:rFonts w:ascii="LiberationSerif" w:eastAsia="LiberationSerif" w:cs="LiberationSerif"/>
          <w:sz w:val="20"/>
          <w:szCs w:val="20"/>
        </w:rPr>
        <w:t xml:space="preserve"> </w:t>
      </w:r>
      <w:r w:rsidR="0029408A" w:rsidRPr="0029408A">
        <w:rPr>
          <w:rFonts w:asciiTheme="majorBidi" w:hAnsiTheme="majorBidi" w:cstheme="majorBidi"/>
          <w:sz w:val="24"/>
          <w:szCs w:val="24"/>
        </w:rPr>
        <w:t>4 doses of</w:t>
      </w:r>
      <w:r w:rsidR="0029408A">
        <w:rPr>
          <w:rFonts w:asciiTheme="majorBidi" w:hAnsiTheme="majorBidi" w:cstheme="majorBidi"/>
          <w:sz w:val="24"/>
          <w:szCs w:val="24"/>
        </w:rPr>
        <w:t xml:space="preserve"> </w:t>
      </w:r>
      <w:proofErr w:type="spellStart"/>
      <w:r w:rsidR="0029408A" w:rsidRPr="0029408A">
        <w:rPr>
          <w:rFonts w:asciiTheme="majorBidi" w:hAnsiTheme="majorBidi" w:cstheme="majorBidi"/>
          <w:sz w:val="24"/>
          <w:szCs w:val="24"/>
        </w:rPr>
        <w:t>MenACWYCRM</w:t>
      </w:r>
      <w:proofErr w:type="spellEnd"/>
      <w:r w:rsidR="0029408A">
        <w:rPr>
          <w:rFonts w:asciiTheme="majorBidi" w:hAnsiTheme="majorBidi" w:cstheme="majorBidi"/>
          <w:sz w:val="24"/>
          <w:szCs w:val="24"/>
        </w:rPr>
        <w:t xml:space="preserve"> </w:t>
      </w:r>
      <w:r w:rsidRPr="0080424A">
        <w:rPr>
          <w:rFonts w:asciiTheme="majorBidi" w:hAnsiTheme="majorBidi" w:cstheme="majorBidi"/>
          <w:sz w:val="24"/>
          <w:szCs w:val="24"/>
        </w:rPr>
        <w:t xml:space="preserve">is recommended for children 2 months through 10 years old who are at increased risk for meningococcal disease due to certain medical conditions (functional or anatomic </w:t>
      </w:r>
      <w:proofErr w:type="spellStart"/>
      <w:r w:rsidRPr="0080424A">
        <w:rPr>
          <w:rFonts w:asciiTheme="majorBidi" w:hAnsiTheme="majorBidi" w:cstheme="majorBidi"/>
          <w:sz w:val="24"/>
          <w:szCs w:val="24"/>
        </w:rPr>
        <w:t>asplenia</w:t>
      </w:r>
      <w:proofErr w:type="spellEnd"/>
      <w:r w:rsidRPr="0080424A">
        <w:rPr>
          <w:rFonts w:asciiTheme="majorBidi" w:hAnsiTheme="majorBidi" w:cstheme="majorBidi"/>
          <w:sz w:val="24"/>
          <w:szCs w:val="24"/>
        </w:rPr>
        <w:t xml:space="preserve">, HIV, terminal complement or </w:t>
      </w:r>
      <w:proofErr w:type="spellStart"/>
      <w:r w:rsidRPr="0080424A">
        <w:rPr>
          <w:rFonts w:asciiTheme="majorBidi" w:hAnsiTheme="majorBidi" w:cstheme="majorBidi"/>
          <w:sz w:val="24"/>
          <w:szCs w:val="24"/>
        </w:rPr>
        <w:t>properdin</w:t>
      </w:r>
      <w:proofErr w:type="spellEnd"/>
      <w:r w:rsidRPr="0080424A">
        <w:rPr>
          <w:rFonts w:asciiTheme="majorBidi" w:hAnsiTheme="majorBidi" w:cstheme="majorBidi"/>
          <w:sz w:val="24"/>
          <w:szCs w:val="24"/>
        </w:rPr>
        <w:t xml:space="preserve"> deficiency</w:t>
      </w:r>
      <w:r w:rsidR="002D144C">
        <w:rPr>
          <w:rFonts w:asciiTheme="majorBidi" w:hAnsiTheme="majorBidi" w:cstheme="majorBidi"/>
          <w:sz w:val="24"/>
          <w:szCs w:val="24"/>
        </w:rPr>
        <w:t xml:space="preserve"> </w:t>
      </w:r>
      <w:proofErr w:type="gramStart"/>
      <w:r w:rsidR="002D144C">
        <w:rPr>
          <w:rFonts w:asciiTheme="majorBidi" w:hAnsiTheme="majorBidi" w:cstheme="majorBidi"/>
          <w:sz w:val="24"/>
          <w:szCs w:val="24"/>
        </w:rPr>
        <w:t>( x</w:t>
      </w:r>
      <w:proofErr w:type="gramEnd"/>
      <w:r w:rsidR="002D144C">
        <w:rPr>
          <w:rFonts w:asciiTheme="majorBidi" w:hAnsiTheme="majorBidi" w:cstheme="majorBidi"/>
          <w:sz w:val="24"/>
          <w:szCs w:val="24"/>
        </w:rPr>
        <w:t xml:space="preserve">-linked </w:t>
      </w:r>
      <w:proofErr w:type="spellStart"/>
      <w:r w:rsidR="002D144C">
        <w:rPr>
          <w:rFonts w:asciiTheme="majorBidi" w:hAnsiTheme="majorBidi" w:cstheme="majorBidi"/>
          <w:sz w:val="24"/>
          <w:szCs w:val="24"/>
        </w:rPr>
        <w:t>immunedeficiency</w:t>
      </w:r>
      <w:proofErr w:type="spellEnd"/>
      <w:r w:rsidR="002D144C">
        <w:rPr>
          <w:rFonts w:asciiTheme="majorBidi" w:hAnsiTheme="majorBidi" w:cstheme="majorBidi"/>
          <w:sz w:val="24"/>
          <w:szCs w:val="24"/>
        </w:rPr>
        <w:t xml:space="preserve"> with recurrent meningococcal disease with case fatality up to 75%</w:t>
      </w:r>
      <w:r w:rsidRPr="0080424A">
        <w:rPr>
          <w:rFonts w:asciiTheme="majorBidi" w:hAnsiTheme="majorBidi" w:cstheme="majorBidi"/>
          <w:sz w:val="24"/>
          <w:szCs w:val="24"/>
        </w:rPr>
        <w:t>) , people who are traveling to a country with high rates of meningococcal disease, or because of an outbreak in their community.</w:t>
      </w:r>
    </w:p>
    <w:p w:rsidR="0080424A" w:rsidRDefault="0080424A" w:rsidP="0029408A">
      <w:pPr>
        <w:rPr>
          <w:rFonts w:asciiTheme="majorBidi" w:hAnsiTheme="majorBidi" w:cstheme="majorBidi"/>
          <w:sz w:val="24"/>
          <w:szCs w:val="24"/>
        </w:rPr>
      </w:pPr>
      <w:r w:rsidRPr="0080424A">
        <w:rPr>
          <w:rFonts w:asciiTheme="majorBidi" w:hAnsiTheme="majorBidi" w:cstheme="majorBidi"/>
          <w:sz w:val="24"/>
          <w:szCs w:val="24"/>
        </w:rPr>
        <w:lastRenderedPageBreak/>
        <w:t xml:space="preserve">Meningococcal </w:t>
      </w:r>
      <w:proofErr w:type="gramStart"/>
      <w:r w:rsidRPr="0080424A">
        <w:rPr>
          <w:rFonts w:asciiTheme="majorBidi" w:hAnsiTheme="majorBidi" w:cstheme="majorBidi"/>
          <w:sz w:val="24"/>
          <w:szCs w:val="24"/>
        </w:rPr>
        <w:t>vaccine</w:t>
      </w:r>
      <w:r w:rsidR="0029408A" w:rsidRPr="0029408A">
        <w:rPr>
          <w:rFonts w:ascii="LiberationSerif" w:eastAsia="LiberationSerif" w:cs="LiberationSerif"/>
          <w:sz w:val="20"/>
          <w:szCs w:val="20"/>
        </w:rPr>
        <w:t xml:space="preserve"> </w:t>
      </w:r>
      <w:r w:rsidR="0029408A" w:rsidRPr="0029408A">
        <w:rPr>
          <w:rFonts w:asciiTheme="majorBidi" w:hAnsiTheme="majorBidi" w:cstheme="majorBidi"/>
          <w:sz w:val="24"/>
          <w:szCs w:val="24"/>
        </w:rPr>
        <w:t xml:space="preserve"> </w:t>
      </w:r>
      <w:proofErr w:type="spellStart"/>
      <w:r w:rsidR="0029408A" w:rsidRPr="0029408A">
        <w:rPr>
          <w:rFonts w:asciiTheme="majorBidi" w:hAnsiTheme="majorBidi" w:cstheme="majorBidi"/>
          <w:sz w:val="24"/>
          <w:szCs w:val="24"/>
        </w:rPr>
        <w:t>MenACWYCRM</w:t>
      </w:r>
      <w:proofErr w:type="spellEnd"/>
      <w:proofErr w:type="gramEnd"/>
      <w:r w:rsidR="0029408A">
        <w:rPr>
          <w:rFonts w:asciiTheme="majorBidi" w:hAnsiTheme="majorBidi" w:cstheme="majorBidi"/>
          <w:sz w:val="24"/>
          <w:szCs w:val="24"/>
        </w:rPr>
        <w:t xml:space="preserve"> </w:t>
      </w:r>
      <w:r w:rsidR="0029408A" w:rsidRPr="0029408A">
        <w:rPr>
          <w:rFonts w:asciiTheme="majorBidi" w:hAnsiTheme="majorBidi" w:cstheme="majorBidi"/>
          <w:sz w:val="24"/>
          <w:szCs w:val="24"/>
        </w:rPr>
        <w:t xml:space="preserve">or </w:t>
      </w:r>
      <w:proofErr w:type="spellStart"/>
      <w:r w:rsidR="0029408A" w:rsidRPr="0029408A">
        <w:rPr>
          <w:rFonts w:asciiTheme="majorBidi" w:hAnsiTheme="majorBidi" w:cstheme="majorBidi"/>
          <w:sz w:val="24"/>
          <w:szCs w:val="24"/>
        </w:rPr>
        <w:t>MenACWYD</w:t>
      </w:r>
      <w:proofErr w:type="spellEnd"/>
      <w:r w:rsidRPr="0080424A">
        <w:rPr>
          <w:rFonts w:asciiTheme="majorBidi" w:hAnsiTheme="majorBidi" w:cstheme="majorBidi"/>
          <w:sz w:val="24"/>
          <w:szCs w:val="24"/>
        </w:rPr>
        <w:t xml:space="preserve"> is routinely recommended also for all 11 through 18 year olds. The first dose should be given at 11-12 years old and a booster dose at 16 years old. Adolescents who receive their first dose of </w:t>
      </w:r>
      <w:proofErr w:type="spellStart"/>
      <w:r w:rsidRPr="0080424A">
        <w:rPr>
          <w:rFonts w:asciiTheme="majorBidi" w:hAnsiTheme="majorBidi" w:cstheme="majorBidi"/>
          <w:sz w:val="24"/>
          <w:szCs w:val="24"/>
        </w:rPr>
        <w:t>quadrivalent</w:t>
      </w:r>
      <w:proofErr w:type="spellEnd"/>
      <w:r w:rsidRPr="0080424A">
        <w:rPr>
          <w:rFonts w:asciiTheme="majorBidi" w:hAnsiTheme="majorBidi" w:cstheme="majorBidi"/>
          <w:sz w:val="24"/>
          <w:szCs w:val="24"/>
        </w:rPr>
        <w:t xml:space="preserve"> meningococcal conjugate vaccine at or after 16 years old do not need a booster dose. Dose 0.5ml </w:t>
      </w:r>
      <w:proofErr w:type="gramStart"/>
      <w:r w:rsidRPr="0080424A">
        <w:rPr>
          <w:rFonts w:asciiTheme="majorBidi" w:hAnsiTheme="majorBidi" w:cstheme="majorBidi"/>
          <w:sz w:val="24"/>
          <w:szCs w:val="24"/>
        </w:rPr>
        <w:t>S.C .</w:t>
      </w:r>
      <w:proofErr w:type="gramEnd"/>
    </w:p>
    <w:p w:rsidR="00663870" w:rsidRPr="00663870" w:rsidRDefault="00663870" w:rsidP="0086755A">
      <w:pPr>
        <w:ind w:right="-360"/>
        <w:rPr>
          <w:rFonts w:asciiTheme="majorBidi" w:hAnsiTheme="majorBidi" w:cstheme="majorBidi"/>
          <w:sz w:val="24"/>
          <w:szCs w:val="24"/>
        </w:rPr>
      </w:pPr>
      <w:r w:rsidRPr="00663870">
        <w:rPr>
          <w:rFonts w:asciiTheme="majorBidi" w:hAnsiTheme="majorBidi" w:cstheme="majorBidi"/>
          <w:sz w:val="24"/>
          <w:szCs w:val="24"/>
        </w:rPr>
        <w:t xml:space="preserve">. </w:t>
      </w:r>
    </w:p>
    <w:p w:rsidR="00663870" w:rsidRPr="0080424A" w:rsidRDefault="00663870" w:rsidP="0080424A">
      <w:pPr>
        <w:rPr>
          <w:rFonts w:asciiTheme="majorBidi" w:hAnsiTheme="majorBidi" w:cstheme="majorBidi"/>
          <w:sz w:val="24"/>
          <w:szCs w:val="24"/>
        </w:rPr>
      </w:pPr>
    </w:p>
    <w:p w:rsidR="0080424A" w:rsidRPr="00323FD8" w:rsidRDefault="0080424A" w:rsidP="0080424A">
      <w:pPr>
        <w:rPr>
          <w:rFonts w:asciiTheme="majorBidi" w:hAnsiTheme="majorBidi" w:cstheme="majorBidi"/>
          <w:b/>
          <w:bCs/>
          <w:sz w:val="24"/>
          <w:szCs w:val="24"/>
        </w:rPr>
      </w:pPr>
      <w:proofErr w:type="spellStart"/>
      <w:r w:rsidRPr="00323FD8">
        <w:rPr>
          <w:rFonts w:asciiTheme="majorBidi" w:hAnsiTheme="majorBidi" w:cstheme="majorBidi"/>
          <w:b/>
          <w:bCs/>
          <w:sz w:val="24"/>
          <w:szCs w:val="24"/>
        </w:rPr>
        <w:t>Hemophilus</w:t>
      </w:r>
      <w:proofErr w:type="spellEnd"/>
      <w:r w:rsidRPr="00323FD8">
        <w:rPr>
          <w:rFonts w:asciiTheme="majorBidi" w:hAnsiTheme="majorBidi" w:cstheme="majorBidi"/>
          <w:b/>
          <w:bCs/>
          <w:sz w:val="24"/>
          <w:szCs w:val="24"/>
        </w:rPr>
        <w:t xml:space="preserve"> influenza type b vaccine</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 xml:space="preserve">It is indicated for prevention of invasive diseases caused by </w:t>
      </w:r>
      <w:proofErr w:type="spellStart"/>
      <w:proofErr w:type="gramStart"/>
      <w:r w:rsidRPr="0080424A">
        <w:rPr>
          <w:rFonts w:asciiTheme="majorBidi" w:hAnsiTheme="majorBidi" w:cstheme="majorBidi"/>
          <w:sz w:val="24"/>
          <w:szCs w:val="24"/>
        </w:rPr>
        <w:t>H.influenza</w:t>
      </w:r>
      <w:proofErr w:type="spellEnd"/>
      <w:proofErr w:type="gramEnd"/>
      <w:r w:rsidRPr="0080424A">
        <w:rPr>
          <w:rFonts w:asciiTheme="majorBidi" w:hAnsiTheme="majorBidi" w:cstheme="majorBidi"/>
          <w:sz w:val="24"/>
          <w:szCs w:val="24"/>
        </w:rPr>
        <w:t xml:space="preserve"> especially meningitis, septicemia, epiglottitis, arthritis &amp;cellulitis. Dose 0.5ml IM or SC.</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Doses of Hib vaccine are usually recommended at these ages:</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First Dose: 2 months of age</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Second Dose: 4 months of age</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Third Dose: 6 months of age</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Final/Booster Dose: 18 months of age</w:t>
      </w:r>
    </w:p>
    <w:p w:rsidR="0080424A" w:rsidRPr="0080424A" w:rsidRDefault="0080424A" w:rsidP="0080424A">
      <w:pPr>
        <w:rPr>
          <w:rFonts w:asciiTheme="majorBidi" w:hAnsiTheme="majorBidi" w:cstheme="majorBidi"/>
          <w:sz w:val="24"/>
          <w:szCs w:val="24"/>
        </w:rPr>
      </w:pPr>
    </w:p>
    <w:p w:rsid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 xml:space="preserve">Children over 5 years old and adults usually do not need Hib vaccine. But it may be recommended for older children or adults with </w:t>
      </w:r>
      <w:proofErr w:type="spellStart"/>
      <w:r w:rsidRPr="0080424A">
        <w:rPr>
          <w:rFonts w:asciiTheme="majorBidi" w:hAnsiTheme="majorBidi" w:cstheme="majorBidi"/>
          <w:sz w:val="24"/>
          <w:szCs w:val="24"/>
        </w:rPr>
        <w:t>asplenia</w:t>
      </w:r>
      <w:proofErr w:type="spellEnd"/>
      <w:r w:rsidRPr="0080424A">
        <w:rPr>
          <w:rFonts w:asciiTheme="majorBidi" w:hAnsiTheme="majorBidi" w:cstheme="majorBidi"/>
          <w:sz w:val="24"/>
          <w:szCs w:val="24"/>
        </w:rPr>
        <w:t xml:space="preserve"> or sickle cell disease, before surgery to remove the spleen, or following a bone marrow transplant. It may also be recommended for people 5 to 18 years old with HIV.</w:t>
      </w:r>
    </w:p>
    <w:p w:rsidR="00663870" w:rsidRPr="0080424A" w:rsidRDefault="00663870" w:rsidP="00663870">
      <w:pPr>
        <w:rPr>
          <w:rFonts w:asciiTheme="majorBidi" w:hAnsiTheme="majorBidi" w:cstheme="majorBidi"/>
          <w:sz w:val="24"/>
          <w:szCs w:val="24"/>
        </w:rPr>
      </w:pPr>
      <w:r w:rsidRPr="00663870">
        <w:rPr>
          <w:rFonts w:asciiTheme="majorBidi" w:hAnsiTheme="majorBidi" w:cstheme="majorBidi"/>
          <w:sz w:val="24"/>
          <w:szCs w:val="24"/>
        </w:rPr>
        <w:t xml:space="preserve">The Hib conjugate vaccines stimulate circulating </w:t>
      </w:r>
      <w:proofErr w:type="spellStart"/>
      <w:r w:rsidRPr="00663870">
        <w:rPr>
          <w:rFonts w:asciiTheme="majorBidi" w:hAnsiTheme="majorBidi" w:cstheme="majorBidi"/>
          <w:sz w:val="24"/>
          <w:szCs w:val="24"/>
        </w:rPr>
        <w:t>anticapsular</w:t>
      </w:r>
      <w:proofErr w:type="spellEnd"/>
      <w:r w:rsidRPr="00663870">
        <w:rPr>
          <w:rFonts w:asciiTheme="majorBidi" w:hAnsiTheme="majorBidi" w:cstheme="majorBidi"/>
          <w:sz w:val="24"/>
          <w:szCs w:val="24"/>
        </w:rPr>
        <w:t xml:space="preserve"> antibody and</w:t>
      </w:r>
      <w:r>
        <w:rPr>
          <w:rFonts w:asciiTheme="majorBidi" w:hAnsiTheme="majorBidi" w:cstheme="majorBidi"/>
          <w:sz w:val="24"/>
          <w:szCs w:val="24"/>
        </w:rPr>
        <w:t xml:space="preserve"> </w:t>
      </w:r>
      <w:r w:rsidRPr="00663870">
        <w:rPr>
          <w:rFonts w:asciiTheme="majorBidi" w:hAnsiTheme="majorBidi" w:cstheme="majorBidi"/>
          <w:sz w:val="24"/>
          <w:szCs w:val="24"/>
        </w:rPr>
        <w:t>provide long-term immunity through B-cell memory</w:t>
      </w:r>
    </w:p>
    <w:p w:rsidR="0080424A" w:rsidRPr="00F60948" w:rsidRDefault="0080424A" w:rsidP="0080424A">
      <w:pPr>
        <w:rPr>
          <w:rFonts w:asciiTheme="majorBidi" w:hAnsiTheme="majorBidi" w:cstheme="majorBidi"/>
          <w:b/>
          <w:bCs/>
          <w:sz w:val="24"/>
          <w:szCs w:val="24"/>
        </w:rPr>
      </w:pPr>
      <w:r w:rsidRPr="00F60948">
        <w:rPr>
          <w:rFonts w:asciiTheme="majorBidi" w:hAnsiTheme="majorBidi" w:cstheme="majorBidi"/>
          <w:b/>
          <w:bCs/>
          <w:sz w:val="24"/>
          <w:szCs w:val="24"/>
        </w:rPr>
        <w:t>Pneumococcal vaccine</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 xml:space="preserve">Streptococcus pneumonia is the leading cause bacterial </w:t>
      </w:r>
      <w:proofErr w:type="gramStart"/>
      <w:r w:rsidRPr="0080424A">
        <w:rPr>
          <w:rFonts w:asciiTheme="majorBidi" w:hAnsiTheme="majorBidi" w:cstheme="majorBidi"/>
          <w:sz w:val="24"/>
          <w:szCs w:val="24"/>
        </w:rPr>
        <w:t>pneumonia ,</w:t>
      </w:r>
      <w:proofErr w:type="gramEnd"/>
      <w:r w:rsidRPr="0080424A">
        <w:rPr>
          <w:rFonts w:asciiTheme="majorBidi" w:hAnsiTheme="majorBidi" w:cstheme="majorBidi"/>
          <w:sz w:val="24"/>
          <w:szCs w:val="24"/>
        </w:rPr>
        <w:t xml:space="preserve"> bacteremia and bacterial meningitis in children.</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2 types: Conjugate and Polysaccharide type</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 xml:space="preserve">Administer a 4-dose series of PCV-13 (pneumococcal conjugate vaccine) at ages 2, 4, and 6 months and at age 12 through 15 </w:t>
      </w:r>
      <w:proofErr w:type="gramStart"/>
      <w:r w:rsidRPr="0080424A">
        <w:rPr>
          <w:rFonts w:asciiTheme="majorBidi" w:hAnsiTheme="majorBidi" w:cstheme="majorBidi"/>
          <w:sz w:val="24"/>
          <w:szCs w:val="24"/>
        </w:rPr>
        <w:t>months.(</w:t>
      </w:r>
      <w:proofErr w:type="gramEnd"/>
      <w:r w:rsidRPr="0080424A">
        <w:rPr>
          <w:rFonts w:asciiTheme="majorBidi" w:hAnsiTheme="majorBidi" w:cstheme="majorBidi"/>
          <w:sz w:val="24"/>
          <w:szCs w:val="24"/>
        </w:rPr>
        <w:t xml:space="preserve">in Iraq 2,4,6 </w:t>
      </w:r>
      <w:proofErr w:type="spellStart"/>
      <w:r w:rsidRPr="0080424A">
        <w:rPr>
          <w:rFonts w:asciiTheme="majorBidi" w:hAnsiTheme="majorBidi" w:cstheme="majorBidi"/>
          <w:sz w:val="24"/>
          <w:szCs w:val="24"/>
        </w:rPr>
        <w:t>mo</w:t>
      </w:r>
      <w:proofErr w:type="spellEnd"/>
      <w:r w:rsidRPr="0080424A">
        <w:rPr>
          <w:rFonts w:asciiTheme="majorBidi" w:hAnsiTheme="majorBidi" w:cstheme="majorBidi"/>
          <w:sz w:val="24"/>
          <w:szCs w:val="24"/>
        </w:rPr>
        <w:t>).</w:t>
      </w:r>
    </w:p>
    <w:p w:rsidR="00F60948" w:rsidRDefault="00F60948" w:rsidP="007C457A">
      <w:pPr>
        <w:rPr>
          <w:rFonts w:asciiTheme="majorBidi" w:hAnsiTheme="majorBidi" w:cstheme="majorBidi"/>
          <w:sz w:val="24"/>
          <w:szCs w:val="24"/>
        </w:rPr>
      </w:pPr>
      <w:r w:rsidRPr="00F60948">
        <w:rPr>
          <w:rFonts w:asciiTheme="majorBidi" w:hAnsiTheme="majorBidi" w:cstheme="majorBidi"/>
          <w:sz w:val="24"/>
          <w:szCs w:val="24"/>
        </w:rPr>
        <w:t>PCVs provoke protective antibody responses in 90% of infants given</w:t>
      </w:r>
      <w:r>
        <w:rPr>
          <w:rFonts w:asciiTheme="majorBidi" w:hAnsiTheme="majorBidi" w:cstheme="majorBidi"/>
          <w:sz w:val="24"/>
          <w:szCs w:val="24"/>
        </w:rPr>
        <w:t xml:space="preserve"> </w:t>
      </w:r>
      <w:r w:rsidRPr="00F60948">
        <w:rPr>
          <w:rFonts w:asciiTheme="majorBidi" w:hAnsiTheme="majorBidi" w:cstheme="majorBidi"/>
          <w:sz w:val="24"/>
          <w:szCs w:val="24"/>
        </w:rPr>
        <w:t xml:space="preserve">these vaccines at 2, 4, and 6 </w:t>
      </w:r>
      <w:proofErr w:type="spellStart"/>
      <w:r w:rsidRPr="00F60948">
        <w:rPr>
          <w:rFonts w:asciiTheme="majorBidi" w:hAnsiTheme="majorBidi" w:cstheme="majorBidi"/>
          <w:sz w:val="24"/>
          <w:szCs w:val="24"/>
        </w:rPr>
        <w:t>mo</w:t>
      </w:r>
      <w:proofErr w:type="spellEnd"/>
      <w:r w:rsidRPr="00F60948">
        <w:rPr>
          <w:rFonts w:asciiTheme="majorBidi" w:hAnsiTheme="majorBidi" w:cstheme="majorBidi"/>
          <w:sz w:val="24"/>
          <w:szCs w:val="24"/>
        </w:rPr>
        <w:t xml:space="preserve"> of age, and greatly enhanced responses (</w:t>
      </w:r>
      <w:proofErr w:type="spellStart"/>
      <w:proofErr w:type="gramStart"/>
      <w:r w:rsidRPr="00F60948">
        <w:rPr>
          <w:rFonts w:asciiTheme="majorBidi" w:hAnsiTheme="majorBidi" w:cstheme="majorBidi"/>
          <w:sz w:val="24"/>
          <w:szCs w:val="24"/>
        </w:rPr>
        <w:t>e.g.,immunologic</w:t>
      </w:r>
      <w:proofErr w:type="spellEnd"/>
      <w:proofErr w:type="gramEnd"/>
      <w:r w:rsidRPr="00F60948">
        <w:rPr>
          <w:rFonts w:asciiTheme="majorBidi" w:hAnsiTheme="majorBidi" w:cstheme="majorBidi"/>
          <w:sz w:val="24"/>
          <w:szCs w:val="24"/>
        </w:rPr>
        <w:t xml:space="preserve"> memory) are apparent after vaccine doses given at 12-15 </w:t>
      </w:r>
      <w:proofErr w:type="spellStart"/>
      <w:r w:rsidRPr="00F60948">
        <w:rPr>
          <w:rFonts w:asciiTheme="majorBidi" w:hAnsiTheme="majorBidi" w:cstheme="majorBidi"/>
          <w:sz w:val="24"/>
          <w:szCs w:val="24"/>
        </w:rPr>
        <w:t>mo</w:t>
      </w:r>
      <w:proofErr w:type="spellEnd"/>
      <w:r w:rsidRPr="00F60948">
        <w:rPr>
          <w:rFonts w:asciiTheme="majorBidi" w:hAnsiTheme="majorBidi" w:cstheme="majorBidi"/>
          <w:sz w:val="24"/>
          <w:szCs w:val="24"/>
        </w:rPr>
        <w:t xml:space="preserve"> of</w:t>
      </w:r>
      <w:r>
        <w:rPr>
          <w:rFonts w:asciiTheme="majorBidi" w:hAnsiTheme="majorBidi" w:cstheme="majorBidi"/>
          <w:sz w:val="24"/>
          <w:szCs w:val="24"/>
        </w:rPr>
        <w:t xml:space="preserve"> </w:t>
      </w:r>
      <w:r w:rsidRPr="00F60948">
        <w:rPr>
          <w:rFonts w:asciiTheme="majorBidi" w:hAnsiTheme="majorBidi" w:cstheme="majorBidi"/>
          <w:sz w:val="24"/>
          <w:szCs w:val="24"/>
        </w:rPr>
        <w:t xml:space="preserve">age </w:t>
      </w:r>
      <w:r>
        <w:rPr>
          <w:rFonts w:asciiTheme="majorBidi" w:hAnsiTheme="majorBidi" w:cstheme="majorBidi"/>
          <w:sz w:val="24"/>
          <w:szCs w:val="24"/>
        </w:rPr>
        <w:t>.</w:t>
      </w:r>
      <w:r w:rsidRPr="00F60948">
        <w:rPr>
          <w:rFonts w:asciiTheme="majorBidi" w:hAnsiTheme="majorBidi" w:cstheme="majorBidi"/>
          <w:sz w:val="24"/>
          <w:szCs w:val="24"/>
        </w:rPr>
        <w:t>In a large clinical trial, PCV7 was shown to reduce invasive</w:t>
      </w:r>
      <w:r>
        <w:rPr>
          <w:rFonts w:asciiTheme="majorBidi" w:hAnsiTheme="majorBidi" w:cstheme="majorBidi"/>
          <w:sz w:val="24"/>
          <w:szCs w:val="24"/>
        </w:rPr>
        <w:t xml:space="preserve"> </w:t>
      </w:r>
      <w:r w:rsidRPr="00F60948">
        <w:rPr>
          <w:rFonts w:asciiTheme="majorBidi" w:hAnsiTheme="majorBidi" w:cstheme="majorBidi"/>
          <w:sz w:val="24"/>
          <w:szCs w:val="24"/>
        </w:rPr>
        <w:t>disease caused by vaccine serotypes by up to 97% and to reduce invasive disease</w:t>
      </w:r>
      <w:r>
        <w:rPr>
          <w:rFonts w:asciiTheme="majorBidi" w:hAnsiTheme="majorBidi" w:cstheme="majorBidi"/>
          <w:sz w:val="24"/>
          <w:szCs w:val="24"/>
        </w:rPr>
        <w:t xml:space="preserve"> </w:t>
      </w:r>
      <w:r w:rsidRPr="00F60948">
        <w:rPr>
          <w:rFonts w:asciiTheme="majorBidi" w:hAnsiTheme="majorBidi" w:cstheme="majorBidi"/>
          <w:sz w:val="24"/>
          <w:szCs w:val="24"/>
        </w:rPr>
        <w:t>caused by all serotypes, including serotypes not in the vaccine, by 89%.  Rates of</w:t>
      </w:r>
      <w:r w:rsidR="007C457A">
        <w:rPr>
          <w:rFonts w:asciiTheme="majorBidi" w:hAnsiTheme="majorBidi" w:cstheme="majorBidi"/>
          <w:sz w:val="24"/>
          <w:szCs w:val="24"/>
        </w:rPr>
        <w:t xml:space="preserve"> </w:t>
      </w:r>
      <w:r w:rsidRPr="00F60948">
        <w:rPr>
          <w:rFonts w:asciiTheme="majorBidi" w:hAnsiTheme="majorBidi" w:cstheme="majorBidi"/>
          <w:sz w:val="24"/>
          <w:szCs w:val="24"/>
        </w:rPr>
        <w:t>hospitalization for pneumococcal pneumonia among U.S. children decreased</w:t>
      </w:r>
      <w:r w:rsidR="007C457A">
        <w:rPr>
          <w:rFonts w:asciiTheme="majorBidi" w:hAnsiTheme="majorBidi" w:cstheme="majorBidi"/>
          <w:sz w:val="24"/>
          <w:szCs w:val="24"/>
        </w:rPr>
        <w:t xml:space="preserve"> </w:t>
      </w:r>
      <w:r w:rsidRPr="00F60948">
        <w:rPr>
          <w:rFonts w:asciiTheme="majorBidi" w:hAnsiTheme="majorBidi" w:cstheme="majorBidi"/>
          <w:sz w:val="24"/>
          <w:szCs w:val="24"/>
        </w:rPr>
        <w:t>after PCV13 introduction. The number of cases of pneumococcal meningitis in</w:t>
      </w:r>
      <w:r w:rsidR="007C457A">
        <w:rPr>
          <w:rFonts w:asciiTheme="majorBidi" w:hAnsiTheme="majorBidi" w:cstheme="majorBidi"/>
          <w:sz w:val="24"/>
          <w:szCs w:val="24"/>
        </w:rPr>
        <w:t xml:space="preserve"> </w:t>
      </w:r>
      <w:r w:rsidRPr="00F60948">
        <w:rPr>
          <w:rFonts w:asciiTheme="majorBidi" w:hAnsiTheme="majorBidi" w:cstheme="majorBidi"/>
          <w:sz w:val="24"/>
          <w:szCs w:val="24"/>
        </w:rPr>
        <w:t xml:space="preserve">children remain unchanged, but the proportion of PCV13 </w:t>
      </w:r>
      <w:r w:rsidRPr="00F60948">
        <w:rPr>
          <w:rFonts w:asciiTheme="majorBidi" w:hAnsiTheme="majorBidi" w:cstheme="majorBidi"/>
          <w:sz w:val="24"/>
          <w:szCs w:val="24"/>
        </w:rPr>
        <w:lastRenderedPageBreak/>
        <w:t>serotypes have</w:t>
      </w:r>
      <w:r w:rsidR="007C457A">
        <w:rPr>
          <w:rFonts w:asciiTheme="majorBidi" w:hAnsiTheme="majorBidi" w:cstheme="majorBidi"/>
          <w:sz w:val="24"/>
          <w:szCs w:val="24"/>
        </w:rPr>
        <w:t xml:space="preserve"> </w:t>
      </w:r>
      <w:r w:rsidRPr="00F60948">
        <w:rPr>
          <w:rFonts w:asciiTheme="majorBidi" w:hAnsiTheme="majorBidi" w:cstheme="majorBidi"/>
          <w:sz w:val="24"/>
          <w:szCs w:val="24"/>
        </w:rPr>
        <w:t>decreased significantly. In addition, pneumococcal conjugate vaccines</w:t>
      </w:r>
      <w:r w:rsidR="007C457A">
        <w:rPr>
          <w:rFonts w:asciiTheme="majorBidi" w:hAnsiTheme="majorBidi" w:cstheme="majorBidi"/>
          <w:sz w:val="24"/>
          <w:szCs w:val="24"/>
        </w:rPr>
        <w:t xml:space="preserve"> </w:t>
      </w:r>
      <w:r w:rsidRPr="00F60948">
        <w:rPr>
          <w:rFonts w:asciiTheme="majorBidi" w:hAnsiTheme="majorBidi" w:cstheme="majorBidi"/>
          <w:sz w:val="24"/>
          <w:szCs w:val="24"/>
        </w:rPr>
        <w:t>significantly reduce nasopharyngeal carriage</w:t>
      </w:r>
      <w:r w:rsidR="007C457A">
        <w:rPr>
          <w:rFonts w:asciiTheme="majorBidi" w:hAnsiTheme="majorBidi" w:cstheme="majorBidi"/>
          <w:sz w:val="24"/>
          <w:szCs w:val="24"/>
        </w:rPr>
        <w:t xml:space="preserve"> of vaccine serotypes and have </w:t>
      </w:r>
      <w:r w:rsidRPr="00F60948">
        <w:rPr>
          <w:rFonts w:asciiTheme="majorBidi" w:hAnsiTheme="majorBidi" w:cstheme="majorBidi"/>
          <w:sz w:val="24"/>
          <w:szCs w:val="24"/>
        </w:rPr>
        <w:t>decreased rates of invasive pneumococcal disease in children with</w:t>
      </w:r>
      <w:r w:rsidR="007C457A">
        <w:rPr>
          <w:rFonts w:asciiTheme="majorBidi" w:hAnsiTheme="majorBidi" w:cstheme="majorBidi"/>
          <w:sz w:val="24"/>
          <w:szCs w:val="24"/>
        </w:rPr>
        <w:t xml:space="preserve"> sickle cell disease</w:t>
      </w:r>
      <w:r w:rsidRPr="00F60948">
        <w:rPr>
          <w:rFonts w:asciiTheme="majorBidi" w:hAnsiTheme="majorBidi" w:cstheme="majorBidi"/>
          <w:sz w:val="24"/>
          <w:szCs w:val="24"/>
        </w:rPr>
        <w:t>. Adverse events after the administration of</w:t>
      </w:r>
      <w:r w:rsidR="007C457A">
        <w:rPr>
          <w:rFonts w:asciiTheme="majorBidi" w:hAnsiTheme="majorBidi" w:cstheme="majorBidi"/>
          <w:sz w:val="24"/>
          <w:szCs w:val="24"/>
        </w:rPr>
        <w:t xml:space="preserve"> </w:t>
      </w:r>
      <w:r w:rsidRPr="00F60948">
        <w:rPr>
          <w:rFonts w:asciiTheme="majorBidi" w:hAnsiTheme="majorBidi" w:cstheme="majorBidi"/>
          <w:sz w:val="24"/>
          <w:szCs w:val="24"/>
        </w:rPr>
        <w:t>PCV have included local swelling and redness and slightly increased rates of</w:t>
      </w:r>
      <w:r w:rsidR="007C457A">
        <w:rPr>
          <w:rFonts w:asciiTheme="majorBidi" w:hAnsiTheme="majorBidi" w:cstheme="majorBidi"/>
          <w:sz w:val="24"/>
          <w:szCs w:val="24"/>
        </w:rPr>
        <w:t xml:space="preserve"> </w:t>
      </w:r>
      <w:r w:rsidRPr="00F60948">
        <w:rPr>
          <w:rFonts w:asciiTheme="majorBidi" w:hAnsiTheme="majorBidi" w:cstheme="majorBidi"/>
          <w:sz w:val="24"/>
          <w:szCs w:val="24"/>
        </w:rPr>
        <w:t>fever, when used in conjunction with other childhood vaccines.</w:t>
      </w:r>
    </w:p>
    <w:p w:rsidR="007C457A" w:rsidRPr="007C457A" w:rsidRDefault="007C457A" w:rsidP="007C457A">
      <w:pPr>
        <w:rPr>
          <w:rFonts w:asciiTheme="majorBidi" w:hAnsiTheme="majorBidi" w:cstheme="majorBidi"/>
          <w:sz w:val="24"/>
          <w:szCs w:val="24"/>
        </w:rPr>
      </w:pPr>
      <w:r w:rsidRPr="007C457A">
        <w:rPr>
          <w:rFonts w:asciiTheme="majorBidi" w:hAnsiTheme="majorBidi" w:cstheme="majorBidi"/>
          <w:sz w:val="24"/>
          <w:szCs w:val="24"/>
        </w:rPr>
        <w:t>Immunologic responsiveness and efficacy after administration of</w:t>
      </w:r>
      <w:r>
        <w:rPr>
          <w:rFonts w:asciiTheme="majorBidi" w:hAnsiTheme="majorBidi" w:cstheme="majorBidi"/>
          <w:sz w:val="24"/>
          <w:szCs w:val="24"/>
        </w:rPr>
        <w:t xml:space="preserve"> </w:t>
      </w:r>
      <w:r w:rsidRPr="007C457A">
        <w:rPr>
          <w:rFonts w:asciiTheme="majorBidi" w:hAnsiTheme="majorBidi" w:cstheme="majorBidi"/>
          <w:sz w:val="24"/>
          <w:szCs w:val="24"/>
        </w:rPr>
        <w:t>pneumococcal polysaccharide vaccines (PPSV23) is unpredictable in children &lt;2</w:t>
      </w:r>
      <w:r>
        <w:rPr>
          <w:rFonts w:asciiTheme="majorBidi" w:hAnsiTheme="majorBidi" w:cstheme="majorBidi"/>
          <w:sz w:val="24"/>
          <w:szCs w:val="24"/>
        </w:rPr>
        <w:t xml:space="preserve"> </w:t>
      </w:r>
      <w:proofErr w:type="spellStart"/>
      <w:r w:rsidRPr="007C457A">
        <w:rPr>
          <w:rFonts w:asciiTheme="majorBidi" w:hAnsiTheme="majorBidi" w:cstheme="majorBidi"/>
          <w:sz w:val="24"/>
          <w:szCs w:val="24"/>
        </w:rPr>
        <w:t>yr</w:t>
      </w:r>
      <w:proofErr w:type="spellEnd"/>
      <w:r w:rsidRPr="007C457A">
        <w:rPr>
          <w:rFonts w:asciiTheme="majorBidi" w:hAnsiTheme="majorBidi" w:cstheme="majorBidi"/>
          <w:sz w:val="24"/>
          <w:szCs w:val="24"/>
        </w:rPr>
        <w:t xml:space="preserve"> old. PPSV23 contains </w:t>
      </w:r>
      <w:r>
        <w:rPr>
          <w:rFonts w:asciiTheme="majorBidi" w:hAnsiTheme="majorBidi" w:cstheme="majorBidi"/>
          <w:sz w:val="24"/>
          <w:szCs w:val="24"/>
        </w:rPr>
        <w:t xml:space="preserve">purified </w:t>
      </w:r>
      <w:r w:rsidRPr="007C457A">
        <w:rPr>
          <w:rFonts w:asciiTheme="majorBidi" w:hAnsiTheme="majorBidi" w:cstheme="majorBidi"/>
          <w:sz w:val="24"/>
          <w:szCs w:val="24"/>
        </w:rPr>
        <w:t>polysaccharide of 23 pneumococcal serotypes</w:t>
      </w:r>
      <w:r>
        <w:rPr>
          <w:rFonts w:asciiTheme="majorBidi" w:hAnsiTheme="majorBidi" w:cstheme="majorBidi"/>
          <w:sz w:val="24"/>
          <w:szCs w:val="24"/>
        </w:rPr>
        <w:t xml:space="preserve"> </w:t>
      </w:r>
      <w:r w:rsidRPr="007C457A">
        <w:rPr>
          <w:rFonts w:asciiTheme="majorBidi" w:hAnsiTheme="majorBidi" w:cstheme="majorBidi"/>
          <w:sz w:val="24"/>
          <w:szCs w:val="24"/>
        </w:rPr>
        <w:t>responsible for &gt;95% of invasive disease. The clinical efficacy of PPSV23 is</w:t>
      </w:r>
      <w:r>
        <w:rPr>
          <w:rFonts w:asciiTheme="majorBidi" w:hAnsiTheme="majorBidi" w:cstheme="majorBidi"/>
          <w:sz w:val="24"/>
          <w:szCs w:val="24"/>
        </w:rPr>
        <w:t xml:space="preserve"> </w:t>
      </w:r>
      <w:r w:rsidRPr="007C457A">
        <w:rPr>
          <w:rFonts w:asciiTheme="majorBidi" w:hAnsiTheme="majorBidi" w:cstheme="majorBidi"/>
          <w:sz w:val="24"/>
          <w:szCs w:val="24"/>
        </w:rPr>
        <w:t>controversial, and studies have yielded conflicting results.</w:t>
      </w:r>
    </w:p>
    <w:p w:rsidR="007C457A" w:rsidRDefault="007C457A" w:rsidP="007C457A">
      <w:pPr>
        <w:rPr>
          <w:rFonts w:asciiTheme="majorBidi" w:hAnsiTheme="majorBidi" w:cstheme="majorBidi"/>
          <w:sz w:val="24"/>
          <w:szCs w:val="24"/>
        </w:rPr>
      </w:pPr>
      <w:r w:rsidRPr="0092065F">
        <w:rPr>
          <w:rFonts w:asciiTheme="majorBidi" w:hAnsiTheme="majorBidi" w:cstheme="majorBidi"/>
          <w:sz w:val="24"/>
          <w:szCs w:val="24"/>
          <w:u w:val="single"/>
        </w:rPr>
        <w:t>Immunization with PCV13</w:t>
      </w:r>
      <w:r w:rsidRPr="007C457A">
        <w:rPr>
          <w:rFonts w:asciiTheme="majorBidi" w:hAnsiTheme="majorBidi" w:cstheme="majorBidi"/>
          <w:sz w:val="24"/>
          <w:szCs w:val="24"/>
        </w:rPr>
        <w:t xml:space="preserve"> is recommended for all infants on a schedule for</w:t>
      </w:r>
      <w:r>
        <w:rPr>
          <w:rFonts w:asciiTheme="majorBidi" w:hAnsiTheme="majorBidi" w:cstheme="majorBidi"/>
          <w:sz w:val="24"/>
          <w:szCs w:val="24"/>
        </w:rPr>
        <w:t xml:space="preserve"> </w:t>
      </w:r>
      <w:r w:rsidRPr="007C457A">
        <w:rPr>
          <w:rFonts w:asciiTheme="majorBidi" w:hAnsiTheme="majorBidi" w:cstheme="majorBidi"/>
          <w:sz w:val="24"/>
          <w:szCs w:val="24"/>
        </w:rPr>
        <w:t>primary immunization, in previously unvaccinated infants, and for transition for</w:t>
      </w:r>
      <w:r>
        <w:rPr>
          <w:rFonts w:asciiTheme="majorBidi" w:hAnsiTheme="majorBidi" w:cstheme="majorBidi"/>
          <w:sz w:val="24"/>
          <w:szCs w:val="24"/>
        </w:rPr>
        <w:t xml:space="preserve"> </w:t>
      </w:r>
      <w:r w:rsidRPr="007C457A">
        <w:rPr>
          <w:rFonts w:asciiTheme="majorBidi" w:hAnsiTheme="majorBidi" w:cstheme="majorBidi"/>
          <w:sz w:val="24"/>
          <w:szCs w:val="24"/>
        </w:rPr>
        <w:t xml:space="preserve">those </w:t>
      </w:r>
      <w:r>
        <w:rPr>
          <w:rFonts w:asciiTheme="majorBidi" w:hAnsiTheme="majorBidi" w:cstheme="majorBidi"/>
          <w:sz w:val="24"/>
          <w:szCs w:val="24"/>
        </w:rPr>
        <w:t>partially vaccinated with PCV</w:t>
      </w:r>
      <w:proofErr w:type="gramStart"/>
      <w:r>
        <w:rPr>
          <w:rFonts w:asciiTheme="majorBidi" w:hAnsiTheme="majorBidi" w:cstheme="majorBidi"/>
          <w:sz w:val="24"/>
          <w:szCs w:val="24"/>
        </w:rPr>
        <w:t xml:space="preserve">7 </w:t>
      </w:r>
      <w:r w:rsidRPr="007C457A">
        <w:rPr>
          <w:rFonts w:asciiTheme="majorBidi" w:hAnsiTheme="majorBidi" w:cstheme="majorBidi"/>
          <w:sz w:val="24"/>
          <w:szCs w:val="24"/>
        </w:rPr>
        <w:t>.</w:t>
      </w:r>
      <w:proofErr w:type="gramEnd"/>
      <w:r w:rsidRPr="007C457A">
        <w:rPr>
          <w:rFonts w:asciiTheme="majorBidi" w:hAnsiTheme="majorBidi" w:cstheme="majorBidi"/>
          <w:sz w:val="24"/>
          <w:szCs w:val="24"/>
        </w:rPr>
        <w:t xml:space="preserve"> High-risk children </w:t>
      </w:r>
      <w:r w:rsidRPr="007C457A">
        <w:rPr>
          <w:rFonts w:asciiTheme="majorBidi" w:hAnsiTheme="majorBidi" w:cstheme="majorBidi" w:hint="eastAsia"/>
          <w:sz w:val="24"/>
          <w:szCs w:val="24"/>
        </w:rPr>
        <w:t>≥</w:t>
      </w:r>
      <w:r w:rsidRPr="007C457A">
        <w:rPr>
          <w:rFonts w:asciiTheme="majorBidi" w:hAnsiTheme="majorBidi" w:cstheme="majorBidi"/>
          <w:sz w:val="24"/>
          <w:szCs w:val="24"/>
        </w:rPr>
        <w:t xml:space="preserve">2 </w:t>
      </w:r>
      <w:proofErr w:type="spellStart"/>
      <w:r w:rsidRPr="007C457A">
        <w:rPr>
          <w:rFonts w:asciiTheme="majorBidi" w:hAnsiTheme="majorBidi" w:cstheme="majorBidi"/>
          <w:sz w:val="24"/>
          <w:szCs w:val="24"/>
        </w:rPr>
        <w:t>yr</w:t>
      </w:r>
      <w:proofErr w:type="spellEnd"/>
      <w:r>
        <w:rPr>
          <w:rFonts w:asciiTheme="majorBidi" w:hAnsiTheme="majorBidi" w:cstheme="majorBidi"/>
          <w:sz w:val="24"/>
          <w:szCs w:val="24"/>
        </w:rPr>
        <w:t xml:space="preserve"> </w:t>
      </w:r>
      <w:r w:rsidRPr="007C457A">
        <w:rPr>
          <w:rFonts w:asciiTheme="majorBidi" w:hAnsiTheme="majorBidi" w:cstheme="majorBidi"/>
          <w:sz w:val="24"/>
          <w:szCs w:val="24"/>
        </w:rPr>
        <w:t xml:space="preserve">old, such as those with </w:t>
      </w:r>
      <w:proofErr w:type="spellStart"/>
      <w:r w:rsidRPr="007C457A">
        <w:rPr>
          <w:rFonts w:asciiTheme="majorBidi" w:hAnsiTheme="majorBidi" w:cstheme="majorBidi"/>
          <w:sz w:val="24"/>
          <w:szCs w:val="24"/>
        </w:rPr>
        <w:t>asplenia</w:t>
      </w:r>
      <w:proofErr w:type="spellEnd"/>
      <w:r w:rsidRPr="007C457A">
        <w:rPr>
          <w:rFonts w:asciiTheme="majorBidi" w:hAnsiTheme="majorBidi" w:cstheme="majorBidi"/>
          <w:sz w:val="24"/>
          <w:szCs w:val="24"/>
        </w:rPr>
        <w:t>, sickle cell disease, some types of immune</w:t>
      </w:r>
      <w:r>
        <w:rPr>
          <w:rFonts w:asciiTheme="majorBidi" w:hAnsiTheme="majorBidi" w:cstheme="majorBidi"/>
          <w:sz w:val="24"/>
          <w:szCs w:val="24"/>
        </w:rPr>
        <w:t xml:space="preserve"> </w:t>
      </w:r>
      <w:r w:rsidRPr="007C457A">
        <w:rPr>
          <w:rFonts w:asciiTheme="majorBidi" w:hAnsiTheme="majorBidi" w:cstheme="majorBidi"/>
          <w:sz w:val="24"/>
          <w:szCs w:val="24"/>
        </w:rPr>
        <w:t>deficiency (e.g., antibody deficiencies), HIV infection, cochlear implant, CSF</w:t>
      </w:r>
      <w:r>
        <w:rPr>
          <w:rFonts w:asciiTheme="majorBidi" w:hAnsiTheme="majorBidi" w:cstheme="majorBidi"/>
          <w:sz w:val="24"/>
          <w:szCs w:val="24"/>
        </w:rPr>
        <w:t xml:space="preserve"> l</w:t>
      </w:r>
      <w:r w:rsidRPr="007C457A">
        <w:rPr>
          <w:rFonts w:asciiTheme="majorBidi" w:hAnsiTheme="majorBidi" w:cstheme="majorBidi"/>
          <w:sz w:val="24"/>
          <w:szCs w:val="24"/>
        </w:rPr>
        <w:t>eak, diabetes mellitus, and chronic lung, heart, or kidney disease (including</w:t>
      </w:r>
      <w:r>
        <w:rPr>
          <w:rFonts w:asciiTheme="majorBidi" w:hAnsiTheme="majorBidi" w:cstheme="majorBidi"/>
          <w:sz w:val="24"/>
          <w:szCs w:val="24"/>
        </w:rPr>
        <w:t xml:space="preserve"> </w:t>
      </w:r>
      <w:r w:rsidRPr="007C457A">
        <w:rPr>
          <w:rFonts w:asciiTheme="majorBidi" w:hAnsiTheme="majorBidi" w:cstheme="majorBidi"/>
          <w:sz w:val="24"/>
          <w:szCs w:val="24"/>
        </w:rPr>
        <w:t xml:space="preserve">nephrotic syndrome), </w:t>
      </w:r>
      <w:r w:rsidRPr="0092065F">
        <w:rPr>
          <w:rFonts w:asciiTheme="majorBidi" w:hAnsiTheme="majorBidi" w:cstheme="majorBidi"/>
          <w:sz w:val="24"/>
          <w:szCs w:val="24"/>
          <w:u w:val="single"/>
        </w:rPr>
        <w:t>may benefit also from PPSV23</w:t>
      </w:r>
      <w:r w:rsidRPr="007C457A">
        <w:rPr>
          <w:rFonts w:asciiTheme="majorBidi" w:hAnsiTheme="majorBidi" w:cstheme="majorBidi"/>
          <w:sz w:val="24"/>
          <w:szCs w:val="24"/>
        </w:rPr>
        <w:t xml:space="preserve"> administered after 2 </w:t>
      </w:r>
      <w:proofErr w:type="spellStart"/>
      <w:r w:rsidRPr="007C457A">
        <w:rPr>
          <w:rFonts w:asciiTheme="majorBidi" w:hAnsiTheme="majorBidi" w:cstheme="majorBidi"/>
          <w:sz w:val="24"/>
          <w:szCs w:val="24"/>
        </w:rPr>
        <w:t>yr</w:t>
      </w:r>
      <w:proofErr w:type="spellEnd"/>
      <w:r w:rsidRPr="007C457A">
        <w:rPr>
          <w:rFonts w:asciiTheme="majorBidi" w:hAnsiTheme="majorBidi" w:cstheme="majorBidi"/>
          <w:sz w:val="24"/>
          <w:szCs w:val="24"/>
        </w:rPr>
        <w:t xml:space="preserve"> of</w:t>
      </w:r>
      <w:r>
        <w:rPr>
          <w:rFonts w:asciiTheme="majorBidi" w:hAnsiTheme="majorBidi" w:cstheme="majorBidi"/>
          <w:sz w:val="24"/>
          <w:szCs w:val="24"/>
        </w:rPr>
        <w:t xml:space="preserve"> </w:t>
      </w:r>
      <w:r w:rsidRPr="007C457A">
        <w:rPr>
          <w:rFonts w:asciiTheme="majorBidi" w:hAnsiTheme="majorBidi" w:cstheme="majorBidi"/>
          <w:sz w:val="24"/>
          <w:szCs w:val="24"/>
        </w:rPr>
        <w:t>age following priming with the scheduled doses of PCV13. Thus, it is</w:t>
      </w:r>
      <w:r>
        <w:rPr>
          <w:rFonts w:asciiTheme="majorBidi" w:hAnsiTheme="majorBidi" w:cstheme="majorBidi"/>
          <w:sz w:val="24"/>
          <w:szCs w:val="24"/>
        </w:rPr>
        <w:t xml:space="preserve"> </w:t>
      </w:r>
      <w:r w:rsidRPr="007C457A">
        <w:rPr>
          <w:rFonts w:asciiTheme="majorBidi" w:hAnsiTheme="majorBidi" w:cstheme="majorBidi"/>
          <w:sz w:val="24"/>
          <w:szCs w:val="24"/>
        </w:rPr>
        <w:t xml:space="preserve">recommended that children 2 </w:t>
      </w:r>
      <w:proofErr w:type="spellStart"/>
      <w:r w:rsidRPr="007C457A">
        <w:rPr>
          <w:rFonts w:asciiTheme="majorBidi" w:hAnsiTheme="majorBidi" w:cstheme="majorBidi"/>
          <w:sz w:val="24"/>
          <w:szCs w:val="24"/>
        </w:rPr>
        <w:t>yr</w:t>
      </w:r>
      <w:proofErr w:type="spellEnd"/>
      <w:r w:rsidRPr="007C457A">
        <w:rPr>
          <w:rFonts w:asciiTheme="majorBidi" w:hAnsiTheme="majorBidi" w:cstheme="majorBidi"/>
          <w:sz w:val="24"/>
          <w:szCs w:val="24"/>
        </w:rPr>
        <w:t xml:space="preserve"> of age and older with these underlying</w:t>
      </w:r>
      <w:r>
        <w:rPr>
          <w:rFonts w:asciiTheme="majorBidi" w:hAnsiTheme="majorBidi" w:cstheme="majorBidi"/>
          <w:sz w:val="24"/>
          <w:szCs w:val="24"/>
        </w:rPr>
        <w:t xml:space="preserve"> </w:t>
      </w:r>
      <w:r w:rsidRPr="007C457A">
        <w:rPr>
          <w:rFonts w:asciiTheme="majorBidi" w:hAnsiTheme="majorBidi" w:cstheme="majorBidi"/>
          <w:sz w:val="24"/>
          <w:szCs w:val="24"/>
        </w:rPr>
        <w:t>conditions receive supplemental vaccination with PPSV23. A 2nd dose of</w:t>
      </w:r>
      <w:r>
        <w:rPr>
          <w:rFonts w:asciiTheme="majorBidi" w:hAnsiTheme="majorBidi" w:cstheme="majorBidi"/>
          <w:sz w:val="24"/>
          <w:szCs w:val="24"/>
        </w:rPr>
        <w:t xml:space="preserve"> </w:t>
      </w:r>
      <w:r w:rsidRPr="007C457A">
        <w:rPr>
          <w:rFonts w:asciiTheme="majorBidi" w:hAnsiTheme="majorBidi" w:cstheme="majorBidi"/>
          <w:sz w:val="24"/>
          <w:szCs w:val="24"/>
        </w:rPr>
        <w:t xml:space="preserve">PPSV23 is recommended 5 </w:t>
      </w:r>
      <w:proofErr w:type="spellStart"/>
      <w:r w:rsidRPr="007C457A">
        <w:rPr>
          <w:rFonts w:asciiTheme="majorBidi" w:hAnsiTheme="majorBidi" w:cstheme="majorBidi"/>
          <w:sz w:val="24"/>
          <w:szCs w:val="24"/>
        </w:rPr>
        <w:t>yr</w:t>
      </w:r>
      <w:proofErr w:type="spellEnd"/>
      <w:r w:rsidRPr="007C457A">
        <w:rPr>
          <w:rFonts w:asciiTheme="majorBidi" w:hAnsiTheme="majorBidi" w:cstheme="majorBidi"/>
          <w:sz w:val="24"/>
          <w:szCs w:val="24"/>
        </w:rPr>
        <w:t xml:space="preserve"> after the 1st dose of PPSV23 for persons </w:t>
      </w:r>
      <w:r w:rsidRPr="007C457A">
        <w:rPr>
          <w:rFonts w:asciiTheme="majorBidi" w:hAnsiTheme="majorBidi" w:cstheme="majorBidi" w:hint="eastAsia"/>
          <w:sz w:val="24"/>
          <w:szCs w:val="24"/>
        </w:rPr>
        <w:t>≥</w:t>
      </w:r>
      <w:r w:rsidRPr="007C457A">
        <w:rPr>
          <w:rFonts w:asciiTheme="majorBidi" w:hAnsiTheme="majorBidi" w:cstheme="majorBidi"/>
          <w:sz w:val="24"/>
          <w:szCs w:val="24"/>
        </w:rPr>
        <w:t xml:space="preserve">2 </w:t>
      </w:r>
      <w:proofErr w:type="spellStart"/>
      <w:r w:rsidRPr="007C457A">
        <w:rPr>
          <w:rFonts w:asciiTheme="majorBidi" w:hAnsiTheme="majorBidi" w:cstheme="majorBidi"/>
          <w:sz w:val="24"/>
          <w:szCs w:val="24"/>
        </w:rPr>
        <w:t>yr</w:t>
      </w:r>
      <w:proofErr w:type="spellEnd"/>
      <w:r w:rsidRPr="007C457A">
        <w:rPr>
          <w:rFonts w:asciiTheme="majorBidi" w:hAnsiTheme="majorBidi" w:cstheme="majorBidi"/>
          <w:sz w:val="24"/>
          <w:szCs w:val="24"/>
        </w:rPr>
        <w:t xml:space="preserve"> old</w:t>
      </w:r>
      <w:r>
        <w:rPr>
          <w:rFonts w:asciiTheme="majorBidi" w:hAnsiTheme="majorBidi" w:cstheme="majorBidi"/>
          <w:sz w:val="24"/>
          <w:szCs w:val="24"/>
        </w:rPr>
        <w:t xml:space="preserve"> </w:t>
      </w:r>
      <w:r w:rsidRPr="007C457A">
        <w:rPr>
          <w:rFonts w:asciiTheme="majorBidi" w:hAnsiTheme="majorBidi" w:cstheme="majorBidi"/>
          <w:sz w:val="24"/>
          <w:szCs w:val="24"/>
        </w:rPr>
        <w:t>who are immunocompromised, have sickle cell disease, or functional or</w:t>
      </w:r>
      <w:r>
        <w:rPr>
          <w:rFonts w:asciiTheme="majorBidi" w:hAnsiTheme="majorBidi" w:cstheme="majorBidi"/>
          <w:sz w:val="24"/>
          <w:szCs w:val="24"/>
        </w:rPr>
        <w:t xml:space="preserve"> </w:t>
      </w:r>
      <w:r w:rsidRPr="007C457A">
        <w:rPr>
          <w:rFonts w:asciiTheme="majorBidi" w:hAnsiTheme="majorBidi" w:cstheme="majorBidi"/>
          <w:sz w:val="24"/>
          <w:szCs w:val="24"/>
        </w:rPr>
        <w:t xml:space="preserve">anatomic </w:t>
      </w:r>
      <w:proofErr w:type="spellStart"/>
      <w:r w:rsidRPr="007C457A">
        <w:rPr>
          <w:rFonts w:asciiTheme="majorBidi" w:hAnsiTheme="majorBidi" w:cstheme="majorBidi"/>
          <w:sz w:val="24"/>
          <w:szCs w:val="24"/>
        </w:rPr>
        <w:t>asplenia</w:t>
      </w:r>
      <w:proofErr w:type="spellEnd"/>
      <w:r w:rsidRPr="007C457A">
        <w:rPr>
          <w:rFonts w:asciiTheme="majorBidi" w:hAnsiTheme="majorBidi" w:cstheme="majorBidi"/>
          <w:sz w:val="24"/>
          <w:szCs w:val="24"/>
        </w:rPr>
        <w:t>. Additional recommendations have been made for at-risk</w:t>
      </w:r>
      <w:r>
        <w:rPr>
          <w:rFonts w:asciiTheme="majorBidi" w:hAnsiTheme="majorBidi" w:cstheme="majorBidi"/>
          <w:sz w:val="24"/>
          <w:szCs w:val="24"/>
        </w:rPr>
        <w:t xml:space="preserve"> children 6-18 </w:t>
      </w:r>
      <w:proofErr w:type="spellStart"/>
      <w:r>
        <w:rPr>
          <w:rFonts w:asciiTheme="majorBidi" w:hAnsiTheme="majorBidi" w:cstheme="majorBidi"/>
          <w:sz w:val="24"/>
          <w:szCs w:val="24"/>
        </w:rPr>
        <w:t>yr</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old </w:t>
      </w:r>
      <w:r w:rsidRPr="007C457A">
        <w:rPr>
          <w:rFonts w:asciiTheme="majorBidi" w:hAnsiTheme="majorBidi" w:cstheme="majorBidi"/>
          <w:sz w:val="24"/>
          <w:szCs w:val="24"/>
        </w:rPr>
        <w:t>.</w:t>
      </w:r>
      <w:proofErr w:type="gramEnd"/>
    </w:p>
    <w:p w:rsidR="0068716A" w:rsidRPr="0068716A" w:rsidRDefault="0068716A" w:rsidP="0068716A">
      <w:pPr>
        <w:rPr>
          <w:rFonts w:asciiTheme="majorBidi" w:hAnsiTheme="majorBidi" w:cstheme="majorBidi"/>
          <w:sz w:val="24"/>
          <w:szCs w:val="24"/>
        </w:rPr>
      </w:pPr>
      <w:r w:rsidRPr="0068716A">
        <w:rPr>
          <w:rFonts w:asciiTheme="majorBidi" w:hAnsiTheme="majorBidi" w:cstheme="majorBidi"/>
          <w:sz w:val="24"/>
          <w:szCs w:val="24"/>
        </w:rPr>
        <w:t xml:space="preserve">High-risk children age 2 </w:t>
      </w:r>
      <w:proofErr w:type="spellStart"/>
      <w:r w:rsidRPr="0068716A">
        <w:rPr>
          <w:rFonts w:asciiTheme="majorBidi" w:hAnsiTheme="majorBidi" w:cstheme="majorBidi"/>
          <w:sz w:val="24"/>
          <w:szCs w:val="24"/>
        </w:rPr>
        <w:t>yrs</w:t>
      </w:r>
      <w:proofErr w:type="spellEnd"/>
      <w:r w:rsidRPr="0068716A">
        <w:rPr>
          <w:rFonts w:asciiTheme="majorBidi" w:hAnsiTheme="majorBidi" w:cstheme="majorBidi"/>
          <w:sz w:val="24"/>
          <w:szCs w:val="24"/>
        </w:rPr>
        <w:t xml:space="preserve"> and older should receive the PPSV (pneumococcal polysaccharide vaccine) 8 weeks or more after their last PCV dose, those children are with certain health conditions including:</w:t>
      </w:r>
    </w:p>
    <w:p w:rsidR="0068716A" w:rsidRPr="0068716A" w:rsidRDefault="0068716A" w:rsidP="0068716A">
      <w:pPr>
        <w:pStyle w:val="a3"/>
        <w:numPr>
          <w:ilvl w:val="0"/>
          <w:numId w:val="5"/>
        </w:numPr>
        <w:spacing w:after="0" w:line="240" w:lineRule="auto"/>
        <w:rPr>
          <w:rFonts w:asciiTheme="majorBidi" w:hAnsiTheme="majorBidi" w:cstheme="majorBidi"/>
          <w:b/>
          <w:bCs/>
          <w:sz w:val="24"/>
          <w:szCs w:val="24"/>
        </w:rPr>
      </w:pPr>
      <w:r w:rsidRPr="0068716A">
        <w:rPr>
          <w:rFonts w:asciiTheme="majorBidi" w:hAnsiTheme="majorBidi" w:cstheme="majorBidi"/>
          <w:b/>
          <w:bCs/>
          <w:sz w:val="24"/>
          <w:szCs w:val="24"/>
        </w:rPr>
        <w:t>Immunocompetent persons</w:t>
      </w:r>
    </w:p>
    <w:p w:rsidR="0068716A" w:rsidRPr="0068716A" w:rsidRDefault="0068716A" w:rsidP="0068716A">
      <w:pPr>
        <w:spacing w:after="0" w:line="240" w:lineRule="auto"/>
        <w:ind w:left="630"/>
        <w:rPr>
          <w:rFonts w:asciiTheme="majorBidi" w:hAnsiTheme="majorBidi" w:cstheme="majorBidi"/>
          <w:sz w:val="24"/>
          <w:szCs w:val="24"/>
        </w:rPr>
      </w:pPr>
      <w:r w:rsidRPr="0068716A">
        <w:rPr>
          <w:rFonts w:asciiTheme="majorBidi" w:hAnsiTheme="majorBidi" w:cstheme="majorBidi"/>
          <w:sz w:val="24"/>
          <w:szCs w:val="24"/>
        </w:rPr>
        <w:t xml:space="preserve">Chronic heart disease </w:t>
      </w:r>
    </w:p>
    <w:p w:rsidR="0068716A" w:rsidRPr="0068716A" w:rsidRDefault="0068716A" w:rsidP="0068716A">
      <w:pPr>
        <w:spacing w:after="0" w:line="240" w:lineRule="auto"/>
        <w:ind w:left="630"/>
        <w:rPr>
          <w:rFonts w:asciiTheme="majorBidi" w:hAnsiTheme="majorBidi" w:cstheme="majorBidi"/>
          <w:sz w:val="24"/>
          <w:szCs w:val="24"/>
        </w:rPr>
      </w:pPr>
      <w:r w:rsidRPr="0068716A">
        <w:rPr>
          <w:rFonts w:asciiTheme="majorBidi" w:hAnsiTheme="majorBidi" w:cstheme="majorBidi"/>
          <w:sz w:val="24"/>
          <w:szCs w:val="24"/>
        </w:rPr>
        <w:t xml:space="preserve">Chronic lung disease </w:t>
      </w:r>
    </w:p>
    <w:p w:rsidR="0068716A" w:rsidRPr="0068716A" w:rsidRDefault="0068716A" w:rsidP="0068716A">
      <w:pPr>
        <w:spacing w:after="0" w:line="240" w:lineRule="auto"/>
        <w:ind w:left="630"/>
        <w:rPr>
          <w:rFonts w:asciiTheme="majorBidi" w:hAnsiTheme="majorBidi" w:cstheme="majorBidi"/>
          <w:sz w:val="24"/>
          <w:szCs w:val="24"/>
        </w:rPr>
      </w:pPr>
      <w:r w:rsidRPr="0068716A">
        <w:rPr>
          <w:rFonts w:asciiTheme="majorBidi" w:hAnsiTheme="majorBidi" w:cstheme="majorBidi"/>
          <w:sz w:val="24"/>
          <w:szCs w:val="24"/>
        </w:rPr>
        <w:t xml:space="preserve">Diabetes mellitus </w:t>
      </w:r>
    </w:p>
    <w:p w:rsidR="0068716A" w:rsidRPr="0068716A" w:rsidRDefault="0068716A" w:rsidP="0068716A">
      <w:pPr>
        <w:spacing w:after="0" w:line="240" w:lineRule="auto"/>
        <w:ind w:left="630"/>
        <w:rPr>
          <w:rFonts w:asciiTheme="majorBidi" w:hAnsiTheme="majorBidi" w:cstheme="majorBidi"/>
          <w:sz w:val="24"/>
          <w:szCs w:val="24"/>
        </w:rPr>
      </w:pPr>
      <w:r w:rsidRPr="0068716A">
        <w:rPr>
          <w:rFonts w:asciiTheme="majorBidi" w:hAnsiTheme="majorBidi" w:cstheme="majorBidi"/>
          <w:sz w:val="24"/>
          <w:szCs w:val="24"/>
        </w:rPr>
        <w:t>Cerebrospinal fluid</w:t>
      </w:r>
      <w:r>
        <w:rPr>
          <w:rFonts w:asciiTheme="majorBidi" w:hAnsiTheme="majorBidi" w:cstheme="majorBidi"/>
          <w:sz w:val="24"/>
          <w:szCs w:val="24"/>
        </w:rPr>
        <w:t xml:space="preserve"> </w:t>
      </w:r>
      <w:r w:rsidRPr="0068716A">
        <w:rPr>
          <w:rFonts w:asciiTheme="majorBidi" w:hAnsiTheme="majorBidi" w:cstheme="majorBidi"/>
          <w:sz w:val="24"/>
          <w:szCs w:val="24"/>
        </w:rPr>
        <w:t>leaks</w:t>
      </w:r>
    </w:p>
    <w:p w:rsidR="0068716A" w:rsidRPr="0068716A" w:rsidRDefault="0068716A" w:rsidP="0068716A">
      <w:pPr>
        <w:spacing w:after="0" w:line="240" w:lineRule="auto"/>
        <w:ind w:left="630"/>
        <w:rPr>
          <w:rFonts w:asciiTheme="majorBidi" w:hAnsiTheme="majorBidi" w:cstheme="majorBidi"/>
          <w:sz w:val="24"/>
          <w:szCs w:val="24"/>
        </w:rPr>
      </w:pPr>
      <w:r w:rsidRPr="0068716A">
        <w:rPr>
          <w:rFonts w:asciiTheme="majorBidi" w:hAnsiTheme="majorBidi" w:cstheme="majorBidi"/>
          <w:sz w:val="24"/>
          <w:szCs w:val="24"/>
        </w:rPr>
        <w:t xml:space="preserve">Cochlear implants </w:t>
      </w:r>
    </w:p>
    <w:p w:rsidR="0068716A" w:rsidRPr="0068716A" w:rsidRDefault="0068716A" w:rsidP="0068716A">
      <w:pPr>
        <w:spacing w:after="0" w:line="240" w:lineRule="auto"/>
        <w:ind w:left="630"/>
        <w:rPr>
          <w:rFonts w:asciiTheme="majorBidi" w:hAnsiTheme="majorBidi" w:cstheme="majorBidi"/>
          <w:sz w:val="24"/>
          <w:szCs w:val="24"/>
        </w:rPr>
      </w:pPr>
      <w:r w:rsidRPr="0068716A">
        <w:rPr>
          <w:rFonts w:asciiTheme="majorBidi" w:hAnsiTheme="majorBidi" w:cstheme="majorBidi"/>
          <w:sz w:val="24"/>
          <w:szCs w:val="24"/>
        </w:rPr>
        <w:t xml:space="preserve">Chronic liver disease </w:t>
      </w:r>
    </w:p>
    <w:p w:rsidR="0068716A" w:rsidRDefault="0068716A" w:rsidP="0068716A">
      <w:pPr>
        <w:spacing w:after="0" w:line="240" w:lineRule="auto"/>
        <w:ind w:left="630"/>
        <w:rPr>
          <w:rFonts w:asciiTheme="majorBidi" w:hAnsiTheme="majorBidi" w:cstheme="majorBidi"/>
          <w:sz w:val="24"/>
          <w:szCs w:val="24"/>
        </w:rPr>
      </w:pPr>
      <w:r w:rsidRPr="0068716A">
        <w:rPr>
          <w:rFonts w:asciiTheme="majorBidi" w:hAnsiTheme="majorBidi" w:cstheme="majorBidi"/>
          <w:sz w:val="24"/>
          <w:szCs w:val="24"/>
        </w:rPr>
        <w:t>Cigarette smoking</w:t>
      </w:r>
    </w:p>
    <w:p w:rsidR="0068716A" w:rsidRPr="0068716A" w:rsidRDefault="0068716A" w:rsidP="0068716A">
      <w:pPr>
        <w:pStyle w:val="a3"/>
        <w:numPr>
          <w:ilvl w:val="0"/>
          <w:numId w:val="5"/>
        </w:numPr>
        <w:spacing w:after="0" w:line="240" w:lineRule="auto"/>
        <w:rPr>
          <w:rFonts w:asciiTheme="majorBidi" w:hAnsiTheme="majorBidi" w:cstheme="majorBidi"/>
          <w:b/>
          <w:bCs/>
          <w:sz w:val="24"/>
          <w:szCs w:val="24"/>
        </w:rPr>
      </w:pPr>
      <w:r w:rsidRPr="0068716A">
        <w:rPr>
          <w:rFonts w:asciiTheme="majorBidi" w:hAnsiTheme="majorBidi" w:cstheme="majorBidi"/>
          <w:b/>
          <w:bCs/>
          <w:sz w:val="24"/>
          <w:szCs w:val="24"/>
        </w:rPr>
        <w:t xml:space="preserve">Persons with functional or anatomic </w:t>
      </w:r>
      <w:proofErr w:type="spellStart"/>
      <w:r w:rsidRPr="0068716A">
        <w:rPr>
          <w:rFonts w:asciiTheme="majorBidi" w:hAnsiTheme="majorBidi" w:cstheme="majorBidi"/>
          <w:b/>
          <w:bCs/>
          <w:sz w:val="24"/>
          <w:szCs w:val="24"/>
        </w:rPr>
        <w:t>asplenia</w:t>
      </w:r>
      <w:proofErr w:type="spellEnd"/>
    </w:p>
    <w:p w:rsidR="0068716A" w:rsidRPr="0068716A" w:rsidRDefault="0068716A" w:rsidP="0068716A">
      <w:pPr>
        <w:spacing w:after="0" w:line="240" w:lineRule="auto"/>
        <w:ind w:left="630"/>
        <w:rPr>
          <w:rFonts w:asciiTheme="majorBidi" w:hAnsiTheme="majorBidi" w:cstheme="majorBidi"/>
          <w:sz w:val="24"/>
          <w:szCs w:val="24"/>
        </w:rPr>
      </w:pPr>
      <w:r w:rsidRPr="0068716A">
        <w:rPr>
          <w:rFonts w:asciiTheme="majorBidi" w:hAnsiTheme="majorBidi" w:cstheme="majorBidi"/>
          <w:sz w:val="24"/>
          <w:szCs w:val="24"/>
        </w:rPr>
        <w:t xml:space="preserve">Sickle cell </w:t>
      </w:r>
      <w:proofErr w:type="spellStart"/>
      <w:proofErr w:type="gramStart"/>
      <w:r w:rsidRPr="0068716A">
        <w:rPr>
          <w:rFonts w:asciiTheme="majorBidi" w:hAnsiTheme="majorBidi" w:cstheme="majorBidi"/>
          <w:sz w:val="24"/>
          <w:szCs w:val="24"/>
        </w:rPr>
        <w:t>disease,other</w:t>
      </w:r>
      <w:proofErr w:type="spellEnd"/>
      <w:proofErr w:type="gramEnd"/>
    </w:p>
    <w:p w:rsidR="0068716A" w:rsidRPr="0068716A" w:rsidRDefault="0068716A" w:rsidP="0068716A">
      <w:pPr>
        <w:spacing w:after="0" w:line="240" w:lineRule="auto"/>
        <w:ind w:left="630"/>
        <w:rPr>
          <w:rFonts w:asciiTheme="majorBidi" w:hAnsiTheme="majorBidi" w:cstheme="majorBidi"/>
          <w:sz w:val="24"/>
          <w:szCs w:val="24"/>
        </w:rPr>
      </w:pPr>
      <w:proofErr w:type="spellStart"/>
      <w:r w:rsidRPr="0068716A">
        <w:rPr>
          <w:rFonts w:asciiTheme="majorBidi" w:hAnsiTheme="majorBidi" w:cstheme="majorBidi"/>
          <w:sz w:val="24"/>
          <w:szCs w:val="24"/>
        </w:rPr>
        <w:t>hemoglobinopathies</w:t>
      </w:r>
      <w:proofErr w:type="spellEnd"/>
    </w:p>
    <w:p w:rsidR="0068716A" w:rsidRDefault="0068716A" w:rsidP="0068716A">
      <w:pPr>
        <w:spacing w:after="0" w:line="240" w:lineRule="auto"/>
        <w:ind w:left="630"/>
        <w:rPr>
          <w:rFonts w:asciiTheme="majorBidi" w:hAnsiTheme="majorBidi" w:cstheme="majorBidi"/>
          <w:sz w:val="24"/>
          <w:szCs w:val="24"/>
        </w:rPr>
      </w:pPr>
      <w:r w:rsidRPr="0068716A">
        <w:rPr>
          <w:rFonts w:asciiTheme="majorBidi" w:hAnsiTheme="majorBidi" w:cstheme="majorBidi"/>
          <w:sz w:val="24"/>
          <w:szCs w:val="24"/>
        </w:rPr>
        <w:t>Congenital or acquired</w:t>
      </w:r>
      <w:r>
        <w:rPr>
          <w:rFonts w:asciiTheme="majorBidi" w:hAnsiTheme="majorBidi" w:cstheme="majorBidi"/>
          <w:sz w:val="24"/>
          <w:szCs w:val="24"/>
        </w:rPr>
        <w:t xml:space="preserve"> </w:t>
      </w:r>
      <w:proofErr w:type="spellStart"/>
      <w:r w:rsidRPr="0068716A">
        <w:rPr>
          <w:rFonts w:asciiTheme="majorBidi" w:hAnsiTheme="majorBidi" w:cstheme="majorBidi"/>
          <w:sz w:val="24"/>
          <w:szCs w:val="24"/>
        </w:rPr>
        <w:t>asplenia</w:t>
      </w:r>
      <w:proofErr w:type="spellEnd"/>
    </w:p>
    <w:p w:rsidR="0068716A" w:rsidRPr="0068716A" w:rsidRDefault="0068716A" w:rsidP="0068716A">
      <w:pPr>
        <w:spacing w:after="0" w:line="240" w:lineRule="auto"/>
        <w:ind w:left="630"/>
        <w:rPr>
          <w:rFonts w:asciiTheme="majorBidi" w:hAnsiTheme="majorBidi" w:cstheme="majorBidi"/>
          <w:sz w:val="24"/>
          <w:szCs w:val="24"/>
        </w:rPr>
      </w:pPr>
      <w:r w:rsidRPr="0068716A">
        <w:rPr>
          <w:rFonts w:asciiTheme="majorBidi" w:hAnsiTheme="majorBidi" w:cstheme="majorBidi"/>
          <w:sz w:val="24"/>
          <w:szCs w:val="24"/>
        </w:rPr>
        <w:t>Immunocompromised</w:t>
      </w:r>
    </w:p>
    <w:p w:rsidR="0068716A" w:rsidRPr="0068716A" w:rsidRDefault="0068716A" w:rsidP="0068716A">
      <w:pPr>
        <w:spacing w:after="0" w:line="240" w:lineRule="auto"/>
        <w:ind w:left="630"/>
        <w:rPr>
          <w:rFonts w:asciiTheme="majorBidi" w:hAnsiTheme="majorBidi" w:cstheme="majorBidi"/>
          <w:sz w:val="24"/>
          <w:szCs w:val="24"/>
        </w:rPr>
      </w:pPr>
      <w:r w:rsidRPr="0068716A">
        <w:rPr>
          <w:rFonts w:asciiTheme="majorBidi" w:hAnsiTheme="majorBidi" w:cstheme="majorBidi"/>
          <w:sz w:val="24"/>
          <w:szCs w:val="24"/>
        </w:rPr>
        <w:t>persons</w:t>
      </w:r>
    </w:p>
    <w:p w:rsidR="0068716A" w:rsidRPr="0068716A" w:rsidRDefault="0068716A" w:rsidP="0068716A">
      <w:pPr>
        <w:pStyle w:val="a3"/>
        <w:numPr>
          <w:ilvl w:val="0"/>
          <w:numId w:val="5"/>
        </w:numPr>
        <w:spacing w:after="0" w:line="240" w:lineRule="auto"/>
        <w:ind w:left="630"/>
        <w:rPr>
          <w:rFonts w:asciiTheme="majorBidi" w:hAnsiTheme="majorBidi" w:cstheme="majorBidi"/>
          <w:sz w:val="24"/>
          <w:szCs w:val="24"/>
        </w:rPr>
      </w:pPr>
      <w:r w:rsidRPr="0068716A">
        <w:rPr>
          <w:rFonts w:asciiTheme="majorBidi" w:hAnsiTheme="majorBidi" w:cstheme="majorBidi"/>
          <w:b/>
          <w:bCs/>
          <w:sz w:val="24"/>
          <w:szCs w:val="24"/>
        </w:rPr>
        <w:t xml:space="preserve">Congenital or acquired </w:t>
      </w:r>
      <w:proofErr w:type="spellStart"/>
      <w:r w:rsidRPr="0068716A">
        <w:rPr>
          <w:rFonts w:asciiTheme="majorBidi" w:hAnsiTheme="majorBidi" w:cstheme="majorBidi"/>
          <w:b/>
          <w:bCs/>
          <w:sz w:val="24"/>
          <w:szCs w:val="24"/>
        </w:rPr>
        <w:t>immunodeficiencies</w:t>
      </w:r>
      <w:proofErr w:type="spellEnd"/>
      <w:r w:rsidRPr="0068716A">
        <w:rPr>
          <w:rFonts w:asciiTheme="majorBidi" w:hAnsiTheme="majorBidi" w:cstheme="majorBidi"/>
          <w:sz w:val="24"/>
          <w:szCs w:val="24"/>
        </w:rPr>
        <w:t xml:space="preserve"> </w:t>
      </w:r>
    </w:p>
    <w:p w:rsidR="0068716A" w:rsidRPr="0068716A" w:rsidRDefault="0068716A" w:rsidP="0068716A">
      <w:pPr>
        <w:spacing w:after="0" w:line="240" w:lineRule="auto"/>
        <w:ind w:left="630"/>
        <w:rPr>
          <w:rFonts w:asciiTheme="majorBidi" w:hAnsiTheme="majorBidi" w:cstheme="majorBidi"/>
          <w:sz w:val="24"/>
          <w:szCs w:val="24"/>
        </w:rPr>
      </w:pPr>
      <w:r w:rsidRPr="0068716A">
        <w:rPr>
          <w:rFonts w:asciiTheme="majorBidi" w:hAnsiTheme="majorBidi" w:cstheme="majorBidi"/>
          <w:sz w:val="24"/>
          <w:szCs w:val="24"/>
        </w:rPr>
        <w:t xml:space="preserve">HIV infection </w:t>
      </w:r>
    </w:p>
    <w:p w:rsidR="0068716A" w:rsidRPr="0068716A" w:rsidRDefault="0068716A" w:rsidP="0068716A">
      <w:pPr>
        <w:spacing w:after="0" w:line="240" w:lineRule="auto"/>
        <w:ind w:left="630"/>
        <w:rPr>
          <w:rFonts w:asciiTheme="majorBidi" w:hAnsiTheme="majorBidi" w:cstheme="majorBidi"/>
          <w:sz w:val="24"/>
          <w:szCs w:val="24"/>
        </w:rPr>
      </w:pPr>
      <w:r w:rsidRPr="0068716A">
        <w:rPr>
          <w:rFonts w:asciiTheme="majorBidi" w:hAnsiTheme="majorBidi" w:cstheme="majorBidi"/>
          <w:sz w:val="24"/>
          <w:szCs w:val="24"/>
        </w:rPr>
        <w:t xml:space="preserve">Chronic renal failure </w:t>
      </w:r>
    </w:p>
    <w:p w:rsidR="0068716A" w:rsidRPr="0068716A" w:rsidRDefault="0068716A" w:rsidP="0068716A">
      <w:pPr>
        <w:spacing w:after="0" w:line="240" w:lineRule="auto"/>
        <w:ind w:left="630"/>
        <w:rPr>
          <w:rFonts w:asciiTheme="majorBidi" w:hAnsiTheme="majorBidi" w:cstheme="majorBidi"/>
          <w:sz w:val="24"/>
          <w:szCs w:val="24"/>
        </w:rPr>
      </w:pPr>
      <w:r w:rsidRPr="0068716A">
        <w:rPr>
          <w:rFonts w:asciiTheme="majorBidi" w:hAnsiTheme="majorBidi" w:cstheme="majorBidi"/>
          <w:sz w:val="24"/>
          <w:szCs w:val="24"/>
        </w:rPr>
        <w:t xml:space="preserve">Nephrotic syndrome </w:t>
      </w:r>
    </w:p>
    <w:p w:rsidR="0068716A" w:rsidRPr="0068716A" w:rsidRDefault="0068716A" w:rsidP="0068716A">
      <w:pPr>
        <w:spacing w:after="0" w:line="240" w:lineRule="auto"/>
        <w:ind w:left="630"/>
        <w:rPr>
          <w:rFonts w:asciiTheme="majorBidi" w:hAnsiTheme="majorBidi" w:cstheme="majorBidi"/>
          <w:sz w:val="24"/>
          <w:szCs w:val="24"/>
        </w:rPr>
      </w:pPr>
      <w:r w:rsidRPr="0068716A">
        <w:rPr>
          <w:rFonts w:asciiTheme="majorBidi" w:hAnsiTheme="majorBidi" w:cstheme="majorBidi"/>
          <w:sz w:val="24"/>
          <w:szCs w:val="24"/>
        </w:rPr>
        <w:t xml:space="preserve">Leukemia </w:t>
      </w:r>
    </w:p>
    <w:p w:rsidR="0068716A" w:rsidRPr="0068716A" w:rsidRDefault="0068716A" w:rsidP="0068716A">
      <w:pPr>
        <w:spacing w:after="0" w:line="240" w:lineRule="auto"/>
        <w:ind w:left="630"/>
        <w:rPr>
          <w:rFonts w:asciiTheme="majorBidi" w:hAnsiTheme="majorBidi" w:cstheme="majorBidi"/>
          <w:sz w:val="24"/>
          <w:szCs w:val="24"/>
        </w:rPr>
      </w:pPr>
      <w:r w:rsidRPr="0068716A">
        <w:rPr>
          <w:rFonts w:asciiTheme="majorBidi" w:hAnsiTheme="majorBidi" w:cstheme="majorBidi"/>
          <w:sz w:val="24"/>
          <w:szCs w:val="24"/>
        </w:rPr>
        <w:lastRenderedPageBreak/>
        <w:t xml:space="preserve">Lymphoma </w:t>
      </w:r>
    </w:p>
    <w:p w:rsidR="0068716A" w:rsidRPr="0068716A" w:rsidRDefault="0068716A" w:rsidP="0068716A">
      <w:pPr>
        <w:spacing w:after="0" w:line="240" w:lineRule="auto"/>
        <w:ind w:left="630"/>
        <w:rPr>
          <w:rFonts w:asciiTheme="majorBidi" w:hAnsiTheme="majorBidi" w:cstheme="majorBidi"/>
          <w:sz w:val="24"/>
          <w:szCs w:val="24"/>
        </w:rPr>
      </w:pPr>
      <w:r w:rsidRPr="0068716A">
        <w:rPr>
          <w:rFonts w:asciiTheme="majorBidi" w:hAnsiTheme="majorBidi" w:cstheme="majorBidi"/>
          <w:sz w:val="24"/>
          <w:szCs w:val="24"/>
        </w:rPr>
        <w:t xml:space="preserve">Hodgkin disease </w:t>
      </w:r>
    </w:p>
    <w:p w:rsidR="0068716A" w:rsidRPr="0068716A" w:rsidRDefault="0068716A" w:rsidP="0068716A">
      <w:pPr>
        <w:spacing w:after="0" w:line="240" w:lineRule="auto"/>
        <w:ind w:left="630"/>
        <w:rPr>
          <w:rFonts w:asciiTheme="majorBidi" w:hAnsiTheme="majorBidi" w:cstheme="majorBidi"/>
          <w:sz w:val="24"/>
          <w:szCs w:val="24"/>
        </w:rPr>
      </w:pPr>
      <w:r w:rsidRPr="0068716A">
        <w:rPr>
          <w:rFonts w:asciiTheme="majorBidi" w:hAnsiTheme="majorBidi" w:cstheme="majorBidi"/>
          <w:sz w:val="24"/>
          <w:szCs w:val="24"/>
        </w:rPr>
        <w:t>Generalized</w:t>
      </w:r>
    </w:p>
    <w:p w:rsidR="0068716A" w:rsidRPr="0068716A" w:rsidRDefault="0068716A" w:rsidP="0068716A">
      <w:pPr>
        <w:spacing w:after="0" w:line="240" w:lineRule="auto"/>
        <w:ind w:left="630"/>
        <w:rPr>
          <w:rFonts w:asciiTheme="majorBidi" w:hAnsiTheme="majorBidi" w:cstheme="majorBidi"/>
          <w:sz w:val="24"/>
          <w:szCs w:val="24"/>
        </w:rPr>
      </w:pPr>
      <w:r w:rsidRPr="0068716A">
        <w:rPr>
          <w:rFonts w:asciiTheme="majorBidi" w:hAnsiTheme="majorBidi" w:cstheme="majorBidi"/>
          <w:sz w:val="24"/>
          <w:szCs w:val="24"/>
        </w:rPr>
        <w:t>malignancy</w:t>
      </w:r>
    </w:p>
    <w:p w:rsidR="0068716A" w:rsidRPr="0068716A" w:rsidRDefault="0068716A" w:rsidP="0068716A">
      <w:pPr>
        <w:spacing w:after="0" w:line="240" w:lineRule="auto"/>
        <w:ind w:left="630"/>
        <w:rPr>
          <w:rFonts w:asciiTheme="majorBidi" w:hAnsiTheme="majorBidi" w:cstheme="majorBidi"/>
          <w:sz w:val="24"/>
          <w:szCs w:val="24"/>
        </w:rPr>
      </w:pPr>
      <w:r w:rsidRPr="0068716A">
        <w:rPr>
          <w:rFonts w:asciiTheme="majorBidi" w:hAnsiTheme="majorBidi" w:cstheme="majorBidi"/>
          <w:sz w:val="24"/>
          <w:szCs w:val="24"/>
        </w:rPr>
        <w:t>Iatrogenic</w:t>
      </w:r>
      <w:r>
        <w:rPr>
          <w:rFonts w:asciiTheme="majorBidi" w:hAnsiTheme="majorBidi" w:cstheme="majorBidi"/>
          <w:sz w:val="24"/>
          <w:szCs w:val="24"/>
        </w:rPr>
        <w:t xml:space="preserve"> </w:t>
      </w:r>
      <w:r w:rsidRPr="0068716A">
        <w:rPr>
          <w:rFonts w:asciiTheme="majorBidi" w:hAnsiTheme="majorBidi" w:cstheme="majorBidi"/>
          <w:sz w:val="24"/>
          <w:szCs w:val="24"/>
        </w:rPr>
        <w:t>immunosuppression</w:t>
      </w:r>
    </w:p>
    <w:p w:rsidR="0068716A" w:rsidRPr="0068716A" w:rsidRDefault="0068716A" w:rsidP="0068716A">
      <w:pPr>
        <w:spacing w:after="0" w:line="240" w:lineRule="auto"/>
        <w:ind w:left="630"/>
        <w:rPr>
          <w:rFonts w:asciiTheme="majorBidi" w:hAnsiTheme="majorBidi" w:cstheme="majorBidi"/>
          <w:sz w:val="24"/>
          <w:szCs w:val="24"/>
        </w:rPr>
      </w:pPr>
      <w:r w:rsidRPr="0068716A">
        <w:rPr>
          <w:rFonts w:asciiTheme="majorBidi" w:hAnsiTheme="majorBidi" w:cstheme="majorBidi"/>
          <w:sz w:val="24"/>
          <w:szCs w:val="24"/>
        </w:rPr>
        <w:t xml:space="preserve">Solid-organ transplant </w:t>
      </w:r>
    </w:p>
    <w:p w:rsidR="0068716A" w:rsidRDefault="0068716A" w:rsidP="0068716A">
      <w:pPr>
        <w:spacing w:after="0" w:line="240" w:lineRule="auto"/>
        <w:ind w:left="630"/>
        <w:rPr>
          <w:rFonts w:asciiTheme="majorBidi" w:hAnsiTheme="majorBidi" w:cstheme="majorBidi"/>
          <w:sz w:val="24"/>
          <w:szCs w:val="24"/>
        </w:rPr>
      </w:pPr>
      <w:r w:rsidRPr="0068716A">
        <w:rPr>
          <w:rFonts w:asciiTheme="majorBidi" w:hAnsiTheme="majorBidi" w:cstheme="majorBidi"/>
          <w:sz w:val="24"/>
          <w:szCs w:val="24"/>
        </w:rPr>
        <w:t>Multiple myeloma</w:t>
      </w:r>
    </w:p>
    <w:p w:rsidR="0068716A" w:rsidRPr="0080424A" w:rsidRDefault="0068716A" w:rsidP="0068716A">
      <w:pPr>
        <w:spacing w:after="0" w:line="240" w:lineRule="auto"/>
        <w:rPr>
          <w:rFonts w:asciiTheme="majorBidi" w:hAnsiTheme="majorBidi" w:cstheme="majorBidi"/>
          <w:sz w:val="24"/>
          <w:szCs w:val="24"/>
        </w:rPr>
      </w:pPr>
    </w:p>
    <w:p w:rsidR="0068716A" w:rsidRPr="00D3204A" w:rsidRDefault="0080424A" w:rsidP="0068716A">
      <w:pPr>
        <w:rPr>
          <w:rFonts w:asciiTheme="majorBidi" w:hAnsiTheme="majorBidi" w:cstheme="majorBidi"/>
          <w:b/>
          <w:bCs/>
          <w:sz w:val="24"/>
          <w:szCs w:val="24"/>
        </w:rPr>
      </w:pPr>
      <w:r w:rsidRPr="00D3204A">
        <w:rPr>
          <w:rFonts w:asciiTheme="majorBidi" w:hAnsiTheme="majorBidi" w:cstheme="majorBidi"/>
          <w:b/>
          <w:bCs/>
          <w:sz w:val="24"/>
          <w:szCs w:val="24"/>
        </w:rPr>
        <w:t>Influenza vaccine</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 xml:space="preserve">Influenza vaccine is recommended for all children beginning at 6 </w:t>
      </w:r>
      <w:proofErr w:type="spellStart"/>
      <w:r w:rsidRPr="0080424A">
        <w:rPr>
          <w:rFonts w:asciiTheme="majorBidi" w:hAnsiTheme="majorBidi" w:cstheme="majorBidi"/>
          <w:sz w:val="24"/>
          <w:szCs w:val="24"/>
        </w:rPr>
        <w:t>mo</w:t>
      </w:r>
      <w:proofErr w:type="spellEnd"/>
      <w:r w:rsidRPr="0080424A">
        <w:rPr>
          <w:rFonts w:asciiTheme="majorBidi" w:hAnsiTheme="majorBidi" w:cstheme="majorBidi"/>
          <w:sz w:val="24"/>
          <w:szCs w:val="24"/>
        </w:rPr>
        <w:t xml:space="preserve"> of age, with a minimum age of 6 </w:t>
      </w:r>
      <w:proofErr w:type="spellStart"/>
      <w:proofErr w:type="gramStart"/>
      <w:r w:rsidRPr="0080424A">
        <w:rPr>
          <w:rFonts w:asciiTheme="majorBidi" w:hAnsiTheme="majorBidi" w:cstheme="majorBidi"/>
          <w:sz w:val="24"/>
          <w:szCs w:val="24"/>
        </w:rPr>
        <w:t>mo</w:t>
      </w:r>
      <w:proofErr w:type="spellEnd"/>
      <w:r w:rsidRPr="0080424A">
        <w:rPr>
          <w:rFonts w:asciiTheme="majorBidi" w:hAnsiTheme="majorBidi" w:cstheme="majorBidi"/>
          <w:sz w:val="24"/>
          <w:szCs w:val="24"/>
        </w:rPr>
        <w:t xml:space="preserve"> .</w:t>
      </w:r>
      <w:proofErr w:type="gramEnd"/>
      <w:r w:rsidRPr="0080424A">
        <w:rPr>
          <w:rFonts w:asciiTheme="majorBidi" w:hAnsiTheme="majorBidi" w:cstheme="majorBidi"/>
          <w:sz w:val="24"/>
          <w:szCs w:val="24"/>
        </w:rPr>
        <w:t xml:space="preserve"> There are two types: IIV (Inactivated Influenza vaccine) which is given intramuscularly and LAIV (Live attenuated influenza vaccine) by intranasal route.</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 xml:space="preserve">Children 6 </w:t>
      </w:r>
      <w:proofErr w:type="spellStart"/>
      <w:r w:rsidRPr="0080424A">
        <w:rPr>
          <w:rFonts w:asciiTheme="majorBidi" w:hAnsiTheme="majorBidi" w:cstheme="majorBidi"/>
          <w:sz w:val="24"/>
          <w:szCs w:val="24"/>
        </w:rPr>
        <w:t>mo</w:t>
      </w:r>
      <w:proofErr w:type="spellEnd"/>
      <w:r w:rsidRPr="0080424A">
        <w:rPr>
          <w:rFonts w:asciiTheme="majorBidi" w:hAnsiTheme="majorBidi" w:cstheme="majorBidi"/>
          <w:sz w:val="24"/>
          <w:szCs w:val="24"/>
        </w:rPr>
        <w:t xml:space="preserve"> of age through 8 </w:t>
      </w:r>
      <w:proofErr w:type="spellStart"/>
      <w:r w:rsidRPr="0080424A">
        <w:rPr>
          <w:rFonts w:asciiTheme="majorBidi" w:hAnsiTheme="majorBidi" w:cstheme="majorBidi"/>
          <w:sz w:val="24"/>
          <w:szCs w:val="24"/>
        </w:rPr>
        <w:t>yrs</w:t>
      </w:r>
      <w:proofErr w:type="spellEnd"/>
      <w:r w:rsidRPr="0080424A">
        <w:rPr>
          <w:rFonts w:asciiTheme="majorBidi" w:hAnsiTheme="majorBidi" w:cstheme="majorBidi"/>
          <w:sz w:val="24"/>
          <w:szCs w:val="24"/>
        </w:rPr>
        <w:t xml:space="preserve"> of age should receive 2 doses of vaccine at least 1 </w:t>
      </w:r>
      <w:proofErr w:type="spellStart"/>
      <w:r w:rsidRPr="0080424A">
        <w:rPr>
          <w:rFonts w:asciiTheme="majorBidi" w:hAnsiTheme="majorBidi" w:cstheme="majorBidi"/>
          <w:sz w:val="24"/>
          <w:szCs w:val="24"/>
        </w:rPr>
        <w:t>mo</w:t>
      </w:r>
      <w:proofErr w:type="spellEnd"/>
      <w:r w:rsidRPr="0080424A">
        <w:rPr>
          <w:rFonts w:asciiTheme="majorBidi" w:hAnsiTheme="majorBidi" w:cstheme="majorBidi"/>
          <w:sz w:val="24"/>
          <w:szCs w:val="24"/>
        </w:rPr>
        <w:t xml:space="preserve"> apart.</w:t>
      </w:r>
    </w:p>
    <w:p w:rsidR="00CC7B1E" w:rsidRPr="00CC7B1E" w:rsidRDefault="00CC7B1E" w:rsidP="0040600F">
      <w:pPr>
        <w:rPr>
          <w:rFonts w:asciiTheme="majorBidi" w:hAnsiTheme="majorBidi" w:cstheme="majorBidi"/>
          <w:sz w:val="24"/>
          <w:szCs w:val="24"/>
        </w:rPr>
      </w:pPr>
      <w:r w:rsidRPr="00CC7B1E">
        <w:rPr>
          <w:rFonts w:asciiTheme="majorBidi" w:hAnsiTheme="majorBidi" w:cstheme="majorBidi"/>
          <w:sz w:val="24"/>
          <w:szCs w:val="24"/>
        </w:rPr>
        <w:t>Vaccine</w:t>
      </w:r>
      <w:r>
        <w:rPr>
          <w:rFonts w:asciiTheme="majorBidi" w:hAnsiTheme="majorBidi" w:cstheme="majorBidi"/>
          <w:sz w:val="24"/>
          <w:szCs w:val="24"/>
        </w:rPr>
        <w:t xml:space="preserve"> </w:t>
      </w:r>
      <w:r w:rsidRPr="00CC7B1E">
        <w:rPr>
          <w:rFonts w:asciiTheme="majorBidi" w:hAnsiTheme="majorBidi" w:cstheme="majorBidi"/>
          <w:sz w:val="24"/>
          <w:szCs w:val="24"/>
        </w:rPr>
        <w:t>effectiveness can vary from year to year and among different age and risk</w:t>
      </w:r>
      <w:r w:rsidR="0040600F">
        <w:rPr>
          <w:rFonts w:asciiTheme="majorBidi" w:hAnsiTheme="majorBidi" w:cstheme="majorBidi"/>
          <w:sz w:val="24"/>
          <w:szCs w:val="24"/>
        </w:rPr>
        <w:t xml:space="preserve"> </w:t>
      </w:r>
      <w:r w:rsidRPr="00CC7B1E">
        <w:rPr>
          <w:rFonts w:asciiTheme="majorBidi" w:hAnsiTheme="majorBidi" w:cstheme="majorBidi"/>
          <w:sz w:val="24"/>
          <w:szCs w:val="24"/>
        </w:rPr>
        <w:t>groups. Recommendations for use of the influenza vaccine have broadened as</w:t>
      </w:r>
      <w:r w:rsidR="0040600F">
        <w:rPr>
          <w:rFonts w:asciiTheme="majorBidi" w:hAnsiTheme="majorBidi" w:cstheme="majorBidi"/>
          <w:sz w:val="24"/>
          <w:szCs w:val="24"/>
        </w:rPr>
        <w:t xml:space="preserve"> </w:t>
      </w:r>
      <w:r w:rsidRPr="00CC7B1E">
        <w:rPr>
          <w:rFonts w:asciiTheme="majorBidi" w:hAnsiTheme="majorBidi" w:cstheme="majorBidi"/>
          <w:sz w:val="24"/>
          <w:szCs w:val="24"/>
        </w:rPr>
        <w:t>the impact of influenza is appreciated in such groups as pregnant women and</w:t>
      </w:r>
      <w:r w:rsidR="0040600F">
        <w:rPr>
          <w:rFonts w:asciiTheme="majorBidi" w:hAnsiTheme="majorBidi" w:cstheme="majorBidi"/>
          <w:sz w:val="24"/>
          <w:szCs w:val="24"/>
        </w:rPr>
        <w:t xml:space="preserve"> </w:t>
      </w:r>
      <w:r w:rsidRPr="00CC7B1E">
        <w:rPr>
          <w:rFonts w:asciiTheme="majorBidi" w:hAnsiTheme="majorBidi" w:cstheme="majorBidi"/>
          <w:sz w:val="24"/>
          <w:szCs w:val="24"/>
        </w:rPr>
        <w:t xml:space="preserve">young infants. </w:t>
      </w:r>
    </w:p>
    <w:p w:rsidR="00CC7B1E" w:rsidRPr="00CC7B1E" w:rsidRDefault="00CC7B1E" w:rsidP="0040600F">
      <w:pPr>
        <w:rPr>
          <w:rFonts w:asciiTheme="majorBidi" w:hAnsiTheme="majorBidi" w:cstheme="majorBidi"/>
          <w:sz w:val="24"/>
          <w:szCs w:val="24"/>
        </w:rPr>
      </w:pPr>
      <w:r>
        <w:rPr>
          <w:rFonts w:asciiTheme="majorBidi" w:hAnsiTheme="majorBidi" w:cstheme="majorBidi"/>
          <w:sz w:val="24"/>
          <w:szCs w:val="24"/>
        </w:rPr>
        <w:t xml:space="preserve">It was </w:t>
      </w:r>
      <w:r w:rsidRPr="00CC7B1E">
        <w:rPr>
          <w:rFonts w:asciiTheme="majorBidi" w:hAnsiTheme="majorBidi" w:cstheme="majorBidi"/>
          <w:sz w:val="24"/>
          <w:szCs w:val="24"/>
        </w:rPr>
        <w:t>recommended that all</w:t>
      </w:r>
      <w:r>
        <w:rPr>
          <w:rFonts w:asciiTheme="majorBidi" w:hAnsiTheme="majorBidi" w:cstheme="majorBidi"/>
          <w:sz w:val="24"/>
          <w:szCs w:val="24"/>
        </w:rPr>
        <w:t xml:space="preserve"> </w:t>
      </w:r>
      <w:r w:rsidRPr="00CC7B1E">
        <w:rPr>
          <w:rFonts w:asciiTheme="majorBidi" w:hAnsiTheme="majorBidi" w:cstheme="majorBidi"/>
          <w:sz w:val="24"/>
          <w:szCs w:val="24"/>
        </w:rPr>
        <w:t xml:space="preserve">children from 6 </w:t>
      </w:r>
      <w:proofErr w:type="spellStart"/>
      <w:r w:rsidRPr="00CC7B1E">
        <w:rPr>
          <w:rFonts w:asciiTheme="majorBidi" w:hAnsiTheme="majorBidi" w:cstheme="majorBidi"/>
          <w:sz w:val="24"/>
          <w:szCs w:val="24"/>
        </w:rPr>
        <w:t>mo</w:t>
      </w:r>
      <w:proofErr w:type="spellEnd"/>
      <w:r w:rsidRPr="00CC7B1E">
        <w:rPr>
          <w:rFonts w:asciiTheme="majorBidi" w:hAnsiTheme="majorBidi" w:cstheme="majorBidi"/>
          <w:sz w:val="24"/>
          <w:szCs w:val="24"/>
        </w:rPr>
        <w:t xml:space="preserve"> to 18 </w:t>
      </w:r>
      <w:proofErr w:type="spellStart"/>
      <w:r w:rsidRPr="00CC7B1E">
        <w:rPr>
          <w:rFonts w:asciiTheme="majorBidi" w:hAnsiTheme="majorBidi" w:cstheme="majorBidi"/>
          <w:sz w:val="24"/>
          <w:szCs w:val="24"/>
        </w:rPr>
        <w:t>yr</w:t>
      </w:r>
      <w:proofErr w:type="spellEnd"/>
      <w:r w:rsidRPr="00CC7B1E">
        <w:rPr>
          <w:rFonts w:asciiTheme="majorBidi" w:hAnsiTheme="majorBidi" w:cstheme="majorBidi"/>
          <w:sz w:val="24"/>
          <w:szCs w:val="24"/>
        </w:rPr>
        <w:t xml:space="preserve"> of age be vaccinated for influenza unless they have a</w:t>
      </w:r>
      <w:r>
        <w:rPr>
          <w:rFonts w:asciiTheme="majorBidi" w:hAnsiTheme="majorBidi" w:cstheme="majorBidi"/>
          <w:sz w:val="24"/>
          <w:szCs w:val="24"/>
        </w:rPr>
        <w:t xml:space="preserve"> </w:t>
      </w:r>
      <w:r w:rsidRPr="00CC7B1E">
        <w:rPr>
          <w:rFonts w:asciiTheme="majorBidi" w:hAnsiTheme="majorBidi" w:cstheme="majorBidi"/>
          <w:sz w:val="24"/>
          <w:szCs w:val="24"/>
        </w:rPr>
        <w:t xml:space="preserve">specific contraindication to receiving the vaccine. To protect infants younger than 6 </w:t>
      </w:r>
      <w:proofErr w:type="spellStart"/>
      <w:r w:rsidRPr="00CC7B1E">
        <w:rPr>
          <w:rFonts w:asciiTheme="majorBidi" w:hAnsiTheme="majorBidi" w:cstheme="majorBidi"/>
          <w:sz w:val="24"/>
          <w:szCs w:val="24"/>
        </w:rPr>
        <w:t>mo</w:t>
      </w:r>
      <w:proofErr w:type="spellEnd"/>
      <w:r w:rsidRPr="00CC7B1E">
        <w:rPr>
          <w:rFonts w:asciiTheme="majorBidi" w:hAnsiTheme="majorBidi" w:cstheme="majorBidi"/>
          <w:sz w:val="24"/>
          <w:szCs w:val="24"/>
        </w:rPr>
        <w:t xml:space="preserve"> who are too young to receive</w:t>
      </w:r>
      <w:r>
        <w:rPr>
          <w:rFonts w:asciiTheme="majorBidi" w:hAnsiTheme="majorBidi" w:cstheme="majorBidi"/>
          <w:sz w:val="24"/>
          <w:szCs w:val="24"/>
        </w:rPr>
        <w:t xml:space="preserve"> </w:t>
      </w:r>
      <w:r w:rsidRPr="00CC7B1E">
        <w:rPr>
          <w:rFonts w:asciiTheme="majorBidi" w:hAnsiTheme="majorBidi" w:cstheme="majorBidi"/>
          <w:sz w:val="24"/>
          <w:szCs w:val="24"/>
        </w:rPr>
        <w:t>vaccine, household contacts and out-of-home caregivers are groups for whom</w:t>
      </w:r>
      <w:r>
        <w:rPr>
          <w:rFonts w:asciiTheme="majorBidi" w:hAnsiTheme="majorBidi" w:cstheme="majorBidi"/>
          <w:sz w:val="24"/>
          <w:szCs w:val="24"/>
        </w:rPr>
        <w:t xml:space="preserve"> </w:t>
      </w:r>
      <w:r w:rsidRPr="00CC7B1E">
        <w:rPr>
          <w:rFonts w:asciiTheme="majorBidi" w:hAnsiTheme="majorBidi" w:cstheme="majorBidi"/>
          <w:sz w:val="24"/>
          <w:szCs w:val="24"/>
        </w:rPr>
        <w:t>additional vaccination efforts should be made. Chemoprophylaxis with antiviral</w:t>
      </w:r>
      <w:r>
        <w:rPr>
          <w:rFonts w:asciiTheme="majorBidi" w:hAnsiTheme="majorBidi" w:cstheme="majorBidi"/>
          <w:sz w:val="24"/>
          <w:szCs w:val="24"/>
        </w:rPr>
        <w:t xml:space="preserve"> </w:t>
      </w:r>
      <w:r w:rsidRPr="00CC7B1E">
        <w:rPr>
          <w:rFonts w:asciiTheme="majorBidi" w:hAnsiTheme="majorBidi" w:cstheme="majorBidi"/>
          <w:sz w:val="24"/>
          <w:szCs w:val="24"/>
        </w:rPr>
        <w:t>medications is a secondary means of prevention and is not a substitute for</w:t>
      </w:r>
      <w:r>
        <w:rPr>
          <w:rFonts w:asciiTheme="majorBidi" w:hAnsiTheme="majorBidi" w:cstheme="majorBidi"/>
          <w:sz w:val="24"/>
          <w:szCs w:val="24"/>
        </w:rPr>
        <w:t xml:space="preserve"> </w:t>
      </w:r>
      <w:r w:rsidRPr="00CC7B1E">
        <w:rPr>
          <w:rFonts w:asciiTheme="majorBidi" w:hAnsiTheme="majorBidi" w:cstheme="majorBidi"/>
          <w:sz w:val="24"/>
          <w:szCs w:val="24"/>
        </w:rPr>
        <w:t>vaccination.</w:t>
      </w:r>
    </w:p>
    <w:p w:rsidR="00DF5198" w:rsidRDefault="00CC7B1E" w:rsidP="00DF5198">
      <w:pPr>
        <w:rPr>
          <w:rFonts w:asciiTheme="majorBidi" w:hAnsiTheme="majorBidi" w:cstheme="majorBidi"/>
          <w:sz w:val="24"/>
          <w:szCs w:val="24"/>
        </w:rPr>
      </w:pPr>
      <w:r w:rsidRPr="00CC7B1E">
        <w:rPr>
          <w:rFonts w:asciiTheme="majorBidi" w:hAnsiTheme="majorBidi" w:cstheme="majorBidi"/>
          <w:sz w:val="24"/>
          <w:szCs w:val="24"/>
        </w:rPr>
        <w:t>There are 2 main categories of seasonal influenza vaccines available for</w:t>
      </w:r>
      <w:r>
        <w:rPr>
          <w:rFonts w:asciiTheme="majorBidi" w:hAnsiTheme="majorBidi" w:cstheme="majorBidi"/>
          <w:sz w:val="24"/>
          <w:szCs w:val="24"/>
        </w:rPr>
        <w:t xml:space="preserve"> </w:t>
      </w:r>
      <w:r w:rsidRPr="00CC7B1E">
        <w:rPr>
          <w:rFonts w:asciiTheme="majorBidi" w:hAnsiTheme="majorBidi" w:cstheme="majorBidi"/>
          <w:sz w:val="24"/>
          <w:szCs w:val="24"/>
        </w:rPr>
        <w:t>children: inactivated influenza vaccine (IIV) and live-attenuated influenza</w:t>
      </w:r>
      <w:r>
        <w:rPr>
          <w:rFonts w:asciiTheme="majorBidi" w:hAnsiTheme="majorBidi" w:cstheme="majorBidi"/>
          <w:sz w:val="24"/>
          <w:szCs w:val="24"/>
        </w:rPr>
        <w:t xml:space="preserve"> </w:t>
      </w:r>
      <w:r w:rsidRPr="00CC7B1E">
        <w:rPr>
          <w:rFonts w:asciiTheme="majorBidi" w:hAnsiTheme="majorBidi" w:cstheme="majorBidi"/>
          <w:sz w:val="24"/>
          <w:szCs w:val="24"/>
        </w:rPr>
        <w:t>vaccine (LAIV). Previously referred to as the trivalent inactivated vaccine, IIV is</w:t>
      </w:r>
      <w:r>
        <w:rPr>
          <w:rFonts w:asciiTheme="majorBidi" w:hAnsiTheme="majorBidi" w:cstheme="majorBidi"/>
          <w:sz w:val="24"/>
          <w:szCs w:val="24"/>
        </w:rPr>
        <w:t xml:space="preserve"> </w:t>
      </w:r>
      <w:r w:rsidRPr="00CC7B1E">
        <w:rPr>
          <w:rFonts w:asciiTheme="majorBidi" w:hAnsiTheme="majorBidi" w:cstheme="majorBidi"/>
          <w:sz w:val="24"/>
          <w:szCs w:val="24"/>
        </w:rPr>
        <w:t>given intramuscularly; it uses killed virus components. The LAIV vaccine uses</w:t>
      </w:r>
      <w:r>
        <w:rPr>
          <w:rFonts w:asciiTheme="majorBidi" w:hAnsiTheme="majorBidi" w:cstheme="majorBidi"/>
          <w:sz w:val="24"/>
          <w:szCs w:val="24"/>
        </w:rPr>
        <w:t xml:space="preserve"> </w:t>
      </w:r>
      <w:r w:rsidRPr="00CC7B1E">
        <w:rPr>
          <w:rFonts w:asciiTheme="majorBidi" w:hAnsiTheme="majorBidi" w:cstheme="majorBidi"/>
          <w:sz w:val="24"/>
          <w:szCs w:val="24"/>
        </w:rPr>
        <w:t>weakened influenza virus and is administered as an intranasal spray. Neither IIV</w:t>
      </w:r>
      <w:r>
        <w:rPr>
          <w:rFonts w:asciiTheme="majorBidi" w:hAnsiTheme="majorBidi" w:cstheme="majorBidi"/>
          <w:sz w:val="24"/>
          <w:szCs w:val="24"/>
        </w:rPr>
        <w:t xml:space="preserve"> </w:t>
      </w:r>
      <w:r w:rsidRPr="00CC7B1E">
        <w:rPr>
          <w:rFonts w:asciiTheme="majorBidi" w:hAnsiTheme="majorBidi" w:cstheme="majorBidi"/>
          <w:sz w:val="24"/>
          <w:szCs w:val="24"/>
        </w:rPr>
        <w:t xml:space="preserve">nor LAIV can cause influenza. </w:t>
      </w:r>
    </w:p>
    <w:p w:rsidR="0080424A" w:rsidRDefault="00CC7B1E" w:rsidP="00DF5198">
      <w:pPr>
        <w:rPr>
          <w:rFonts w:asciiTheme="majorBidi" w:hAnsiTheme="majorBidi" w:cstheme="majorBidi"/>
          <w:sz w:val="24"/>
          <w:szCs w:val="24"/>
        </w:rPr>
      </w:pPr>
      <w:r w:rsidRPr="00CC7B1E">
        <w:rPr>
          <w:rFonts w:asciiTheme="majorBidi" w:hAnsiTheme="majorBidi" w:cstheme="majorBidi"/>
          <w:sz w:val="24"/>
          <w:szCs w:val="24"/>
        </w:rPr>
        <w:t xml:space="preserve">Special vaccination instructions for children 6 </w:t>
      </w:r>
      <w:proofErr w:type="spellStart"/>
      <w:r w:rsidRPr="00CC7B1E">
        <w:rPr>
          <w:rFonts w:asciiTheme="majorBidi" w:hAnsiTheme="majorBidi" w:cstheme="majorBidi"/>
          <w:sz w:val="24"/>
          <w:szCs w:val="24"/>
        </w:rPr>
        <w:t>mo</w:t>
      </w:r>
      <w:proofErr w:type="spellEnd"/>
      <w:r w:rsidRPr="00CC7B1E">
        <w:rPr>
          <w:rFonts w:asciiTheme="majorBidi" w:hAnsiTheme="majorBidi" w:cstheme="majorBidi"/>
          <w:sz w:val="24"/>
          <w:szCs w:val="24"/>
        </w:rPr>
        <w:t xml:space="preserve"> to 8 </w:t>
      </w:r>
      <w:proofErr w:type="spellStart"/>
      <w:r w:rsidRPr="00CC7B1E">
        <w:rPr>
          <w:rFonts w:asciiTheme="majorBidi" w:hAnsiTheme="majorBidi" w:cstheme="majorBidi"/>
          <w:sz w:val="24"/>
          <w:szCs w:val="24"/>
        </w:rPr>
        <w:t>yr</w:t>
      </w:r>
      <w:proofErr w:type="spellEnd"/>
      <w:r w:rsidRPr="00CC7B1E">
        <w:rPr>
          <w:rFonts w:asciiTheme="majorBidi" w:hAnsiTheme="majorBidi" w:cstheme="majorBidi"/>
          <w:sz w:val="24"/>
          <w:szCs w:val="24"/>
        </w:rPr>
        <w:t xml:space="preserve"> of age should be</w:t>
      </w:r>
      <w:r w:rsidR="00DF5198">
        <w:rPr>
          <w:rFonts w:asciiTheme="majorBidi" w:hAnsiTheme="majorBidi" w:cstheme="majorBidi"/>
          <w:sz w:val="24"/>
          <w:szCs w:val="24"/>
        </w:rPr>
        <w:t xml:space="preserve"> </w:t>
      </w:r>
      <w:r w:rsidRPr="00CC7B1E">
        <w:rPr>
          <w:rFonts w:asciiTheme="majorBidi" w:hAnsiTheme="majorBidi" w:cstheme="majorBidi"/>
          <w:sz w:val="24"/>
          <w:szCs w:val="24"/>
        </w:rPr>
        <w:t>followed: children in this age group who have not previously received a total of</w:t>
      </w:r>
      <w:r w:rsidR="00DF5198">
        <w:rPr>
          <w:rFonts w:asciiTheme="majorBidi" w:hAnsiTheme="majorBidi" w:cstheme="majorBidi"/>
          <w:sz w:val="24"/>
          <w:szCs w:val="24"/>
        </w:rPr>
        <w:t xml:space="preserve"> </w:t>
      </w:r>
      <w:r w:rsidRPr="00CC7B1E">
        <w:rPr>
          <w:rFonts w:asciiTheme="majorBidi" w:hAnsiTheme="majorBidi" w:cstheme="majorBidi" w:hint="eastAsia"/>
          <w:sz w:val="24"/>
          <w:szCs w:val="24"/>
        </w:rPr>
        <w:t>≥</w:t>
      </w:r>
      <w:r w:rsidRPr="00CC7B1E">
        <w:rPr>
          <w:rFonts w:asciiTheme="majorBidi" w:hAnsiTheme="majorBidi" w:cstheme="majorBidi"/>
          <w:sz w:val="24"/>
          <w:szCs w:val="24"/>
        </w:rPr>
        <w:t xml:space="preserve">2 previous doses of trivalent or </w:t>
      </w:r>
      <w:proofErr w:type="spellStart"/>
      <w:r w:rsidRPr="00CC7B1E">
        <w:rPr>
          <w:rFonts w:asciiTheme="majorBidi" w:hAnsiTheme="majorBidi" w:cstheme="majorBidi"/>
          <w:sz w:val="24"/>
          <w:szCs w:val="24"/>
        </w:rPr>
        <w:t>quadrivalent</w:t>
      </w:r>
      <w:proofErr w:type="spellEnd"/>
      <w:r w:rsidRPr="00CC7B1E">
        <w:rPr>
          <w:rFonts w:asciiTheme="majorBidi" w:hAnsiTheme="majorBidi" w:cstheme="majorBidi"/>
          <w:sz w:val="24"/>
          <w:szCs w:val="24"/>
        </w:rPr>
        <w:t xml:space="preserve"> vaccine require 2 doses (at least 4</w:t>
      </w:r>
      <w:r w:rsidR="00DF5198">
        <w:rPr>
          <w:rFonts w:asciiTheme="majorBidi" w:hAnsiTheme="majorBidi" w:cstheme="majorBidi"/>
          <w:sz w:val="24"/>
          <w:szCs w:val="24"/>
        </w:rPr>
        <w:t xml:space="preserve"> </w:t>
      </w:r>
      <w:r w:rsidRPr="00CC7B1E">
        <w:rPr>
          <w:rFonts w:asciiTheme="majorBidi" w:hAnsiTheme="majorBidi" w:cstheme="majorBidi"/>
          <w:sz w:val="24"/>
          <w:szCs w:val="24"/>
        </w:rPr>
        <w:t>weeks apart) of the current season's influenza vaccine to optimize immune</w:t>
      </w:r>
      <w:r w:rsidR="00DF5198">
        <w:rPr>
          <w:rFonts w:asciiTheme="majorBidi" w:hAnsiTheme="majorBidi" w:cstheme="majorBidi"/>
          <w:sz w:val="24"/>
          <w:szCs w:val="24"/>
        </w:rPr>
        <w:t xml:space="preserve"> </w:t>
      </w:r>
      <w:proofErr w:type="gramStart"/>
      <w:r w:rsidR="00DF5198">
        <w:rPr>
          <w:rFonts w:asciiTheme="majorBidi" w:hAnsiTheme="majorBidi" w:cstheme="majorBidi"/>
          <w:sz w:val="24"/>
          <w:szCs w:val="24"/>
        </w:rPr>
        <w:t xml:space="preserve">response </w:t>
      </w:r>
      <w:r w:rsidRPr="00CC7B1E">
        <w:rPr>
          <w:rFonts w:asciiTheme="majorBidi" w:hAnsiTheme="majorBidi" w:cstheme="majorBidi"/>
          <w:sz w:val="24"/>
          <w:szCs w:val="24"/>
        </w:rPr>
        <w:t>.</w:t>
      </w:r>
      <w:proofErr w:type="gramEnd"/>
      <w:r w:rsidRPr="00CC7B1E">
        <w:rPr>
          <w:rFonts w:asciiTheme="majorBidi" w:hAnsiTheme="majorBidi" w:cstheme="majorBidi"/>
          <w:sz w:val="24"/>
          <w:szCs w:val="24"/>
        </w:rPr>
        <w:t xml:space="preserve"> Influenza vaccines have an excellent safety profile, with</w:t>
      </w:r>
      <w:r w:rsidR="00DF5198">
        <w:rPr>
          <w:rFonts w:asciiTheme="majorBidi" w:hAnsiTheme="majorBidi" w:cstheme="majorBidi"/>
          <w:sz w:val="24"/>
          <w:szCs w:val="24"/>
        </w:rPr>
        <w:t xml:space="preserve"> </w:t>
      </w:r>
      <w:r w:rsidRPr="00CC7B1E">
        <w:rPr>
          <w:rFonts w:asciiTheme="majorBidi" w:hAnsiTheme="majorBidi" w:cstheme="majorBidi"/>
          <w:sz w:val="24"/>
          <w:szCs w:val="24"/>
        </w:rPr>
        <w:t>the most common side effects being soreness, redness, tenderness, or swelling</w:t>
      </w:r>
      <w:r w:rsidR="00DF5198">
        <w:rPr>
          <w:rFonts w:asciiTheme="majorBidi" w:hAnsiTheme="majorBidi" w:cstheme="majorBidi"/>
          <w:sz w:val="24"/>
          <w:szCs w:val="24"/>
        </w:rPr>
        <w:t xml:space="preserve"> </w:t>
      </w:r>
      <w:r w:rsidRPr="00CC7B1E">
        <w:rPr>
          <w:rFonts w:asciiTheme="majorBidi" w:hAnsiTheme="majorBidi" w:cstheme="majorBidi"/>
          <w:sz w:val="24"/>
          <w:szCs w:val="24"/>
        </w:rPr>
        <w:t>from the injection, and nasal congestion after the nasal spray.</w:t>
      </w:r>
    </w:p>
    <w:p w:rsidR="00DF5198" w:rsidRPr="00DF5198" w:rsidRDefault="00DF5198" w:rsidP="00DF5198">
      <w:pPr>
        <w:rPr>
          <w:rFonts w:asciiTheme="majorBidi" w:hAnsiTheme="majorBidi" w:cstheme="majorBidi"/>
          <w:sz w:val="24"/>
          <w:szCs w:val="24"/>
        </w:rPr>
      </w:pPr>
      <w:r w:rsidRPr="00DF5198">
        <w:rPr>
          <w:rFonts w:asciiTheme="majorBidi" w:hAnsiTheme="majorBidi" w:cstheme="majorBidi"/>
          <w:sz w:val="24"/>
          <w:szCs w:val="24"/>
        </w:rPr>
        <w:t>Seasonal influenza vaccines become available in the late summer and early</w:t>
      </w:r>
      <w:r>
        <w:rPr>
          <w:rFonts w:asciiTheme="majorBidi" w:hAnsiTheme="majorBidi" w:cstheme="majorBidi"/>
          <w:sz w:val="24"/>
          <w:szCs w:val="24"/>
        </w:rPr>
        <w:t xml:space="preserve"> </w:t>
      </w:r>
      <w:r w:rsidRPr="00DF5198">
        <w:rPr>
          <w:rFonts w:asciiTheme="majorBidi" w:hAnsiTheme="majorBidi" w:cstheme="majorBidi"/>
          <w:sz w:val="24"/>
          <w:szCs w:val="24"/>
        </w:rPr>
        <w:t>fall each year. The formulation reflects the strains of influenza viruses that are</w:t>
      </w:r>
      <w:r>
        <w:rPr>
          <w:rFonts w:asciiTheme="majorBidi" w:hAnsiTheme="majorBidi" w:cstheme="majorBidi"/>
          <w:sz w:val="24"/>
          <w:szCs w:val="24"/>
        </w:rPr>
        <w:t xml:space="preserve"> </w:t>
      </w:r>
      <w:r w:rsidRPr="00DF5198">
        <w:rPr>
          <w:rFonts w:asciiTheme="majorBidi" w:hAnsiTheme="majorBidi" w:cstheme="majorBidi"/>
          <w:sz w:val="24"/>
          <w:szCs w:val="24"/>
        </w:rPr>
        <w:t xml:space="preserve">expected to circulate in the coming influenza season. </w:t>
      </w:r>
    </w:p>
    <w:p w:rsidR="00DF5198" w:rsidRPr="00DF5198" w:rsidRDefault="00DF5198" w:rsidP="00DF5198">
      <w:pPr>
        <w:rPr>
          <w:rFonts w:asciiTheme="majorBidi" w:hAnsiTheme="majorBidi" w:cstheme="majorBidi"/>
          <w:sz w:val="24"/>
          <w:szCs w:val="24"/>
        </w:rPr>
      </w:pPr>
      <w:r w:rsidRPr="00DF5198">
        <w:rPr>
          <w:rFonts w:asciiTheme="majorBidi" w:hAnsiTheme="majorBidi" w:cstheme="majorBidi"/>
          <w:sz w:val="24"/>
          <w:szCs w:val="24"/>
        </w:rPr>
        <w:t>Ideally, vaccination should be given before the onset of influenza circulation</w:t>
      </w:r>
      <w:r>
        <w:rPr>
          <w:rFonts w:asciiTheme="majorBidi" w:hAnsiTheme="majorBidi" w:cstheme="majorBidi"/>
          <w:sz w:val="24"/>
          <w:szCs w:val="24"/>
        </w:rPr>
        <w:t xml:space="preserve"> </w:t>
      </w:r>
      <w:r w:rsidRPr="00DF5198">
        <w:rPr>
          <w:rFonts w:asciiTheme="majorBidi" w:hAnsiTheme="majorBidi" w:cstheme="majorBidi"/>
          <w:sz w:val="24"/>
          <w:szCs w:val="24"/>
        </w:rPr>
        <w:t>in the community, so that there is time for antibodies to reach protective levels.</w:t>
      </w:r>
      <w:r>
        <w:rPr>
          <w:rFonts w:asciiTheme="majorBidi" w:hAnsiTheme="majorBidi" w:cstheme="majorBidi"/>
          <w:sz w:val="24"/>
          <w:szCs w:val="24"/>
        </w:rPr>
        <w:t xml:space="preserve"> </w:t>
      </w:r>
      <w:r w:rsidRPr="00DF5198">
        <w:rPr>
          <w:rFonts w:asciiTheme="majorBidi" w:hAnsiTheme="majorBidi" w:cstheme="majorBidi"/>
          <w:sz w:val="24"/>
          <w:szCs w:val="24"/>
        </w:rPr>
        <w:t>Healthcare providers should offer vaccination by the end of October, if possible.</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Indicated in:</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lastRenderedPageBreak/>
        <w:t>1. Immunosuppression</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2. Cardiac disease</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3. Chronic lung diseases</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4. Chronic renal diseases</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 xml:space="preserve">5. </w:t>
      </w:r>
      <w:proofErr w:type="spellStart"/>
      <w:r w:rsidRPr="0080424A">
        <w:rPr>
          <w:rFonts w:asciiTheme="majorBidi" w:hAnsiTheme="majorBidi" w:cstheme="majorBidi"/>
          <w:sz w:val="24"/>
          <w:szCs w:val="24"/>
        </w:rPr>
        <w:t>Hemoglobinopathy</w:t>
      </w:r>
      <w:proofErr w:type="spellEnd"/>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6. Long term Aspirin treatment</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7. Chronic metabolic diseases</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8. Given in epidemic</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9. Diabetes mellitus</w:t>
      </w:r>
    </w:p>
    <w:p w:rsidR="00DF5198" w:rsidRDefault="00DF5198" w:rsidP="0080424A">
      <w:pPr>
        <w:rPr>
          <w:rFonts w:asciiTheme="majorBidi" w:hAnsiTheme="majorBidi" w:cstheme="majorBidi"/>
          <w:b/>
          <w:bCs/>
          <w:sz w:val="24"/>
          <w:szCs w:val="24"/>
        </w:rPr>
      </w:pPr>
    </w:p>
    <w:p w:rsidR="0080424A" w:rsidRPr="00DF5198" w:rsidRDefault="0080424A" w:rsidP="0080424A">
      <w:pPr>
        <w:rPr>
          <w:rFonts w:asciiTheme="majorBidi" w:hAnsiTheme="majorBidi" w:cstheme="majorBidi"/>
          <w:b/>
          <w:bCs/>
          <w:sz w:val="24"/>
          <w:szCs w:val="24"/>
        </w:rPr>
      </w:pPr>
      <w:r w:rsidRPr="00DF5198">
        <w:rPr>
          <w:rFonts w:asciiTheme="majorBidi" w:hAnsiTheme="majorBidi" w:cstheme="majorBidi"/>
          <w:b/>
          <w:bCs/>
          <w:sz w:val="24"/>
          <w:szCs w:val="24"/>
        </w:rPr>
        <w:t>Rabies vaccine</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Inactivated virus vaccine, human diploid cell va</w:t>
      </w:r>
      <w:r w:rsidR="00157EAB">
        <w:rPr>
          <w:rFonts w:asciiTheme="majorBidi" w:hAnsiTheme="majorBidi" w:cstheme="majorBidi"/>
          <w:sz w:val="24"/>
          <w:szCs w:val="24"/>
        </w:rPr>
        <w:t xml:space="preserve">ccine (HDCV) is available given </w:t>
      </w:r>
      <w:r w:rsidRPr="0080424A">
        <w:rPr>
          <w:rFonts w:asciiTheme="majorBidi" w:hAnsiTheme="majorBidi" w:cstheme="majorBidi"/>
          <w:sz w:val="24"/>
          <w:szCs w:val="24"/>
        </w:rPr>
        <w:t>intramuscularly.</w:t>
      </w:r>
    </w:p>
    <w:p w:rsidR="00157EAB" w:rsidRPr="00157EAB" w:rsidRDefault="0080424A" w:rsidP="00157EAB">
      <w:pPr>
        <w:rPr>
          <w:rFonts w:asciiTheme="majorBidi" w:hAnsiTheme="majorBidi" w:cstheme="majorBidi"/>
          <w:sz w:val="24"/>
          <w:szCs w:val="24"/>
        </w:rPr>
      </w:pPr>
      <w:r w:rsidRPr="00157EAB">
        <w:rPr>
          <w:rFonts w:asciiTheme="majorBidi" w:hAnsiTheme="majorBidi" w:cstheme="majorBidi"/>
          <w:b/>
          <w:bCs/>
          <w:sz w:val="24"/>
          <w:szCs w:val="24"/>
        </w:rPr>
        <w:t>Post exposure prophylaxis</w:t>
      </w:r>
      <w:r w:rsidRPr="0080424A">
        <w:rPr>
          <w:rFonts w:asciiTheme="majorBidi" w:hAnsiTheme="majorBidi" w:cstheme="majorBidi"/>
          <w:sz w:val="24"/>
          <w:szCs w:val="24"/>
        </w:rPr>
        <w:t xml:space="preserve"> </w:t>
      </w:r>
      <w:r w:rsidR="00157EAB">
        <w:rPr>
          <w:rFonts w:asciiTheme="majorBidi" w:hAnsiTheme="majorBidi" w:cstheme="majorBidi"/>
          <w:sz w:val="24"/>
          <w:szCs w:val="24"/>
        </w:rPr>
        <w:t>i</w:t>
      </w:r>
      <w:r w:rsidR="00157EAB" w:rsidRPr="00157EAB">
        <w:rPr>
          <w:rFonts w:asciiTheme="majorBidi" w:hAnsiTheme="majorBidi" w:cstheme="majorBidi"/>
          <w:sz w:val="24"/>
          <w:szCs w:val="24"/>
        </w:rPr>
        <w:t xml:space="preserve">n both children and adults </w:t>
      </w:r>
      <w:r w:rsidRPr="0080424A">
        <w:rPr>
          <w:rFonts w:asciiTheme="majorBidi" w:hAnsiTheme="majorBidi" w:cstheme="majorBidi"/>
          <w:sz w:val="24"/>
          <w:szCs w:val="24"/>
        </w:rPr>
        <w:t>is given as 4 doses (1 mL) of vaccine on days 0, 3, 7, and 14.</w:t>
      </w:r>
      <w:r w:rsidR="00157EAB" w:rsidRPr="00157EAB">
        <w:rPr>
          <w:rFonts w:asciiTheme="majorBidi" w:hAnsiTheme="majorBidi" w:cstheme="majorBidi"/>
          <w:sz w:val="24"/>
          <w:szCs w:val="24"/>
        </w:rPr>
        <w:t xml:space="preserve"> Injection into the</w:t>
      </w:r>
      <w:r w:rsidR="00157EAB">
        <w:rPr>
          <w:rFonts w:asciiTheme="majorBidi" w:hAnsiTheme="majorBidi" w:cstheme="majorBidi"/>
          <w:sz w:val="24"/>
          <w:szCs w:val="24"/>
        </w:rPr>
        <w:t xml:space="preserve"> </w:t>
      </w:r>
      <w:r w:rsidR="00157EAB" w:rsidRPr="00157EAB">
        <w:rPr>
          <w:rFonts w:asciiTheme="majorBidi" w:hAnsiTheme="majorBidi" w:cstheme="majorBidi"/>
          <w:sz w:val="24"/>
          <w:szCs w:val="24"/>
        </w:rPr>
        <w:t>gluteal area is associated with a blunted antibody response, so this area should</w:t>
      </w:r>
      <w:r w:rsidR="00157EAB">
        <w:rPr>
          <w:rFonts w:asciiTheme="majorBidi" w:hAnsiTheme="majorBidi" w:cstheme="majorBidi"/>
          <w:sz w:val="24"/>
          <w:szCs w:val="24"/>
        </w:rPr>
        <w:t xml:space="preserve"> </w:t>
      </w:r>
      <w:r w:rsidR="00157EAB" w:rsidRPr="00157EAB">
        <w:rPr>
          <w:rFonts w:asciiTheme="majorBidi" w:hAnsiTheme="majorBidi" w:cstheme="majorBidi"/>
          <w:sz w:val="24"/>
          <w:szCs w:val="24"/>
        </w:rPr>
        <w:t>not be used. The rabies vaccines can be safely administe</w:t>
      </w:r>
      <w:r w:rsidR="00157EAB">
        <w:rPr>
          <w:rFonts w:asciiTheme="majorBidi" w:hAnsiTheme="majorBidi" w:cstheme="majorBidi"/>
          <w:sz w:val="24"/>
          <w:szCs w:val="24"/>
        </w:rPr>
        <w:t xml:space="preserve">red during </w:t>
      </w:r>
      <w:r w:rsidR="00157EAB" w:rsidRPr="00157EAB">
        <w:rPr>
          <w:rFonts w:asciiTheme="majorBidi" w:hAnsiTheme="majorBidi" w:cstheme="majorBidi"/>
          <w:sz w:val="24"/>
          <w:szCs w:val="24"/>
        </w:rPr>
        <w:t>pregnancy. In</w:t>
      </w:r>
      <w:r w:rsidR="00157EAB">
        <w:rPr>
          <w:rFonts w:asciiTheme="majorBidi" w:hAnsiTheme="majorBidi" w:cstheme="majorBidi"/>
          <w:sz w:val="24"/>
          <w:szCs w:val="24"/>
        </w:rPr>
        <w:t xml:space="preserve"> </w:t>
      </w:r>
      <w:r w:rsidR="00157EAB" w:rsidRPr="00157EAB">
        <w:rPr>
          <w:rFonts w:asciiTheme="majorBidi" w:hAnsiTheme="majorBidi" w:cstheme="majorBidi"/>
          <w:sz w:val="24"/>
          <w:szCs w:val="24"/>
        </w:rPr>
        <w:t>most persons the vaccine is well tolerated; most adverse effects are related to</w:t>
      </w:r>
    </w:p>
    <w:p w:rsidR="00157EAB" w:rsidRPr="00157EAB" w:rsidRDefault="00157EAB" w:rsidP="00157EAB">
      <w:pPr>
        <w:rPr>
          <w:rFonts w:asciiTheme="majorBidi" w:hAnsiTheme="majorBidi" w:cstheme="majorBidi"/>
          <w:sz w:val="24"/>
          <w:szCs w:val="24"/>
        </w:rPr>
      </w:pPr>
      <w:r w:rsidRPr="00157EAB">
        <w:rPr>
          <w:rFonts w:asciiTheme="majorBidi" w:hAnsiTheme="majorBidi" w:cstheme="majorBidi"/>
          <w:sz w:val="24"/>
          <w:szCs w:val="24"/>
        </w:rPr>
        <w:t>booster doses. Pain and erythema at the injection site occur commonly, and local</w:t>
      </w:r>
      <w:r>
        <w:rPr>
          <w:rFonts w:asciiTheme="majorBidi" w:hAnsiTheme="majorBidi" w:cstheme="majorBidi"/>
          <w:sz w:val="24"/>
          <w:szCs w:val="24"/>
        </w:rPr>
        <w:t xml:space="preserve"> </w:t>
      </w:r>
      <w:r w:rsidRPr="00157EAB">
        <w:rPr>
          <w:rFonts w:asciiTheme="majorBidi" w:hAnsiTheme="majorBidi" w:cstheme="majorBidi"/>
          <w:sz w:val="24"/>
          <w:szCs w:val="24"/>
        </w:rPr>
        <w:t xml:space="preserve">adenopathy, headache, and </w:t>
      </w:r>
      <w:proofErr w:type="spellStart"/>
      <w:r w:rsidRPr="00157EAB">
        <w:rPr>
          <w:rFonts w:asciiTheme="majorBidi" w:hAnsiTheme="majorBidi" w:cstheme="majorBidi"/>
          <w:sz w:val="24"/>
          <w:szCs w:val="24"/>
        </w:rPr>
        <w:t>myalgias</w:t>
      </w:r>
      <w:proofErr w:type="spellEnd"/>
      <w:r w:rsidRPr="00157EAB">
        <w:rPr>
          <w:rFonts w:asciiTheme="majorBidi" w:hAnsiTheme="majorBidi" w:cstheme="majorBidi"/>
          <w:sz w:val="24"/>
          <w:szCs w:val="24"/>
        </w:rPr>
        <w:t xml:space="preserve"> occur in 10</w:t>
      </w:r>
      <w:r w:rsidRPr="00157EAB">
        <w:rPr>
          <w:rFonts w:asciiTheme="majorBidi" w:hAnsiTheme="majorBidi" w:cstheme="majorBidi" w:hint="eastAsia"/>
          <w:sz w:val="24"/>
          <w:szCs w:val="24"/>
        </w:rPr>
        <w:t>–</w:t>
      </w:r>
      <w:r w:rsidRPr="00157EAB">
        <w:rPr>
          <w:rFonts w:asciiTheme="majorBidi" w:hAnsiTheme="majorBidi" w:cstheme="majorBidi"/>
          <w:sz w:val="24"/>
          <w:szCs w:val="24"/>
        </w:rPr>
        <w:t>20% of patients.</w:t>
      </w:r>
      <w:r>
        <w:rPr>
          <w:rFonts w:asciiTheme="majorBidi" w:hAnsiTheme="majorBidi" w:cstheme="majorBidi"/>
          <w:sz w:val="24"/>
          <w:szCs w:val="24"/>
        </w:rPr>
        <w:t xml:space="preserve"> </w:t>
      </w:r>
      <w:r w:rsidRPr="00157EAB">
        <w:rPr>
          <w:rFonts w:asciiTheme="majorBidi" w:hAnsiTheme="majorBidi" w:cstheme="majorBidi"/>
          <w:sz w:val="24"/>
          <w:szCs w:val="24"/>
        </w:rPr>
        <w:t>Approximately 5% of patients who receive the human diploid cell vaccine</w:t>
      </w:r>
      <w:r>
        <w:rPr>
          <w:rFonts w:asciiTheme="majorBidi" w:hAnsiTheme="majorBidi" w:cstheme="majorBidi"/>
          <w:sz w:val="24"/>
          <w:szCs w:val="24"/>
        </w:rPr>
        <w:t xml:space="preserve"> </w:t>
      </w:r>
      <w:r w:rsidRPr="00157EAB">
        <w:rPr>
          <w:rFonts w:asciiTheme="majorBidi" w:hAnsiTheme="majorBidi" w:cstheme="majorBidi"/>
          <w:sz w:val="24"/>
          <w:szCs w:val="24"/>
        </w:rPr>
        <w:t>experience an immune complex</w:t>
      </w:r>
      <w:r w:rsidRPr="00157EAB">
        <w:rPr>
          <w:rFonts w:asciiTheme="majorBidi" w:hAnsiTheme="majorBidi" w:cstheme="majorBidi" w:hint="eastAsia"/>
          <w:sz w:val="24"/>
          <w:szCs w:val="24"/>
        </w:rPr>
        <w:t>–</w:t>
      </w:r>
      <w:r w:rsidRPr="00157EAB">
        <w:rPr>
          <w:rFonts w:asciiTheme="majorBidi" w:hAnsiTheme="majorBidi" w:cstheme="majorBidi"/>
          <w:sz w:val="24"/>
          <w:szCs w:val="24"/>
        </w:rPr>
        <w:t>mediated allergic reaction, including rash,</w:t>
      </w:r>
      <w:r>
        <w:rPr>
          <w:rFonts w:asciiTheme="majorBidi" w:hAnsiTheme="majorBidi" w:cstheme="majorBidi"/>
          <w:sz w:val="24"/>
          <w:szCs w:val="24"/>
        </w:rPr>
        <w:t xml:space="preserve"> </w:t>
      </w:r>
      <w:r w:rsidRPr="00157EAB">
        <w:rPr>
          <w:rFonts w:asciiTheme="majorBidi" w:hAnsiTheme="majorBidi" w:cstheme="majorBidi"/>
          <w:sz w:val="24"/>
          <w:szCs w:val="24"/>
        </w:rPr>
        <w:t xml:space="preserve">edema, and </w:t>
      </w:r>
      <w:proofErr w:type="spellStart"/>
      <w:r w:rsidRPr="00157EAB">
        <w:rPr>
          <w:rFonts w:asciiTheme="majorBidi" w:hAnsiTheme="majorBidi" w:cstheme="majorBidi"/>
          <w:sz w:val="24"/>
          <w:szCs w:val="24"/>
        </w:rPr>
        <w:t>arthralgias</w:t>
      </w:r>
      <w:proofErr w:type="spellEnd"/>
      <w:r w:rsidRPr="00157EAB">
        <w:rPr>
          <w:rFonts w:asciiTheme="majorBidi" w:hAnsiTheme="majorBidi" w:cstheme="majorBidi"/>
          <w:sz w:val="24"/>
          <w:szCs w:val="24"/>
        </w:rPr>
        <w:t>, several days after a booster dose. The World Health</w:t>
      </w:r>
      <w:r>
        <w:rPr>
          <w:rFonts w:asciiTheme="majorBidi" w:hAnsiTheme="majorBidi" w:cstheme="majorBidi"/>
          <w:sz w:val="24"/>
          <w:szCs w:val="24"/>
        </w:rPr>
        <w:t xml:space="preserve"> </w:t>
      </w:r>
      <w:r w:rsidRPr="00157EAB">
        <w:rPr>
          <w:rFonts w:asciiTheme="majorBidi" w:hAnsiTheme="majorBidi" w:cstheme="majorBidi"/>
          <w:sz w:val="24"/>
          <w:szCs w:val="24"/>
        </w:rPr>
        <w:t>Organization has approved schedules using smaller amounts of vaccine,</w:t>
      </w:r>
      <w:r>
        <w:rPr>
          <w:rFonts w:asciiTheme="majorBidi" w:hAnsiTheme="majorBidi" w:cstheme="majorBidi"/>
          <w:sz w:val="24"/>
          <w:szCs w:val="24"/>
        </w:rPr>
        <w:t xml:space="preserve"> </w:t>
      </w:r>
      <w:r w:rsidRPr="00157EAB">
        <w:rPr>
          <w:rFonts w:asciiTheme="majorBidi" w:hAnsiTheme="majorBidi" w:cstheme="majorBidi"/>
          <w:sz w:val="24"/>
          <w:szCs w:val="24"/>
        </w:rPr>
        <w:t xml:space="preserve">administered </w:t>
      </w:r>
      <w:proofErr w:type="spellStart"/>
      <w:r w:rsidRPr="00157EAB">
        <w:rPr>
          <w:rFonts w:asciiTheme="majorBidi" w:hAnsiTheme="majorBidi" w:cstheme="majorBidi"/>
          <w:sz w:val="24"/>
          <w:szCs w:val="24"/>
        </w:rPr>
        <w:t>intradermally</w:t>
      </w:r>
      <w:proofErr w:type="spellEnd"/>
      <w:r w:rsidRPr="00157EAB">
        <w:rPr>
          <w:rFonts w:asciiTheme="majorBidi" w:hAnsiTheme="majorBidi" w:cstheme="majorBidi"/>
          <w:sz w:val="24"/>
          <w:szCs w:val="24"/>
        </w:rPr>
        <w:t>, that are immunogenic and protective</w:t>
      </w:r>
      <w:r>
        <w:rPr>
          <w:rFonts w:asciiTheme="majorBidi" w:hAnsiTheme="majorBidi" w:cstheme="majorBidi"/>
          <w:sz w:val="24"/>
          <w:szCs w:val="24"/>
        </w:rPr>
        <w:t xml:space="preserve"> </w:t>
      </w:r>
      <w:r w:rsidRPr="00157EAB">
        <w:rPr>
          <w:rFonts w:asciiTheme="majorBidi" w:hAnsiTheme="majorBidi" w:cstheme="majorBidi"/>
          <w:sz w:val="24"/>
          <w:szCs w:val="24"/>
        </w:rPr>
        <w:t>but none is</w:t>
      </w:r>
      <w:r>
        <w:rPr>
          <w:rFonts w:asciiTheme="majorBidi" w:hAnsiTheme="majorBidi" w:cstheme="majorBidi"/>
          <w:sz w:val="24"/>
          <w:szCs w:val="24"/>
        </w:rPr>
        <w:t xml:space="preserve"> </w:t>
      </w:r>
      <w:r w:rsidRPr="00157EAB">
        <w:rPr>
          <w:rFonts w:asciiTheme="majorBidi" w:hAnsiTheme="majorBidi" w:cstheme="majorBidi"/>
          <w:sz w:val="24"/>
          <w:szCs w:val="24"/>
        </w:rPr>
        <w:t xml:space="preserve">approved for use in the United States. </w:t>
      </w:r>
    </w:p>
    <w:p w:rsidR="00157EAB" w:rsidRPr="00157EAB" w:rsidRDefault="00157EAB" w:rsidP="00157EAB">
      <w:pPr>
        <w:rPr>
          <w:rFonts w:asciiTheme="majorBidi" w:hAnsiTheme="majorBidi" w:cstheme="majorBidi"/>
          <w:b/>
          <w:bCs/>
          <w:sz w:val="24"/>
          <w:szCs w:val="24"/>
        </w:rPr>
      </w:pPr>
      <w:proofErr w:type="spellStart"/>
      <w:r w:rsidRPr="00157EAB">
        <w:rPr>
          <w:rFonts w:asciiTheme="majorBidi" w:hAnsiTheme="majorBidi" w:cstheme="majorBidi"/>
          <w:b/>
          <w:bCs/>
          <w:sz w:val="24"/>
          <w:szCs w:val="24"/>
        </w:rPr>
        <w:t>Preexposure</w:t>
      </w:r>
      <w:proofErr w:type="spellEnd"/>
      <w:r w:rsidRPr="00157EAB">
        <w:rPr>
          <w:rFonts w:asciiTheme="majorBidi" w:hAnsiTheme="majorBidi" w:cstheme="majorBidi"/>
          <w:b/>
          <w:bCs/>
          <w:sz w:val="24"/>
          <w:szCs w:val="24"/>
        </w:rPr>
        <w:t xml:space="preserve"> Prophylaxis</w:t>
      </w:r>
    </w:p>
    <w:p w:rsidR="00157EAB" w:rsidRPr="00157EAB" w:rsidRDefault="00157EAB" w:rsidP="00157EAB">
      <w:pPr>
        <w:rPr>
          <w:rFonts w:asciiTheme="majorBidi" w:hAnsiTheme="majorBidi" w:cstheme="majorBidi"/>
          <w:sz w:val="24"/>
          <w:szCs w:val="24"/>
        </w:rPr>
      </w:pPr>
      <w:r w:rsidRPr="00157EAB">
        <w:rPr>
          <w:rFonts w:asciiTheme="majorBidi" w:hAnsiTheme="majorBidi" w:cstheme="majorBidi"/>
          <w:sz w:val="24"/>
          <w:szCs w:val="24"/>
        </w:rPr>
        <w:t>The killed rabies vaccine can be given to prevent rabies in persons at high risk</w:t>
      </w:r>
      <w:r>
        <w:rPr>
          <w:rFonts w:asciiTheme="majorBidi" w:hAnsiTheme="majorBidi" w:cstheme="majorBidi"/>
          <w:sz w:val="24"/>
          <w:szCs w:val="24"/>
        </w:rPr>
        <w:t xml:space="preserve"> </w:t>
      </w:r>
      <w:r w:rsidRPr="00157EAB">
        <w:rPr>
          <w:rFonts w:asciiTheme="majorBidi" w:hAnsiTheme="majorBidi" w:cstheme="majorBidi"/>
          <w:sz w:val="24"/>
          <w:szCs w:val="24"/>
        </w:rPr>
        <w:t>for exposure to wild-type virus, including laboratory personnel working with</w:t>
      </w:r>
      <w:r>
        <w:rPr>
          <w:rFonts w:asciiTheme="majorBidi" w:hAnsiTheme="majorBidi" w:cstheme="majorBidi"/>
          <w:sz w:val="24"/>
          <w:szCs w:val="24"/>
        </w:rPr>
        <w:t xml:space="preserve"> </w:t>
      </w:r>
      <w:r w:rsidRPr="00157EAB">
        <w:rPr>
          <w:rFonts w:asciiTheme="majorBidi" w:hAnsiTheme="majorBidi" w:cstheme="majorBidi"/>
          <w:sz w:val="24"/>
          <w:szCs w:val="24"/>
        </w:rPr>
        <w:t>rabies virus, veterinarians, and others likely to be exposed to rabid animals as</w:t>
      </w:r>
      <w:r>
        <w:rPr>
          <w:rFonts w:asciiTheme="majorBidi" w:hAnsiTheme="majorBidi" w:cstheme="majorBidi"/>
          <w:sz w:val="24"/>
          <w:szCs w:val="24"/>
        </w:rPr>
        <w:t xml:space="preserve"> </w:t>
      </w:r>
      <w:r w:rsidRPr="00157EAB">
        <w:rPr>
          <w:rFonts w:asciiTheme="majorBidi" w:hAnsiTheme="majorBidi" w:cstheme="majorBidi"/>
          <w:sz w:val="24"/>
          <w:szCs w:val="24"/>
        </w:rPr>
        <w:t>part of their occupation. persons traveling to a rabies-endemic region where there is a credible risk for a</w:t>
      </w:r>
      <w:r>
        <w:rPr>
          <w:rFonts w:asciiTheme="majorBidi" w:hAnsiTheme="majorBidi" w:cstheme="majorBidi"/>
          <w:sz w:val="24"/>
          <w:szCs w:val="24"/>
        </w:rPr>
        <w:t xml:space="preserve"> </w:t>
      </w:r>
      <w:r w:rsidRPr="00157EAB">
        <w:rPr>
          <w:rFonts w:asciiTheme="majorBidi" w:hAnsiTheme="majorBidi" w:cstheme="majorBidi"/>
          <w:sz w:val="24"/>
          <w:szCs w:val="24"/>
        </w:rPr>
        <w:t>bite or scratc</w:t>
      </w:r>
      <w:r>
        <w:rPr>
          <w:rFonts w:asciiTheme="majorBidi" w:hAnsiTheme="majorBidi" w:cstheme="majorBidi"/>
          <w:sz w:val="24"/>
          <w:szCs w:val="24"/>
        </w:rPr>
        <w:t>h from a rabies-infected animal</w:t>
      </w:r>
      <w:r w:rsidRPr="00157EAB">
        <w:rPr>
          <w:rFonts w:asciiTheme="majorBidi" w:hAnsiTheme="majorBidi" w:cstheme="majorBidi"/>
          <w:sz w:val="24"/>
          <w:szCs w:val="24"/>
        </w:rPr>
        <w:t>. The</w:t>
      </w:r>
      <w:r>
        <w:rPr>
          <w:rFonts w:asciiTheme="majorBidi" w:hAnsiTheme="majorBidi" w:cstheme="majorBidi"/>
          <w:sz w:val="24"/>
          <w:szCs w:val="24"/>
        </w:rPr>
        <w:t xml:space="preserve"> </w:t>
      </w:r>
      <w:r w:rsidRPr="00157EAB">
        <w:rPr>
          <w:rFonts w:asciiTheme="majorBidi" w:hAnsiTheme="majorBidi" w:cstheme="majorBidi"/>
          <w:sz w:val="24"/>
          <w:szCs w:val="24"/>
        </w:rPr>
        <w:t xml:space="preserve">schedule for </w:t>
      </w:r>
      <w:proofErr w:type="spellStart"/>
      <w:r w:rsidRPr="00157EAB">
        <w:rPr>
          <w:rFonts w:asciiTheme="majorBidi" w:hAnsiTheme="majorBidi" w:cstheme="majorBidi"/>
          <w:sz w:val="24"/>
          <w:szCs w:val="24"/>
        </w:rPr>
        <w:t>preexposure</w:t>
      </w:r>
      <w:proofErr w:type="spellEnd"/>
      <w:r w:rsidRPr="00157EAB">
        <w:rPr>
          <w:rFonts w:asciiTheme="majorBidi" w:hAnsiTheme="majorBidi" w:cstheme="majorBidi"/>
          <w:sz w:val="24"/>
          <w:szCs w:val="24"/>
        </w:rPr>
        <w:t xml:space="preserve"> prophylaxis consists of three intramuscular injections</w:t>
      </w:r>
      <w:r>
        <w:rPr>
          <w:rFonts w:asciiTheme="majorBidi" w:hAnsiTheme="majorBidi" w:cstheme="majorBidi"/>
          <w:sz w:val="24"/>
          <w:szCs w:val="24"/>
        </w:rPr>
        <w:t xml:space="preserve"> </w:t>
      </w:r>
      <w:r w:rsidRPr="00157EAB">
        <w:rPr>
          <w:rFonts w:asciiTheme="majorBidi" w:hAnsiTheme="majorBidi" w:cstheme="majorBidi"/>
          <w:sz w:val="24"/>
          <w:szCs w:val="24"/>
        </w:rPr>
        <w:t xml:space="preserve">on days 0, 7, and 21 or 28. PEP in the patient who has received </w:t>
      </w:r>
      <w:proofErr w:type="spellStart"/>
      <w:r w:rsidRPr="00157EAB">
        <w:rPr>
          <w:rFonts w:asciiTheme="majorBidi" w:hAnsiTheme="majorBidi" w:cstheme="majorBidi"/>
          <w:sz w:val="24"/>
          <w:szCs w:val="24"/>
        </w:rPr>
        <w:t>preexposure</w:t>
      </w:r>
      <w:proofErr w:type="spellEnd"/>
      <w:r>
        <w:rPr>
          <w:rFonts w:asciiTheme="majorBidi" w:hAnsiTheme="majorBidi" w:cstheme="majorBidi"/>
          <w:sz w:val="24"/>
          <w:szCs w:val="24"/>
        </w:rPr>
        <w:t xml:space="preserve"> </w:t>
      </w:r>
      <w:r w:rsidRPr="00157EAB">
        <w:rPr>
          <w:rFonts w:asciiTheme="majorBidi" w:hAnsiTheme="majorBidi" w:cstheme="majorBidi"/>
          <w:sz w:val="24"/>
          <w:szCs w:val="24"/>
        </w:rPr>
        <w:t>prophylaxis or a prior full schedule of PEP consists of two doses of vaccine (one</w:t>
      </w:r>
      <w:r>
        <w:rPr>
          <w:rFonts w:asciiTheme="majorBidi" w:hAnsiTheme="majorBidi" w:cstheme="majorBidi"/>
          <w:sz w:val="24"/>
          <w:szCs w:val="24"/>
        </w:rPr>
        <w:t xml:space="preserve"> </w:t>
      </w:r>
      <w:r w:rsidRPr="00157EAB">
        <w:rPr>
          <w:rFonts w:asciiTheme="majorBidi" w:hAnsiTheme="majorBidi" w:cstheme="majorBidi"/>
          <w:sz w:val="24"/>
          <w:szCs w:val="24"/>
        </w:rPr>
        <w:t xml:space="preserve">each on days 0 and 3) and does not require RIG. Immunity from </w:t>
      </w:r>
      <w:proofErr w:type="spellStart"/>
      <w:r w:rsidRPr="00157EAB">
        <w:rPr>
          <w:rFonts w:asciiTheme="majorBidi" w:hAnsiTheme="majorBidi" w:cstheme="majorBidi"/>
          <w:sz w:val="24"/>
          <w:szCs w:val="24"/>
        </w:rPr>
        <w:t>preexposure</w:t>
      </w:r>
      <w:proofErr w:type="spellEnd"/>
      <w:r>
        <w:rPr>
          <w:rFonts w:asciiTheme="majorBidi" w:hAnsiTheme="majorBidi" w:cstheme="majorBidi"/>
          <w:sz w:val="24"/>
          <w:szCs w:val="24"/>
        </w:rPr>
        <w:t xml:space="preserve"> </w:t>
      </w:r>
      <w:r w:rsidRPr="00157EAB">
        <w:rPr>
          <w:rFonts w:asciiTheme="majorBidi" w:hAnsiTheme="majorBidi" w:cstheme="majorBidi"/>
          <w:sz w:val="24"/>
          <w:szCs w:val="24"/>
        </w:rPr>
        <w:t>prophylaxis wanes after several years and requires boosting if the potential for</w:t>
      </w:r>
      <w:r>
        <w:rPr>
          <w:rFonts w:asciiTheme="majorBidi" w:hAnsiTheme="majorBidi" w:cstheme="majorBidi"/>
          <w:sz w:val="24"/>
          <w:szCs w:val="24"/>
        </w:rPr>
        <w:t xml:space="preserve"> </w:t>
      </w:r>
      <w:r w:rsidRPr="00157EAB">
        <w:rPr>
          <w:rFonts w:asciiTheme="majorBidi" w:hAnsiTheme="majorBidi" w:cstheme="majorBidi"/>
          <w:sz w:val="24"/>
          <w:szCs w:val="24"/>
        </w:rPr>
        <w:t>exposure to rabid animals recurs.</w:t>
      </w:r>
    </w:p>
    <w:p w:rsidR="0080424A" w:rsidRPr="00DF5198" w:rsidRDefault="0080424A" w:rsidP="0080424A">
      <w:pPr>
        <w:rPr>
          <w:rFonts w:asciiTheme="majorBidi" w:hAnsiTheme="majorBidi" w:cstheme="majorBidi"/>
          <w:b/>
          <w:bCs/>
          <w:sz w:val="24"/>
          <w:szCs w:val="24"/>
        </w:rPr>
      </w:pPr>
      <w:r w:rsidRPr="00DF5198">
        <w:rPr>
          <w:rFonts w:asciiTheme="majorBidi" w:hAnsiTheme="majorBidi" w:cstheme="majorBidi"/>
          <w:b/>
          <w:bCs/>
          <w:sz w:val="24"/>
          <w:szCs w:val="24"/>
        </w:rPr>
        <w:lastRenderedPageBreak/>
        <w:t>Varicella vaccine</w:t>
      </w:r>
    </w:p>
    <w:p w:rsidR="00DF5198" w:rsidRPr="00DF5198" w:rsidRDefault="00DF5198" w:rsidP="00333F97">
      <w:pPr>
        <w:rPr>
          <w:rFonts w:asciiTheme="majorBidi" w:hAnsiTheme="majorBidi" w:cstheme="majorBidi"/>
          <w:sz w:val="24"/>
          <w:szCs w:val="24"/>
        </w:rPr>
      </w:pPr>
      <w:r w:rsidRPr="00DF5198">
        <w:rPr>
          <w:rFonts w:asciiTheme="majorBidi" w:hAnsiTheme="majorBidi" w:cstheme="majorBidi"/>
          <w:sz w:val="24"/>
          <w:szCs w:val="24"/>
        </w:rPr>
        <w:t>Varicella is a vaccine-preventable disease. Varicella vaccine contains live,</w:t>
      </w:r>
      <w:r w:rsidR="00333F97">
        <w:rPr>
          <w:rFonts w:asciiTheme="majorBidi" w:hAnsiTheme="majorBidi" w:cstheme="majorBidi"/>
          <w:sz w:val="24"/>
          <w:szCs w:val="24"/>
        </w:rPr>
        <w:t xml:space="preserve"> </w:t>
      </w:r>
      <w:r w:rsidRPr="00DF5198">
        <w:rPr>
          <w:rFonts w:asciiTheme="majorBidi" w:hAnsiTheme="majorBidi" w:cstheme="majorBidi"/>
          <w:sz w:val="24"/>
          <w:szCs w:val="24"/>
        </w:rPr>
        <w:t xml:space="preserve">attenuated VZV (Oka strain) and is indicated for subcutaneous </w:t>
      </w:r>
      <w:r w:rsidR="00791C70">
        <w:rPr>
          <w:rFonts w:asciiTheme="majorBidi" w:hAnsiTheme="majorBidi" w:cstheme="majorBidi"/>
          <w:sz w:val="24"/>
          <w:szCs w:val="24"/>
        </w:rPr>
        <w:t xml:space="preserve">or IM </w:t>
      </w:r>
      <w:r w:rsidRPr="00DF5198">
        <w:rPr>
          <w:rFonts w:asciiTheme="majorBidi" w:hAnsiTheme="majorBidi" w:cstheme="majorBidi"/>
          <w:sz w:val="24"/>
          <w:szCs w:val="24"/>
        </w:rPr>
        <w:t>administration</w:t>
      </w:r>
      <w:r w:rsidR="00791C70">
        <w:rPr>
          <w:rFonts w:asciiTheme="majorBidi" w:hAnsiTheme="majorBidi" w:cstheme="majorBidi"/>
          <w:sz w:val="24"/>
          <w:szCs w:val="24"/>
        </w:rPr>
        <w:t>(0.5ML)</w:t>
      </w:r>
      <w:r w:rsidRPr="00DF5198">
        <w:rPr>
          <w:rFonts w:asciiTheme="majorBidi" w:hAnsiTheme="majorBidi" w:cstheme="majorBidi"/>
          <w:sz w:val="24"/>
          <w:szCs w:val="24"/>
        </w:rPr>
        <w:t>. varicella vaccine is recomme</w:t>
      </w:r>
      <w:r w:rsidR="00333F97">
        <w:rPr>
          <w:rFonts w:asciiTheme="majorBidi" w:hAnsiTheme="majorBidi" w:cstheme="majorBidi"/>
          <w:sz w:val="24"/>
          <w:szCs w:val="24"/>
        </w:rPr>
        <w:t xml:space="preserve">nded for routine administration </w:t>
      </w:r>
      <w:r w:rsidRPr="00DF5198">
        <w:rPr>
          <w:rFonts w:asciiTheme="majorBidi" w:hAnsiTheme="majorBidi" w:cstheme="majorBidi"/>
          <w:sz w:val="24"/>
          <w:szCs w:val="24"/>
        </w:rPr>
        <w:t xml:space="preserve">as a 2-dose regimen to healthy children at ages 12-15 </w:t>
      </w:r>
      <w:proofErr w:type="spellStart"/>
      <w:r w:rsidRPr="00DF5198">
        <w:rPr>
          <w:rFonts w:asciiTheme="majorBidi" w:hAnsiTheme="majorBidi" w:cstheme="majorBidi"/>
          <w:sz w:val="24"/>
          <w:szCs w:val="24"/>
        </w:rPr>
        <w:t>mo</w:t>
      </w:r>
      <w:proofErr w:type="spellEnd"/>
      <w:r w:rsidRPr="00DF5198">
        <w:rPr>
          <w:rFonts w:asciiTheme="majorBidi" w:hAnsiTheme="majorBidi" w:cstheme="majorBidi"/>
          <w:sz w:val="24"/>
          <w:szCs w:val="24"/>
        </w:rPr>
        <w:t xml:space="preserve"> and 4-6 yr.</w:t>
      </w:r>
    </w:p>
    <w:p w:rsidR="00DF5198" w:rsidRPr="00DF5198" w:rsidRDefault="00DF5198" w:rsidP="00333F97">
      <w:pPr>
        <w:rPr>
          <w:rFonts w:asciiTheme="majorBidi" w:hAnsiTheme="majorBidi" w:cstheme="majorBidi"/>
          <w:sz w:val="24"/>
          <w:szCs w:val="24"/>
        </w:rPr>
      </w:pPr>
      <w:r w:rsidRPr="00DF5198">
        <w:rPr>
          <w:rFonts w:asciiTheme="majorBidi" w:hAnsiTheme="majorBidi" w:cstheme="majorBidi"/>
          <w:sz w:val="24"/>
          <w:szCs w:val="24"/>
        </w:rPr>
        <w:t xml:space="preserve">Administration of the 2nd dose earlier than 4-6 </w:t>
      </w:r>
      <w:proofErr w:type="spellStart"/>
      <w:r w:rsidRPr="00DF5198">
        <w:rPr>
          <w:rFonts w:asciiTheme="majorBidi" w:hAnsiTheme="majorBidi" w:cstheme="majorBidi"/>
          <w:sz w:val="24"/>
          <w:szCs w:val="24"/>
        </w:rPr>
        <w:t>yr</w:t>
      </w:r>
      <w:proofErr w:type="spellEnd"/>
      <w:r w:rsidR="00333F97">
        <w:rPr>
          <w:rFonts w:asciiTheme="majorBidi" w:hAnsiTheme="majorBidi" w:cstheme="majorBidi"/>
          <w:sz w:val="24"/>
          <w:szCs w:val="24"/>
        </w:rPr>
        <w:t xml:space="preserve"> of age is acceptable, but it </w:t>
      </w:r>
      <w:r w:rsidRPr="00DF5198">
        <w:rPr>
          <w:rFonts w:asciiTheme="majorBidi" w:hAnsiTheme="majorBidi" w:cstheme="majorBidi"/>
          <w:sz w:val="24"/>
          <w:szCs w:val="24"/>
        </w:rPr>
        <w:t xml:space="preserve">must be at least 3 </w:t>
      </w:r>
      <w:proofErr w:type="spellStart"/>
      <w:r w:rsidRPr="00DF5198">
        <w:rPr>
          <w:rFonts w:asciiTheme="majorBidi" w:hAnsiTheme="majorBidi" w:cstheme="majorBidi"/>
          <w:sz w:val="24"/>
          <w:szCs w:val="24"/>
        </w:rPr>
        <w:t>mo</w:t>
      </w:r>
      <w:proofErr w:type="spellEnd"/>
      <w:r w:rsidRPr="00DF5198">
        <w:rPr>
          <w:rFonts w:asciiTheme="majorBidi" w:hAnsiTheme="majorBidi" w:cstheme="majorBidi"/>
          <w:sz w:val="24"/>
          <w:szCs w:val="24"/>
        </w:rPr>
        <w:t xml:space="preserve"> after the 1st dose. Catch-u</w:t>
      </w:r>
      <w:r w:rsidR="00333F97">
        <w:rPr>
          <w:rFonts w:asciiTheme="majorBidi" w:hAnsiTheme="majorBidi" w:cstheme="majorBidi"/>
          <w:sz w:val="24"/>
          <w:szCs w:val="24"/>
        </w:rPr>
        <w:t xml:space="preserve">p vaccination with the 2nd dose </w:t>
      </w:r>
      <w:r w:rsidRPr="00DF5198">
        <w:rPr>
          <w:rFonts w:asciiTheme="majorBidi" w:hAnsiTheme="majorBidi" w:cstheme="majorBidi"/>
          <w:sz w:val="24"/>
          <w:szCs w:val="24"/>
        </w:rPr>
        <w:t>is recommended for children and adolescents who received only 1 dose.</w:t>
      </w:r>
    </w:p>
    <w:p w:rsidR="00DF5198" w:rsidRPr="00DF5198" w:rsidRDefault="00DF5198" w:rsidP="00333F97">
      <w:pPr>
        <w:rPr>
          <w:rFonts w:asciiTheme="majorBidi" w:hAnsiTheme="majorBidi" w:cstheme="majorBidi"/>
          <w:sz w:val="24"/>
          <w:szCs w:val="24"/>
        </w:rPr>
      </w:pPr>
      <w:r w:rsidRPr="00DF5198">
        <w:rPr>
          <w:rFonts w:asciiTheme="majorBidi" w:hAnsiTheme="majorBidi" w:cstheme="majorBidi"/>
          <w:sz w:val="24"/>
          <w:szCs w:val="24"/>
        </w:rPr>
        <w:t>Vaccination with 2 doses is recommended for all persons without evidence of</w:t>
      </w:r>
      <w:r w:rsidR="00333F97">
        <w:rPr>
          <w:rFonts w:asciiTheme="majorBidi" w:hAnsiTheme="majorBidi" w:cstheme="majorBidi"/>
          <w:sz w:val="24"/>
          <w:szCs w:val="24"/>
        </w:rPr>
        <w:t xml:space="preserve"> </w:t>
      </w:r>
      <w:r w:rsidRPr="00DF5198">
        <w:rPr>
          <w:rFonts w:asciiTheme="majorBidi" w:hAnsiTheme="majorBidi" w:cstheme="majorBidi"/>
          <w:sz w:val="24"/>
          <w:szCs w:val="24"/>
        </w:rPr>
        <w:t xml:space="preserve">immunity. The minimum interval between the 2 </w:t>
      </w:r>
      <w:r w:rsidR="00333F97">
        <w:rPr>
          <w:rFonts w:asciiTheme="majorBidi" w:hAnsiTheme="majorBidi" w:cstheme="majorBidi"/>
          <w:sz w:val="24"/>
          <w:szCs w:val="24"/>
        </w:rPr>
        <w:t xml:space="preserve">doses is 3 </w:t>
      </w:r>
      <w:proofErr w:type="spellStart"/>
      <w:r w:rsidR="00333F97">
        <w:rPr>
          <w:rFonts w:asciiTheme="majorBidi" w:hAnsiTheme="majorBidi" w:cstheme="majorBidi"/>
          <w:sz w:val="24"/>
          <w:szCs w:val="24"/>
        </w:rPr>
        <w:t>mo</w:t>
      </w:r>
      <w:proofErr w:type="spellEnd"/>
      <w:r w:rsidR="00333F97">
        <w:rPr>
          <w:rFonts w:asciiTheme="majorBidi" w:hAnsiTheme="majorBidi" w:cstheme="majorBidi"/>
          <w:sz w:val="24"/>
          <w:szCs w:val="24"/>
        </w:rPr>
        <w:t xml:space="preserve"> for persons 12 </w:t>
      </w:r>
      <w:proofErr w:type="spellStart"/>
      <w:r w:rsidR="00333F97">
        <w:rPr>
          <w:rFonts w:asciiTheme="majorBidi" w:hAnsiTheme="majorBidi" w:cstheme="majorBidi"/>
          <w:sz w:val="24"/>
          <w:szCs w:val="24"/>
        </w:rPr>
        <w:t>yr</w:t>
      </w:r>
      <w:proofErr w:type="spellEnd"/>
      <w:r w:rsidR="00333F97">
        <w:rPr>
          <w:rFonts w:asciiTheme="majorBidi" w:hAnsiTheme="majorBidi" w:cstheme="majorBidi"/>
          <w:sz w:val="24"/>
          <w:szCs w:val="24"/>
        </w:rPr>
        <w:t xml:space="preserve"> </w:t>
      </w:r>
      <w:r w:rsidRPr="00DF5198">
        <w:rPr>
          <w:rFonts w:asciiTheme="majorBidi" w:hAnsiTheme="majorBidi" w:cstheme="majorBidi"/>
          <w:sz w:val="24"/>
          <w:szCs w:val="24"/>
        </w:rPr>
        <w:t xml:space="preserve">of age or younger and 4 </w:t>
      </w:r>
      <w:proofErr w:type="spellStart"/>
      <w:r w:rsidRPr="00DF5198">
        <w:rPr>
          <w:rFonts w:asciiTheme="majorBidi" w:hAnsiTheme="majorBidi" w:cstheme="majorBidi"/>
          <w:sz w:val="24"/>
          <w:szCs w:val="24"/>
        </w:rPr>
        <w:t>wk</w:t>
      </w:r>
      <w:proofErr w:type="spellEnd"/>
      <w:r w:rsidRPr="00DF5198">
        <w:rPr>
          <w:rFonts w:asciiTheme="majorBidi" w:hAnsiTheme="majorBidi" w:cstheme="majorBidi"/>
          <w:sz w:val="24"/>
          <w:szCs w:val="24"/>
        </w:rPr>
        <w:t xml:space="preserve"> for older children, adolescents, and adults.</w:t>
      </w:r>
    </w:p>
    <w:p w:rsidR="00791C70" w:rsidRPr="00DF5198" w:rsidRDefault="00DF5198" w:rsidP="00791C70">
      <w:pPr>
        <w:rPr>
          <w:rFonts w:asciiTheme="majorBidi" w:hAnsiTheme="majorBidi" w:cstheme="majorBidi"/>
          <w:sz w:val="24"/>
          <w:szCs w:val="24"/>
        </w:rPr>
      </w:pPr>
      <w:r w:rsidRPr="00DF5198">
        <w:rPr>
          <w:rFonts w:asciiTheme="majorBidi" w:hAnsiTheme="majorBidi" w:cstheme="majorBidi"/>
          <w:sz w:val="24"/>
          <w:szCs w:val="24"/>
        </w:rPr>
        <w:t>Administration of varicella vaccine withi</w:t>
      </w:r>
      <w:r w:rsidR="00333F97">
        <w:rPr>
          <w:rFonts w:asciiTheme="majorBidi" w:hAnsiTheme="majorBidi" w:cstheme="majorBidi"/>
          <w:sz w:val="24"/>
          <w:szCs w:val="24"/>
        </w:rPr>
        <w:t xml:space="preserve">n 4 </w:t>
      </w:r>
      <w:proofErr w:type="spellStart"/>
      <w:r w:rsidR="00333F97">
        <w:rPr>
          <w:rFonts w:asciiTheme="majorBidi" w:hAnsiTheme="majorBidi" w:cstheme="majorBidi"/>
          <w:sz w:val="24"/>
          <w:szCs w:val="24"/>
        </w:rPr>
        <w:t>wk</w:t>
      </w:r>
      <w:proofErr w:type="spellEnd"/>
      <w:r w:rsidR="00333F97">
        <w:rPr>
          <w:rFonts w:asciiTheme="majorBidi" w:hAnsiTheme="majorBidi" w:cstheme="majorBidi"/>
          <w:sz w:val="24"/>
          <w:szCs w:val="24"/>
        </w:rPr>
        <w:t xml:space="preserve"> of measles-mumps-rubella </w:t>
      </w:r>
      <w:r w:rsidRPr="00DF5198">
        <w:rPr>
          <w:rFonts w:asciiTheme="majorBidi" w:hAnsiTheme="majorBidi" w:cstheme="majorBidi"/>
          <w:sz w:val="24"/>
          <w:szCs w:val="24"/>
        </w:rPr>
        <w:t>(MMR) vaccination is associated with a higher</w:t>
      </w:r>
      <w:r w:rsidR="00333F97">
        <w:rPr>
          <w:rFonts w:asciiTheme="majorBidi" w:hAnsiTheme="majorBidi" w:cstheme="majorBidi"/>
          <w:sz w:val="24"/>
          <w:szCs w:val="24"/>
        </w:rPr>
        <w:t xml:space="preserve"> risk for breakthrough disease; </w:t>
      </w:r>
      <w:r w:rsidRPr="00DF5198">
        <w:rPr>
          <w:rFonts w:asciiTheme="majorBidi" w:hAnsiTheme="majorBidi" w:cstheme="majorBidi"/>
          <w:sz w:val="24"/>
          <w:szCs w:val="24"/>
        </w:rPr>
        <w:t xml:space="preserve">therefore, </w:t>
      </w:r>
      <w:r w:rsidRPr="00333F97">
        <w:rPr>
          <w:rFonts w:asciiTheme="majorBidi" w:hAnsiTheme="majorBidi" w:cstheme="majorBidi"/>
          <w:i/>
          <w:iCs/>
          <w:sz w:val="24"/>
          <w:szCs w:val="24"/>
        </w:rPr>
        <w:t>it is recommended that the varic</w:t>
      </w:r>
      <w:r w:rsidR="00333F97" w:rsidRPr="00333F97">
        <w:rPr>
          <w:rFonts w:asciiTheme="majorBidi" w:hAnsiTheme="majorBidi" w:cstheme="majorBidi"/>
          <w:i/>
          <w:iCs/>
          <w:sz w:val="24"/>
          <w:szCs w:val="24"/>
        </w:rPr>
        <w:t xml:space="preserve">ella and MMR vaccines either be </w:t>
      </w:r>
      <w:r w:rsidRPr="00333F97">
        <w:rPr>
          <w:rFonts w:asciiTheme="majorBidi" w:hAnsiTheme="majorBidi" w:cstheme="majorBidi"/>
          <w:i/>
          <w:iCs/>
          <w:sz w:val="24"/>
          <w:szCs w:val="24"/>
        </w:rPr>
        <w:t xml:space="preserve">administered simultaneously at different sites or be given at least 4 </w:t>
      </w:r>
      <w:proofErr w:type="spellStart"/>
      <w:r w:rsidRPr="00333F97">
        <w:rPr>
          <w:rFonts w:asciiTheme="majorBidi" w:hAnsiTheme="majorBidi" w:cstheme="majorBidi"/>
          <w:i/>
          <w:iCs/>
          <w:sz w:val="24"/>
          <w:szCs w:val="24"/>
        </w:rPr>
        <w:t>wk</w:t>
      </w:r>
      <w:proofErr w:type="spellEnd"/>
      <w:r w:rsidRPr="00333F97">
        <w:rPr>
          <w:rFonts w:asciiTheme="majorBidi" w:hAnsiTheme="majorBidi" w:cstheme="majorBidi"/>
          <w:i/>
          <w:iCs/>
          <w:sz w:val="24"/>
          <w:szCs w:val="24"/>
        </w:rPr>
        <w:t xml:space="preserve"> apart</w:t>
      </w:r>
      <w:r w:rsidRPr="00DF5198">
        <w:rPr>
          <w:rFonts w:asciiTheme="majorBidi" w:hAnsiTheme="majorBidi" w:cstheme="majorBidi"/>
          <w:sz w:val="24"/>
          <w:szCs w:val="24"/>
        </w:rPr>
        <w:t>.</w:t>
      </w:r>
    </w:p>
    <w:p w:rsidR="00DF5198" w:rsidRPr="00DF5198" w:rsidRDefault="00DF5198" w:rsidP="00333F97">
      <w:pPr>
        <w:rPr>
          <w:rFonts w:asciiTheme="majorBidi" w:hAnsiTheme="majorBidi" w:cstheme="majorBidi"/>
          <w:sz w:val="24"/>
          <w:szCs w:val="24"/>
        </w:rPr>
      </w:pPr>
      <w:r w:rsidRPr="00DF5198">
        <w:rPr>
          <w:rFonts w:asciiTheme="majorBidi" w:hAnsiTheme="majorBidi" w:cstheme="majorBidi"/>
          <w:sz w:val="24"/>
          <w:szCs w:val="24"/>
        </w:rPr>
        <w:t>Varicella vaccine can be administered as a mono</w:t>
      </w:r>
      <w:r w:rsidR="00333F97">
        <w:rPr>
          <w:rFonts w:asciiTheme="majorBidi" w:hAnsiTheme="majorBidi" w:cstheme="majorBidi"/>
          <w:sz w:val="24"/>
          <w:szCs w:val="24"/>
        </w:rPr>
        <w:t xml:space="preserve">valent vaccine (for all healthy </w:t>
      </w:r>
      <w:r w:rsidRPr="00DF5198">
        <w:rPr>
          <w:rFonts w:asciiTheme="majorBidi" w:hAnsiTheme="majorBidi" w:cstheme="majorBidi"/>
          <w:sz w:val="24"/>
          <w:szCs w:val="24"/>
        </w:rPr>
        <w:t xml:space="preserve">persons </w:t>
      </w:r>
      <w:r w:rsidRPr="00DF5198">
        <w:rPr>
          <w:rFonts w:asciiTheme="majorBidi" w:hAnsiTheme="majorBidi" w:cstheme="majorBidi" w:hint="eastAsia"/>
          <w:sz w:val="24"/>
          <w:szCs w:val="24"/>
        </w:rPr>
        <w:t>≥</w:t>
      </w:r>
      <w:r w:rsidRPr="00DF5198">
        <w:rPr>
          <w:rFonts w:asciiTheme="majorBidi" w:hAnsiTheme="majorBidi" w:cstheme="majorBidi"/>
          <w:sz w:val="24"/>
          <w:szCs w:val="24"/>
        </w:rPr>
        <w:t xml:space="preserve">12 </w:t>
      </w:r>
      <w:proofErr w:type="spellStart"/>
      <w:r w:rsidRPr="00DF5198">
        <w:rPr>
          <w:rFonts w:asciiTheme="majorBidi" w:hAnsiTheme="majorBidi" w:cstheme="majorBidi"/>
          <w:sz w:val="24"/>
          <w:szCs w:val="24"/>
        </w:rPr>
        <w:t>mo</w:t>
      </w:r>
      <w:proofErr w:type="spellEnd"/>
      <w:r w:rsidRPr="00DF5198">
        <w:rPr>
          <w:rFonts w:asciiTheme="majorBidi" w:hAnsiTheme="majorBidi" w:cstheme="majorBidi"/>
          <w:sz w:val="24"/>
          <w:szCs w:val="24"/>
        </w:rPr>
        <w:t xml:space="preserve"> of age) or as the </w:t>
      </w:r>
      <w:proofErr w:type="spellStart"/>
      <w:r w:rsidRPr="00DF5198">
        <w:rPr>
          <w:rFonts w:asciiTheme="majorBidi" w:hAnsiTheme="majorBidi" w:cstheme="majorBidi"/>
          <w:sz w:val="24"/>
          <w:szCs w:val="24"/>
        </w:rPr>
        <w:t>quadrivalent</w:t>
      </w:r>
      <w:proofErr w:type="spellEnd"/>
      <w:r w:rsidRPr="00DF5198">
        <w:rPr>
          <w:rFonts w:asciiTheme="majorBidi" w:hAnsiTheme="majorBidi" w:cstheme="majorBidi"/>
          <w:sz w:val="24"/>
          <w:szCs w:val="24"/>
        </w:rPr>
        <w:t xml:space="preserve"> </w:t>
      </w:r>
      <w:r w:rsidR="00333F97">
        <w:rPr>
          <w:rFonts w:asciiTheme="majorBidi" w:hAnsiTheme="majorBidi" w:cstheme="majorBidi"/>
          <w:sz w:val="24"/>
          <w:szCs w:val="24"/>
        </w:rPr>
        <w:t xml:space="preserve">measles-mumps-rubella-varicella </w:t>
      </w:r>
      <w:r w:rsidRPr="00DF5198">
        <w:rPr>
          <w:rFonts w:asciiTheme="majorBidi" w:hAnsiTheme="majorBidi" w:cstheme="majorBidi"/>
          <w:sz w:val="24"/>
          <w:szCs w:val="24"/>
        </w:rPr>
        <w:t xml:space="preserve">(MMRV) vaccine (for children age 12 </w:t>
      </w:r>
      <w:proofErr w:type="spellStart"/>
      <w:r w:rsidRPr="00DF5198">
        <w:rPr>
          <w:rFonts w:asciiTheme="majorBidi" w:hAnsiTheme="majorBidi" w:cstheme="majorBidi"/>
          <w:sz w:val="24"/>
          <w:szCs w:val="24"/>
        </w:rPr>
        <w:t>mo</w:t>
      </w:r>
      <w:proofErr w:type="spellEnd"/>
      <w:r w:rsidRPr="00DF5198">
        <w:rPr>
          <w:rFonts w:asciiTheme="majorBidi" w:hAnsiTheme="majorBidi" w:cstheme="majorBidi"/>
          <w:sz w:val="24"/>
          <w:szCs w:val="24"/>
        </w:rPr>
        <w:t xml:space="preserve"> through 12 </w:t>
      </w:r>
      <w:proofErr w:type="spellStart"/>
      <w:r w:rsidRPr="00DF5198">
        <w:rPr>
          <w:rFonts w:asciiTheme="majorBidi" w:hAnsiTheme="majorBidi" w:cstheme="majorBidi"/>
          <w:sz w:val="24"/>
          <w:szCs w:val="24"/>
        </w:rPr>
        <w:t>yr</w:t>
      </w:r>
      <w:proofErr w:type="spellEnd"/>
      <w:r w:rsidRPr="00DF5198">
        <w:rPr>
          <w:rFonts w:asciiTheme="majorBidi" w:hAnsiTheme="majorBidi" w:cstheme="majorBidi"/>
          <w:sz w:val="24"/>
          <w:szCs w:val="24"/>
        </w:rPr>
        <w:t xml:space="preserve"> only).</w:t>
      </w:r>
    </w:p>
    <w:p w:rsidR="00DF5198" w:rsidRPr="00DF5198" w:rsidRDefault="00DF5198" w:rsidP="00333F97">
      <w:pPr>
        <w:rPr>
          <w:rFonts w:asciiTheme="majorBidi" w:hAnsiTheme="majorBidi" w:cstheme="majorBidi"/>
          <w:sz w:val="24"/>
          <w:szCs w:val="24"/>
        </w:rPr>
      </w:pPr>
      <w:r w:rsidRPr="00DF5198">
        <w:rPr>
          <w:rFonts w:asciiTheme="majorBidi" w:hAnsiTheme="majorBidi" w:cstheme="majorBidi"/>
          <w:sz w:val="24"/>
          <w:szCs w:val="24"/>
        </w:rPr>
        <w:t>Varicella vaccine is contraindicated for persons who have a history of</w:t>
      </w:r>
      <w:r w:rsidR="00333F97">
        <w:rPr>
          <w:rFonts w:asciiTheme="majorBidi" w:hAnsiTheme="majorBidi" w:cstheme="majorBidi"/>
          <w:sz w:val="24"/>
          <w:szCs w:val="24"/>
        </w:rPr>
        <w:t xml:space="preserve"> </w:t>
      </w:r>
      <w:r w:rsidRPr="00DF5198">
        <w:rPr>
          <w:rFonts w:asciiTheme="majorBidi" w:hAnsiTheme="majorBidi" w:cstheme="majorBidi"/>
          <w:sz w:val="24"/>
          <w:szCs w:val="24"/>
        </w:rPr>
        <w:t xml:space="preserve">anaphylactic reaction to any component of the vaccine; </w:t>
      </w:r>
      <w:r w:rsidR="00333F97">
        <w:rPr>
          <w:rFonts w:asciiTheme="majorBidi" w:hAnsiTheme="majorBidi" w:cstheme="majorBidi"/>
          <w:sz w:val="24"/>
          <w:szCs w:val="24"/>
        </w:rPr>
        <w:t xml:space="preserve">pregnant women; </w:t>
      </w:r>
      <w:r w:rsidRPr="00DF5198">
        <w:rPr>
          <w:rFonts w:asciiTheme="majorBidi" w:hAnsiTheme="majorBidi" w:cstheme="majorBidi"/>
          <w:sz w:val="24"/>
          <w:szCs w:val="24"/>
        </w:rPr>
        <w:t>persons with cell-mediated immune deficiencies,</w:t>
      </w:r>
      <w:r w:rsidR="00333F97">
        <w:rPr>
          <w:rFonts w:asciiTheme="majorBidi" w:hAnsiTheme="majorBidi" w:cstheme="majorBidi"/>
          <w:sz w:val="24"/>
          <w:szCs w:val="24"/>
        </w:rPr>
        <w:t xml:space="preserve"> including those with leukemia, </w:t>
      </w:r>
      <w:r w:rsidRPr="00DF5198">
        <w:rPr>
          <w:rFonts w:asciiTheme="majorBidi" w:hAnsiTheme="majorBidi" w:cstheme="majorBidi"/>
          <w:sz w:val="24"/>
          <w:szCs w:val="24"/>
        </w:rPr>
        <w:t>lymphoma, and other malignant neoplas</w:t>
      </w:r>
      <w:r w:rsidR="00333F97">
        <w:rPr>
          <w:rFonts w:asciiTheme="majorBidi" w:hAnsiTheme="majorBidi" w:cstheme="majorBidi"/>
          <w:sz w:val="24"/>
          <w:szCs w:val="24"/>
        </w:rPr>
        <w:t xml:space="preserve">ms affecting the bone marrow or </w:t>
      </w:r>
      <w:r w:rsidRPr="00DF5198">
        <w:rPr>
          <w:rFonts w:asciiTheme="majorBidi" w:hAnsiTheme="majorBidi" w:cstheme="majorBidi"/>
          <w:sz w:val="24"/>
          <w:szCs w:val="24"/>
        </w:rPr>
        <w:t>lymphatic systems; persons receiving immunos</w:t>
      </w:r>
      <w:r w:rsidR="00333F97">
        <w:rPr>
          <w:rFonts w:asciiTheme="majorBidi" w:hAnsiTheme="majorBidi" w:cstheme="majorBidi"/>
          <w:sz w:val="24"/>
          <w:szCs w:val="24"/>
        </w:rPr>
        <w:t xml:space="preserve">uppressive therapy; and persons </w:t>
      </w:r>
      <w:r w:rsidRPr="00DF5198">
        <w:rPr>
          <w:rFonts w:asciiTheme="majorBidi" w:hAnsiTheme="majorBidi" w:cstheme="majorBidi"/>
          <w:sz w:val="24"/>
          <w:szCs w:val="24"/>
        </w:rPr>
        <w:t>who have a family history of congenital or hereditary immunodeficiency in 1stdegree</w:t>
      </w:r>
    </w:p>
    <w:p w:rsidR="00333F97" w:rsidRPr="00DF5198" w:rsidRDefault="00DF5198" w:rsidP="00333F97">
      <w:pPr>
        <w:rPr>
          <w:rFonts w:asciiTheme="majorBidi" w:hAnsiTheme="majorBidi" w:cstheme="majorBidi"/>
          <w:sz w:val="24"/>
          <w:szCs w:val="24"/>
        </w:rPr>
      </w:pPr>
      <w:r w:rsidRPr="00DF5198">
        <w:rPr>
          <w:rFonts w:asciiTheme="majorBidi" w:hAnsiTheme="majorBidi" w:cstheme="majorBidi"/>
          <w:sz w:val="24"/>
          <w:szCs w:val="24"/>
        </w:rPr>
        <w:t xml:space="preserve">relatives unless the immune competence of </w:t>
      </w:r>
      <w:r w:rsidR="00333F97">
        <w:rPr>
          <w:rFonts w:asciiTheme="majorBidi" w:hAnsiTheme="majorBidi" w:cstheme="majorBidi"/>
          <w:sz w:val="24"/>
          <w:szCs w:val="24"/>
        </w:rPr>
        <w:t xml:space="preserve">the potential vaccine recipient </w:t>
      </w:r>
      <w:r w:rsidRPr="00DF5198">
        <w:rPr>
          <w:rFonts w:asciiTheme="majorBidi" w:hAnsiTheme="majorBidi" w:cstheme="majorBidi"/>
          <w:sz w:val="24"/>
          <w:szCs w:val="24"/>
        </w:rPr>
        <w:t>is demonstrated. Children with isolated</w:t>
      </w:r>
      <w:r w:rsidR="00333F97">
        <w:rPr>
          <w:rFonts w:asciiTheme="majorBidi" w:hAnsiTheme="majorBidi" w:cstheme="majorBidi"/>
          <w:sz w:val="24"/>
          <w:szCs w:val="24"/>
        </w:rPr>
        <w:t xml:space="preserve"> humoral </w:t>
      </w:r>
      <w:proofErr w:type="spellStart"/>
      <w:r w:rsidR="00333F97">
        <w:rPr>
          <w:rFonts w:asciiTheme="majorBidi" w:hAnsiTheme="majorBidi" w:cstheme="majorBidi"/>
          <w:sz w:val="24"/>
          <w:szCs w:val="24"/>
        </w:rPr>
        <w:t>immunodeficiencies</w:t>
      </w:r>
      <w:proofErr w:type="spellEnd"/>
      <w:r w:rsidR="00333F97">
        <w:rPr>
          <w:rFonts w:asciiTheme="majorBidi" w:hAnsiTheme="majorBidi" w:cstheme="majorBidi"/>
          <w:sz w:val="24"/>
          <w:szCs w:val="24"/>
        </w:rPr>
        <w:t xml:space="preserve"> may </w:t>
      </w:r>
      <w:r w:rsidRPr="00DF5198">
        <w:rPr>
          <w:rFonts w:asciiTheme="majorBidi" w:hAnsiTheme="majorBidi" w:cstheme="majorBidi"/>
          <w:sz w:val="24"/>
          <w:szCs w:val="24"/>
        </w:rPr>
        <w:t xml:space="preserve">receive varicella vaccine. </w:t>
      </w:r>
    </w:p>
    <w:p w:rsidR="00DF5198" w:rsidRPr="00DF5198" w:rsidRDefault="00DF5198" w:rsidP="00333F97">
      <w:pPr>
        <w:rPr>
          <w:rFonts w:asciiTheme="majorBidi" w:hAnsiTheme="majorBidi" w:cstheme="majorBidi"/>
          <w:sz w:val="24"/>
          <w:szCs w:val="24"/>
        </w:rPr>
      </w:pPr>
      <w:r w:rsidRPr="00DF5198">
        <w:rPr>
          <w:rFonts w:asciiTheme="majorBidi" w:hAnsiTheme="majorBidi" w:cstheme="majorBidi"/>
          <w:sz w:val="24"/>
          <w:szCs w:val="24"/>
        </w:rPr>
        <w:t xml:space="preserve">Varicella vaccine can be administered </w:t>
      </w:r>
      <w:r w:rsidR="00333F97">
        <w:rPr>
          <w:rFonts w:asciiTheme="majorBidi" w:hAnsiTheme="majorBidi" w:cstheme="majorBidi"/>
          <w:sz w:val="24"/>
          <w:szCs w:val="24"/>
        </w:rPr>
        <w:t xml:space="preserve">to patients with </w:t>
      </w:r>
      <w:r w:rsidRPr="00DF5198">
        <w:rPr>
          <w:rFonts w:asciiTheme="majorBidi" w:hAnsiTheme="majorBidi" w:cstheme="majorBidi"/>
          <w:sz w:val="24"/>
          <w:szCs w:val="24"/>
        </w:rPr>
        <w:t>leukemia, lymphoma, or other malignancies who</w:t>
      </w:r>
      <w:r w:rsidR="00333F97">
        <w:rPr>
          <w:rFonts w:asciiTheme="majorBidi" w:hAnsiTheme="majorBidi" w:cstheme="majorBidi"/>
          <w:sz w:val="24"/>
          <w:szCs w:val="24"/>
        </w:rPr>
        <w:t xml:space="preserve">se disease is in remission, who </w:t>
      </w:r>
      <w:r w:rsidRPr="00DF5198">
        <w:rPr>
          <w:rFonts w:asciiTheme="majorBidi" w:hAnsiTheme="majorBidi" w:cstheme="majorBidi"/>
          <w:sz w:val="24"/>
          <w:szCs w:val="24"/>
        </w:rPr>
        <w:t xml:space="preserve">have restored </w:t>
      </w:r>
      <w:proofErr w:type="spellStart"/>
      <w:r w:rsidRPr="00DF5198">
        <w:rPr>
          <w:rFonts w:asciiTheme="majorBidi" w:hAnsiTheme="majorBidi" w:cstheme="majorBidi"/>
          <w:sz w:val="24"/>
          <w:szCs w:val="24"/>
        </w:rPr>
        <w:t>immunocompetence</w:t>
      </w:r>
      <w:proofErr w:type="spellEnd"/>
      <w:r w:rsidRPr="00DF5198">
        <w:rPr>
          <w:rFonts w:asciiTheme="majorBidi" w:hAnsiTheme="majorBidi" w:cstheme="majorBidi"/>
          <w:sz w:val="24"/>
          <w:szCs w:val="24"/>
        </w:rPr>
        <w:t xml:space="preserve">, </w:t>
      </w:r>
      <w:r w:rsidR="00333F97">
        <w:rPr>
          <w:rFonts w:asciiTheme="majorBidi" w:hAnsiTheme="majorBidi" w:cstheme="majorBidi"/>
          <w:sz w:val="24"/>
          <w:szCs w:val="24"/>
        </w:rPr>
        <w:t xml:space="preserve">and whose chemotherapy has been </w:t>
      </w:r>
      <w:r w:rsidRPr="00DF5198">
        <w:rPr>
          <w:rFonts w:asciiTheme="majorBidi" w:hAnsiTheme="majorBidi" w:cstheme="majorBidi"/>
          <w:sz w:val="24"/>
          <w:szCs w:val="24"/>
        </w:rPr>
        <w:t>terminated for at least 3 mo.</w:t>
      </w:r>
    </w:p>
    <w:p w:rsidR="00DF5198" w:rsidRDefault="00DF5198" w:rsidP="00333F97">
      <w:pPr>
        <w:rPr>
          <w:rFonts w:asciiTheme="majorBidi" w:hAnsiTheme="majorBidi" w:cstheme="majorBidi"/>
          <w:sz w:val="24"/>
          <w:szCs w:val="24"/>
        </w:rPr>
      </w:pPr>
      <w:r w:rsidRPr="00DF5198">
        <w:rPr>
          <w:rFonts w:asciiTheme="majorBidi" w:hAnsiTheme="majorBidi" w:cstheme="majorBidi"/>
          <w:sz w:val="24"/>
          <w:szCs w:val="24"/>
        </w:rPr>
        <w:t>The vaccine should be considered for HIV-infected children with a CD</w:t>
      </w:r>
      <w:r w:rsidR="00333F97">
        <w:rPr>
          <w:rFonts w:asciiTheme="majorBidi" w:hAnsiTheme="majorBidi" w:cstheme="majorBidi"/>
          <w:sz w:val="24"/>
          <w:szCs w:val="24"/>
        </w:rPr>
        <w:t xml:space="preserve">4+ </w:t>
      </w:r>
      <w:proofErr w:type="spellStart"/>
      <w:r w:rsidR="00333F97">
        <w:rPr>
          <w:rFonts w:asciiTheme="majorBidi" w:hAnsiTheme="majorBidi" w:cstheme="majorBidi"/>
          <w:sz w:val="24"/>
          <w:szCs w:val="24"/>
        </w:rPr>
        <w:t>Tlymphocyte</w:t>
      </w:r>
      <w:proofErr w:type="spellEnd"/>
      <w:r w:rsidR="00333F97">
        <w:rPr>
          <w:rFonts w:asciiTheme="majorBidi" w:hAnsiTheme="majorBidi" w:cstheme="majorBidi"/>
          <w:sz w:val="24"/>
          <w:szCs w:val="24"/>
        </w:rPr>
        <w:t xml:space="preserve"> </w:t>
      </w:r>
      <w:r w:rsidRPr="00DF5198">
        <w:rPr>
          <w:rFonts w:asciiTheme="majorBidi" w:hAnsiTheme="majorBidi" w:cstheme="majorBidi"/>
          <w:sz w:val="24"/>
          <w:szCs w:val="24"/>
        </w:rPr>
        <w:t xml:space="preserve">percentage </w:t>
      </w:r>
      <w:r w:rsidRPr="00DF5198">
        <w:rPr>
          <w:rFonts w:asciiTheme="majorBidi" w:hAnsiTheme="majorBidi" w:cstheme="majorBidi" w:hint="eastAsia"/>
          <w:sz w:val="24"/>
          <w:szCs w:val="24"/>
        </w:rPr>
        <w:t>≥</w:t>
      </w:r>
      <w:r w:rsidRPr="00DF5198">
        <w:rPr>
          <w:rFonts w:asciiTheme="majorBidi" w:hAnsiTheme="majorBidi" w:cstheme="majorBidi"/>
          <w:sz w:val="24"/>
          <w:szCs w:val="24"/>
        </w:rPr>
        <w:t>15%. These children sho</w:t>
      </w:r>
      <w:r w:rsidR="00333F97">
        <w:rPr>
          <w:rFonts w:asciiTheme="majorBidi" w:hAnsiTheme="majorBidi" w:cstheme="majorBidi"/>
          <w:sz w:val="24"/>
          <w:szCs w:val="24"/>
        </w:rPr>
        <w:t xml:space="preserve">uld receive 2 doses of vaccine, </w:t>
      </w:r>
      <w:r w:rsidRPr="00DF5198">
        <w:rPr>
          <w:rFonts w:asciiTheme="majorBidi" w:hAnsiTheme="majorBidi" w:cstheme="majorBidi"/>
          <w:sz w:val="24"/>
          <w:szCs w:val="24"/>
        </w:rPr>
        <w:t xml:space="preserve">3 </w:t>
      </w:r>
      <w:proofErr w:type="spellStart"/>
      <w:r w:rsidRPr="00DF5198">
        <w:rPr>
          <w:rFonts w:asciiTheme="majorBidi" w:hAnsiTheme="majorBidi" w:cstheme="majorBidi"/>
          <w:sz w:val="24"/>
          <w:szCs w:val="24"/>
        </w:rPr>
        <w:t>mo</w:t>
      </w:r>
      <w:proofErr w:type="spellEnd"/>
      <w:r w:rsidRPr="00DF5198">
        <w:rPr>
          <w:rFonts w:asciiTheme="majorBidi" w:hAnsiTheme="majorBidi" w:cstheme="majorBidi"/>
          <w:sz w:val="24"/>
          <w:szCs w:val="24"/>
        </w:rPr>
        <w:t xml:space="preserve"> apart. </w:t>
      </w:r>
    </w:p>
    <w:p w:rsidR="00791C70" w:rsidRPr="00DF5198" w:rsidRDefault="00791C70" w:rsidP="00791C70">
      <w:pPr>
        <w:rPr>
          <w:rFonts w:asciiTheme="majorBidi" w:hAnsiTheme="majorBidi" w:cstheme="majorBidi"/>
          <w:sz w:val="24"/>
          <w:szCs w:val="24"/>
        </w:rPr>
      </w:pPr>
      <w:r w:rsidRPr="00791C70">
        <w:rPr>
          <w:rFonts w:asciiTheme="majorBidi" w:hAnsiTheme="majorBidi" w:cstheme="majorBidi"/>
          <w:sz w:val="24"/>
          <w:szCs w:val="24"/>
        </w:rPr>
        <w:t>Avoid using Salicylates for 6 weeks after getting Varicella vaccine; this is because of the potential risk of Reye syndrome</w:t>
      </w:r>
    </w:p>
    <w:p w:rsidR="0080424A" w:rsidRPr="00D3204A" w:rsidRDefault="0080424A" w:rsidP="0080424A">
      <w:pPr>
        <w:rPr>
          <w:rFonts w:asciiTheme="majorBidi" w:hAnsiTheme="majorBidi" w:cstheme="majorBidi"/>
          <w:b/>
          <w:bCs/>
          <w:sz w:val="24"/>
          <w:szCs w:val="24"/>
        </w:rPr>
      </w:pPr>
      <w:r w:rsidRPr="00D3204A">
        <w:rPr>
          <w:rFonts w:asciiTheme="majorBidi" w:hAnsiTheme="majorBidi" w:cstheme="majorBidi"/>
          <w:b/>
          <w:bCs/>
          <w:sz w:val="24"/>
          <w:szCs w:val="24"/>
        </w:rPr>
        <w:t>Hepatitis A vaccine</w:t>
      </w:r>
    </w:p>
    <w:p w:rsid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 xml:space="preserve">Hepatitis A vaccine, inactivated virus, licensed for administration to children 12 </w:t>
      </w:r>
      <w:proofErr w:type="spellStart"/>
      <w:r w:rsidRPr="0080424A">
        <w:rPr>
          <w:rFonts w:asciiTheme="majorBidi" w:hAnsiTheme="majorBidi" w:cstheme="majorBidi"/>
          <w:sz w:val="24"/>
          <w:szCs w:val="24"/>
        </w:rPr>
        <w:t>mo</w:t>
      </w:r>
      <w:proofErr w:type="spellEnd"/>
      <w:r w:rsidRPr="0080424A">
        <w:rPr>
          <w:rFonts w:asciiTheme="majorBidi" w:hAnsiTheme="majorBidi" w:cstheme="majorBidi"/>
          <w:sz w:val="24"/>
          <w:szCs w:val="24"/>
        </w:rPr>
        <w:t xml:space="preserve"> of age and older, is recommended for universal administration to all children at 12 through 23 </w:t>
      </w:r>
      <w:proofErr w:type="spellStart"/>
      <w:r w:rsidRPr="0080424A">
        <w:rPr>
          <w:rFonts w:asciiTheme="majorBidi" w:hAnsiTheme="majorBidi" w:cstheme="majorBidi"/>
          <w:sz w:val="24"/>
          <w:szCs w:val="24"/>
        </w:rPr>
        <w:t>mo</w:t>
      </w:r>
      <w:proofErr w:type="spellEnd"/>
      <w:r w:rsidRPr="0080424A">
        <w:rPr>
          <w:rFonts w:asciiTheme="majorBidi" w:hAnsiTheme="majorBidi" w:cstheme="majorBidi"/>
          <w:sz w:val="24"/>
          <w:szCs w:val="24"/>
        </w:rPr>
        <w:t xml:space="preserve"> of age and for certain high-risk groups.</w:t>
      </w:r>
    </w:p>
    <w:p w:rsidR="00AD5F20" w:rsidRPr="0080424A" w:rsidRDefault="00AD5F20" w:rsidP="00AD5F20">
      <w:pPr>
        <w:rPr>
          <w:rFonts w:asciiTheme="majorBidi" w:hAnsiTheme="majorBidi" w:cstheme="majorBidi"/>
          <w:sz w:val="24"/>
          <w:szCs w:val="24"/>
        </w:rPr>
      </w:pPr>
      <w:r w:rsidRPr="00AD5F20">
        <w:rPr>
          <w:rFonts w:asciiTheme="majorBidi" w:hAnsiTheme="majorBidi" w:cstheme="majorBidi"/>
          <w:sz w:val="24"/>
          <w:szCs w:val="24"/>
        </w:rPr>
        <w:lastRenderedPageBreak/>
        <w:t>The availability of 2 inactivated, highly immunogenic, and safe HAV vaccines</w:t>
      </w:r>
      <w:r>
        <w:rPr>
          <w:rFonts w:asciiTheme="majorBidi" w:hAnsiTheme="majorBidi" w:cstheme="majorBidi"/>
          <w:sz w:val="24"/>
          <w:szCs w:val="24"/>
        </w:rPr>
        <w:t xml:space="preserve"> </w:t>
      </w:r>
      <w:r w:rsidRPr="00AD5F20">
        <w:rPr>
          <w:rFonts w:asciiTheme="majorBidi" w:hAnsiTheme="majorBidi" w:cstheme="majorBidi"/>
          <w:sz w:val="24"/>
          <w:szCs w:val="24"/>
        </w:rPr>
        <w:t>has had a major impact on the prevention of HAV infection. Both vaccines are</w:t>
      </w:r>
      <w:r>
        <w:rPr>
          <w:rFonts w:asciiTheme="majorBidi" w:hAnsiTheme="majorBidi" w:cstheme="majorBidi"/>
          <w:sz w:val="24"/>
          <w:szCs w:val="24"/>
        </w:rPr>
        <w:t xml:space="preserve"> </w:t>
      </w:r>
      <w:r w:rsidRPr="00AD5F20">
        <w:rPr>
          <w:rFonts w:asciiTheme="majorBidi" w:hAnsiTheme="majorBidi" w:cstheme="majorBidi"/>
          <w:sz w:val="24"/>
          <w:szCs w:val="24"/>
        </w:rPr>
        <w:t>approved for children older than 12 mo. They are administered intramuscularly</w:t>
      </w:r>
      <w:r>
        <w:rPr>
          <w:rFonts w:asciiTheme="majorBidi" w:hAnsiTheme="majorBidi" w:cstheme="majorBidi"/>
          <w:sz w:val="24"/>
          <w:szCs w:val="24"/>
        </w:rPr>
        <w:t xml:space="preserve"> </w:t>
      </w:r>
      <w:r w:rsidRPr="00AD5F20">
        <w:rPr>
          <w:rFonts w:asciiTheme="majorBidi" w:hAnsiTheme="majorBidi" w:cstheme="majorBidi"/>
          <w:sz w:val="24"/>
          <w:szCs w:val="24"/>
        </w:rPr>
        <w:t xml:space="preserve">in a 2-dose schedule, with the second dose given 6-12 </w:t>
      </w:r>
      <w:proofErr w:type="spellStart"/>
      <w:r w:rsidRPr="00AD5F20">
        <w:rPr>
          <w:rFonts w:asciiTheme="majorBidi" w:hAnsiTheme="majorBidi" w:cstheme="majorBidi"/>
          <w:sz w:val="24"/>
          <w:szCs w:val="24"/>
        </w:rPr>
        <w:t>mo</w:t>
      </w:r>
      <w:proofErr w:type="spellEnd"/>
      <w:r w:rsidRPr="00AD5F20">
        <w:rPr>
          <w:rFonts w:asciiTheme="majorBidi" w:hAnsiTheme="majorBidi" w:cstheme="majorBidi"/>
          <w:sz w:val="24"/>
          <w:szCs w:val="24"/>
        </w:rPr>
        <w:t xml:space="preserve"> after the first dose.</w:t>
      </w:r>
      <w:r>
        <w:rPr>
          <w:rFonts w:asciiTheme="majorBidi" w:hAnsiTheme="majorBidi" w:cstheme="majorBidi"/>
          <w:sz w:val="24"/>
          <w:szCs w:val="24"/>
        </w:rPr>
        <w:t xml:space="preserve"> </w:t>
      </w:r>
      <w:r w:rsidRPr="00AD5F20">
        <w:rPr>
          <w:rFonts w:asciiTheme="majorBidi" w:hAnsiTheme="majorBidi" w:cstheme="majorBidi"/>
          <w:sz w:val="24"/>
          <w:szCs w:val="24"/>
        </w:rPr>
        <w:t>Seroconversion rates in children exceed 90% after an initial dose and approach</w:t>
      </w:r>
      <w:r>
        <w:rPr>
          <w:rFonts w:asciiTheme="majorBidi" w:hAnsiTheme="majorBidi" w:cstheme="majorBidi"/>
          <w:sz w:val="24"/>
          <w:szCs w:val="24"/>
        </w:rPr>
        <w:t xml:space="preserve"> </w:t>
      </w:r>
      <w:r w:rsidRPr="00AD5F20">
        <w:rPr>
          <w:rFonts w:asciiTheme="majorBidi" w:hAnsiTheme="majorBidi" w:cstheme="majorBidi"/>
          <w:sz w:val="24"/>
          <w:szCs w:val="24"/>
        </w:rPr>
        <w:t>100% after the second dose; protective antibody titer persists for longer than 10</w:t>
      </w:r>
      <w:r>
        <w:rPr>
          <w:rFonts w:asciiTheme="majorBidi" w:hAnsiTheme="majorBidi" w:cstheme="majorBidi"/>
          <w:sz w:val="24"/>
          <w:szCs w:val="24"/>
        </w:rPr>
        <w:t xml:space="preserve"> </w:t>
      </w:r>
      <w:proofErr w:type="spellStart"/>
      <w:r w:rsidRPr="00AD5F20">
        <w:rPr>
          <w:rFonts w:asciiTheme="majorBidi" w:hAnsiTheme="majorBidi" w:cstheme="majorBidi"/>
          <w:sz w:val="24"/>
          <w:szCs w:val="24"/>
        </w:rPr>
        <w:t>yr</w:t>
      </w:r>
      <w:proofErr w:type="spellEnd"/>
      <w:r w:rsidRPr="00AD5F20">
        <w:rPr>
          <w:rFonts w:asciiTheme="majorBidi" w:hAnsiTheme="majorBidi" w:cstheme="majorBidi"/>
          <w:sz w:val="24"/>
          <w:szCs w:val="24"/>
        </w:rPr>
        <w:t xml:space="preserve"> in most patients. The immune response in immunocompromised persons,</w:t>
      </w:r>
      <w:r>
        <w:rPr>
          <w:rFonts w:asciiTheme="majorBidi" w:hAnsiTheme="majorBidi" w:cstheme="majorBidi"/>
          <w:sz w:val="24"/>
          <w:szCs w:val="24"/>
        </w:rPr>
        <w:t xml:space="preserve"> </w:t>
      </w:r>
      <w:r w:rsidRPr="00AD5F20">
        <w:rPr>
          <w:rFonts w:asciiTheme="majorBidi" w:hAnsiTheme="majorBidi" w:cstheme="majorBidi"/>
          <w:sz w:val="24"/>
          <w:szCs w:val="24"/>
        </w:rPr>
        <w:t>older patients, and those with chronic illnesses may be suboptimal; in those</w:t>
      </w:r>
      <w:r>
        <w:rPr>
          <w:rFonts w:asciiTheme="majorBidi" w:hAnsiTheme="majorBidi" w:cstheme="majorBidi"/>
          <w:sz w:val="24"/>
          <w:szCs w:val="24"/>
        </w:rPr>
        <w:t xml:space="preserve"> </w:t>
      </w:r>
      <w:r w:rsidRPr="00AD5F20">
        <w:rPr>
          <w:rFonts w:asciiTheme="majorBidi" w:hAnsiTheme="majorBidi" w:cstheme="majorBidi"/>
          <w:sz w:val="24"/>
          <w:szCs w:val="24"/>
        </w:rPr>
        <w:t xml:space="preserve">patients, combining the vaccine with Ig for pre- and </w:t>
      </w:r>
      <w:proofErr w:type="spellStart"/>
      <w:r w:rsidRPr="00AD5F20">
        <w:rPr>
          <w:rFonts w:asciiTheme="majorBidi" w:hAnsiTheme="majorBidi" w:cstheme="majorBidi"/>
          <w:sz w:val="24"/>
          <w:szCs w:val="24"/>
        </w:rPr>
        <w:t>postexposure</w:t>
      </w:r>
      <w:proofErr w:type="spellEnd"/>
      <w:r w:rsidRPr="00AD5F20">
        <w:rPr>
          <w:rFonts w:asciiTheme="majorBidi" w:hAnsiTheme="majorBidi" w:cstheme="majorBidi"/>
          <w:sz w:val="24"/>
          <w:szCs w:val="24"/>
        </w:rPr>
        <w:t xml:space="preserve"> prophylaxis is</w:t>
      </w:r>
      <w:r>
        <w:rPr>
          <w:rFonts w:asciiTheme="majorBidi" w:hAnsiTheme="majorBidi" w:cstheme="majorBidi"/>
          <w:sz w:val="24"/>
          <w:szCs w:val="24"/>
        </w:rPr>
        <w:t xml:space="preserve"> </w:t>
      </w:r>
      <w:r w:rsidRPr="00AD5F20">
        <w:rPr>
          <w:rFonts w:asciiTheme="majorBidi" w:hAnsiTheme="majorBidi" w:cstheme="majorBidi"/>
          <w:sz w:val="24"/>
          <w:szCs w:val="24"/>
        </w:rPr>
        <w:t>indicated. HAV vaccine may be administered simultaneously with other</w:t>
      </w:r>
      <w:r>
        <w:rPr>
          <w:rFonts w:asciiTheme="majorBidi" w:hAnsiTheme="majorBidi" w:cstheme="majorBidi"/>
          <w:sz w:val="24"/>
          <w:szCs w:val="24"/>
        </w:rPr>
        <w:t xml:space="preserve"> </w:t>
      </w:r>
      <w:r w:rsidRPr="00AD5F20">
        <w:rPr>
          <w:rFonts w:asciiTheme="majorBidi" w:hAnsiTheme="majorBidi" w:cstheme="majorBidi"/>
          <w:sz w:val="24"/>
          <w:szCs w:val="24"/>
        </w:rPr>
        <w:t>vaccines. A combination HAV and HBV vaccine is approved in adults older than</w:t>
      </w:r>
      <w:r>
        <w:rPr>
          <w:rFonts w:asciiTheme="majorBidi" w:hAnsiTheme="majorBidi" w:cstheme="majorBidi"/>
          <w:sz w:val="24"/>
          <w:szCs w:val="24"/>
        </w:rPr>
        <w:t xml:space="preserve"> </w:t>
      </w:r>
      <w:r w:rsidRPr="00AD5F20">
        <w:rPr>
          <w:rFonts w:asciiTheme="majorBidi" w:hAnsiTheme="majorBidi" w:cstheme="majorBidi"/>
          <w:sz w:val="24"/>
          <w:szCs w:val="24"/>
        </w:rPr>
        <w:t xml:space="preserve">age 18 yr. For healthy persons at least 12 </w:t>
      </w:r>
      <w:proofErr w:type="spellStart"/>
      <w:r w:rsidRPr="00AD5F20">
        <w:rPr>
          <w:rFonts w:asciiTheme="majorBidi" w:hAnsiTheme="majorBidi" w:cstheme="majorBidi"/>
          <w:sz w:val="24"/>
          <w:szCs w:val="24"/>
        </w:rPr>
        <w:t>mo</w:t>
      </w:r>
      <w:proofErr w:type="spellEnd"/>
      <w:r w:rsidRPr="00AD5F20">
        <w:rPr>
          <w:rFonts w:asciiTheme="majorBidi" w:hAnsiTheme="majorBidi" w:cstheme="majorBidi"/>
          <w:sz w:val="24"/>
          <w:szCs w:val="24"/>
        </w:rPr>
        <w:t xml:space="preserve"> old, vaccine is preferable to Ig for</w:t>
      </w:r>
      <w:r>
        <w:rPr>
          <w:rFonts w:asciiTheme="majorBidi" w:hAnsiTheme="majorBidi" w:cstheme="majorBidi"/>
          <w:sz w:val="24"/>
          <w:szCs w:val="24"/>
        </w:rPr>
        <w:t xml:space="preserve"> </w:t>
      </w:r>
      <w:proofErr w:type="spellStart"/>
      <w:r w:rsidRPr="00AD5F20">
        <w:rPr>
          <w:rFonts w:asciiTheme="majorBidi" w:hAnsiTheme="majorBidi" w:cstheme="majorBidi"/>
          <w:sz w:val="24"/>
          <w:szCs w:val="24"/>
        </w:rPr>
        <w:t>preexposure</w:t>
      </w:r>
      <w:proofErr w:type="spellEnd"/>
      <w:r w:rsidRPr="00AD5F20">
        <w:rPr>
          <w:rFonts w:asciiTheme="majorBidi" w:hAnsiTheme="majorBidi" w:cstheme="majorBidi"/>
          <w:sz w:val="24"/>
          <w:szCs w:val="24"/>
        </w:rPr>
        <w:t xml:space="preserve"> an</w:t>
      </w:r>
      <w:r>
        <w:rPr>
          <w:rFonts w:asciiTheme="majorBidi" w:hAnsiTheme="majorBidi" w:cstheme="majorBidi"/>
          <w:sz w:val="24"/>
          <w:szCs w:val="24"/>
        </w:rPr>
        <w:t xml:space="preserve">d </w:t>
      </w:r>
      <w:proofErr w:type="spellStart"/>
      <w:r>
        <w:rPr>
          <w:rFonts w:asciiTheme="majorBidi" w:hAnsiTheme="majorBidi" w:cstheme="majorBidi"/>
          <w:sz w:val="24"/>
          <w:szCs w:val="24"/>
        </w:rPr>
        <w:t>postexposure</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prophylaxis </w:t>
      </w:r>
      <w:r w:rsidRPr="00AD5F20">
        <w:rPr>
          <w:rFonts w:asciiTheme="majorBidi" w:hAnsiTheme="majorBidi" w:cstheme="majorBidi"/>
          <w:sz w:val="24"/>
          <w:szCs w:val="24"/>
        </w:rPr>
        <w:t>.universal</w:t>
      </w:r>
      <w:proofErr w:type="gramEnd"/>
      <w:r w:rsidRPr="00AD5F20">
        <w:rPr>
          <w:rFonts w:asciiTheme="majorBidi" w:hAnsiTheme="majorBidi" w:cstheme="majorBidi"/>
          <w:sz w:val="24"/>
          <w:szCs w:val="24"/>
        </w:rPr>
        <w:t xml:space="preserve"> vaccination is now</w:t>
      </w:r>
      <w:r>
        <w:rPr>
          <w:rFonts w:asciiTheme="majorBidi" w:hAnsiTheme="majorBidi" w:cstheme="majorBidi"/>
          <w:sz w:val="24"/>
          <w:szCs w:val="24"/>
        </w:rPr>
        <w:t xml:space="preserve"> </w:t>
      </w:r>
      <w:r w:rsidRPr="00AD5F20">
        <w:rPr>
          <w:rFonts w:asciiTheme="majorBidi" w:hAnsiTheme="majorBidi" w:cstheme="majorBidi"/>
          <w:sz w:val="24"/>
          <w:szCs w:val="24"/>
        </w:rPr>
        <w:t>recommended for all children older than 12 mo. The vaccine is effective in</w:t>
      </w:r>
      <w:r>
        <w:rPr>
          <w:rFonts w:asciiTheme="majorBidi" w:hAnsiTheme="majorBidi" w:cstheme="majorBidi"/>
          <w:sz w:val="24"/>
          <w:szCs w:val="24"/>
        </w:rPr>
        <w:t xml:space="preserve"> </w:t>
      </w:r>
      <w:r w:rsidRPr="00AD5F20">
        <w:rPr>
          <w:rFonts w:asciiTheme="majorBidi" w:hAnsiTheme="majorBidi" w:cstheme="majorBidi"/>
          <w:sz w:val="24"/>
          <w:szCs w:val="24"/>
        </w:rPr>
        <w:t>curbing outbreaks of HAV because of rapid seroconversion and the long</w:t>
      </w:r>
      <w:r>
        <w:rPr>
          <w:rFonts w:asciiTheme="majorBidi" w:hAnsiTheme="majorBidi" w:cstheme="majorBidi"/>
          <w:sz w:val="24"/>
          <w:szCs w:val="24"/>
        </w:rPr>
        <w:t xml:space="preserve"> </w:t>
      </w:r>
      <w:r w:rsidRPr="00AD5F20">
        <w:rPr>
          <w:rFonts w:asciiTheme="majorBidi" w:hAnsiTheme="majorBidi" w:cstheme="majorBidi"/>
          <w:sz w:val="24"/>
          <w:szCs w:val="24"/>
        </w:rPr>
        <w:t>incubation period of the disease.</w:t>
      </w:r>
    </w:p>
    <w:p w:rsidR="0040600F" w:rsidRDefault="0080424A" w:rsidP="0040600F">
      <w:pPr>
        <w:rPr>
          <w:rFonts w:asciiTheme="majorBidi" w:hAnsiTheme="majorBidi" w:cstheme="majorBidi"/>
          <w:sz w:val="24"/>
          <w:szCs w:val="24"/>
        </w:rPr>
      </w:pPr>
      <w:r w:rsidRPr="0080424A">
        <w:rPr>
          <w:rFonts w:asciiTheme="majorBidi" w:hAnsiTheme="majorBidi" w:cstheme="majorBidi"/>
          <w:sz w:val="24"/>
          <w:szCs w:val="24"/>
        </w:rPr>
        <w:t>Vaccine given in 2 doses, should be separated by at least 6 mo.</w:t>
      </w:r>
    </w:p>
    <w:p w:rsidR="0080424A" w:rsidRPr="0080424A" w:rsidRDefault="0080424A" w:rsidP="0040600F">
      <w:pPr>
        <w:rPr>
          <w:rFonts w:asciiTheme="majorBidi" w:hAnsiTheme="majorBidi" w:cstheme="majorBidi"/>
          <w:sz w:val="24"/>
          <w:szCs w:val="24"/>
        </w:rPr>
      </w:pPr>
      <w:bookmarkStart w:id="0" w:name="_GoBack"/>
      <w:bookmarkEnd w:id="0"/>
      <w:r w:rsidRPr="0080424A">
        <w:rPr>
          <w:rFonts w:asciiTheme="majorBidi" w:hAnsiTheme="majorBidi" w:cstheme="majorBidi"/>
          <w:sz w:val="24"/>
          <w:szCs w:val="24"/>
        </w:rPr>
        <w:t>Dose 0.5ml IM (1-5yrs) of age, 1ml (adult)</w:t>
      </w:r>
    </w:p>
    <w:p w:rsidR="0080424A" w:rsidRPr="0080424A" w:rsidRDefault="00AD5F20" w:rsidP="0080424A">
      <w:pPr>
        <w:rPr>
          <w:rFonts w:asciiTheme="majorBidi" w:hAnsiTheme="majorBidi" w:cstheme="majorBidi"/>
          <w:sz w:val="24"/>
          <w:szCs w:val="24"/>
        </w:rPr>
      </w:pPr>
      <w:r>
        <w:rPr>
          <w:rFonts w:asciiTheme="majorBidi" w:hAnsiTheme="majorBidi" w:cstheme="majorBidi"/>
          <w:sz w:val="24"/>
          <w:szCs w:val="24"/>
        </w:rPr>
        <w:t xml:space="preserve">Other </w:t>
      </w:r>
      <w:r w:rsidR="0080424A" w:rsidRPr="0080424A">
        <w:rPr>
          <w:rFonts w:asciiTheme="majorBidi" w:hAnsiTheme="majorBidi" w:cstheme="majorBidi"/>
          <w:sz w:val="24"/>
          <w:szCs w:val="24"/>
        </w:rPr>
        <w:t>Indications:</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 Travel to endemic area</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 During outbreak</w:t>
      </w:r>
    </w:p>
    <w:p w:rsidR="0040600F" w:rsidRDefault="0080424A" w:rsidP="0040600F">
      <w:pPr>
        <w:rPr>
          <w:rFonts w:asciiTheme="majorBidi" w:hAnsiTheme="majorBidi" w:cstheme="majorBidi"/>
          <w:sz w:val="24"/>
          <w:szCs w:val="24"/>
        </w:rPr>
      </w:pPr>
      <w:r w:rsidRPr="0080424A">
        <w:rPr>
          <w:rFonts w:asciiTheme="majorBidi" w:hAnsiTheme="majorBidi" w:cstheme="majorBidi"/>
          <w:sz w:val="24"/>
          <w:szCs w:val="24"/>
        </w:rPr>
        <w:t> Persons with clotting-factor disorders, or chronic liver disease.</w:t>
      </w:r>
    </w:p>
    <w:p w:rsidR="00D3204A" w:rsidRPr="0040600F" w:rsidRDefault="0080424A" w:rsidP="0040600F">
      <w:pPr>
        <w:rPr>
          <w:rFonts w:asciiTheme="majorBidi" w:hAnsiTheme="majorBidi" w:cstheme="majorBidi"/>
          <w:sz w:val="24"/>
          <w:szCs w:val="24"/>
        </w:rPr>
      </w:pPr>
      <w:r w:rsidRPr="00D3204A">
        <w:rPr>
          <w:rFonts w:asciiTheme="majorBidi" w:hAnsiTheme="majorBidi" w:cstheme="majorBidi"/>
          <w:b/>
          <w:bCs/>
          <w:sz w:val="40"/>
          <w:szCs w:val="40"/>
        </w:rPr>
        <w:t>Recent Vaccination Schedule in Iraq</w:t>
      </w:r>
    </w:p>
    <w:p w:rsidR="0080424A" w:rsidRPr="00D3204A" w:rsidRDefault="00D3204A" w:rsidP="00D3204A">
      <w:pPr>
        <w:jc w:val="center"/>
        <w:rPr>
          <w:rFonts w:asciiTheme="majorBidi" w:hAnsiTheme="majorBidi" w:cstheme="majorBidi"/>
          <w:b/>
          <w:bCs/>
          <w:sz w:val="40"/>
          <w:szCs w:val="40"/>
        </w:rPr>
      </w:pPr>
      <w:r w:rsidRPr="00D3204A">
        <w:rPr>
          <w:rFonts w:asciiTheme="majorBidi" w:hAnsiTheme="majorBidi" w:cstheme="majorBidi"/>
          <w:b/>
          <w:bCs/>
          <w:noProof/>
          <w:sz w:val="40"/>
          <w:szCs w:val="40"/>
        </w:rPr>
        <w:lastRenderedPageBreak/>
        <w:drawing>
          <wp:inline distT="0" distB="0" distL="0" distR="0">
            <wp:extent cx="5943600" cy="3625777"/>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625777"/>
                    </a:xfrm>
                    <a:prstGeom prst="rect">
                      <a:avLst/>
                    </a:prstGeom>
                    <a:noFill/>
                    <a:ln>
                      <a:noFill/>
                    </a:ln>
                  </pic:spPr>
                </pic:pic>
              </a:graphicData>
            </a:graphic>
          </wp:inline>
        </w:drawing>
      </w:r>
    </w:p>
    <w:p w:rsidR="0080424A" w:rsidRPr="00D3204A" w:rsidRDefault="0080424A" w:rsidP="0080424A">
      <w:pPr>
        <w:rPr>
          <w:rFonts w:asciiTheme="majorBidi" w:hAnsiTheme="majorBidi" w:cstheme="majorBidi"/>
          <w:b/>
          <w:bCs/>
          <w:sz w:val="24"/>
          <w:szCs w:val="24"/>
        </w:rPr>
      </w:pPr>
      <w:r w:rsidRPr="00D3204A">
        <w:rPr>
          <w:rFonts w:asciiTheme="majorBidi" w:hAnsiTheme="majorBidi" w:cstheme="majorBidi"/>
          <w:b/>
          <w:bCs/>
          <w:sz w:val="24"/>
          <w:szCs w:val="24"/>
        </w:rPr>
        <w:t>Contraindications &amp; Precautions of Vaccinations</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1. Anaphylaxis to the vaccine (or any of its constitution) in the prior dose is an absolute contraindication to that vaccine.</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The major constituents of concern are egg proteins for vaccines grown in eggs, measles and mumps components of MMR are grown in chick embryo fibroblast tissue culture. However, the amount of egg protein in MMR is so small as not to require any special procedures before administering vaccine to someone with a history of anaphylaxis following egg ingestion.</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2. Immunodeficiency; patients with Cellular immune deficiency, should not be given Live attenuated vaccines but can receive all other types of vaccines.</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 Patients on Steroid therapy in dose &lt;2 mg/kg/day can receive LAV during therapy, where</w:t>
      </w:r>
      <w:r w:rsidR="00D3204A">
        <w:rPr>
          <w:rFonts w:asciiTheme="majorBidi" w:hAnsiTheme="majorBidi" w:cstheme="majorBidi"/>
          <w:sz w:val="24"/>
          <w:szCs w:val="24"/>
        </w:rPr>
        <w:t>as patients on higher dose for ≥</w:t>
      </w:r>
      <w:r w:rsidRPr="0080424A">
        <w:rPr>
          <w:rFonts w:asciiTheme="majorBidi" w:hAnsiTheme="majorBidi" w:cstheme="majorBidi"/>
          <w:sz w:val="24"/>
          <w:szCs w:val="24"/>
        </w:rPr>
        <w:t xml:space="preserve">2 </w:t>
      </w:r>
      <w:proofErr w:type="spellStart"/>
      <w:r w:rsidRPr="0080424A">
        <w:rPr>
          <w:rFonts w:asciiTheme="majorBidi" w:hAnsiTheme="majorBidi" w:cstheme="majorBidi"/>
          <w:sz w:val="24"/>
          <w:szCs w:val="24"/>
        </w:rPr>
        <w:t>wk</w:t>
      </w:r>
      <w:proofErr w:type="spellEnd"/>
      <w:r w:rsidRPr="0080424A">
        <w:rPr>
          <w:rFonts w:asciiTheme="majorBidi" w:hAnsiTheme="majorBidi" w:cstheme="majorBidi"/>
          <w:sz w:val="24"/>
          <w:szCs w:val="24"/>
        </w:rPr>
        <w:t xml:space="preserve"> should receive LAV only after cessation of steroid Rx for at least 1 mo.</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3. Patient with severe or moderate (but not mild) acute illness.</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 xml:space="preserve">4. Preterm can be vaccinated at the same schedule of the full- term infants, except the birth dose of HBV can be deferred for 1 </w:t>
      </w:r>
      <w:proofErr w:type="spellStart"/>
      <w:r w:rsidRPr="0080424A">
        <w:rPr>
          <w:rFonts w:asciiTheme="majorBidi" w:hAnsiTheme="majorBidi" w:cstheme="majorBidi"/>
          <w:sz w:val="24"/>
          <w:szCs w:val="24"/>
        </w:rPr>
        <w:t>mo</w:t>
      </w:r>
      <w:proofErr w:type="spellEnd"/>
      <w:r w:rsidRPr="0080424A">
        <w:rPr>
          <w:rFonts w:asciiTheme="majorBidi" w:hAnsiTheme="majorBidi" w:cstheme="majorBidi"/>
          <w:sz w:val="24"/>
          <w:szCs w:val="24"/>
        </w:rPr>
        <w:t xml:space="preserve"> after birth if his mother has HBs Ag –</w:t>
      </w:r>
      <w:proofErr w:type="spellStart"/>
      <w:r w:rsidRPr="0080424A">
        <w:rPr>
          <w:rFonts w:asciiTheme="majorBidi" w:hAnsiTheme="majorBidi" w:cstheme="majorBidi"/>
          <w:sz w:val="24"/>
          <w:szCs w:val="24"/>
        </w:rPr>
        <w:t>ve</w:t>
      </w:r>
      <w:proofErr w:type="spellEnd"/>
      <w:r w:rsidRPr="0080424A">
        <w:rPr>
          <w:rFonts w:asciiTheme="majorBidi" w:hAnsiTheme="majorBidi" w:cstheme="majorBidi"/>
          <w:sz w:val="24"/>
          <w:szCs w:val="24"/>
        </w:rPr>
        <w:t>.</w:t>
      </w:r>
    </w:p>
    <w:p w:rsidR="0080424A"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t xml:space="preserve">5. </w:t>
      </w:r>
      <w:proofErr w:type="spellStart"/>
      <w:r w:rsidRPr="0080424A">
        <w:rPr>
          <w:rFonts w:asciiTheme="majorBidi" w:hAnsiTheme="majorBidi" w:cstheme="majorBidi"/>
          <w:sz w:val="24"/>
          <w:szCs w:val="24"/>
        </w:rPr>
        <w:t>Immunoglobulines</w:t>
      </w:r>
      <w:proofErr w:type="spellEnd"/>
      <w:r w:rsidRPr="0080424A">
        <w:rPr>
          <w:rFonts w:asciiTheme="majorBidi" w:hAnsiTheme="majorBidi" w:cstheme="majorBidi"/>
          <w:sz w:val="24"/>
          <w:szCs w:val="24"/>
        </w:rPr>
        <w:t xml:space="preserve"> may interfere with some vaccines </w:t>
      </w:r>
      <w:proofErr w:type="spellStart"/>
      <w:r w:rsidRPr="0080424A">
        <w:rPr>
          <w:rFonts w:asciiTheme="majorBidi" w:hAnsiTheme="majorBidi" w:cstheme="majorBidi"/>
          <w:sz w:val="24"/>
          <w:szCs w:val="24"/>
        </w:rPr>
        <w:t>e.g</w:t>
      </w:r>
      <w:proofErr w:type="spellEnd"/>
      <w:r w:rsidRPr="0080424A">
        <w:rPr>
          <w:rFonts w:asciiTheme="majorBidi" w:hAnsiTheme="majorBidi" w:cstheme="majorBidi"/>
          <w:sz w:val="24"/>
          <w:szCs w:val="24"/>
        </w:rPr>
        <w:t xml:space="preserve">; </w:t>
      </w:r>
      <w:proofErr w:type="spellStart"/>
      <w:r w:rsidRPr="0080424A">
        <w:rPr>
          <w:rFonts w:asciiTheme="majorBidi" w:hAnsiTheme="majorBidi" w:cstheme="majorBidi"/>
          <w:sz w:val="24"/>
          <w:szCs w:val="24"/>
        </w:rPr>
        <w:t>Immunoglobulines</w:t>
      </w:r>
      <w:proofErr w:type="spellEnd"/>
      <w:r w:rsidRPr="0080424A">
        <w:rPr>
          <w:rFonts w:asciiTheme="majorBidi" w:hAnsiTheme="majorBidi" w:cstheme="majorBidi"/>
          <w:sz w:val="24"/>
          <w:szCs w:val="24"/>
        </w:rPr>
        <w:t xml:space="preserve"> should be administered at least 2 </w:t>
      </w:r>
      <w:proofErr w:type="spellStart"/>
      <w:r w:rsidRPr="0080424A">
        <w:rPr>
          <w:rFonts w:asciiTheme="majorBidi" w:hAnsiTheme="majorBidi" w:cstheme="majorBidi"/>
          <w:sz w:val="24"/>
          <w:szCs w:val="24"/>
        </w:rPr>
        <w:t>wk</w:t>
      </w:r>
      <w:proofErr w:type="spellEnd"/>
      <w:r w:rsidRPr="0080424A">
        <w:rPr>
          <w:rFonts w:asciiTheme="majorBidi" w:hAnsiTheme="majorBidi" w:cstheme="majorBidi"/>
          <w:sz w:val="24"/>
          <w:szCs w:val="24"/>
        </w:rPr>
        <w:t xml:space="preserve"> after measles vaccine.</w:t>
      </w:r>
    </w:p>
    <w:p w:rsidR="002565F7" w:rsidRPr="0080424A" w:rsidRDefault="0080424A" w:rsidP="0080424A">
      <w:pPr>
        <w:rPr>
          <w:rFonts w:asciiTheme="majorBidi" w:hAnsiTheme="majorBidi" w:cstheme="majorBidi"/>
          <w:sz w:val="24"/>
          <w:szCs w:val="24"/>
        </w:rPr>
      </w:pPr>
      <w:r w:rsidRPr="0080424A">
        <w:rPr>
          <w:rFonts w:asciiTheme="majorBidi" w:hAnsiTheme="majorBidi" w:cstheme="majorBidi"/>
          <w:sz w:val="24"/>
          <w:szCs w:val="24"/>
        </w:rPr>
        <w:lastRenderedPageBreak/>
        <w:t>6. Generally, all vaccines can be given simultaneously except that different LAV if not given simultaneously; they should be given at least 1 month apart due to a theoretical concern about viral interference.</w:t>
      </w:r>
    </w:p>
    <w:sectPr w:rsidR="002565F7" w:rsidRPr="00804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Serif">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1039B"/>
    <w:multiLevelType w:val="hybridMultilevel"/>
    <w:tmpl w:val="7C986ED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5FFB6B3A"/>
    <w:multiLevelType w:val="hybridMultilevel"/>
    <w:tmpl w:val="FD58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E15AE2"/>
    <w:multiLevelType w:val="hybridMultilevel"/>
    <w:tmpl w:val="B1A4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800539"/>
    <w:multiLevelType w:val="hybridMultilevel"/>
    <w:tmpl w:val="4A04D896"/>
    <w:lvl w:ilvl="0" w:tplc="29DC2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1256DB"/>
    <w:multiLevelType w:val="hybridMultilevel"/>
    <w:tmpl w:val="842061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24A"/>
    <w:rsid w:val="000544AB"/>
    <w:rsid w:val="00141E08"/>
    <w:rsid w:val="00157EAB"/>
    <w:rsid w:val="00233C61"/>
    <w:rsid w:val="002565F7"/>
    <w:rsid w:val="0029408A"/>
    <w:rsid w:val="002D144C"/>
    <w:rsid w:val="002F7DA4"/>
    <w:rsid w:val="00323FD8"/>
    <w:rsid w:val="00333F97"/>
    <w:rsid w:val="00342B52"/>
    <w:rsid w:val="0040600F"/>
    <w:rsid w:val="004352A9"/>
    <w:rsid w:val="0058032C"/>
    <w:rsid w:val="00590D9F"/>
    <w:rsid w:val="00625E40"/>
    <w:rsid w:val="00663870"/>
    <w:rsid w:val="0068716A"/>
    <w:rsid w:val="006F1C0C"/>
    <w:rsid w:val="0075415F"/>
    <w:rsid w:val="00776E69"/>
    <w:rsid w:val="00791C70"/>
    <w:rsid w:val="007C457A"/>
    <w:rsid w:val="0080424A"/>
    <w:rsid w:val="00814D71"/>
    <w:rsid w:val="0086755A"/>
    <w:rsid w:val="0092065F"/>
    <w:rsid w:val="009426E9"/>
    <w:rsid w:val="009B12F2"/>
    <w:rsid w:val="009E55F5"/>
    <w:rsid w:val="00A33E7E"/>
    <w:rsid w:val="00AD5F20"/>
    <w:rsid w:val="00B017B0"/>
    <w:rsid w:val="00C5528C"/>
    <w:rsid w:val="00CA354A"/>
    <w:rsid w:val="00CC7B1E"/>
    <w:rsid w:val="00D0303D"/>
    <w:rsid w:val="00D25F9D"/>
    <w:rsid w:val="00D3204A"/>
    <w:rsid w:val="00D4787B"/>
    <w:rsid w:val="00DF5198"/>
    <w:rsid w:val="00E803D4"/>
    <w:rsid w:val="00F60948"/>
    <w:rsid w:val="00F61791"/>
    <w:rsid w:val="00FF3D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6C280"/>
  <w15:chartTrackingRefBased/>
  <w15:docId w15:val="{6BC6A0A5-7F01-49EC-A82E-DD4C4BE4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1021</TotalTime>
  <Pages>1</Pages>
  <Words>6014</Words>
  <Characters>34286</Characters>
  <Application>Microsoft Office Word</Application>
  <DocSecurity>0</DocSecurity>
  <Lines>285</Lines>
  <Paragraphs>80</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21</cp:revision>
  <dcterms:created xsi:type="dcterms:W3CDTF">2024-04-20T14:38:00Z</dcterms:created>
  <dcterms:modified xsi:type="dcterms:W3CDTF">2024-04-23T22:18:00Z</dcterms:modified>
</cp:coreProperties>
</file>