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BD" w:rsidRDefault="00043DBD" w:rsidP="003834CC">
      <w:pPr>
        <w:tabs>
          <w:tab w:val="left" w:pos="2606"/>
          <w:tab w:val="center" w:pos="4153"/>
        </w:tabs>
        <w:bidi w:val="0"/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 xml:space="preserve">                    </w:t>
      </w:r>
      <w:r w:rsidR="003834CC">
        <w:rPr>
          <w:sz w:val="36"/>
          <w:szCs w:val="36"/>
          <w:lang w:bidi="ar-IQ"/>
        </w:rPr>
        <w:t xml:space="preserve">                             </w:t>
      </w:r>
      <w:r w:rsidR="00CE28A9">
        <w:rPr>
          <w:sz w:val="36"/>
          <w:szCs w:val="36"/>
          <w:lang w:bidi="ar-IQ"/>
        </w:rPr>
        <w:t xml:space="preserve">                          </w:t>
      </w:r>
      <w:bookmarkStart w:id="0" w:name="_GoBack"/>
      <w:bookmarkEnd w:id="0"/>
    </w:p>
    <w:p w:rsidR="00BD3927" w:rsidRDefault="00043DBD" w:rsidP="00BD3927">
      <w:pPr>
        <w:tabs>
          <w:tab w:val="left" w:pos="2606"/>
          <w:tab w:val="center" w:pos="4153"/>
        </w:tabs>
        <w:rPr>
          <w:sz w:val="36"/>
          <w:szCs w:val="36"/>
          <w:rtl/>
          <w:lang w:bidi="ar-AE"/>
        </w:rPr>
      </w:pPr>
      <w:r>
        <w:rPr>
          <w:sz w:val="36"/>
          <w:szCs w:val="36"/>
          <w:lang w:bidi="ar-IQ"/>
        </w:rPr>
        <w:tab/>
      </w:r>
      <w:r w:rsidR="00BD3927" w:rsidRPr="00BD3927">
        <w:rPr>
          <w:sz w:val="36"/>
          <w:szCs w:val="36"/>
          <w:lang w:bidi="ar-IQ"/>
        </w:rPr>
        <w:t>Rest and rest seat preparation</w:t>
      </w:r>
      <w:r w:rsidR="00BD3927">
        <w:rPr>
          <w:sz w:val="36"/>
          <w:szCs w:val="36"/>
          <w:lang w:bidi="ar-IQ"/>
        </w:rPr>
        <w:t xml:space="preserve"> </w:t>
      </w:r>
    </w:p>
    <w:p w:rsidR="00C079BF" w:rsidRDefault="00BD3927" w:rsidP="00BD3927">
      <w:pPr>
        <w:tabs>
          <w:tab w:val="left" w:pos="3191"/>
        </w:tabs>
        <w:bidi w:val="0"/>
        <w:rPr>
          <w:lang w:bidi="ar-IQ"/>
        </w:rPr>
      </w:pPr>
      <w:r>
        <w:rPr>
          <w:sz w:val="36"/>
          <w:szCs w:val="36"/>
          <w:lang w:bidi="ar-IQ"/>
        </w:rPr>
        <w:t xml:space="preserve"> </w:t>
      </w:r>
      <w:r w:rsidRPr="00BD3927">
        <w:rPr>
          <w:lang w:bidi="ar-IQ"/>
        </w:rPr>
        <w:t>Rest:</w:t>
      </w:r>
      <w:r>
        <w:rPr>
          <w:sz w:val="36"/>
          <w:szCs w:val="36"/>
          <w:lang w:bidi="ar-IQ"/>
        </w:rPr>
        <w:t xml:space="preserve"> </w:t>
      </w:r>
      <w:r w:rsidR="003E7FE6">
        <w:rPr>
          <w:lang w:bidi="ar-IQ"/>
        </w:rPr>
        <w:t xml:space="preserve">Is a rigid extension of partial denture which rest on; </w:t>
      </w:r>
      <w:proofErr w:type="spellStart"/>
      <w:r w:rsidR="003E7FE6">
        <w:rPr>
          <w:lang w:bidi="ar-IQ"/>
        </w:rPr>
        <w:t>occlusal</w:t>
      </w:r>
      <w:proofErr w:type="spellEnd"/>
      <w:r w:rsidR="003E7FE6">
        <w:rPr>
          <w:lang w:bidi="ar-IQ"/>
        </w:rPr>
        <w:t xml:space="preserve">, </w:t>
      </w:r>
      <w:proofErr w:type="spellStart"/>
      <w:r w:rsidR="003E7FE6">
        <w:rPr>
          <w:lang w:bidi="ar-IQ"/>
        </w:rPr>
        <w:t>incisal</w:t>
      </w:r>
      <w:proofErr w:type="spellEnd"/>
      <w:r w:rsidR="003E7FE6">
        <w:rPr>
          <w:lang w:bidi="ar-IQ"/>
        </w:rPr>
        <w:t xml:space="preserve"> and lingual surface of a tooth, and it is a rigid stabilizing extension of P.D which contact remaining tooth or teeth to dissipate vertical or horizontal forces.</w:t>
      </w:r>
    </w:p>
    <w:p w:rsidR="003E7FE6" w:rsidRDefault="003E7FE6" w:rsidP="003E7FE6">
      <w:p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Rest seat: It is that portion of the tooth that have been selected and prepared to receive a rest.</w:t>
      </w:r>
    </w:p>
    <w:p w:rsidR="00657C43" w:rsidRDefault="00657C43" w:rsidP="00657C43">
      <w:p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The primary purpose of the rest is to provide vertical support for the partial denture.</w:t>
      </w:r>
    </w:p>
    <w:p w:rsidR="00657C43" w:rsidRDefault="00657C43" w:rsidP="00657C43">
      <w:p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In doing so, it also does the following:</w:t>
      </w:r>
    </w:p>
    <w:p w:rsidR="00657C43" w:rsidRDefault="00657C43" w:rsidP="00657C43">
      <w:pPr>
        <w:pStyle w:val="ListParagraph"/>
        <w:numPr>
          <w:ilvl w:val="0"/>
          <w:numId w:val="26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Maintained components in their planned positions.</w:t>
      </w:r>
    </w:p>
    <w:p w:rsidR="00657C43" w:rsidRDefault="00657C43" w:rsidP="00F60A67">
      <w:pPr>
        <w:pStyle w:val="ListParagraph"/>
        <w:numPr>
          <w:ilvl w:val="0"/>
          <w:numId w:val="26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 xml:space="preserve">Maintained established </w:t>
      </w:r>
      <w:proofErr w:type="spellStart"/>
      <w:r>
        <w:rPr>
          <w:lang w:bidi="ar-IQ"/>
        </w:rPr>
        <w:t>occlusal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relation ships</w:t>
      </w:r>
      <w:proofErr w:type="spellEnd"/>
      <w:r>
        <w:rPr>
          <w:lang w:bidi="ar-IQ"/>
        </w:rPr>
        <w:t xml:space="preserve"> by preventing </w:t>
      </w:r>
      <w:r w:rsidR="00F60A67">
        <w:rPr>
          <w:lang w:bidi="ar-IQ"/>
        </w:rPr>
        <w:t>settling or sinking</w:t>
      </w:r>
      <w:r>
        <w:rPr>
          <w:lang w:bidi="ar-IQ"/>
        </w:rPr>
        <w:t xml:space="preserve"> of the denture.</w:t>
      </w:r>
    </w:p>
    <w:p w:rsidR="00657C43" w:rsidRDefault="00657C43" w:rsidP="00657C43">
      <w:pPr>
        <w:pStyle w:val="ListParagraph"/>
        <w:numPr>
          <w:ilvl w:val="0"/>
          <w:numId w:val="26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Prevents impingement of soft tissue.</w:t>
      </w:r>
    </w:p>
    <w:p w:rsidR="00657C43" w:rsidRDefault="00657C43" w:rsidP="00657C43">
      <w:pPr>
        <w:pStyle w:val="ListParagraph"/>
        <w:numPr>
          <w:ilvl w:val="0"/>
          <w:numId w:val="26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 xml:space="preserve">Direct and distributes </w:t>
      </w:r>
      <w:proofErr w:type="spellStart"/>
      <w:r>
        <w:rPr>
          <w:lang w:bidi="ar-IQ"/>
        </w:rPr>
        <w:t>occlusal</w:t>
      </w:r>
      <w:proofErr w:type="spellEnd"/>
      <w:r>
        <w:rPr>
          <w:lang w:bidi="ar-IQ"/>
        </w:rPr>
        <w:t xml:space="preserve"> loads to abutment teeth.</w:t>
      </w:r>
    </w:p>
    <w:p w:rsidR="00A0568B" w:rsidRDefault="00A0568B" w:rsidP="00A0568B">
      <w:pPr>
        <w:tabs>
          <w:tab w:val="left" w:pos="3191"/>
        </w:tabs>
        <w:bidi w:val="0"/>
        <w:ind w:left="360"/>
        <w:rPr>
          <w:lang w:bidi="ar-IQ"/>
        </w:rPr>
      </w:pPr>
      <w:r w:rsidRPr="00A0568B">
        <w:rPr>
          <w:u w:val="single"/>
          <w:lang w:bidi="ar-IQ"/>
        </w:rPr>
        <w:t>Requirements of a rest</w:t>
      </w:r>
      <w:r>
        <w:rPr>
          <w:lang w:bidi="ar-IQ"/>
        </w:rPr>
        <w:t>:</w:t>
      </w:r>
    </w:p>
    <w:p w:rsidR="00A0568B" w:rsidRDefault="00A0568B" w:rsidP="00A0568B">
      <w:pPr>
        <w:pStyle w:val="ListParagraph"/>
        <w:numPr>
          <w:ilvl w:val="0"/>
          <w:numId w:val="38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It should have sufficient thickness of metal to prevent breakage especially over the marginal ridge.</w:t>
      </w:r>
    </w:p>
    <w:p w:rsidR="00A0568B" w:rsidRDefault="00A0568B" w:rsidP="00A0568B">
      <w:pPr>
        <w:pStyle w:val="ListParagraph"/>
        <w:numPr>
          <w:ilvl w:val="0"/>
          <w:numId w:val="38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It should fit the rest seat accurately with beveled margins, properly contoured, thus preventing food stagnation or impaction.</w:t>
      </w:r>
    </w:p>
    <w:p w:rsidR="00A0568B" w:rsidRDefault="00A0568B" w:rsidP="00A0568B">
      <w:pPr>
        <w:pStyle w:val="ListParagraph"/>
        <w:numPr>
          <w:ilvl w:val="0"/>
          <w:numId w:val="38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It must be at less than right angle to the long axis of the tooth.</w:t>
      </w:r>
    </w:p>
    <w:p w:rsidR="00A0568B" w:rsidRDefault="00A0568B" w:rsidP="00A0568B">
      <w:pPr>
        <w:pStyle w:val="ListParagraph"/>
        <w:numPr>
          <w:ilvl w:val="0"/>
          <w:numId w:val="38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It should be extended to the center of the tooth as possible.</w:t>
      </w:r>
    </w:p>
    <w:p w:rsidR="00A0568B" w:rsidRDefault="00A0568B" w:rsidP="00A0568B">
      <w:pPr>
        <w:pStyle w:val="ListParagraph"/>
        <w:numPr>
          <w:ilvl w:val="0"/>
          <w:numId w:val="38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 xml:space="preserve">It may rest in a natural depression on the </w:t>
      </w:r>
      <w:proofErr w:type="spellStart"/>
      <w:r>
        <w:rPr>
          <w:lang w:bidi="ar-IQ"/>
        </w:rPr>
        <w:t>occlusal</w:t>
      </w:r>
      <w:proofErr w:type="spellEnd"/>
      <w:r>
        <w:rPr>
          <w:lang w:bidi="ar-IQ"/>
        </w:rPr>
        <w:t xml:space="preserve"> surface, or it may occupy a rest seat prepared in the enamel or in an inlay (which is called an in-set </w:t>
      </w:r>
      <w:proofErr w:type="spellStart"/>
      <w:r>
        <w:rPr>
          <w:lang w:bidi="ar-IQ"/>
        </w:rPr>
        <w:t>occlusal</w:t>
      </w:r>
      <w:proofErr w:type="spellEnd"/>
      <w:r>
        <w:rPr>
          <w:lang w:bidi="ar-IQ"/>
        </w:rPr>
        <w:t xml:space="preserve"> rest) or may rest on a cast crown or may rest on amalgam filling keeping in </w:t>
      </w:r>
      <w:proofErr w:type="spellStart"/>
      <w:r>
        <w:rPr>
          <w:lang w:bidi="ar-IQ"/>
        </w:rPr>
        <w:t>mined</w:t>
      </w:r>
      <w:proofErr w:type="spellEnd"/>
      <w:r>
        <w:rPr>
          <w:lang w:bidi="ar-IQ"/>
        </w:rPr>
        <w:t xml:space="preserve"> that the amalgam is </w:t>
      </w:r>
      <w:r w:rsidR="001451B6">
        <w:rPr>
          <w:lang w:bidi="ar-IQ"/>
        </w:rPr>
        <w:t>a brittle</w:t>
      </w:r>
      <w:r>
        <w:rPr>
          <w:lang w:bidi="ar-IQ"/>
        </w:rPr>
        <w:t xml:space="preserve"> material and may fracture or may flow under pressure (creep) so it need an examination during follow up visits. </w:t>
      </w:r>
    </w:p>
    <w:p w:rsidR="00A0568B" w:rsidRDefault="00A0568B" w:rsidP="00A0568B">
      <w:pPr>
        <w:tabs>
          <w:tab w:val="left" w:pos="3191"/>
        </w:tabs>
        <w:bidi w:val="0"/>
        <w:rPr>
          <w:lang w:bidi="ar-IQ"/>
        </w:rPr>
      </w:pPr>
    </w:p>
    <w:p w:rsidR="00A0568B" w:rsidRDefault="00A0568B" w:rsidP="00A0568B">
      <w:pPr>
        <w:tabs>
          <w:tab w:val="left" w:pos="3191"/>
        </w:tabs>
        <w:bidi w:val="0"/>
        <w:rPr>
          <w:lang w:bidi="ar-IQ"/>
        </w:rPr>
      </w:pPr>
      <w:r w:rsidRPr="00A0568B">
        <w:rPr>
          <w:u w:val="single"/>
          <w:lang w:bidi="ar-IQ"/>
        </w:rPr>
        <w:t>The thickness of the rest depends on</w:t>
      </w:r>
      <w:r>
        <w:rPr>
          <w:lang w:bidi="ar-IQ"/>
        </w:rPr>
        <w:t>:</w:t>
      </w:r>
    </w:p>
    <w:p w:rsidR="00A0568B" w:rsidRDefault="00A0568B" w:rsidP="00A0568B">
      <w:pPr>
        <w:pStyle w:val="ListParagraph"/>
        <w:numPr>
          <w:ilvl w:val="0"/>
          <w:numId w:val="39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The type of alloy used.</w:t>
      </w:r>
    </w:p>
    <w:p w:rsidR="00A0568B" w:rsidRDefault="00A0568B" w:rsidP="00A0568B">
      <w:pPr>
        <w:pStyle w:val="ListParagraph"/>
        <w:numPr>
          <w:ilvl w:val="0"/>
          <w:numId w:val="39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The heaviness of the occlusion or the bite.</w:t>
      </w:r>
    </w:p>
    <w:p w:rsidR="00A0568B" w:rsidRDefault="00A0568B" w:rsidP="00A0568B">
      <w:pPr>
        <w:pStyle w:val="ListParagraph"/>
        <w:numPr>
          <w:ilvl w:val="0"/>
          <w:numId w:val="39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Whether the rest is opposed by natural or artificial teeth.</w:t>
      </w:r>
    </w:p>
    <w:p w:rsidR="00A0568B" w:rsidRDefault="00A0568B" w:rsidP="00A0568B">
      <w:pPr>
        <w:tabs>
          <w:tab w:val="left" w:pos="3191"/>
        </w:tabs>
        <w:bidi w:val="0"/>
        <w:rPr>
          <w:lang w:bidi="ar-IQ"/>
        </w:rPr>
      </w:pPr>
    </w:p>
    <w:p w:rsidR="00A0568B" w:rsidRDefault="00A0568B" w:rsidP="00A0568B">
      <w:pPr>
        <w:tabs>
          <w:tab w:val="left" w:pos="3191"/>
        </w:tabs>
        <w:bidi w:val="0"/>
        <w:rPr>
          <w:lang w:bidi="ar-IQ"/>
        </w:rPr>
      </w:pPr>
    </w:p>
    <w:p w:rsidR="00A0568B" w:rsidRDefault="00A0568B" w:rsidP="00A0568B">
      <w:pPr>
        <w:tabs>
          <w:tab w:val="left" w:pos="3191"/>
        </w:tabs>
        <w:bidi w:val="0"/>
        <w:rPr>
          <w:lang w:bidi="ar-IQ"/>
        </w:rPr>
      </w:pPr>
    </w:p>
    <w:p w:rsidR="00657C43" w:rsidRDefault="00657C43" w:rsidP="00A0568B">
      <w:pPr>
        <w:tabs>
          <w:tab w:val="left" w:pos="3191"/>
        </w:tabs>
        <w:bidi w:val="0"/>
        <w:rPr>
          <w:lang w:bidi="ar-IQ"/>
        </w:rPr>
      </w:pPr>
      <w:r w:rsidRPr="00F60A67">
        <w:rPr>
          <w:u w:val="single"/>
          <w:lang w:bidi="ar-IQ"/>
        </w:rPr>
        <w:lastRenderedPageBreak/>
        <w:t>Classification of rests</w:t>
      </w:r>
      <w:r>
        <w:rPr>
          <w:lang w:bidi="ar-IQ"/>
        </w:rPr>
        <w:t>:</w:t>
      </w:r>
    </w:p>
    <w:p w:rsidR="00657C43" w:rsidRDefault="00657C43" w:rsidP="00657C43">
      <w:p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Rest can be classified as following:</w:t>
      </w:r>
    </w:p>
    <w:p w:rsidR="00657C43" w:rsidRDefault="00657C43" w:rsidP="00657C43">
      <w:pPr>
        <w:pStyle w:val="ListParagraph"/>
        <w:numPr>
          <w:ilvl w:val="0"/>
          <w:numId w:val="28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Based on relation of rest to the direct retainer.</w:t>
      </w:r>
    </w:p>
    <w:p w:rsidR="00657C43" w:rsidRDefault="00657C43" w:rsidP="00657C43">
      <w:pPr>
        <w:pStyle w:val="ListParagraph"/>
        <w:numPr>
          <w:ilvl w:val="0"/>
          <w:numId w:val="28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Based on the location of the rest.</w:t>
      </w:r>
    </w:p>
    <w:p w:rsidR="00657C43" w:rsidRDefault="00657C43" w:rsidP="00657C43">
      <w:pPr>
        <w:tabs>
          <w:tab w:val="left" w:pos="3191"/>
        </w:tabs>
        <w:bidi w:val="0"/>
        <w:ind w:left="360"/>
        <w:rPr>
          <w:lang w:bidi="ar-IQ"/>
        </w:rPr>
      </w:pPr>
      <w:r w:rsidRPr="00F60A67">
        <w:rPr>
          <w:u w:val="single"/>
          <w:lang w:bidi="ar-IQ"/>
        </w:rPr>
        <w:t>Based on relation of rest to the direct retainer</w:t>
      </w:r>
      <w:r>
        <w:rPr>
          <w:lang w:bidi="ar-IQ"/>
        </w:rPr>
        <w:t>:</w:t>
      </w:r>
    </w:p>
    <w:p w:rsidR="00657C43" w:rsidRDefault="00657C43" w:rsidP="00657C43">
      <w:pPr>
        <w:pStyle w:val="ListParagraph"/>
        <w:numPr>
          <w:ilvl w:val="0"/>
          <w:numId w:val="30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Primary rests: Rest placed along with clasp assembly.</w:t>
      </w:r>
      <w:r w:rsidR="00B145B4">
        <w:rPr>
          <w:lang w:bidi="ar-IQ"/>
        </w:rPr>
        <w:t>(direct retention)</w:t>
      </w:r>
    </w:p>
    <w:p w:rsidR="00657C43" w:rsidRDefault="00657C43" w:rsidP="00F60A67">
      <w:pPr>
        <w:pStyle w:val="ListParagraph"/>
        <w:numPr>
          <w:ilvl w:val="0"/>
          <w:numId w:val="30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Secondary or auxiliary rest: Rest placed away from the clasp.</w:t>
      </w:r>
      <w:r w:rsidR="00B145B4">
        <w:rPr>
          <w:lang w:bidi="ar-IQ"/>
        </w:rPr>
        <w:t xml:space="preserve"> (indirect retention)</w:t>
      </w:r>
    </w:p>
    <w:p w:rsidR="00F60A67" w:rsidRDefault="00F60A67" w:rsidP="00F60A67">
      <w:pPr>
        <w:pStyle w:val="ListParagraph"/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ab/>
      </w:r>
    </w:p>
    <w:p w:rsidR="00F60A67" w:rsidRDefault="00B312B0" w:rsidP="00A103DF">
      <w:pPr>
        <w:pStyle w:val="ListParagraph"/>
        <w:tabs>
          <w:tab w:val="left" w:pos="1710"/>
          <w:tab w:val="left" w:pos="3191"/>
        </w:tabs>
        <w:bidi w:val="0"/>
        <w:rPr>
          <w:lang w:bidi="ar-IQ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5.75pt;margin-top:14.2pt;width:21.75pt;height:9.05pt;flip:x;z-index:25165926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26" type="#_x0000_t32" style="position:absolute;left:0;text-align:left;margin-left:195pt;margin-top:15.7pt;width:19.5pt;height:9.05pt;z-index:251658240" o:connectortype="straight">
            <v:stroke endarrow="block"/>
            <w10:wrap anchorx="page"/>
          </v:shape>
        </w:pict>
      </w:r>
      <w:r w:rsidR="00F60A67">
        <w:rPr>
          <w:lang w:bidi="ar-IQ"/>
        </w:rPr>
        <w:tab/>
      </w:r>
      <w:r w:rsidR="00A103DF">
        <w:rPr>
          <w:lang w:bidi="ar-IQ"/>
        </w:rPr>
        <w:tab/>
      </w:r>
      <w:r w:rsidR="00F60A67" w:rsidRPr="00F60A67">
        <w:rPr>
          <w:noProof/>
        </w:rPr>
        <w:drawing>
          <wp:inline distT="0" distB="0" distL="0" distR="0">
            <wp:extent cx="2390775" cy="1381125"/>
            <wp:effectExtent l="19050" t="0" r="9525" b="0"/>
            <wp:docPr id="1" name="Picture 1" descr="Untitled-Scanned-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4" descr="Untitled-Scanned-0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488" cy="138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43" w:rsidRDefault="00657C43" w:rsidP="00657C43">
      <w:pPr>
        <w:tabs>
          <w:tab w:val="left" w:pos="3191"/>
        </w:tabs>
        <w:bidi w:val="0"/>
        <w:rPr>
          <w:lang w:bidi="ar-IQ"/>
        </w:rPr>
      </w:pPr>
      <w:r w:rsidRPr="00F60A67">
        <w:rPr>
          <w:u w:val="single"/>
          <w:lang w:bidi="ar-IQ"/>
        </w:rPr>
        <w:t>Based on the location of the rest</w:t>
      </w:r>
      <w:r>
        <w:rPr>
          <w:lang w:bidi="ar-IQ"/>
        </w:rPr>
        <w:t>:</w:t>
      </w:r>
    </w:p>
    <w:p w:rsidR="00657C43" w:rsidRDefault="00657C43" w:rsidP="00657C43">
      <w:pPr>
        <w:pStyle w:val="ListParagraph"/>
        <w:numPr>
          <w:ilvl w:val="0"/>
          <w:numId w:val="29"/>
        </w:numPr>
        <w:tabs>
          <w:tab w:val="left" w:pos="3191"/>
        </w:tabs>
        <w:bidi w:val="0"/>
        <w:rPr>
          <w:lang w:bidi="ar-IQ"/>
        </w:rPr>
      </w:pPr>
      <w:proofErr w:type="spellStart"/>
      <w:r>
        <w:rPr>
          <w:lang w:bidi="ar-IQ"/>
        </w:rPr>
        <w:t>Occlusal</w:t>
      </w:r>
      <w:proofErr w:type="spellEnd"/>
      <w:r>
        <w:rPr>
          <w:lang w:bidi="ar-IQ"/>
        </w:rPr>
        <w:t xml:space="preserve"> rest: Placed on the </w:t>
      </w:r>
      <w:proofErr w:type="spellStart"/>
      <w:r>
        <w:rPr>
          <w:lang w:bidi="ar-IQ"/>
        </w:rPr>
        <w:t>occlusal</w:t>
      </w:r>
      <w:proofErr w:type="spellEnd"/>
      <w:r>
        <w:rPr>
          <w:lang w:bidi="ar-IQ"/>
        </w:rPr>
        <w:t xml:space="preserve"> surface of the posterior tooth.</w:t>
      </w:r>
    </w:p>
    <w:p w:rsidR="00657C43" w:rsidRDefault="00657C43" w:rsidP="00657C43">
      <w:pPr>
        <w:pStyle w:val="ListParagraph"/>
        <w:numPr>
          <w:ilvl w:val="0"/>
          <w:numId w:val="29"/>
        </w:numPr>
        <w:tabs>
          <w:tab w:val="left" w:pos="3191"/>
        </w:tabs>
        <w:bidi w:val="0"/>
        <w:rPr>
          <w:lang w:bidi="ar-IQ"/>
        </w:rPr>
      </w:pPr>
      <w:proofErr w:type="spellStart"/>
      <w:r>
        <w:rPr>
          <w:lang w:bidi="ar-IQ"/>
        </w:rPr>
        <w:t>Cingulum</w:t>
      </w:r>
      <w:proofErr w:type="spellEnd"/>
      <w:r>
        <w:rPr>
          <w:lang w:bidi="ar-IQ"/>
        </w:rPr>
        <w:t xml:space="preserve"> or Lingual rest: Placed on the lingual surface of a tooth, especially in maxillary canine.</w:t>
      </w:r>
    </w:p>
    <w:p w:rsidR="00657C43" w:rsidRDefault="00657C43" w:rsidP="00657C43">
      <w:pPr>
        <w:pStyle w:val="ListParagraph"/>
        <w:numPr>
          <w:ilvl w:val="0"/>
          <w:numId w:val="29"/>
        </w:numPr>
        <w:tabs>
          <w:tab w:val="left" w:pos="3191"/>
        </w:tabs>
        <w:bidi w:val="0"/>
        <w:rPr>
          <w:lang w:bidi="ar-IQ"/>
        </w:rPr>
      </w:pPr>
      <w:proofErr w:type="spellStart"/>
      <w:r>
        <w:rPr>
          <w:lang w:bidi="ar-IQ"/>
        </w:rPr>
        <w:t>Incisal</w:t>
      </w:r>
      <w:proofErr w:type="spellEnd"/>
      <w:r>
        <w:rPr>
          <w:lang w:bidi="ar-IQ"/>
        </w:rPr>
        <w:t xml:space="preserve"> rest: Placed on the </w:t>
      </w:r>
      <w:proofErr w:type="spellStart"/>
      <w:r>
        <w:rPr>
          <w:lang w:bidi="ar-IQ"/>
        </w:rPr>
        <w:t>incisal</w:t>
      </w:r>
      <w:proofErr w:type="spellEnd"/>
      <w:r>
        <w:rPr>
          <w:lang w:bidi="ar-IQ"/>
        </w:rPr>
        <w:t xml:space="preserve"> edge of a tooth usually in a mandibular canine and incisors.</w:t>
      </w:r>
    </w:p>
    <w:p w:rsidR="00657C43" w:rsidRDefault="00657C43" w:rsidP="00657C43">
      <w:pPr>
        <w:tabs>
          <w:tab w:val="left" w:pos="3191"/>
        </w:tabs>
        <w:bidi w:val="0"/>
        <w:ind w:left="360"/>
        <w:rPr>
          <w:lang w:bidi="ar-IQ"/>
        </w:rPr>
      </w:pPr>
    </w:p>
    <w:p w:rsidR="00657C43" w:rsidRDefault="00657C43" w:rsidP="00657C43">
      <w:pPr>
        <w:tabs>
          <w:tab w:val="left" w:pos="3191"/>
        </w:tabs>
        <w:bidi w:val="0"/>
        <w:ind w:left="360"/>
        <w:rPr>
          <w:lang w:bidi="ar-IQ"/>
        </w:rPr>
      </w:pPr>
      <w:proofErr w:type="spellStart"/>
      <w:r w:rsidRPr="00F60A67">
        <w:rPr>
          <w:u w:val="single"/>
          <w:lang w:bidi="ar-IQ"/>
        </w:rPr>
        <w:t>Occlusal</w:t>
      </w:r>
      <w:proofErr w:type="spellEnd"/>
      <w:r w:rsidRPr="00F60A67">
        <w:rPr>
          <w:u w:val="single"/>
          <w:lang w:bidi="ar-IQ"/>
        </w:rPr>
        <w:t xml:space="preserve"> rest and rest seat</w:t>
      </w:r>
      <w:r>
        <w:rPr>
          <w:lang w:bidi="ar-IQ"/>
        </w:rPr>
        <w:t>:</w:t>
      </w:r>
    </w:p>
    <w:p w:rsidR="00657C43" w:rsidRDefault="00657C43" w:rsidP="00657C43">
      <w:pPr>
        <w:tabs>
          <w:tab w:val="left" w:pos="3191"/>
        </w:tabs>
        <w:bidi w:val="0"/>
        <w:ind w:left="360"/>
        <w:rPr>
          <w:lang w:bidi="ar-IQ"/>
        </w:rPr>
      </w:pPr>
      <w:proofErr w:type="gramStart"/>
      <w:r>
        <w:rPr>
          <w:lang w:bidi="ar-IQ"/>
        </w:rPr>
        <w:t>A</w:t>
      </w:r>
      <w:r w:rsidR="004857EB">
        <w:rPr>
          <w:lang w:bidi="ar-IQ"/>
        </w:rPr>
        <w:t xml:space="preserve"> </w:t>
      </w:r>
      <w:r>
        <w:rPr>
          <w:lang w:bidi="ar-IQ"/>
        </w:rPr>
        <w:t>r</w:t>
      </w:r>
      <w:r w:rsidR="004857EB">
        <w:rPr>
          <w:lang w:bidi="ar-IQ"/>
        </w:rPr>
        <w:t xml:space="preserve">igid extension of a partial denture which contact the </w:t>
      </w:r>
      <w:proofErr w:type="spellStart"/>
      <w:r w:rsidR="004857EB">
        <w:rPr>
          <w:lang w:bidi="ar-IQ"/>
        </w:rPr>
        <w:t>occlusal</w:t>
      </w:r>
      <w:proofErr w:type="spellEnd"/>
      <w:r w:rsidR="004857EB">
        <w:rPr>
          <w:lang w:bidi="ar-IQ"/>
        </w:rPr>
        <w:t xml:space="preserve"> surface of the tooth.</w:t>
      </w:r>
      <w:proofErr w:type="gramEnd"/>
    </w:p>
    <w:p w:rsidR="004857EB" w:rsidRDefault="004857EB" w:rsidP="004857EB">
      <w:pPr>
        <w:tabs>
          <w:tab w:val="left" w:pos="3191"/>
        </w:tabs>
        <w:bidi w:val="0"/>
        <w:ind w:left="360"/>
        <w:rPr>
          <w:lang w:bidi="ar-IQ"/>
        </w:rPr>
      </w:pPr>
      <w:r w:rsidRPr="00F60A67">
        <w:rPr>
          <w:u w:val="single"/>
          <w:lang w:bidi="ar-IQ"/>
        </w:rPr>
        <w:t xml:space="preserve">Form of the </w:t>
      </w:r>
      <w:proofErr w:type="spellStart"/>
      <w:proofErr w:type="gramStart"/>
      <w:r w:rsidRPr="00F60A67">
        <w:rPr>
          <w:u w:val="single"/>
          <w:lang w:bidi="ar-IQ"/>
        </w:rPr>
        <w:t>Occlusal</w:t>
      </w:r>
      <w:proofErr w:type="spellEnd"/>
      <w:proofErr w:type="gramEnd"/>
      <w:r w:rsidRPr="00F60A67">
        <w:rPr>
          <w:u w:val="single"/>
          <w:lang w:bidi="ar-IQ"/>
        </w:rPr>
        <w:t xml:space="preserve"> rest and rest seat</w:t>
      </w:r>
      <w:r>
        <w:rPr>
          <w:lang w:bidi="ar-IQ"/>
        </w:rPr>
        <w:t>:</w:t>
      </w:r>
    </w:p>
    <w:p w:rsidR="004857EB" w:rsidRDefault="004857EB" w:rsidP="004857EB">
      <w:pPr>
        <w:pStyle w:val="ListParagraph"/>
        <w:numPr>
          <w:ilvl w:val="0"/>
          <w:numId w:val="32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 xml:space="preserve">The outline form of the </w:t>
      </w:r>
      <w:proofErr w:type="spellStart"/>
      <w:r>
        <w:rPr>
          <w:lang w:bidi="ar-IQ"/>
        </w:rPr>
        <w:t>occlusal</w:t>
      </w:r>
      <w:proofErr w:type="spellEnd"/>
      <w:r>
        <w:rPr>
          <w:lang w:bidi="ar-IQ"/>
        </w:rPr>
        <w:t xml:space="preserve"> rest seat should be a rounded triangular shape with the apex toward the center of the </w:t>
      </w:r>
      <w:proofErr w:type="spellStart"/>
      <w:r>
        <w:rPr>
          <w:lang w:bidi="ar-IQ"/>
        </w:rPr>
        <w:t>occlusal</w:t>
      </w:r>
      <w:proofErr w:type="spellEnd"/>
      <w:r>
        <w:rPr>
          <w:lang w:bidi="ar-IQ"/>
        </w:rPr>
        <w:t xml:space="preserve"> surface.</w:t>
      </w:r>
    </w:p>
    <w:p w:rsidR="004857EB" w:rsidRDefault="004857EB" w:rsidP="004857EB">
      <w:pPr>
        <w:pStyle w:val="ListParagraph"/>
        <w:numPr>
          <w:ilvl w:val="0"/>
          <w:numId w:val="32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The size should be;</w:t>
      </w:r>
    </w:p>
    <w:p w:rsidR="004857EB" w:rsidRDefault="004857EB" w:rsidP="004857EB">
      <w:pPr>
        <w:pStyle w:val="ListParagraph"/>
        <w:numPr>
          <w:ilvl w:val="0"/>
          <w:numId w:val="33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 xml:space="preserve">One – half the </w:t>
      </w:r>
      <w:proofErr w:type="spellStart"/>
      <w:r>
        <w:rPr>
          <w:lang w:bidi="ar-IQ"/>
        </w:rPr>
        <w:t>buccolingual</w:t>
      </w:r>
      <w:proofErr w:type="spellEnd"/>
      <w:r>
        <w:rPr>
          <w:lang w:bidi="ar-IQ"/>
        </w:rPr>
        <w:t xml:space="preserve"> width between the cusp tips.</w:t>
      </w:r>
    </w:p>
    <w:p w:rsidR="004857EB" w:rsidRDefault="004857EB" w:rsidP="004857EB">
      <w:pPr>
        <w:pStyle w:val="ListParagraph"/>
        <w:numPr>
          <w:ilvl w:val="0"/>
          <w:numId w:val="33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 xml:space="preserve">One-third to one </w:t>
      </w:r>
      <w:r w:rsidR="001451B6">
        <w:rPr>
          <w:lang w:bidi="ar-IQ"/>
        </w:rPr>
        <w:t>-</w:t>
      </w:r>
      <w:r>
        <w:rPr>
          <w:lang w:bidi="ar-IQ"/>
        </w:rPr>
        <w:t xml:space="preserve">half the </w:t>
      </w:r>
      <w:proofErr w:type="spellStart"/>
      <w:r>
        <w:rPr>
          <w:lang w:bidi="ar-IQ"/>
        </w:rPr>
        <w:t>mesiodistal</w:t>
      </w:r>
      <w:proofErr w:type="spellEnd"/>
      <w:r>
        <w:rPr>
          <w:lang w:bidi="ar-IQ"/>
        </w:rPr>
        <w:t xml:space="preserve"> width of the tooth.</w:t>
      </w:r>
    </w:p>
    <w:p w:rsidR="004857EB" w:rsidRDefault="004857EB" w:rsidP="004857EB">
      <w:pPr>
        <w:pStyle w:val="ListParagraph"/>
        <w:numPr>
          <w:ilvl w:val="0"/>
          <w:numId w:val="33"/>
        </w:numPr>
        <w:tabs>
          <w:tab w:val="left" w:pos="3191"/>
        </w:tabs>
        <w:bidi w:val="0"/>
        <w:rPr>
          <w:lang w:bidi="ar-IQ"/>
        </w:rPr>
      </w:pPr>
      <w:proofErr w:type="spellStart"/>
      <w:r>
        <w:rPr>
          <w:lang w:bidi="ar-IQ"/>
        </w:rPr>
        <w:t>Deapth</w:t>
      </w:r>
      <w:proofErr w:type="spellEnd"/>
      <w:r>
        <w:rPr>
          <w:lang w:bidi="ar-IQ"/>
        </w:rPr>
        <w:t xml:space="preserve"> 1.5mm reduction from the marginal ridge.</w:t>
      </w:r>
    </w:p>
    <w:p w:rsidR="00A0568B" w:rsidRDefault="00A0568B" w:rsidP="00A0568B">
      <w:pPr>
        <w:pStyle w:val="ListParagraph"/>
        <w:numPr>
          <w:ilvl w:val="0"/>
          <w:numId w:val="32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 xml:space="preserve">The floor of the </w:t>
      </w:r>
      <w:proofErr w:type="spellStart"/>
      <w:r>
        <w:rPr>
          <w:lang w:bidi="ar-IQ"/>
        </w:rPr>
        <w:t>occlusal</w:t>
      </w:r>
      <w:proofErr w:type="spellEnd"/>
      <w:r>
        <w:rPr>
          <w:lang w:bidi="ar-IQ"/>
        </w:rPr>
        <w:t xml:space="preserve"> rest seat should be apical to the marginal ridge and should be spoon </w:t>
      </w:r>
      <w:proofErr w:type="spellStart"/>
      <w:r>
        <w:rPr>
          <w:lang w:bidi="ar-IQ"/>
        </w:rPr>
        <w:t>with out</w:t>
      </w:r>
      <w:proofErr w:type="spellEnd"/>
      <w:r>
        <w:rPr>
          <w:lang w:bidi="ar-IQ"/>
        </w:rPr>
        <w:t xml:space="preserve"> any sharp edge or line angle in preparation.</w:t>
      </w:r>
    </w:p>
    <w:p w:rsidR="004857EB" w:rsidRDefault="004857EB" w:rsidP="001451B6">
      <w:pPr>
        <w:pStyle w:val="ListParagraph"/>
        <w:numPr>
          <w:ilvl w:val="0"/>
          <w:numId w:val="32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 xml:space="preserve">The angle formed by the </w:t>
      </w:r>
      <w:proofErr w:type="spellStart"/>
      <w:r>
        <w:rPr>
          <w:lang w:bidi="ar-IQ"/>
        </w:rPr>
        <w:t>occlusal</w:t>
      </w:r>
      <w:proofErr w:type="spellEnd"/>
      <w:r>
        <w:rPr>
          <w:lang w:bidi="ar-IQ"/>
        </w:rPr>
        <w:t xml:space="preserve"> rest and the vertical minor connector from which it originated should be less than </w:t>
      </w:r>
      <w:r w:rsidR="001451B6">
        <w:rPr>
          <w:lang w:bidi="ar-IQ"/>
        </w:rPr>
        <w:t>90</w:t>
      </w:r>
      <w:r w:rsidR="00DC6948">
        <w:rPr>
          <w:vertAlign w:val="superscript"/>
          <w:lang w:bidi="ar-IQ"/>
        </w:rPr>
        <w:t>o</w:t>
      </w:r>
      <w:r w:rsidR="001451B6">
        <w:rPr>
          <w:lang w:bidi="ar-IQ"/>
        </w:rPr>
        <w:t>, only</w:t>
      </w:r>
      <w:r>
        <w:rPr>
          <w:lang w:bidi="ar-IQ"/>
        </w:rPr>
        <w:t xml:space="preserve"> this way can the </w:t>
      </w:r>
      <w:proofErr w:type="spellStart"/>
      <w:r>
        <w:rPr>
          <w:lang w:bidi="ar-IQ"/>
        </w:rPr>
        <w:t>occlusal</w:t>
      </w:r>
      <w:proofErr w:type="spellEnd"/>
      <w:r>
        <w:rPr>
          <w:lang w:bidi="ar-IQ"/>
        </w:rPr>
        <w:t xml:space="preserve"> forces directed along the long </w:t>
      </w:r>
      <w:r w:rsidR="001451B6">
        <w:rPr>
          <w:lang w:bidi="ar-IQ"/>
        </w:rPr>
        <w:t>axis</w:t>
      </w:r>
      <w:r>
        <w:rPr>
          <w:lang w:bidi="ar-IQ"/>
        </w:rPr>
        <w:t xml:space="preserve"> of the abutment tooth. An angle greater than 90</w:t>
      </w:r>
      <w:r w:rsidR="00DC6948">
        <w:rPr>
          <w:vertAlign w:val="superscript"/>
          <w:lang w:bidi="ar-IQ"/>
        </w:rPr>
        <w:t>o</w:t>
      </w:r>
      <w:r>
        <w:rPr>
          <w:lang w:bidi="ar-IQ"/>
        </w:rPr>
        <w:t xml:space="preserve"> forces applied to an inclined plane and end with orthodontic movement of abutment tooth.</w:t>
      </w:r>
    </w:p>
    <w:p w:rsidR="00F60A67" w:rsidRDefault="00F60A67" w:rsidP="00F60A67">
      <w:pPr>
        <w:tabs>
          <w:tab w:val="left" w:pos="975"/>
          <w:tab w:val="left" w:pos="1635"/>
          <w:tab w:val="left" w:pos="2655"/>
        </w:tabs>
        <w:bidi w:val="0"/>
        <w:rPr>
          <w:lang w:bidi="ar-IQ"/>
        </w:rPr>
      </w:pPr>
      <w:r>
        <w:rPr>
          <w:lang w:bidi="ar-IQ"/>
        </w:rPr>
        <w:lastRenderedPageBreak/>
        <w:tab/>
      </w:r>
      <w:r w:rsidRPr="00F60A67">
        <w:rPr>
          <w:noProof/>
        </w:rPr>
        <w:drawing>
          <wp:inline distT="0" distB="0" distL="0" distR="0">
            <wp:extent cx="1428750" cy="1333500"/>
            <wp:effectExtent l="1905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20" cy="133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A67">
        <w:rPr>
          <w:noProof/>
        </w:rPr>
        <w:drawing>
          <wp:inline distT="0" distB="0" distL="0" distR="0">
            <wp:extent cx="1524000" cy="1338262"/>
            <wp:effectExtent l="1905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A67">
        <w:rPr>
          <w:noProof/>
        </w:rPr>
        <w:drawing>
          <wp:inline distT="0" distB="0" distL="0" distR="0">
            <wp:extent cx="1371600" cy="1343025"/>
            <wp:effectExtent l="1905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67" w:rsidRDefault="00F60A67" w:rsidP="00F60A67">
      <w:pPr>
        <w:tabs>
          <w:tab w:val="left" w:pos="2655"/>
        </w:tabs>
        <w:bidi w:val="0"/>
        <w:ind w:left="360"/>
        <w:rPr>
          <w:lang w:bidi="ar-IQ"/>
        </w:rPr>
      </w:pPr>
    </w:p>
    <w:p w:rsidR="000003B2" w:rsidRDefault="000003B2" w:rsidP="00F60A67">
      <w:pPr>
        <w:tabs>
          <w:tab w:val="left" w:pos="3191"/>
        </w:tabs>
        <w:bidi w:val="0"/>
        <w:ind w:left="360"/>
        <w:rPr>
          <w:lang w:bidi="ar-IQ"/>
        </w:rPr>
      </w:pPr>
      <w:proofErr w:type="spellStart"/>
      <w:r w:rsidRPr="00F60A67">
        <w:rPr>
          <w:u w:val="single"/>
          <w:lang w:bidi="ar-IQ"/>
        </w:rPr>
        <w:t>Cingulum</w:t>
      </w:r>
      <w:proofErr w:type="spellEnd"/>
      <w:r w:rsidRPr="00F60A67">
        <w:rPr>
          <w:u w:val="single"/>
          <w:lang w:bidi="ar-IQ"/>
        </w:rPr>
        <w:t xml:space="preserve"> or Lingual rest and rest seat</w:t>
      </w:r>
      <w:r>
        <w:rPr>
          <w:lang w:bidi="ar-IQ"/>
        </w:rPr>
        <w:t>:</w:t>
      </w:r>
    </w:p>
    <w:p w:rsidR="00657C43" w:rsidRDefault="00A479D0" w:rsidP="00657C43">
      <w:pPr>
        <w:tabs>
          <w:tab w:val="left" w:pos="3191"/>
        </w:tabs>
        <w:bidi w:val="0"/>
        <w:ind w:left="360"/>
        <w:rPr>
          <w:lang w:bidi="ar-IQ"/>
        </w:rPr>
      </w:pPr>
      <w:r>
        <w:rPr>
          <w:lang w:bidi="ar-IQ"/>
        </w:rPr>
        <w:t xml:space="preserve">Indicate the rests that are prepared on the lingual surface or above the </w:t>
      </w:r>
      <w:proofErr w:type="spellStart"/>
      <w:r>
        <w:rPr>
          <w:lang w:bidi="ar-IQ"/>
        </w:rPr>
        <w:t>cingulum</w:t>
      </w:r>
      <w:proofErr w:type="spellEnd"/>
      <w:r>
        <w:rPr>
          <w:lang w:bidi="ar-IQ"/>
        </w:rPr>
        <w:t xml:space="preserve"> of the anterior teeth and canine.</w:t>
      </w:r>
    </w:p>
    <w:p w:rsidR="007269F0" w:rsidRDefault="007269F0" w:rsidP="007269F0">
      <w:pPr>
        <w:tabs>
          <w:tab w:val="left" w:pos="3191"/>
        </w:tabs>
        <w:bidi w:val="0"/>
        <w:ind w:left="360"/>
        <w:rPr>
          <w:lang w:bidi="ar-IQ"/>
        </w:rPr>
      </w:pPr>
      <w:r>
        <w:rPr>
          <w:u w:val="single"/>
          <w:lang w:bidi="ar-IQ"/>
        </w:rPr>
        <w:t>Characteristics</w:t>
      </w:r>
      <w:r w:rsidRPr="007269F0">
        <w:rPr>
          <w:lang w:bidi="ar-IQ"/>
        </w:rPr>
        <w:t>:</w:t>
      </w:r>
    </w:p>
    <w:p w:rsidR="00A0568B" w:rsidRDefault="00A0568B" w:rsidP="00A0568B">
      <w:pPr>
        <w:pStyle w:val="ListParagraph"/>
        <w:numPr>
          <w:ilvl w:val="0"/>
          <w:numId w:val="40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 xml:space="preserve">An </w:t>
      </w:r>
      <w:proofErr w:type="spellStart"/>
      <w:r>
        <w:rPr>
          <w:lang w:bidi="ar-IQ"/>
        </w:rPr>
        <w:t>occlusal</w:t>
      </w:r>
      <w:proofErr w:type="spellEnd"/>
      <w:r>
        <w:rPr>
          <w:lang w:bidi="ar-IQ"/>
        </w:rPr>
        <w:t xml:space="preserve"> rest placed on the mesial fossa of a premolar is better and more preferred than a lingual rest on the </w:t>
      </w:r>
      <w:proofErr w:type="spellStart"/>
      <w:r>
        <w:rPr>
          <w:lang w:bidi="ar-IQ"/>
        </w:rPr>
        <w:t>anteriors</w:t>
      </w:r>
      <w:proofErr w:type="spellEnd"/>
      <w:r>
        <w:rPr>
          <w:lang w:bidi="ar-IQ"/>
        </w:rPr>
        <w:t>.</w:t>
      </w:r>
    </w:p>
    <w:p w:rsidR="00A0568B" w:rsidRDefault="00A0568B" w:rsidP="00A0568B">
      <w:pPr>
        <w:pStyle w:val="ListParagraph"/>
        <w:numPr>
          <w:ilvl w:val="0"/>
          <w:numId w:val="40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They are usually fabricated on maxillary canines.</w:t>
      </w:r>
    </w:p>
    <w:p w:rsidR="00A0568B" w:rsidRDefault="00A0568B" w:rsidP="00A0568B">
      <w:pPr>
        <w:pStyle w:val="ListParagraph"/>
        <w:numPr>
          <w:ilvl w:val="0"/>
          <w:numId w:val="40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Cannot be prepared on mandibular canines due to in adequate thickness of enamel.</w:t>
      </w:r>
    </w:p>
    <w:p w:rsidR="00A0568B" w:rsidRDefault="00A0568B" w:rsidP="001451B6">
      <w:pPr>
        <w:pStyle w:val="ListParagraph"/>
        <w:numPr>
          <w:ilvl w:val="0"/>
          <w:numId w:val="40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 xml:space="preserve"> </w:t>
      </w:r>
      <w:r w:rsidR="001451B6">
        <w:rPr>
          <w:lang w:bidi="ar-IQ"/>
        </w:rPr>
        <w:t>Canines</w:t>
      </w:r>
      <w:r>
        <w:rPr>
          <w:lang w:bidi="ar-IQ"/>
        </w:rPr>
        <w:t xml:space="preserve"> </w:t>
      </w:r>
      <w:r w:rsidR="001451B6">
        <w:rPr>
          <w:lang w:bidi="ar-IQ"/>
        </w:rPr>
        <w:t>are</w:t>
      </w:r>
      <w:r>
        <w:rPr>
          <w:lang w:bidi="ar-IQ"/>
        </w:rPr>
        <w:t xml:space="preserve"> more preferable than incisors and when canine is not present, multiple rests spread over several incisors teeth are preferable to use.</w:t>
      </w:r>
    </w:p>
    <w:p w:rsidR="00A0568B" w:rsidRDefault="00A0568B" w:rsidP="00A0568B">
      <w:pPr>
        <w:pStyle w:val="ListParagraph"/>
        <w:numPr>
          <w:ilvl w:val="0"/>
          <w:numId w:val="40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Lingual rests are nearer to the center of rotation of the tooth. Hence, they help to avoid tipping of the tooth.</w:t>
      </w:r>
    </w:p>
    <w:p w:rsidR="00A0568B" w:rsidRDefault="00A0568B" w:rsidP="00A0568B">
      <w:pPr>
        <w:tabs>
          <w:tab w:val="left" w:pos="3840"/>
        </w:tabs>
        <w:bidi w:val="0"/>
        <w:ind w:left="360"/>
        <w:rPr>
          <w:lang w:bidi="ar-IQ"/>
        </w:rPr>
      </w:pPr>
      <w:r>
        <w:rPr>
          <w:lang w:bidi="ar-IQ"/>
        </w:rPr>
        <w:t xml:space="preserve"> </w:t>
      </w:r>
      <w:r>
        <w:rPr>
          <w:lang w:bidi="ar-IQ"/>
        </w:rPr>
        <w:tab/>
      </w:r>
      <w:r w:rsidRPr="00A0568B">
        <w:rPr>
          <w:noProof/>
        </w:rPr>
        <w:drawing>
          <wp:inline distT="0" distB="0" distL="0" distR="0">
            <wp:extent cx="1304925" cy="1314450"/>
            <wp:effectExtent l="19050" t="0" r="9525" b="0"/>
            <wp:docPr id="15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34" cy="131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9D0" w:rsidRDefault="00A479D0" w:rsidP="00A479D0">
      <w:pPr>
        <w:tabs>
          <w:tab w:val="left" w:pos="3191"/>
        </w:tabs>
        <w:bidi w:val="0"/>
        <w:ind w:left="360"/>
        <w:rPr>
          <w:lang w:bidi="ar-IQ"/>
        </w:rPr>
      </w:pPr>
      <w:r w:rsidRPr="00F60A67">
        <w:rPr>
          <w:u w:val="single"/>
          <w:lang w:bidi="ar-IQ"/>
        </w:rPr>
        <w:t>Form of the lingual rest and rest seat</w:t>
      </w:r>
      <w:r>
        <w:rPr>
          <w:lang w:bidi="ar-IQ"/>
        </w:rPr>
        <w:t>:</w:t>
      </w:r>
    </w:p>
    <w:p w:rsidR="00A479D0" w:rsidRDefault="00A479D0" w:rsidP="00A479D0">
      <w:pPr>
        <w:pStyle w:val="ListParagraph"/>
        <w:numPr>
          <w:ilvl w:val="0"/>
          <w:numId w:val="34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 xml:space="preserve">The </w:t>
      </w:r>
      <w:proofErr w:type="spellStart"/>
      <w:r>
        <w:rPr>
          <w:lang w:bidi="ar-IQ"/>
        </w:rPr>
        <w:t>out line</w:t>
      </w:r>
      <w:proofErr w:type="spellEnd"/>
      <w:r>
        <w:rPr>
          <w:lang w:bidi="ar-IQ"/>
        </w:rPr>
        <w:t xml:space="preserve"> is half- moon-shaped, extended as a smooth curve from one marginal ridge to the other.</w:t>
      </w:r>
    </w:p>
    <w:p w:rsidR="00A479D0" w:rsidRDefault="00A479D0" w:rsidP="00A479D0">
      <w:pPr>
        <w:pStyle w:val="ListParagraph"/>
        <w:numPr>
          <w:ilvl w:val="0"/>
          <w:numId w:val="34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The rest seat is V shaped notch.</w:t>
      </w:r>
    </w:p>
    <w:p w:rsidR="00A479D0" w:rsidRDefault="00A479D0" w:rsidP="00A479D0">
      <w:pPr>
        <w:pStyle w:val="ListParagraph"/>
        <w:numPr>
          <w:ilvl w:val="0"/>
          <w:numId w:val="34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 xml:space="preserve">2.5-3mm </w:t>
      </w:r>
      <w:proofErr w:type="spellStart"/>
      <w:r>
        <w:rPr>
          <w:lang w:bidi="ar-IQ"/>
        </w:rPr>
        <w:t>mesio</w:t>
      </w:r>
      <w:proofErr w:type="spellEnd"/>
      <w:r>
        <w:rPr>
          <w:lang w:bidi="ar-IQ"/>
        </w:rPr>
        <w:t xml:space="preserve"> distal length.</w:t>
      </w:r>
    </w:p>
    <w:p w:rsidR="003E7FE6" w:rsidRDefault="00A479D0" w:rsidP="00817F5A">
      <w:pPr>
        <w:pStyle w:val="ListParagraph"/>
        <w:numPr>
          <w:ilvl w:val="0"/>
          <w:numId w:val="34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1.5mm deep.</w:t>
      </w:r>
    </w:p>
    <w:p w:rsidR="00F60A67" w:rsidRPr="00F60A67" w:rsidRDefault="00A103DF" w:rsidP="00F60A67">
      <w:pPr>
        <w:tabs>
          <w:tab w:val="left" w:pos="3191"/>
        </w:tabs>
        <w:bidi w:val="0"/>
        <w:ind w:left="360"/>
        <w:rPr>
          <w:lang w:bidi="ar-IQ"/>
        </w:rPr>
      </w:pPr>
      <w:r>
        <w:rPr>
          <w:lang w:bidi="ar-IQ"/>
        </w:rPr>
        <w:t xml:space="preserve">                                                    </w:t>
      </w:r>
      <w:r w:rsidR="00F60A67" w:rsidRPr="00F60A67">
        <w:rPr>
          <w:noProof/>
        </w:rPr>
        <w:drawing>
          <wp:inline distT="0" distB="0" distL="0" distR="0">
            <wp:extent cx="1228724" cy="1047750"/>
            <wp:effectExtent l="1905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804" cy="104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A67" w:rsidRPr="00F60A67">
        <w:rPr>
          <w:lang w:bidi="ar-IQ"/>
        </w:rPr>
        <w:t xml:space="preserve">   </w:t>
      </w:r>
      <w:r w:rsidR="00F60A67" w:rsidRPr="00F60A67">
        <w:rPr>
          <w:noProof/>
        </w:rPr>
        <w:drawing>
          <wp:inline distT="0" distB="0" distL="0" distR="0">
            <wp:extent cx="1081754" cy="1152525"/>
            <wp:effectExtent l="19050" t="0" r="4096" b="0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06" cy="116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A67" w:rsidRPr="00F60A67">
        <w:rPr>
          <w:lang w:bidi="ar-IQ"/>
        </w:rPr>
        <w:t xml:space="preserve">  </w:t>
      </w:r>
    </w:p>
    <w:p w:rsidR="00817F5A" w:rsidRDefault="00817F5A" w:rsidP="00F60A67">
      <w:pPr>
        <w:tabs>
          <w:tab w:val="left" w:pos="3191"/>
        </w:tabs>
        <w:bidi w:val="0"/>
        <w:ind w:left="360"/>
        <w:rPr>
          <w:lang w:bidi="ar-IQ"/>
        </w:rPr>
      </w:pPr>
      <w:proofErr w:type="spellStart"/>
      <w:r w:rsidRPr="00F60A67">
        <w:rPr>
          <w:u w:val="single"/>
          <w:lang w:bidi="ar-IQ"/>
        </w:rPr>
        <w:lastRenderedPageBreak/>
        <w:t>Incisal</w:t>
      </w:r>
      <w:proofErr w:type="spellEnd"/>
      <w:r w:rsidRPr="00F60A67">
        <w:rPr>
          <w:u w:val="single"/>
          <w:lang w:bidi="ar-IQ"/>
        </w:rPr>
        <w:t xml:space="preserve"> rest and rest seat</w:t>
      </w:r>
      <w:r>
        <w:rPr>
          <w:lang w:bidi="ar-IQ"/>
        </w:rPr>
        <w:t>:</w:t>
      </w:r>
    </w:p>
    <w:p w:rsidR="007269F0" w:rsidRDefault="007269F0" w:rsidP="007269F0">
      <w:pPr>
        <w:tabs>
          <w:tab w:val="left" w:pos="3191"/>
        </w:tabs>
        <w:bidi w:val="0"/>
        <w:ind w:left="360"/>
        <w:rPr>
          <w:lang w:bidi="ar-IQ"/>
        </w:rPr>
      </w:pPr>
      <w:r>
        <w:rPr>
          <w:u w:val="single"/>
          <w:lang w:bidi="ar-IQ"/>
        </w:rPr>
        <w:t>Characteristics</w:t>
      </w:r>
      <w:r w:rsidRPr="007269F0">
        <w:rPr>
          <w:lang w:bidi="ar-IQ"/>
        </w:rPr>
        <w:t>:</w:t>
      </w:r>
    </w:p>
    <w:p w:rsidR="00A0568B" w:rsidRDefault="00A0568B" w:rsidP="001451B6">
      <w:pPr>
        <w:pStyle w:val="ListParagraph"/>
        <w:numPr>
          <w:ilvl w:val="0"/>
          <w:numId w:val="41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A lingual rest placed on the maxillary anterior</w:t>
      </w:r>
      <w:r w:rsidR="001451B6">
        <w:rPr>
          <w:lang w:bidi="ar-IQ"/>
        </w:rPr>
        <w:t xml:space="preserve"> teeth</w:t>
      </w:r>
      <w:r>
        <w:rPr>
          <w:lang w:bidi="ar-IQ"/>
        </w:rPr>
        <w:t xml:space="preserve"> is better and more preferred than an </w:t>
      </w:r>
      <w:proofErr w:type="spellStart"/>
      <w:r>
        <w:rPr>
          <w:lang w:bidi="ar-IQ"/>
        </w:rPr>
        <w:t>Incisal</w:t>
      </w:r>
      <w:proofErr w:type="spellEnd"/>
      <w:r>
        <w:rPr>
          <w:lang w:bidi="ar-IQ"/>
        </w:rPr>
        <w:t xml:space="preserve"> rest</w:t>
      </w:r>
      <w:r w:rsidRPr="00A0568B">
        <w:rPr>
          <w:lang w:bidi="ar-IQ"/>
        </w:rPr>
        <w:t xml:space="preserve"> </w:t>
      </w:r>
      <w:r>
        <w:rPr>
          <w:lang w:bidi="ar-IQ"/>
        </w:rPr>
        <w:t>placed on the mandibular anterior</w:t>
      </w:r>
      <w:r w:rsidR="001451B6" w:rsidRPr="001451B6">
        <w:rPr>
          <w:lang w:bidi="ar-IQ"/>
        </w:rPr>
        <w:t xml:space="preserve"> </w:t>
      </w:r>
      <w:r w:rsidR="001451B6">
        <w:rPr>
          <w:lang w:bidi="ar-IQ"/>
        </w:rPr>
        <w:t>teeth</w:t>
      </w:r>
      <w:r>
        <w:rPr>
          <w:lang w:bidi="ar-IQ"/>
        </w:rPr>
        <w:t>.</w:t>
      </w:r>
    </w:p>
    <w:p w:rsidR="00A0568B" w:rsidRDefault="00A0568B" w:rsidP="00A0568B">
      <w:pPr>
        <w:pStyle w:val="ListParagraph"/>
        <w:numPr>
          <w:ilvl w:val="0"/>
          <w:numId w:val="41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Prepared on sound mandibular canines.</w:t>
      </w:r>
    </w:p>
    <w:p w:rsidR="00A0568B" w:rsidRDefault="00A0568B" w:rsidP="00A0568B">
      <w:pPr>
        <w:pStyle w:val="ListParagraph"/>
        <w:numPr>
          <w:ilvl w:val="0"/>
          <w:numId w:val="41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 xml:space="preserve">If canines are not </w:t>
      </w:r>
      <w:r w:rsidR="001451B6">
        <w:rPr>
          <w:lang w:bidi="ar-IQ"/>
        </w:rPr>
        <w:t>present</w:t>
      </w:r>
      <w:r>
        <w:rPr>
          <w:lang w:bidi="ar-IQ"/>
        </w:rPr>
        <w:t>, multiple rests spread over several incisors teeth are preferable to use.</w:t>
      </w:r>
    </w:p>
    <w:p w:rsidR="00A0568B" w:rsidRDefault="00A0568B" w:rsidP="00A0568B">
      <w:pPr>
        <w:pStyle w:val="ListParagraph"/>
        <w:numPr>
          <w:ilvl w:val="0"/>
          <w:numId w:val="41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 xml:space="preserve"> </w:t>
      </w:r>
      <w:proofErr w:type="spellStart"/>
      <w:r>
        <w:rPr>
          <w:lang w:bidi="ar-IQ"/>
        </w:rPr>
        <w:t>Incisal</w:t>
      </w:r>
      <w:proofErr w:type="spellEnd"/>
      <w:r>
        <w:rPr>
          <w:lang w:bidi="ar-IQ"/>
        </w:rPr>
        <w:t xml:space="preserve"> rests are used as indirect retainers (auxiliary rests).</w:t>
      </w:r>
    </w:p>
    <w:p w:rsidR="00817F5A" w:rsidRDefault="00817F5A" w:rsidP="00A0568B">
      <w:pPr>
        <w:tabs>
          <w:tab w:val="left" w:pos="3191"/>
        </w:tabs>
        <w:bidi w:val="0"/>
        <w:ind w:left="360"/>
        <w:rPr>
          <w:lang w:bidi="ar-IQ"/>
        </w:rPr>
      </w:pPr>
      <w:r>
        <w:rPr>
          <w:lang w:bidi="ar-IQ"/>
        </w:rPr>
        <w:t>Disadvantages:</w:t>
      </w:r>
    </w:p>
    <w:p w:rsidR="00817F5A" w:rsidRDefault="00817F5A" w:rsidP="00A0568B">
      <w:pPr>
        <w:tabs>
          <w:tab w:val="left" w:pos="3191"/>
        </w:tabs>
        <w:bidi w:val="0"/>
        <w:ind w:left="360"/>
        <w:rPr>
          <w:lang w:bidi="ar-IQ"/>
        </w:rPr>
      </w:pPr>
      <w:proofErr w:type="spellStart"/>
      <w:r>
        <w:rPr>
          <w:lang w:bidi="ar-IQ"/>
        </w:rPr>
        <w:t>Incisal</w:t>
      </w:r>
      <w:proofErr w:type="spellEnd"/>
      <w:r>
        <w:rPr>
          <w:lang w:bidi="ar-IQ"/>
        </w:rPr>
        <w:t xml:space="preserve"> </w:t>
      </w:r>
      <w:r w:rsidR="007269F0">
        <w:rPr>
          <w:lang w:bidi="ar-IQ"/>
        </w:rPr>
        <w:t>rests are</w:t>
      </w:r>
      <w:r>
        <w:rPr>
          <w:lang w:bidi="ar-IQ"/>
        </w:rPr>
        <w:t xml:space="preserve"> less desirable than lingual rests, because:</w:t>
      </w:r>
    </w:p>
    <w:p w:rsidR="00817F5A" w:rsidRDefault="007269F0" w:rsidP="00817F5A">
      <w:pPr>
        <w:pStyle w:val="ListParagraph"/>
        <w:numPr>
          <w:ilvl w:val="0"/>
          <w:numId w:val="35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Esthetically</w:t>
      </w:r>
      <w:r w:rsidR="00817F5A">
        <w:rPr>
          <w:lang w:bidi="ar-IQ"/>
        </w:rPr>
        <w:t xml:space="preserve"> less accepted.</w:t>
      </w:r>
    </w:p>
    <w:p w:rsidR="00817F5A" w:rsidRDefault="00817F5A" w:rsidP="00817F5A">
      <w:pPr>
        <w:pStyle w:val="ListParagraph"/>
        <w:numPr>
          <w:ilvl w:val="0"/>
          <w:numId w:val="35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Tipping movement of the teeth.</w:t>
      </w:r>
    </w:p>
    <w:p w:rsidR="00A941C7" w:rsidRDefault="00A941C7" w:rsidP="00A941C7">
      <w:pPr>
        <w:tabs>
          <w:tab w:val="left" w:pos="3191"/>
        </w:tabs>
        <w:bidi w:val="0"/>
        <w:ind w:left="360"/>
        <w:rPr>
          <w:lang w:bidi="ar-IQ"/>
        </w:rPr>
      </w:pPr>
    </w:p>
    <w:p w:rsidR="004E7487" w:rsidRDefault="004E7487" w:rsidP="004E7487">
      <w:pPr>
        <w:tabs>
          <w:tab w:val="left" w:pos="3191"/>
        </w:tabs>
        <w:bidi w:val="0"/>
        <w:ind w:left="360"/>
        <w:rPr>
          <w:lang w:bidi="ar-IQ"/>
        </w:rPr>
      </w:pPr>
      <w:r w:rsidRPr="00F60A67">
        <w:rPr>
          <w:u w:val="single"/>
          <w:lang w:bidi="ar-IQ"/>
        </w:rPr>
        <w:t xml:space="preserve">Form of the </w:t>
      </w:r>
      <w:proofErr w:type="spellStart"/>
      <w:r w:rsidRPr="00F60A67">
        <w:rPr>
          <w:u w:val="single"/>
          <w:lang w:bidi="ar-IQ"/>
        </w:rPr>
        <w:t>incisal</w:t>
      </w:r>
      <w:proofErr w:type="spellEnd"/>
      <w:r w:rsidRPr="00F60A67">
        <w:rPr>
          <w:u w:val="single"/>
          <w:lang w:bidi="ar-IQ"/>
        </w:rPr>
        <w:t xml:space="preserve"> rest and rest seat</w:t>
      </w:r>
      <w:r>
        <w:rPr>
          <w:lang w:bidi="ar-IQ"/>
        </w:rPr>
        <w:t>:</w:t>
      </w:r>
    </w:p>
    <w:p w:rsidR="004E7487" w:rsidRDefault="004E7487" w:rsidP="004E7487">
      <w:pPr>
        <w:pStyle w:val="ListParagraph"/>
        <w:numPr>
          <w:ilvl w:val="0"/>
          <w:numId w:val="37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 xml:space="preserve">The rest seat is prepared in the form of a rounded notch located on the </w:t>
      </w:r>
      <w:proofErr w:type="spellStart"/>
      <w:r>
        <w:rPr>
          <w:lang w:bidi="ar-IQ"/>
        </w:rPr>
        <w:t>incisal</w:t>
      </w:r>
      <w:proofErr w:type="spellEnd"/>
      <w:r>
        <w:rPr>
          <w:lang w:bidi="ar-IQ"/>
        </w:rPr>
        <w:t xml:space="preserve"> edge of anterior teeth.</w:t>
      </w:r>
    </w:p>
    <w:p w:rsidR="004E7487" w:rsidRDefault="00F04E94" w:rsidP="00EF1452">
      <w:pPr>
        <w:pStyle w:val="ListParagraph"/>
        <w:numPr>
          <w:ilvl w:val="0"/>
          <w:numId w:val="37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2.5</w:t>
      </w:r>
      <w:r w:rsidR="00EF1452">
        <w:rPr>
          <w:lang w:bidi="ar-IQ"/>
        </w:rPr>
        <w:t>mm</w:t>
      </w:r>
      <w:r>
        <w:rPr>
          <w:lang w:bidi="ar-IQ"/>
        </w:rPr>
        <w:t xml:space="preserve"> </w:t>
      </w:r>
      <w:r w:rsidR="00EF1452">
        <w:rPr>
          <w:lang w:bidi="ar-IQ"/>
        </w:rPr>
        <w:t xml:space="preserve">the </w:t>
      </w:r>
      <w:proofErr w:type="spellStart"/>
      <w:r w:rsidR="00EF1452">
        <w:rPr>
          <w:lang w:bidi="ar-IQ"/>
        </w:rPr>
        <w:t>mesiodistal</w:t>
      </w:r>
      <w:proofErr w:type="spellEnd"/>
      <w:r w:rsidR="00EF1452">
        <w:rPr>
          <w:lang w:bidi="ar-IQ"/>
        </w:rPr>
        <w:t xml:space="preserve"> width of the tooth.</w:t>
      </w:r>
    </w:p>
    <w:p w:rsidR="00F04E94" w:rsidRDefault="00F04E94" w:rsidP="00F04E94">
      <w:pPr>
        <w:pStyle w:val="ListParagraph"/>
        <w:numPr>
          <w:ilvl w:val="0"/>
          <w:numId w:val="37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1.5mm deep.</w:t>
      </w:r>
    </w:p>
    <w:p w:rsidR="00F04E94" w:rsidRDefault="00EE560B" w:rsidP="00F04E94">
      <w:pPr>
        <w:pStyle w:val="ListParagraph"/>
        <w:numPr>
          <w:ilvl w:val="0"/>
          <w:numId w:val="37"/>
        </w:numPr>
        <w:tabs>
          <w:tab w:val="left" w:pos="3191"/>
        </w:tabs>
        <w:bidi w:val="0"/>
        <w:rPr>
          <w:lang w:bidi="ar-IQ"/>
        </w:rPr>
      </w:pPr>
      <w:r>
        <w:rPr>
          <w:lang w:bidi="ar-IQ"/>
        </w:rPr>
        <w:t>The rest seat should extend into the facial surface to act as a locking device.</w:t>
      </w:r>
    </w:p>
    <w:p w:rsidR="00A941C7" w:rsidRDefault="00A941C7" w:rsidP="00A941C7">
      <w:pPr>
        <w:tabs>
          <w:tab w:val="left" w:pos="3191"/>
        </w:tabs>
        <w:bidi w:val="0"/>
        <w:ind w:left="360"/>
        <w:rPr>
          <w:lang w:bidi="ar-IQ"/>
        </w:rPr>
      </w:pPr>
    </w:p>
    <w:p w:rsidR="00A0568B" w:rsidRDefault="00A0568B" w:rsidP="00A0568B">
      <w:pPr>
        <w:tabs>
          <w:tab w:val="left" w:pos="3191"/>
        </w:tabs>
        <w:bidi w:val="0"/>
        <w:rPr>
          <w:lang w:bidi="ar-IQ"/>
        </w:rPr>
      </w:pPr>
      <w:r w:rsidRPr="00A0568B">
        <w:rPr>
          <w:noProof/>
        </w:rPr>
        <w:drawing>
          <wp:inline distT="0" distB="0" distL="0" distR="0">
            <wp:extent cx="981075" cy="1409700"/>
            <wp:effectExtent l="19050" t="0" r="9525" b="0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68B">
        <w:rPr>
          <w:noProof/>
        </w:rPr>
        <w:drawing>
          <wp:inline distT="0" distB="0" distL="0" distR="0">
            <wp:extent cx="1952625" cy="1409700"/>
            <wp:effectExtent l="19050" t="0" r="9525" b="0"/>
            <wp:docPr id="11" name="Picture 10" descr="C:\Documents and Settings\AMAR\Desktop\صور 2\14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2" descr="C:\Documents and Settings\AMAR\Desktop\صور 2\14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68B">
        <w:rPr>
          <w:noProof/>
        </w:rPr>
        <w:drawing>
          <wp:inline distT="0" distB="0" distL="0" distR="0">
            <wp:extent cx="2190750" cy="1409700"/>
            <wp:effectExtent l="19050" t="0" r="0" b="0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8B" w:rsidRDefault="00A0568B" w:rsidP="00A0568B">
      <w:pPr>
        <w:tabs>
          <w:tab w:val="left" w:pos="3120"/>
        </w:tabs>
        <w:bidi w:val="0"/>
        <w:rPr>
          <w:lang w:bidi="ar-IQ"/>
        </w:rPr>
      </w:pPr>
      <w:r>
        <w:rPr>
          <w:lang w:bidi="ar-IQ"/>
        </w:rPr>
        <w:t xml:space="preserve">                        </w:t>
      </w:r>
    </w:p>
    <w:p w:rsidR="00817F5A" w:rsidRPr="00A0568B" w:rsidRDefault="00A0568B" w:rsidP="00A0568B">
      <w:pPr>
        <w:tabs>
          <w:tab w:val="left" w:pos="5790"/>
        </w:tabs>
        <w:bidi w:val="0"/>
        <w:rPr>
          <w:lang w:bidi="ar-IQ"/>
        </w:rPr>
      </w:pPr>
      <w:r>
        <w:rPr>
          <w:lang w:bidi="ar-IQ"/>
        </w:rPr>
        <w:tab/>
        <w:t xml:space="preserve">      </w:t>
      </w:r>
      <w:r w:rsidRPr="00A0568B">
        <w:rPr>
          <w:noProof/>
        </w:rPr>
        <w:drawing>
          <wp:inline distT="0" distB="0" distL="0" distR="0">
            <wp:extent cx="4419600" cy="1552575"/>
            <wp:effectExtent l="19050" t="0" r="0" b="0"/>
            <wp:docPr id="17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F5A" w:rsidRPr="00A0568B" w:rsidSect="00F525E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B0" w:rsidRDefault="00B312B0" w:rsidP="00187A9D">
      <w:pPr>
        <w:spacing w:after="0" w:line="240" w:lineRule="auto"/>
      </w:pPr>
      <w:r>
        <w:separator/>
      </w:r>
    </w:p>
  </w:endnote>
  <w:endnote w:type="continuationSeparator" w:id="0">
    <w:p w:rsidR="00B312B0" w:rsidRDefault="00B312B0" w:rsidP="001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7F" w:rsidRDefault="00DB1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42002"/>
      <w:docPartObj>
        <w:docPartGallery w:val="Page Numbers (Bottom of Page)"/>
        <w:docPartUnique/>
      </w:docPartObj>
    </w:sdtPr>
    <w:sdtEndPr/>
    <w:sdtContent>
      <w:p w:rsidR="00043DBD" w:rsidRDefault="00B312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8A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43DBD" w:rsidRDefault="00043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7F" w:rsidRDefault="00DB1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B0" w:rsidRDefault="00B312B0" w:rsidP="00187A9D">
      <w:pPr>
        <w:spacing w:after="0" w:line="240" w:lineRule="auto"/>
      </w:pPr>
      <w:r>
        <w:separator/>
      </w:r>
    </w:p>
  </w:footnote>
  <w:footnote w:type="continuationSeparator" w:id="0">
    <w:p w:rsidR="00B312B0" w:rsidRDefault="00B312B0" w:rsidP="0018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7F" w:rsidRDefault="00DB1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BD" w:rsidRDefault="00043DBD" w:rsidP="00C97225">
    <w:pPr>
      <w:pStyle w:val="Header"/>
      <w:jc w:val="center"/>
      <w:rPr>
        <w:lang w:bidi="ar-IQ"/>
      </w:rPr>
    </w:pPr>
    <w:r>
      <w:rPr>
        <w:lang w:bidi="ar-IQ"/>
      </w:rPr>
      <w:t>Prosthetic dentistry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7F" w:rsidRDefault="00DB1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B7A"/>
    <w:multiLevelType w:val="hybridMultilevel"/>
    <w:tmpl w:val="46F820B4"/>
    <w:lvl w:ilvl="0" w:tplc="BE7AC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7825"/>
    <w:multiLevelType w:val="hybridMultilevel"/>
    <w:tmpl w:val="951017B2"/>
    <w:lvl w:ilvl="0" w:tplc="30709182">
      <w:start w:val="1"/>
      <w:numFmt w:val="upperRoman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166E31"/>
    <w:multiLevelType w:val="hybridMultilevel"/>
    <w:tmpl w:val="CF5EC934"/>
    <w:lvl w:ilvl="0" w:tplc="F7B47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55B0C"/>
    <w:multiLevelType w:val="hybridMultilevel"/>
    <w:tmpl w:val="56F69A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A50749"/>
    <w:multiLevelType w:val="hybridMultilevel"/>
    <w:tmpl w:val="3E88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1297F"/>
    <w:multiLevelType w:val="hybridMultilevel"/>
    <w:tmpl w:val="D13A346E"/>
    <w:lvl w:ilvl="0" w:tplc="6F8CC83A">
      <w:start w:val="1"/>
      <w:numFmt w:val="decimal"/>
      <w:lvlText w:val="%1-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>
    <w:nsid w:val="198535B1"/>
    <w:multiLevelType w:val="hybridMultilevel"/>
    <w:tmpl w:val="04688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8A5088"/>
    <w:multiLevelType w:val="hybridMultilevel"/>
    <w:tmpl w:val="7D8E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563C3"/>
    <w:multiLevelType w:val="hybridMultilevel"/>
    <w:tmpl w:val="D57EFE76"/>
    <w:lvl w:ilvl="0" w:tplc="9A6814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D79CC"/>
    <w:multiLevelType w:val="hybridMultilevel"/>
    <w:tmpl w:val="0FEE78A2"/>
    <w:lvl w:ilvl="0" w:tplc="BE3ED4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F0740"/>
    <w:multiLevelType w:val="hybridMultilevel"/>
    <w:tmpl w:val="4E5C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C7AC4"/>
    <w:multiLevelType w:val="hybridMultilevel"/>
    <w:tmpl w:val="E244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74B13"/>
    <w:multiLevelType w:val="hybridMultilevel"/>
    <w:tmpl w:val="119E3620"/>
    <w:lvl w:ilvl="0" w:tplc="F146A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77E27"/>
    <w:multiLevelType w:val="hybridMultilevel"/>
    <w:tmpl w:val="31E0E728"/>
    <w:lvl w:ilvl="0" w:tplc="CB42190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F6CF9"/>
    <w:multiLevelType w:val="hybridMultilevel"/>
    <w:tmpl w:val="962A7868"/>
    <w:lvl w:ilvl="0" w:tplc="031487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56FD2"/>
    <w:multiLevelType w:val="hybridMultilevel"/>
    <w:tmpl w:val="5066B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75742"/>
    <w:multiLevelType w:val="hybridMultilevel"/>
    <w:tmpl w:val="9066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A3AB7"/>
    <w:multiLevelType w:val="hybridMultilevel"/>
    <w:tmpl w:val="7CE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F121C"/>
    <w:multiLevelType w:val="hybridMultilevel"/>
    <w:tmpl w:val="02A83E58"/>
    <w:lvl w:ilvl="0" w:tplc="B4747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3F6"/>
    <w:multiLevelType w:val="hybridMultilevel"/>
    <w:tmpl w:val="C082D768"/>
    <w:lvl w:ilvl="0" w:tplc="BE7AC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84DE1"/>
    <w:multiLevelType w:val="hybridMultilevel"/>
    <w:tmpl w:val="EA429324"/>
    <w:lvl w:ilvl="0" w:tplc="349E066E">
      <w:start w:val="1"/>
      <w:numFmt w:val="decimal"/>
      <w:lvlText w:val="%1-"/>
      <w:lvlJc w:val="left"/>
      <w:pPr>
        <w:ind w:left="15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65" w:hanging="360"/>
      </w:pPr>
    </w:lvl>
    <w:lvl w:ilvl="2" w:tplc="0409001B" w:tentative="1">
      <w:start w:val="1"/>
      <w:numFmt w:val="lowerRoman"/>
      <w:lvlText w:val="%3."/>
      <w:lvlJc w:val="right"/>
      <w:pPr>
        <w:ind w:left="9585" w:hanging="180"/>
      </w:pPr>
    </w:lvl>
    <w:lvl w:ilvl="3" w:tplc="0409000F" w:tentative="1">
      <w:start w:val="1"/>
      <w:numFmt w:val="decimal"/>
      <w:lvlText w:val="%4."/>
      <w:lvlJc w:val="left"/>
      <w:pPr>
        <w:ind w:left="10305" w:hanging="360"/>
      </w:pPr>
    </w:lvl>
    <w:lvl w:ilvl="4" w:tplc="04090019" w:tentative="1">
      <w:start w:val="1"/>
      <w:numFmt w:val="lowerLetter"/>
      <w:lvlText w:val="%5."/>
      <w:lvlJc w:val="left"/>
      <w:pPr>
        <w:ind w:left="11025" w:hanging="360"/>
      </w:pPr>
    </w:lvl>
    <w:lvl w:ilvl="5" w:tplc="0409001B" w:tentative="1">
      <w:start w:val="1"/>
      <w:numFmt w:val="lowerRoman"/>
      <w:lvlText w:val="%6."/>
      <w:lvlJc w:val="right"/>
      <w:pPr>
        <w:ind w:left="11745" w:hanging="180"/>
      </w:pPr>
    </w:lvl>
    <w:lvl w:ilvl="6" w:tplc="0409000F" w:tentative="1">
      <w:start w:val="1"/>
      <w:numFmt w:val="decimal"/>
      <w:lvlText w:val="%7."/>
      <w:lvlJc w:val="left"/>
      <w:pPr>
        <w:ind w:left="12465" w:hanging="360"/>
      </w:pPr>
    </w:lvl>
    <w:lvl w:ilvl="7" w:tplc="04090019" w:tentative="1">
      <w:start w:val="1"/>
      <w:numFmt w:val="lowerLetter"/>
      <w:lvlText w:val="%8."/>
      <w:lvlJc w:val="left"/>
      <w:pPr>
        <w:ind w:left="13185" w:hanging="360"/>
      </w:pPr>
    </w:lvl>
    <w:lvl w:ilvl="8" w:tplc="0409001B">
      <w:start w:val="1"/>
      <w:numFmt w:val="lowerRoman"/>
      <w:lvlText w:val="%9."/>
      <w:lvlJc w:val="right"/>
      <w:pPr>
        <w:ind w:left="13905" w:hanging="180"/>
      </w:pPr>
    </w:lvl>
  </w:abstractNum>
  <w:abstractNum w:abstractNumId="21">
    <w:nsid w:val="3C931593"/>
    <w:multiLevelType w:val="hybridMultilevel"/>
    <w:tmpl w:val="D24C3A1A"/>
    <w:lvl w:ilvl="0" w:tplc="F11E9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3390E"/>
    <w:multiLevelType w:val="hybridMultilevel"/>
    <w:tmpl w:val="8FB46190"/>
    <w:lvl w:ilvl="0" w:tplc="7996FC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A6C46"/>
    <w:multiLevelType w:val="hybridMultilevel"/>
    <w:tmpl w:val="011C0B84"/>
    <w:lvl w:ilvl="0" w:tplc="349E066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2D813B2"/>
    <w:multiLevelType w:val="hybridMultilevel"/>
    <w:tmpl w:val="20140270"/>
    <w:lvl w:ilvl="0" w:tplc="EF2E4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A4B63"/>
    <w:multiLevelType w:val="hybridMultilevel"/>
    <w:tmpl w:val="9998016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B0B3282"/>
    <w:multiLevelType w:val="hybridMultilevel"/>
    <w:tmpl w:val="1C38E29E"/>
    <w:lvl w:ilvl="0" w:tplc="349E066E">
      <w:start w:val="1"/>
      <w:numFmt w:val="decimal"/>
      <w:lvlText w:val="%1-"/>
      <w:lvlJc w:val="left"/>
      <w:pPr>
        <w:ind w:left="7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15" w:hanging="360"/>
      </w:pPr>
    </w:lvl>
    <w:lvl w:ilvl="2" w:tplc="0409001B" w:tentative="1">
      <w:start w:val="1"/>
      <w:numFmt w:val="lowerRoman"/>
      <w:lvlText w:val="%3."/>
      <w:lvlJc w:val="right"/>
      <w:pPr>
        <w:ind w:left="9435" w:hanging="180"/>
      </w:pPr>
    </w:lvl>
    <w:lvl w:ilvl="3" w:tplc="0409000F" w:tentative="1">
      <w:start w:val="1"/>
      <w:numFmt w:val="decimal"/>
      <w:lvlText w:val="%4."/>
      <w:lvlJc w:val="left"/>
      <w:pPr>
        <w:ind w:left="10155" w:hanging="360"/>
      </w:pPr>
    </w:lvl>
    <w:lvl w:ilvl="4" w:tplc="04090019" w:tentative="1">
      <w:start w:val="1"/>
      <w:numFmt w:val="lowerLetter"/>
      <w:lvlText w:val="%5."/>
      <w:lvlJc w:val="left"/>
      <w:pPr>
        <w:ind w:left="10875" w:hanging="360"/>
      </w:pPr>
    </w:lvl>
    <w:lvl w:ilvl="5" w:tplc="0409001B" w:tentative="1">
      <w:start w:val="1"/>
      <w:numFmt w:val="lowerRoman"/>
      <w:lvlText w:val="%6."/>
      <w:lvlJc w:val="right"/>
      <w:pPr>
        <w:ind w:left="11595" w:hanging="180"/>
      </w:pPr>
    </w:lvl>
    <w:lvl w:ilvl="6" w:tplc="0409000F" w:tentative="1">
      <w:start w:val="1"/>
      <w:numFmt w:val="decimal"/>
      <w:lvlText w:val="%7."/>
      <w:lvlJc w:val="left"/>
      <w:pPr>
        <w:ind w:left="12315" w:hanging="360"/>
      </w:pPr>
    </w:lvl>
    <w:lvl w:ilvl="7" w:tplc="04090019" w:tentative="1">
      <w:start w:val="1"/>
      <w:numFmt w:val="lowerLetter"/>
      <w:lvlText w:val="%8."/>
      <w:lvlJc w:val="left"/>
      <w:pPr>
        <w:ind w:left="13035" w:hanging="360"/>
      </w:pPr>
    </w:lvl>
    <w:lvl w:ilvl="8" w:tplc="0409001B" w:tentative="1">
      <w:start w:val="1"/>
      <w:numFmt w:val="lowerRoman"/>
      <w:lvlText w:val="%9."/>
      <w:lvlJc w:val="right"/>
      <w:pPr>
        <w:ind w:left="13755" w:hanging="180"/>
      </w:pPr>
    </w:lvl>
  </w:abstractNum>
  <w:abstractNum w:abstractNumId="27">
    <w:nsid w:val="4C12114B"/>
    <w:multiLevelType w:val="hybridMultilevel"/>
    <w:tmpl w:val="B0D0CD64"/>
    <w:lvl w:ilvl="0" w:tplc="06287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9496D"/>
    <w:multiLevelType w:val="hybridMultilevel"/>
    <w:tmpl w:val="C082D768"/>
    <w:lvl w:ilvl="0" w:tplc="BE7AC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23C3D"/>
    <w:multiLevelType w:val="hybridMultilevel"/>
    <w:tmpl w:val="8EDE729A"/>
    <w:lvl w:ilvl="0" w:tplc="42F2B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93427"/>
    <w:multiLevelType w:val="hybridMultilevel"/>
    <w:tmpl w:val="D8003440"/>
    <w:lvl w:ilvl="0" w:tplc="68BED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91894"/>
    <w:multiLevelType w:val="hybridMultilevel"/>
    <w:tmpl w:val="18CE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122B2"/>
    <w:multiLevelType w:val="hybridMultilevel"/>
    <w:tmpl w:val="CDB2E568"/>
    <w:lvl w:ilvl="0" w:tplc="686A0A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911CF"/>
    <w:multiLevelType w:val="hybridMultilevel"/>
    <w:tmpl w:val="AB8CAD52"/>
    <w:lvl w:ilvl="0" w:tplc="349E066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9FB0205"/>
    <w:multiLevelType w:val="hybridMultilevel"/>
    <w:tmpl w:val="3612D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0E45AB"/>
    <w:multiLevelType w:val="hybridMultilevel"/>
    <w:tmpl w:val="C8BEA65C"/>
    <w:lvl w:ilvl="0" w:tplc="306E5A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D7292"/>
    <w:multiLevelType w:val="hybridMultilevel"/>
    <w:tmpl w:val="47C26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9DF2B8F"/>
    <w:multiLevelType w:val="hybridMultilevel"/>
    <w:tmpl w:val="060C3644"/>
    <w:lvl w:ilvl="0" w:tplc="B6F8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A4D6A"/>
    <w:multiLevelType w:val="hybridMultilevel"/>
    <w:tmpl w:val="390E3FF0"/>
    <w:lvl w:ilvl="0" w:tplc="284AE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42B9D"/>
    <w:multiLevelType w:val="hybridMultilevel"/>
    <w:tmpl w:val="5C7442FC"/>
    <w:lvl w:ilvl="0" w:tplc="1F3E1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B5F2B"/>
    <w:multiLevelType w:val="hybridMultilevel"/>
    <w:tmpl w:val="2E108228"/>
    <w:lvl w:ilvl="0" w:tplc="C4C2C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0"/>
  </w:num>
  <w:num w:numId="4">
    <w:abstractNumId w:val="27"/>
  </w:num>
  <w:num w:numId="5">
    <w:abstractNumId w:val="34"/>
  </w:num>
  <w:num w:numId="6">
    <w:abstractNumId w:val="28"/>
  </w:num>
  <w:num w:numId="7">
    <w:abstractNumId w:val="9"/>
  </w:num>
  <w:num w:numId="8">
    <w:abstractNumId w:val="36"/>
  </w:num>
  <w:num w:numId="9">
    <w:abstractNumId w:val="26"/>
  </w:num>
  <w:num w:numId="10">
    <w:abstractNumId w:val="20"/>
  </w:num>
  <w:num w:numId="11">
    <w:abstractNumId w:val="3"/>
  </w:num>
  <w:num w:numId="12">
    <w:abstractNumId w:val="1"/>
  </w:num>
  <w:num w:numId="13">
    <w:abstractNumId w:val="5"/>
  </w:num>
  <w:num w:numId="14">
    <w:abstractNumId w:val="23"/>
  </w:num>
  <w:num w:numId="15">
    <w:abstractNumId w:val="25"/>
  </w:num>
  <w:num w:numId="16">
    <w:abstractNumId w:val="33"/>
  </w:num>
  <w:num w:numId="17">
    <w:abstractNumId w:val="31"/>
  </w:num>
  <w:num w:numId="18">
    <w:abstractNumId w:val="15"/>
  </w:num>
  <w:num w:numId="19">
    <w:abstractNumId w:val="17"/>
  </w:num>
  <w:num w:numId="20">
    <w:abstractNumId w:val="19"/>
  </w:num>
  <w:num w:numId="21">
    <w:abstractNumId w:val="0"/>
  </w:num>
  <w:num w:numId="22">
    <w:abstractNumId w:val="11"/>
  </w:num>
  <w:num w:numId="23">
    <w:abstractNumId w:val="7"/>
  </w:num>
  <w:num w:numId="24">
    <w:abstractNumId w:val="4"/>
  </w:num>
  <w:num w:numId="25">
    <w:abstractNumId w:val="16"/>
  </w:num>
  <w:num w:numId="26">
    <w:abstractNumId w:val="39"/>
  </w:num>
  <w:num w:numId="27">
    <w:abstractNumId w:val="13"/>
  </w:num>
  <w:num w:numId="28">
    <w:abstractNumId w:val="32"/>
  </w:num>
  <w:num w:numId="29">
    <w:abstractNumId w:val="14"/>
  </w:num>
  <w:num w:numId="30">
    <w:abstractNumId w:val="8"/>
  </w:num>
  <w:num w:numId="31">
    <w:abstractNumId w:val="35"/>
  </w:num>
  <w:num w:numId="32">
    <w:abstractNumId w:val="29"/>
  </w:num>
  <w:num w:numId="33">
    <w:abstractNumId w:val="6"/>
  </w:num>
  <w:num w:numId="34">
    <w:abstractNumId w:val="37"/>
  </w:num>
  <w:num w:numId="35">
    <w:abstractNumId w:val="22"/>
  </w:num>
  <w:num w:numId="36">
    <w:abstractNumId w:val="18"/>
  </w:num>
  <w:num w:numId="37">
    <w:abstractNumId w:val="21"/>
  </w:num>
  <w:num w:numId="38">
    <w:abstractNumId w:val="24"/>
  </w:num>
  <w:num w:numId="39">
    <w:abstractNumId w:val="38"/>
  </w:num>
  <w:num w:numId="40">
    <w:abstractNumId w:val="1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9BF"/>
    <w:rsid w:val="00000222"/>
    <w:rsid w:val="000003B2"/>
    <w:rsid w:val="00043DBD"/>
    <w:rsid w:val="00071E98"/>
    <w:rsid w:val="00085AF0"/>
    <w:rsid w:val="000A1A62"/>
    <w:rsid w:val="00103B31"/>
    <w:rsid w:val="00112DAD"/>
    <w:rsid w:val="001451B6"/>
    <w:rsid w:val="00187A9D"/>
    <w:rsid w:val="001A4EAD"/>
    <w:rsid w:val="00202CF1"/>
    <w:rsid w:val="002332B4"/>
    <w:rsid w:val="002540CC"/>
    <w:rsid w:val="00342D47"/>
    <w:rsid w:val="00362E48"/>
    <w:rsid w:val="003673B3"/>
    <w:rsid w:val="00381DE0"/>
    <w:rsid w:val="003834CC"/>
    <w:rsid w:val="003E7FE6"/>
    <w:rsid w:val="003F6E80"/>
    <w:rsid w:val="00472265"/>
    <w:rsid w:val="004857EB"/>
    <w:rsid w:val="004A4738"/>
    <w:rsid w:val="004E7487"/>
    <w:rsid w:val="004E782A"/>
    <w:rsid w:val="00531B73"/>
    <w:rsid w:val="00560635"/>
    <w:rsid w:val="00626C4D"/>
    <w:rsid w:val="00657C43"/>
    <w:rsid w:val="007269F0"/>
    <w:rsid w:val="00784A63"/>
    <w:rsid w:val="00784E54"/>
    <w:rsid w:val="00817F5A"/>
    <w:rsid w:val="00833568"/>
    <w:rsid w:val="008C4386"/>
    <w:rsid w:val="00951D90"/>
    <w:rsid w:val="00A0568B"/>
    <w:rsid w:val="00A103DF"/>
    <w:rsid w:val="00A479D0"/>
    <w:rsid w:val="00A52555"/>
    <w:rsid w:val="00A52AEF"/>
    <w:rsid w:val="00A7006F"/>
    <w:rsid w:val="00A71162"/>
    <w:rsid w:val="00A941C7"/>
    <w:rsid w:val="00AA5C8C"/>
    <w:rsid w:val="00AB6223"/>
    <w:rsid w:val="00B145B4"/>
    <w:rsid w:val="00B312B0"/>
    <w:rsid w:val="00B724F3"/>
    <w:rsid w:val="00BD3927"/>
    <w:rsid w:val="00C079BF"/>
    <w:rsid w:val="00C30E4E"/>
    <w:rsid w:val="00C97225"/>
    <w:rsid w:val="00CA5074"/>
    <w:rsid w:val="00CE28A9"/>
    <w:rsid w:val="00D44733"/>
    <w:rsid w:val="00D47F5B"/>
    <w:rsid w:val="00DB157F"/>
    <w:rsid w:val="00DC6948"/>
    <w:rsid w:val="00DD2770"/>
    <w:rsid w:val="00DF5448"/>
    <w:rsid w:val="00E05C19"/>
    <w:rsid w:val="00E54726"/>
    <w:rsid w:val="00E87591"/>
    <w:rsid w:val="00E90355"/>
    <w:rsid w:val="00EB616B"/>
    <w:rsid w:val="00EC1109"/>
    <w:rsid w:val="00EE560B"/>
    <w:rsid w:val="00EF1452"/>
    <w:rsid w:val="00EF1C0F"/>
    <w:rsid w:val="00F04E94"/>
    <w:rsid w:val="00F525E5"/>
    <w:rsid w:val="00F60A67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7A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A9D"/>
  </w:style>
  <w:style w:type="paragraph" w:styleId="Footer">
    <w:name w:val="footer"/>
    <w:basedOn w:val="Normal"/>
    <w:link w:val="FooterChar"/>
    <w:uiPriority w:val="99"/>
    <w:unhideWhenUsed/>
    <w:rsid w:val="00187A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A9D"/>
  </w:style>
  <w:style w:type="paragraph" w:styleId="BalloonText">
    <w:name w:val="Balloon Text"/>
    <w:basedOn w:val="Normal"/>
    <w:link w:val="BalloonTextChar"/>
    <w:uiPriority w:val="99"/>
    <w:semiHidden/>
    <w:unhideWhenUsed/>
    <w:rsid w:val="00F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EE3442-D005-4ACD-9DA6-A772C1A5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Core</cp:lastModifiedBy>
  <cp:revision>66</cp:revision>
  <dcterms:created xsi:type="dcterms:W3CDTF">2007-04-13T20:15:00Z</dcterms:created>
  <dcterms:modified xsi:type="dcterms:W3CDTF">2019-10-12T18:10:00Z</dcterms:modified>
</cp:coreProperties>
</file>