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59" w:rsidRPr="00594C9E" w:rsidRDefault="00594C9E" w:rsidP="00ED70AF">
      <w:pPr>
        <w:jc w:val="center"/>
        <w:rPr>
          <w:b/>
          <w:bCs/>
          <w:sz w:val="36"/>
          <w:szCs w:val="36"/>
          <w:rtl/>
          <w:lang w:bidi="ar-IQ"/>
        </w:rPr>
      </w:pPr>
      <w:r w:rsidRPr="00594C9E">
        <w:rPr>
          <w:rFonts w:hint="cs"/>
          <w:b/>
          <w:bCs/>
          <w:sz w:val="36"/>
          <w:szCs w:val="36"/>
          <w:rtl/>
          <w:lang w:bidi="ar-IQ"/>
        </w:rPr>
        <w:t xml:space="preserve">المحاضرة </w:t>
      </w:r>
      <w:r w:rsidR="00ED70AF">
        <w:rPr>
          <w:rFonts w:hint="cs"/>
          <w:b/>
          <w:bCs/>
          <w:sz w:val="36"/>
          <w:szCs w:val="36"/>
          <w:rtl/>
          <w:lang w:bidi="ar-IQ"/>
        </w:rPr>
        <w:t xml:space="preserve">السادسة </w:t>
      </w:r>
      <w:bookmarkStart w:id="0" w:name="_GoBack"/>
      <w:bookmarkEnd w:id="0"/>
    </w:p>
    <w:p w:rsidR="00594C9E" w:rsidRPr="00594C9E" w:rsidRDefault="00594C9E" w:rsidP="00594C9E">
      <w:pPr>
        <w:jc w:val="center"/>
        <w:rPr>
          <w:b/>
          <w:bCs/>
          <w:rtl/>
          <w:lang w:bidi="ar-IQ"/>
        </w:rPr>
      </w:pPr>
    </w:p>
    <w:p w:rsidR="00594C9E" w:rsidRPr="00594C9E" w:rsidRDefault="00594C9E" w:rsidP="00594C9E">
      <w:pPr>
        <w:jc w:val="center"/>
        <w:rPr>
          <w:b/>
          <w:bCs/>
          <w:sz w:val="36"/>
          <w:szCs w:val="36"/>
          <w:rtl/>
          <w:lang w:bidi="ar-IQ"/>
        </w:rPr>
      </w:pPr>
      <w:r w:rsidRPr="00594C9E">
        <w:rPr>
          <w:rFonts w:hint="cs"/>
          <w:b/>
          <w:bCs/>
          <w:sz w:val="36"/>
          <w:szCs w:val="36"/>
          <w:rtl/>
          <w:lang w:bidi="ar-IQ"/>
        </w:rPr>
        <w:t xml:space="preserve">الاعلان العالمي لحقوق الانسان </w:t>
      </w:r>
    </w:p>
    <w:p w:rsidR="00594C9E" w:rsidRDefault="00594C9E" w:rsidP="00594C9E">
      <w:pPr>
        <w:jc w:val="center"/>
        <w:rPr>
          <w:b/>
          <w:bCs/>
          <w:sz w:val="36"/>
          <w:szCs w:val="36"/>
          <w:rtl/>
          <w:lang w:bidi="ar-IQ"/>
        </w:rPr>
      </w:pPr>
      <w:r w:rsidRPr="00594C9E">
        <w:rPr>
          <w:rFonts w:hint="cs"/>
          <w:b/>
          <w:bCs/>
          <w:sz w:val="36"/>
          <w:szCs w:val="36"/>
          <w:rtl/>
          <w:lang w:bidi="ar-IQ"/>
        </w:rPr>
        <w:t xml:space="preserve">م.م رشا كاظم عطية </w:t>
      </w: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Default="00594C9E" w:rsidP="00594C9E">
      <w:pPr>
        <w:jc w:val="center"/>
        <w:rPr>
          <w:b/>
          <w:bCs/>
          <w:sz w:val="36"/>
          <w:szCs w:val="36"/>
          <w:rtl/>
          <w:lang w:bidi="ar-IQ"/>
        </w:rPr>
      </w:pPr>
    </w:p>
    <w:p w:rsidR="00594C9E" w:rsidRPr="00594C9E" w:rsidRDefault="00594C9E" w:rsidP="00594C9E">
      <w:pPr>
        <w:jc w:val="center"/>
        <w:rPr>
          <w:b/>
          <w:bCs/>
          <w:sz w:val="32"/>
          <w:szCs w:val="32"/>
          <w:rtl/>
          <w:lang w:bidi="ar-IQ"/>
        </w:rPr>
      </w:pPr>
      <w:r>
        <w:rPr>
          <w:rFonts w:hint="cs"/>
          <w:b/>
          <w:bCs/>
          <w:sz w:val="36"/>
          <w:szCs w:val="36"/>
          <w:rtl/>
          <w:lang w:bidi="ar-IQ"/>
        </w:rPr>
        <w:lastRenderedPageBreak/>
        <w:t xml:space="preserve">الاعلان العالمي لحقوق الانسان </w:t>
      </w:r>
    </w:p>
    <w:p w:rsidR="00594C9E" w:rsidRDefault="00594C9E" w:rsidP="00594C9E">
      <w:pPr>
        <w:jc w:val="center"/>
        <w:rPr>
          <w:b/>
          <w:bCs/>
          <w:sz w:val="32"/>
          <w:szCs w:val="32"/>
          <w:rtl/>
          <w:lang w:bidi="ar-IQ"/>
        </w:rPr>
      </w:pPr>
      <w:r w:rsidRPr="00594C9E">
        <w:rPr>
          <w:rFonts w:hint="cs"/>
          <w:b/>
          <w:bCs/>
          <w:sz w:val="32"/>
          <w:szCs w:val="32"/>
          <w:rtl/>
          <w:lang w:bidi="ar-IQ"/>
        </w:rPr>
        <w:t xml:space="preserve">يمثل هذا الاعلان اول وثيقة  دولية خصصت  بالكامل لاقرار </w:t>
      </w:r>
      <w:r>
        <w:rPr>
          <w:rFonts w:hint="cs"/>
          <w:b/>
          <w:bCs/>
          <w:sz w:val="32"/>
          <w:szCs w:val="32"/>
          <w:rtl/>
          <w:lang w:bidi="ar-IQ"/>
        </w:rPr>
        <w:t xml:space="preserve"> وضمان حقوق الانسان جملة وتفصيلا وهو ثمرة مسيرة  طويلة من العمل الدولي </w:t>
      </w:r>
      <w:r w:rsidR="00B23675">
        <w:rPr>
          <w:rFonts w:hint="cs"/>
          <w:b/>
          <w:bCs/>
          <w:sz w:val="32"/>
          <w:szCs w:val="32"/>
          <w:rtl/>
          <w:lang w:bidi="ar-IQ"/>
        </w:rPr>
        <w:t xml:space="preserve"> الجاد نحو بلورة حقوق الانسان وصياغتها  واعلانها  لتنبيه  جميع  الدول والحكومات  والمنظمات  بها وضمان احترامها , اذ صدرت الوثيقة رسميا في 10كانون الاول  1948 تحت اسم الاعلان العالمي لحقوق الانسان  , يتألف الاعلان  من 30 مادة   تتصدرها  دييباجة مقدمة  تستعرض الاهداف  والدوافع  والغايات  الموجبة لصدور هذا الاعلان  واقراره  وابرز ما جاء في اهم مواد الاعلان  الاتي : -                                                                           </w:t>
      </w:r>
    </w:p>
    <w:p w:rsidR="00F17505" w:rsidRDefault="00B23675" w:rsidP="003838D6">
      <w:pPr>
        <w:jc w:val="center"/>
        <w:rPr>
          <w:b/>
          <w:bCs/>
          <w:sz w:val="32"/>
          <w:szCs w:val="32"/>
          <w:rtl/>
          <w:lang w:bidi="ar-IQ"/>
        </w:rPr>
      </w:pPr>
      <w:r>
        <w:rPr>
          <w:rFonts w:hint="cs"/>
          <w:b/>
          <w:bCs/>
          <w:sz w:val="32"/>
          <w:szCs w:val="32"/>
          <w:rtl/>
          <w:lang w:bidi="ar-IQ"/>
        </w:rPr>
        <w:t xml:space="preserve">1- </w:t>
      </w:r>
      <w:r w:rsidR="00F17505">
        <w:rPr>
          <w:rFonts w:hint="cs"/>
          <w:b/>
          <w:bCs/>
          <w:sz w:val="32"/>
          <w:szCs w:val="32"/>
          <w:rtl/>
          <w:lang w:bidi="ar-IQ"/>
        </w:rPr>
        <w:t>يولد الناس احرارا متساوي</w:t>
      </w:r>
      <w:r w:rsidR="003838D6">
        <w:rPr>
          <w:rFonts w:hint="cs"/>
          <w:b/>
          <w:bCs/>
          <w:sz w:val="32"/>
          <w:szCs w:val="32"/>
          <w:rtl/>
          <w:lang w:bidi="ar-IQ"/>
        </w:rPr>
        <w:t xml:space="preserve">ن </w:t>
      </w:r>
      <w:r w:rsidR="00F17505">
        <w:rPr>
          <w:rFonts w:hint="cs"/>
          <w:b/>
          <w:bCs/>
          <w:sz w:val="32"/>
          <w:szCs w:val="32"/>
          <w:rtl/>
          <w:lang w:bidi="ar-IQ"/>
        </w:rPr>
        <w:t xml:space="preserve"> في الكرامة والحقوق من المادة الاولى </w:t>
      </w:r>
    </w:p>
    <w:p w:rsidR="00F17505" w:rsidRDefault="00F17505" w:rsidP="00F17505">
      <w:pPr>
        <w:jc w:val="center"/>
        <w:rPr>
          <w:b/>
          <w:bCs/>
          <w:sz w:val="32"/>
          <w:szCs w:val="32"/>
          <w:rtl/>
          <w:lang w:bidi="ar-IQ"/>
        </w:rPr>
      </w:pPr>
      <w:r>
        <w:rPr>
          <w:rFonts w:hint="cs"/>
          <w:b/>
          <w:bCs/>
          <w:sz w:val="32"/>
          <w:szCs w:val="32"/>
          <w:rtl/>
          <w:lang w:bidi="ar-IQ"/>
        </w:rPr>
        <w:t>2- لكل انسان حق التمتع بكفائة الحقوق والحريات الواردة في هذا الاعلان دون اي تمييز  بسبب العنصر او اللون او الجنس او اللغة او الدين او الراي السياسي اواي رأي اخر او الاصل الوطني او الاجتماعي او الثروة او الميلاد او اي وضع اخر دون اي تفرقة بين الرجل والنساء من المادة (2)</w:t>
      </w:r>
    </w:p>
    <w:p w:rsidR="00F17505" w:rsidRDefault="00F17505" w:rsidP="002D4704">
      <w:pPr>
        <w:jc w:val="center"/>
        <w:rPr>
          <w:b/>
          <w:bCs/>
          <w:sz w:val="32"/>
          <w:szCs w:val="32"/>
          <w:rtl/>
          <w:lang w:bidi="ar-IQ"/>
        </w:rPr>
      </w:pPr>
      <w:r>
        <w:rPr>
          <w:rFonts w:hint="cs"/>
          <w:b/>
          <w:bCs/>
          <w:sz w:val="32"/>
          <w:szCs w:val="32"/>
          <w:rtl/>
          <w:lang w:bidi="ar-IQ"/>
        </w:rPr>
        <w:t>3- لايعرض اي انسان للتعذيب والعقوبات او المعاملات القاس</w:t>
      </w:r>
      <w:r w:rsidR="002D4704">
        <w:rPr>
          <w:rFonts w:hint="cs"/>
          <w:b/>
          <w:bCs/>
          <w:sz w:val="32"/>
          <w:szCs w:val="32"/>
          <w:rtl/>
          <w:lang w:bidi="ar-IQ"/>
        </w:rPr>
        <w:t>ية او الوحشية او الحاطة بالكرامة</w:t>
      </w:r>
    </w:p>
    <w:p w:rsidR="00F17505" w:rsidRDefault="00F17505" w:rsidP="00F17505">
      <w:pPr>
        <w:jc w:val="center"/>
        <w:rPr>
          <w:b/>
          <w:bCs/>
          <w:sz w:val="32"/>
          <w:szCs w:val="32"/>
          <w:rtl/>
          <w:lang w:bidi="ar-IQ"/>
        </w:rPr>
      </w:pPr>
      <w:r>
        <w:rPr>
          <w:rFonts w:hint="cs"/>
          <w:b/>
          <w:bCs/>
          <w:sz w:val="32"/>
          <w:szCs w:val="32"/>
          <w:rtl/>
          <w:lang w:bidi="ar-IQ"/>
        </w:rPr>
        <w:t>4- لايجوز القبض على اي انسان او حجزه</w:t>
      </w:r>
      <w:r w:rsidR="002D4704">
        <w:rPr>
          <w:rFonts w:hint="cs"/>
          <w:b/>
          <w:bCs/>
          <w:sz w:val="32"/>
          <w:szCs w:val="32"/>
          <w:rtl/>
          <w:lang w:bidi="ar-IQ"/>
        </w:rPr>
        <w:t xml:space="preserve"> او نفيه</w:t>
      </w:r>
      <w:r w:rsidR="00D63EFD">
        <w:rPr>
          <w:rFonts w:hint="cs"/>
          <w:b/>
          <w:bCs/>
          <w:sz w:val="32"/>
          <w:szCs w:val="32"/>
          <w:rtl/>
          <w:lang w:bidi="ar-IQ"/>
        </w:rPr>
        <w:t xml:space="preserve">. </w:t>
      </w:r>
    </w:p>
    <w:p w:rsidR="00D63EFD" w:rsidRDefault="00F17505" w:rsidP="00F17505">
      <w:pPr>
        <w:jc w:val="center"/>
        <w:rPr>
          <w:rFonts w:hint="cs"/>
          <w:b/>
          <w:bCs/>
          <w:sz w:val="32"/>
          <w:szCs w:val="32"/>
          <w:rtl/>
          <w:lang w:bidi="ar-IQ"/>
        </w:rPr>
      </w:pPr>
      <w:r>
        <w:rPr>
          <w:rFonts w:hint="cs"/>
          <w:b/>
          <w:bCs/>
          <w:sz w:val="32"/>
          <w:szCs w:val="32"/>
          <w:rtl/>
          <w:lang w:bidi="ar-IQ"/>
        </w:rPr>
        <w:t>5- لكل فرد الحق في ان يلجأ الى بلاد اخرى او الالتجاء اليها  هربا من  الاضطهاد م(14)</w:t>
      </w:r>
    </w:p>
    <w:p w:rsidR="00D63EFD" w:rsidRDefault="00D63EFD" w:rsidP="00F17505">
      <w:pPr>
        <w:jc w:val="center"/>
        <w:rPr>
          <w:rFonts w:hint="cs"/>
          <w:b/>
          <w:bCs/>
          <w:sz w:val="32"/>
          <w:szCs w:val="32"/>
          <w:rtl/>
          <w:lang w:bidi="ar-IQ"/>
        </w:rPr>
      </w:pPr>
      <w:r>
        <w:rPr>
          <w:rFonts w:hint="cs"/>
          <w:b/>
          <w:bCs/>
          <w:sz w:val="32"/>
          <w:szCs w:val="32"/>
          <w:rtl/>
          <w:lang w:bidi="ar-IQ"/>
        </w:rPr>
        <w:t>6- لكل شخص الحق في المعاملة  المتساوية  من قبل القانون .</w:t>
      </w:r>
    </w:p>
    <w:p w:rsidR="00D63EFD" w:rsidRDefault="00D63EFD" w:rsidP="00F17505">
      <w:pPr>
        <w:jc w:val="center"/>
        <w:rPr>
          <w:rFonts w:hint="cs"/>
          <w:b/>
          <w:bCs/>
          <w:sz w:val="32"/>
          <w:szCs w:val="32"/>
          <w:rtl/>
          <w:lang w:bidi="ar-IQ"/>
        </w:rPr>
      </w:pPr>
      <w:r>
        <w:rPr>
          <w:rFonts w:hint="cs"/>
          <w:b/>
          <w:bCs/>
          <w:sz w:val="32"/>
          <w:szCs w:val="32"/>
          <w:rtl/>
          <w:lang w:bidi="ar-IQ"/>
        </w:rPr>
        <w:t>7- القانون واحد للجميع  وينبغي ان يطبق  على الجميع بالطريقة نفسها .</w:t>
      </w:r>
    </w:p>
    <w:p w:rsidR="00D63EFD" w:rsidRDefault="00D63EFD" w:rsidP="00F17505">
      <w:pPr>
        <w:jc w:val="center"/>
        <w:rPr>
          <w:rFonts w:hint="cs"/>
          <w:b/>
          <w:bCs/>
          <w:sz w:val="32"/>
          <w:szCs w:val="32"/>
          <w:rtl/>
          <w:lang w:bidi="ar-IQ"/>
        </w:rPr>
      </w:pPr>
      <w:r>
        <w:rPr>
          <w:rFonts w:hint="cs"/>
          <w:b/>
          <w:bCs/>
          <w:sz w:val="32"/>
          <w:szCs w:val="32"/>
          <w:rtl/>
          <w:lang w:bidi="ar-IQ"/>
        </w:rPr>
        <w:t xml:space="preserve">8- لكل شخص  الحق في طلب المساعدة القانونية  عندما تنتهك حقوقه  </w:t>
      </w:r>
    </w:p>
    <w:p w:rsidR="00B002AE" w:rsidRDefault="00D63EFD" w:rsidP="00F17505">
      <w:pPr>
        <w:jc w:val="center"/>
        <w:rPr>
          <w:rFonts w:hint="cs"/>
          <w:b/>
          <w:bCs/>
          <w:sz w:val="32"/>
          <w:szCs w:val="32"/>
          <w:rtl/>
          <w:lang w:bidi="ar-IQ"/>
        </w:rPr>
      </w:pPr>
      <w:r>
        <w:rPr>
          <w:rFonts w:hint="cs"/>
          <w:b/>
          <w:bCs/>
          <w:sz w:val="32"/>
          <w:szCs w:val="32"/>
          <w:rtl/>
          <w:lang w:bidi="ar-IQ"/>
        </w:rPr>
        <w:t xml:space="preserve">9- </w:t>
      </w:r>
      <w:r w:rsidR="00B002AE">
        <w:rPr>
          <w:rFonts w:hint="cs"/>
          <w:b/>
          <w:bCs/>
          <w:sz w:val="32"/>
          <w:szCs w:val="32"/>
          <w:rtl/>
          <w:lang w:bidi="ar-IQ"/>
        </w:rPr>
        <w:t xml:space="preserve"> ليس من حق احد  ان يقوم  بسجنك  ظلما  او طردك  من بلدك .</w:t>
      </w:r>
    </w:p>
    <w:p w:rsidR="00B002AE" w:rsidRDefault="00B002AE" w:rsidP="00F17505">
      <w:pPr>
        <w:jc w:val="center"/>
        <w:rPr>
          <w:rFonts w:hint="cs"/>
          <w:b/>
          <w:bCs/>
          <w:sz w:val="32"/>
          <w:szCs w:val="32"/>
          <w:rtl/>
          <w:lang w:bidi="ar-IQ"/>
        </w:rPr>
      </w:pPr>
      <w:r>
        <w:rPr>
          <w:rFonts w:hint="cs"/>
          <w:b/>
          <w:bCs/>
          <w:sz w:val="32"/>
          <w:szCs w:val="32"/>
          <w:rtl/>
          <w:lang w:bidi="ar-IQ"/>
        </w:rPr>
        <w:t>10-  لكل شخص  الحق في  محاكمة علنية  عادلة .</w:t>
      </w:r>
    </w:p>
    <w:p w:rsidR="00B002AE" w:rsidRDefault="00B002AE" w:rsidP="00F17505">
      <w:pPr>
        <w:jc w:val="center"/>
        <w:rPr>
          <w:rFonts w:hint="cs"/>
          <w:b/>
          <w:bCs/>
          <w:sz w:val="32"/>
          <w:szCs w:val="32"/>
          <w:rtl/>
          <w:lang w:bidi="ar-IQ"/>
        </w:rPr>
      </w:pPr>
      <w:r>
        <w:rPr>
          <w:rFonts w:hint="cs"/>
          <w:b/>
          <w:bCs/>
          <w:sz w:val="32"/>
          <w:szCs w:val="32"/>
          <w:rtl/>
          <w:lang w:bidi="ar-IQ"/>
        </w:rPr>
        <w:t>11-  المتهم بريىء حتى تثبت ادانته .</w:t>
      </w:r>
    </w:p>
    <w:p w:rsidR="00B002AE" w:rsidRDefault="00B002AE" w:rsidP="00F17505">
      <w:pPr>
        <w:jc w:val="center"/>
        <w:rPr>
          <w:rFonts w:hint="cs"/>
          <w:b/>
          <w:bCs/>
          <w:sz w:val="32"/>
          <w:szCs w:val="32"/>
          <w:rtl/>
          <w:lang w:bidi="ar-IQ"/>
        </w:rPr>
      </w:pPr>
      <w:r>
        <w:rPr>
          <w:rFonts w:hint="cs"/>
          <w:b/>
          <w:bCs/>
          <w:sz w:val="32"/>
          <w:szCs w:val="32"/>
          <w:rtl/>
          <w:lang w:bidi="ar-IQ"/>
        </w:rPr>
        <w:t>12-  كل شخص الحق في طلب المساعدة  اذا حاول احد  ايذاؤه , ولايجوز  لاحد  دخول بيتك  او ازعاجك  انت وعائلتك  من دون سبب وجيه .</w:t>
      </w:r>
    </w:p>
    <w:p w:rsidR="00B002AE" w:rsidRDefault="00B002AE" w:rsidP="00F17505">
      <w:pPr>
        <w:jc w:val="center"/>
        <w:rPr>
          <w:rFonts w:hint="cs"/>
          <w:b/>
          <w:bCs/>
          <w:sz w:val="32"/>
          <w:szCs w:val="32"/>
          <w:rtl/>
          <w:lang w:bidi="ar-IQ"/>
        </w:rPr>
      </w:pPr>
      <w:r>
        <w:rPr>
          <w:rFonts w:hint="cs"/>
          <w:b/>
          <w:bCs/>
          <w:sz w:val="32"/>
          <w:szCs w:val="32"/>
          <w:rtl/>
          <w:lang w:bidi="ar-IQ"/>
        </w:rPr>
        <w:t>13- ل</w:t>
      </w:r>
      <w:r w:rsidR="00D6266C">
        <w:rPr>
          <w:rFonts w:hint="cs"/>
          <w:b/>
          <w:bCs/>
          <w:sz w:val="32"/>
          <w:szCs w:val="32"/>
          <w:rtl/>
          <w:lang w:bidi="ar-IQ"/>
        </w:rPr>
        <w:t xml:space="preserve">كل شخص الحق في  السفر كما يشاء                                                   </w:t>
      </w:r>
    </w:p>
    <w:p w:rsidR="00B002AE" w:rsidRDefault="00B002AE" w:rsidP="00F17505">
      <w:pPr>
        <w:jc w:val="center"/>
        <w:rPr>
          <w:rFonts w:hint="cs"/>
          <w:b/>
          <w:bCs/>
          <w:sz w:val="32"/>
          <w:szCs w:val="32"/>
          <w:rtl/>
          <w:lang w:bidi="ar-IQ"/>
        </w:rPr>
      </w:pPr>
      <w:r>
        <w:rPr>
          <w:rFonts w:hint="cs"/>
          <w:b/>
          <w:bCs/>
          <w:sz w:val="32"/>
          <w:szCs w:val="32"/>
          <w:rtl/>
          <w:lang w:bidi="ar-IQ"/>
        </w:rPr>
        <w:t>14</w:t>
      </w:r>
      <w:r w:rsidR="00D6266C">
        <w:rPr>
          <w:rFonts w:hint="cs"/>
          <w:b/>
          <w:bCs/>
          <w:sz w:val="32"/>
          <w:szCs w:val="32"/>
          <w:rtl/>
          <w:lang w:bidi="ar-IQ"/>
        </w:rPr>
        <w:t xml:space="preserve"> </w:t>
      </w:r>
      <w:r>
        <w:rPr>
          <w:rFonts w:hint="cs"/>
          <w:b/>
          <w:bCs/>
          <w:sz w:val="32"/>
          <w:szCs w:val="32"/>
          <w:rtl/>
          <w:lang w:bidi="ar-IQ"/>
        </w:rPr>
        <w:t xml:space="preserve">-  لكل شخص الحق  في الانتقال  الى بلد  اخر  وطلب الحماية  اذاى كان يواجه  الاضطهاد </w:t>
      </w:r>
      <w:r w:rsidR="00D6266C">
        <w:rPr>
          <w:rFonts w:hint="cs"/>
          <w:b/>
          <w:bCs/>
          <w:sz w:val="32"/>
          <w:szCs w:val="32"/>
          <w:rtl/>
          <w:lang w:bidi="ar-IQ"/>
        </w:rPr>
        <w:t>.</w:t>
      </w:r>
    </w:p>
    <w:p w:rsidR="00690D9C" w:rsidRDefault="00B002AE" w:rsidP="00F17505">
      <w:pPr>
        <w:jc w:val="center"/>
        <w:rPr>
          <w:rFonts w:hint="cs"/>
          <w:b/>
          <w:bCs/>
          <w:sz w:val="32"/>
          <w:szCs w:val="32"/>
          <w:rtl/>
          <w:lang w:bidi="ar-IQ"/>
        </w:rPr>
      </w:pPr>
      <w:r>
        <w:rPr>
          <w:rFonts w:hint="cs"/>
          <w:b/>
          <w:bCs/>
          <w:sz w:val="32"/>
          <w:szCs w:val="32"/>
          <w:rtl/>
          <w:lang w:bidi="ar-IQ"/>
        </w:rPr>
        <w:t>15-</w:t>
      </w:r>
      <w:r w:rsidR="00D6266C">
        <w:rPr>
          <w:rFonts w:hint="cs"/>
          <w:b/>
          <w:bCs/>
          <w:sz w:val="32"/>
          <w:szCs w:val="32"/>
          <w:rtl/>
          <w:lang w:bidi="ar-IQ"/>
        </w:rPr>
        <w:t xml:space="preserve"> </w:t>
      </w:r>
      <w:r w:rsidR="00690D9C">
        <w:rPr>
          <w:rFonts w:hint="cs"/>
          <w:b/>
          <w:bCs/>
          <w:sz w:val="32"/>
          <w:szCs w:val="32"/>
          <w:rtl/>
          <w:lang w:bidi="ar-IQ"/>
        </w:rPr>
        <w:t>لكل شخص  ال</w:t>
      </w:r>
      <w:r w:rsidR="00D6266C">
        <w:rPr>
          <w:rFonts w:hint="cs"/>
          <w:b/>
          <w:bCs/>
          <w:sz w:val="32"/>
          <w:szCs w:val="32"/>
          <w:rtl/>
          <w:lang w:bidi="ar-IQ"/>
        </w:rPr>
        <w:t xml:space="preserve">حق في ان يتزوج  ويكون له اسرة . </w:t>
      </w:r>
    </w:p>
    <w:p w:rsidR="00690D9C" w:rsidRDefault="00690D9C" w:rsidP="00F17505">
      <w:pPr>
        <w:jc w:val="center"/>
        <w:rPr>
          <w:rFonts w:hint="cs"/>
          <w:b/>
          <w:bCs/>
          <w:sz w:val="32"/>
          <w:szCs w:val="32"/>
          <w:rtl/>
          <w:lang w:bidi="ar-IQ"/>
        </w:rPr>
      </w:pPr>
      <w:r>
        <w:rPr>
          <w:rFonts w:hint="cs"/>
          <w:b/>
          <w:bCs/>
          <w:sz w:val="32"/>
          <w:szCs w:val="32"/>
          <w:rtl/>
          <w:lang w:bidi="ar-IQ"/>
        </w:rPr>
        <w:t>16- لكل شخص الحق  في تملك عقار  واقتناء الممتلكات .</w:t>
      </w:r>
    </w:p>
    <w:p w:rsidR="00690D9C" w:rsidRDefault="00690D9C" w:rsidP="00F17505">
      <w:pPr>
        <w:jc w:val="center"/>
        <w:rPr>
          <w:rFonts w:hint="cs"/>
          <w:b/>
          <w:bCs/>
          <w:sz w:val="32"/>
          <w:szCs w:val="32"/>
          <w:rtl/>
          <w:lang w:bidi="ar-IQ"/>
        </w:rPr>
      </w:pPr>
      <w:r>
        <w:rPr>
          <w:rFonts w:hint="cs"/>
          <w:b/>
          <w:bCs/>
          <w:sz w:val="32"/>
          <w:szCs w:val="32"/>
          <w:rtl/>
          <w:lang w:bidi="ar-IQ"/>
        </w:rPr>
        <w:t>17-  لكل شخص الحق في ممارسة شعائره الدينية  وفي تغيير دينه  ان شاء ذلك .</w:t>
      </w:r>
    </w:p>
    <w:p w:rsidR="00690D9C" w:rsidRDefault="00690D9C" w:rsidP="00F17505">
      <w:pPr>
        <w:jc w:val="center"/>
        <w:rPr>
          <w:rFonts w:hint="cs"/>
          <w:b/>
          <w:bCs/>
          <w:sz w:val="32"/>
          <w:szCs w:val="32"/>
          <w:rtl/>
          <w:lang w:bidi="ar-IQ"/>
        </w:rPr>
      </w:pPr>
      <w:r>
        <w:rPr>
          <w:rFonts w:hint="cs"/>
          <w:b/>
          <w:bCs/>
          <w:sz w:val="32"/>
          <w:szCs w:val="32"/>
          <w:rtl/>
          <w:lang w:bidi="ar-IQ"/>
        </w:rPr>
        <w:t>18- لكل شخص الحق في التعبير عن افكاره   وفي اعطاء  المعلومات وتلقيها .</w:t>
      </w:r>
    </w:p>
    <w:p w:rsidR="00690D9C" w:rsidRDefault="00690D9C" w:rsidP="00F17505">
      <w:pPr>
        <w:jc w:val="center"/>
        <w:rPr>
          <w:rFonts w:hint="cs"/>
          <w:b/>
          <w:bCs/>
          <w:sz w:val="32"/>
          <w:szCs w:val="32"/>
          <w:rtl/>
          <w:lang w:bidi="ar-IQ"/>
        </w:rPr>
      </w:pPr>
      <w:r>
        <w:rPr>
          <w:rFonts w:hint="cs"/>
          <w:b/>
          <w:bCs/>
          <w:sz w:val="32"/>
          <w:szCs w:val="32"/>
          <w:rtl/>
          <w:lang w:bidi="ar-IQ"/>
        </w:rPr>
        <w:t>19- لكل شخص  الحق في المشاركة  في ادارة  شؤون بلاده .</w:t>
      </w:r>
    </w:p>
    <w:p w:rsidR="002F550F" w:rsidRDefault="00690D9C" w:rsidP="00F17505">
      <w:pPr>
        <w:jc w:val="center"/>
        <w:rPr>
          <w:rFonts w:hint="cs"/>
          <w:b/>
          <w:bCs/>
          <w:sz w:val="32"/>
          <w:szCs w:val="32"/>
          <w:rtl/>
          <w:lang w:bidi="ar-IQ"/>
        </w:rPr>
      </w:pPr>
      <w:r>
        <w:rPr>
          <w:rFonts w:hint="cs"/>
          <w:b/>
          <w:bCs/>
          <w:sz w:val="32"/>
          <w:szCs w:val="32"/>
          <w:rtl/>
          <w:lang w:bidi="ar-IQ"/>
        </w:rPr>
        <w:t xml:space="preserve">20- </w:t>
      </w:r>
      <w:r w:rsidR="002F550F">
        <w:rPr>
          <w:rFonts w:hint="cs"/>
          <w:b/>
          <w:bCs/>
          <w:sz w:val="32"/>
          <w:szCs w:val="32"/>
          <w:rtl/>
          <w:lang w:bidi="ar-IQ"/>
        </w:rPr>
        <w:t xml:space="preserve"> لكل شخص الحق  في الضمان الاجتماعي  وان تتوفر  له الفرص  لتطوير مهاراته .</w:t>
      </w:r>
    </w:p>
    <w:p w:rsidR="002F550F" w:rsidRDefault="002F550F" w:rsidP="00F17505">
      <w:pPr>
        <w:jc w:val="center"/>
        <w:rPr>
          <w:rFonts w:hint="cs"/>
          <w:b/>
          <w:bCs/>
          <w:sz w:val="32"/>
          <w:szCs w:val="32"/>
          <w:rtl/>
          <w:lang w:bidi="ar-IQ"/>
        </w:rPr>
      </w:pPr>
      <w:r>
        <w:rPr>
          <w:rFonts w:hint="cs"/>
          <w:b/>
          <w:bCs/>
          <w:sz w:val="32"/>
          <w:szCs w:val="32"/>
          <w:rtl/>
          <w:lang w:bidi="ar-IQ"/>
        </w:rPr>
        <w:t>21- لكل شخص  ا</w:t>
      </w:r>
      <w:r w:rsidR="0095112C">
        <w:rPr>
          <w:rFonts w:hint="cs"/>
          <w:b/>
          <w:bCs/>
          <w:sz w:val="32"/>
          <w:szCs w:val="32"/>
          <w:rtl/>
          <w:lang w:bidi="ar-IQ"/>
        </w:rPr>
        <w:t xml:space="preserve">لحق في الراحة  في اوقات الفراغ.                                           </w:t>
      </w:r>
    </w:p>
    <w:p w:rsidR="002F550F" w:rsidRDefault="002F550F" w:rsidP="00F17505">
      <w:pPr>
        <w:jc w:val="center"/>
        <w:rPr>
          <w:rFonts w:hint="cs"/>
          <w:b/>
          <w:bCs/>
          <w:sz w:val="32"/>
          <w:szCs w:val="32"/>
          <w:rtl/>
          <w:lang w:bidi="ar-IQ"/>
        </w:rPr>
      </w:pPr>
      <w:r>
        <w:rPr>
          <w:rFonts w:hint="cs"/>
          <w:b/>
          <w:bCs/>
          <w:sz w:val="32"/>
          <w:szCs w:val="32"/>
          <w:rtl/>
          <w:lang w:bidi="ar-IQ"/>
        </w:rPr>
        <w:t xml:space="preserve">22-  لكل شخص الحق في مستوى  كاف للمعيشة  وفي المساعدة الطبية  اذا مرض . </w:t>
      </w:r>
    </w:p>
    <w:p w:rsidR="002F550F" w:rsidRDefault="002F550F" w:rsidP="00F17505">
      <w:pPr>
        <w:jc w:val="center"/>
        <w:rPr>
          <w:rFonts w:hint="cs"/>
          <w:b/>
          <w:bCs/>
          <w:sz w:val="32"/>
          <w:szCs w:val="32"/>
          <w:rtl/>
          <w:lang w:bidi="ar-IQ"/>
        </w:rPr>
      </w:pPr>
      <w:r>
        <w:rPr>
          <w:rFonts w:hint="cs"/>
          <w:b/>
          <w:bCs/>
          <w:sz w:val="32"/>
          <w:szCs w:val="32"/>
          <w:rtl/>
          <w:lang w:bidi="ar-IQ"/>
        </w:rPr>
        <w:t>23- لكل شخص الحق في  الذهاب الى المدرسة  بمعنى الحق في التعليم .</w:t>
      </w:r>
    </w:p>
    <w:p w:rsidR="002F550F" w:rsidRDefault="002F550F" w:rsidP="00F17505">
      <w:pPr>
        <w:jc w:val="center"/>
        <w:rPr>
          <w:rFonts w:hint="cs"/>
          <w:b/>
          <w:bCs/>
          <w:sz w:val="32"/>
          <w:szCs w:val="32"/>
          <w:rtl/>
          <w:lang w:bidi="ar-IQ"/>
        </w:rPr>
      </w:pPr>
      <w:r>
        <w:rPr>
          <w:rFonts w:hint="cs"/>
          <w:b/>
          <w:bCs/>
          <w:sz w:val="32"/>
          <w:szCs w:val="32"/>
          <w:rtl/>
          <w:lang w:bidi="ar-IQ"/>
        </w:rPr>
        <w:t>24- لكل شخص  الحق في ان يشترك  في الحياة الثقافية  لمجتمعه .</w:t>
      </w:r>
    </w:p>
    <w:p w:rsidR="002F550F" w:rsidRDefault="002F550F" w:rsidP="00F17505">
      <w:pPr>
        <w:jc w:val="center"/>
        <w:rPr>
          <w:rFonts w:hint="cs"/>
          <w:b/>
          <w:bCs/>
          <w:sz w:val="32"/>
          <w:szCs w:val="32"/>
          <w:rtl/>
          <w:lang w:bidi="ar-IQ"/>
        </w:rPr>
      </w:pPr>
      <w:r>
        <w:rPr>
          <w:rFonts w:hint="cs"/>
          <w:b/>
          <w:bCs/>
          <w:sz w:val="32"/>
          <w:szCs w:val="32"/>
          <w:rtl/>
          <w:lang w:bidi="ar-IQ"/>
        </w:rPr>
        <w:t>25- على كل شخص احترام النظام  الاجتماعي  اللازم  لتوفير هذه الحقوق .</w:t>
      </w:r>
    </w:p>
    <w:p w:rsidR="002F550F" w:rsidRDefault="002F550F" w:rsidP="002F550F">
      <w:pPr>
        <w:jc w:val="center"/>
        <w:rPr>
          <w:rFonts w:hint="cs"/>
          <w:b/>
          <w:bCs/>
          <w:sz w:val="32"/>
          <w:szCs w:val="32"/>
          <w:rtl/>
          <w:lang w:bidi="ar-IQ"/>
        </w:rPr>
      </w:pPr>
      <w:r>
        <w:rPr>
          <w:rFonts w:hint="cs"/>
          <w:b/>
          <w:bCs/>
          <w:sz w:val="32"/>
          <w:szCs w:val="32"/>
          <w:rtl/>
          <w:lang w:bidi="ar-IQ"/>
        </w:rPr>
        <w:t>26- على كل شخص احترام  حقوق الجماعة  والحفاظ على الممتلكات العامة .</w:t>
      </w:r>
    </w:p>
    <w:p w:rsidR="00F17505" w:rsidRDefault="002F550F" w:rsidP="002F550F">
      <w:pPr>
        <w:jc w:val="center"/>
        <w:rPr>
          <w:b/>
          <w:bCs/>
          <w:sz w:val="32"/>
          <w:szCs w:val="32"/>
          <w:rtl/>
          <w:lang w:bidi="ar-IQ"/>
        </w:rPr>
      </w:pPr>
      <w:r>
        <w:rPr>
          <w:rFonts w:hint="cs"/>
          <w:b/>
          <w:bCs/>
          <w:sz w:val="32"/>
          <w:szCs w:val="32"/>
          <w:rtl/>
          <w:lang w:bidi="ar-IQ"/>
        </w:rPr>
        <w:t xml:space="preserve">27- ليس من حق احد انتزاع اي من الحقوق المنصوص عليها في هذا الاعلان.  </w:t>
      </w:r>
      <w:r w:rsidR="00B002AE">
        <w:rPr>
          <w:rFonts w:hint="cs"/>
          <w:b/>
          <w:bCs/>
          <w:sz w:val="32"/>
          <w:szCs w:val="32"/>
          <w:rtl/>
          <w:lang w:bidi="ar-IQ"/>
        </w:rPr>
        <w:t xml:space="preserve"> </w:t>
      </w:r>
      <w:r w:rsidR="00F17505">
        <w:rPr>
          <w:rFonts w:hint="cs"/>
          <w:b/>
          <w:bCs/>
          <w:sz w:val="32"/>
          <w:szCs w:val="32"/>
          <w:rtl/>
          <w:lang w:bidi="ar-IQ"/>
        </w:rPr>
        <w:t xml:space="preserve"> </w:t>
      </w:r>
    </w:p>
    <w:p w:rsidR="003838D6" w:rsidRDefault="003838D6" w:rsidP="003838D6">
      <w:pPr>
        <w:jc w:val="center"/>
        <w:rPr>
          <w:b/>
          <w:bCs/>
          <w:sz w:val="32"/>
          <w:szCs w:val="32"/>
          <w:rtl/>
          <w:lang w:bidi="ar-IQ"/>
        </w:rPr>
      </w:pPr>
    </w:p>
    <w:p w:rsidR="00594C9E" w:rsidRDefault="003838D6" w:rsidP="002F550F">
      <w:pPr>
        <w:jc w:val="center"/>
        <w:rPr>
          <w:b/>
          <w:bCs/>
          <w:sz w:val="36"/>
          <w:szCs w:val="36"/>
          <w:rtl/>
          <w:lang w:bidi="ar-IQ"/>
        </w:rPr>
      </w:pPr>
      <w:r>
        <w:rPr>
          <w:rFonts w:hint="cs"/>
          <w:b/>
          <w:bCs/>
          <w:sz w:val="32"/>
          <w:szCs w:val="32"/>
          <w:rtl/>
          <w:lang w:bidi="ar-IQ"/>
        </w:rPr>
        <w:t xml:space="preserve"> </w:t>
      </w:r>
      <w:r w:rsidR="00F17505">
        <w:rPr>
          <w:rFonts w:hint="cs"/>
          <w:b/>
          <w:bCs/>
          <w:sz w:val="32"/>
          <w:szCs w:val="32"/>
          <w:rtl/>
          <w:lang w:bidi="ar-IQ"/>
        </w:rPr>
        <w:t xml:space="preserve">            </w:t>
      </w:r>
      <w:r w:rsidR="00B23675">
        <w:rPr>
          <w:rFonts w:hint="cs"/>
          <w:b/>
          <w:bCs/>
          <w:sz w:val="32"/>
          <w:szCs w:val="32"/>
          <w:rtl/>
          <w:lang w:bidi="ar-IQ"/>
        </w:rPr>
        <w:t xml:space="preserve">                                                                                            </w:t>
      </w:r>
    </w:p>
    <w:p w:rsidR="00594C9E" w:rsidRDefault="00594C9E" w:rsidP="00594C9E">
      <w:pPr>
        <w:jc w:val="center"/>
        <w:rPr>
          <w:rtl/>
          <w:lang w:bidi="ar-IQ"/>
        </w:rPr>
      </w:pPr>
    </w:p>
    <w:sectPr w:rsidR="00594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BA"/>
    <w:rsid w:val="002012BA"/>
    <w:rsid w:val="002D4704"/>
    <w:rsid w:val="002F550F"/>
    <w:rsid w:val="003838D6"/>
    <w:rsid w:val="00594C9E"/>
    <w:rsid w:val="00690D9C"/>
    <w:rsid w:val="0095112C"/>
    <w:rsid w:val="009D5859"/>
    <w:rsid w:val="00B002AE"/>
    <w:rsid w:val="00B23675"/>
    <w:rsid w:val="00BC7F0C"/>
    <w:rsid w:val="00D6266C"/>
    <w:rsid w:val="00D63EFD"/>
    <w:rsid w:val="00ED70AF"/>
    <w:rsid w:val="00F17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2025-12-08T20:00:00Z</dcterms:created>
  <dcterms:modified xsi:type="dcterms:W3CDTF">2025-12-21T08:06:00Z</dcterms:modified>
</cp:coreProperties>
</file>