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7CF9" w:rsidRPr="00C1730C" w:rsidRDefault="009E2401" w:rsidP="00984873">
      <w:pPr>
        <w:spacing w:line="276" w:lineRule="auto"/>
        <w:rPr>
          <w:rFonts w:asciiTheme="majorBidi" w:hAnsiTheme="majorBidi" w:cstheme="majorBidi"/>
          <w:b/>
          <w:bCs/>
          <w:sz w:val="30"/>
          <w:szCs w:val="30"/>
          <w:lang w:bidi="ar-IQ"/>
        </w:rPr>
      </w:pPr>
      <w:r>
        <w:rPr>
          <w:rFonts w:asciiTheme="majorBidi" w:hAnsiTheme="majorBidi" w:cstheme="majorBidi"/>
          <w:b/>
          <w:bCs/>
          <w:sz w:val="30"/>
          <w:szCs w:val="30"/>
          <w:lang w:bidi="ar-IQ"/>
        </w:rPr>
        <w:t xml:space="preserve">Lecture 1   </w:t>
      </w:r>
      <w:r w:rsidR="00AB4498">
        <w:rPr>
          <w:rFonts w:asciiTheme="majorBidi" w:hAnsiTheme="majorBidi" w:cstheme="majorBidi"/>
          <w:b/>
          <w:bCs/>
          <w:sz w:val="30"/>
          <w:szCs w:val="30"/>
          <w:lang w:bidi="ar-IQ"/>
        </w:rPr>
        <w:t xml:space="preserve">                              </w:t>
      </w:r>
      <w:r>
        <w:rPr>
          <w:rFonts w:asciiTheme="majorBidi" w:hAnsiTheme="majorBidi" w:cstheme="majorBidi"/>
          <w:b/>
          <w:bCs/>
          <w:sz w:val="30"/>
          <w:szCs w:val="30"/>
          <w:lang w:bidi="ar-IQ"/>
        </w:rPr>
        <w:t xml:space="preserve"> </w:t>
      </w:r>
      <w:r w:rsidR="00C1730C" w:rsidRPr="00C1730C">
        <w:rPr>
          <w:rFonts w:asciiTheme="majorBidi" w:hAnsiTheme="majorBidi" w:cstheme="majorBidi"/>
          <w:b/>
          <w:bCs/>
          <w:sz w:val="30"/>
          <w:szCs w:val="30"/>
          <w:lang w:bidi="ar-IQ"/>
        </w:rPr>
        <w:t>Invertebrates</w:t>
      </w:r>
    </w:p>
    <w:p w:rsidR="00C1730C" w:rsidRPr="0050631C" w:rsidRDefault="00C1730C" w:rsidP="00984873">
      <w:pPr>
        <w:spacing w:line="276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50631C">
        <w:rPr>
          <w:rFonts w:asciiTheme="majorBidi" w:hAnsiTheme="majorBidi" w:cstheme="majorBidi"/>
          <w:sz w:val="28"/>
          <w:szCs w:val="28"/>
          <w:lang w:bidi="ar-IQ"/>
        </w:rPr>
        <w:t xml:space="preserve">Animals species that do not develop a vertebral column includes many familiar like insects – worms – clams </w:t>
      </w:r>
      <w:r w:rsidR="00F70F10">
        <w:rPr>
          <w:rFonts w:asciiTheme="majorBidi" w:hAnsiTheme="majorBidi" w:cstheme="majorBidi"/>
          <w:sz w:val="28"/>
          <w:szCs w:val="28"/>
          <w:lang w:bidi="ar-IQ"/>
        </w:rPr>
        <w:t xml:space="preserve">- </w:t>
      </w:r>
      <w:r w:rsidRPr="0050631C">
        <w:rPr>
          <w:rFonts w:asciiTheme="majorBidi" w:hAnsiTheme="majorBidi" w:cstheme="majorBidi"/>
          <w:sz w:val="28"/>
          <w:szCs w:val="28"/>
          <w:lang w:bidi="ar-IQ"/>
        </w:rPr>
        <w:t>carbs -</w:t>
      </w:r>
      <w:r w:rsidR="00F70F10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50631C">
        <w:rPr>
          <w:rFonts w:asciiTheme="majorBidi" w:hAnsiTheme="majorBidi" w:cstheme="majorBidi"/>
          <w:sz w:val="28"/>
          <w:szCs w:val="28"/>
          <w:lang w:bidi="ar-IQ"/>
        </w:rPr>
        <w:t>octopus and other.</w:t>
      </w:r>
    </w:p>
    <w:p w:rsidR="00C1730C" w:rsidRPr="0050631C" w:rsidRDefault="00C1730C" w:rsidP="00984873">
      <w:pPr>
        <w:spacing w:line="276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50631C">
        <w:rPr>
          <w:rFonts w:asciiTheme="majorBidi" w:hAnsiTheme="majorBidi" w:cstheme="majorBidi"/>
          <w:sz w:val="28"/>
          <w:szCs w:val="28"/>
          <w:lang w:bidi="ar-IQ"/>
        </w:rPr>
        <w:t xml:space="preserve">-The largest phylum or super-sub phylum is also included within </w:t>
      </w:r>
      <w:r w:rsidR="00F70F10" w:rsidRPr="0050631C">
        <w:rPr>
          <w:rFonts w:asciiTheme="majorBidi" w:hAnsiTheme="majorBidi" w:cstheme="majorBidi"/>
          <w:sz w:val="28"/>
          <w:szCs w:val="28"/>
          <w:lang w:bidi="ar-IQ"/>
        </w:rPr>
        <w:t>Invertebrates:</w:t>
      </w:r>
    </w:p>
    <w:p w:rsidR="00C1730C" w:rsidRPr="0050631C" w:rsidRDefault="00C1730C" w:rsidP="00984873">
      <w:pPr>
        <w:spacing w:line="276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50631C">
        <w:rPr>
          <w:rFonts w:asciiTheme="majorBidi" w:hAnsiTheme="majorBidi" w:cstheme="majorBidi"/>
          <w:sz w:val="28"/>
          <w:szCs w:val="28"/>
          <w:lang w:bidi="ar-IQ"/>
        </w:rPr>
        <w:t>1. protozoa</w:t>
      </w:r>
    </w:p>
    <w:p w:rsidR="00C1730C" w:rsidRPr="0050631C" w:rsidRDefault="00C1730C" w:rsidP="00984873">
      <w:pPr>
        <w:spacing w:line="276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50631C">
        <w:rPr>
          <w:rFonts w:asciiTheme="majorBidi" w:hAnsiTheme="majorBidi" w:cstheme="majorBidi"/>
          <w:sz w:val="28"/>
          <w:szCs w:val="28"/>
          <w:lang w:bidi="ar-IQ"/>
        </w:rPr>
        <w:t xml:space="preserve">2. poriferan </w:t>
      </w:r>
    </w:p>
    <w:p w:rsidR="00C1730C" w:rsidRPr="0050631C" w:rsidRDefault="00C1730C" w:rsidP="00984873">
      <w:pPr>
        <w:spacing w:line="276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50631C">
        <w:rPr>
          <w:rFonts w:asciiTheme="majorBidi" w:hAnsiTheme="majorBidi" w:cstheme="majorBidi"/>
          <w:sz w:val="28"/>
          <w:szCs w:val="28"/>
          <w:lang w:bidi="ar-IQ"/>
        </w:rPr>
        <w:t>3. Cnidaria (</w:t>
      </w:r>
      <w:proofErr w:type="spellStart"/>
      <w:r w:rsidR="00D40A6B" w:rsidRPr="00D40A6B">
        <w:rPr>
          <w:rFonts w:asciiTheme="majorBidi" w:hAnsiTheme="majorBidi" w:cstheme="majorBidi"/>
          <w:sz w:val="28"/>
          <w:szCs w:val="28"/>
          <w:lang w:bidi="ar-IQ"/>
        </w:rPr>
        <w:t>coelenterata</w:t>
      </w:r>
      <w:proofErr w:type="spellEnd"/>
      <w:r w:rsidR="00D40A6B" w:rsidRPr="00D40A6B">
        <w:rPr>
          <w:rFonts w:asciiTheme="majorBidi" w:hAnsiTheme="majorBidi" w:cstheme="majorBidi"/>
          <w:sz w:val="28"/>
          <w:szCs w:val="28"/>
          <w:lang w:bidi="ar-IQ"/>
        </w:rPr>
        <w:t>)</w:t>
      </w:r>
    </w:p>
    <w:p w:rsidR="00C1730C" w:rsidRPr="0050631C" w:rsidRDefault="00C1730C" w:rsidP="00984873">
      <w:pPr>
        <w:spacing w:line="276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50631C">
        <w:rPr>
          <w:rFonts w:asciiTheme="majorBidi" w:hAnsiTheme="majorBidi" w:cstheme="majorBidi"/>
          <w:sz w:val="28"/>
          <w:szCs w:val="28"/>
          <w:lang w:bidi="ar-IQ"/>
        </w:rPr>
        <w:t xml:space="preserve">4. </w:t>
      </w:r>
      <w:proofErr w:type="spellStart"/>
      <w:r w:rsidRPr="0050631C">
        <w:rPr>
          <w:rFonts w:asciiTheme="majorBidi" w:hAnsiTheme="majorBidi" w:cstheme="majorBidi"/>
          <w:sz w:val="28"/>
          <w:szCs w:val="28"/>
          <w:lang w:bidi="ar-IQ"/>
        </w:rPr>
        <w:t>Aschelminthes</w:t>
      </w:r>
      <w:proofErr w:type="spellEnd"/>
      <w:r w:rsidRPr="0050631C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</w:p>
    <w:p w:rsidR="00C1730C" w:rsidRPr="0050631C" w:rsidRDefault="00C1730C" w:rsidP="00984873">
      <w:pPr>
        <w:spacing w:line="276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50631C">
        <w:rPr>
          <w:rFonts w:asciiTheme="majorBidi" w:hAnsiTheme="majorBidi" w:cstheme="majorBidi"/>
          <w:sz w:val="28"/>
          <w:szCs w:val="28"/>
          <w:lang w:bidi="ar-IQ"/>
        </w:rPr>
        <w:t>5. Mollusca</w:t>
      </w:r>
    </w:p>
    <w:p w:rsidR="00C1730C" w:rsidRPr="0050631C" w:rsidRDefault="00C1730C" w:rsidP="00984873">
      <w:pPr>
        <w:spacing w:line="276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50631C">
        <w:rPr>
          <w:rFonts w:asciiTheme="majorBidi" w:hAnsiTheme="majorBidi" w:cstheme="majorBidi"/>
          <w:sz w:val="28"/>
          <w:szCs w:val="28"/>
          <w:lang w:bidi="ar-IQ"/>
        </w:rPr>
        <w:t>6. Annelida</w:t>
      </w:r>
    </w:p>
    <w:p w:rsidR="00C1730C" w:rsidRPr="0050631C" w:rsidRDefault="00C1730C" w:rsidP="00984873">
      <w:pPr>
        <w:spacing w:line="276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50631C">
        <w:rPr>
          <w:rFonts w:asciiTheme="majorBidi" w:hAnsiTheme="majorBidi" w:cstheme="majorBidi"/>
          <w:sz w:val="28"/>
          <w:szCs w:val="28"/>
          <w:lang w:bidi="ar-IQ"/>
        </w:rPr>
        <w:t xml:space="preserve">7. Echinodermata </w:t>
      </w:r>
    </w:p>
    <w:p w:rsidR="00C1730C" w:rsidRPr="0050631C" w:rsidRDefault="00C1730C" w:rsidP="00984873">
      <w:pPr>
        <w:spacing w:line="276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50631C">
        <w:rPr>
          <w:rFonts w:asciiTheme="majorBidi" w:hAnsiTheme="majorBidi" w:cstheme="majorBidi"/>
          <w:sz w:val="28"/>
          <w:szCs w:val="28"/>
          <w:lang w:bidi="ar-IQ"/>
        </w:rPr>
        <w:t>8. Arthropoda</w:t>
      </w:r>
    </w:p>
    <w:p w:rsidR="00C1730C" w:rsidRPr="0050631C" w:rsidRDefault="00C1730C" w:rsidP="00984873">
      <w:pPr>
        <w:spacing w:line="276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50631C">
        <w:rPr>
          <w:rFonts w:asciiTheme="majorBidi" w:hAnsiTheme="majorBidi" w:cstheme="majorBidi"/>
          <w:sz w:val="28"/>
          <w:szCs w:val="28"/>
          <w:lang w:bidi="ar-IQ"/>
        </w:rPr>
        <w:t xml:space="preserve">9. </w:t>
      </w:r>
      <w:r w:rsidR="00F70F10" w:rsidRPr="0050631C">
        <w:rPr>
          <w:rFonts w:asciiTheme="majorBidi" w:hAnsiTheme="majorBidi" w:cstheme="majorBidi"/>
          <w:sz w:val="28"/>
          <w:szCs w:val="28"/>
          <w:lang w:bidi="ar-IQ"/>
        </w:rPr>
        <w:t>Chordata</w:t>
      </w:r>
      <w:r w:rsidRPr="0050631C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</w:p>
    <w:p w:rsidR="0050631C" w:rsidRPr="0050631C" w:rsidRDefault="001C283C" w:rsidP="00984873">
      <w:pPr>
        <w:spacing w:line="276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 xml:space="preserve">The </w:t>
      </w:r>
      <w:r w:rsidR="00F70F10">
        <w:rPr>
          <w:rFonts w:asciiTheme="majorBidi" w:hAnsiTheme="majorBidi" w:cstheme="majorBidi"/>
          <w:sz w:val="28"/>
          <w:szCs w:val="28"/>
          <w:lang w:bidi="ar-IQ"/>
        </w:rPr>
        <w:t>a</w:t>
      </w:r>
      <w:r w:rsidR="00F70F10" w:rsidRPr="0050631C">
        <w:rPr>
          <w:rFonts w:asciiTheme="majorBidi" w:hAnsiTheme="majorBidi" w:cstheme="majorBidi"/>
          <w:sz w:val="28"/>
          <w:szCs w:val="28"/>
          <w:lang w:bidi="ar-IQ"/>
        </w:rPr>
        <w:t>nimal's</w:t>
      </w:r>
      <w:r w:rsidR="0050631C" w:rsidRPr="0050631C">
        <w:rPr>
          <w:rFonts w:asciiTheme="majorBidi" w:hAnsiTheme="majorBidi" w:cstheme="majorBidi"/>
          <w:sz w:val="28"/>
          <w:szCs w:val="28"/>
          <w:lang w:bidi="ar-IQ"/>
        </w:rPr>
        <w:t xml:space="preserve"> kingdom can be classified according to cellular constriction </w:t>
      </w:r>
      <w:r w:rsidR="00F70F10" w:rsidRPr="0050631C">
        <w:rPr>
          <w:rFonts w:asciiTheme="majorBidi" w:hAnsiTheme="majorBidi" w:cstheme="majorBidi"/>
          <w:sz w:val="28"/>
          <w:szCs w:val="28"/>
          <w:lang w:bidi="ar-IQ"/>
        </w:rPr>
        <w:t>to:</w:t>
      </w:r>
    </w:p>
    <w:p w:rsidR="0050631C" w:rsidRPr="0050631C" w:rsidRDefault="0050631C" w:rsidP="00984873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50631C">
        <w:rPr>
          <w:rFonts w:asciiTheme="majorBidi" w:hAnsiTheme="majorBidi" w:cstheme="majorBidi"/>
          <w:sz w:val="28"/>
          <w:szCs w:val="28"/>
          <w:lang w:bidi="ar-IQ"/>
        </w:rPr>
        <w:t>Protozoa …</w:t>
      </w:r>
      <w:r w:rsidR="00926232">
        <w:rPr>
          <w:rFonts w:asciiTheme="majorBidi" w:hAnsiTheme="majorBidi" w:cstheme="majorBidi"/>
          <w:sz w:val="28"/>
          <w:szCs w:val="28"/>
          <w:lang w:bidi="ar-IQ"/>
        </w:rPr>
        <w:t xml:space="preserve">  </w:t>
      </w:r>
      <w:r w:rsidRPr="0050631C">
        <w:rPr>
          <w:rFonts w:asciiTheme="majorBidi" w:hAnsiTheme="majorBidi" w:cstheme="majorBidi"/>
          <w:sz w:val="28"/>
          <w:szCs w:val="28"/>
          <w:lang w:bidi="ar-IQ"/>
        </w:rPr>
        <w:t xml:space="preserve">one cell </w:t>
      </w:r>
      <w:r w:rsidR="00F70F10" w:rsidRPr="0050631C">
        <w:rPr>
          <w:rFonts w:asciiTheme="majorBidi" w:hAnsiTheme="majorBidi" w:cstheme="majorBidi"/>
          <w:sz w:val="28"/>
          <w:szCs w:val="28"/>
          <w:lang w:bidi="ar-IQ"/>
        </w:rPr>
        <w:t>animals.</w:t>
      </w:r>
    </w:p>
    <w:p w:rsidR="0050631C" w:rsidRPr="0050631C" w:rsidRDefault="0050631C" w:rsidP="00984873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proofErr w:type="spellStart"/>
      <w:r w:rsidRPr="0050631C">
        <w:rPr>
          <w:rFonts w:asciiTheme="majorBidi" w:hAnsiTheme="majorBidi" w:cstheme="majorBidi"/>
          <w:sz w:val="28"/>
          <w:szCs w:val="28"/>
          <w:lang w:bidi="ar-IQ"/>
        </w:rPr>
        <w:t>Parazoa</w:t>
      </w:r>
      <w:proofErr w:type="spellEnd"/>
      <w:r w:rsidRPr="0050631C">
        <w:rPr>
          <w:rFonts w:asciiTheme="majorBidi" w:hAnsiTheme="majorBidi" w:cstheme="majorBidi"/>
          <w:sz w:val="28"/>
          <w:szCs w:val="28"/>
          <w:lang w:bidi="ar-IQ"/>
        </w:rPr>
        <w:t xml:space="preserve"> …</w:t>
      </w:r>
      <w:r w:rsidR="00926232">
        <w:rPr>
          <w:rFonts w:asciiTheme="majorBidi" w:hAnsiTheme="majorBidi" w:cstheme="majorBidi"/>
          <w:sz w:val="28"/>
          <w:szCs w:val="28"/>
          <w:lang w:bidi="ar-IQ"/>
        </w:rPr>
        <w:t xml:space="preserve">    </w:t>
      </w:r>
      <w:r w:rsidRPr="0050631C">
        <w:rPr>
          <w:rFonts w:asciiTheme="majorBidi" w:hAnsiTheme="majorBidi" w:cstheme="majorBidi"/>
          <w:sz w:val="28"/>
          <w:szCs w:val="28"/>
          <w:lang w:bidi="ar-IQ"/>
        </w:rPr>
        <w:t xml:space="preserve">multicellular animals which loosely aggregated cells </w:t>
      </w:r>
    </w:p>
    <w:p w:rsidR="0050631C" w:rsidRPr="0050631C" w:rsidRDefault="0050631C" w:rsidP="00984873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proofErr w:type="spellStart"/>
      <w:r w:rsidRPr="0050631C">
        <w:rPr>
          <w:rFonts w:asciiTheme="majorBidi" w:hAnsiTheme="majorBidi" w:cstheme="majorBidi"/>
          <w:sz w:val="28"/>
          <w:szCs w:val="28"/>
          <w:lang w:bidi="ar-IQ"/>
        </w:rPr>
        <w:t>Metazoa</w:t>
      </w:r>
      <w:proofErr w:type="spellEnd"/>
      <w:r w:rsidRPr="0050631C">
        <w:rPr>
          <w:rFonts w:asciiTheme="majorBidi" w:hAnsiTheme="majorBidi" w:cstheme="majorBidi"/>
          <w:sz w:val="28"/>
          <w:szCs w:val="28"/>
          <w:lang w:bidi="ar-IQ"/>
        </w:rPr>
        <w:t xml:space="preserve"> …</w:t>
      </w:r>
      <w:r w:rsidR="00926232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50631C">
        <w:rPr>
          <w:rFonts w:asciiTheme="majorBidi" w:hAnsiTheme="majorBidi" w:cstheme="majorBidi"/>
          <w:sz w:val="28"/>
          <w:szCs w:val="28"/>
          <w:lang w:bidi="ar-IQ"/>
        </w:rPr>
        <w:t>multicellular animals in which cells are arranged in germ layers.</w:t>
      </w:r>
    </w:p>
    <w:p w:rsidR="0050631C" w:rsidRPr="0050631C" w:rsidRDefault="0050631C" w:rsidP="00984873">
      <w:pPr>
        <w:pStyle w:val="ListParagraph"/>
        <w:spacing w:line="276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50631C" w:rsidRDefault="0050631C" w:rsidP="00984873">
      <w:pPr>
        <w:pStyle w:val="ListParagraph"/>
        <w:spacing w:line="276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proofErr w:type="spellStart"/>
      <w:r w:rsidRPr="0050631C">
        <w:rPr>
          <w:rFonts w:asciiTheme="majorBidi" w:hAnsiTheme="majorBidi" w:cstheme="majorBidi"/>
          <w:sz w:val="28"/>
          <w:szCs w:val="28"/>
          <w:lang w:bidi="ar-IQ"/>
        </w:rPr>
        <w:t>Metazoa</w:t>
      </w:r>
      <w:proofErr w:type="spellEnd"/>
      <w:r w:rsidRPr="0050631C">
        <w:rPr>
          <w:rFonts w:asciiTheme="majorBidi" w:hAnsiTheme="majorBidi" w:cstheme="majorBidi"/>
          <w:sz w:val="28"/>
          <w:szCs w:val="28"/>
          <w:lang w:bidi="ar-IQ"/>
        </w:rPr>
        <w:t xml:space="preserve"> can be classified according to their germ layers to:</w:t>
      </w:r>
    </w:p>
    <w:p w:rsidR="001C283C" w:rsidRPr="0050631C" w:rsidRDefault="001C283C" w:rsidP="00984873">
      <w:pPr>
        <w:pStyle w:val="ListParagraph"/>
        <w:spacing w:line="276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50631C" w:rsidRPr="001C283C" w:rsidRDefault="001A34F5" w:rsidP="00984873">
      <w:pPr>
        <w:pStyle w:val="ListParagraph"/>
        <w:numPr>
          <w:ilvl w:val="0"/>
          <w:numId w:val="2"/>
        </w:numPr>
        <w:spacing w:line="276" w:lineRule="auto"/>
        <w:ind w:left="72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proofErr w:type="spellStart"/>
      <w:r>
        <w:rPr>
          <w:rFonts w:asciiTheme="majorBidi" w:hAnsiTheme="majorBidi" w:cstheme="majorBidi"/>
          <w:sz w:val="28"/>
          <w:szCs w:val="28"/>
          <w:lang w:bidi="ar-IQ"/>
        </w:rPr>
        <w:t>Diploblastea</w:t>
      </w:r>
      <w:proofErr w:type="spellEnd"/>
      <w:r w:rsidR="0050631C" w:rsidRPr="001C283C">
        <w:rPr>
          <w:rFonts w:asciiTheme="majorBidi" w:hAnsiTheme="majorBidi" w:cstheme="majorBidi"/>
          <w:sz w:val="28"/>
          <w:szCs w:val="28"/>
          <w:lang w:bidi="ar-IQ"/>
        </w:rPr>
        <w:t xml:space="preserve"> …. Have two </w:t>
      </w:r>
      <w:r w:rsidRPr="001C283C">
        <w:rPr>
          <w:rFonts w:asciiTheme="majorBidi" w:hAnsiTheme="majorBidi" w:cstheme="majorBidi"/>
          <w:sz w:val="28"/>
          <w:szCs w:val="28"/>
          <w:lang w:bidi="ar-IQ"/>
        </w:rPr>
        <w:t>germs</w:t>
      </w:r>
      <w:r w:rsidR="0050631C" w:rsidRPr="001C283C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1C283C">
        <w:rPr>
          <w:rFonts w:asciiTheme="majorBidi" w:hAnsiTheme="majorBidi" w:cstheme="majorBidi"/>
          <w:sz w:val="28"/>
          <w:szCs w:val="28"/>
          <w:lang w:bidi="ar-IQ"/>
        </w:rPr>
        <w:t>layers'</w:t>
      </w:r>
      <w:r w:rsidR="0050631C" w:rsidRPr="001C283C">
        <w:rPr>
          <w:rFonts w:asciiTheme="majorBidi" w:hAnsiTheme="majorBidi" w:cstheme="majorBidi"/>
          <w:sz w:val="28"/>
          <w:szCs w:val="28"/>
          <w:lang w:bidi="ar-IQ"/>
        </w:rPr>
        <w:t xml:space="preserve"> ectoderm and endoderm </w:t>
      </w:r>
    </w:p>
    <w:p w:rsidR="00FF4326" w:rsidRPr="00984873" w:rsidRDefault="001A34F5" w:rsidP="00984873">
      <w:pPr>
        <w:pStyle w:val="ListParagraph"/>
        <w:numPr>
          <w:ilvl w:val="0"/>
          <w:numId w:val="2"/>
        </w:numPr>
        <w:spacing w:line="276" w:lineRule="auto"/>
        <w:ind w:left="72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proofErr w:type="spellStart"/>
      <w:r>
        <w:rPr>
          <w:rFonts w:asciiTheme="majorBidi" w:hAnsiTheme="majorBidi" w:cstheme="majorBidi"/>
          <w:sz w:val="28"/>
          <w:szCs w:val="28"/>
          <w:lang w:bidi="ar-IQ"/>
        </w:rPr>
        <w:t>Triploblastea</w:t>
      </w:r>
      <w:proofErr w:type="spellEnd"/>
      <w:r w:rsidR="0050631C" w:rsidRPr="001C283C">
        <w:rPr>
          <w:rFonts w:asciiTheme="majorBidi" w:hAnsiTheme="majorBidi" w:cstheme="majorBidi"/>
          <w:sz w:val="28"/>
          <w:szCs w:val="28"/>
          <w:lang w:bidi="ar-IQ"/>
        </w:rPr>
        <w:t xml:space="preserve"> …. Have three </w:t>
      </w:r>
      <w:r w:rsidRPr="001C283C">
        <w:rPr>
          <w:rFonts w:asciiTheme="majorBidi" w:hAnsiTheme="majorBidi" w:cstheme="majorBidi"/>
          <w:sz w:val="28"/>
          <w:szCs w:val="28"/>
          <w:lang w:bidi="ar-IQ"/>
        </w:rPr>
        <w:t>germs</w:t>
      </w:r>
      <w:r w:rsidR="0050631C" w:rsidRPr="001C283C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1C283C">
        <w:rPr>
          <w:rFonts w:asciiTheme="majorBidi" w:hAnsiTheme="majorBidi" w:cstheme="majorBidi"/>
          <w:sz w:val="28"/>
          <w:szCs w:val="28"/>
          <w:lang w:bidi="ar-IQ"/>
        </w:rPr>
        <w:t>layers'</w:t>
      </w:r>
      <w:r w:rsidR="0050631C" w:rsidRPr="001C283C">
        <w:rPr>
          <w:rFonts w:asciiTheme="majorBidi" w:hAnsiTheme="majorBidi" w:cstheme="majorBidi"/>
          <w:sz w:val="28"/>
          <w:szCs w:val="28"/>
          <w:lang w:bidi="ar-IQ"/>
        </w:rPr>
        <w:t xml:space="preserve"> ectoderm, </w:t>
      </w:r>
      <w:r w:rsidR="00FF4326" w:rsidRPr="001C283C">
        <w:rPr>
          <w:rFonts w:asciiTheme="majorBidi" w:hAnsiTheme="majorBidi" w:cstheme="majorBidi"/>
          <w:sz w:val="28"/>
          <w:szCs w:val="28"/>
          <w:lang w:bidi="ar-IQ"/>
        </w:rPr>
        <w:t>mesoderm and</w:t>
      </w:r>
      <w:r w:rsidR="0050631C" w:rsidRPr="001C283C">
        <w:rPr>
          <w:rFonts w:asciiTheme="majorBidi" w:hAnsiTheme="majorBidi" w:cstheme="majorBidi"/>
          <w:sz w:val="28"/>
          <w:szCs w:val="28"/>
          <w:lang w:bidi="ar-IQ"/>
        </w:rPr>
        <w:t xml:space="preserve"> endoderm</w:t>
      </w:r>
      <w:r w:rsidR="00984873">
        <w:rPr>
          <w:rFonts w:asciiTheme="majorBidi" w:hAnsiTheme="majorBidi" w:cstheme="majorBidi"/>
          <w:sz w:val="28"/>
          <w:szCs w:val="28"/>
          <w:lang w:bidi="ar-IQ"/>
        </w:rPr>
        <w:t>.</w:t>
      </w:r>
    </w:p>
    <w:p w:rsidR="00926232" w:rsidRPr="00926232" w:rsidRDefault="00FF4326" w:rsidP="00984873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>Animals also divided</w:t>
      </w:r>
      <w:r w:rsidR="0050631C" w:rsidRPr="00FF4326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="001C283C" w:rsidRPr="0050631C">
        <w:rPr>
          <w:rFonts w:asciiTheme="majorBidi" w:hAnsiTheme="majorBidi" w:cstheme="majorBidi"/>
          <w:sz w:val="28"/>
          <w:szCs w:val="28"/>
          <w:lang w:bidi="ar-IQ"/>
        </w:rPr>
        <w:t>according to their</w:t>
      </w:r>
      <w:r w:rsidR="001C283C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="001A34F5" w:rsidRPr="001C283C">
        <w:rPr>
          <w:rFonts w:asciiTheme="majorBidi" w:hAnsiTheme="majorBidi" w:cstheme="majorBidi"/>
          <w:b/>
          <w:bCs/>
          <w:sz w:val="28"/>
          <w:szCs w:val="28"/>
          <w:lang w:bidi="ar-IQ"/>
        </w:rPr>
        <w:t>symmetry</w:t>
      </w:r>
      <w:r w:rsidR="001A34F5">
        <w:rPr>
          <w:rFonts w:asciiTheme="majorBidi" w:hAnsiTheme="majorBidi" w:cstheme="majorBidi"/>
          <w:b/>
          <w:bCs/>
          <w:sz w:val="28"/>
          <w:szCs w:val="28"/>
          <w:lang w:bidi="ar-IQ"/>
        </w:rPr>
        <w:t>.</w:t>
      </w:r>
    </w:p>
    <w:p w:rsidR="0050631C" w:rsidRPr="007B5427" w:rsidRDefault="00926232" w:rsidP="00984873">
      <w:pPr>
        <w:pStyle w:val="ListParagraph"/>
        <w:spacing w:line="276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7B5427">
        <w:rPr>
          <w:rFonts w:asciiTheme="majorBidi" w:hAnsiTheme="majorBidi" w:cstheme="majorBidi"/>
          <w:sz w:val="28"/>
          <w:szCs w:val="28"/>
          <w:lang w:bidi="ar-IQ"/>
        </w:rPr>
        <w:t>The concept symmetry</w:t>
      </w:r>
      <w:r w:rsidR="001A34F5">
        <w:rPr>
          <w:rFonts w:asciiTheme="majorBidi" w:hAnsiTheme="majorBidi" w:cstheme="majorBidi"/>
          <w:sz w:val="28"/>
          <w:szCs w:val="28"/>
          <w:lang w:bidi="ar-IQ"/>
        </w:rPr>
        <w:t xml:space="preserve"> allow for div</w:t>
      </w:r>
      <w:r w:rsidRPr="007B5427">
        <w:rPr>
          <w:rFonts w:asciiTheme="majorBidi" w:hAnsiTheme="majorBidi" w:cstheme="majorBidi"/>
          <w:sz w:val="28"/>
          <w:szCs w:val="28"/>
          <w:lang w:bidi="ar-IQ"/>
        </w:rPr>
        <w:t>ision of a whole body into two or more equal portions by s</w:t>
      </w:r>
      <w:r w:rsidR="001A34F5">
        <w:rPr>
          <w:rFonts w:asciiTheme="majorBidi" w:hAnsiTheme="majorBidi" w:cstheme="majorBidi"/>
          <w:sz w:val="28"/>
          <w:szCs w:val="28"/>
          <w:lang w:bidi="ar-IQ"/>
        </w:rPr>
        <w:t>eparation along lines or planes</w:t>
      </w:r>
      <w:r w:rsidRPr="007B5427">
        <w:rPr>
          <w:rFonts w:asciiTheme="majorBidi" w:hAnsiTheme="majorBidi" w:cstheme="majorBidi"/>
          <w:sz w:val="28"/>
          <w:szCs w:val="28"/>
          <w:lang w:bidi="ar-IQ"/>
        </w:rPr>
        <w:t xml:space="preserve">. </w:t>
      </w:r>
    </w:p>
    <w:p w:rsidR="00926232" w:rsidRPr="007B5427" w:rsidRDefault="00926232" w:rsidP="00984873">
      <w:pPr>
        <w:pStyle w:val="ListParagraph"/>
        <w:spacing w:line="276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926232" w:rsidRPr="007B5427" w:rsidRDefault="001A34F5" w:rsidP="00984873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7B5427">
        <w:rPr>
          <w:rFonts w:asciiTheme="majorBidi" w:hAnsiTheme="majorBidi" w:cstheme="majorBidi"/>
          <w:sz w:val="28"/>
          <w:szCs w:val="28"/>
          <w:lang w:bidi="ar-IQ"/>
        </w:rPr>
        <w:t xml:space="preserve">A </w:t>
      </w:r>
      <w:r>
        <w:rPr>
          <w:rFonts w:asciiTheme="majorBidi" w:hAnsiTheme="majorBidi" w:cstheme="majorBidi"/>
          <w:sz w:val="28"/>
          <w:szCs w:val="28"/>
          <w:lang w:bidi="ar-IQ"/>
        </w:rPr>
        <w:t>symmetrical</w:t>
      </w:r>
      <w:r w:rsidRPr="007B5427">
        <w:rPr>
          <w:rFonts w:asciiTheme="majorBidi" w:hAnsiTheme="majorBidi" w:cstheme="majorBidi"/>
          <w:sz w:val="28"/>
          <w:szCs w:val="28"/>
          <w:lang w:bidi="ar-IQ"/>
        </w:rPr>
        <w:t xml:space="preserve"> animal</w:t>
      </w:r>
      <w:r w:rsidR="00926232">
        <w:rPr>
          <w:rFonts w:asciiTheme="majorBidi" w:hAnsiTheme="majorBidi" w:cstheme="majorBidi"/>
          <w:sz w:val="28"/>
          <w:szCs w:val="28"/>
          <w:lang w:bidi="ar-IQ"/>
        </w:rPr>
        <w:t xml:space="preserve">: </w:t>
      </w:r>
      <w:r w:rsidR="007B5427">
        <w:rPr>
          <w:rFonts w:asciiTheme="majorBidi" w:hAnsiTheme="majorBidi" w:cstheme="majorBidi"/>
          <w:sz w:val="28"/>
          <w:szCs w:val="28"/>
          <w:lang w:bidi="ar-IQ"/>
        </w:rPr>
        <w:t xml:space="preserve">There are no planes of regular </w:t>
      </w:r>
      <w:r w:rsidR="007B5427" w:rsidRPr="00A9488C">
        <w:rPr>
          <w:rFonts w:asciiTheme="majorBidi" w:hAnsiTheme="majorBidi" w:cstheme="majorBidi"/>
          <w:sz w:val="28"/>
          <w:szCs w:val="28"/>
          <w:lang w:bidi="ar-IQ"/>
        </w:rPr>
        <w:t>symmetry like (sponges)</w:t>
      </w:r>
    </w:p>
    <w:p w:rsidR="007B5427" w:rsidRPr="002526AC" w:rsidRDefault="007B5427" w:rsidP="00984873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lastRenderedPageBreak/>
        <w:t xml:space="preserve">Spherical </w:t>
      </w:r>
      <w:r w:rsidRPr="00A9488C">
        <w:rPr>
          <w:rFonts w:asciiTheme="majorBidi" w:hAnsiTheme="majorBidi" w:cstheme="majorBidi"/>
          <w:sz w:val="28"/>
          <w:szCs w:val="28"/>
          <w:lang w:bidi="ar-IQ"/>
        </w:rPr>
        <w:t>symmetry: the body halves in all dir</w:t>
      </w:r>
      <w:r w:rsidR="002526AC" w:rsidRPr="00A9488C">
        <w:rPr>
          <w:rFonts w:asciiTheme="majorBidi" w:hAnsiTheme="majorBidi" w:cstheme="majorBidi"/>
          <w:sz w:val="28"/>
          <w:szCs w:val="28"/>
          <w:lang w:bidi="ar-IQ"/>
        </w:rPr>
        <w:t xml:space="preserve">ection and </w:t>
      </w:r>
      <w:r w:rsidR="001A34F5" w:rsidRPr="00A9488C">
        <w:rPr>
          <w:rFonts w:asciiTheme="majorBidi" w:hAnsiTheme="majorBidi" w:cstheme="majorBidi"/>
          <w:sz w:val="28"/>
          <w:szCs w:val="28"/>
          <w:lang w:bidi="ar-IQ"/>
        </w:rPr>
        <w:t>planes like</w:t>
      </w:r>
      <w:r w:rsidR="002526AC" w:rsidRPr="00A9488C">
        <w:rPr>
          <w:rFonts w:asciiTheme="majorBidi" w:hAnsiTheme="majorBidi" w:cstheme="majorBidi"/>
          <w:sz w:val="28"/>
          <w:szCs w:val="28"/>
          <w:lang w:bidi="ar-IQ"/>
        </w:rPr>
        <w:t xml:space="preserve"> (volvox).</w:t>
      </w:r>
    </w:p>
    <w:p w:rsidR="002526AC" w:rsidRPr="002526AC" w:rsidRDefault="002526AC" w:rsidP="00984873">
      <w:pPr>
        <w:pStyle w:val="ListParagraph"/>
        <w:spacing w:line="276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2526AC" w:rsidRPr="002526AC" w:rsidRDefault="002526AC" w:rsidP="00984873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A9488C">
        <w:rPr>
          <w:rFonts w:asciiTheme="majorBidi" w:hAnsiTheme="majorBidi" w:cstheme="majorBidi"/>
          <w:sz w:val="28"/>
          <w:szCs w:val="28"/>
          <w:lang w:bidi="ar-IQ"/>
        </w:rPr>
        <w:t xml:space="preserve">Radial </w:t>
      </w:r>
      <w:r w:rsidR="001A34F5" w:rsidRPr="00A9488C">
        <w:rPr>
          <w:rFonts w:asciiTheme="majorBidi" w:hAnsiTheme="majorBidi" w:cstheme="majorBidi"/>
          <w:sz w:val="28"/>
          <w:szCs w:val="28"/>
          <w:lang w:bidi="ar-IQ"/>
        </w:rPr>
        <w:t>symmetry:</w:t>
      </w:r>
      <w:r w:rsidRPr="00A9488C">
        <w:rPr>
          <w:rFonts w:asciiTheme="majorBidi" w:hAnsiTheme="majorBidi" w:cstheme="majorBidi"/>
          <w:sz w:val="28"/>
          <w:szCs w:val="28"/>
          <w:lang w:bidi="ar-IQ"/>
        </w:rPr>
        <w:t xml:space="preserve"> lines of symmetry </w:t>
      </w:r>
      <w:r w:rsidR="001A34F5" w:rsidRPr="00A9488C">
        <w:rPr>
          <w:rFonts w:asciiTheme="majorBidi" w:hAnsiTheme="majorBidi" w:cstheme="majorBidi"/>
          <w:sz w:val="28"/>
          <w:szCs w:val="28"/>
          <w:lang w:bidi="ar-IQ"/>
        </w:rPr>
        <w:t>exist, but</w:t>
      </w:r>
      <w:r w:rsidRPr="00A9488C">
        <w:rPr>
          <w:rFonts w:asciiTheme="majorBidi" w:hAnsiTheme="majorBidi" w:cstheme="majorBidi"/>
          <w:sz w:val="28"/>
          <w:szCs w:val="28"/>
          <w:lang w:bidi="ar-IQ"/>
        </w:rPr>
        <w:t xml:space="preserve"> in the vertical planes </w:t>
      </w:r>
      <w:r w:rsidR="001A34F5" w:rsidRPr="00A9488C">
        <w:rPr>
          <w:rFonts w:asciiTheme="majorBidi" w:hAnsiTheme="majorBidi" w:cstheme="majorBidi"/>
          <w:sz w:val="28"/>
          <w:szCs w:val="28"/>
          <w:lang w:bidi="ar-IQ"/>
        </w:rPr>
        <w:t>only like</w:t>
      </w:r>
      <w:r w:rsidRPr="00A9488C">
        <w:rPr>
          <w:rFonts w:asciiTheme="majorBidi" w:hAnsiTheme="majorBidi" w:cstheme="majorBidi"/>
          <w:sz w:val="28"/>
          <w:szCs w:val="28"/>
          <w:lang w:bidi="ar-IQ"/>
        </w:rPr>
        <w:t xml:space="preserve"> (cnidaria).</w:t>
      </w:r>
    </w:p>
    <w:p w:rsidR="002526AC" w:rsidRPr="00A9488C" w:rsidRDefault="002526AC" w:rsidP="00984873">
      <w:pPr>
        <w:pStyle w:val="ListParagraph"/>
        <w:spacing w:line="276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A9488C" w:rsidRDefault="002526AC" w:rsidP="00984873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A9488C">
        <w:rPr>
          <w:rFonts w:asciiTheme="majorBidi" w:hAnsiTheme="majorBidi" w:cstheme="majorBidi"/>
          <w:sz w:val="28"/>
          <w:szCs w:val="28"/>
          <w:lang w:bidi="ar-IQ"/>
        </w:rPr>
        <w:t xml:space="preserve">Bilateral symmetry: found in freely </w:t>
      </w:r>
      <w:r w:rsidR="001A34F5">
        <w:rPr>
          <w:rFonts w:asciiTheme="majorBidi" w:hAnsiTheme="majorBidi" w:cstheme="majorBidi"/>
          <w:sz w:val="28"/>
          <w:szCs w:val="28"/>
          <w:lang w:bidi="ar-IQ"/>
        </w:rPr>
        <w:t>mobile a</w:t>
      </w:r>
      <w:r w:rsidR="001A34F5" w:rsidRPr="00A9488C">
        <w:rPr>
          <w:rFonts w:asciiTheme="majorBidi" w:hAnsiTheme="majorBidi" w:cstheme="majorBidi"/>
          <w:sz w:val="28"/>
          <w:szCs w:val="28"/>
          <w:lang w:bidi="ar-IQ"/>
        </w:rPr>
        <w:t>nimals</w:t>
      </w:r>
      <w:r w:rsidRPr="00A9488C">
        <w:rPr>
          <w:rFonts w:asciiTheme="majorBidi" w:hAnsiTheme="majorBidi" w:cstheme="majorBidi"/>
          <w:sz w:val="28"/>
          <w:szCs w:val="28"/>
          <w:lang w:bidi="ar-IQ"/>
        </w:rPr>
        <w:t xml:space="preserve"> with cons</w:t>
      </w:r>
      <w:r w:rsidR="00081917" w:rsidRPr="00A9488C">
        <w:rPr>
          <w:rFonts w:asciiTheme="majorBidi" w:hAnsiTheme="majorBidi" w:cstheme="majorBidi"/>
          <w:sz w:val="28"/>
          <w:szCs w:val="28"/>
          <w:lang w:bidi="ar-IQ"/>
        </w:rPr>
        <w:t xml:space="preserve">equent development of </w:t>
      </w:r>
      <w:r w:rsidR="001A34F5" w:rsidRPr="00A9488C">
        <w:rPr>
          <w:rFonts w:asciiTheme="majorBidi" w:hAnsiTheme="majorBidi" w:cstheme="majorBidi"/>
          <w:sz w:val="28"/>
          <w:szCs w:val="28"/>
          <w:lang w:bidi="ar-IQ"/>
        </w:rPr>
        <w:t>dorsal,</w:t>
      </w:r>
      <w:r w:rsidR="00081917" w:rsidRPr="00A9488C">
        <w:rPr>
          <w:rFonts w:asciiTheme="majorBidi" w:hAnsiTheme="majorBidi" w:cstheme="majorBidi"/>
          <w:sz w:val="28"/>
          <w:szCs w:val="28"/>
          <w:lang w:bidi="ar-IQ"/>
        </w:rPr>
        <w:t xml:space="preserve"> ventral </w:t>
      </w:r>
      <w:r w:rsidR="001A34F5" w:rsidRPr="00A9488C">
        <w:rPr>
          <w:rFonts w:asciiTheme="majorBidi" w:hAnsiTheme="majorBidi" w:cstheme="majorBidi"/>
          <w:sz w:val="28"/>
          <w:szCs w:val="28"/>
          <w:lang w:bidi="ar-IQ"/>
        </w:rPr>
        <w:t>surface,</w:t>
      </w:r>
      <w:r w:rsidRPr="00A9488C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="00081917" w:rsidRPr="00A9488C">
        <w:rPr>
          <w:rFonts w:asciiTheme="majorBidi" w:hAnsiTheme="majorBidi" w:cstheme="majorBidi"/>
          <w:sz w:val="28"/>
          <w:szCs w:val="28"/>
          <w:lang w:bidi="ar-IQ"/>
        </w:rPr>
        <w:t xml:space="preserve">anterior and posterior </w:t>
      </w:r>
      <w:r w:rsidR="001A34F5" w:rsidRPr="00A9488C">
        <w:rPr>
          <w:rFonts w:asciiTheme="majorBidi" w:hAnsiTheme="majorBidi" w:cstheme="majorBidi"/>
          <w:sz w:val="28"/>
          <w:szCs w:val="28"/>
          <w:lang w:bidi="ar-IQ"/>
        </w:rPr>
        <w:t>ends.</w:t>
      </w:r>
      <w:r w:rsidR="00A9488C" w:rsidRPr="00A9488C">
        <w:rPr>
          <w:rFonts w:asciiTheme="majorBidi" w:hAnsiTheme="majorBidi" w:cstheme="majorBidi"/>
          <w:sz w:val="28"/>
          <w:szCs w:val="28"/>
          <w:lang w:bidi="ar-IQ"/>
        </w:rPr>
        <w:t xml:space="preserve"> only one plane </w:t>
      </w:r>
      <w:r w:rsidR="001A34F5" w:rsidRPr="00A9488C">
        <w:rPr>
          <w:rFonts w:asciiTheme="majorBidi" w:hAnsiTheme="majorBidi" w:cstheme="majorBidi"/>
          <w:sz w:val="28"/>
          <w:szCs w:val="28"/>
          <w:lang w:bidi="ar-IQ"/>
        </w:rPr>
        <w:t>of symmetry</w:t>
      </w:r>
      <w:r w:rsidR="00A9488C" w:rsidRPr="00A9488C">
        <w:rPr>
          <w:rFonts w:asciiTheme="majorBidi" w:hAnsiTheme="majorBidi" w:cstheme="majorBidi"/>
          <w:sz w:val="28"/>
          <w:szCs w:val="28"/>
          <w:lang w:bidi="ar-IQ"/>
        </w:rPr>
        <w:t xml:space="preserve"> divides the </w:t>
      </w:r>
      <w:r w:rsidR="002D54C4">
        <w:rPr>
          <w:rFonts w:asciiTheme="majorBidi" w:hAnsiTheme="majorBidi" w:cstheme="majorBidi"/>
          <w:sz w:val="28"/>
          <w:szCs w:val="28"/>
          <w:lang w:bidi="ar-IQ"/>
        </w:rPr>
        <w:t>a</w:t>
      </w:r>
      <w:r w:rsidR="00A9488C" w:rsidRPr="00A9488C">
        <w:rPr>
          <w:rFonts w:asciiTheme="majorBidi" w:hAnsiTheme="majorBidi" w:cstheme="majorBidi"/>
          <w:sz w:val="28"/>
          <w:szCs w:val="28"/>
          <w:lang w:bidi="ar-IQ"/>
        </w:rPr>
        <w:t>nimals</w:t>
      </w:r>
      <w:r w:rsidR="002D54C4">
        <w:rPr>
          <w:rFonts w:asciiTheme="majorBidi" w:hAnsiTheme="majorBidi" w:cstheme="majorBidi"/>
          <w:sz w:val="28"/>
          <w:szCs w:val="28"/>
          <w:lang w:bidi="ar-IQ"/>
        </w:rPr>
        <w:t xml:space="preserve"> into</w:t>
      </w:r>
      <w:r w:rsidR="00A9488C" w:rsidRPr="00A9488C">
        <w:rPr>
          <w:rFonts w:asciiTheme="majorBidi" w:hAnsiTheme="majorBidi" w:cstheme="majorBidi"/>
          <w:sz w:val="28"/>
          <w:szCs w:val="28"/>
          <w:lang w:bidi="ar-IQ"/>
        </w:rPr>
        <w:t xml:space="preserve"> symmetrical halves like (Annelida)</w:t>
      </w:r>
      <w:r w:rsidR="00A9488C">
        <w:rPr>
          <w:rFonts w:asciiTheme="majorBidi" w:hAnsiTheme="majorBidi" w:cstheme="majorBidi"/>
          <w:sz w:val="28"/>
          <w:szCs w:val="28"/>
          <w:lang w:bidi="ar-IQ"/>
        </w:rPr>
        <w:t>.</w:t>
      </w:r>
    </w:p>
    <w:p w:rsidR="00A9488C" w:rsidRPr="00A9488C" w:rsidRDefault="00A9488C" w:rsidP="00984873">
      <w:pPr>
        <w:pStyle w:val="ListParagraph"/>
        <w:spacing w:line="276" w:lineRule="auto"/>
        <w:rPr>
          <w:rFonts w:asciiTheme="majorBidi" w:hAnsiTheme="majorBidi" w:cstheme="majorBidi"/>
          <w:sz w:val="28"/>
          <w:szCs w:val="28"/>
          <w:lang w:bidi="ar-IQ"/>
        </w:rPr>
      </w:pPr>
    </w:p>
    <w:p w:rsidR="00A9488C" w:rsidRDefault="00A9488C" w:rsidP="00984873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 xml:space="preserve">Coelom: it is space between the body wall and the alimentary canal </w:t>
      </w:r>
    </w:p>
    <w:p w:rsidR="00A9488C" w:rsidRDefault="002D54C4" w:rsidP="00984873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proofErr w:type="spellStart"/>
      <w:r>
        <w:rPr>
          <w:rFonts w:asciiTheme="majorBidi" w:hAnsiTheme="majorBidi" w:cstheme="majorBidi"/>
          <w:sz w:val="28"/>
          <w:szCs w:val="28"/>
          <w:lang w:bidi="ar-IQ"/>
        </w:rPr>
        <w:t>Triploblast</w:t>
      </w:r>
      <w:proofErr w:type="spellEnd"/>
      <w:r w:rsidR="00A9488C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IQ"/>
        </w:rPr>
        <w:t>a</w:t>
      </w:r>
      <w:r w:rsidR="00A9488C" w:rsidRPr="00A9488C">
        <w:rPr>
          <w:rFonts w:asciiTheme="majorBidi" w:hAnsiTheme="majorBidi" w:cstheme="majorBidi"/>
          <w:sz w:val="28"/>
          <w:szCs w:val="28"/>
          <w:lang w:bidi="ar-IQ"/>
        </w:rPr>
        <w:t>nimals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="00A9488C">
        <w:rPr>
          <w:rFonts w:asciiTheme="majorBidi" w:hAnsiTheme="majorBidi" w:cstheme="majorBidi"/>
          <w:sz w:val="28"/>
          <w:szCs w:val="28"/>
          <w:lang w:bidi="ar-IQ"/>
        </w:rPr>
        <w:t xml:space="preserve">may be classified according to their Coelom </w:t>
      </w:r>
      <w:r>
        <w:rPr>
          <w:rFonts w:asciiTheme="majorBidi" w:hAnsiTheme="majorBidi" w:cstheme="majorBidi"/>
          <w:sz w:val="28"/>
          <w:szCs w:val="28"/>
          <w:lang w:bidi="ar-IQ"/>
        </w:rPr>
        <w:t>into:</w:t>
      </w:r>
      <w:r w:rsidR="00A9488C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</w:p>
    <w:p w:rsidR="00A9488C" w:rsidRDefault="00A9488C" w:rsidP="00984873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 xml:space="preserve">A </w:t>
      </w:r>
      <w:r w:rsidR="002D54C4">
        <w:rPr>
          <w:rFonts w:asciiTheme="majorBidi" w:hAnsiTheme="majorBidi" w:cstheme="majorBidi"/>
          <w:sz w:val="28"/>
          <w:szCs w:val="28"/>
          <w:lang w:bidi="ar-IQ"/>
        </w:rPr>
        <w:t>coelomate: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="002D54C4">
        <w:rPr>
          <w:rFonts w:asciiTheme="majorBidi" w:hAnsiTheme="majorBidi" w:cstheme="majorBidi"/>
          <w:sz w:val="28"/>
          <w:szCs w:val="28"/>
          <w:lang w:bidi="ar-IQ"/>
        </w:rPr>
        <w:t>The body volume is fi</w:t>
      </w:r>
      <w:r>
        <w:rPr>
          <w:rFonts w:asciiTheme="majorBidi" w:hAnsiTheme="majorBidi" w:cstheme="majorBidi"/>
          <w:sz w:val="28"/>
          <w:szCs w:val="28"/>
          <w:lang w:bidi="ar-IQ"/>
        </w:rPr>
        <w:t>lled with mesenchyme and other tissues.</w:t>
      </w:r>
    </w:p>
    <w:p w:rsidR="007F6E22" w:rsidRDefault="007F6E22" w:rsidP="00984873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>Pseudo coelomate: there is space between the body wall and the alimentary canal</w:t>
      </w:r>
    </w:p>
    <w:p w:rsidR="007F6E22" w:rsidRDefault="007F6E22" w:rsidP="00984873">
      <w:pPr>
        <w:pStyle w:val="ListParagraph"/>
        <w:spacing w:line="276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 xml:space="preserve">3. </w:t>
      </w:r>
      <w:proofErr w:type="spellStart"/>
      <w:r w:rsidR="002D54C4">
        <w:rPr>
          <w:rFonts w:asciiTheme="majorBidi" w:hAnsiTheme="majorBidi" w:cstheme="majorBidi"/>
          <w:sz w:val="28"/>
          <w:szCs w:val="28"/>
          <w:lang w:bidi="ar-IQ"/>
        </w:rPr>
        <w:t>Eu</w:t>
      </w:r>
      <w:r>
        <w:rPr>
          <w:rFonts w:asciiTheme="majorBidi" w:hAnsiTheme="majorBidi" w:cstheme="majorBidi"/>
          <w:sz w:val="28"/>
          <w:szCs w:val="28"/>
          <w:lang w:bidi="ar-IQ"/>
        </w:rPr>
        <w:t>coelomate</w:t>
      </w:r>
      <w:proofErr w:type="spellEnd"/>
      <w:r>
        <w:rPr>
          <w:rFonts w:asciiTheme="majorBidi" w:hAnsiTheme="majorBidi" w:cstheme="majorBidi"/>
          <w:sz w:val="28"/>
          <w:szCs w:val="28"/>
          <w:lang w:bidi="ar-IQ"/>
        </w:rPr>
        <w:t>: The space between the body wall and the alimentary canal</w:t>
      </w:r>
      <w:r w:rsidR="002D54C4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="00591A34">
        <w:rPr>
          <w:rFonts w:asciiTheme="majorBidi" w:hAnsiTheme="majorBidi" w:cstheme="majorBidi"/>
          <w:sz w:val="28"/>
          <w:szCs w:val="28"/>
          <w:lang w:bidi="ar-IQ"/>
        </w:rPr>
        <w:t>filled with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="002D54C4">
        <w:rPr>
          <w:rFonts w:asciiTheme="majorBidi" w:hAnsiTheme="majorBidi" w:cstheme="majorBidi"/>
          <w:sz w:val="28"/>
          <w:szCs w:val="28"/>
          <w:lang w:bidi="ar-IQ"/>
        </w:rPr>
        <w:t>mesenchymal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tissues. </w:t>
      </w:r>
    </w:p>
    <w:p w:rsidR="002526AC" w:rsidRPr="00984873" w:rsidRDefault="002526AC" w:rsidP="00984873">
      <w:pPr>
        <w:spacing w:line="276" w:lineRule="auto"/>
        <w:ind w:left="72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984873" w:rsidRDefault="007F6E22" w:rsidP="00984873">
      <w:pPr>
        <w:pStyle w:val="ListParagraph"/>
        <w:spacing w:after="0" w:line="276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noProof/>
        </w:rPr>
        <w:drawing>
          <wp:inline distT="0" distB="0" distL="0" distR="0">
            <wp:extent cx="4876800" cy="3162300"/>
            <wp:effectExtent l="0" t="0" r="0" b="0"/>
            <wp:docPr id="1" name="Picture 1" descr="C:\Users\lenovo1\AppData\Local\Microsoft\Windows\INetCacheContent.Word\Difference-Between-Acoelomate-and-Coelomat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1\AppData\Local\Microsoft\Windows\INetCacheContent.Word\Difference-Between-Acoelomate-and-Coelomate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730C" w:rsidRPr="0050631C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</w:p>
    <w:p w:rsidR="00984873" w:rsidRDefault="00984873" w:rsidP="00984873">
      <w:pPr>
        <w:pStyle w:val="ListParagraph"/>
        <w:spacing w:after="0" w:line="276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984873" w:rsidRDefault="00984873" w:rsidP="00984873">
      <w:pPr>
        <w:pStyle w:val="ListParagraph"/>
        <w:spacing w:after="0" w:line="276" w:lineRule="auto"/>
        <w:jc w:val="both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</w:p>
    <w:p w:rsidR="00AB4498" w:rsidRPr="00984873" w:rsidRDefault="009E2401" w:rsidP="00984873">
      <w:pPr>
        <w:spacing w:line="276" w:lineRule="auto"/>
        <w:rPr>
          <w:rFonts w:asciiTheme="majorBidi" w:hAnsiTheme="majorBidi" w:cstheme="majorBidi"/>
          <w:sz w:val="30"/>
          <w:szCs w:val="30"/>
          <w:lang w:bidi="ar-IQ"/>
        </w:rPr>
      </w:pPr>
      <w:r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Lecture 2                              </w:t>
      </w:r>
      <w:r w:rsidR="00AB4498" w:rsidRPr="00984873">
        <w:rPr>
          <w:rFonts w:asciiTheme="majorBidi" w:hAnsiTheme="majorBidi" w:cstheme="majorBidi"/>
          <w:b/>
          <w:bCs/>
          <w:sz w:val="30"/>
          <w:szCs w:val="30"/>
          <w:lang w:bidi="ar-IQ"/>
        </w:rPr>
        <w:t>Invertebrates</w:t>
      </w:r>
    </w:p>
    <w:p w:rsidR="000A5DD3" w:rsidRPr="00984873" w:rsidRDefault="009B21DC" w:rsidP="00984873">
      <w:pPr>
        <w:spacing w:line="276" w:lineRule="auto"/>
        <w:rPr>
          <w:rFonts w:asciiTheme="majorBidi" w:hAnsiTheme="majorBidi" w:cstheme="majorBidi"/>
          <w:sz w:val="30"/>
          <w:szCs w:val="30"/>
          <w:lang w:bidi="ar-IQ"/>
        </w:rPr>
      </w:pPr>
      <w:r w:rsidRPr="00984873">
        <w:rPr>
          <w:rFonts w:asciiTheme="majorBidi" w:hAnsiTheme="majorBidi" w:cstheme="majorBidi"/>
          <w:sz w:val="30"/>
          <w:szCs w:val="30"/>
          <w:lang w:bidi="ar-IQ"/>
        </w:rPr>
        <w:t>Phylum:</w:t>
      </w:r>
      <w:r w:rsidR="00AB4498" w:rsidRPr="00984873">
        <w:rPr>
          <w:rFonts w:asciiTheme="majorBidi" w:hAnsiTheme="majorBidi" w:cstheme="majorBidi"/>
          <w:sz w:val="30"/>
          <w:szCs w:val="30"/>
          <w:lang w:bidi="ar-IQ"/>
        </w:rPr>
        <w:t xml:space="preserve"> protozoa </w:t>
      </w:r>
    </w:p>
    <w:p w:rsidR="009B21DC" w:rsidRPr="007D68BF" w:rsidRDefault="000A5DD3" w:rsidP="004A53BB">
      <w:pPr>
        <w:spacing w:line="276" w:lineRule="auto"/>
        <w:jc w:val="both"/>
        <w:rPr>
          <w:rFonts w:asciiTheme="majorBidi" w:hAnsiTheme="majorBidi" w:cstheme="majorBidi"/>
          <w:b/>
          <w:bCs/>
          <w:sz w:val="30"/>
          <w:szCs w:val="30"/>
          <w:lang w:bidi="ar-IQ"/>
        </w:rPr>
      </w:pPr>
      <w:r w:rsidRPr="007D68BF">
        <w:rPr>
          <w:rFonts w:asciiTheme="majorBidi" w:hAnsiTheme="majorBidi" w:cstheme="majorBidi"/>
          <w:b/>
          <w:bCs/>
          <w:sz w:val="30"/>
          <w:szCs w:val="30"/>
          <w:lang w:bidi="ar-IQ"/>
        </w:rPr>
        <w:t xml:space="preserve">General </w:t>
      </w:r>
      <w:r w:rsidR="009B21DC" w:rsidRPr="007D68BF">
        <w:rPr>
          <w:rFonts w:asciiTheme="majorBidi" w:hAnsiTheme="majorBidi" w:cstheme="majorBidi"/>
          <w:b/>
          <w:bCs/>
          <w:sz w:val="30"/>
          <w:szCs w:val="30"/>
          <w:lang w:bidi="ar-IQ"/>
        </w:rPr>
        <w:t>characters:</w:t>
      </w:r>
    </w:p>
    <w:p w:rsidR="009B21DC" w:rsidRPr="00984873" w:rsidRDefault="009B21DC" w:rsidP="004A53BB">
      <w:pPr>
        <w:pStyle w:val="ListParagraph"/>
        <w:numPr>
          <w:ilvl w:val="0"/>
          <w:numId w:val="8"/>
        </w:numPr>
        <w:spacing w:line="276" w:lineRule="auto"/>
        <w:jc w:val="both"/>
        <w:rPr>
          <w:rFonts w:asciiTheme="majorBidi" w:hAnsiTheme="majorBidi" w:cstheme="majorBidi"/>
          <w:sz w:val="30"/>
          <w:szCs w:val="30"/>
          <w:lang w:bidi="ar-IQ"/>
        </w:rPr>
      </w:pPr>
      <w:r w:rsidRPr="00984873">
        <w:rPr>
          <w:rFonts w:asciiTheme="majorBidi" w:hAnsiTheme="majorBidi" w:cstheme="majorBidi"/>
          <w:sz w:val="30"/>
          <w:szCs w:val="30"/>
          <w:lang w:bidi="ar-IQ"/>
        </w:rPr>
        <w:t xml:space="preserve">Unicellular (or </w:t>
      </w:r>
      <w:r w:rsidR="007D68BF" w:rsidRPr="00984873">
        <w:rPr>
          <w:rFonts w:asciiTheme="majorBidi" w:hAnsiTheme="majorBidi" w:cstheme="majorBidi"/>
          <w:sz w:val="30"/>
          <w:szCs w:val="30"/>
          <w:lang w:bidi="ar-IQ"/>
        </w:rPr>
        <w:t>colonial) and</w:t>
      </w:r>
      <w:r w:rsidR="007D68BF">
        <w:rPr>
          <w:rFonts w:asciiTheme="majorBidi" w:hAnsiTheme="majorBidi" w:cstheme="majorBidi"/>
          <w:sz w:val="30"/>
          <w:szCs w:val="30"/>
          <w:lang w:bidi="ar-IQ"/>
        </w:rPr>
        <w:t xml:space="preserve"> micro</w:t>
      </w:r>
      <w:r w:rsidRPr="00984873">
        <w:rPr>
          <w:rFonts w:asciiTheme="majorBidi" w:hAnsiTheme="majorBidi" w:cstheme="majorBidi"/>
          <w:sz w:val="30"/>
          <w:szCs w:val="30"/>
          <w:lang w:bidi="ar-IQ"/>
        </w:rPr>
        <w:t>scopic animals.</w:t>
      </w:r>
    </w:p>
    <w:p w:rsidR="009B21DC" w:rsidRPr="00984873" w:rsidRDefault="009B21DC" w:rsidP="004A53BB">
      <w:pPr>
        <w:pStyle w:val="ListParagraph"/>
        <w:numPr>
          <w:ilvl w:val="0"/>
          <w:numId w:val="8"/>
        </w:numPr>
        <w:spacing w:line="276" w:lineRule="auto"/>
        <w:jc w:val="both"/>
        <w:rPr>
          <w:rFonts w:asciiTheme="majorBidi" w:hAnsiTheme="majorBidi" w:cstheme="majorBidi"/>
          <w:sz w:val="30"/>
          <w:szCs w:val="30"/>
          <w:lang w:bidi="ar-IQ"/>
        </w:rPr>
      </w:pPr>
      <w:r w:rsidRPr="00984873">
        <w:rPr>
          <w:rFonts w:asciiTheme="majorBidi" w:hAnsiTheme="majorBidi" w:cstheme="majorBidi"/>
          <w:sz w:val="30"/>
          <w:szCs w:val="30"/>
          <w:lang w:bidi="ar-IQ"/>
        </w:rPr>
        <w:t>Most are motile by flagella, cilia or pseudopodia.</w:t>
      </w:r>
    </w:p>
    <w:p w:rsidR="009B21DC" w:rsidRPr="00984873" w:rsidRDefault="009B21DC" w:rsidP="004A53BB">
      <w:pPr>
        <w:pStyle w:val="ListParagraph"/>
        <w:numPr>
          <w:ilvl w:val="0"/>
          <w:numId w:val="8"/>
        </w:numPr>
        <w:spacing w:line="276" w:lineRule="auto"/>
        <w:jc w:val="both"/>
        <w:rPr>
          <w:rFonts w:asciiTheme="majorBidi" w:hAnsiTheme="majorBidi" w:cstheme="majorBidi"/>
          <w:sz w:val="30"/>
          <w:szCs w:val="30"/>
          <w:lang w:bidi="ar-IQ"/>
        </w:rPr>
      </w:pPr>
      <w:r w:rsidRPr="00984873">
        <w:rPr>
          <w:rFonts w:asciiTheme="majorBidi" w:hAnsiTheme="majorBidi" w:cstheme="majorBidi"/>
          <w:sz w:val="30"/>
          <w:szCs w:val="30"/>
          <w:lang w:bidi="ar-IQ"/>
        </w:rPr>
        <w:t xml:space="preserve">Most protozoal species are aerobic, but some anaerobic species have been found in the human intestine and animal rumen </w:t>
      </w:r>
    </w:p>
    <w:p w:rsidR="009B21DC" w:rsidRPr="00984873" w:rsidRDefault="009B21DC" w:rsidP="004A53BB">
      <w:pPr>
        <w:pStyle w:val="ListParagraph"/>
        <w:numPr>
          <w:ilvl w:val="0"/>
          <w:numId w:val="8"/>
        </w:numPr>
        <w:spacing w:line="276" w:lineRule="auto"/>
        <w:jc w:val="both"/>
        <w:rPr>
          <w:rFonts w:asciiTheme="majorBidi" w:hAnsiTheme="majorBidi" w:cstheme="majorBidi"/>
          <w:sz w:val="30"/>
          <w:szCs w:val="30"/>
          <w:lang w:bidi="ar-IQ"/>
        </w:rPr>
      </w:pPr>
      <w:r w:rsidRPr="00984873">
        <w:rPr>
          <w:rFonts w:asciiTheme="majorBidi" w:hAnsiTheme="majorBidi" w:cstheme="majorBidi"/>
          <w:sz w:val="30"/>
          <w:szCs w:val="30"/>
          <w:lang w:bidi="ar-IQ"/>
        </w:rPr>
        <w:t xml:space="preserve">They occur in all habitats including </w:t>
      </w:r>
      <w:r w:rsidR="007D68BF" w:rsidRPr="00984873">
        <w:rPr>
          <w:rFonts w:asciiTheme="majorBidi" w:hAnsiTheme="majorBidi" w:cstheme="majorBidi"/>
          <w:sz w:val="30"/>
          <w:szCs w:val="30"/>
          <w:lang w:bidi="ar-IQ"/>
        </w:rPr>
        <w:t>marine,</w:t>
      </w:r>
      <w:r w:rsidRPr="00984873">
        <w:rPr>
          <w:rFonts w:asciiTheme="majorBidi" w:hAnsiTheme="majorBidi" w:cstheme="majorBidi"/>
          <w:sz w:val="30"/>
          <w:szCs w:val="30"/>
          <w:lang w:bidi="ar-IQ"/>
        </w:rPr>
        <w:t xml:space="preserve"> </w:t>
      </w:r>
      <w:r w:rsidR="007D68BF" w:rsidRPr="00984873">
        <w:rPr>
          <w:rFonts w:asciiTheme="majorBidi" w:hAnsiTheme="majorBidi" w:cstheme="majorBidi"/>
          <w:sz w:val="30"/>
          <w:szCs w:val="30"/>
          <w:lang w:bidi="ar-IQ"/>
        </w:rPr>
        <w:t>freshwater, and</w:t>
      </w:r>
      <w:r w:rsidRPr="00984873">
        <w:rPr>
          <w:rFonts w:asciiTheme="majorBidi" w:hAnsiTheme="majorBidi" w:cstheme="majorBidi"/>
          <w:sz w:val="30"/>
          <w:szCs w:val="30"/>
          <w:lang w:bidi="ar-IQ"/>
        </w:rPr>
        <w:t xml:space="preserve"> </w:t>
      </w:r>
      <w:r w:rsidR="007D68BF" w:rsidRPr="00984873">
        <w:rPr>
          <w:rFonts w:asciiTheme="majorBidi" w:hAnsiTheme="majorBidi" w:cstheme="majorBidi"/>
          <w:sz w:val="30"/>
          <w:szCs w:val="30"/>
          <w:lang w:bidi="ar-IQ"/>
        </w:rPr>
        <w:t>terrestrial</w:t>
      </w:r>
      <w:r w:rsidRPr="00984873">
        <w:rPr>
          <w:rFonts w:asciiTheme="majorBidi" w:hAnsiTheme="majorBidi" w:cstheme="majorBidi"/>
          <w:sz w:val="30"/>
          <w:szCs w:val="30"/>
          <w:lang w:bidi="ar-IQ"/>
        </w:rPr>
        <w:t xml:space="preserve"> including soil.</w:t>
      </w:r>
    </w:p>
    <w:p w:rsidR="00984873" w:rsidRPr="00984873" w:rsidRDefault="009B21DC" w:rsidP="004A53BB">
      <w:pPr>
        <w:pStyle w:val="ListParagraph"/>
        <w:numPr>
          <w:ilvl w:val="0"/>
          <w:numId w:val="8"/>
        </w:numPr>
        <w:spacing w:line="276" w:lineRule="auto"/>
        <w:jc w:val="both"/>
        <w:rPr>
          <w:rFonts w:asciiTheme="majorBidi" w:hAnsiTheme="majorBidi" w:cstheme="majorBidi"/>
          <w:sz w:val="30"/>
          <w:szCs w:val="30"/>
          <w:lang w:bidi="ar-IQ"/>
        </w:rPr>
      </w:pPr>
      <w:r w:rsidRPr="00984873">
        <w:rPr>
          <w:rFonts w:asciiTheme="majorBidi" w:hAnsiTheme="majorBidi" w:cstheme="majorBidi"/>
          <w:sz w:val="30"/>
          <w:szCs w:val="30"/>
          <w:lang w:bidi="ar-IQ"/>
        </w:rPr>
        <w:t xml:space="preserve">The food </w:t>
      </w:r>
      <w:r w:rsidR="007D68BF" w:rsidRPr="00984873">
        <w:rPr>
          <w:rFonts w:asciiTheme="majorBidi" w:hAnsiTheme="majorBidi" w:cstheme="majorBidi"/>
          <w:sz w:val="30"/>
          <w:szCs w:val="30"/>
          <w:lang w:bidi="ar-IQ"/>
        </w:rPr>
        <w:t>inters</w:t>
      </w:r>
      <w:r w:rsidRPr="00984873">
        <w:rPr>
          <w:rFonts w:asciiTheme="majorBidi" w:hAnsiTheme="majorBidi" w:cstheme="majorBidi"/>
          <w:sz w:val="30"/>
          <w:szCs w:val="30"/>
          <w:lang w:bidi="ar-IQ"/>
        </w:rPr>
        <w:t xml:space="preserve"> to the cell (body of </w:t>
      </w:r>
      <w:r w:rsidR="007D68BF" w:rsidRPr="00984873">
        <w:rPr>
          <w:rFonts w:asciiTheme="majorBidi" w:hAnsiTheme="majorBidi" w:cstheme="majorBidi"/>
          <w:sz w:val="30"/>
          <w:szCs w:val="30"/>
          <w:lang w:bidi="ar-IQ"/>
        </w:rPr>
        <w:t>animal) by</w:t>
      </w:r>
      <w:r w:rsidRPr="00984873">
        <w:rPr>
          <w:rFonts w:asciiTheme="majorBidi" w:hAnsiTheme="majorBidi" w:cstheme="majorBidi"/>
          <w:sz w:val="30"/>
          <w:szCs w:val="30"/>
          <w:lang w:bidi="ar-IQ"/>
        </w:rPr>
        <w:t xml:space="preserve"> mouth of cell or by body wall but the digestive </w:t>
      </w:r>
      <w:r w:rsidR="007D68BF" w:rsidRPr="00984873">
        <w:rPr>
          <w:rFonts w:asciiTheme="majorBidi" w:hAnsiTheme="majorBidi" w:cstheme="majorBidi"/>
          <w:sz w:val="30"/>
          <w:szCs w:val="30"/>
          <w:lang w:bidi="ar-IQ"/>
        </w:rPr>
        <w:t>happens</w:t>
      </w:r>
      <w:r w:rsidRPr="00984873">
        <w:rPr>
          <w:rFonts w:asciiTheme="majorBidi" w:hAnsiTheme="majorBidi" w:cstheme="majorBidi"/>
          <w:sz w:val="30"/>
          <w:szCs w:val="30"/>
          <w:lang w:bidi="ar-IQ"/>
        </w:rPr>
        <w:t xml:space="preserve"> in food vacuole </w:t>
      </w:r>
      <w:r w:rsidR="00984873" w:rsidRPr="00984873">
        <w:rPr>
          <w:rFonts w:asciiTheme="majorBidi" w:hAnsiTheme="majorBidi" w:cstheme="majorBidi"/>
          <w:sz w:val="30"/>
          <w:szCs w:val="30"/>
          <w:lang w:bidi="ar-IQ"/>
        </w:rPr>
        <w:t>in cytoplasm.</w:t>
      </w:r>
    </w:p>
    <w:p w:rsidR="00984873" w:rsidRPr="00984873" w:rsidRDefault="00DB07C6" w:rsidP="004A53BB">
      <w:pPr>
        <w:pStyle w:val="ListParagraph"/>
        <w:numPr>
          <w:ilvl w:val="0"/>
          <w:numId w:val="8"/>
        </w:numPr>
        <w:spacing w:line="276" w:lineRule="auto"/>
        <w:jc w:val="both"/>
        <w:rPr>
          <w:rFonts w:asciiTheme="majorBidi" w:hAnsiTheme="majorBidi" w:cstheme="majorBidi"/>
          <w:sz w:val="30"/>
          <w:szCs w:val="30"/>
          <w:lang w:bidi="ar-IQ"/>
        </w:rPr>
      </w:pPr>
      <w:r w:rsidRPr="00DB07C6">
        <w:rPr>
          <w:rFonts w:asciiTheme="majorBidi" w:hAnsiTheme="majorBidi" w:cstheme="majorBidi"/>
          <w:sz w:val="30"/>
          <w:szCs w:val="30"/>
          <w:lang w:bidi="ar-IQ"/>
        </w:rPr>
        <w:t>Osmoregulation in freshwater protozoans is accomplished by contractile vacuoles that pump hypoosmotic urine from the cytoplasm back into the environment</w:t>
      </w:r>
      <w:r w:rsidR="00984873" w:rsidRPr="00984873">
        <w:rPr>
          <w:rFonts w:asciiTheme="majorBidi" w:hAnsiTheme="majorBidi" w:cstheme="majorBidi"/>
          <w:sz w:val="30"/>
          <w:szCs w:val="30"/>
          <w:lang w:bidi="ar-IQ"/>
        </w:rPr>
        <w:t>.</w:t>
      </w:r>
    </w:p>
    <w:p w:rsidR="00984873" w:rsidRPr="00984873" w:rsidRDefault="00984873" w:rsidP="004A53BB">
      <w:pPr>
        <w:pStyle w:val="ListParagraph"/>
        <w:numPr>
          <w:ilvl w:val="0"/>
          <w:numId w:val="8"/>
        </w:numPr>
        <w:spacing w:line="276" w:lineRule="auto"/>
        <w:jc w:val="both"/>
        <w:rPr>
          <w:rFonts w:asciiTheme="majorBidi" w:hAnsiTheme="majorBidi" w:cstheme="majorBidi"/>
          <w:sz w:val="30"/>
          <w:szCs w:val="30"/>
          <w:lang w:bidi="ar-IQ"/>
        </w:rPr>
      </w:pPr>
      <w:r w:rsidRPr="00984873">
        <w:rPr>
          <w:rFonts w:asciiTheme="majorBidi" w:hAnsiTheme="majorBidi" w:cstheme="majorBidi"/>
          <w:sz w:val="30"/>
          <w:szCs w:val="30"/>
          <w:lang w:bidi="ar-IQ"/>
        </w:rPr>
        <w:t xml:space="preserve">Most protozoa reproduce by asexual </w:t>
      </w:r>
      <w:r w:rsidR="007D68BF" w:rsidRPr="00984873">
        <w:rPr>
          <w:rFonts w:asciiTheme="majorBidi" w:hAnsiTheme="majorBidi" w:cstheme="majorBidi"/>
          <w:sz w:val="30"/>
          <w:szCs w:val="30"/>
          <w:lang w:bidi="ar-IQ"/>
        </w:rPr>
        <w:t>methods such</w:t>
      </w:r>
      <w:r w:rsidRPr="00984873">
        <w:rPr>
          <w:rFonts w:asciiTheme="majorBidi" w:hAnsiTheme="majorBidi" w:cstheme="majorBidi"/>
          <w:sz w:val="30"/>
          <w:szCs w:val="30"/>
          <w:lang w:bidi="ar-IQ"/>
        </w:rPr>
        <w:t xml:space="preserve"> as : (Binary fission , budding , multiple fission , </w:t>
      </w:r>
      <w:proofErr w:type="spellStart"/>
      <w:r w:rsidRPr="00984873">
        <w:rPr>
          <w:rFonts w:asciiTheme="majorBidi" w:hAnsiTheme="majorBidi" w:cstheme="majorBidi"/>
          <w:sz w:val="30"/>
          <w:szCs w:val="30"/>
          <w:lang w:bidi="ar-IQ"/>
        </w:rPr>
        <w:t>plasmotomy</w:t>
      </w:r>
      <w:proofErr w:type="spellEnd"/>
      <w:r w:rsidRPr="00984873">
        <w:rPr>
          <w:rFonts w:asciiTheme="majorBidi" w:hAnsiTheme="majorBidi" w:cstheme="majorBidi"/>
          <w:sz w:val="30"/>
          <w:szCs w:val="30"/>
          <w:lang w:bidi="ar-IQ"/>
        </w:rPr>
        <w:t xml:space="preserve"> )</w:t>
      </w:r>
    </w:p>
    <w:p w:rsidR="00984873" w:rsidRPr="00984873" w:rsidRDefault="00984873" w:rsidP="004A53BB">
      <w:pPr>
        <w:pStyle w:val="ListParagraph"/>
        <w:spacing w:line="276" w:lineRule="auto"/>
        <w:jc w:val="both"/>
        <w:rPr>
          <w:rFonts w:asciiTheme="majorBidi" w:hAnsiTheme="majorBidi" w:cstheme="majorBidi"/>
          <w:sz w:val="30"/>
          <w:szCs w:val="30"/>
          <w:lang w:bidi="ar-IQ"/>
        </w:rPr>
      </w:pPr>
      <w:r w:rsidRPr="00984873">
        <w:rPr>
          <w:rFonts w:asciiTheme="majorBidi" w:hAnsiTheme="majorBidi" w:cstheme="majorBidi"/>
          <w:sz w:val="30"/>
          <w:szCs w:val="30"/>
          <w:lang w:bidi="ar-IQ"/>
        </w:rPr>
        <w:t xml:space="preserve">Sexual reproduction such </w:t>
      </w:r>
      <w:r w:rsidR="007D68BF" w:rsidRPr="00984873">
        <w:rPr>
          <w:rFonts w:asciiTheme="majorBidi" w:hAnsiTheme="majorBidi" w:cstheme="majorBidi"/>
          <w:sz w:val="30"/>
          <w:szCs w:val="30"/>
          <w:lang w:bidi="ar-IQ"/>
        </w:rPr>
        <w:t>as:</w:t>
      </w:r>
      <w:r w:rsidRPr="00984873">
        <w:rPr>
          <w:rFonts w:asciiTheme="majorBidi" w:hAnsiTheme="majorBidi" w:cstheme="majorBidi"/>
          <w:sz w:val="30"/>
          <w:szCs w:val="30"/>
          <w:lang w:bidi="ar-IQ"/>
        </w:rPr>
        <w:t xml:space="preserve"> (</w:t>
      </w:r>
      <w:proofErr w:type="spellStart"/>
      <w:r w:rsidRPr="00984873">
        <w:rPr>
          <w:rFonts w:asciiTheme="majorBidi" w:hAnsiTheme="majorBidi" w:cstheme="majorBidi"/>
          <w:sz w:val="30"/>
          <w:szCs w:val="30"/>
          <w:lang w:bidi="ar-IQ"/>
        </w:rPr>
        <w:t>syngamy</w:t>
      </w:r>
      <w:proofErr w:type="spellEnd"/>
      <w:r w:rsidRPr="00984873">
        <w:rPr>
          <w:rFonts w:asciiTheme="majorBidi" w:hAnsiTheme="majorBidi" w:cstheme="majorBidi"/>
          <w:sz w:val="30"/>
          <w:szCs w:val="30"/>
          <w:lang w:bidi="ar-IQ"/>
        </w:rPr>
        <w:t xml:space="preserve"> , conjugation).</w:t>
      </w:r>
    </w:p>
    <w:p w:rsidR="00984873" w:rsidRDefault="00984873" w:rsidP="004A53BB">
      <w:pPr>
        <w:pStyle w:val="ListParagraph"/>
        <w:numPr>
          <w:ilvl w:val="0"/>
          <w:numId w:val="8"/>
        </w:numPr>
        <w:spacing w:line="276" w:lineRule="auto"/>
        <w:jc w:val="both"/>
        <w:rPr>
          <w:rFonts w:asciiTheme="majorBidi" w:hAnsiTheme="majorBidi" w:cstheme="majorBidi"/>
          <w:sz w:val="30"/>
          <w:szCs w:val="30"/>
          <w:lang w:bidi="ar-IQ"/>
        </w:rPr>
      </w:pPr>
      <w:r w:rsidRPr="00984873">
        <w:rPr>
          <w:rFonts w:asciiTheme="majorBidi" w:hAnsiTheme="majorBidi" w:cstheme="majorBidi"/>
          <w:sz w:val="30"/>
          <w:szCs w:val="30"/>
          <w:lang w:bidi="ar-IQ"/>
        </w:rPr>
        <w:t>Some species are parasites of plants and human.</w:t>
      </w:r>
    </w:p>
    <w:p w:rsidR="007D68BF" w:rsidRDefault="007D68BF" w:rsidP="004A53BB">
      <w:pPr>
        <w:spacing w:line="276" w:lineRule="auto"/>
        <w:jc w:val="both"/>
        <w:rPr>
          <w:rFonts w:asciiTheme="majorBidi" w:hAnsiTheme="majorBidi" w:cstheme="majorBidi"/>
          <w:sz w:val="30"/>
          <w:szCs w:val="30"/>
          <w:lang w:bidi="ar-IQ"/>
        </w:rPr>
      </w:pPr>
    </w:p>
    <w:p w:rsidR="007D68BF" w:rsidRDefault="007D68BF" w:rsidP="007D68BF">
      <w:pPr>
        <w:spacing w:line="276" w:lineRule="auto"/>
        <w:jc w:val="both"/>
        <w:rPr>
          <w:rFonts w:asciiTheme="majorBidi" w:hAnsiTheme="majorBidi" w:cstheme="majorBidi"/>
          <w:b/>
          <w:bCs/>
          <w:sz w:val="30"/>
          <w:szCs w:val="30"/>
          <w:lang w:bidi="ar-IQ"/>
        </w:rPr>
      </w:pPr>
      <w:r w:rsidRPr="007D68BF">
        <w:rPr>
          <w:rFonts w:asciiTheme="majorBidi" w:hAnsiTheme="majorBidi" w:cstheme="majorBidi"/>
          <w:b/>
          <w:bCs/>
          <w:sz w:val="30"/>
          <w:szCs w:val="30"/>
          <w:lang w:bidi="ar-IQ"/>
        </w:rPr>
        <w:t xml:space="preserve">Classification of protozoa </w:t>
      </w:r>
    </w:p>
    <w:p w:rsidR="007D68BF" w:rsidRDefault="007D68BF" w:rsidP="007D68BF">
      <w:pPr>
        <w:spacing w:line="276" w:lineRule="auto"/>
        <w:jc w:val="both"/>
        <w:rPr>
          <w:rFonts w:asciiTheme="majorBidi" w:hAnsiTheme="majorBidi" w:cstheme="majorBidi"/>
          <w:sz w:val="30"/>
          <w:szCs w:val="30"/>
          <w:lang w:bidi="ar-IQ"/>
        </w:rPr>
      </w:pPr>
      <w:r>
        <w:rPr>
          <w:rFonts w:asciiTheme="majorBidi" w:hAnsiTheme="majorBidi" w:cstheme="majorBidi"/>
          <w:sz w:val="30"/>
          <w:szCs w:val="30"/>
          <w:lang w:bidi="ar-IQ"/>
        </w:rPr>
        <w:t>Phylum protozoa</w:t>
      </w:r>
    </w:p>
    <w:p w:rsidR="007D68BF" w:rsidRDefault="007D68BF" w:rsidP="007D68BF">
      <w:pPr>
        <w:pStyle w:val="ListParagraph"/>
        <w:numPr>
          <w:ilvl w:val="0"/>
          <w:numId w:val="9"/>
        </w:numPr>
        <w:spacing w:line="276" w:lineRule="auto"/>
        <w:jc w:val="both"/>
        <w:rPr>
          <w:rFonts w:asciiTheme="majorBidi" w:hAnsiTheme="majorBidi" w:cstheme="majorBidi"/>
          <w:sz w:val="30"/>
          <w:szCs w:val="30"/>
          <w:lang w:bidi="ar-IQ"/>
        </w:rPr>
      </w:pPr>
      <w:r w:rsidRPr="007D68BF">
        <w:rPr>
          <w:rFonts w:asciiTheme="majorBidi" w:hAnsiTheme="majorBidi" w:cstheme="majorBidi"/>
          <w:sz w:val="30"/>
          <w:szCs w:val="30"/>
          <w:lang w:bidi="ar-IQ"/>
        </w:rPr>
        <w:t xml:space="preserve">Class </w:t>
      </w:r>
      <w:r>
        <w:rPr>
          <w:rFonts w:asciiTheme="majorBidi" w:hAnsiTheme="majorBidi" w:cstheme="majorBidi"/>
          <w:sz w:val="30"/>
          <w:szCs w:val="30"/>
          <w:lang w:bidi="ar-IQ"/>
        </w:rPr>
        <w:t>:</w:t>
      </w:r>
      <w:proofErr w:type="spellStart"/>
      <w:r>
        <w:rPr>
          <w:rFonts w:asciiTheme="majorBidi" w:hAnsiTheme="majorBidi" w:cstheme="majorBidi"/>
          <w:sz w:val="30"/>
          <w:szCs w:val="30"/>
          <w:lang w:bidi="ar-IQ"/>
        </w:rPr>
        <w:t>Flagellata</w:t>
      </w:r>
      <w:proofErr w:type="spellEnd"/>
      <w:r>
        <w:rPr>
          <w:rFonts w:asciiTheme="majorBidi" w:hAnsiTheme="majorBidi" w:cstheme="majorBidi"/>
          <w:sz w:val="30"/>
          <w:szCs w:val="30"/>
          <w:lang w:bidi="ar-IQ"/>
        </w:rPr>
        <w:t xml:space="preserve"> </w:t>
      </w:r>
    </w:p>
    <w:p w:rsidR="007D68BF" w:rsidRDefault="00726D06" w:rsidP="007D68BF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Theme="majorBidi" w:hAnsiTheme="majorBidi" w:cstheme="majorBidi"/>
          <w:sz w:val="30"/>
          <w:szCs w:val="30"/>
          <w:lang w:bidi="ar-IQ"/>
        </w:rPr>
      </w:pPr>
      <w:r>
        <w:rPr>
          <w:rFonts w:asciiTheme="majorBidi" w:hAnsiTheme="majorBidi" w:cstheme="majorBidi"/>
          <w:sz w:val="30"/>
          <w:szCs w:val="30"/>
          <w:lang w:bidi="ar-IQ"/>
        </w:rPr>
        <w:t>Order:</w:t>
      </w:r>
      <w:r w:rsidR="007D68BF">
        <w:rPr>
          <w:rFonts w:asciiTheme="majorBidi" w:hAnsiTheme="majorBidi" w:cstheme="majorBidi"/>
          <w:sz w:val="30"/>
          <w:szCs w:val="30"/>
          <w:lang w:bidi="ar-IQ"/>
        </w:rPr>
        <w:t xml:space="preserve"> </w:t>
      </w:r>
      <w:proofErr w:type="spellStart"/>
      <w:r w:rsidR="007D68BF">
        <w:rPr>
          <w:rFonts w:asciiTheme="majorBidi" w:hAnsiTheme="majorBidi" w:cstheme="majorBidi"/>
          <w:sz w:val="30"/>
          <w:szCs w:val="30"/>
          <w:lang w:bidi="ar-IQ"/>
        </w:rPr>
        <w:t>cryptomonadina</w:t>
      </w:r>
      <w:proofErr w:type="spellEnd"/>
      <w:r w:rsidR="007D68BF">
        <w:rPr>
          <w:rFonts w:asciiTheme="majorBidi" w:hAnsiTheme="majorBidi" w:cstheme="majorBidi"/>
          <w:sz w:val="30"/>
          <w:szCs w:val="30"/>
          <w:lang w:bidi="ar-IQ"/>
        </w:rPr>
        <w:t xml:space="preserve"> …… </w:t>
      </w:r>
      <w:proofErr w:type="spellStart"/>
      <w:r w:rsidR="007D68BF" w:rsidRPr="007D68BF">
        <w:rPr>
          <w:rFonts w:asciiTheme="majorBidi" w:hAnsiTheme="majorBidi" w:cstheme="majorBidi"/>
          <w:i/>
          <w:iCs/>
          <w:sz w:val="30"/>
          <w:szCs w:val="30"/>
          <w:lang w:bidi="ar-IQ"/>
        </w:rPr>
        <w:t>Chilomonas</w:t>
      </w:r>
      <w:proofErr w:type="spellEnd"/>
      <w:r w:rsidR="007D68BF">
        <w:rPr>
          <w:rFonts w:asciiTheme="majorBidi" w:hAnsiTheme="majorBidi" w:cstheme="majorBidi"/>
          <w:sz w:val="30"/>
          <w:szCs w:val="30"/>
          <w:lang w:bidi="ar-IQ"/>
        </w:rPr>
        <w:t xml:space="preserve"> </w:t>
      </w:r>
    </w:p>
    <w:p w:rsidR="007D68BF" w:rsidRPr="007D68BF" w:rsidRDefault="00726D06" w:rsidP="007D68BF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Theme="majorBidi" w:hAnsiTheme="majorBidi" w:cstheme="majorBidi"/>
          <w:i/>
          <w:iCs/>
          <w:sz w:val="30"/>
          <w:szCs w:val="30"/>
          <w:lang w:bidi="ar-IQ"/>
        </w:rPr>
      </w:pPr>
      <w:r>
        <w:rPr>
          <w:rFonts w:asciiTheme="majorBidi" w:hAnsiTheme="majorBidi" w:cstheme="majorBidi"/>
          <w:sz w:val="30"/>
          <w:szCs w:val="30"/>
          <w:lang w:bidi="ar-IQ"/>
        </w:rPr>
        <w:t>Order:</w:t>
      </w:r>
      <w:r w:rsidR="007D68BF">
        <w:rPr>
          <w:rFonts w:asciiTheme="majorBidi" w:hAnsiTheme="majorBidi" w:cstheme="majorBidi"/>
          <w:sz w:val="30"/>
          <w:szCs w:val="30"/>
          <w:lang w:bidi="ar-IQ"/>
        </w:rPr>
        <w:t xml:space="preserve"> </w:t>
      </w:r>
      <w:proofErr w:type="spellStart"/>
      <w:r w:rsidR="007D68BF">
        <w:rPr>
          <w:rFonts w:asciiTheme="majorBidi" w:hAnsiTheme="majorBidi" w:cstheme="majorBidi"/>
          <w:sz w:val="30"/>
          <w:szCs w:val="30"/>
          <w:lang w:bidi="ar-IQ"/>
        </w:rPr>
        <w:t>phytomonadina</w:t>
      </w:r>
      <w:proofErr w:type="spellEnd"/>
      <w:r w:rsidR="007D68BF">
        <w:rPr>
          <w:rFonts w:asciiTheme="majorBidi" w:hAnsiTheme="majorBidi" w:cstheme="majorBidi"/>
          <w:sz w:val="30"/>
          <w:szCs w:val="30"/>
          <w:lang w:bidi="ar-IQ"/>
        </w:rPr>
        <w:t xml:space="preserve">…….. </w:t>
      </w:r>
      <w:r w:rsidR="007D68BF" w:rsidRPr="007D68BF">
        <w:rPr>
          <w:rFonts w:asciiTheme="majorBidi" w:hAnsiTheme="majorBidi" w:cstheme="majorBidi"/>
          <w:i/>
          <w:iCs/>
          <w:sz w:val="30"/>
          <w:szCs w:val="30"/>
          <w:lang w:bidi="ar-IQ"/>
        </w:rPr>
        <w:t>Volvox</w:t>
      </w:r>
    </w:p>
    <w:p w:rsidR="007D68BF" w:rsidRPr="007D68BF" w:rsidRDefault="00726D06" w:rsidP="007D68BF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Theme="majorBidi" w:hAnsiTheme="majorBidi" w:cstheme="majorBidi"/>
          <w:i/>
          <w:iCs/>
          <w:sz w:val="30"/>
          <w:szCs w:val="30"/>
          <w:lang w:bidi="ar-IQ"/>
        </w:rPr>
      </w:pPr>
      <w:r>
        <w:rPr>
          <w:rFonts w:asciiTheme="majorBidi" w:hAnsiTheme="majorBidi" w:cstheme="majorBidi"/>
          <w:sz w:val="30"/>
          <w:szCs w:val="30"/>
          <w:lang w:bidi="ar-IQ"/>
        </w:rPr>
        <w:t xml:space="preserve">Order: </w:t>
      </w:r>
      <w:proofErr w:type="spellStart"/>
      <w:r>
        <w:rPr>
          <w:rFonts w:asciiTheme="majorBidi" w:hAnsiTheme="majorBidi" w:cstheme="majorBidi"/>
          <w:sz w:val="30"/>
          <w:szCs w:val="30"/>
          <w:lang w:bidi="ar-IQ"/>
        </w:rPr>
        <w:t>Euglenoidina</w:t>
      </w:r>
      <w:proofErr w:type="spellEnd"/>
      <w:r w:rsidR="007D68BF">
        <w:rPr>
          <w:rFonts w:asciiTheme="majorBidi" w:hAnsiTheme="majorBidi" w:cstheme="majorBidi"/>
          <w:sz w:val="30"/>
          <w:szCs w:val="30"/>
          <w:lang w:bidi="ar-IQ"/>
        </w:rPr>
        <w:t>…………</w:t>
      </w:r>
      <w:r w:rsidR="007D68BF" w:rsidRPr="007D68BF">
        <w:rPr>
          <w:rFonts w:asciiTheme="majorBidi" w:hAnsiTheme="majorBidi" w:cstheme="majorBidi"/>
          <w:i/>
          <w:iCs/>
          <w:sz w:val="30"/>
          <w:szCs w:val="30"/>
          <w:lang w:bidi="ar-IQ"/>
        </w:rPr>
        <w:t>Euglena</w:t>
      </w:r>
    </w:p>
    <w:p w:rsidR="007D68BF" w:rsidRDefault="00726D06" w:rsidP="007D68BF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Theme="majorBidi" w:hAnsiTheme="majorBidi" w:cstheme="majorBidi"/>
          <w:sz w:val="30"/>
          <w:szCs w:val="30"/>
          <w:lang w:bidi="ar-IQ"/>
        </w:rPr>
      </w:pPr>
      <w:r>
        <w:rPr>
          <w:rFonts w:asciiTheme="majorBidi" w:hAnsiTheme="majorBidi" w:cstheme="majorBidi"/>
          <w:sz w:val="30"/>
          <w:szCs w:val="30"/>
          <w:lang w:bidi="ar-IQ"/>
        </w:rPr>
        <w:t xml:space="preserve">Order: </w:t>
      </w:r>
      <w:proofErr w:type="spellStart"/>
      <w:r>
        <w:rPr>
          <w:rFonts w:asciiTheme="majorBidi" w:hAnsiTheme="majorBidi" w:cstheme="majorBidi"/>
          <w:sz w:val="30"/>
          <w:szCs w:val="30"/>
          <w:lang w:bidi="ar-IQ"/>
        </w:rPr>
        <w:t>Diplomonadina</w:t>
      </w:r>
      <w:proofErr w:type="spellEnd"/>
      <w:r w:rsidR="007D68BF">
        <w:rPr>
          <w:rFonts w:asciiTheme="majorBidi" w:hAnsiTheme="majorBidi" w:cstheme="majorBidi"/>
          <w:sz w:val="30"/>
          <w:szCs w:val="30"/>
          <w:lang w:bidi="ar-IQ"/>
        </w:rPr>
        <w:t>………</w:t>
      </w:r>
      <w:r w:rsidR="007D68BF" w:rsidRPr="00457F5A">
        <w:rPr>
          <w:rFonts w:asciiTheme="majorBidi" w:hAnsiTheme="majorBidi" w:cstheme="majorBidi"/>
          <w:i/>
          <w:iCs/>
          <w:sz w:val="30"/>
          <w:szCs w:val="30"/>
          <w:lang w:bidi="ar-IQ"/>
        </w:rPr>
        <w:t xml:space="preserve">Giardia </w:t>
      </w:r>
    </w:p>
    <w:p w:rsidR="007D68BF" w:rsidRDefault="00726D06" w:rsidP="007D68BF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Theme="majorBidi" w:hAnsiTheme="majorBidi" w:cstheme="majorBidi"/>
          <w:sz w:val="30"/>
          <w:szCs w:val="30"/>
          <w:lang w:bidi="ar-IQ"/>
        </w:rPr>
      </w:pPr>
      <w:r>
        <w:rPr>
          <w:rFonts w:asciiTheme="majorBidi" w:hAnsiTheme="majorBidi" w:cstheme="majorBidi"/>
          <w:sz w:val="30"/>
          <w:szCs w:val="30"/>
          <w:lang w:bidi="ar-IQ"/>
        </w:rPr>
        <w:t xml:space="preserve">Order: </w:t>
      </w:r>
      <w:proofErr w:type="spellStart"/>
      <w:r>
        <w:rPr>
          <w:rFonts w:asciiTheme="majorBidi" w:hAnsiTheme="majorBidi" w:cstheme="majorBidi"/>
          <w:sz w:val="30"/>
          <w:szCs w:val="30"/>
          <w:lang w:bidi="ar-IQ"/>
        </w:rPr>
        <w:t>Opalinina</w:t>
      </w:r>
      <w:proofErr w:type="spellEnd"/>
      <w:r w:rsidR="007D68BF">
        <w:rPr>
          <w:rFonts w:asciiTheme="majorBidi" w:hAnsiTheme="majorBidi" w:cstheme="majorBidi"/>
          <w:sz w:val="30"/>
          <w:szCs w:val="30"/>
          <w:lang w:bidi="ar-IQ"/>
        </w:rPr>
        <w:t xml:space="preserve">……………. </w:t>
      </w:r>
      <w:proofErr w:type="spellStart"/>
      <w:r w:rsidR="007D68BF" w:rsidRPr="00457F5A">
        <w:rPr>
          <w:rFonts w:asciiTheme="majorBidi" w:hAnsiTheme="majorBidi" w:cstheme="majorBidi"/>
          <w:i/>
          <w:iCs/>
          <w:sz w:val="30"/>
          <w:szCs w:val="30"/>
          <w:lang w:bidi="ar-IQ"/>
        </w:rPr>
        <w:t>Opalina</w:t>
      </w:r>
      <w:proofErr w:type="spellEnd"/>
    </w:p>
    <w:p w:rsidR="007D68BF" w:rsidRDefault="00726D06" w:rsidP="007D68BF">
      <w:pPr>
        <w:pStyle w:val="ListParagraph"/>
        <w:numPr>
          <w:ilvl w:val="0"/>
          <w:numId w:val="9"/>
        </w:numPr>
        <w:spacing w:line="276" w:lineRule="auto"/>
        <w:jc w:val="both"/>
        <w:rPr>
          <w:rFonts w:asciiTheme="majorBidi" w:hAnsiTheme="majorBidi" w:cstheme="majorBidi"/>
          <w:sz w:val="30"/>
          <w:szCs w:val="30"/>
          <w:lang w:bidi="ar-IQ"/>
        </w:rPr>
      </w:pPr>
      <w:r w:rsidRPr="007D68BF">
        <w:rPr>
          <w:rFonts w:asciiTheme="majorBidi" w:hAnsiTheme="majorBidi" w:cstheme="majorBidi"/>
          <w:sz w:val="30"/>
          <w:szCs w:val="30"/>
          <w:lang w:bidi="ar-IQ"/>
        </w:rPr>
        <w:t>Class:</w:t>
      </w:r>
      <w:r>
        <w:rPr>
          <w:rFonts w:asciiTheme="majorBidi" w:hAnsiTheme="majorBidi" w:cstheme="majorBidi"/>
          <w:sz w:val="30"/>
          <w:szCs w:val="30"/>
          <w:lang w:bidi="ar-IQ"/>
        </w:rPr>
        <w:t xml:space="preserve"> </w:t>
      </w:r>
      <w:proofErr w:type="spellStart"/>
      <w:r>
        <w:rPr>
          <w:rFonts w:asciiTheme="majorBidi" w:hAnsiTheme="majorBidi" w:cstheme="majorBidi"/>
          <w:sz w:val="30"/>
          <w:szCs w:val="30"/>
          <w:lang w:bidi="ar-IQ"/>
        </w:rPr>
        <w:t>Sarc</w:t>
      </w:r>
      <w:r w:rsidR="007D68BF">
        <w:rPr>
          <w:rFonts w:asciiTheme="majorBidi" w:hAnsiTheme="majorBidi" w:cstheme="majorBidi"/>
          <w:sz w:val="30"/>
          <w:szCs w:val="30"/>
          <w:lang w:bidi="ar-IQ"/>
        </w:rPr>
        <w:t>ondina</w:t>
      </w:r>
      <w:proofErr w:type="spellEnd"/>
    </w:p>
    <w:p w:rsidR="00457F5A" w:rsidRDefault="00726D06" w:rsidP="007D68BF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Theme="majorBidi" w:hAnsiTheme="majorBidi" w:cstheme="majorBidi"/>
          <w:sz w:val="30"/>
          <w:szCs w:val="30"/>
          <w:lang w:bidi="ar-IQ"/>
        </w:rPr>
      </w:pPr>
      <w:r>
        <w:rPr>
          <w:rFonts w:asciiTheme="majorBidi" w:hAnsiTheme="majorBidi" w:cstheme="majorBidi"/>
          <w:sz w:val="30"/>
          <w:szCs w:val="30"/>
          <w:lang w:bidi="ar-IQ"/>
        </w:rPr>
        <w:t>Order:</w:t>
      </w:r>
      <w:r w:rsidR="00457F5A">
        <w:rPr>
          <w:rFonts w:asciiTheme="majorBidi" w:hAnsiTheme="majorBidi" w:cstheme="majorBidi"/>
          <w:sz w:val="30"/>
          <w:szCs w:val="30"/>
          <w:lang w:bidi="ar-IQ"/>
        </w:rPr>
        <w:t xml:space="preserve"> </w:t>
      </w:r>
      <w:proofErr w:type="spellStart"/>
      <w:r w:rsidR="00457F5A">
        <w:rPr>
          <w:rFonts w:asciiTheme="majorBidi" w:hAnsiTheme="majorBidi" w:cstheme="majorBidi"/>
          <w:sz w:val="30"/>
          <w:szCs w:val="30"/>
          <w:lang w:bidi="ar-IQ"/>
        </w:rPr>
        <w:t>Amoebina</w:t>
      </w:r>
      <w:proofErr w:type="spellEnd"/>
      <w:r w:rsidR="00457F5A">
        <w:rPr>
          <w:rFonts w:asciiTheme="majorBidi" w:hAnsiTheme="majorBidi" w:cstheme="majorBidi"/>
          <w:sz w:val="30"/>
          <w:szCs w:val="30"/>
          <w:lang w:bidi="ar-IQ"/>
        </w:rPr>
        <w:t>……………</w:t>
      </w:r>
      <w:r w:rsidR="00457F5A" w:rsidRPr="00457F5A">
        <w:rPr>
          <w:rFonts w:asciiTheme="majorBidi" w:hAnsiTheme="majorBidi" w:cstheme="majorBidi"/>
          <w:i/>
          <w:iCs/>
          <w:sz w:val="30"/>
          <w:szCs w:val="30"/>
          <w:lang w:bidi="ar-IQ"/>
        </w:rPr>
        <w:t>Amoeba</w:t>
      </w:r>
    </w:p>
    <w:p w:rsidR="007D68BF" w:rsidRPr="00726D06" w:rsidRDefault="007D68BF" w:rsidP="00726D06">
      <w:pPr>
        <w:spacing w:line="276" w:lineRule="auto"/>
        <w:jc w:val="both"/>
        <w:rPr>
          <w:rFonts w:asciiTheme="majorBidi" w:hAnsiTheme="majorBidi" w:cstheme="majorBidi"/>
          <w:sz w:val="30"/>
          <w:szCs w:val="30"/>
          <w:lang w:bidi="ar-IQ"/>
        </w:rPr>
      </w:pPr>
    </w:p>
    <w:p w:rsidR="00457F5A" w:rsidRDefault="00726D06" w:rsidP="00457F5A">
      <w:pPr>
        <w:pStyle w:val="ListParagraph"/>
        <w:numPr>
          <w:ilvl w:val="0"/>
          <w:numId w:val="9"/>
        </w:numPr>
        <w:spacing w:line="276" w:lineRule="auto"/>
        <w:jc w:val="both"/>
        <w:rPr>
          <w:rFonts w:asciiTheme="majorBidi" w:hAnsiTheme="majorBidi" w:cstheme="majorBidi"/>
          <w:sz w:val="30"/>
          <w:szCs w:val="30"/>
          <w:lang w:bidi="ar-IQ"/>
        </w:rPr>
      </w:pPr>
      <w:r w:rsidRPr="007D68BF">
        <w:rPr>
          <w:rFonts w:asciiTheme="majorBidi" w:hAnsiTheme="majorBidi" w:cstheme="majorBidi"/>
          <w:sz w:val="30"/>
          <w:szCs w:val="30"/>
          <w:lang w:bidi="ar-IQ"/>
        </w:rPr>
        <w:lastRenderedPageBreak/>
        <w:t>Class:</w:t>
      </w:r>
      <w:r w:rsidR="00457F5A">
        <w:rPr>
          <w:rFonts w:asciiTheme="majorBidi" w:hAnsiTheme="majorBidi" w:cstheme="majorBidi"/>
          <w:sz w:val="30"/>
          <w:szCs w:val="30"/>
          <w:lang w:bidi="ar-IQ"/>
        </w:rPr>
        <w:t xml:space="preserve"> </w:t>
      </w:r>
      <w:proofErr w:type="spellStart"/>
      <w:r w:rsidR="00457F5A">
        <w:rPr>
          <w:rFonts w:asciiTheme="majorBidi" w:hAnsiTheme="majorBidi" w:cstheme="majorBidi"/>
          <w:sz w:val="30"/>
          <w:szCs w:val="30"/>
          <w:lang w:bidi="ar-IQ"/>
        </w:rPr>
        <w:t>Sporozoa</w:t>
      </w:r>
      <w:proofErr w:type="spellEnd"/>
    </w:p>
    <w:p w:rsidR="007D68BF" w:rsidRPr="00457F5A" w:rsidRDefault="00726D06" w:rsidP="00457F5A">
      <w:pPr>
        <w:pStyle w:val="ListParagraph"/>
        <w:numPr>
          <w:ilvl w:val="0"/>
          <w:numId w:val="12"/>
        </w:numPr>
        <w:spacing w:line="276" w:lineRule="auto"/>
        <w:jc w:val="both"/>
        <w:rPr>
          <w:rFonts w:asciiTheme="majorBidi" w:hAnsiTheme="majorBidi" w:cstheme="majorBidi"/>
          <w:i/>
          <w:iCs/>
          <w:sz w:val="30"/>
          <w:szCs w:val="30"/>
          <w:lang w:bidi="ar-IQ"/>
        </w:rPr>
      </w:pPr>
      <w:r>
        <w:rPr>
          <w:rFonts w:asciiTheme="majorBidi" w:hAnsiTheme="majorBidi" w:cstheme="majorBidi"/>
          <w:sz w:val="30"/>
          <w:szCs w:val="30"/>
          <w:lang w:bidi="ar-IQ"/>
        </w:rPr>
        <w:t xml:space="preserve">Order: </w:t>
      </w:r>
      <w:proofErr w:type="spellStart"/>
      <w:r>
        <w:rPr>
          <w:rFonts w:asciiTheme="majorBidi" w:hAnsiTheme="majorBidi" w:cstheme="majorBidi"/>
          <w:sz w:val="30"/>
          <w:szCs w:val="30"/>
          <w:lang w:bidi="ar-IQ"/>
        </w:rPr>
        <w:t>Gregarinida</w:t>
      </w:r>
      <w:proofErr w:type="spellEnd"/>
      <w:r w:rsidR="00457F5A">
        <w:rPr>
          <w:rFonts w:asciiTheme="majorBidi" w:hAnsiTheme="majorBidi" w:cstheme="majorBidi"/>
          <w:sz w:val="30"/>
          <w:szCs w:val="30"/>
          <w:lang w:bidi="ar-IQ"/>
        </w:rPr>
        <w:t>………</w:t>
      </w:r>
      <w:proofErr w:type="spellStart"/>
      <w:r w:rsidR="00457F5A" w:rsidRPr="00457F5A">
        <w:rPr>
          <w:rFonts w:asciiTheme="majorBidi" w:hAnsiTheme="majorBidi" w:cstheme="majorBidi"/>
          <w:i/>
          <w:iCs/>
          <w:sz w:val="30"/>
          <w:szCs w:val="30"/>
          <w:lang w:bidi="ar-IQ"/>
        </w:rPr>
        <w:t>Gregarina</w:t>
      </w:r>
      <w:proofErr w:type="spellEnd"/>
    </w:p>
    <w:p w:rsidR="00457F5A" w:rsidRDefault="00726D06" w:rsidP="00591A34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Theme="majorBidi" w:hAnsiTheme="majorBidi" w:cstheme="majorBidi"/>
          <w:i/>
          <w:iCs/>
          <w:sz w:val="30"/>
          <w:szCs w:val="30"/>
          <w:lang w:bidi="ar-IQ"/>
        </w:rPr>
      </w:pPr>
      <w:r w:rsidRPr="00457F5A">
        <w:rPr>
          <w:rFonts w:asciiTheme="majorBidi" w:hAnsiTheme="majorBidi" w:cstheme="majorBidi"/>
          <w:sz w:val="30"/>
          <w:szCs w:val="30"/>
          <w:lang w:bidi="ar-IQ"/>
        </w:rPr>
        <w:t>Order: Coccidia</w:t>
      </w:r>
      <w:r w:rsidR="00457F5A" w:rsidRPr="00457F5A">
        <w:rPr>
          <w:rFonts w:asciiTheme="majorBidi" w:hAnsiTheme="majorBidi" w:cstheme="majorBidi"/>
          <w:sz w:val="30"/>
          <w:szCs w:val="30"/>
          <w:lang w:bidi="ar-IQ"/>
        </w:rPr>
        <w:t xml:space="preserve"> ………… </w:t>
      </w:r>
      <w:r w:rsidR="00457F5A" w:rsidRPr="00457F5A">
        <w:rPr>
          <w:rFonts w:asciiTheme="majorBidi" w:hAnsiTheme="majorBidi" w:cstheme="majorBidi"/>
          <w:i/>
          <w:iCs/>
          <w:sz w:val="30"/>
          <w:szCs w:val="30"/>
          <w:lang w:bidi="ar-IQ"/>
        </w:rPr>
        <w:t xml:space="preserve">plasmodium </w:t>
      </w:r>
    </w:p>
    <w:p w:rsidR="00457F5A" w:rsidRDefault="00457F5A" w:rsidP="00591A34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Theme="majorBidi" w:hAnsiTheme="majorBidi" w:cstheme="majorBidi"/>
          <w:sz w:val="30"/>
          <w:szCs w:val="30"/>
          <w:lang w:bidi="ar-IQ"/>
        </w:rPr>
      </w:pPr>
      <w:r>
        <w:rPr>
          <w:rFonts w:asciiTheme="majorBidi" w:hAnsiTheme="majorBidi" w:cstheme="majorBidi"/>
          <w:sz w:val="30"/>
          <w:szCs w:val="30"/>
          <w:lang w:bidi="ar-IQ"/>
        </w:rPr>
        <w:t xml:space="preserve">Class: </w:t>
      </w:r>
      <w:proofErr w:type="spellStart"/>
      <w:r>
        <w:rPr>
          <w:rFonts w:asciiTheme="majorBidi" w:hAnsiTheme="majorBidi" w:cstheme="majorBidi"/>
          <w:sz w:val="30"/>
          <w:szCs w:val="30"/>
          <w:lang w:bidi="ar-IQ"/>
        </w:rPr>
        <w:t>Ciliata</w:t>
      </w:r>
      <w:proofErr w:type="spellEnd"/>
    </w:p>
    <w:p w:rsidR="00C8304E" w:rsidRPr="00270A74" w:rsidRDefault="00726D06" w:rsidP="00591A34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Theme="majorBidi" w:hAnsiTheme="majorBidi" w:cstheme="majorBidi"/>
          <w:sz w:val="30"/>
          <w:szCs w:val="30"/>
          <w:lang w:bidi="ar-IQ"/>
        </w:rPr>
      </w:pPr>
      <w:r>
        <w:rPr>
          <w:rFonts w:asciiTheme="majorBidi" w:hAnsiTheme="majorBidi" w:cstheme="majorBidi"/>
          <w:sz w:val="30"/>
          <w:szCs w:val="30"/>
          <w:lang w:bidi="ar-IQ"/>
        </w:rPr>
        <w:t>Order:</w:t>
      </w:r>
      <w:r w:rsidR="00457F5A">
        <w:rPr>
          <w:rFonts w:asciiTheme="majorBidi" w:hAnsiTheme="majorBidi" w:cstheme="majorBidi"/>
          <w:sz w:val="30"/>
          <w:szCs w:val="30"/>
          <w:lang w:bidi="ar-IQ"/>
        </w:rPr>
        <w:t xml:space="preserve"> </w:t>
      </w:r>
      <w:proofErr w:type="spellStart"/>
      <w:r w:rsidR="00457F5A">
        <w:rPr>
          <w:rFonts w:asciiTheme="majorBidi" w:hAnsiTheme="majorBidi" w:cstheme="majorBidi"/>
          <w:sz w:val="30"/>
          <w:szCs w:val="30"/>
          <w:lang w:bidi="ar-IQ"/>
        </w:rPr>
        <w:t>Holotricha</w:t>
      </w:r>
      <w:proofErr w:type="spellEnd"/>
      <w:r w:rsidR="00457F5A">
        <w:rPr>
          <w:rFonts w:asciiTheme="majorBidi" w:hAnsiTheme="majorBidi" w:cstheme="majorBidi"/>
          <w:sz w:val="30"/>
          <w:szCs w:val="30"/>
          <w:lang w:bidi="ar-IQ"/>
        </w:rPr>
        <w:t>………</w:t>
      </w:r>
      <w:r w:rsidR="00457F5A" w:rsidRPr="00457F5A">
        <w:rPr>
          <w:rFonts w:asciiTheme="majorBidi" w:hAnsiTheme="majorBidi" w:cstheme="majorBidi"/>
          <w:i/>
          <w:iCs/>
          <w:sz w:val="30"/>
          <w:szCs w:val="30"/>
          <w:lang w:bidi="ar-IQ"/>
        </w:rPr>
        <w:t>Paramecium</w:t>
      </w:r>
    </w:p>
    <w:p w:rsidR="00270A74" w:rsidRDefault="00270A74" w:rsidP="00270A74">
      <w:pPr>
        <w:pStyle w:val="ListParagraph"/>
        <w:spacing w:line="276" w:lineRule="auto"/>
        <w:jc w:val="both"/>
        <w:rPr>
          <w:rFonts w:asciiTheme="majorBidi" w:hAnsiTheme="majorBidi" w:cstheme="majorBidi"/>
          <w:sz w:val="30"/>
          <w:szCs w:val="30"/>
          <w:lang w:bidi="ar-IQ"/>
        </w:rPr>
      </w:pPr>
    </w:p>
    <w:p w:rsidR="00270A74" w:rsidRPr="00A15C4F" w:rsidRDefault="00270A74" w:rsidP="00270A74">
      <w:pPr>
        <w:pStyle w:val="ListParagraph"/>
        <w:spacing w:line="276" w:lineRule="auto"/>
        <w:jc w:val="both"/>
        <w:rPr>
          <w:rFonts w:asciiTheme="majorBidi" w:hAnsiTheme="majorBidi" w:cstheme="majorBidi"/>
          <w:b/>
          <w:bCs/>
          <w:sz w:val="30"/>
          <w:szCs w:val="30"/>
          <w:lang w:bidi="ar-IQ"/>
        </w:rPr>
      </w:pPr>
      <w:r w:rsidRPr="00A15C4F">
        <w:rPr>
          <w:rFonts w:asciiTheme="majorBidi" w:hAnsiTheme="majorBidi" w:cstheme="majorBidi"/>
          <w:b/>
          <w:bCs/>
          <w:sz w:val="30"/>
          <w:szCs w:val="30"/>
          <w:lang w:bidi="ar-IQ"/>
        </w:rPr>
        <w:t>Nuclei</w:t>
      </w:r>
    </w:p>
    <w:p w:rsidR="00270A74" w:rsidRPr="00270A74" w:rsidRDefault="00270A74" w:rsidP="00270A74">
      <w:pPr>
        <w:pStyle w:val="ListParagraph"/>
        <w:spacing w:line="276" w:lineRule="auto"/>
        <w:jc w:val="both"/>
        <w:rPr>
          <w:rFonts w:asciiTheme="majorBidi" w:hAnsiTheme="majorBidi" w:cstheme="majorBidi"/>
          <w:sz w:val="30"/>
          <w:szCs w:val="30"/>
          <w:lang w:bidi="ar-IQ"/>
        </w:rPr>
      </w:pPr>
      <w:r w:rsidRPr="00270A74">
        <w:rPr>
          <w:rFonts w:asciiTheme="majorBidi" w:hAnsiTheme="majorBidi" w:cstheme="majorBidi"/>
          <w:sz w:val="30"/>
          <w:szCs w:val="30"/>
          <w:lang w:bidi="ar-IQ"/>
        </w:rPr>
        <w:t>Contain from :</w:t>
      </w:r>
    </w:p>
    <w:p w:rsidR="00270A74" w:rsidRPr="00270A74" w:rsidRDefault="00270A74" w:rsidP="00270A74">
      <w:pPr>
        <w:pStyle w:val="ListParagraph"/>
        <w:spacing w:line="276" w:lineRule="auto"/>
        <w:jc w:val="both"/>
        <w:rPr>
          <w:rFonts w:asciiTheme="majorBidi" w:hAnsiTheme="majorBidi" w:cstheme="majorBidi"/>
          <w:sz w:val="30"/>
          <w:szCs w:val="30"/>
          <w:lang w:bidi="ar-IQ"/>
        </w:rPr>
      </w:pPr>
      <w:r w:rsidRPr="00270A74">
        <w:rPr>
          <w:rFonts w:asciiTheme="majorBidi" w:hAnsiTheme="majorBidi" w:cstheme="majorBidi"/>
          <w:sz w:val="30"/>
          <w:szCs w:val="30"/>
          <w:lang w:bidi="ar-IQ"/>
        </w:rPr>
        <w:t xml:space="preserve">Nuclei membrane </w:t>
      </w:r>
    </w:p>
    <w:p w:rsidR="00270A74" w:rsidRPr="00270A74" w:rsidRDefault="00270A74" w:rsidP="00270A74">
      <w:pPr>
        <w:pStyle w:val="ListParagraph"/>
        <w:spacing w:line="276" w:lineRule="auto"/>
        <w:jc w:val="both"/>
        <w:rPr>
          <w:rFonts w:asciiTheme="majorBidi" w:hAnsiTheme="majorBidi" w:cstheme="majorBidi"/>
          <w:sz w:val="30"/>
          <w:szCs w:val="30"/>
          <w:lang w:bidi="ar-IQ"/>
        </w:rPr>
      </w:pPr>
      <w:r w:rsidRPr="00270A74">
        <w:rPr>
          <w:rFonts w:asciiTheme="majorBidi" w:hAnsiTheme="majorBidi" w:cstheme="majorBidi"/>
          <w:sz w:val="30"/>
          <w:szCs w:val="30"/>
          <w:lang w:bidi="ar-IQ"/>
        </w:rPr>
        <w:t xml:space="preserve">Chromatin </w:t>
      </w:r>
    </w:p>
    <w:p w:rsidR="00270A74" w:rsidRPr="00270A74" w:rsidRDefault="00270A74" w:rsidP="00270A74">
      <w:pPr>
        <w:pStyle w:val="ListParagraph"/>
        <w:spacing w:line="276" w:lineRule="auto"/>
        <w:jc w:val="both"/>
        <w:rPr>
          <w:rFonts w:asciiTheme="majorBidi" w:hAnsiTheme="majorBidi" w:cstheme="majorBidi"/>
          <w:sz w:val="30"/>
          <w:szCs w:val="30"/>
          <w:lang w:bidi="ar-IQ"/>
        </w:rPr>
      </w:pPr>
      <w:proofErr w:type="spellStart"/>
      <w:r w:rsidRPr="00270A74">
        <w:rPr>
          <w:rFonts w:asciiTheme="majorBidi" w:hAnsiTheme="majorBidi" w:cstheme="majorBidi"/>
          <w:sz w:val="30"/>
          <w:szCs w:val="30"/>
          <w:lang w:bidi="ar-IQ"/>
        </w:rPr>
        <w:t>Plastin</w:t>
      </w:r>
      <w:proofErr w:type="spellEnd"/>
      <w:r w:rsidRPr="00270A74">
        <w:rPr>
          <w:rFonts w:asciiTheme="majorBidi" w:hAnsiTheme="majorBidi" w:cstheme="majorBidi"/>
          <w:sz w:val="30"/>
          <w:szCs w:val="30"/>
          <w:lang w:bidi="ar-IQ"/>
        </w:rPr>
        <w:t xml:space="preserve"> </w:t>
      </w:r>
    </w:p>
    <w:p w:rsidR="00270A74" w:rsidRPr="00270A74" w:rsidRDefault="00270A74" w:rsidP="00270A74">
      <w:pPr>
        <w:pStyle w:val="ListParagraph"/>
        <w:spacing w:line="276" w:lineRule="auto"/>
        <w:jc w:val="both"/>
        <w:rPr>
          <w:rFonts w:asciiTheme="majorBidi" w:hAnsiTheme="majorBidi" w:cstheme="majorBidi"/>
          <w:sz w:val="30"/>
          <w:szCs w:val="30"/>
          <w:lang w:bidi="ar-IQ"/>
        </w:rPr>
      </w:pPr>
      <w:r w:rsidRPr="00270A74">
        <w:rPr>
          <w:rFonts w:asciiTheme="majorBidi" w:hAnsiTheme="majorBidi" w:cstheme="majorBidi"/>
          <w:sz w:val="30"/>
          <w:szCs w:val="30"/>
          <w:lang w:bidi="ar-IQ"/>
        </w:rPr>
        <w:t xml:space="preserve">Nuclei </w:t>
      </w:r>
      <w:r w:rsidR="00B0014D" w:rsidRPr="00270A74">
        <w:rPr>
          <w:rFonts w:asciiTheme="majorBidi" w:hAnsiTheme="majorBidi" w:cstheme="majorBidi"/>
          <w:sz w:val="30"/>
          <w:szCs w:val="30"/>
          <w:lang w:bidi="ar-IQ"/>
        </w:rPr>
        <w:t>juice</w:t>
      </w:r>
      <w:r w:rsidRPr="00270A74">
        <w:rPr>
          <w:rFonts w:asciiTheme="majorBidi" w:hAnsiTheme="majorBidi" w:cstheme="majorBidi"/>
          <w:sz w:val="30"/>
          <w:szCs w:val="30"/>
          <w:lang w:bidi="ar-IQ"/>
        </w:rPr>
        <w:t xml:space="preserve"> </w:t>
      </w:r>
    </w:p>
    <w:p w:rsidR="00270A74" w:rsidRPr="00270A74" w:rsidRDefault="00270A74" w:rsidP="00270A74">
      <w:pPr>
        <w:pStyle w:val="ListParagraph"/>
        <w:spacing w:line="276" w:lineRule="auto"/>
        <w:jc w:val="both"/>
        <w:rPr>
          <w:rFonts w:asciiTheme="majorBidi" w:hAnsiTheme="majorBidi" w:cstheme="majorBidi"/>
          <w:sz w:val="30"/>
          <w:szCs w:val="30"/>
          <w:lang w:bidi="ar-IQ"/>
        </w:rPr>
      </w:pPr>
    </w:p>
    <w:p w:rsidR="00270A74" w:rsidRPr="00270A74" w:rsidRDefault="00DC0940" w:rsidP="00270A74">
      <w:pPr>
        <w:pStyle w:val="ListParagraph"/>
        <w:spacing w:line="276" w:lineRule="auto"/>
        <w:jc w:val="both"/>
        <w:rPr>
          <w:rFonts w:asciiTheme="majorBidi" w:hAnsiTheme="majorBidi" w:cstheme="majorBidi"/>
          <w:sz w:val="30"/>
          <w:szCs w:val="30"/>
          <w:lang w:bidi="ar-IQ"/>
        </w:rPr>
      </w:pPr>
      <w:r>
        <w:rPr>
          <w:rFonts w:asciiTheme="majorBidi" w:hAnsiTheme="majorBidi" w:cstheme="majorBidi"/>
          <w:sz w:val="30"/>
          <w:szCs w:val="30"/>
          <w:lang w:bidi="ar-IQ"/>
        </w:rPr>
        <w:t>The n</w:t>
      </w:r>
      <w:r w:rsidR="00270A74" w:rsidRPr="00270A74">
        <w:rPr>
          <w:rFonts w:asciiTheme="majorBidi" w:hAnsiTheme="majorBidi" w:cstheme="majorBidi"/>
          <w:sz w:val="30"/>
          <w:szCs w:val="30"/>
          <w:lang w:bidi="ar-IQ"/>
        </w:rPr>
        <w:t xml:space="preserve">uclei divided into two kind </w:t>
      </w:r>
    </w:p>
    <w:p w:rsidR="00270A74" w:rsidRPr="00270A74" w:rsidRDefault="00270A74" w:rsidP="0094699E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Theme="majorBidi" w:hAnsiTheme="majorBidi" w:cstheme="majorBidi"/>
          <w:sz w:val="30"/>
          <w:szCs w:val="30"/>
          <w:lang w:bidi="ar-IQ"/>
        </w:rPr>
      </w:pPr>
      <w:r w:rsidRPr="00270A74">
        <w:rPr>
          <w:rFonts w:asciiTheme="majorBidi" w:hAnsiTheme="majorBidi" w:cstheme="majorBidi"/>
          <w:sz w:val="30"/>
          <w:szCs w:val="30"/>
          <w:lang w:bidi="ar-IQ"/>
        </w:rPr>
        <w:t xml:space="preserve">Compact </w:t>
      </w:r>
      <w:r w:rsidR="0094699E" w:rsidRPr="00270A74">
        <w:rPr>
          <w:rFonts w:asciiTheme="majorBidi" w:hAnsiTheme="majorBidi" w:cstheme="majorBidi"/>
          <w:sz w:val="30"/>
          <w:szCs w:val="30"/>
          <w:lang w:bidi="ar-IQ"/>
        </w:rPr>
        <w:t>nuclei:</w:t>
      </w:r>
      <w:r w:rsidRPr="00270A74">
        <w:rPr>
          <w:rFonts w:asciiTheme="majorBidi" w:hAnsiTheme="majorBidi" w:cstheme="majorBidi"/>
          <w:sz w:val="30"/>
          <w:szCs w:val="30"/>
          <w:lang w:bidi="ar-IQ"/>
        </w:rPr>
        <w:t xml:space="preserve"> contain a large amount of chromatin</w:t>
      </w:r>
      <w:r w:rsidR="0094699E">
        <w:rPr>
          <w:rFonts w:asciiTheme="majorBidi" w:hAnsiTheme="majorBidi" w:cstheme="majorBidi"/>
          <w:sz w:val="30"/>
          <w:szCs w:val="30"/>
          <w:lang w:bidi="ar-IQ"/>
        </w:rPr>
        <w:t>,</w:t>
      </w:r>
      <w:r w:rsidR="0094699E" w:rsidRPr="0094699E">
        <w:rPr>
          <w:sz w:val="72"/>
          <w:szCs w:val="72"/>
        </w:rPr>
        <w:t xml:space="preserve"> </w:t>
      </w:r>
      <w:r w:rsidR="0094699E">
        <w:rPr>
          <w:rFonts w:asciiTheme="majorBidi" w:hAnsiTheme="majorBidi" w:cstheme="majorBidi"/>
          <w:sz w:val="30"/>
          <w:szCs w:val="30"/>
          <w:lang w:bidi="ar-IQ"/>
        </w:rPr>
        <w:t>t</w:t>
      </w:r>
      <w:r w:rsidR="0094699E" w:rsidRPr="0094699E">
        <w:rPr>
          <w:rFonts w:asciiTheme="majorBidi" w:hAnsiTheme="majorBidi" w:cstheme="majorBidi"/>
          <w:sz w:val="30"/>
          <w:szCs w:val="30"/>
          <w:lang w:bidi="ar-IQ"/>
        </w:rPr>
        <w:t>hese consists of a number of nucleoli</w:t>
      </w:r>
      <w:r w:rsidR="0094699E">
        <w:rPr>
          <w:sz w:val="72"/>
          <w:szCs w:val="72"/>
        </w:rPr>
        <w:t xml:space="preserve"> </w:t>
      </w:r>
      <w:r w:rsidRPr="00270A74">
        <w:rPr>
          <w:rFonts w:asciiTheme="majorBidi" w:hAnsiTheme="majorBidi" w:cstheme="majorBidi"/>
          <w:sz w:val="30"/>
          <w:szCs w:val="30"/>
          <w:lang w:bidi="ar-IQ"/>
        </w:rPr>
        <w:t xml:space="preserve"> </w:t>
      </w:r>
    </w:p>
    <w:p w:rsidR="00270A74" w:rsidRDefault="00DC0940" w:rsidP="0094699E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Theme="majorBidi" w:hAnsiTheme="majorBidi" w:cstheme="majorBidi"/>
          <w:sz w:val="30"/>
          <w:szCs w:val="30"/>
          <w:lang w:bidi="ar-IQ"/>
        </w:rPr>
      </w:pPr>
      <w:r w:rsidRPr="00270A74">
        <w:rPr>
          <w:rFonts w:asciiTheme="majorBidi" w:hAnsiTheme="majorBidi" w:cstheme="majorBidi"/>
          <w:sz w:val="30"/>
          <w:szCs w:val="30"/>
          <w:lang w:bidi="ar-IQ"/>
        </w:rPr>
        <w:t>Vesicular</w:t>
      </w:r>
      <w:r w:rsidR="00270A74" w:rsidRPr="00270A74">
        <w:rPr>
          <w:rFonts w:asciiTheme="majorBidi" w:hAnsiTheme="majorBidi" w:cstheme="majorBidi"/>
          <w:sz w:val="30"/>
          <w:szCs w:val="30"/>
          <w:lang w:bidi="ar-IQ"/>
        </w:rPr>
        <w:t xml:space="preserve"> nuclei: contain a little </w:t>
      </w:r>
      <w:r w:rsidRPr="00270A74">
        <w:rPr>
          <w:rFonts w:asciiTheme="majorBidi" w:hAnsiTheme="majorBidi" w:cstheme="majorBidi"/>
          <w:sz w:val="30"/>
          <w:szCs w:val="30"/>
          <w:lang w:bidi="ar-IQ"/>
        </w:rPr>
        <w:t>amount</w:t>
      </w:r>
      <w:r w:rsidR="00270A74" w:rsidRPr="00270A74">
        <w:rPr>
          <w:rFonts w:asciiTheme="majorBidi" w:hAnsiTheme="majorBidi" w:cstheme="majorBidi"/>
          <w:sz w:val="30"/>
          <w:szCs w:val="30"/>
          <w:lang w:bidi="ar-IQ"/>
        </w:rPr>
        <w:t xml:space="preserve"> of chromatin</w:t>
      </w:r>
      <w:r w:rsidR="0094699E">
        <w:rPr>
          <w:rFonts w:asciiTheme="majorBidi" w:hAnsiTheme="majorBidi" w:cstheme="majorBidi"/>
          <w:sz w:val="30"/>
          <w:szCs w:val="30"/>
          <w:lang w:bidi="ar-IQ"/>
        </w:rPr>
        <w:t>,</w:t>
      </w:r>
      <w:r w:rsidR="0094699E" w:rsidRPr="0094699E">
        <w:rPr>
          <w:sz w:val="72"/>
          <w:szCs w:val="72"/>
        </w:rPr>
        <w:t xml:space="preserve"> </w:t>
      </w:r>
      <w:r w:rsidR="0094699E" w:rsidRPr="0094699E">
        <w:rPr>
          <w:rFonts w:asciiTheme="majorBidi" w:hAnsiTheme="majorBidi" w:cstheme="majorBidi"/>
          <w:sz w:val="30"/>
          <w:szCs w:val="30"/>
          <w:lang w:bidi="ar-IQ"/>
        </w:rPr>
        <w:t>may be one or more endosomes (</w:t>
      </w:r>
      <w:proofErr w:type="spellStart"/>
      <w:r w:rsidR="0094699E" w:rsidRPr="0094699E">
        <w:rPr>
          <w:rFonts w:asciiTheme="majorBidi" w:hAnsiTheme="majorBidi" w:cstheme="majorBidi"/>
          <w:sz w:val="30"/>
          <w:szCs w:val="30"/>
          <w:lang w:bidi="ar-IQ"/>
        </w:rPr>
        <w:t>Karyosomes</w:t>
      </w:r>
      <w:proofErr w:type="spellEnd"/>
      <w:r w:rsidR="0094699E" w:rsidRPr="0094699E">
        <w:rPr>
          <w:rFonts w:asciiTheme="majorBidi" w:hAnsiTheme="majorBidi" w:cstheme="majorBidi"/>
          <w:sz w:val="30"/>
          <w:szCs w:val="30"/>
          <w:lang w:bidi="ar-IQ"/>
        </w:rPr>
        <w:t>) or (</w:t>
      </w:r>
      <w:proofErr w:type="spellStart"/>
      <w:r w:rsidR="0094699E" w:rsidRPr="0094699E">
        <w:rPr>
          <w:rFonts w:asciiTheme="majorBidi" w:hAnsiTheme="majorBidi" w:cstheme="majorBidi"/>
          <w:sz w:val="30"/>
          <w:szCs w:val="30"/>
          <w:lang w:bidi="ar-IQ"/>
        </w:rPr>
        <w:t>nucleolie</w:t>
      </w:r>
      <w:proofErr w:type="spellEnd"/>
      <w:r w:rsidR="0094699E" w:rsidRPr="0094699E">
        <w:rPr>
          <w:rFonts w:asciiTheme="majorBidi" w:hAnsiTheme="majorBidi" w:cstheme="majorBidi"/>
          <w:sz w:val="30"/>
          <w:szCs w:val="30"/>
          <w:lang w:bidi="ar-IQ"/>
        </w:rPr>
        <w:t>)</w:t>
      </w:r>
      <w:r w:rsidR="0094699E">
        <w:rPr>
          <w:sz w:val="72"/>
          <w:szCs w:val="72"/>
        </w:rPr>
        <w:t xml:space="preserve"> </w:t>
      </w:r>
      <w:r w:rsidR="0094699E" w:rsidRPr="00270A74">
        <w:rPr>
          <w:rFonts w:asciiTheme="majorBidi" w:hAnsiTheme="majorBidi" w:cstheme="majorBidi"/>
          <w:sz w:val="30"/>
          <w:szCs w:val="30"/>
          <w:lang w:bidi="ar-IQ"/>
        </w:rPr>
        <w:t>(</w:t>
      </w:r>
      <w:r w:rsidR="00270A74" w:rsidRPr="00270A74">
        <w:rPr>
          <w:rFonts w:asciiTheme="majorBidi" w:hAnsiTheme="majorBidi" w:cstheme="majorBidi"/>
          <w:sz w:val="30"/>
          <w:szCs w:val="30"/>
          <w:lang w:bidi="ar-IQ"/>
        </w:rPr>
        <w:t>nucleus like ball shape)</w:t>
      </w:r>
    </w:p>
    <w:p w:rsidR="00A50F8A" w:rsidRDefault="00A50F8A" w:rsidP="00A50F8A">
      <w:pPr>
        <w:spacing w:line="276" w:lineRule="auto"/>
        <w:jc w:val="both"/>
        <w:rPr>
          <w:rFonts w:asciiTheme="majorBidi" w:hAnsiTheme="majorBidi" w:cstheme="majorBidi"/>
          <w:sz w:val="30"/>
          <w:szCs w:val="30"/>
          <w:lang w:bidi="ar-IQ"/>
        </w:rPr>
      </w:pPr>
    </w:p>
    <w:p w:rsidR="00A50F8A" w:rsidRDefault="00A50F8A" w:rsidP="00453CCA">
      <w:pPr>
        <w:spacing w:line="276" w:lineRule="auto"/>
        <w:jc w:val="center"/>
        <w:rPr>
          <w:rFonts w:asciiTheme="majorBidi" w:hAnsiTheme="majorBidi" w:cstheme="majorBidi"/>
          <w:sz w:val="30"/>
          <w:szCs w:val="30"/>
          <w:lang w:bidi="ar-IQ"/>
        </w:rPr>
      </w:pPr>
      <w:r w:rsidRPr="00A50F8A">
        <w:rPr>
          <w:rFonts w:asciiTheme="majorBidi" w:hAnsiTheme="majorBidi" w:cstheme="majorBidi"/>
          <w:noProof/>
          <w:sz w:val="30"/>
          <w:szCs w:val="30"/>
        </w:rPr>
        <w:drawing>
          <wp:inline distT="0" distB="0" distL="0" distR="0" wp14:anchorId="2E234008" wp14:editId="195C3898">
            <wp:extent cx="3768919" cy="3094083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89" cy="310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F8A" w:rsidRPr="00A50F8A" w:rsidRDefault="00A50F8A" w:rsidP="00A50F8A">
      <w:pPr>
        <w:spacing w:line="276" w:lineRule="auto"/>
        <w:jc w:val="both"/>
        <w:rPr>
          <w:rFonts w:asciiTheme="majorBidi" w:hAnsiTheme="majorBidi" w:cstheme="majorBidi"/>
          <w:sz w:val="30"/>
          <w:szCs w:val="30"/>
          <w:lang w:bidi="ar-IQ"/>
        </w:rPr>
      </w:pPr>
    </w:p>
    <w:p w:rsidR="00270A74" w:rsidRPr="0094699E" w:rsidRDefault="00270A74" w:rsidP="00270A74">
      <w:pPr>
        <w:pStyle w:val="ListParagraph"/>
        <w:spacing w:line="276" w:lineRule="auto"/>
        <w:jc w:val="both"/>
        <w:rPr>
          <w:rFonts w:asciiTheme="majorBidi" w:hAnsiTheme="majorBidi" w:cstheme="majorBidi"/>
          <w:b/>
          <w:bCs/>
          <w:sz w:val="30"/>
          <w:szCs w:val="30"/>
          <w:lang w:bidi="ar-IQ"/>
        </w:rPr>
      </w:pPr>
      <w:r w:rsidRPr="0094699E">
        <w:rPr>
          <w:rFonts w:asciiTheme="majorBidi" w:hAnsiTheme="majorBidi" w:cstheme="majorBidi"/>
          <w:b/>
          <w:bCs/>
          <w:sz w:val="30"/>
          <w:szCs w:val="30"/>
          <w:lang w:bidi="ar-IQ"/>
        </w:rPr>
        <w:t xml:space="preserve">Cytoplasm </w:t>
      </w:r>
    </w:p>
    <w:p w:rsidR="00270A74" w:rsidRPr="00270A74" w:rsidRDefault="00270A74" w:rsidP="00270A74">
      <w:pPr>
        <w:pStyle w:val="ListParagraph"/>
        <w:spacing w:line="276" w:lineRule="auto"/>
        <w:jc w:val="both"/>
        <w:rPr>
          <w:rFonts w:asciiTheme="majorBidi" w:hAnsiTheme="majorBidi" w:cstheme="majorBidi"/>
          <w:sz w:val="30"/>
          <w:szCs w:val="30"/>
          <w:lang w:bidi="ar-IQ"/>
        </w:rPr>
      </w:pPr>
      <w:r w:rsidRPr="00270A74">
        <w:rPr>
          <w:rFonts w:asciiTheme="majorBidi" w:hAnsiTheme="majorBidi" w:cstheme="majorBidi"/>
          <w:sz w:val="30"/>
          <w:szCs w:val="30"/>
          <w:lang w:bidi="ar-IQ"/>
        </w:rPr>
        <w:t>Protoplasm part located outside nuclei</w:t>
      </w:r>
    </w:p>
    <w:p w:rsidR="00270A74" w:rsidRPr="00270A74" w:rsidRDefault="00270A74" w:rsidP="00270A74">
      <w:pPr>
        <w:pStyle w:val="ListParagraph"/>
        <w:spacing w:line="276" w:lineRule="auto"/>
        <w:jc w:val="both"/>
        <w:rPr>
          <w:rFonts w:asciiTheme="majorBidi" w:hAnsiTheme="majorBidi" w:cstheme="majorBidi"/>
          <w:sz w:val="30"/>
          <w:szCs w:val="30"/>
          <w:lang w:bidi="ar-IQ"/>
        </w:rPr>
      </w:pPr>
      <w:r w:rsidRPr="00270A74">
        <w:rPr>
          <w:rFonts w:asciiTheme="majorBidi" w:hAnsiTheme="majorBidi" w:cstheme="majorBidi"/>
          <w:sz w:val="30"/>
          <w:szCs w:val="30"/>
          <w:lang w:bidi="ar-IQ"/>
        </w:rPr>
        <w:t>Homogenous , contain many of vacuoles</w:t>
      </w:r>
    </w:p>
    <w:p w:rsidR="00270A74" w:rsidRPr="00270A74" w:rsidRDefault="00DC0940" w:rsidP="00270A74">
      <w:pPr>
        <w:pStyle w:val="ListParagraph"/>
        <w:spacing w:line="276" w:lineRule="auto"/>
        <w:jc w:val="both"/>
        <w:rPr>
          <w:rFonts w:asciiTheme="majorBidi" w:hAnsiTheme="majorBidi" w:cstheme="majorBidi"/>
          <w:sz w:val="30"/>
          <w:szCs w:val="30"/>
          <w:lang w:bidi="ar-IQ"/>
        </w:rPr>
      </w:pPr>
      <w:r w:rsidRPr="00270A74">
        <w:rPr>
          <w:rFonts w:asciiTheme="majorBidi" w:hAnsiTheme="majorBidi" w:cstheme="majorBidi"/>
          <w:sz w:val="30"/>
          <w:szCs w:val="30"/>
          <w:lang w:bidi="ar-IQ"/>
        </w:rPr>
        <w:t>Reticular</w:t>
      </w:r>
      <w:r w:rsidR="00270A74" w:rsidRPr="00270A74">
        <w:rPr>
          <w:rFonts w:asciiTheme="majorBidi" w:hAnsiTheme="majorBidi" w:cstheme="majorBidi"/>
          <w:sz w:val="30"/>
          <w:szCs w:val="30"/>
          <w:lang w:bidi="ar-IQ"/>
        </w:rPr>
        <w:t xml:space="preserve">, not </w:t>
      </w:r>
      <w:r w:rsidRPr="00270A74">
        <w:rPr>
          <w:rFonts w:asciiTheme="majorBidi" w:hAnsiTheme="majorBidi" w:cstheme="majorBidi"/>
          <w:sz w:val="30"/>
          <w:szCs w:val="30"/>
          <w:lang w:bidi="ar-IQ"/>
        </w:rPr>
        <w:t>color</w:t>
      </w:r>
    </w:p>
    <w:p w:rsidR="00270A74" w:rsidRPr="0094699E" w:rsidRDefault="00270A74" w:rsidP="0094699E">
      <w:pPr>
        <w:pStyle w:val="ListParagraph"/>
        <w:spacing w:line="276" w:lineRule="auto"/>
        <w:jc w:val="both"/>
        <w:rPr>
          <w:rFonts w:asciiTheme="majorBidi" w:hAnsiTheme="majorBidi" w:cstheme="majorBidi"/>
          <w:sz w:val="30"/>
          <w:szCs w:val="30"/>
          <w:lang w:bidi="ar-IQ"/>
        </w:rPr>
      </w:pPr>
      <w:r w:rsidRPr="00270A74">
        <w:rPr>
          <w:rFonts w:asciiTheme="majorBidi" w:hAnsiTheme="majorBidi" w:cstheme="majorBidi"/>
          <w:sz w:val="30"/>
          <w:szCs w:val="30"/>
          <w:lang w:bidi="ar-IQ"/>
        </w:rPr>
        <w:t xml:space="preserve">It divided into </w:t>
      </w:r>
      <w:r w:rsidR="0094699E">
        <w:rPr>
          <w:rFonts w:asciiTheme="majorBidi" w:hAnsiTheme="majorBidi" w:cstheme="majorBidi"/>
          <w:sz w:val="30"/>
          <w:szCs w:val="30"/>
          <w:lang w:bidi="ar-IQ"/>
        </w:rPr>
        <w:t xml:space="preserve">: </w:t>
      </w:r>
      <w:r w:rsidRPr="0094699E">
        <w:rPr>
          <w:rFonts w:asciiTheme="majorBidi" w:hAnsiTheme="majorBidi" w:cstheme="majorBidi"/>
          <w:b/>
          <w:bCs/>
          <w:sz w:val="30"/>
          <w:szCs w:val="30"/>
          <w:lang w:bidi="ar-IQ"/>
        </w:rPr>
        <w:t>ectoplasm</w:t>
      </w:r>
      <w:r w:rsidRPr="0094699E">
        <w:rPr>
          <w:rFonts w:asciiTheme="majorBidi" w:hAnsiTheme="majorBidi" w:cstheme="majorBidi"/>
          <w:sz w:val="30"/>
          <w:szCs w:val="30"/>
          <w:lang w:bidi="ar-IQ"/>
        </w:rPr>
        <w:t xml:space="preserve"> (near the cell membrane)</w:t>
      </w:r>
      <w:r w:rsidR="00836C8C" w:rsidRPr="0094699E">
        <w:rPr>
          <w:rFonts w:asciiTheme="majorBidi" w:hAnsiTheme="majorBidi" w:cstheme="majorBidi"/>
          <w:sz w:val="30"/>
          <w:szCs w:val="30"/>
          <w:lang w:bidi="ar-IQ"/>
        </w:rPr>
        <w:t xml:space="preserve"> the outer, transparent layer</w:t>
      </w:r>
      <w:r w:rsidR="0094699E">
        <w:rPr>
          <w:rFonts w:asciiTheme="majorBidi" w:hAnsiTheme="majorBidi" w:cstheme="majorBidi"/>
          <w:sz w:val="30"/>
          <w:szCs w:val="30"/>
          <w:lang w:bidi="ar-IQ"/>
        </w:rPr>
        <w:t xml:space="preserve"> and </w:t>
      </w:r>
      <w:r w:rsidR="00DC0940" w:rsidRPr="0094699E">
        <w:rPr>
          <w:rFonts w:asciiTheme="majorBidi" w:hAnsiTheme="majorBidi" w:cstheme="majorBidi"/>
          <w:b/>
          <w:bCs/>
          <w:sz w:val="30"/>
          <w:szCs w:val="30"/>
          <w:lang w:bidi="ar-IQ"/>
        </w:rPr>
        <w:t>endoplasm</w:t>
      </w:r>
      <w:r w:rsidR="00DC0940" w:rsidRPr="0094699E">
        <w:rPr>
          <w:rFonts w:asciiTheme="majorBidi" w:hAnsiTheme="majorBidi" w:cstheme="majorBidi"/>
          <w:sz w:val="30"/>
          <w:szCs w:val="30"/>
          <w:lang w:bidi="ar-IQ"/>
        </w:rPr>
        <w:t xml:space="preserve"> (near the n</w:t>
      </w:r>
      <w:r w:rsidRPr="0094699E">
        <w:rPr>
          <w:rFonts w:asciiTheme="majorBidi" w:hAnsiTheme="majorBidi" w:cstheme="majorBidi"/>
          <w:sz w:val="30"/>
          <w:szCs w:val="30"/>
          <w:lang w:bidi="ar-IQ"/>
        </w:rPr>
        <w:t>uclei membrane)</w:t>
      </w:r>
      <w:r w:rsidR="00DC0940" w:rsidRPr="0094699E">
        <w:rPr>
          <w:rFonts w:asciiTheme="majorBidi" w:hAnsiTheme="majorBidi" w:cstheme="majorBidi"/>
          <w:sz w:val="30"/>
          <w:szCs w:val="30"/>
          <w:lang w:bidi="ar-IQ"/>
        </w:rPr>
        <w:t xml:space="preserve"> the inner layer containing organelles</w:t>
      </w:r>
    </w:p>
    <w:p w:rsidR="00270A74" w:rsidRPr="00270A74" w:rsidRDefault="00270A74" w:rsidP="00270A74">
      <w:pPr>
        <w:pStyle w:val="ListParagraph"/>
        <w:spacing w:line="276" w:lineRule="auto"/>
        <w:jc w:val="both"/>
        <w:rPr>
          <w:rFonts w:asciiTheme="majorBidi" w:hAnsiTheme="majorBidi" w:cstheme="majorBidi"/>
          <w:sz w:val="30"/>
          <w:szCs w:val="30"/>
          <w:lang w:bidi="ar-IQ"/>
        </w:rPr>
      </w:pPr>
    </w:p>
    <w:p w:rsidR="00270A74" w:rsidRPr="00270A74" w:rsidRDefault="00270A74" w:rsidP="00270A74">
      <w:pPr>
        <w:pStyle w:val="ListParagraph"/>
        <w:spacing w:line="276" w:lineRule="auto"/>
        <w:jc w:val="both"/>
        <w:rPr>
          <w:rFonts w:asciiTheme="majorBidi" w:hAnsiTheme="majorBidi" w:cstheme="majorBidi"/>
          <w:sz w:val="30"/>
          <w:szCs w:val="30"/>
          <w:lang w:bidi="ar-IQ"/>
        </w:rPr>
      </w:pPr>
      <w:r w:rsidRPr="0094699E">
        <w:rPr>
          <w:rFonts w:asciiTheme="majorBidi" w:hAnsiTheme="majorBidi" w:cstheme="majorBidi"/>
          <w:b/>
          <w:bCs/>
          <w:sz w:val="30"/>
          <w:szCs w:val="30"/>
          <w:lang w:bidi="ar-IQ"/>
        </w:rPr>
        <w:t>Ectoplasm</w:t>
      </w:r>
      <w:r w:rsidRPr="00270A74">
        <w:rPr>
          <w:rFonts w:asciiTheme="majorBidi" w:hAnsiTheme="majorBidi" w:cstheme="majorBidi"/>
          <w:sz w:val="30"/>
          <w:szCs w:val="30"/>
          <w:lang w:bidi="ar-IQ"/>
        </w:rPr>
        <w:t xml:space="preserve"> : is a gel containing the basal bodies of cilia or flagella , microfilaments.</w:t>
      </w:r>
    </w:p>
    <w:p w:rsidR="0094699E" w:rsidRPr="00731AB7" w:rsidRDefault="00270A74" w:rsidP="00731AB7">
      <w:pPr>
        <w:pStyle w:val="ListParagraph"/>
        <w:spacing w:line="276" w:lineRule="auto"/>
        <w:jc w:val="both"/>
        <w:rPr>
          <w:rFonts w:asciiTheme="majorBidi" w:hAnsiTheme="majorBidi" w:cstheme="majorBidi"/>
          <w:sz w:val="30"/>
          <w:szCs w:val="30"/>
          <w:lang w:bidi="ar-IQ"/>
        </w:rPr>
      </w:pPr>
      <w:r w:rsidRPr="0094699E">
        <w:rPr>
          <w:rFonts w:asciiTheme="majorBidi" w:hAnsiTheme="majorBidi" w:cstheme="majorBidi"/>
          <w:b/>
          <w:bCs/>
          <w:sz w:val="30"/>
          <w:szCs w:val="30"/>
          <w:lang w:bidi="ar-IQ"/>
        </w:rPr>
        <w:t>E</w:t>
      </w:r>
      <w:r w:rsidR="00DC0940" w:rsidRPr="0094699E">
        <w:rPr>
          <w:rFonts w:asciiTheme="majorBidi" w:hAnsiTheme="majorBidi" w:cstheme="majorBidi"/>
          <w:b/>
          <w:bCs/>
          <w:sz w:val="30"/>
          <w:szCs w:val="30"/>
          <w:lang w:bidi="ar-IQ"/>
        </w:rPr>
        <w:t>ndoplasm</w:t>
      </w:r>
      <w:r w:rsidR="00DC0940">
        <w:rPr>
          <w:rFonts w:asciiTheme="majorBidi" w:hAnsiTheme="majorBidi" w:cstheme="majorBidi"/>
          <w:sz w:val="30"/>
          <w:szCs w:val="30"/>
          <w:lang w:bidi="ar-IQ"/>
        </w:rPr>
        <w:t>: (sol)</w:t>
      </w:r>
      <w:r w:rsidR="0094699E">
        <w:rPr>
          <w:rFonts w:asciiTheme="majorBidi" w:hAnsiTheme="majorBidi" w:cstheme="majorBidi"/>
          <w:sz w:val="30"/>
          <w:szCs w:val="30"/>
          <w:lang w:bidi="ar-IQ"/>
        </w:rPr>
        <w:t xml:space="preserve"> </w:t>
      </w:r>
      <w:r w:rsidR="00DC0940">
        <w:rPr>
          <w:rFonts w:asciiTheme="majorBidi" w:hAnsiTheme="majorBidi" w:cstheme="majorBidi"/>
          <w:sz w:val="30"/>
          <w:szCs w:val="30"/>
          <w:lang w:bidi="ar-IQ"/>
        </w:rPr>
        <w:t>more fluid than e</w:t>
      </w:r>
      <w:r w:rsidRPr="00270A74">
        <w:rPr>
          <w:rFonts w:asciiTheme="majorBidi" w:hAnsiTheme="majorBidi" w:cstheme="majorBidi"/>
          <w:sz w:val="30"/>
          <w:szCs w:val="30"/>
          <w:lang w:bidi="ar-IQ"/>
        </w:rPr>
        <w:t>ctoplasm a</w:t>
      </w:r>
      <w:r w:rsidR="00DC0940">
        <w:rPr>
          <w:rFonts w:asciiTheme="majorBidi" w:hAnsiTheme="majorBidi" w:cstheme="majorBidi"/>
          <w:sz w:val="30"/>
          <w:szCs w:val="30"/>
          <w:lang w:bidi="ar-IQ"/>
        </w:rPr>
        <w:t>nd contain organelles such as nuclei</w:t>
      </w:r>
      <w:r w:rsidRPr="00270A74">
        <w:rPr>
          <w:rFonts w:asciiTheme="majorBidi" w:hAnsiTheme="majorBidi" w:cstheme="majorBidi"/>
          <w:sz w:val="30"/>
          <w:szCs w:val="30"/>
          <w:lang w:bidi="ar-IQ"/>
        </w:rPr>
        <w:t>,</w:t>
      </w:r>
      <w:r w:rsidR="00DC0940">
        <w:rPr>
          <w:rFonts w:asciiTheme="majorBidi" w:hAnsiTheme="majorBidi" w:cstheme="majorBidi"/>
          <w:sz w:val="30"/>
          <w:szCs w:val="30"/>
          <w:lang w:bidi="ar-IQ"/>
        </w:rPr>
        <w:t xml:space="preserve"> mitochondria, vacuoles </w:t>
      </w:r>
      <w:r w:rsidR="00731AB7">
        <w:rPr>
          <w:rFonts w:asciiTheme="majorBidi" w:hAnsiTheme="majorBidi" w:cstheme="majorBidi"/>
          <w:sz w:val="30"/>
          <w:szCs w:val="30"/>
          <w:lang w:bidi="ar-IQ"/>
        </w:rPr>
        <w:t>and vesicles of various types.</w:t>
      </w:r>
    </w:p>
    <w:p w:rsidR="009B6700" w:rsidRPr="00591A34" w:rsidRDefault="00F70F10" w:rsidP="00591A34">
      <w:pPr>
        <w:pStyle w:val="ListParagraph"/>
        <w:spacing w:line="360" w:lineRule="auto"/>
        <w:ind w:left="0"/>
        <w:jc w:val="both"/>
        <w:rPr>
          <w:rFonts w:asciiTheme="majorBidi" w:hAnsiTheme="majorBidi" w:cstheme="majorBidi"/>
          <w:b/>
          <w:bCs/>
          <w:sz w:val="30"/>
          <w:szCs w:val="30"/>
          <w:lang w:bidi="ar-IQ"/>
        </w:rPr>
      </w:pPr>
      <w:r w:rsidRPr="00591A34">
        <w:rPr>
          <w:rFonts w:asciiTheme="majorBidi" w:hAnsiTheme="majorBidi" w:cstheme="majorBidi"/>
          <w:b/>
          <w:bCs/>
          <w:sz w:val="30"/>
          <w:szCs w:val="30"/>
          <w:lang w:bidi="ar-IQ"/>
        </w:rPr>
        <w:t>Nutrition:</w:t>
      </w:r>
    </w:p>
    <w:p w:rsidR="00457F5A" w:rsidRDefault="00F70F10" w:rsidP="00591A34">
      <w:pPr>
        <w:pStyle w:val="ListParagraph"/>
        <w:spacing w:line="360" w:lineRule="auto"/>
        <w:ind w:left="0"/>
        <w:jc w:val="both"/>
        <w:rPr>
          <w:rFonts w:asciiTheme="majorBidi" w:hAnsiTheme="majorBidi" w:cstheme="majorBidi"/>
          <w:sz w:val="30"/>
          <w:szCs w:val="30"/>
          <w:lang w:bidi="ar-IQ"/>
        </w:rPr>
      </w:pPr>
      <w:r>
        <w:rPr>
          <w:rFonts w:asciiTheme="majorBidi" w:hAnsiTheme="majorBidi" w:cstheme="majorBidi"/>
          <w:sz w:val="30"/>
          <w:szCs w:val="30"/>
          <w:lang w:bidi="ar-IQ"/>
        </w:rPr>
        <w:t>Heterotrophic,</w:t>
      </w:r>
      <w:r w:rsidR="009B6700">
        <w:rPr>
          <w:rFonts w:asciiTheme="majorBidi" w:hAnsiTheme="majorBidi" w:cstheme="majorBidi"/>
          <w:sz w:val="30"/>
          <w:szCs w:val="30"/>
          <w:lang w:bidi="ar-IQ"/>
        </w:rPr>
        <w:t xml:space="preserve"> microorganisms and most species obtain large food particle is ingested into a food </w:t>
      </w:r>
      <w:r>
        <w:rPr>
          <w:rFonts w:asciiTheme="majorBidi" w:hAnsiTheme="majorBidi" w:cstheme="majorBidi"/>
          <w:sz w:val="30"/>
          <w:szCs w:val="30"/>
          <w:lang w:bidi="ar-IQ"/>
        </w:rPr>
        <w:t>vacuole.</w:t>
      </w:r>
      <w:r w:rsidR="009B6700">
        <w:rPr>
          <w:rFonts w:asciiTheme="majorBidi" w:hAnsiTheme="majorBidi" w:cstheme="majorBidi"/>
          <w:sz w:val="30"/>
          <w:szCs w:val="30"/>
          <w:lang w:bidi="ar-IQ"/>
        </w:rPr>
        <w:t xml:space="preserve"> lysosomal enzyme digest the nutrients</w:t>
      </w:r>
      <w:r>
        <w:rPr>
          <w:rFonts w:asciiTheme="majorBidi" w:hAnsiTheme="majorBidi" w:cstheme="majorBidi"/>
          <w:sz w:val="30"/>
          <w:szCs w:val="30"/>
          <w:lang w:bidi="ar-IQ"/>
        </w:rPr>
        <w:t>,</w:t>
      </w:r>
      <w:r w:rsidR="00F7210C">
        <w:rPr>
          <w:rFonts w:asciiTheme="majorBidi" w:hAnsiTheme="majorBidi" w:cstheme="majorBidi"/>
          <w:sz w:val="30"/>
          <w:szCs w:val="30"/>
          <w:lang w:bidi="ar-IQ"/>
        </w:rPr>
        <w:t xml:space="preserve"> </w:t>
      </w:r>
      <w:r w:rsidR="00624057">
        <w:rPr>
          <w:rFonts w:asciiTheme="majorBidi" w:hAnsiTheme="majorBidi" w:cstheme="majorBidi"/>
          <w:sz w:val="30"/>
          <w:szCs w:val="30"/>
          <w:lang w:bidi="ar-IQ"/>
        </w:rPr>
        <w:t xml:space="preserve">and the product of digestion are distributed throughout the </w:t>
      </w:r>
      <w:r>
        <w:rPr>
          <w:rFonts w:asciiTheme="majorBidi" w:hAnsiTheme="majorBidi" w:cstheme="majorBidi"/>
          <w:sz w:val="30"/>
          <w:szCs w:val="30"/>
          <w:lang w:bidi="ar-IQ"/>
        </w:rPr>
        <w:t>cell.</w:t>
      </w:r>
      <w:r w:rsidR="00624057">
        <w:rPr>
          <w:rFonts w:asciiTheme="majorBidi" w:hAnsiTheme="majorBidi" w:cstheme="majorBidi"/>
          <w:sz w:val="30"/>
          <w:szCs w:val="30"/>
          <w:lang w:bidi="ar-IQ"/>
        </w:rPr>
        <w:t xml:space="preserve"> some species have specialized structures called </w:t>
      </w:r>
      <w:proofErr w:type="spellStart"/>
      <w:r w:rsidR="00DC0940">
        <w:rPr>
          <w:rFonts w:asciiTheme="majorBidi" w:hAnsiTheme="majorBidi" w:cstheme="majorBidi"/>
          <w:sz w:val="30"/>
          <w:szCs w:val="30"/>
          <w:lang w:bidi="ar-IQ"/>
        </w:rPr>
        <w:t>Cytos</w:t>
      </w:r>
      <w:r w:rsidR="0024647E">
        <w:rPr>
          <w:rFonts w:asciiTheme="majorBidi" w:hAnsiTheme="majorBidi" w:cstheme="majorBidi"/>
          <w:sz w:val="30"/>
          <w:szCs w:val="30"/>
          <w:lang w:bidi="ar-IQ"/>
        </w:rPr>
        <w:t>ome</w:t>
      </w:r>
      <w:proofErr w:type="spellEnd"/>
      <w:r>
        <w:rPr>
          <w:rFonts w:asciiTheme="majorBidi" w:hAnsiTheme="majorBidi" w:cstheme="majorBidi"/>
          <w:sz w:val="30"/>
          <w:szCs w:val="30"/>
          <w:lang w:bidi="ar-IQ"/>
        </w:rPr>
        <w:t>,</w:t>
      </w:r>
      <w:r w:rsidR="00624057">
        <w:rPr>
          <w:rFonts w:asciiTheme="majorBidi" w:hAnsiTheme="majorBidi" w:cstheme="majorBidi"/>
          <w:sz w:val="30"/>
          <w:szCs w:val="30"/>
          <w:lang w:bidi="ar-IQ"/>
        </w:rPr>
        <w:t xml:space="preserve"> </w:t>
      </w:r>
      <w:r w:rsidR="00931E53" w:rsidRPr="00931E53">
        <w:rPr>
          <w:rFonts w:asciiTheme="majorBidi" w:hAnsiTheme="majorBidi" w:cstheme="majorBidi"/>
          <w:sz w:val="30"/>
          <w:szCs w:val="30"/>
        </w:rPr>
        <w:t>is a part of a cell specialized for phagocytosis</w:t>
      </w:r>
      <w:r w:rsidR="00931E53">
        <w:rPr>
          <w:rFonts w:asciiTheme="majorBidi" w:hAnsiTheme="majorBidi" w:cstheme="majorBidi"/>
          <w:sz w:val="30"/>
          <w:szCs w:val="30"/>
          <w:lang w:bidi="ar-IQ"/>
        </w:rPr>
        <w:t>.</w:t>
      </w:r>
      <w:r w:rsidR="00931E53" w:rsidRPr="00931E53">
        <w:rPr>
          <w:rFonts w:asciiTheme="majorBidi" w:hAnsiTheme="majorBidi" w:cstheme="majorBidi"/>
          <w:sz w:val="30"/>
          <w:szCs w:val="30"/>
        </w:rPr>
        <w:t xml:space="preserve"> </w:t>
      </w:r>
      <w:r w:rsidR="00DC0940">
        <w:rPr>
          <w:rFonts w:asciiTheme="majorBidi" w:hAnsiTheme="majorBidi" w:cstheme="majorBidi"/>
          <w:sz w:val="30"/>
          <w:szCs w:val="30"/>
        </w:rPr>
        <w:t xml:space="preserve">Food is directed into the </w:t>
      </w:r>
      <w:proofErr w:type="spellStart"/>
      <w:r w:rsidR="00DC0940">
        <w:rPr>
          <w:rFonts w:asciiTheme="majorBidi" w:hAnsiTheme="majorBidi" w:cstheme="majorBidi"/>
          <w:sz w:val="30"/>
          <w:szCs w:val="30"/>
        </w:rPr>
        <w:t>cytos</w:t>
      </w:r>
      <w:r w:rsidR="00931E53" w:rsidRPr="00931E53">
        <w:rPr>
          <w:rFonts w:asciiTheme="majorBidi" w:hAnsiTheme="majorBidi" w:cstheme="majorBidi"/>
          <w:sz w:val="30"/>
          <w:szCs w:val="30"/>
        </w:rPr>
        <w:t>ome</w:t>
      </w:r>
      <w:proofErr w:type="spellEnd"/>
      <w:r w:rsidR="00931E53" w:rsidRPr="00931E53">
        <w:rPr>
          <w:rFonts w:asciiTheme="majorBidi" w:hAnsiTheme="majorBidi" w:cstheme="majorBidi"/>
          <w:sz w:val="30"/>
          <w:szCs w:val="30"/>
        </w:rPr>
        <w:t>, and sealed into vacuoles</w:t>
      </w:r>
    </w:p>
    <w:p w:rsidR="009E2401" w:rsidRPr="008E6C35" w:rsidRDefault="00731AB7" w:rsidP="00E15E1D">
      <w:pPr>
        <w:pStyle w:val="ListParagraph"/>
        <w:spacing w:line="360" w:lineRule="auto"/>
        <w:ind w:left="0"/>
        <w:jc w:val="both"/>
        <w:rPr>
          <w:rFonts w:asciiTheme="majorBidi" w:hAnsiTheme="majorBidi" w:cstheme="majorBidi"/>
          <w:sz w:val="30"/>
          <w:szCs w:val="30"/>
          <w:lang w:bidi="ar-IQ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2244725</wp:posOffset>
            </wp:positionH>
            <wp:positionV relativeFrom="paragraph">
              <wp:posOffset>77470</wp:posOffset>
            </wp:positionV>
            <wp:extent cx="2030095" cy="2670810"/>
            <wp:effectExtent l="0" t="0" r="8255" b="0"/>
            <wp:wrapSquare wrapText="bothSides"/>
            <wp:docPr id="2" name="Picture 2" descr="http://www.notesonzoology.com/wp-content/uploads/2016/07/clip_image003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notesonzoology.com/wp-content/uploads/2016/07/clip_image003-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E2401" w:rsidRPr="008E6C35">
      <w:headerReference w:type="default" r:id="rId10"/>
      <w:footerReference w:type="default" r:id="rId11"/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094B" w:rsidRDefault="0060094B" w:rsidP="00F70F10">
      <w:pPr>
        <w:spacing w:after="0" w:line="240" w:lineRule="auto"/>
      </w:pPr>
      <w:r>
        <w:separator/>
      </w:r>
    </w:p>
  </w:endnote>
  <w:endnote w:type="continuationSeparator" w:id="0">
    <w:p w:rsidR="0060094B" w:rsidRDefault="0060094B" w:rsidP="00F70F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0762065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D284A" w:rsidRDefault="003D284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57CE3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8E6C35" w:rsidRDefault="008E6C35" w:rsidP="008E6C35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094B" w:rsidRDefault="0060094B" w:rsidP="00F70F10">
      <w:pPr>
        <w:spacing w:after="0" w:line="240" w:lineRule="auto"/>
      </w:pPr>
      <w:r>
        <w:separator/>
      </w:r>
    </w:p>
  </w:footnote>
  <w:footnote w:type="continuationSeparator" w:id="0">
    <w:p w:rsidR="0060094B" w:rsidRDefault="0060094B" w:rsidP="00F70F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7CE3" w:rsidRPr="000972EB" w:rsidRDefault="00A57CE3" w:rsidP="00A57CE3">
    <w:pPr>
      <w:pStyle w:val="Header"/>
      <w:rPr>
        <w:rFonts w:asciiTheme="majorBidi" w:hAnsiTheme="majorBidi" w:cstheme="majorBidi"/>
      </w:rPr>
    </w:pPr>
    <w:proofErr w:type="spellStart"/>
    <w:r>
      <w:rPr>
        <w:rFonts w:asciiTheme="majorBidi" w:hAnsiTheme="majorBidi" w:cstheme="majorBidi"/>
      </w:rPr>
      <w:t>Dr.Nebras</w:t>
    </w:r>
    <w:proofErr w:type="spellEnd"/>
    <w:r>
      <w:rPr>
        <w:rFonts w:asciiTheme="majorBidi" w:hAnsiTheme="majorBidi" w:cstheme="majorBidi"/>
      </w:rPr>
      <w:t xml:space="preserve"> </w:t>
    </w:r>
    <w:proofErr w:type="spellStart"/>
    <w:r>
      <w:rPr>
        <w:rFonts w:asciiTheme="majorBidi" w:hAnsiTheme="majorBidi" w:cstheme="majorBidi"/>
      </w:rPr>
      <w:t>F</w:t>
    </w:r>
    <w:r w:rsidRPr="000972EB">
      <w:rPr>
        <w:rFonts w:asciiTheme="majorBidi" w:hAnsiTheme="majorBidi" w:cstheme="majorBidi"/>
      </w:rPr>
      <w:t>alih</w:t>
    </w:r>
    <w:proofErr w:type="spellEnd"/>
    <w:r w:rsidRPr="000972EB">
      <w:rPr>
        <w:rFonts w:asciiTheme="majorBidi" w:hAnsiTheme="majorBidi" w:cstheme="majorBidi"/>
      </w:rPr>
      <w:t xml:space="preserve"> and </w:t>
    </w:r>
    <w:proofErr w:type="spellStart"/>
    <w:r w:rsidRPr="000972EB">
      <w:rPr>
        <w:rFonts w:asciiTheme="majorBidi" w:hAnsiTheme="majorBidi" w:cstheme="majorBidi"/>
      </w:rPr>
      <w:t>Dr.Hadeel</w:t>
    </w:r>
    <w:proofErr w:type="spellEnd"/>
    <w:r w:rsidRPr="000972EB">
      <w:rPr>
        <w:rFonts w:asciiTheme="majorBidi" w:hAnsiTheme="majorBidi" w:cstheme="majorBidi"/>
      </w:rPr>
      <w:t xml:space="preserve"> </w:t>
    </w:r>
    <w:proofErr w:type="spellStart"/>
    <w:r w:rsidRPr="000972EB">
      <w:rPr>
        <w:rFonts w:asciiTheme="majorBidi" w:hAnsiTheme="majorBidi" w:cstheme="majorBidi"/>
      </w:rPr>
      <w:t>Abdulatif</w:t>
    </w:r>
    <w:proofErr w:type="spellEnd"/>
    <w:r w:rsidRPr="000972EB">
      <w:rPr>
        <w:rFonts w:asciiTheme="majorBidi" w:hAnsiTheme="majorBidi" w:cstheme="majorBidi"/>
      </w:rPr>
      <w:t xml:space="preserve"> </w:t>
    </w:r>
    <w:proofErr w:type="spellStart"/>
    <w:r w:rsidRPr="000972EB">
      <w:rPr>
        <w:rFonts w:asciiTheme="majorBidi" w:hAnsiTheme="majorBidi" w:cstheme="majorBidi"/>
      </w:rPr>
      <w:t>Majeed</w:t>
    </w:r>
    <w:proofErr w:type="spellEnd"/>
  </w:p>
  <w:p w:rsidR="00A57CE3" w:rsidRDefault="00A57CE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24951"/>
    <w:multiLevelType w:val="hybridMultilevel"/>
    <w:tmpl w:val="D3BEA456"/>
    <w:lvl w:ilvl="0" w:tplc="E1AC193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C820B5D"/>
    <w:multiLevelType w:val="hybridMultilevel"/>
    <w:tmpl w:val="0B78364C"/>
    <w:lvl w:ilvl="0" w:tplc="4A02C79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2C0DD4"/>
    <w:multiLevelType w:val="hybridMultilevel"/>
    <w:tmpl w:val="89842846"/>
    <w:lvl w:ilvl="0" w:tplc="1E04077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29D3EED"/>
    <w:multiLevelType w:val="hybridMultilevel"/>
    <w:tmpl w:val="93EA0972"/>
    <w:lvl w:ilvl="0" w:tplc="A52AE844">
      <w:start w:val="1"/>
      <w:numFmt w:val="lowerLetter"/>
      <w:lvlText w:val="%1)"/>
      <w:lvlJc w:val="left"/>
      <w:pPr>
        <w:ind w:left="162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4" w15:restartNumberingAfterBreak="0">
    <w:nsid w:val="19480DEF"/>
    <w:multiLevelType w:val="hybridMultilevel"/>
    <w:tmpl w:val="97DEA70A"/>
    <w:lvl w:ilvl="0" w:tplc="E90E3F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94E6852"/>
    <w:multiLevelType w:val="hybridMultilevel"/>
    <w:tmpl w:val="9D60D6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0320FA"/>
    <w:multiLevelType w:val="hybridMultilevel"/>
    <w:tmpl w:val="41D86E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301D0E"/>
    <w:multiLevelType w:val="hybridMultilevel"/>
    <w:tmpl w:val="B3E4D5C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9A76ADC"/>
    <w:multiLevelType w:val="hybridMultilevel"/>
    <w:tmpl w:val="7CAE7AE8"/>
    <w:lvl w:ilvl="0" w:tplc="4D144D00">
      <w:start w:val="1"/>
      <w:numFmt w:val="lowerLetter"/>
      <w:lvlText w:val="%1)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9" w15:restartNumberingAfterBreak="0">
    <w:nsid w:val="3A5760E9"/>
    <w:multiLevelType w:val="hybridMultilevel"/>
    <w:tmpl w:val="EA44F7B2"/>
    <w:lvl w:ilvl="0" w:tplc="96523A2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CAE0FDD"/>
    <w:multiLevelType w:val="hybridMultilevel"/>
    <w:tmpl w:val="DC86BB1E"/>
    <w:lvl w:ilvl="0" w:tplc="04090017">
      <w:start w:val="1"/>
      <w:numFmt w:val="lowerLetter"/>
      <w:lvlText w:val="%1)"/>
      <w:lvlJc w:val="lef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F3D3F96"/>
    <w:multiLevelType w:val="hybridMultilevel"/>
    <w:tmpl w:val="238E84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BD40C9"/>
    <w:multiLevelType w:val="hybridMultilevel"/>
    <w:tmpl w:val="1AD26E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640250"/>
    <w:multiLevelType w:val="hybridMultilevel"/>
    <w:tmpl w:val="DDBABB16"/>
    <w:lvl w:ilvl="0" w:tplc="1924E2E4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3507D7E"/>
    <w:multiLevelType w:val="hybridMultilevel"/>
    <w:tmpl w:val="09AEA7F0"/>
    <w:lvl w:ilvl="0" w:tplc="AF7008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98F0660"/>
    <w:multiLevelType w:val="hybridMultilevel"/>
    <w:tmpl w:val="446AFC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E955D9"/>
    <w:multiLevelType w:val="hybridMultilevel"/>
    <w:tmpl w:val="465496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9008BA"/>
    <w:multiLevelType w:val="hybridMultilevel"/>
    <w:tmpl w:val="5588B12E"/>
    <w:lvl w:ilvl="0" w:tplc="BFE8AE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0"/>
  </w:num>
  <w:num w:numId="3">
    <w:abstractNumId w:val="13"/>
  </w:num>
  <w:num w:numId="4">
    <w:abstractNumId w:val="1"/>
  </w:num>
  <w:num w:numId="5">
    <w:abstractNumId w:val="9"/>
  </w:num>
  <w:num w:numId="6">
    <w:abstractNumId w:val="14"/>
  </w:num>
  <w:num w:numId="7">
    <w:abstractNumId w:val="4"/>
  </w:num>
  <w:num w:numId="8">
    <w:abstractNumId w:val="11"/>
  </w:num>
  <w:num w:numId="9">
    <w:abstractNumId w:val="5"/>
  </w:num>
  <w:num w:numId="10">
    <w:abstractNumId w:val="7"/>
  </w:num>
  <w:num w:numId="11">
    <w:abstractNumId w:val="10"/>
  </w:num>
  <w:num w:numId="12">
    <w:abstractNumId w:val="3"/>
  </w:num>
  <w:num w:numId="13">
    <w:abstractNumId w:val="8"/>
  </w:num>
  <w:num w:numId="14">
    <w:abstractNumId w:val="16"/>
  </w:num>
  <w:num w:numId="15">
    <w:abstractNumId w:val="6"/>
  </w:num>
  <w:num w:numId="16">
    <w:abstractNumId w:val="17"/>
  </w:num>
  <w:num w:numId="17">
    <w:abstractNumId w:val="1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7CB"/>
    <w:rsid w:val="00054481"/>
    <w:rsid w:val="00071294"/>
    <w:rsid w:val="00081917"/>
    <w:rsid w:val="000A5DD3"/>
    <w:rsid w:val="0011621E"/>
    <w:rsid w:val="00124267"/>
    <w:rsid w:val="001968D2"/>
    <w:rsid w:val="001A34F5"/>
    <w:rsid w:val="001C283C"/>
    <w:rsid w:val="0024647E"/>
    <w:rsid w:val="002526AC"/>
    <w:rsid w:val="00270A74"/>
    <w:rsid w:val="002D54C4"/>
    <w:rsid w:val="003356E0"/>
    <w:rsid w:val="00376146"/>
    <w:rsid w:val="003D284A"/>
    <w:rsid w:val="00453CCA"/>
    <w:rsid w:val="00457F5A"/>
    <w:rsid w:val="00471D33"/>
    <w:rsid w:val="004A53BB"/>
    <w:rsid w:val="0050631C"/>
    <w:rsid w:val="00591A34"/>
    <w:rsid w:val="005A07CB"/>
    <w:rsid w:val="0060094B"/>
    <w:rsid w:val="0061200A"/>
    <w:rsid w:val="00624057"/>
    <w:rsid w:val="00712148"/>
    <w:rsid w:val="00726D06"/>
    <w:rsid w:val="00731AB7"/>
    <w:rsid w:val="007B5427"/>
    <w:rsid w:val="007D68BF"/>
    <w:rsid w:val="007F6E22"/>
    <w:rsid w:val="00836C8C"/>
    <w:rsid w:val="008E6C35"/>
    <w:rsid w:val="00926232"/>
    <w:rsid w:val="00931E53"/>
    <w:rsid w:val="0094699E"/>
    <w:rsid w:val="00984873"/>
    <w:rsid w:val="00984F70"/>
    <w:rsid w:val="009B21DC"/>
    <w:rsid w:val="009B6700"/>
    <w:rsid w:val="009E2401"/>
    <w:rsid w:val="00A15C4F"/>
    <w:rsid w:val="00A50F8A"/>
    <w:rsid w:val="00A57CE3"/>
    <w:rsid w:val="00A9488C"/>
    <w:rsid w:val="00AA31CC"/>
    <w:rsid w:val="00AB4498"/>
    <w:rsid w:val="00B0014D"/>
    <w:rsid w:val="00C1730C"/>
    <w:rsid w:val="00C8304E"/>
    <w:rsid w:val="00D40A6B"/>
    <w:rsid w:val="00D97011"/>
    <w:rsid w:val="00DB07C6"/>
    <w:rsid w:val="00DC0940"/>
    <w:rsid w:val="00E15E1D"/>
    <w:rsid w:val="00F70F10"/>
    <w:rsid w:val="00F7210C"/>
    <w:rsid w:val="00FF4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FC6759-450E-4013-931A-2688F1762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631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70F1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0F10"/>
  </w:style>
  <w:style w:type="paragraph" w:styleId="Footer">
    <w:name w:val="footer"/>
    <w:basedOn w:val="Normal"/>
    <w:link w:val="FooterChar"/>
    <w:uiPriority w:val="99"/>
    <w:unhideWhenUsed/>
    <w:rsid w:val="00F70F1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0F10"/>
  </w:style>
  <w:style w:type="character" w:customStyle="1" w:styleId="ilfuvd">
    <w:name w:val="ilfuvd"/>
    <w:basedOn w:val="DefaultParagraphFont"/>
    <w:rsid w:val="00931E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758</TotalTime>
  <Pages>5</Pages>
  <Words>665</Words>
  <Characters>3794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Khaleel</dc:creator>
  <cp:keywords/>
  <dc:description/>
  <cp:lastModifiedBy>Ahmed Khaleel</cp:lastModifiedBy>
  <cp:revision>33</cp:revision>
  <dcterms:created xsi:type="dcterms:W3CDTF">2018-10-02T06:08:00Z</dcterms:created>
  <dcterms:modified xsi:type="dcterms:W3CDTF">2018-10-11T06:28:00Z</dcterms:modified>
</cp:coreProperties>
</file>